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09" w:rsidRPr="00413C0B" w:rsidRDefault="0043410F" w:rsidP="00A92E05">
      <w:pPr>
        <w:pStyle w:val="Standard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13C0B">
        <w:rPr>
          <w:rFonts w:ascii="標楷體" w:eastAsia="標楷體" w:hAnsi="標楷體"/>
          <w:b/>
          <w:sz w:val="32"/>
          <w:szCs w:val="32"/>
        </w:rPr>
        <w:t>國立嘉義特殊教育</w:t>
      </w:r>
      <w:r w:rsidR="00782EAE" w:rsidRPr="00413C0B">
        <w:rPr>
          <w:rFonts w:ascii="標楷體" w:eastAsia="標楷體" w:hAnsi="標楷體" w:hint="eastAsia"/>
          <w:b/>
          <w:sz w:val="32"/>
          <w:szCs w:val="32"/>
        </w:rPr>
        <w:t>學校</w:t>
      </w:r>
      <w:r w:rsidR="00141709" w:rsidRPr="00413C0B">
        <w:rPr>
          <w:rFonts w:ascii="標楷體" w:eastAsia="標楷體" w:hAnsi="標楷體" w:hint="eastAsia"/>
          <w:b/>
          <w:sz w:val="32"/>
          <w:szCs w:val="32"/>
        </w:rPr>
        <w:t>第</w:t>
      </w:r>
      <w:r w:rsidR="007B51D0" w:rsidRPr="00413C0B">
        <w:rPr>
          <w:rFonts w:ascii="標楷體" w:eastAsia="標楷體" w:hAnsi="標楷體" w:hint="eastAsia"/>
          <w:b/>
          <w:sz w:val="32"/>
          <w:szCs w:val="32"/>
        </w:rPr>
        <w:t>1</w:t>
      </w:r>
      <w:r w:rsidR="00F43E4B">
        <w:rPr>
          <w:rFonts w:ascii="標楷體" w:eastAsia="標楷體" w:hAnsi="標楷體" w:hint="eastAsia"/>
          <w:b/>
          <w:sz w:val="32"/>
          <w:szCs w:val="32"/>
        </w:rPr>
        <w:t>10</w:t>
      </w:r>
      <w:bookmarkStart w:id="0" w:name="_GoBack"/>
      <w:bookmarkEnd w:id="0"/>
      <w:r w:rsidR="00141709" w:rsidRPr="00413C0B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782EAE" w:rsidRPr="00413C0B">
        <w:rPr>
          <w:rFonts w:ascii="標楷體" w:eastAsia="標楷體" w:hAnsi="標楷體" w:hint="eastAsia"/>
          <w:b/>
          <w:sz w:val="32"/>
          <w:szCs w:val="32"/>
        </w:rPr>
        <w:t>一</w:t>
      </w:r>
      <w:r w:rsidR="00141709" w:rsidRPr="00413C0B">
        <w:rPr>
          <w:rFonts w:ascii="標楷體" w:eastAsia="標楷體" w:hAnsi="標楷體" w:hint="eastAsia"/>
          <w:b/>
          <w:sz w:val="32"/>
          <w:szCs w:val="32"/>
        </w:rPr>
        <w:t>學期</w:t>
      </w:r>
      <w:r w:rsidRPr="00413C0B">
        <w:rPr>
          <w:rFonts w:ascii="標楷體" w:eastAsia="標楷體" w:hAnsi="標楷體"/>
          <w:b/>
          <w:sz w:val="32"/>
          <w:szCs w:val="32"/>
        </w:rPr>
        <w:t>學校</w:t>
      </w:r>
      <w:r w:rsidR="005971F0" w:rsidRPr="00413C0B">
        <w:rPr>
          <w:rFonts w:ascii="標楷體" w:eastAsia="標楷體" w:hAnsi="標楷體" w:hint="eastAsia"/>
          <w:b/>
          <w:sz w:val="32"/>
          <w:szCs w:val="32"/>
        </w:rPr>
        <w:t>學生</w:t>
      </w:r>
      <w:r w:rsidRPr="00413C0B">
        <w:rPr>
          <w:rFonts w:ascii="標楷體" w:eastAsia="標楷體" w:hAnsi="標楷體"/>
          <w:b/>
          <w:sz w:val="32"/>
          <w:szCs w:val="32"/>
        </w:rPr>
        <w:t>IEP</w:t>
      </w:r>
    </w:p>
    <w:p w:rsidR="005971F0" w:rsidRPr="00413C0B" w:rsidRDefault="005971F0" w:rsidP="00A92E05">
      <w:pPr>
        <w:pStyle w:val="Standard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13C0B">
        <w:rPr>
          <w:rFonts w:ascii="標楷體" w:eastAsia="標楷體" w:hAnsi="標楷體" w:hint="eastAsia"/>
          <w:b/>
          <w:sz w:val="32"/>
          <w:szCs w:val="32"/>
        </w:rPr>
        <w:t>(個別化教育計畫)</w:t>
      </w:r>
      <w:r w:rsidRPr="00413C0B">
        <w:rPr>
          <w:rFonts w:ascii="標楷體" w:eastAsia="標楷體" w:hAnsi="標楷體"/>
          <w:b/>
          <w:sz w:val="32"/>
          <w:szCs w:val="32"/>
        </w:rPr>
        <w:t>內容</w:t>
      </w:r>
    </w:p>
    <w:p w:rsidR="00B03639" w:rsidRPr="00413C0B" w:rsidRDefault="005971F0" w:rsidP="00A92E05">
      <w:pPr>
        <w:pStyle w:val="Standard"/>
        <w:spacing w:line="480" w:lineRule="exact"/>
        <w:jc w:val="center"/>
      </w:pPr>
      <w:r w:rsidRPr="00413C0B">
        <w:rPr>
          <w:rFonts w:ascii="標楷體" w:eastAsia="標楷體" w:hAnsi="標楷體" w:hint="eastAsia"/>
          <w:b/>
          <w:sz w:val="32"/>
          <w:szCs w:val="32"/>
        </w:rPr>
        <w:t>家長確認檢核表</w:t>
      </w:r>
    </w:p>
    <w:tbl>
      <w:tblPr>
        <w:tblW w:w="98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3119"/>
        <w:gridCol w:w="3544"/>
        <w:gridCol w:w="2709"/>
      </w:tblGrid>
      <w:tr w:rsidR="00B03639" w:rsidRPr="00B71649" w:rsidTr="002247CA">
        <w:trPr>
          <w:cantSplit/>
          <w:trHeight w:val="117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639" w:rsidRPr="00B71649" w:rsidRDefault="0043410F" w:rsidP="00A92E05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/>
                <w:color w:val="000000"/>
                <w:szCs w:val="24"/>
              </w:rPr>
              <w:t>順序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639" w:rsidRPr="00B71649" w:rsidRDefault="0043410F" w:rsidP="00A92E05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/>
                <w:color w:val="000000"/>
                <w:szCs w:val="24"/>
              </w:rPr>
              <w:t>內容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639" w:rsidRPr="00B71649" w:rsidRDefault="0043410F" w:rsidP="00A92E05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1F0" w:rsidRPr="00B71649" w:rsidRDefault="005971F0" w:rsidP="00A92E05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1649">
              <w:rPr>
                <w:rFonts w:ascii="標楷體" w:eastAsia="標楷體" w:hAnsi="標楷體" w:hint="eastAsia"/>
                <w:color w:val="000000"/>
                <w:szCs w:val="24"/>
              </w:rPr>
              <w:t>檢核勾選</w:t>
            </w:r>
          </w:p>
          <w:p w:rsidR="00B03639" w:rsidRPr="00B71649" w:rsidRDefault="005971F0" w:rsidP="00A92E05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A92E05" w:rsidRPr="00B71649"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  <w:r w:rsidRPr="00B71649">
              <w:rPr>
                <w:rFonts w:ascii="標楷體" w:eastAsia="標楷體" w:hAnsi="標楷體" w:hint="eastAsia"/>
                <w:color w:val="000000"/>
                <w:szCs w:val="24"/>
              </w:rPr>
              <w:t>閱畢後請打勾)</w:t>
            </w:r>
          </w:p>
        </w:tc>
      </w:tr>
      <w:tr w:rsidR="00A92E05" w:rsidRPr="00B71649" w:rsidTr="002247CA">
        <w:trPr>
          <w:cantSplit/>
          <w:trHeight w:val="33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05" w:rsidRPr="00B71649" w:rsidRDefault="00A92E05" w:rsidP="00A92E05">
            <w:pPr>
              <w:pStyle w:val="Standard"/>
              <w:numPr>
                <w:ilvl w:val="0"/>
                <w:numId w:val="3"/>
              </w:num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05" w:rsidRPr="00B71649" w:rsidRDefault="00A92E05" w:rsidP="00A92E05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/>
                <w:color w:val="000000"/>
                <w:szCs w:val="24"/>
              </w:rPr>
              <w:t>IEP會議通知暨家長回條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649" w:rsidRPr="00B71649" w:rsidRDefault="00A92E05" w:rsidP="00A92E05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color w:val="000000"/>
                <w:spacing w:val="-6"/>
                <w:szCs w:val="24"/>
              </w:rPr>
            </w:pPr>
            <w:proofErr w:type="gramStart"/>
            <w:r w:rsidRPr="00B71649">
              <w:rPr>
                <w:rFonts w:ascii="標楷體" w:eastAsia="標楷體" w:hAnsi="標楷體"/>
                <w:color w:val="000000"/>
                <w:spacing w:val="-6"/>
                <w:szCs w:val="24"/>
              </w:rPr>
              <w:t>家長需勾選</w:t>
            </w:r>
            <w:proofErr w:type="gramEnd"/>
            <w:r w:rsidRPr="00B71649">
              <w:rPr>
                <w:rFonts w:ascii="標楷體" w:eastAsia="標楷體" w:hAnsi="標楷體"/>
                <w:color w:val="000000"/>
                <w:spacing w:val="-6"/>
                <w:szCs w:val="24"/>
              </w:rPr>
              <w:t>日期、簽名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05" w:rsidRPr="00B71649" w:rsidRDefault="00A92E05" w:rsidP="00A92E05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8361E" w:rsidRPr="00B71649" w:rsidTr="002247CA">
        <w:trPr>
          <w:cantSplit/>
          <w:trHeight w:val="33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D8361E" w:rsidP="00A92E05">
            <w:pPr>
              <w:pStyle w:val="Standard"/>
              <w:numPr>
                <w:ilvl w:val="0"/>
                <w:numId w:val="3"/>
              </w:num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7B51D0" w:rsidP="006C5F2D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 w:hint="eastAsia"/>
                <w:color w:val="000000"/>
                <w:szCs w:val="24"/>
              </w:rPr>
              <w:t>學生能力現況、家庭狀況及需求評估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7B51D0" w:rsidP="006C5F2D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/>
                <w:color w:val="000000"/>
                <w:szCs w:val="24"/>
              </w:rPr>
              <w:t>學生整體學習特質及需求研判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1E" w:rsidRPr="00B71649" w:rsidRDefault="00D8361E" w:rsidP="00A92E05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8361E" w:rsidRPr="00B71649" w:rsidTr="002247CA">
        <w:trPr>
          <w:cantSplit/>
          <w:trHeight w:val="349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D8361E" w:rsidP="00A92E05">
            <w:pPr>
              <w:pStyle w:val="Standard"/>
              <w:numPr>
                <w:ilvl w:val="0"/>
                <w:numId w:val="2"/>
              </w:num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7B51D0" w:rsidP="00A92E05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71649">
              <w:rPr>
                <w:rFonts w:ascii="標楷體" w:eastAsia="標楷體" w:hAnsi="標楷體" w:hint="eastAsia"/>
                <w:szCs w:val="24"/>
              </w:rPr>
              <w:t>學生所需特殊教育、相關服務與支持策略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4F7F79" w:rsidP="004F7F79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</w:t>
            </w:r>
            <w:r w:rsidRPr="004F7F79">
              <w:rPr>
                <w:rFonts w:ascii="標楷體" w:eastAsia="標楷體" w:hAnsi="標楷體" w:hint="eastAsia"/>
                <w:szCs w:val="24"/>
              </w:rPr>
              <w:t>檢附課表載明特殊教育服務內容含: 學科領域/科目、每週時數、時段、授課教師等。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1E" w:rsidRPr="00B71649" w:rsidRDefault="00D8361E" w:rsidP="00A92E05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8361E" w:rsidRPr="00B71649" w:rsidTr="002247CA">
        <w:trPr>
          <w:cantSplit/>
          <w:trHeight w:val="349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D8361E" w:rsidP="00A92E05">
            <w:pPr>
              <w:pStyle w:val="Standard"/>
              <w:numPr>
                <w:ilvl w:val="0"/>
                <w:numId w:val="2"/>
              </w:num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7B51D0" w:rsidP="00A92E05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 w:hint="eastAsia"/>
                <w:color w:val="000000"/>
                <w:szCs w:val="24"/>
              </w:rPr>
              <w:t>學年與學期目標、達成學期目標之評量方式、日期及標準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B71649" w:rsidP="00A92E05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 w:hint="eastAsia"/>
                <w:szCs w:val="24"/>
              </w:rPr>
              <w:t>含各學科領域/科目的起點能力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1E" w:rsidRPr="00B71649" w:rsidRDefault="00D8361E" w:rsidP="00A92E05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8361E" w:rsidRPr="00B71649" w:rsidTr="002247CA">
        <w:trPr>
          <w:cantSplit/>
          <w:trHeight w:val="349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D8361E" w:rsidP="00A92E05">
            <w:pPr>
              <w:pStyle w:val="Standard"/>
              <w:numPr>
                <w:ilvl w:val="0"/>
                <w:numId w:val="2"/>
              </w:num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7B51D0" w:rsidP="00A92E05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 w:hint="eastAsia"/>
                <w:szCs w:val="24"/>
              </w:rPr>
              <w:t>具情緒與行為問題學生所需之行為功能介入方案及行政支援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649" w:rsidRPr="00B71649" w:rsidRDefault="00B71649" w:rsidP="00B71649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 w:hint="eastAsia"/>
                <w:szCs w:val="24"/>
              </w:rPr>
              <w:t>1.每位學生</w:t>
            </w:r>
            <w:proofErr w:type="gramStart"/>
            <w:r w:rsidRPr="00B71649">
              <w:rPr>
                <w:rFonts w:ascii="標楷體" w:eastAsia="標楷體" w:hAnsi="標楷體" w:hint="eastAsia"/>
                <w:szCs w:val="24"/>
              </w:rPr>
              <w:t>均須填寫初篩</w:t>
            </w:r>
            <w:proofErr w:type="gramEnd"/>
            <w:r w:rsidRPr="00B71649">
              <w:rPr>
                <w:rFonts w:ascii="標楷體" w:eastAsia="標楷體" w:hAnsi="標楷體" w:hint="eastAsia"/>
                <w:szCs w:val="24"/>
              </w:rPr>
              <w:t>檢核資料；新生及轉學生請填寫本校行為功能介入方案「附表</w:t>
            </w:r>
            <w:proofErr w:type="gramStart"/>
            <w:r w:rsidRPr="00B7164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71649">
              <w:rPr>
                <w:rFonts w:ascii="標楷體" w:eastAsia="標楷體" w:hAnsi="標楷體" w:hint="eastAsia"/>
                <w:szCs w:val="24"/>
              </w:rPr>
              <w:t>A學生適應簡易調查表」、</w:t>
            </w:r>
            <w:proofErr w:type="gramStart"/>
            <w:r w:rsidRPr="00B71649">
              <w:rPr>
                <w:rFonts w:ascii="標楷體" w:eastAsia="標楷體" w:hAnsi="標楷體" w:hint="eastAsia"/>
                <w:szCs w:val="24"/>
              </w:rPr>
              <w:t>舊生請填</w:t>
            </w:r>
            <w:proofErr w:type="gramEnd"/>
            <w:r w:rsidRPr="00B71649">
              <w:rPr>
                <w:rFonts w:ascii="標楷體" w:eastAsia="標楷體" w:hAnsi="標楷體" w:hint="eastAsia"/>
                <w:szCs w:val="24"/>
              </w:rPr>
              <w:t>寫本校行為功能介入方案「附表一B學生基本表現與環境</w:t>
            </w:r>
            <w:proofErr w:type="gramStart"/>
            <w:r w:rsidRPr="00B71649">
              <w:rPr>
                <w:rFonts w:ascii="標楷體" w:eastAsia="標楷體" w:hAnsi="標楷體" w:hint="eastAsia"/>
                <w:szCs w:val="24"/>
              </w:rPr>
              <w:t>適配性檢</w:t>
            </w:r>
            <w:proofErr w:type="gramEnd"/>
            <w:r w:rsidRPr="00B71649">
              <w:rPr>
                <w:rFonts w:ascii="標楷體" w:eastAsia="標楷體" w:hAnsi="標楷體" w:hint="eastAsia"/>
                <w:szCs w:val="24"/>
              </w:rPr>
              <w:t>核表」。</w:t>
            </w:r>
          </w:p>
          <w:p w:rsidR="00D8361E" w:rsidRPr="00B71649" w:rsidRDefault="00B71649" w:rsidP="00B71649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 w:hint="eastAsia"/>
                <w:szCs w:val="24"/>
              </w:rPr>
              <w:t>2.檢核評估具行為功能介入方案需求的學生，需擬定與檢附行為功能介入方案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1E" w:rsidRPr="00B71649" w:rsidRDefault="00D8361E" w:rsidP="00A92E05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8361E" w:rsidRPr="00B71649" w:rsidTr="002247CA">
        <w:trPr>
          <w:cantSplit/>
          <w:trHeight w:val="349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D8361E" w:rsidP="00A92E05">
            <w:pPr>
              <w:pStyle w:val="Standard"/>
              <w:numPr>
                <w:ilvl w:val="0"/>
                <w:numId w:val="2"/>
              </w:num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7B51D0" w:rsidP="00603FAD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 w:hint="eastAsia"/>
                <w:color w:val="000000"/>
                <w:szCs w:val="24"/>
              </w:rPr>
              <w:t>學生之轉銜服務及服務內容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1E" w:rsidRPr="00B71649" w:rsidRDefault="00B71649" w:rsidP="00A92E05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649">
              <w:rPr>
                <w:rFonts w:ascii="標楷體" w:eastAsia="標楷體" w:hAnsi="標楷體" w:hint="eastAsia"/>
                <w:szCs w:val="24"/>
              </w:rPr>
              <w:t>各年</w:t>
            </w:r>
            <w:proofErr w:type="gramStart"/>
            <w:r w:rsidRPr="00B71649">
              <w:rPr>
                <w:rFonts w:ascii="標楷體" w:eastAsia="標楷體" w:hAnsi="標楷體" w:hint="eastAsia"/>
                <w:szCs w:val="24"/>
              </w:rPr>
              <w:t>段均須填寫</w:t>
            </w:r>
            <w:proofErr w:type="gramEnd"/>
            <w:r w:rsidRPr="00B71649">
              <w:rPr>
                <w:rFonts w:ascii="標楷體" w:eastAsia="標楷體" w:hAnsi="標楷體" w:hint="eastAsia"/>
                <w:szCs w:val="24"/>
              </w:rPr>
              <w:t>相應的內容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1E" w:rsidRPr="00B71649" w:rsidRDefault="00D8361E" w:rsidP="00A92E05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03639" w:rsidRDefault="00B03639" w:rsidP="00A92E05">
      <w:pPr>
        <w:pStyle w:val="Standard"/>
        <w:spacing w:line="480" w:lineRule="exact"/>
      </w:pPr>
    </w:p>
    <w:p w:rsidR="005971F0" w:rsidRPr="005971F0" w:rsidRDefault="005971F0" w:rsidP="00A92E05">
      <w:pPr>
        <w:pStyle w:val="Standard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5971F0">
        <w:rPr>
          <w:rFonts w:ascii="標楷體" w:eastAsia="標楷體" w:hAnsi="標楷體" w:hint="eastAsia"/>
          <w:sz w:val="28"/>
          <w:szCs w:val="28"/>
        </w:rPr>
        <w:t>班級：          學生姓名：            家長簽名：</w:t>
      </w:r>
    </w:p>
    <w:sectPr w:rsidR="005971F0" w:rsidRPr="005971F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78" w:rsidRDefault="00B87778">
      <w:r>
        <w:separator/>
      </w:r>
    </w:p>
  </w:endnote>
  <w:endnote w:type="continuationSeparator" w:id="0">
    <w:p w:rsidR="00B87778" w:rsidRDefault="00B8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78" w:rsidRDefault="00B87778">
      <w:r>
        <w:rPr>
          <w:color w:val="000000"/>
        </w:rPr>
        <w:separator/>
      </w:r>
    </w:p>
  </w:footnote>
  <w:footnote w:type="continuationSeparator" w:id="0">
    <w:p w:rsidR="00B87778" w:rsidRDefault="00B8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679A"/>
    <w:multiLevelType w:val="multilevel"/>
    <w:tmpl w:val="9D22D1CA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78EE1D41"/>
    <w:multiLevelType w:val="multilevel"/>
    <w:tmpl w:val="0D9EBB36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639"/>
    <w:rsid w:val="000B3C63"/>
    <w:rsid w:val="00141709"/>
    <w:rsid w:val="00203B8C"/>
    <w:rsid w:val="002247CA"/>
    <w:rsid w:val="00272A13"/>
    <w:rsid w:val="00391852"/>
    <w:rsid w:val="00413C0B"/>
    <w:rsid w:val="0043410F"/>
    <w:rsid w:val="004F7F79"/>
    <w:rsid w:val="005971F0"/>
    <w:rsid w:val="00603FAD"/>
    <w:rsid w:val="00782EAE"/>
    <w:rsid w:val="00796C66"/>
    <w:rsid w:val="007B51D0"/>
    <w:rsid w:val="00A92E05"/>
    <w:rsid w:val="00B03639"/>
    <w:rsid w:val="00B71649"/>
    <w:rsid w:val="00B753AC"/>
    <w:rsid w:val="00B87778"/>
    <w:rsid w:val="00CD065E"/>
    <w:rsid w:val="00D8361E"/>
    <w:rsid w:val="00F43E4B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2440F"/>
  <w15:docId w15:val="{D905F069-49CB-466D-BF04-7008CC5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新細明體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丁祖怡</dc:creator>
  <cp:lastModifiedBy>林澤洋</cp:lastModifiedBy>
  <cp:revision>10</cp:revision>
  <dcterms:created xsi:type="dcterms:W3CDTF">2019-01-11T00:57:00Z</dcterms:created>
  <dcterms:modified xsi:type="dcterms:W3CDTF">2021-09-17T07:48:00Z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workgroup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