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13" w:rsidRPr="00407C2E" w:rsidRDefault="00D85E13" w:rsidP="00D85E13">
      <w:pPr>
        <w:snapToGrid w:val="0"/>
        <w:spacing w:line="240" w:lineRule="atLeast"/>
        <w:jc w:val="center"/>
        <w:rPr>
          <w:rFonts w:ascii="標楷體" w:eastAsia="標楷體" w:hAnsi="標楷體" w:cs="新細明體"/>
          <w:kern w:val="0"/>
          <w:sz w:val="32"/>
          <w:szCs w:val="32"/>
          <w:u w:val="single"/>
        </w:rPr>
      </w:pPr>
      <w:r w:rsidRPr="00407C2E">
        <w:rPr>
          <w:rFonts w:ascii="標楷體" w:eastAsia="標楷體" w:hAnsi="標楷體" w:hint="eastAsia"/>
          <w:b/>
          <w:color w:val="000000"/>
          <w:sz w:val="32"/>
          <w:szCs w:val="32"/>
        </w:rPr>
        <w:t>(四) 高職部部定必修專業及實習科目</w:t>
      </w:r>
    </w:p>
    <w:p w:rsidR="00D85E13" w:rsidRPr="00407C2E" w:rsidRDefault="00D85E13" w:rsidP="00D85E13">
      <w:pPr>
        <w:autoSpaceDE w:val="0"/>
        <w:autoSpaceDN w:val="0"/>
        <w:adjustRightInd w:val="0"/>
        <w:jc w:val="center"/>
        <w:rPr>
          <w:rFonts w:ascii="標楷體" w:eastAsia="標楷體" w:hAnsi="標楷體" w:cs="標楷體"/>
          <w:color w:val="000000"/>
          <w:kern w:val="0"/>
          <w:sz w:val="32"/>
          <w:szCs w:val="32"/>
        </w:rPr>
      </w:pPr>
      <w:r w:rsidRPr="00407C2E">
        <w:rPr>
          <w:rFonts w:ascii="標楷體" w:eastAsia="標楷體" w:hAnsi="標楷體" w:cs="新細明體" w:hint="eastAsia"/>
          <w:kern w:val="0"/>
          <w:sz w:val="32"/>
          <w:szCs w:val="32"/>
          <w:u w:val="single"/>
        </w:rPr>
        <w:t>服務導論</w:t>
      </w:r>
      <w:r w:rsidRPr="00407C2E">
        <w:rPr>
          <w:rFonts w:ascii="標楷體" w:eastAsia="標楷體" w:hAnsi="標楷體" w:cs="標楷體" w:hint="eastAsia"/>
          <w:color w:val="000000"/>
          <w:kern w:val="0"/>
          <w:sz w:val="32"/>
          <w:szCs w:val="32"/>
        </w:rPr>
        <w:t>大要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1"/>
      </w:tblGrid>
      <w:tr w:rsidR="00D85E13"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spacing w:line="288" w:lineRule="exact"/>
              <w:rPr>
                <w:rFonts w:ascii="標楷體" w:eastAsia="標楷體" w:hAnsi="標楷體"/>
                <w:color w:val="000000"/>
                <w:kern w:val="0"/>
              </w:rPr>
            </w:pPr>
            <w:r w:rsidRPr="00407C2E">
              <w:rPr>
                <w:rFonts w:ascii="標楷體" w:eastAsia="標楷體" w:hAnsi="標楷體" w:cs="標楷體" w:hint="eastAsia"/>
                <w:color w:val="000000"/>
                <w:kern w:val="0"/>
              </w:rPr>
              <w:t>高職階段:學分數：</w:t>
            </w:r>
            <w:r w:rsidRPr="00407C2E">
              <w:rPr>
                <w:rFonts w:ascii="標楷體" w:eastAsia="標楷體" w:hAnsi="標楷體" w:cs="標楷體" w:hint="eastAsia"/>
                <w:color w:val="000000"/>
                <w:kern w:val="0"/>
                <w:u w:val="single"/>
              </w:rPr>
              <w:t xml:space="preserve"> 2 </w:t>
            </w:r>
            <w:r w:rsidRPr="00407C2E">
              <w:rPr>
                <w:rFonts w:ascii="標楷體" w:eastAsia="標楷體" w:hAnsi="標楷體" w:cs="標楷體" w:hint="eastAsia"/>
                <w:color w:val="000000"/>
                <w:kern w:val="0"/>
              </w:rPr>
              <w:t>(一上</w:t>
            </w:r>
            <w:r w:rsidRPr="00407C2E">
              <w:rPr>
                <w:rFonts w:ascii="標楷體" w:eastAsia="標楷體" w:hAnsi="標楷體" w:cs="標楷體" w:hint="eastAsia"/>
                <w:color w:val="000000"/>
                <w:kern w:val="0"/>
                <w:u w:val="single"/>
              </w:rPr>
              <w:t xml:space="preserve"> 2 </w:t>
            </w:r>
            <w:r w:rsidRPr="00407C2E">
              <w:rPr>
                <w:rFonts w:ascii="標楷體" w:eastAsia="標楷體" w:hAnsi="標楷體" w:cs="標楷體" w:hint="eastAsia"/>
                <w:color w:val="000000"/>
                <w:kern w:val="0"/>
              </w:rPr>
              <w:t>/一下</w:t>
            </w:r>
            <w:r w:rsidRPr="00407C2E">
              <w:rPr>
                <w:rFonts w:ascii="標楷體" w:eastAsia="標楷體" w:hAnsi="標楷體" w:cs="標楷體" w:hint="eastAsia"/>
                <w:color w:val="000000"/>
                <w:kern w:val="0"/>
                <w:u w:val="single"/>
              </w:rPr>
              <w:t xml:space="preserve"> 0 </w:t>
            </w:r>
            <w:r w:rsidRPr="00407C2E">
              <w:rPr>
                <w:rFonts w:ascii="標楷體" w:eastAsia="標楷體" w:hAnsi="標楷體" w:cs="標楷體" w:hint="eastAsia"/>
                <w:color w:val="000000"/>
                <w:kern w:val="0"/>
              </w:rPr>
              <w:t>)</w:t>
            </w:r>
          </w:p>
        </w:tc>
      </w:tr>
      <w:tr w:rsidR="00D85E13"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開課學年：</w:t>
            </w:r>
            <w:r w:rsidRPr="00407C2E">
              <w:rPr>
                <w:rFonts w:ascii="標楷體" w:eastAsia="標楷體" w:hAnsi="標楷體" w:cs="新細明體" w:hint="eastAsia"/>
                <w:kern w:val="0"/>
              </w:rPr>
              <w:t>高一第一學期</w:t>
            </w:r>
          </w:p>
        </w:tc>
      </w:tr>
      <w:tr w:rsidR="00D85E13"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課程總目標(階段能力指標)：</w:t>
            </w:r>
          </w:p>
          <w:p w:rsidR="00D85E13" w:rsidRPr="00407C2E" w:rsidRDefault="00D85E13" w:rsidP="00990953">
            <w:pPr>
              <w:autoSpaceDE w:val="0"/>
              <w:autoSpaceDN w:val="0"/>
              <w:adjustRightInd w:val="0"/>
              <w:spacing w:line="288" w:lineRule="exact"/>
              <w:ind w:firstLineChars="200" w:firstLine="480"/>
              <w:rPr>
                <w:rFonts w:ascii="標楷體" w:eastAsia="標楷體" w:hAnsi="標楷體"/>
                <w:kern w:val="0"/>
              </w:rPr>
            </w:pPr>
            <w:r w:rsidRPr="00407C2E">
              <w:rPr>
                <w:rFonts w:ascii="標楷體" w:eastAsia="標楷體" w:hAnsi="標楷體" w:cs="新細明體" w:hint="eastAsia"/>
                <w:kern w:val="0"/>
              </w:rPr>
              <w:t>本科目目標在於瞭解正確禮儀及消費者心理</w:t>
            </w:r>
            <w:r w:rsidRPr="00407C2E">
              <w:rPr>
                <w:rFonts w:ascii="標楷體" w:eastAsia="標楷體" w:hAnsi="標楷體" w:cs="MS PGothic" w:hint="eastAsia"/>
                <w:kern w:val="0"/>
              </w:rPr>
              <w:t>，</w:t>
            </w:r>
            <w:r w:rsidRPr="00407C2E">
              <w:rPr>
                <w:rFonts w:ascii="標楷體" w:eastAsia="標楷體" w:hAnsi="標楷體" w:cs="新細明體" w:hint="eastAsia"/>
                <w:kern w:val="0"/>
              </w:rPr>
              <w:t>增進人際互動能力與服務基本知能。主要內容包含消費者心理、人際關係與溝通、禮儀、職業倫理、產品販售。</w:t>
            </w:r>
          </w:p>
          <w:p w:rsidR="00D85E13" w:rsidRPr="00407C2E" w:rsidRDefault="00D85E13" w:rsidP="00990953">
            <w:pPr>
              <w:autoSpaceDE w:val="0"/>
              <w:autoSpaceDN w:val="0"/>
              <w:adjustRightInd w:val="0"/>
              <w:spacing w:line="36" w:lineRule="exact"/>
              <w:rPr>
                <w:rFonts w:ascii="標楷體" w:eastAsia="標楷體" w:hAnsi="標楷體"/>
                <w:kern w:val="0"/>
              </w:rPr>
            </w:pPr>
          </w:p>
          <w:p w:rsidR="00D85E13" w:rsidRPr="00407C2E" w:rsidRDefault="00D85E13" w:rsidP="00990953">
            <w:pPr>
              <w:autoSpaceDE w:val="0"/>
              <w:autoSpaceDN w:val="0"/>
              <w:adjustRightInd w:val="0"/>
              <w:rPr>
                <w:rFonts w:ascii="標楷體" w:eastAsia="標楷體" w:hAnsi="標楷體" w:cs="標楷體"/>
                <w:color w:val="FF0000"/>
                <w:kern w:val="0"/>
              </w:rPr>
            </w:pPr>
          </w:p>
        </w:tc>
      </w:tr>
    </w:tbl>
    <w:p w:rsidR="00D85E13" w:rsidRPr="00407C2E" w:rsidRDefault="00D85E13" w:rsidP="00D85E13">
      <w:pPr>
        <w:autoSpaceDE w:val="0"/>
        <w:autoSpaceDN w:val="0"/>
        <w:adjustRightInd w:val="0"/>
        <w:jc w:val="center"/>
        <w:rPr>
          <w:rFonts w:ascii="標楷體" w:eastAsia="標楷體" w:hAnsi="標楷體" w:cs="標楷體"/>
          <w:color w:val="000000"/>
          <w:kern w:val="0"/>
          <w:sz w:val="32"/>
          <w:szCs w:val="32"/>
        </w:rPr>
      </w:pPr>
      <w:r w:rsidRPr="00407C2E">
        <w:rPr>
          <w:rFonts w:ascii="標楷體" w:eastAsia="標楷體" w:hAnsi="標楷體" w:cs="新細明體" w:hint="eastAsia"/>
          <w:kern w:val="0"/>
          <w:sz w:val="32"/>
          <w:szCs w:val="32"/>
          <w:u w:val="single"/>
        </w:rPr>
        <w:t>服務導論</w:t>
      </w:r>
      <w:r w:rsidRPr="00407C2E">
        <w:rPr>
          <w:rFonts w:ascii="標楷體" w:eastAsia="標楷體" w:hAnsi="標楷體" w:cs="標楷體" w:hint="eastAsia"/>
          <w:color w:val="000000"/>
          <w:kern w:val="0"/>
          <w:sz w:val="32"/>
          <w:szCs w:val="32"/>
        </w:rPr>
        <w:t>教學綱要</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3895"/>
        <w:gridCol w:w="2045"/>
      </w:tblGrid>
      <w:tr w:rsidR="00D85E13" w:rsidRPr="00407C2E" w:rsidTr="00990953">
        <w:trPr>
          <w:trHeight w:val="244"/>
        </w:trPr>
        <w:tc>
          <w:tcPr>
            <w:tcW w:w="8568" w:type="dxa"/>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olor w:val="000000"/>
              </w:rPr>
            </w:pPr>
            <w:r w:rsidRPr="00407C2E">
              <w:rPr>
                <w:rFonts w:ascii="標楷體" w:eastAsia="標楷體" w:hAnsi="標楷體" w:cs="標楷體" w:hint="eastAsia"/>
                <w:color w:val="000000"/>
              </w:rPr>
              <w:t>一、科目名稱：</w:t>
            </w:r>
            <w:r w:rsidRPr="00407C2E">
              <w:rPr>
                <w:rFonts w:ascii="標楷體" w:eastAsia="標楷體" w:hAnsi="標楷體" w:cs="新細明體" w:hint="eastAsia"/>
                <w:color w:val="000000"/>
              </w:rPr>
              <w:t>服務導論</w:t>
            </w:r>
          </w:p>
        </w:tc>
      </w:tr>
      <w:tr w:rsidR="00D85E13" w:rsidRPr="00407C2E" w:rsidTr="00990953">
        <w:trPr>
          <w:trHeight w:val="240"/>
        </w:trPr>
        <w:tc>
          <w:tcPr>
            <w:tcW w:w="8568" w:type="dxa"/>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二、科目屬性：</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w:t>
            </w:r>
            <w:r w:rsidRPr="00407C2E">
              <w:rPr>
                <w:rFonts w:ascii="標楷體" w:eastAsia="標楷體" w:hAnsi="標楷體" w:cs="標楷體"/>
                <w:color w:val="000000"/>
                <w:kern w:val="0"/>
              </w:rPr>
              <w:fldChar w:fldCharType="begin"/>
            </w:r>
            <w:r w:rsidRPr="00407C2E">
              <w:rPr>
                <w:rFonts w:ascii="標楷體" w:eastAsia="標楷體" w:hAnsi="標楷體" w:cs="標楷體"/>
                <w:color w:val="000000"/>
                <w:kern w:val="0"/>
              </w:rPr>
              <w:instrText xml:space="preserve"> </w:instrText>
            </w:r>
            <w:r w:rsidRPr="00407C2E">
              <w:rPr>
                <w:rFonts w:ascii="標楷體" w:eastAsia="標楷體" w:hAnsi="標楷體" w:cs="標楷體" w:hint="eastAsia"/>
                <w:color w:val="000000"/>
                <w:kern w:val="0"/>
              </w:rPr>
              <w:instrText>eq \o\ac(□,</w:instrText>
            </w:r>
            <w:r w:rsidRPr="00407C2E">
              <w:rPr>
                <w:rFonts w:ascii="標楷體" w:eastAsia="標楷體" w:hAnsi="標楷體" w:cs="標楷體" w:hint="eastAsia"/>
                <w:color w:val="000000"/>
                <w:kern w:val="0"/>
                <w:position w:val="2"/>
                <w:sz w:val="15"/>
              </w:rPr>
              <w:instrText>ˇ</w:instrText>
            </w:r>
            <w:r w:rsidRPr="00407C2E">
              <w:rPr>
                <w:rFonts w:ascii="標楷體" w:eastAsia="標楷體" w:hAnsi="標楷體" w:cs="標楷體" w:hint="eastAsia"/>
                <w:color w:val="000000"/>
                <w:kern w:val="0"/>
              </w:rPr>
              <w:instrText>)</w:instrText>
            </w:r>
            <w:r w:rsidRPr="00407C2E">
              <w:rPr>
                <w:rFonts w:ascii="標楷體" w:eastAsia="標楷體" w:hAnsi="標楷體" w:cs="標楷體"/>
                <w:color w:val="000000"/>
                <w:kern w:val="0"/>
              </w:rPr>
              <w:fldChar w:fldCharType="end"/>
            </w:r>
            <w:r w:rsidRPr="00407C2E">
              <w:rPr>
                <w:rFonts w:ascii="標楷體" w:eastAsia="標楷體" w:hAnsi="標楷體" w:cs="標楷體" w:hint="eastAsia"/>
                <w:color w:val="000000"/>
                <w:kern w:val="0"/>
              </w:rPr>
              <w:t>專業及實習科目□校定必修科目□校定選修科目</w:t>
            </w:r>
          </w:p>
        </w:tc>
      </w:tr>
      <w:tr w:rsidR="00D85E13" w:rsidRPr="00407C2E" w:rsidTr="00990953">
        <w:trPr>
          <w:trHeight w:val="244"/>
        </w:trPr>
        <w:tc>
          <w:tcPr>
            <w:tcW w:w="8568" w:type="dxa"/>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tabs>
                <w:tab w:val="left" w:pos="2640"/>
                <w:tab w:val="left" w:pos="3228"/>
              </w:tabs>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三、適用部/科(班)別：高職部/清潔服務科</w:t>
            </w:r>
          </w:p>
        </w:tc>
      </w:tr>
      <w:tr w:rsidR="00D85E13" w:rsidRPr="00407C2E" w:rsidTr="00990953">
        <w:trPr>
          <w:trHeight w:val="240"/>
        </w:trPr>
        <w:tc>
          <w:tcPr>
            <w:tcW w:w="8568" w:type="dxa"/>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四、適用年級:高</w:t>
            </w:r>
            <w:r w:rsidRPr="00407C2E">
              <w:rPr>
                <w:rFonts w:ascii="標楷體" w:eastAsia="標楷體" w:hAnsi="標楷體" w:cs="標楷體"/>
                <w:color w:val="000000"/>
                <w:kern w:val="0"/>
              </w:rPr>
              <w:t>一</w:t>
            </w:r>
          </w:p>
        </w:tc>
      </w:tr>
      <w:tr w:rsidR="00D85E13" w:rsidRPr="00407C2E" w:rsidTr="00990953">
        <w:trPr>
          <w:trHeight w:val="240"/>
        </w:trPr>
        <w:tc>
          <w:tcPr>
            <w:tcW w:w="8568" w:type="dxa"/>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五、本學年課程目標(本階段能力指標)：</w:t>
            </w:r>
          </w:p>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kern w:val="0"/>
              </w:rPr>
              <w:t>(</w:t>
            </w:r>
            <w:r w:rsidRPr="00407C2E">
              <w:rPr>
                <w:rFonts w:ascii="標楷體" w:eastAsia="標楷體" w:hAnsi="標楷體" w:cs="新細明體" w:hint="eastAsia"/>
                <w:kern w:val="0"/>
              </w:rPr>
              <w:t>一</w:t>
            </w:r>
            <w:r w:rsidRPr="00407C2E">
              <w:rPr>
                <w:rFonts w:ascii="標楷體" w:eastAsia="標楷體" w:hAnsi="標楷體"/>
                <w:kern w:val="0"/>
              </w:rPr>
              <w:t>)</w:t>
            </w:r>
            <w:r w:rsidRPr="00407C2E">
              <w:rPr>
                <w:rFonts w:ascii="標楷體" w:eastAsia="標楷體" w:hAnsi="標楷體" w:cs="新細明體" w:hint="eastAsia"/>
                <w:kern w:val="0"/>
              </w:rPr>
              <w:t>具備服務之基本知識</w:t>
            </w:r>
            <w:r w:rsidRPr="00407C2E">
              <w:rPr>
                <w:rFonts w:ascii="標楷體" w:eastAsia="標楷體" w:hAnsi="標楷體" w:cs="MS PGothic" w:hint="eastAsia"/>
                <w:kern w:val="0"/>
              </w:rPr>
              <w:t>，</w:t>
            </w:r>
            <w:r w:rsidRPr="00407C2E">
              <w:rPr>
                <w:rFonts w:ascii="標楷體" w:eastAsia="標楷體" w:hAnsi="標楷體" w:cs="新細明體" w:hint="eastAsia"/>
                <w:kern w:val="0"/>
              </w:rPr>
              <w:t>展現為人服務的熱忱與精神。</w:t>
            </w:r>
          </w:p>
          <w:p w:rsidR="00D85E13" w:rsidRPr="00407C2E" w:rsidRDefault="00D85E13" w:rsidP="00990953">
            <w:pPr>
              <w:autoSpaceDE w:val="0"/>
              <w:autoSpaceDN w:val="0"/>
              <w:adjustRightInd w:val="0"/>
              <w:spacing w:line="20" w:lineRule="exact"/>
              <w:rPr>
                <w:rFonts w:ascii="標楷體" w:eastAsia="標楷體" w:hAnsi="標楷體"/>
                <w:kern w:val="0"/>
              </w:rPr>
            </w:pPr>
          </w:p>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kern w:val="0"/>
              </w:rPr>
              <w:t>(</w:t>
            </w:r>
            <w:r w:rsidRPr="00407C2E">
              <w:rPr>
                <w:rFonts w:ascii="標楷體" w:eastAsia="標楷體" w:hAnsi="標楷體" w:cs="新細明體" w:hint="eastAsia"/>
                <w:kern w:val="0"/>
              </w:rPr>
              <w:t>二</w:t>
            </w:r>
            <w:r w:rsidRPr="00407C2E">
              <w:rPr>
                <w:rFonts w:ascii="標楷體" w:eastAsia="標楷體" w:hAnsi="標楷體"/>
                <w:kern w:val="0"/>
              </w:rPr>
              <w:t>)</w:t>
            </w:r>
            <w:r w:rsidRPr="00407C2E">
              <w:rPr>
                <w:rFonts w:ascii="標楷體" w:eastAsia="標楷體" w:hAnsi="標楷體" w:cs="新細明體" w:hint="eastAsia"/>
                <w:kern w:val="0"/>
              </w:rPr>
              <w:t>提高對職業倫理的敏感度</w:t>
            </w:r>
            <w:r w:rsidRPr="00407C2E">
              <w:rPr>
                <w:rFonts w:ascii="標楷體" w:eastAsia="標楷體" w:hAnsi="標楷體" w:cs="MS PGothic" w:hint="eastAsia"/>
                <w:kern w:val="0"/>
              </w:rPr>
              <w:t>，</w:t>
            </w:r>
            <w:r w:rsidRPr="00407C2E">
              <w:rPr>
                <w:rFonts w:ascii="標楷體" w:eastAsia="標楷體" w:hAnsi="標楷體" w:cs="新細明體" w:hint="eastAsia"/>
                <w:kern w:val="0"/>
              </w:rPr>
              <w:t>培養職業道德及敬業精神。</w:t>
            </w:r>
          </w:p>
          <w:p w:rsidR="00D85E13" w:rsidRPr="00407C2E" w:rsidRDefault="00D85E13" w:rsidP="00990953">
            <w:pPr>
              <w:autoSpaceDE w:val="0"/>
              <w:autoSpaceDN w:val="0"/>
              <w:adjustRightInd w:val="0"/>
              <w:spacing w:line="20" w:lineRule="exact"/>
              <w:rPr>
                <w:rFonts w:ascii="標楷體" w:eastAsia="標楷體" w:hAnsi="標楷體"/>
                <w:kern w:val="0"/>
              </w:rPr>
            </w:pPr>
          </w:p>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kern w:val="0"/>
              </w:rPr>
              <w:t>(</w:t>
            </w:r>
            <w:r w:rsidRPr="00407C2E">
              <w:rPr>
                <w:rFonts w:ascii="標楷體" w:eastAsia="標楷體" w:hAnsi="標楷體" w:cs="新細明體" w:hint="eastAsia"/>
                <w:kern w:val="0"/>
              </w:rPr>
              <w:t>三</w:t>
            </w:r>
            <w:r w:rsidRPr="00407C2E">
              <w:rPr>
                <w:rFonts w:ascii="標楷體" w:eastAsia="標楷體" w:hAnsi="標楷體"/>
                <w:kern w:val="0"/>
              </w:rPr>
              <w:t>)</w:t>
            </w:r>
            <w:r w:rsidRPr="00407C2E">
              <w:rPr>
                <w:rFonts w:ascii="標楷體" w:eastAsia="標楷體" w:hAnsi="標楷體" w:cs="新細明體" w:hint="eastAsia"/>
                <w:kern w:val="0"/>
              </w:rPr>
              <w:t>增進批冹與反思能力</w:t>
            </w:r>
            <w:r w:rsidRPr="00407C2E">
              <w:rPr>
                <w:rFonts w:ascii="標楷體" w:eastAsia="標楷體" w:hAnsi="標楷體" w:cs="MS PGothic" w:hint="eastAsia"/>
                <w:kern w:val="0"/>
              </w:rPr>
              <w:t>，</w:t>
            </w:r>
            <w:r w:rsidRPr="00407C2E">
              <w:rPr>
                <w:rFonts w:ascii="標楷體" w:eastAsia="標楷體" w:hAnsi="標楷體" w:cs="新細明體" w:hint="eastAsia"/>
                <w:kern w:val="0"/>
              </w:rPr>
              <w:t>運用專業倫理觀念分析與解決工作問題。</w:t>
            </w:r>
          </w:p>
          <w:p w:rsidR="00D85E13" w:rsidRPr="00407C2E" w:rsidRDefault="00D85E13" w:rsidP="00990953">
            <w:pPr>
              <w:autoSpaceDE w:val="0"/>
              <w:autoSpaceDN w:val="0"/>
              <w:adjustRightInd w:val="0"/>
              <w:spacing w:line="20" w:lineRule="exact"/>
              <w:rPr>
                <w:rFonts w:ascii="標楷體" w:eastAsia="標楷體" w:hAnsi="標楷體"/>
                <w:kern w:val="0"/>
              </w:rPr>
            </w:pPr>
          </w:p>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kern w:val="0"/>
              </w:rPr>
              <w:t>(</w:t>
            </w:r>
            <w:r w:rsidRPr="00407C2E">
              <w:rPr>
                <w:rFonts w:ascii="標楷體" w:eastAsia="標楷體" w:hAnsi="標楷體" w:cs="新細明體" w:hint="eastAsia"/>
                <w:kern w:val="0"/>
              </w:rPr>
              <w:t>四</w:t>
            </w:r>
            <w:r w:rsidRPr="00407C2E">
              <w:rPr>
                <w:rFonts w:ascii="標楷體" w:eastAsia="標楷體" w:hAnsi="標楷體"/>
                <w:kern w:val="0"/>
              </w:rPr>
              <w:t>)</w:t>
            </w:r>
            <w:r w:rsidRPr="00407C2E">
              <w:rPr>
                <w:rFonts w:ascii="標楷體" w:eastAsia="標楷體" w:hAnsi="標楷體" w:cs="新細明體" w:hint="eastAsia"/>
                <w:kern w:val="0"/>
              </w:rPr>
              <w:t>瞭解人際溝通技巧</w:t>
            </w:r>
            <w:r w:rsidRPr="00407C2E">
              <w:rPr>
                <w:rFonts w:ascii="標楷體" w:eastAsia="標楷體" w:hAnsi="標楷體" w:cs="MS PGothic" w:hint="eastAsia"/>
                <w:kern w:val="0"/>
              </w:rPr>
              <w:t>，</w:t>
            </w:r>
            <w:r w:rsidRPr="00407C2E">
              <w:rPr>
                <w:rFonts w:ascii="標楷體" w:eastAsia="標楷體" w:hAnsi="標楷體" w:cs="新細明體" w:hint="eastAsia"/>
                <w:kern w:val="0"/>
              </w:rPr>
              <w:t>建立良好人際關係。</w:t>
            </w:r>
          </w:p>
          <w:p w:rsidR="00D85E13" w:rsidRPr="00407C2E" w:rsidRDefault="00D85E13" w:rsidP="00990953">
            <w:pPr>
              <w:autoSpaceDE w:val="0"/>
              <w:autoSpaceDN w:val="0"/>
              <w:adjustRightInd w:val="0"/>
              <w:spacing w:line="20" w:lineRule="exact"/>
              <w:rPr>
                <w:rFonts w:ascii="標楷體" w:eastAsia="標楷體" w:hAnsi="標楷體"/>
                <w:kern w:val="0"/>
              </w:rPr>
            </w:pPr>
          </w:p>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kern w:val="0"/>
              </w:rPr>
              <w:t>(</w:t>
            </w:r>
            <w:r w:rsidRPr="00407C2E">
              <w:rPr>
                <w:rFonts w:ascii="標楷體" w:eastAsia="標楷體" w:hAnsi="標楷體" w:cs="新細明體" w:hint="eastAsia"/>
                <w:kern w:val="0"/>
              </w:rPr>
              <w:t>五</w:t>
            </w:r>
            <w:r w:rsidRPr="00407C2E">
              <w:rPr>
                <w:rFonts w:ascii="標楷體" w:eastAsia="標楷體" w:hAnsi="標楷體"/>
                <w:kern w:val="0"/>
              </w:rPr>
              <w:t>)</w:t>
            </w:r>
            <w:r w:rsidRPr="00407C2E">
              <w:rPr>
                <w:rFonts w:ascii="標楷體" w:eastAsia="標楷體" w:hAnsi="標楷體" w:cs="新細明體" w:hint="eastAsia"/>
                <w:kern w:val="0"/>
              </w:rPr>
              <w:t>瞭解禮儀的意義和重要性</w:t>
            </w:r>
            <w:r w:rsidRPr="00407C2E">
              <w:rPr>
                <w:rFonts w:ascii="標楷體" w:eastAsia="標楷體" w:hAnsi="標楷體" w:cs="MS PGothic" w:hint="eastAsia"/>
                <w:kern w:val="0"/>
              </w:rPr>
              <w:t>，</w:t>
            </w:r>
            <w:r w:rsidRPr="00407C2E">
              <w:rPr>
                <w:rFonts w:ascii="標楷體" w:eastAsia="標楷體" w:hAnsi="標楷體" w:cs="新細明體" w:hint="eastAsia"/>
                <w:kern w:val="0"/>
              </w:rPr>
              <w:t>培養正確的禮儀觀念和態度。</w:t>
            </w:r>
          </w:p>
          <w:p w:rsidR="00D85E13" w:rsidRPr="00407C2E" w:rsidRDefault="00D85E13" w:rsidP="00990953">
            <w:pPr>
              <w:autoSpaceDE w:val="0"/>
              <w:autoSpaceDN w:val="0"/>
              <w:adjustRightInd w:val="0"/>
              <w:spacing w:line="20" w:lineRule="exact"/>
              <w:rPr>
                <w:rFonts w:ascii="標楷體" w:eastAsia="標楷體" w:hAnsi="標楷體"/>
                <w:kern w:val="0"/>
              </w:rPr>
            </w:pP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kern w:val="0"/>
              </w:rPr>
              <w:t>(</w:t>
            </w:r>
            <w:r w:rsidRPr="00407C2E">
              <w:rPr>
                <w:rFonts w:ascii="標楷體" w:eastAsia="標楷體" w:hAnsi="標楷體" w:cs="新細明體" w:hint="eastAsia"/>
                <w:kern w:val="0"/>
              </w:rPr>
              <w:t>六</w:t>
            </w:r>
            <w:r w:rsidRPr="00407C2E">
              <w:rPr>
                <w:rFonts w:ascii="標楷體" w:eastAsia="標楷體" w:hAnsi="標楷體"/>
                <w:kern w:val="0"/>
              </w:rPr>
              <w:t>)</w:t>
            </w:r>
            <w:r w:rsidRPr="00407C2E">
              <w:rPr>
                <w:rFonts w:ascii="標楷體" w:eastAsia="標楷體" w:hAnsi="標楷體" w:cs="新細明體" w:hint="eastAsia"/>
                <w:kern w:val="0"/>
              </w:rPr>
              <w:t>瞭解消費者心理及產品販售之基本知識與技巧</w:t>
            </w:r>
            <w:r w:rsidRPr="00407C2E">
              <w:rPr>
                <w:rFonts w:ascii="標楷體" w:eastAsia="標楷體" w:hAnsi="標楷體" w:cs="MS PGothic" w:hint="eastAsia"/>
                <w:kern w:val="0"/>
              </w:rPr>
              <w:t>，</w:t>
            </w:r>
            <w:r w:rsidRPr="00407C2E">
              <w:rPr>
                <w:rFonts w:ascii="標楷體" w:eastAsia="標楷體" w:hAnsi="標楷體" w:cs="新細明體" w:hint="eastAsia"/>
                <w:kern w:val="0"/>
              </w:rPr>
              <w:t>提升服務品質。</w:t>
            </w:r>
            <w:r w:rsidRPr="00407C2E">
              <w:rPr>
                <w:rFonts w:ascii="標楷體" w:eastAsia="標楷體" w:hAnsi="標楷體" w:cs="標楷體" w:hint="eastAsia"/>
                <w:color w:val="000000"/>
                <w:kern w:val="0"/>
              </w:rPr>
              <w:t xml:space="preserve"> </w:t>
            </w:r>
          </w:p>
        </w:tc>
      </w:tr>
      <w:tr w:rsidR="00D85E13" w:rsidRPr="00407C2E" w:rsidTr="00990953">
        <w:trPr>
          <w:trHeight w:val="455"/>
        </w:trPr>
        <w:tc>
          <w:tcPr>
            <w:tcW w:w="8568" w:type="dxa"/>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ind w:leftChars="1" w:left="566" w:hangingChars="235" w:hanging="564"/>
              <w:rPr>
                <w:rFonts w:ascii="標楷體" w:eastAsia="標楷體" w:hAnsi="標楷體" w:cs="新細明體"/>
                <w:color w:val="000000"/>
                <w:sz w:val="26"/>
                <w:szCs w:val="26"/>
              </w:rPr>
            </w:pPr>
            <w:r w:rsidRPr="00407C2E">
              <w:rPr>
                <w:rFonts w:ascii="標楷體" w:eastAsia="標楷體" w:hAnsi="標楷體" w:cs="標楷體" w:hint="eastAsia"/>
                <w:color w:val="000000"/>
                <w:kern w:val="0"/>
              </w:rPr>
              <w:t>六、教材大綱：</w:t>
            </w: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895"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spacing w:line="292" w:lineRule="exact"/>
              <w:ind w:left="40"/>
              <w:jc w:val="center"/>
              <w:rPr>
                <w:rFonts w:ascii="標楷體" w:eastAsia="標楷體" w:hAnsi="標楷體"/>
                <w:kern w:val="0"/>
              </w:rPr>
            </w:pPr>
            <w:r w:rsidRPr="00407C2E">
              <w:rPr>
                <w:rFonts w:ascii="標楷體" w:eastAsia="標楷體" w:hAnsi="標楷體" w:hint="eastAsia"/>
                <w:kern w:val="0"/>
              </w:rPr>
              <w:t>預</w:t>
            </w:r>
            <w:r w:rsidRPr="00407C2E">
              <w:rPr>
                <w:rFonts w:ascii="標楷體" w:eastAsia="標楷體" w:hAnsi="標楷體"/>
                <w:kern w:val="0"/>
              </w:rPr>
              <w:t>備</w:t>
            </w:r>
            <w:r w:rsidRPr="00407C2E">
              <w:rPr>
                <w:rFonts w:ascii="標楷體" w:eastAsia="標楷體" w:hAnsi="標楷體" w:hint="eastAsia"/>
                <w:kern w:val="0"/>
              </w:rPr>
              <w:t>週</w:t>
            </w:r>
          </w:p>
        </w:tc>
        <w:tc>
          <w:tcPr>
            <w:tcW w:w="389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kern w:val="0"/>
              </w:rPr>
              <w:t>起</w:t>
            </w:r>
            <w:r w:rsidRPr="00407C2E">
              <w:rPr>
                <w:rFonts w:ascii="標楷體" w:eastAsia="標楷體" w:hAnsi="標楷體"/>
                <w:kern w:val="0"/>
              </w:rPr>
              <w:t>點行為評估</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spacing w:line="292" w:lineRule="exact"/>
              <w:ind w:left="40"/>
              <w:jc w:val="center"/>
              <w:rPr>
                <w:rFonts w:ascii="標楷體" w:eastAsia="標楷體" w:hAnsi="標楷體"/>
                <w:kern w:val="0"/>
              </w:rPr>
            </w:pPr>
            <w:r w:rsidRPr="00407C2E">
              <w:rPr>
                <w:rFonts w:ascii="標楷體" w:eastAsia="標楷體" w:hAnsi="標楷體" w:cs="新細明體" w:hint="eastAsia"/>
                <w:kern w:val="0"/>
              </w:rPr>
              <w:t>緒論</w:t>
            </w:r>
          </w:p>
        </w:tc>
        <w:tc>
          <w:tcPr>
            <w:tcW w:w="3895" w:type="dxa"/>
            <w:tcBorders>
              <w:top w:val="single" w:sz="4" w:space="0" w:color="auto"/>
              <w:left w:val="single" w:sz="4" w:space="0" w:color="auto"/>
              <w:bottom w:val="single" w:sz="4" w:space="0" w:color="auto"/>
              <w:right w:val="single" w:sz="4" w:space="0" w:color="auto"/>
            </w:tcBorders>
            <w:shd w:val="clear" w:color="auto" w:fill="auto"/>
            <w:vAlign w:val="bottom"/>
          </w:tcPr>
          <w:p w:rsidR="00D85E13" w:rsidRPr="00407C2E" w:rsidRDefault="00D85E13" w:rsidP="00990953">
            <w:pPr>
              <w:autoSpaceDE w:val="0"/>
              <w:autoSpaceDN w:val="0"/>
              <w:adjustRightInd w:val="0"/>
              <w:spacing w:line="279" w:lineRule="exact"/>
              <w:rPr>
                <w:rFonts w:ascii="標楷體" w:eastAsia="標楷體" w:hAnsi="標楷體" w:cs="新細明體"/>
                <w:w w:val="99"/>
                <w:kern w:val="0"/>
              </w:rPr>
            </w:pPr>
            <w:r w:rsidRPr="00407C2E">
              <w:rPr>
                <w:rFonts w:ascii="標楷體" w:eastAsia="標楷體" w:hAnsi="標楷體"/>
                <w:w w:val="99"/>
                <w:kern w:val="0"/>
              </w:rPr>
              <w:t>1.</w:t>
            </w:r>
            <w:r w:rsidRPr="00407C2E">
              <w:rPr>
                <w:rFonts w:ascii="標楷體" w:eastAsia="標楷體" w:hAnsi="標楷體" w:cs="新細明體" w:hint="eastAsia"/>
                <w:w w:val="99"/>
                <w:kern w:val="0"/>
              </w:rPr>
              <w:t>服務的意義、範圍與功能</w:t>
            </w:r>
          </w:p>
          <w:p w:rsidR="00D85E13" w:rsidRPr="00407C2E" w:rsidRDefault="00D85E13" w:rsidP="00990953">
            <w:pPr>
              <w:autoSpaceDE w:val="0"/>
              <w:autoSpaceDN w:val="0"/>
              <w:adjustRightInd w:val="0"/>
              <w:spacing w:line="279" w:lineRule="exact"/>
              <w:rPr>
                <w:rFonts w:ascii="標楷體" w:eastAsia="標楷體" w:hAnsi="標楷體"/>
                <w:kern w:val="0"/>
              </w:rPr>
            </w:pPr>
            <w:r w:rsidRPr="00407C2E">
              <w:rPr>
                <w:rFonts w:ascii="標楷體" w:eastAsia="標楷體" w:hAnsi="標楷體"/>
                <w:kern w:val="0"/>
              </w:rPr>
              <w:t>2.</w:t>
            </w:r>
            <w:r w:rsidRPr="00407C2E">
              <w:rPr>
                <w:rFonts w:ascii="標楷體" w:eastAsia="標楷體" w:hAnsi="標楷體" w:cs="新細明體" w:hint="eastAsia"/>
                <w:kern w:val="0"/>
              </w:rPr>
              <w:t>專業服務的態度與價值</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bottom"/>
          </w:tcPr>
          <w:p w:rsidR="00D85E13" w:rsidRPr="00407C2E" w:rsidRDefault="00D85E13" w:rsidP="00990953">
            <w:pPr>
              <w:autoSpaceDE w:val="0"/>
              <w:autoSpaceDN w:val="0"/>
              <w:adjustRightInd w:val="0"/>
              <w:rPr>
                <w:rFonts w:ascii="標楷體" w:eastAsia="標楷體" w:hAnsi="標楷體"/>
                <w:kern w:val="0"/>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消費者保護教育</w:t>
            </w: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kern w:val="0"/>
                <w:sz w:val="14"/>
                <w:szCs w:val="14"/>
              </w:rPr>
            </w:pPr>
            <w:r w:rsidRPr="00407C2E">
              <w:rPr>
                <w:rFonts w:ascii="標楷體" w:eastAsia="標楷體" w:hAnsi="標楷體" w:cs="新細明體" w:hint="eastAsia"/>
                <w:kern w:val="0"/>
              </w:rPr>
              <w:t>消費者心理</w:t>
            </w:r>
          </w:p>
        </w:tc>
        <w:tc>
          <w:tcPr>
            <w:tcW w:w="3895" w:type="dxa"/>
            <w:tcBorders>
              <w:top w:val="single" w:sz="4" w:space="0" w:color="auto"/>
              <w:left w:val="single" w:sz="4" w:space="0" w:color="auto"/>
              <w:bottom w:val="single" w:sz="4" w:space="0" w:color="auto"/>
              <w:right w:val="single" w:sz="4" w:space="0" w:color="auto"/>
            </w:tcBorders>
            <w:shd w:val="clear" w:color="auto" w:fill="auto"/>
            <w:vAlign w:val="bottom"/>
          </w:tcPr>
          <w:p w:rsidR="00D85E13" w:rsidRPr="00407C2E" w:rsidRDefault="00D85E13" w:rsidP="00990953">
            <w:pPr>
              <w:autoSpaceDE w:val="0"/>
              <w:autoSpaceDN w:val="0"/>
              <w:adjustRightInd w:val="0"/>
              <w:spacing w:line="281" w:lineRule="exact"/>
              <w:rPr>
                <w:rFonts w:ascii="標楷體" w:eastAsia="標楷體" w:hAnsi="標楷體"/>
                <w:kern w:val="0"/>
              </w:rPr>
            </w:pPr>
            <w:r w:rsidRPr="00407C2E">
              <w:rPr>
                <w:rFonts w:ascii="標楷體" w:eastAsia="標楷體" w:hAnsi="標楷體"/>
                <w:w w:val="99"/>
                <w:kern w:val="0"/>
              </w:rPr>
              <w:t>1.</w:t>
            </w:r>
            <w:r w:rsidRPr="00407C2E">
              <w:rPr>
                <w:rFonts w:ascii="標楷體" w:eastAsia="標楷體" w:hAnsi="標楷體" w:cs="新細明體" w:hint="eastAsia"/>
                <w:w w:val="99"/>
                <w:kern w:val="0"/>
              </w:rPr>
              <w:t>消費者心理與行為</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bottom"/>
          </w:tcPr>
          <w:p w:rsidR="00D85E13" w:rsidRPr="00407C2E" w:rsidRDefault="00D85E13" w:rsidP="00990953">
            <w:pPr>
              <w:autoSpaceDE w:val="0"/>
              <w:autoSpaceDN w:val="0"/>
              <w:adjustRightInd w:val="0"/>
              <w:rPr>
                <w:rFonts w:ascii="標楷體" w:eastAsia="標楷體" w:hAnsi="標楷體"/>
                <w:kern w:val="0"/>
                <w:sz w:val="14"/>
                <w:szCs w:val="14"/>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消費者保護教育</w:t>
            </w: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440"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kern w:val="0"/>
                <w:sz w:val="11"/>
                <w:szCs w:val="11"/>
              </w:rPr>
            </w:pPr>
          </w:p>
        </w:tc>
        <w:tc>
          <w:tcPr>
            <w:tcW w:w="3895" w:type="dxa"/>
            <w:tcBorders>
              <w:top w:val="single" w:sz="4" w:space="0" w:color="auto"/>
              <w:left w:val="single" w:sz="4" w:space="0" w:color="auto"/>
              <w:bottom w:val="single" w:sz="4" w:space="0" w:color="auto"/>
              <w:right w:val="single" w:sz="4" w:space="0" w:color="auto"/>
            </w:tcBorders>
            <w:shd w:val="clear" w:color="auto" w:fill="auto"/>
            <w:vAlign w:val="bottom"/>
          </w:tcPr>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kern w:val="0"/>
              </w:rPr>
              <w:t>2.</w:t>
            </w:r>
            <w:r w:rsidRPr="00407C2E">
              <w:rPr>
                <w:rFonts w:ascii="標楷體" w:eastAsia="標楷體" w:hAnsi="標楷體" w:cs="新細明體" w:hint="eastAsia"/>
                <w:kern w:val="0"/>
              </w:rPr>
              <w:t>消費者相關法令</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消費者保護教育</w:t>
            </w: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kern w:val="0"/>
                <w:sz w:val="6"/>
                <w:szCs w:val="6"/>
              </w:rPr>
            </w:pPr>
            <w:r w:rsidRPr="00407C2E">
              <w:rPr>
                <w:rFonts w:ascii="標楷體" w:eastAsia="標楷體" w:hAnsi="標楷體" w:cs="新細明體" w:hint="eastAsia"/>
                <w:kern w:val="0"/>
              </w:rPr>
              <w:t>人際關係</w:t>
            </w:r>
          </w:p>
        </w:tc>
        <w:tc>
          <w:tcPr>
            <w:tcW w:w="3895" w:type="dxa"/>
            <w:vMerge w:val="restart"/>
            <w:tcBorders>
              <w:top w:val="single" w:sz="4" w:space="0" w:color="auto"/>
              <w:left w:val="single" w:sz="4" w:space="0" w:color="auto"/>
              <w:right w:val="single" w:sz="4" w:space="0" w:color="auto"/>
            </w:tcBorders>
            <w:shd w:val="clear" w:color="auto" w:fill="auto"/>
            <w:vAlign w:val="bottom"/>
          </w:tcPr>
          <w:p w:rsidR="00D85E13" w:rsidRPr="00407C2E" w:rsidRDefault="00D85E13" w:rsidP="00990953">
            <w:pPr>
              <w:autoSpaceDE w:val="0"/>
              <w:autoSpaceDN w:val="0"/>
              <w:adjustRightInd w:val="0"/>
              <w:spacing w:line="283" w:lineRule="exact"/>
              <w:rPr>
                <w:rFonts w:ascii="標楷體" w:eastAsia="標楷體" w:hAnsi="標楷體"/>
                <w:kern w:val="0"/>
              </w:rPr>
            </w:pPr>
            <w:r w:rsidRPr="00407C2E">
              <w:rPr>
                <w:rFonts w:ascii="標楷體" w:eastAsia="標楷體" w:hAnsi="標楷體"/>
                <w:kern w:val="0"/>
              </w:rPr>
              <w:t>1.</w:t>
            </w:r>
            <w:r w:rsidRPr="00407C2E">
              <w:rPr>
                <w:rFonts w:ascii="標楷體" w:eastAsia="標楷體" w:hAnsi="標楷體" w:cs="新細明體" w:hint="eastAsia"/>
                <w:kern w:val="0"/>
              </w:rPr>
              <w:t>人際關係的意義、特性與功能</w:t>
            </w:r>
          </w:p>
          <w:p w:rsidR="00D85E13" w:rsidRPr="00407C2E" w:rsidRDefault="00D85E13" w:rsidP="00990953">
            <w:pPr>
              <w:autoSpaceDE w:val="0"/>
              <w:autoSpaceDN w:val="0"/>
              <w:adjustRightInd w:val="0"/>
              <w:spacing w:line="283" w:lineRule="exact"/>
              <w:rPr>
                <w:rFonts w:ascii="標楷體" w:eastAsia="標楷體" w:hAnsi="標楷體" w:cs="新細明體"/>
                <w:kern w:val="0"/>
              </w:rPr>
            </w:pPr>
            <w:r w:rsidRPr="00407C2E">
              <w:rPr>
                <w:rFonts w:ascii="標楷體" w:eastAsia="標楷體" w:hAnsi="標楷體"/>
                <w:kern w:val="0"/>
              </w:rPr>
              <w:t>2.</w:t>
            </w:r>
            <w:r w:rsidRPr="00407C2E">
              <w:rPr>
                <w:rFonts w:ascii="標楷體" w:eastAsia="標楷體" w:hAnsi="標楷體" w:cs="新細明體" w:hint="eastAsia"/>
                <w:kern w:val="0"/>
              </w:rPr>
              <w:t>影響人際關係的因素</w:t>
            </w:r>
          </w:p>
          <w:p w:rsidR="00D85E13" w:rsidRPr="00407C2E" w:rsidRDefault="00D85E13" w:rsidP="00990953">
            <w:pPr>
              <w:autoSpaceDE w:val="0"/>
              <w:autoSpaceDN w:val="0"/>
              <w:adjustRightInd w:val="0"/>
              <w:spacing w:line="283" w:lineRule="exact"/>
              <w:rPr>
                <w:rFonts w:ascii="標楷體" w:eastAsia="標楷體" w:hAnsi="標楷體" w:cs="新細明體"/>
                <w:kern w:val="0"/>
              </w:rPr>
            </w:pPr>
            <w:r w:rsidRPr="00407C2E">
              <w:rPr>
                <w:rFonts w:ascii="標楷體" w:eastAsia="標楷體" w:hAnsi="標楷體"/>
                <w:kern w:val="0"/>
              </w:rPr>
              <w:t>3.</w:t>
            </w:r>
            <w:r w:rsidRPr="00407C2E">
              <w:rPr>
                <w:rFonts w:ascii="標楷體" w:eastAsia="標楷體" w:hAnsi="標楷體" w:cs="新細明體" w:hint="eastAsia"/>
                <w:kern w:val="0"/>
              </w:rPr>
              <w:t>自我概念與人際關係</w:t>
            </w:r>
          </w:p>
          <w:p w:rsidR="00D85E13" w:rsidRPr="00407C2E" w:rsidRDefault="00D85E13" w:rsidP="00990953">
            <w:pPr>
              <w:autoSpaceDE w:val="0"/>
              <w:autoSpaceDN w:val="0"/>
              <w:adjustRightInd w:val="0"/>
              <w:spacing w:line="283" w:lineRule="exact"/>
              <w:rPr>
                <w:rFonts w:ascii="標楷體" w:eastAsia="標楷體" w:hAnsi="標楷體"/>
                <w:kern w:val="0"/>
              </w:rPr>
            </w:pPr>
            <w:r w:rsidRPr="00407C2E">
              <w:rPr>
                <w:rFonts w:ascii="標楷體" w:eastAsia="標楷體" w:hAnsi="標楷體"/>
                <w:kern w:val="0"/>
              </w:rPr>
              <w:t>4.</w:t>
            </w:r>
            <w:r w:rsidRPr="00407C2E">
              <w:rPr>
                <w:rFonts w:ascii="標楷體" w:eastAsia="標楷體" w:hAnsi="標楷體" w:cs="新細明體" w:hint="eastAsia"/>
                <w:kern w:val="0"/>
              </w:rPr>
              <w:t>人際衝突的處理</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消費者保護教育</w:t>
            </w: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440"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spacing w:line="292" w:lineRule="exact"/>
              <w:ind w:left="40"/>
              <w:rPr>
                <w:rFonts w:ascii="標楷體" w:eastAsia="標楷體" w:hAnsi="標楷體"/>
                <w:kern w:val="0"/>
              </w:rPr>
            </w:pPr>
          </w:p>
        </w:tc>
        <w:tc>
          <w:tcPr>
            <w:tcW w:w="3895" w:type="dxa"/>
            <w:vMerge/>
            <w:tcBorders>
              <w:left w:val="single" w:sz="4" w:space="0" w:color="auto"/>
              <w:right w:val="single" w:sz="4" w:space="0" w:color="auto"/>
            </w:tcBorders>
            <w:shd w:val="clear" w:color="auto" w:fill="auto"/>
            <w:vAlign w:val="bottom"/>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消費者保護教育</w:t>
            </w: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440"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kern w:val="0"/>
                <w:sz w:val="11"/>
                <w:szCs w:val="11"/>
              </w:rPr>
            </w:pPr>
          </w:p>
        </w:tc>
        <w:tc>
          <w:tcPr>
            <w:tcW w:w="3895" w:type="dxa"/>
            <w:vMerge/>
            <w:tcBorders>
              <w:left w:val="single" w:sz="4" w:space="0" w:color="auto"/>
              <w:bottom w:val="single" w:sz="4" w:space="0" w:color="auto"/>
              <w:right w:val="single" w:sz="4" w:space="0" w:color="auto"/>
            </w:tcBorders>
            <w:shd w:val="clear" w:color="auto" w:fill="auto"/>
            <w:vAlign w:val="bottom"/>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消費者保護教育</w:t>
            </w: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kern w:val="0"/>
                <w:sz w:val="14"/>
                <w:szCs w:val="14"/>
              </w:rPr>
            </w:pPr>
            <w:r w:rsidRPr="00407C2E">
              <w:rPr>
                <w:rFonts w:ascii="標楷體" w:eastAsia="標楷體" w:hAnsi="標楷體" w:cs="新細明體" w:hint="eastAsia"/>
                <w:kern w:val="0"/>
              </w:rPr>
              <w:t>人際溝通</w:t>
            </w:r>
          </w:p>
        </w:tc>
        <w:tc>
          <w:tcPr>
            <w:tcW w:w="3895" w:type="dxa"/>
            <w:tcBorders>
              <w:top w:val="single" w:sz="4" w:space="0" w:color="auto"/>
              <w:left w:val="single" w:sz="4" w:space="0" w:color="auto"/>
              <w:bottom w:val="single" w:sz="4" w:space="0" w:color="auto"/>
              <w:right w:val="single" w:sz="4" w:space="0" w:color="auto"/>
            </w:tcBorders>
            <w:shd w:val="clear" w:color="auto" w:fill="auto"/>
            <w:vAlign w:val="bottom"/>
          </w:tcPr>
          <w:p w:rsidR="00D85E13" w:rsidRPr="00407C2E" w:rsidRDefault="00D85E13" w:rsidP="00990953">
            <w:pPr>
              <w:autoSpaceDE w:val="0"/>
              <w:autoSpaceDN w:val="0"/>
              <w:adjustRightInd w:val="0"/>
              <w:spacing w:line="283" w:lineRule="exact"/>
              <w:rPr>
                <w:rFonts w:ascii="標楷體" w:eastAsia="標楷體" w:hAnsi="標楷體"/>
                <w:kern w:val="0"/>
              </w:rPr>
            </w:pPr>
            <w:r w:rsidRPr="00407C2E">
              <w:rPr>
                <w:rFonts w:ascii="標楷體" w:eastAsia="標楷體" w:hAnsi="標楷體"/>
                <w:kern w:val="0"/>
              </w:rPr>
              <w:t>1.</w:t>
            </w:r>
            <w:r w:rsidRPr="00407C2E">
              <w:rPr>
                <w:rFonts w:ascii="標楷體" w:eastAsia="標楷體" w:hAnsi="標楷體" w:cs="新細明體" w:hint="eastAsia"/>
                <w:kern w:val="0"/>
              </w:rPr>
              <w:t>有效的溝通技巧</w:t>
            </w:r>
            <w:r w:rsidRPr="00407C2E">
              <w:rPr>
                <w:rFonts w:ascii="標楷體" w:eastAsia="標楷體" w:hAnsi="標楷體" w:cs="MS PGothic" w:hint="eastAsia"/>
                <w:kern w:val="0"/>
              </w:rPr>
              <w:t>（</w:t>
            </w:r>
            <w:r w:rsidRPr="00407C2E">
              <w:rPr>
                <w:rFonts w:ascii="標楷體" w:eastAsia="標楷體" w:hAnsi="標楷體" w:cs="新細明體" w:hint="eastAsia"/>
                <w:kern w:val="0"/>
              </w:rPr>
              <w:t>如</w:t>
            </w:r>
            <w:r w:rsidRPr="00407C2E">
              <w:rPr>
                <w:rFonts w:ascii="標楷體" w:eastAsia="標楷體" w:hAnsi="標楷體" w:cs="MS PGothic" w:hint="eastAsia"/>
                <w:kern w:val="0"/>
              </w:rPr>
              <w:t>：</w:t>
            </w:r>
            <w:r w:rsidRPr="00407C2E">
              <w:rPr>
                <w:rFonts w:ascii="標楷體" w:eastAsia="標楷體" w:hAnsi="標楷體" w:cs="新細明體" w:hint="eastAsia"/>
                <w:kern w:val="0"/>
              </w:rPr>
              <w:t>傾聽、同理心等</w:t>
            </w:r>
            <w:r w:rsidRPr="00407C2E">
              <w:rPr>
                <w:rFonts w:ascii="標楷體" w:eastAsia="標楷體" w:hAnsi="標楷體" w:cs="MS PGothic" w:hint="eastAsia"/>
                <w:kern w:val="0"/>
              </w:rPr>
              <w:t>）</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440"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kern w:val="0"/>
              </w:rPr>
            </w:pPr>
          </w:p>
        </w:tc>
        <w:tc>
          <w:tcPr>
            <w:tcW w:w="3895" w:type="dxa"/>
            <w:tcBorders>
              <w:top w:val="single" w:sz="4" w:space="0" w:color="auto"/>
              <w:left w:val="single" w:sz="4" w:space="0" w:color="auto"/>
              <w:bottom w:val="single" w:sz="4" w:space="0" w:color="auto"/>
              <w:right w:val="single" w:sz="4" w:space="0" w:color="auto"/>
            </w:tcBorders>
            <w:shd w:val="clear" w:color="auto" w:fill="auto"/>
            <w:vAlign w:val="bottom"/>
          </w:tcPr>
          <w:p w:rsidR="00D85E13" w:rsidRPr="00407C2E" w:rsidRDefault="00D85E13" w:rsidP="00990953">
            <w:pPr>
              <w:autoSpaceDE w:val="0"/>
              <w:autoSpaceDN w:val="0"/>
              <w:adjustRightInd w:val="0"/>
              <w:spacing w:line="288" w:lineRule="exact"/>
              <w:rPr>
                <w:rFonts w:ascii="標楷體" w:eastAsia="標楷體" w:hAnsi="標楷體"/>
                <w:kern w:val="0"/>
              </w:rPr>
            </w:pPr>
            <w:r w:rsidRPr="00407C2E">
              <w:rPr>
                <w:rFonts w:ascii="標楷體" w:eastAsia="標楷體" w:hAnsi="標楷體"/>
                <w:kern w:val="0"/>
              </w:rPr>
              <w:t>2.</w:t>
            </w:r>
            <w:r w:rsidRPr="00407C2E">
              <w:rPr>
                <w:rFonts w:ascii="標楷體" w:eastAsia="標楷體" w:hAnsi="標楷體" w:cs="新細明體" w:hint="eastAsia"/>
                <w:kern w:val="0"/>
              </w:rPr>
              <w:t>職場溝通能力</w:t>
            </w:r>
            <w:r w:rsidRPr="00407C2E">
              <w:rPr>
                <w:rFonts w:ascii="標楷體" w:eastAsia="標楷體" w:hAnsi="標楷體" w:cs="MS PGothic" w:hint="eastAsia"/>
                <w:kern w:val="0"/>
              </w:rPr>
              <w:t>（</w:t>
            </w:r>
            <w:r w:rsidRPr="00407C2E">
              <w:rPr>
                <w:rFonts w:ascii="標楷體" w:eastAsia="標楷體" w:hAnsi="標楷體" w:cs="新細明體" w:hint="eastAsia"/>
                <w:kern w:val="0"/>
              </w:rPr>
              <w:t>如</w:t>
            </w:r>
            <w:r w:rsidRPr="00407C2E">
              <w:rPr>
                <w:rFonts w:ascii="標楷體" w:eastAsia="標楷體" w:hAnsi="標楷體" w:cs="MS PGothic" w:hint="eastAsia"/>
                <w:kern w:val="0"/>
              </w:rPr>
              <w:t>：</w:t>
            </w:r>
            <w:r w:rsidRPr="00407C2E">
              <w:rPr>
                <w:rFonts w:ascii="標楷體" w:eastAsia="標楷體" w:hAnsi="標楷體" w:cs="新細明體" w:hint="eastAsia"/>
                <w:kern w:val="0"/>
              </w:rPr>
              <w:t>口語表達、肢體語言等</w:t>
            </w:r>
            <w:r w:rsidRPr="00407C2E">
              <w:rPr>
                <w:rFonts w:ascii="標楷體" w:eastAsia="標楷體" w:hAnsi="標楷體" w:cs="MS PGothic" w:hint="eastAsia"/>
                <w:kern w:val="0"/>
              </w:rPr>
              <w:t>）</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440"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kern w:val="0"/>
                <w:sz w:val="10"/>
                <w:szCs w:val="10"/>
              </w:rPr>
            </w:pPr>
          </w:p>
        </w:tc>
        <w:tc>
          <w:tcPr>
            <w:tcW w:w="3895" w:type="dxa"/>
            <w:tcBorders>
              <w:top w:val="single" w:sz="4" w:space="0" w:color="auto"/>
              <w:left w:val="single" w:sz="4" w:space="0" w:color="auto"/>
              <w:bottom w:val="single" w:sz="4" w:space="0" w:color="auto"/>
              <w:right w:val="single" w:sz="4" w:space="0" w:color="auto"/>
            </w:tcBorders>
            <w:shd w:val="clear" w:color="auto" w:fill="auto"/>
            <w:vAlign w:val="bottom"/>
          </w:tcPr>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kern w:val="0"/>
              </w:rPr>
              <w:t>3.</w:t>
            </w:r>
            <w:r w:rsidRPr="00407C2E">
              <w:rPr>
                <w:rFonts w:ascii="標楷體" w:eastAsia="標楷體" w:hAnsi="標楷體" w:cs="新細明體" w:hint="eastAsia"/>
                <w:kern w:val="0"/>
              </w:rPr>
              <w:t>職場常用話術</w:t>
            </w:r>
            <w:r w:rsidRPr="00407C2E">
              <w:rPr>
                <w:rFonts w:ascii="標楷體" w:eastAsia="標楷體" w:hAnsi="標楷體" w:cs="MS PGothic" w:hint="eastAsia"/>
                <w:kern w:val="0"/>
              </w:rPr>
              <w:t>（</w:t>
            </w:r>
            <w:r w:rsidRPr="00407C2E">
              <w:rPr>
                <w:rFonts w:ascii="標楷體" w:eastAsia="標楷體" w:hAnsi="標楷體" w:cs="新細明體" w:hint="eastAsia"/>
                <w:kern w:val="0"/>
              </w:rPr>
              <w:t>如</w:t>
            </w:r>
            <w:r w:rsidRPr="00407C2E">
              <w:rPr>
                <w:rFonts w:ascii="標楷體" w:eastAsia="標楷體" w:hAnsi="標楷體" w:cs="MS PGothic" w:hint="eastAsia"/>
                <w:kern w:val="0"/>
              </w:rPr>
              <w:t>：</w:t>
            </w:r>
            <w:r w:rsidRPr="00407C2E">
              <w:rPr>
                <w:rFonts w:ascii="標楷體" w:eastAsia="標楷體" w:hAnsi="標楷體" w:cs="新細明體" w:hint="eastAsia"/>
                <w:kern w:val="0"/>
              </w:rPr>
              <w:t>招呼語、引導語等</w:t>
            </w:r>
            <w:r w:rsidRPr="00407C2E">
              <w:rPr>
                <w:rFonts w:ascii="標楷體" w:eastAsia="標楷體" w:hAnsi="標楷體" w:cs="MS PGothic" w:hint="eastAsia"/>
                <w:kern w:val="0"/>
              </w:rPr>
              <w:t>）</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第十一週</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spacing w:line="292" w:lineRule="exact"/>
              <w:ind w:left="40"/>
              <w:rPr>
                <w:rFonts w:ascii="標楷體" w:eastAsia="標楷體" w:hAnsi="標楷體"/>
                <w:kern w:val="0"/>
              </w:rPr>
            </w:pPr>
            <w:r w:rsidRPr="00407C2E">
              <w:rPr>
                <w:rFonts w:ascii="標楷體" w:eastAsia="標楷體" w:hAnsi="標楷體" w:cs="新細明體" w:hint="eastAsia"/>
                <w:kern w:val="0"/>
              </w:rPr>
              <w:t>生活禮儀</w:t>
            </w:r>
          </w:p>
        </w:tc>
        <w:tc>
          <w:tcPr>
            <w:tcW w:w="3895"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kern w:val="0"/>
              </w:rPr>
            </w:pPr>
            <w:r w:rsidRPr="00407C2E">
              <w:rPr>
                <w:rFonts w:ascii="標楷體" w:eastAsia="標楷體" w:hAnsi="標楷體" w:hint="eastAsia"/>
                <w:kern w:val="0"/>
              </w:rPr>
              <w:t>1.禮儀的意義與重要性</w:t>
            </w:r>
          </w:p>
          <w:p w:rsidR="00D85E13" w:rsidRPr="00407C2E" w:rsidRDefault="00D85E13" w:rsidP="00990953">
            <w:pPr>
              <w:autoSpaceDE w:val="0"/>
              <w:autoSpaceDN w:val="0"/>
              <w:adjustRightInd w:val="0"/>
              <w:rPr>
                <w:rFonts w:ascii="標楷體" w:eastAsia="標楷體" w:hAnsi="標楷體"/>
                <w:kern w:val="0"/>
              </w:rPr>
            </w:pPr>
            <w:r w:rsidRPr="00407C2E">
              <w:rPr>
                <w:rFonts w:ascii="標楷體" w:eastAsia="標楷體" w:hAnsi="標楷體" w:hint="eastAsia"/>
                <w:kern w:val="0"/>
              </w:rPr>
              <w:t>2.合宜的穿著打扮</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法治教育</w:t>
            </w: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440"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kern w:val="0"/>
              </w:rPr>
            </w:pPr>
          </w:p>
        </w:tc>
        <w:tc>
          <w:tcPr>
            <w:tcW w:w="3895"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spacing w:line="288" w:lineRule="exact"/>
              <w:rPr>
                <w:rFonts w:ascii="標楷體" w:eastAsia="標楷體" w:hAnsi="標楷體"/>
                <w:kern w:val="0"/>
              </w:rPr>
            </w:pPr>
            <w:r w:rsidRPr="00407C2E">
              <w:rPr>
                <w:rFonts w:ascii="標楷體" w:eastAsia="標楷體" w:hAnsi="標楷體" w:hint="eastAsia"/>
                <w:kern w:val="0"/>
              </w:rPr>
              <w:t>3.合宜的姿勢  4.合宜的肢體動作</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法治教育</w:t>
            </w: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kern w:val="0"/>
                <w:sz w:val="14"/>
                <w:szCs w:val="14"/>
              </w:rPr>
            </w:pPr>
            <w:r w:rsidRPr="00407C2E">
              <w:rPr>
                <w:rFonts w:ascii="標楷體" w:eastAsia="標楷體" w:hAnsi="標楷體" w:cs="新細明體" w:hint="eastAsia"/>
                <w:kern w:val="0"/>
              </w:rPr>
              <w:t>職場禮儀</w:t>
            </w:r>
          </w:p>
        </w:tc>
        <w:tc>
          <w:tcPr>
            <w:tcW w:w="389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1.接待禮儀   2.交談禮儀</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法治教育</w:t>
            </w: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440"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89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3.電話禮儀  4.辦公室禮儀</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性別平等教育</w:t>
            </w: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440"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89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顧客抱怨之應對禮儀</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法治教育、</w:t>
            </w: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人權教育</w:t>
            </w: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職業倫理</w:t>
            </w:r>
          </w:p>
        </w:tc>
        <w:tc>
          <w:tcPr>
            <w:tcW w:w="389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1.職業倫理的意義與重要性</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2.社會變遷中職業倫理的調適</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法治教育、</w:t>
            </w: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人權教育</w:t>
            </w:r>
          </w:p>
        </w:tc>
      </w:tr>
      <w:tr w:rsidR="00D85E13" w:rsidRPr="00407C2E" w:rsidTr="00990953">
        <w:trPr>
          <w:trHeight w:val="313"/>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產</w:t>
            </w:r>
            <w:r w:rsidRPr="00407C2E">
              <w:rPr>
                <w:rFonts w:ascii="標楷體" w:eastAsia="標楷體" w:hAnsi="標楷體" w:cs="標楷體"/>
                <w:color w:val="000000"/>
                <w:kern w:val="0"/>
              </w:rPr>
              <w:t>品販售</w:t>
            </w:r>
          </w:p>
        </w:tc>
        <w:tc>
          <w:tcPr>
            <w:tcW w:w="389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rPr>
                <w:rFonts w:ascii="標楷體" w:eastAsia="標楷體" w:hAnsi="標楷體"/>
              </w:rPr>
            </w:pPr>
            <w:r w:rsidRPr="00407C2E">
              <w:rPr>
                <w:rFonts w:ascii="標楷體" w:eastAsia="標楷體" w:hAnsi="標楷體" w:hint="eastAsia"/>
              </w:rPr>
              <w:t>1.產品的屬性及效益</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人權教育</w:t>
            </w: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cs="標楷體" w:hint="eastAsia"/>
                <w:color w:val="000000"/>
                <w:kern w:val="0"/>
              </w:rPr>
              <w:t>第十八週</w:t>
            </w:r>
          </w:p>
        </w:tc>
        <w:tc>
          <w:tcPr>
            <w:tcW w:w="1440"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89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rPr>
                <w:rFonts w:ascii="標楷體" w:eastAsia="標楷體" w:hAnsi="標楷體"/>
              </w:rPr>
            </w:pPr>
            <w:r w:rsidRPr="00407C2E">
              <w:rPr>
                <w:rFonts w:ascii="標楷體" w:eastAsia="標楷體" w:hAnsi="標楷體" w:hint="eastAsia"/>
              </w:rPr>
              <w:t>2.經營顧客關係</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olor w:val="000000"/>
                <w:sz w:val="16"/>
                <w:szCs w:val="16"/>
              </w:rPr>
              <w:t>人權教育</w:t>
            </w: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bottom"/>
          </w:tcPr>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cs="標楷體" w:hint="eastAsia"/>
                <w:color w:val="000000"/>
                <w:kern w:val="0"/>
              </w:rPr>
              <w:t>第十九週</w:t>
            </w:r>
          </w:p>
        </w:tc>
        <w:tc>
          <w:tcPr>
            <w:tcW w:w="1440"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89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rPr>
                <w:rFonts w:ascii="標楷體" w:eastAsia="標楷體" w:hAnsi="標楷體"/>
              </w:rPr>
            </w:pPr>
            <w:r w:rsidRPr="00407C2E">
              <w:rPr>
                <w:rFonts w:ascii="標楷體" w:eastAsia="標楷體" w:hAnsi="標楷體" w:hint="eastAsia"/>
              </w:rPr>
              <w:t>3.產品促銷（如：廣告、文宣等）</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評</w:t>
            </w:r>
            <w:r w:rsidRPr="00407C2E">
              <w:rPr>
                <w:rFonts w:ascii="標楷體" w:eastAsia="標楷體" w:hAnsi="標楷體" w:cs="標楷體"/>
                <w:color w:val="000000"/>
                <w:kern w:val="0"/>
              </w:rPr>
              <w:t>量復</w:t>
            </w:r>
            <w:r w:rsidRPr="00407C2E">
              <w:rPr>
                <w:rFonts w:ascii="標楷體" w:eastAsia="標楷體" w:hAnsi="標楷體" w:cs="標楷體" w:hint="eastAsia"/>
                <w:color w:val="000000"/>
                <w:kern w:val="0"/>
              </w:rPr>
              <w:t>習</w:t>
            </w:r>
          </w:p>
        </w:tc>
        <w:tc>
          <w:tcPr>
            <w:tcW w:w="389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總</w:t>
            </w:r>
            <w:r w:rsidRPr="00407C2E">
              <w:rPr>
                <w:rFonts w:ascii="標楷體" w:eastAsia="標楷體" w:hAnsi="標楷體" w:cs="標楷體"/>
                <w:color w:val="000000"/>
                <w:kern w:val="0"/>
              </w:rPr>
              <w:t>結評量</w:t>
            </w:r>
            <w:r w:rsidRPr="00407C2E">
              <w:rPr>
                <w:rFonts w:ascii="標楷體" w:eastAsia="標楷體" w:hAnsi="標楷體" w:cs="標楷體" w:hint="eastAsia"/>
                <w:color w:val="000000"/>
                <w:kern w:val="0"/>
              </w:rPr>
              <w:t>復</w:t>
            </w:r>
            <w:r w:rsidRPr="00407C2E">
              <w:rPr>
                <w:rFonts w:ascii="標楷體" w:eastAsia="標楷體" w:hAnsi="標楷體" w:cs="標楷體"/>
                <w:color w:val="000000"/>
                <w:kern w:val="0"/>
              </w:rPr>
              <w:t>習</w:t>
            </w:r>
            <w:r w:rsidRPr="00407C2E">
              <w:rPr>
                <w:rFonts w:ascii="標楷體" w:eastAsia="標楷體" w:hAnsi="標楷體" w:cs="標楷體" w:hint="eastAsia"/>
                <w:color w:val="000000"/>
                <w:kern w:val="0"/>
              </w:rPr>
              <w:t>、彈性補</w:t>
            </w:r>
            <w:r w:rsidRPr="00407C2E">
              <w:rPr>
                <w:rFonts w:ascii="標楷體" w:eastAsia="標楷體" w:hAnsi="標楷體" w:cs="標楷體"/>
                <w:color w:val="000000"/>
                <w:kern w:val="0"/>
              </w:rPr>
              <w:t>救教學</w:t>
            </w: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840"/>
        </w:trPr>
        <w:tc>
          <w:tcPr>
            <w:tcW w:w="8568" w:type="dxa"/>
            <w:gridSpan w:val="4"/>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七、教材編選</w:t>
            </w:r>
          </w:p>
          <w:p w:rsidR="00D85E13" w:rsidRPr="00407C2E" w:rsidRDefault="00D85E13" w:rsidP="00990953">
            <w:pPr>
              <w:autoSpaceDE w:val="0"/>
              <w:autoSpaceDN w:val="0"/>
              <w:adjustRightInd w:val="0"/>
              <w:spacing w:line="276" w:lineRule="exact"/>
              <w:rPr>
                <w:rFonts w:ascii="標楷體" w:eastAsia="標楷體" w:hAnsi="標楷體" w:cs="新細明體"/>
                <w:kern w:val="0"/>
                <w:sz w:val="23"/>
                <w:szCs w:val="23"/>
              </w:rPr>
            </w:pPr>
            <w:r w:rsidRPr="00407C2E">
              <w:rPr>
                <w:rFonts w:ascii="標楷體" w:eastAsia="標楷體" w:hAnsi="標楷體" w:cs="新細明體" w:hint="eastAsia"/>
                <w:kern w:val="0"/>
                <w:sz w:val="23"/>
                <w:szCs w:val="23"/>
              </w:rPr>
              <w:t>(一)以自編相關教材為主。</w:t>
            </w:r>
          </w:p>
          <w:p w:rsidR="00D85E13" w:rsidRPr="00407C2E" w:rsidRDefault="00D85E13" w:rsidP="00990953">
            <w:pPr>
              <w:autoSpaceDE w:val="0"/>
              <w:autoSpaceDN w:val="0"/>
              <w:adjustRightInd w:val="0"/>
              <w:spacing w:line="288" w:lineRule="exact"/>
              <w:rPr>
                <w:rFonts w:ascii="標楷體" w:eastAsia="標楷體" w:hAnsi="標楷體" w:cs="新細明體"/>
                <w:kern w:val="0"/>
              </w:rPr>
            </w:pPr>
            <w:r w:rsidRPr="00407C2E">
              <w:rPr>
                <w:rFonts w:ascii="標楷體" w:eastAsia="標楷體" w:hAnsi="標楷體" w:cs="新細明體" w:hint="eastAsia"/>
                <w:kern w:val="0"/>
                <w:sz w:val="23"/>
                <w:szCs w:val="23"/>
              </w:rPr>
              <w:t>(二)參考</w:t>
            </w:r>
            <w:r w:rsidRPr="00407C2E">
              <w:rPr>
                <w:rFonts w:ascii="標楷體" w:eastAsia="標楷體" w:hAnsi="標楷體" w:cs="新細明體" w:hint="eastAsia"/>
                <w:kern w:val="0"/>
              </w:rPr>
              <w:t>台</w:t>
            </w:r>
            <w:r w:rsidRPr="00407C2E">
              <w:rPr>
                <w:rFonts w:ascii="標楷體" w:eastAsia="標楷體" w:hAnsi="標楷體" w:cs="新細明體"/>
                <w:kern w:val="0"/>
              </w:rPr>
              <w:t>北市松山工農</w:t>
            </w:r>
            <w:r w:rsidRPr="00407C2E">
              <w:rPr>
                <w:rFonts w:ascii="標楷體" w:eastAsia="標楷體" w:hAnsi="標楷體" w:cs="新細明體" w:hint="eastAsia"/>
                <w:kern w:val="0"/>
              </w:rPr>
              <w:t>「服</w:t>
            </w:r>
            <w:r w:rsidRPr="00407C2E">
              <w:rPr>
                <w:rFonts w:ascii="標楷體" w:eastAsia="標楷體" w:hAnsi="標楷體" w:cs="新細明體"/>
                <w:kern w:val="0"/>
              </w:rPr>
              <w:t>務導論</w:t>
            </w:r>
            <w:r w:rsidRPr="00407C2E">
              <w:rPr>
                <w:rFonts w:ascii="標楷體" w:eastAsia="標楷體" w:hAnsi="標楷體" w:cs="新細明體" w:hint="eastAsia"/>
                <w:kern w:val="0"/>
              </w:rPr>
              <w:t>」線</w:t>
            </w:r>
            <w:r w:rsidRPr="00407C2E">
              <w:rPr>
                <w:rFonts w:ascii="標楷體" w:eastAsia="標楷體" w:hAnsi="標楷體" w:cs="新細明體"/>
                <w:kern w:val="0"/>
              </w:rPr>
              <w:t>上教科書</w:t>
            </w:r>
            <w:r w:rsidRPr="00407C2E">
              <w:rPr>
                <w:rFonts w:ascii="標楷體" w:eastAsia="標楷體" w:hAnsi="標楷體" w:cs="新細明體" w:hint="eastAsia"/>
                <w:kern w:val="0"/>
              </w:rPr>
              <w:t>:</w:t>
            </w:r>
          </w:p>
          <w:p w:rsidR="00D85E13" w:rsidRPr="00407C2E" w:rsidRDefault="00D85E13" w:rsidP="00990953">
            <w:pPr>
              <w:autoSpaceDE w:val="0"/>
              <w:autoSpaceDN w:val="0"/>
              <w:adjustRightInd w:val="0"/>
              <w:spacing w:line="276" w:lineRule="exact"/>
              <w:ind w:left="360" w:hangingChars="150" w:hanging="360"/>
              <w:rPr>
                <w:rFonts w:ascii="標楷體" w:eastAsia="標楷體" w:hAnsi="標楷體" w:cs="新細明體"/>
                <w:kern w:val="0"/>
                <w:sz w:val="23"/>
                <w:szCs w:val="23"/>
              </w:rPr>
            </w:pPr>
            <w:hyperlink r:id="rId8" w:history="1">
              <w:r w:rsidRPr="00407C2E">
                <w:rPr>
                  <w:rStyle w:val="afff3"/>
                  <w:rFonts w:ascii="標楷體" w:eastAsia="標楷體" w:hAnsi="標楷體" w:cs="標楷體"/>
                  <w:kern w:val="0"/>
                </w:rPr>
                <w:t>http://cweb.saihs.edu.tw/mediafile/15650038/fdownload/27/17/2013-9-9-15-25-53-17-nf1.pdf</w:t>
              </w:r>
            </w:hyperlink>
          </w:p>
          <w:p w:rsidR="00D85E13" w:rsidRPr="00407C2E" w:rsidRDefault="00D85E13" w:rsidP="00990953">
            <w:pPr>
              <w:autoSpaceDE w:val="0"/>
              <w:autoSpaceDN w:val="0"/>
              <w:adjustRightInd w:val="0"/>
              <w:spacing w:line="276" w:lineRule="exact"/>
              <w:ind w:left="359" w:hangingChars="156" w:hanging="359"/>
              <w:rPr>
                <w:rFonts w:ascii="標楷體" w:eastAsia="標楷體" w:hAnsi="標楷體" w:cs="新細明體"/>
                <w:kern w:val="0"/>
                <w:sz w:val="23"/>
                <w:szCs w:val="23"/>
              </w:rPr>
            </w:pPr>
            <w:r w:rsidRPr="00407C2E">
              <w:rPr>
                <w:rFonts w:ascii="標楷體" w:eastAsia="標楷體" w:hAnsi="標楷體" w:cs="新細明體" w:hint="eastAsia"/>
                <w:kern w:val="0"/>
                <w:sz w:val="23"/>
                <w:szCs w:val="23"/>
              </w:rPr>
              <w:t>(三)教材的編選以生活或工作中的實例為主</w:t>
            </w:r>
            <w:r w:rsidRPr="00407C2E">
              <w:rPr>
                <w:rFonts w:ascii="標楷體" w:eastAsia="標楷體" w:hAnsi="標楷體" w:cs="MS PGothic" w:hint="eastAsia"/>
                <w:kern w:val="0"/>
                <w:sz w:val="23"/>
                <w:szCs w:val="23"/>
              </w:rPr>
              <w:t>，</w:t>
            </w:r>
            <w:r w:rsidRPr="00407C2E">
              <w:rPr>
                <w:rFonts w:ascii="標楷體" w:eastAsia="標楷體" w:hAnsi="標楷體" w:cs="新細明體" w:hint="eastAsia"/>
                <w:kern w:val="0"/>
                <w:sz w:val="23"/>
                <w:szCs w:val="23"/>
              </w:rPr>
              <w:t>強調問題的認知、陳述與解決</w:t>
            </w:r>
            <w:r w:rsidRPr="00407C2E">
              <w:rPr>
                <w:rFonts w:ascii="標楷體" w:eastAsia="標楷體" w:hAnsi="標楷體" w:cs="MS PGothic" w:hint="eastAsia"/>
                <w:kern w:val="0"/>
                <w:sz w:val="23"/>
                <w:szCs w:val="23"/>
              </w:rPr>
              <w:t>，</w:t>
            </w:r>
            <w:r w:rsidRPr="00407C2E">
              <w:rPr>
                <w:rFonts w:ascii="標楷體" w:eastAsia="標楷體" w:hAnsi="標楷體" w:cs="新細明體" w:hint="eastAsia"/>
                <w:kern w:val="0"/>
                <w:sz w:val="23"/>
                <w:szCs w:val="23"/>
              </w:rPr>
              <w:t>以示範、</w:t>
            </w:r>
            <w:r w:rsidRPr="00407C2E">
              <w:rPr>
                <w:rFonts w:ascii="標楷體" w:eastAsia="標楷體" w:hAnsi="標楷體" w:cs="新細明體" w:hint="eastAsia"/>
                <w:kern w:val="0"/>
              </w:rPr>
              <w:t>多媒體教學、實際演練、角色扮演等方式進行教學</w:t>
            </w:r>
            <w:r w:rsidRPr="00407C2E">
              <w:rPr>
                <w:rFonts w:ascii="標楷體" w:eastAsia="標楷體" w:hAnsi="標楷體" w:cs="MS PGothic" w:hint="eastAsia"/>
                <w:kern w:val="0"/>
              </w:rPr>
              <w:t>，</w:t>
            </w:r>
            <w:r w:rsidRPr="00407C2E">
              <w:rPr>
                <w:rFonts w:ascii="標楷體" w:eastAsia="標楷體" w:hAnsi="標楷體" w:cs="新細明體" w:hint="eastAsia"/>
                <w:kern w:val="0"/>
              </w:rPr>
              <w:t>可透過觀察、討論、演練、反思學習單等方式來評量學習成效。並</w:t>
            </w:r>
            <w:r w:rsidRPr="00407C2E">
              <w:rPr>
                <w:rFonts w:ascii="標楷體" w:eastAsia="標楷體" w:hAnsi="標楷體"/>
              </w:rPr>
              <w:t>透過日常生活、企業、社會或職場中的實例講解及演練，增進學生對人際關 係、人際溝通、禮儀及職業倫理等範疇的領悟。</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八、教學方法</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(一)以靈活、彈性的方式，運用社會資源或職場實地參觀與調查支援教學。 </w:t>
            </w:r>
          </w:p>
          <w:p w:rsidR="00D85E13" w:rsidRPr="00407C2E" w:rsidRDefault="00D85E13" w:rsidP="00990953">
            <w:pPr>
              <w:autoSpaceDE w:val="0"/>
              <w:autoSpaceDN w:val="0"/>
              <w:adjustRightInd w:val="0"/>
              <w:ind w:left="360" w:hangingChars="150" w:hanging="360"/>
              <w:rPr>
                <w:rFonts w:ascii="標楷體" w:eastAsia="標楷體" w:hAnsi="標楷體"/>
                <w:kern w:val="0"/>
              </w:rPr>
            </w:pPr>
            <w:r w:rsidRPr="00407C2E">
              <w:rPr>
                <w:rFonts w:ascii="標楷體" w:eastAsia="標楷體" w:hAnsi="標楷體" w:cs="標楷體" w:hint="eastAsia"/>
                <w:color w:val="000000"/>
                <w:kern w:val="0"/>
              </w:rPr>
              <w:t>(二)教師以圖片、講解、問答、討論、鼓勵學生閱讀有關參考資料的方式來引導學生，以增加學習興趣，並</w:t>
            </w:r>
            <w:r w:rsidRPr="00407C2E">
              <w:rPr>
                <w:rFonts w:ascii="標楷體" w:eastAsia="標楷體" w:hAnsi="標楷體" w:hint="eastAsia"/>
                <w:kern w:val="0"/>
              </w:rPr>
              <w:t>利</w:t>
            </w:r>
            <w:r w:rsidRPr="00407C2E">
              <w:rPr>
                <w:rFonts w:ascii="標楷體" w:eastAsia="標楷體" w:hAnsi="標楷體" w:cs="新細明體" w:hint="eastAsia"/>
                <w:kern w:val="0"/>
              </w:rPr>
              <w:t>用資料研讀、觀察及演練的方式</w:t>
            </w:r>
            <w:r w:rsidRPr="00407C2E">
              <w:rPr>
                <w:rFonts w:ascii="標楷體" w:eastAsia="標楷體" w:hAnsi="標楷體" w:cs="MS PGothic" w:hint="eastAsia"/>
                <w:kern w:val="0"/>
              </w:rPr>
              <w:t>，</w:t>
            </w:r>
            <w:r w:rsidRPr="00407C2E">
              <w:rPr>
                <w:rFonts w:ascii="標楷體" w:eastAsia="標楷體" w:hAnsi="標楷體" w:cs="新細明體" w:hint="eastAsia"/>
                <w:kern w:val="0"/>
              </w:rPr>
              <w:t>在課堂上交互實施</w:t>
            </w:r>
            <w:r w:rsidRPr="00407C2E">
              <w:rPr>
                <w:rFonts w:ascii="標楷體" w:eastAsia="標楷體" w:hAnsi="標楷體" w:cs="MS PGothic" w:hint="eastAsia"/>
                <w:kern w:val="0"/>
              </w:rPr>
              <w:t>，</w:t>
            </w:r>
            <w:r w:rsidRPr="00407C2E">
              <w:rPr>
                <w:rFonts w:ascii="標楷體" w:eastAsia="標楷體" w:hAnsi="標楷體" w:cs="新細明體" w:hint="eastAsia"/>
                <w:kern w:val="0"/>
              </w:rPr>
              <w:t>以收成效。</w:t>
            </w:r>
          </w:p>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hint="eastAsia"/>
                <w:kern w:val="0"/>
              </w:rPr>
              <w:t>(三)</w:t>
            </w:r>
            <w:r w:rsidRPr="00407C2E">
              <w:rPr>
                <w:rFonts w:ascii="標楷體" w:eastAsia="標楷體" w:hAnsi="標楷體" w:cs="新細明體" w:hint="eastAsia"/>
                <w:kern w:val="0"/>
              </w:rPr>
              <w:t>學生除指定教材研讀外</w:t>
            </w:r>
            <w:r w:rsidRPr="00407C2E">
              <w:rPr>
                <w:rFonts w:ascii="標楷體" w:eastAsia="標楷體" w:hAnsi="標楷體" w:cs="MS PGothic" w:hint="eastAsia"/>
                <w:kern w:val="0"/>
              </w:rPr>
              <w:t>，</w:t>
            </w:r>
            <w:r w:rsidRPr="00407C2E">
              <w:rPr>
                <w:rFonts w:ascii="標楷體" w:eastAsia="標楷體" w:hAnsi="標楷體" w:cs="新細明體" w:hint="eastAsia"/>
                <w:kern w:val="0"/>
              </w:rPr>
              <w:t>尚需身體力行</w:t>
            </w:r>
            <w:r w:rsidRPr="00407C2E">
              <w:rPr>
                <w:rFonts w:ascii="標楷體" w:eastAsia="標楷體" w:hAnsi="標楷體" w:cs="MS PGothic" w:hint="eastAsia"/>
                <w:kern w:val="0"/>
              </w:rPr>
              <w:t>，</w:t>
            </w:r>
            <w:r w:rsidRPr="00407C2E">
              <w:rPr>
                <w:rFonts w:ascii="標楷體" w:eastAsia="標楷體" w:hAnsi="標楷體" w:cs="新細明體" w:hint="eastAsia"/>
                <w:kern w:val="0"/>
              </w:rPr>
              <w:t>確實將課堂上所學之各項禮儀類</w:t>
            </w:r>
            <w:r w:rsidRPr="00407C2E">
              <w:rPr>
                <w:rFonts w:ascii="標楷體" w:eastAsia="標楷體" w:hAnsi="標楷體" w:cs="MS PGothic" w:hint="eastAsia"/>
                <w:kern w:val="0"/>
              </w:rPr>
              <w:t>，</w:t>
            </w:r>
          </w:p>
          <w:p w:rsidR="00D85E13" w:rsidRPr="00407C2E" w:rsidRDefault="00D85E13" w:rsidP="00990953">
            <w:pPr>
              <w:autoSpaceDE w:val="0"/>
              <w:autoSpaceDN w:val="0"/>
              <w:adjustRightInd w:val="0"/>
              <w:spacing w:line="20" w:lineRule="exact"/>
              <w:rPr>
                <w:rFonts w:ascii="標楷體" w:eastAsia="標楷體" w:hAnsi="標楷體"/>
                <w:kern w:val="0"/>
              </w:rPr>
            </w:pPr>
          </w:p>
          <w:p w:rsidR="00D85E13" w:rsidRPr="00407C2E" w:rsidRDefault="00D85E13" w:rsidP="00990953">
            <w:pPr>
              <w:autoSpaceDE w:val="0"/>
              <w:autoSpaceDN w:val="0"/>
              <w:adjustRightInd w:val="0"/>
              <w:spacing w:line="288" w:lineRule="exact"/>
              <w:ind w:left="540" w:hangingChars="225" w:hanging="540"/>
              <w:rPr>
                <w:rFonts w:ascii="標楷體" w:eastAsia="標楷體" w:hAnsi="標楷體"/>
                <w:kern w:val="0"/>
              </w:rPr>
            </w:pPr>
            <w:r w:rsidRPr="00407C2E">
              <w:rPr>
                <w:rFonts w:ascii="標楷體" w:eastAsia="標楷體" w:hAnsi="標楷體" w:cs="新細明體" w:hint="eastAsia"/>
                <w:kern w:val="0"/>
              </w:rPr>
              <w:t xml:space="preserve">    並在每日的生活中確實使用及施行。</w:t>
            </w:r>
          </w:p>
          <w:p w:rsidR="00D85E13" w:rsidRPr="00407C2E" w:rsidRDefault="00D85E13" w:rsidP="00990953">
            <w:pPr>
              <w:autoSpaceDE w:val="0"/>
              <w:autoSpaceDN w:val="0"/>
              <w:adjustRightInd w:val="0"/>
              <w:spacing w:line="292" w:lineRule="exact"/>
              <w:rPr>
                <w:rFonts w:ascii="標楷體" w:eastAsia="標楷體" w:hAnsi="標楷體" w:cs="新細明體"/>
                <w:kern w:val="0"/>
              </w:rPr>
            </w:pPr>
            <w:r w:rsidRPr="00407C2E">
              <w:rPr>
                <w:rFonts w:ascii="標楷體" w:eastAsia="標楷體" w:hAnsi="標楷體" w:hint="eastAsia"/>
                <w:kern w:val="0"/>
              </w:rPr>
              <w:t>(四)</w:t>
            </w:r>
            <w:r w:rsidRPr="00407C2E">
              <w:rPr>
                <w:rFonts w:ascii="標楷體" w:eastAsia="標楷體" w:hAnsi="標楷體" w:cs="新細明體" w:hint="eastAsia"/>
                <w:kern w:val="0"/>
              </w:rPr>
              <w:t>身教重於言教</w:t>
            </w:r>
            <w:r w:rsidRPr="00407C2E">
              <w:rPr>
                <w:rFonts w:ascii="標楷體" w:eastAsia="標楷體" w:hAnsi="標楷體" w:cs="MS PGothic" w:hint="eastAsia"/>
                <w:kern w:val="0"/>
              </w:rPr>
              <w:t>，</w:t>
            </w:r>
            <w:r w:rsidRPr="00407C2E">
              <w:rPr>
                <w:rFonts w:ascii="標楷體" w:eastAsia="標楷體" w:hAnsi="標楷體" w:cs="新細明體" w:hint="eastAsia"/>
                <w:kern w:val="0"/>
              </w:rPr>
              <w:t>教師的服儀應力求端莊</w:t>
            </w:r>
            <w:r w:rsidRPr="00407C2E">
              <w:rPr>
                <w:rFonts w:ascii="標楷體" w:eastAsia="標楷體" w:hAnsi="標楷體" w:cs="MS PGothic" w:hint="eastAsia"/>
                <w:kern w:val="0"/>
              </w:rPr>
              <w:t>，</w:t>
            </w:r>
            <w:r w:rsidRPr="00407C2E">
              <w:rPr>
                <w:rFonts w:ascii="標楷體" w:eastAsia="標楷體" w:hAnsi="標楷體" w:cs="新細明體" w:hint="eastAsia"/>
                <w:kern w:val="0"/>
              </w:rPr>
              <w:t>應對進退合宜</w:t>
            </w:r>
            <w:r w:rsidRPr="00407C2E">
              <w:rPr>
                <w:rFonts w:ascii="標楷體" w:eastAsia="標楷體" w:hAnsi="標楷體" w:cs="MS PGothic" w:hint="eastAsia"/>
                <w:kern w:val="0"/>
              </w:rPr>
              <w:t>，</w:t>
            </w:r>
            <w:r w:rsidRPr="00407C2E">
              <w:rPr>
                <w:rFonts w:ascii="標楷體" w:eastAsia="標楷體" w:hAnsi="標楷體" w:cs="新細明體" w:hint="eastAsia"/>
                <w:kern w:val="0"/>
              </w:rPr>
              <w:t>以為學生良好身</w:t>
            </w:r>
          </w:p>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cs="新細明體" w:hint="eastAsia"/>
                <w:kern w:val="0"/>
              </w:rPr>
              <w:t xml:space="preserve">    教示範。</w:t>
            </w:r>
          </w:p>
          <w:p w:rsidR="00D85E13" w:rsidRPr="00407C2E" w:rsidRDefault="00D85E13" w:rsidP="00990953">
            <w:pPr>
              <w:autoSpaceDE w:val="0"/>
              <w:autoSpaceDN w:val="0"/>
              <w:adjustRightInd w:val="0"/>
              <w:spacing w:line="24" w:lineRule="exact"/>
              <w:rPr>
                <w:rFonts w:ascii="標楷體" w:eastAsia="標楷體" w:hAnsi="標楷體"/>
                <w:kern w:val="0"/>
              </w:rPr>
            </w:pPr>
          </w:p>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hint="eastAsia"/>
                <w:kern w:val="0"/>
              </w:rPr>
              <w:t>(五)</w:t>
            </w:r>
            <w:r w:rsidRPr="00407C2E">
              <w:rPr>
                <w:rFonts w:ascii="標楷體" w:eastAsia="標楷體" w:hAnsi="標楷體" w:cs="新細明體" w:hint="eastAsia"/>
                <w:kern w:val="0"/>
              </w:rPr>
              <w:t>教材宜多元而有彈性</w:t>
            </w:r>
            <w:r w:rsidRPr="00407C2E">
              <w:rPr>
                <w:rFonts w:ascii="標楷體" w:eastAsia="標楷體" w:hAnsi="標楷體" w:cs="MS PGothic" w:hint="eastAsia"/>
                <w:kern w:val="0"/>
              </w:rPr>
              <w:t>，</w:t>
            </w:r>
            <w:r w:rsidRPr="00407C2E">
              <w:rPr>
                <w:rFonts w:ascii="標楷體" w:eastAsia="標楷體" w:hAnsi="標楷體" w:cs="新細明體" w:hint="eastAsia"/>
                <w:kern w:val="0"/>
              </w:rPr>
              <w:t>以示範、多媒體教學、實際演練、角色扮演等方式進</w:t>
            </w:r>
          </w:p>
          <w:p w:rsidR="00D85E13" w:rsidRPr="00407C2E" w:rsidRDefault="00D85E13" w:rsidP="00990953">
            <w:pPr>
              <w:autoSpaceDE w:val="0"/>
              <w:autoSpaceDN w:val="0"/>
              <w:adjustRightInd w:val="0"/>
              <w:spacing w:line="288" w:lineRule="exact"/>
              <w:rPr>
                <w:rFonts w:ascii="標楷體" w:eastAsia="標楷體" w:hAnsi="標楷體"/>
                <w:kern w:val="0"/>
              </w:rPr>
            </w:pPr>
            <w:r w:rsidRPr="00407C2E">
              <w:rPr>
                <w:rFonts w:ascii="標楷體" w:eastAsia="標楷體" w:hAnsi="標楷體" w:cs="新細明體" w:hint="eastAsia"/>
                <w:kern w:val="0"/>
              </w:rPr>
              <w:t xml:space="preserve">    行。</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九、教學評量</w:t>
            </w:r>
          </w:p>
          <w:p w:rsidR="00D85E13" w:rsidRPr="00407C2E" w:rsidRDefault="00D85E13" w:rsidP="00990953">
            <w:pPr>
              <w:autoSpaceDE w:val="0"/>
              <w:autoSpaceDN w:val="0"/>
              <w:adjustRightInd w:val="0"/>
              <w:spacing w:line="292" w:lineRule="exact"/>
              <w:ind w:left="480" w:hangingChars="200" w:hanging="480"/>
              <w:rPr>
                <w:rFonts w:ascii="標楷體" w:eastAsia="標楷體" w:hAnsi="標楷體"/>
                <w:b/>
                <w:color w:val="FF0000"/>
                <w:kern w:val="0"/>
              </w:rPr>
            </w:pPr>
            <w:r w:rsidRPr="00407C2E">
              <w:rPr>
                <w:rFonts w:ascii="標楷體" w:eastAsia="標楷體" w:hAnsi="標楷體" w:hint="eastAsia"/>
                <w:b/>
                <w:color w:val="FF0000"/>
                <w:kern w:val="0"/>
              </w:rPr>
              <w:t>(一)針對學生各別差異，</w:t>
            </w:r>
            <w:r w:rsidRPr="00407C2E">
              <w:rPr>
                <w:rFonts w:ascii="標楷體" w:eastAsia="標楷體" w:hAnsi="標楷體"/>
                <w:b/>
                <w:color w:val="FF0000"/>
                <w:kern w:val="0"/>
              </w:rPr>
              <w:t>預先綜合考量，</w:t>
            </w:r>
            <w:r w:rsidRPr="00407C2E">
              <w:rPr>
                <w:rFonts w:ascii="標楷體" w:eastAsia="標楷體" w:hAnsi="標楷體" w:hint="eastAsia"/>
                <w:b/>
                <w:color w:val="FF0000"/>
                <w:kern w:val="0"/>
              </w:rPr>
              <w:t>採多元評量的方法，運用紙筆測驗、口頭測試、觀察、課堂活動、任務完成度、實作評量、作業評定等方式評量，盡量</w:t>
            </w:r>
            <w:r w:rsidRPr="00407C2E">
              <w:rPr>
                <w:rFonts w:ascii="標楷體" w:eastAsia="標楷體" w:hAnsi="標楷體"/>
                <w:b/>
                <w:color w:val="FF0000"/>
                <w:kern w:val="0"/>
              </w:rPr>
              <w:t>確保評量能測出預期的學習結果。</w:t>
            </w:r>
          </w:p>
          <w:p w:rsidR="00D85E13" w:rsidRPr="00407C2E" w:rsidRDefault="00D85E13" w:rsidP="00990953">
            <w:pPr>
              <w:autoSpaceDE w:val="0"/>
              <w:autoSpaceDN w:val="0"/>
              <w:adjustRightInd w:val="0"/>
              <w:spacing w:line="292" w:lineRule="exact"/>
              <w:rPr>
                <w:rFonts w:ascii="標楷體" w:eastAsia="標楷體" w:hAnsi="標楷體"/>
                <w:b/>
                <w:color w:val="FF0000"/>
                <w:kern w:val="0"/>
              </w:rPr>
            </w:pPr>
            <w:r w:rsidRPr="00407C2E">
              <w:rPr>
                <w:rFonts w:ascii="標楷體" w:eastAsia="標楷體" w:hAnsi="標楷體" w:hint="eastAsia"/>
                <w:b/>
                <w:color w:val="FF0000"/>
                <w:kern w:val="0"/>
              </w:rPr>
              <w:t>(二)評量盡量兼顧認知、情意與技能面向，以利</w:t>
            </w:r>
            <w:r w:rsidRPr="00407C2E">
              <w:rPr>
                <w:rFonts w:ascii="標楷體" w:eastAsia="標楷體" w:hAnsi="標楷體"/>
                <w:b/>
                <w:color w:val="FF0000"/>
                <w:kern w:val="0"/>
              </w:rPr>
              <w:t>學習者能</w:t>
            </w:r>
            <w:r w:rsidRPr="00407C2E">
              <w:rPr>
                <w:rFonts w:ascii="標楷體" w:eastAsia="標楷體" w:hAnsi="標楷體" w:hint="eastAsia"/>
                <w:b/>
                <w:color w:val="FF0000"/>
                <w:kern w:val="0"/>
              </w:rPr>
              <w:t>廣泛瞭解服務</w:t>
            </w:r>
            <w:r w:rsidRPr="00407C2E">
              <w:rPr>
                <w:rFonts w:ascii="標楷體" w:eastAsia="標楷體" w:hAnsi="標楷體"/>
                <w:b/>
                <w:color w:val="FF0000"/>
                <w:kern w:val="0"/>
              </w:rPr>
              <w:t>的相關知</w:t>
            </w:r>
          </w:p>
          <w:p w:rsidR="00D85E13" w:rsidRPr="00407C2E" w:rsidRDefault="00D85E13" w:rsidP="00990953">
            <w:pPr>
              <w:autoSpaceDE w:val="0"/>
              <w:autoSpaceDN w:val="0"/>
              <w:adjustRightInd w:val="0"/>
              <w:spacing w:line="292" w:lineRule="exact"/>
              <w:ind w:leftChars="200" w:left="480"/>
              <w:rPr>
                <w:rFonts w:ascii="標楷體" w:eastAsia="標楷體" w:hAnsi="標楷體"/>
                <w:b/>
                <w:color w:val="FF0000"/>
                <w:kern w:val="0"/>
              </w:rPr>
            </w:pPr>
            <w:r w:rsidRPr="00407C2E">
              <w:rPr>
                <w:rFonts w:ascii="標楷體" w:eastAsia="標楷體" w:hAnsi="標楷體"/>
                <w:b/>
                <w:color w:val="FF0000"/>
                <w:kern w:val="0"/>
              </w:rPr>
              <w:t>識</w:t>
            </w:r>
            <w:r w:rsidRPr="00407C2E">
              <w:rPr>
                <w:rFonts w:ascii="標楷體" w:eastAsia="標楷體" w:hAnsi="標楷體" w:hint="eastAsia"/>
                <w:b/>
                <w:color w:val="FF0000"/>
                <w:kern w:val="0"/>
              </w:rPr>
              <w:t>，並於教學過程中觀察學生學習情形，調整教材難易度，及彈性調整教學進度。</w:t>
            </w:r>
          </w:p>
          <w:p w:rsidR="00D85E13" w:rsidRPr="00407C2E" w:rsidRDefault="00D85E13" w:rsidP="00990953">
            <w:pPr>
              <w:autoSpaceDE w:val="0"/>
              <w:autoSpaceDN w:val="0"/>
              <w:adjustRightInd w:val="0"/>
              <w:spacing w:line="292" w:lineRule="exact"/>
              <w:rPr>
                <w:rFonts w:ascii="標楷體" w:eastAsia="標楷體" w:hAnsi="標楷體"/>
                <w:b/>
                <w:color w:val="FF0000"/>
                <w:kern w:val="0"/>
              </w:rPr>
            </w:pPr>
            <w:r w:rsidRPr="00407C2E">
              <w:rPr>
                <w:rFonts w:ascii="標楷體" w:eastAsia="標楷體" w:hAnsi="標楷體" w:hint="eastAsia"/>
                <w:b/>
                <w:color w:val="FF0000"/>
                <w:kern w:val="0"/>
              </w:rPr>
              <w:t>(三)</w:t>
            </w:r>
            <w:r w:rsidRPr="00407C2E">
              <w:rPr>
                <w:rFonts w:ascii="標楷體" w:eastAsia="標楷體" w:hAnsi="標楷體"/>
                <w:b/>
                <w:color w:val="FF0000"/>
                <w:kern w:val="0"/>
              </w:rPr>
              <w:t>評量過程中應該要加強與教和學之間的連貫，將評量融入到教學中，確保目</w:t>
            </w:r>
          </w:p>
          <w:p w:rsidR="00D85E13" w:rsidRPr="00407C2E" w:rsidRDefault="00D85E13" w:rsidP="00990953">
            <w:pPr>
              <w:autoSpaceDE w:val="0"/>
              <w:autoSpaceDN w:val="0"/>
              <w:adjustRightInd w:val="0"/>
              <w:spacing w:line="292" w:lineRule="exact"/>
              <w:ind w:firstLineChars="200" w:firstLine="480"/>
              <w:rPr>
                <w:rFonts w:ascii="標楷體" w:eastAsia="標楷體" w:hAnsi="標楷體"/>
                <w:kern w:val="0"/>
              </w:rPr>
            </w:pPr>
            <w:r w:rsidRPr="00407C2E">
              <w:rPr>
                <w:rFonts w:ascii="標楷體" w:eastAsia="標楷體" w:hAnsi="標楷體"/>
                <w:b/>
                <w:color w:val="FF0000"/>
                <w:kern w:val="0"/>
              </w:rPr>
              <w:t>標和評量之間的聯繫，以利目標的實施和評量技能的增進</w:t>
            </w:r>
            <w:r w:rsidRPr="00407C2E">
              <w:rPr>
                <w:rFonts w:ascii="標楷體" w:eastAsia="標楷體" w:hAnsi="標楷體" w:hint="eastAsia"/>
                <w:b/>
                <w:color w:val="FF0000"/>
                <w:kern w:val="0"/>
              </w:rPr>
              <w:t>。</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十、教學資源</w:t>
            </w:r>
          </w:p>
          <w:p w:rsidR="00D85E13" w:rsidRPr="00407C2E" w:rsidRDefault="00D85E13" w:rsidP="00990953">
            <w:pPr>
              <w:autoSpaceDE w:val="0"/>
              <w:autoSpaceDN w:val="0"/>
              <w:adjustRightInd w:val="0"/>
              <w:spacing w:line="288" w:lineRule="exact"/>
              <w:ind w:left="360" w:hangingChars="150" w:hanging="360"/>
              <w:rPr>
                <w:rFonts w:ascii="標楷體" w:eastAsia="標楷體" w:hAnsi="標楷體" w:cs="新細明體"/>
                <w:kern w:val="0"/>
              </w:rPr>
            </w:pPr>
            <w:r w:rsidRPr="00407C2E">
              <w:rPr>
                <w:rFonts w:ascii="標楷體" w:eastAsia="標楷體" w:hAnsi="標楷體" w:cs="新細明體" w:hint="eastAsia"/>
                <w:kern w:val="0"/>
              </w:rPr>
              <w:t>(一)宜加強與業界之交流</w:t>
            </w:r>
            <w:r w:rsidRPr="00407C2E">
              <w:rPr>
                <w:rFonts w:ascii="標楷體" w:eastAsia="標楷體" w:hAnsi="標楷體" w:cs="MS PGothic" w:hint="eastAsia"/>
                <w:kern w:val="0"/>
              </w:rPr>
              <w:t>，</w:t>
            </w:r>
            <w:r w:rsidRPr="00407C2E">
              <w:rPr>
                <w:rFonts w:ascii="標楷體" w:eastAsia="標楷體" w:hAnsi="標楷體" w:cs="新細明體" w:hint="eastAsia"/>
                <w:kern w:val="0"/>
              </w:rPr>
              <w:t>或邀請業界人士蒞校講演</w:t>
            </w:r>
            <w:r w:rsidRPr="00407C2E">
              <w:rPr>
                <w:rFonts w:ascii="標楷體" w:eastAsia="標楷體" w:hAnsi="標楷體" w:cs="MS PGothic" w:hint="eastAsia"/>
                <w:kern w:val="0"/>
              </w:rPr>
              <w:t>，</w:t>
            </w:r>
            <w:r w:rsidRPr="00407C2E">
              <w:rPr>
                <w:rFonts w:ascii="標楷體" w:eastAsia="標楷體" w:hAnsi="標楷體" w:cs="新細明體" w:hint="eastAsia"/>
                <w:kern w:val="0"/>
              </w:rPr>
              <w:t>廣為蒐集相關職場所面臨的困境與倫理問題</w:t>
            </w:r>
            <w:r w:rsidRPr="00407C2E">
              <w:rPr>
                <w:rFonts w:ascii="標楷體" w:eastAsia="標楷體" w:hAnsi="標楷體" w:cs="MS PGothic" w:hint="eastAsia"/>
                <w:kern w:val="0"/>
              </w:rPr>
              <w:t>，</w:t>
            </w:r>
            <w:r w:rsidRPr="00407C2E">
              <w:rPr>
                <w:rFonts w:ascii="標楷體" w:eastAsia="標楷體" w:hAnsi="標楷體" w:cs="新細明體" w:hint="eastAsia"/>
                <w:kern w:val="0"/>
              </w:rPr>
              <w:t>作實際分析討論。並應蒐集相關圖書、商品、多媒體教材、網路資訊、社區資源(校</w:t>
            </w:r>
            <w:r w:rsidRPr="00407C2E">
              <w:rPr>
                <w:rFonts w:ascii="標楷體" w:eastAsia="標楷體" w:hAnsi="標楷體" w:cs="新細明體"/>
                <w:kern w:val="0"/>
              </w:rPr>
              <w:t>外</w:t>
            </w:r>
            <w:r w:rsidRPr="00407C2E">
              <w:rPr>
                <w:rFonts w:ascii="標楷體" w:eastAsia="標楷體" w:hAnsi="標楷體" w:cs="新細明體" w:hint="eastAsia"/>
                <w:kern w:val="0"/>
              </w:rPr>
              <w:t>參</w:t>
            </w:r>
            <w:r w:rsidRPr="00407C2E">
              <w:rPr>
                <w:rFonts w:ascii="標楷體" w:eastAsia="標楷體" w:hAnsi="標楷體" w:cs="新細明體"/>
                <w:kern w:val="0"/>
              </w:rPr>
              <w:t>觀</w:t>
            </w:r>
            <w:r w:rsidRPr="00407C2E">
              <w:rPr>
                <w:rFonts w:ascii="標楷體" w:eastAsia="標楷體" w:hAnsi="標楷體" w:cs="新細明體" w:hint="eastAsia"/>
                <w:kern w:val="0"/>
              </w:rPr>
              <w:t>)等</w:t>
            </w:r>
            <w:r w:rsidRPr="00407C2E">
              <w:rPr>
                <w:rFonts w:ascii="標楷體" w:eastAsia="標楷體" w:hAnsi="標楷體" w:cs="MS PGothic" w:hint="eastAsia"/>
                <w:kern w:val="0"/>
              </w:rPr>
              <w:t>，</w:t>
            </w:r>
            <w:r w:rsidRPr="00407C2E">
              <w:rPr>
                <w:rFonts w:ascii="標楷體" w:eastAsia="標楷體" w:hAnsi="標楷體" w:cs="新細明體" w:hint="eastAsia"/>
                <w:kern w:val="0"/>
              </w:rPr>
              <w:t>進行與本科相關之各項活動。</w:t>
            </w:r>
          </w:p>
          <w:p w:rsidR="00D85E13" w:rsidRPr="00407C2E" w:rsidRDefault="00D85E13" w:rsidP="00990953">
            <w:pPr>
              <w:autoSpaceDE w:val="0"/>
              <w:autoSpaceDN w:val="0"/>
              <w:adjustRightInd w:val="0"/>
              <w:spacing w:line="288" w:lineRule="exact"/>
              <w:rPr>
                <w:rFonts w:ascii="標楷體" w:eastAsia="標楷體" w:hAnsi="標楷體" w:cs="標楷體"/>
                <w:color w:val="000000"/>
                <w:kern w:val="0"/>
              </w:rPr>
            </w:pPr>
            <w:r w:rsidRPr="00407C2E">
              <w:rPr>
                <w:rFonts w:ascii="標楷體" w:eastAsia="標楷體" w:hAnsi="標楷體" w:cs="標楷體" w:hint="eastAsia"/>
                <w:color w:val="000000"/>
                <w:kern w:val="0"/>
              </w:rPr>
              <w:t>(二)勞動部勞動力發展署的無礙e網職場職能相關線上課程</w:t>
            </w:r>
          </w:p>
          <w:p w:rsidR="00D85E13" w:rsidRPr="00407C2E" w:rsidRDefault="00D85E13" w:rsidP="00990953">
            <w:pPr>
              <w:autoSpaceDE w:val="0"/>
              <w:autoSpaceDN w:val="0"/>
              <w:adjustRightInd w:val="0"/>
              <w:spacing w:line="288" w:lineRule="exact"/>
              <w:ind w:left="400" w:firstLineChars="250" w:firstLine="600"/>
              <w:rPr>
                <w:rFonts w:ascii="標楷體" w:eastAsia="標楷體" w:hAnsi="標楷體" w:cs="標楷體"/>
                <w:color w:val="000000"/>
                <w:kern w:val="0"/>
              </w:rPr>
            </w:pPr>
            <w:hyperlink r:id="rId9" w:history="1">
              <w:r w:rsidRPr="00407C2E">
                <w:rPr>
                  <w:rStyle w:val="afff3"/>
                  <w:rFonts w:ascii="標楷體" w:eastAsia="標楷體" w:hAnsi="標楷體" w:cs="標楷體"/>
                  <w:kern w:val="0"/>
                </w:rPr>
                <w:t>http://openstudy.wda.gov.tw/co_course_list.php?type=5</w:t>
              </w:r>
            </w:hyperlink>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十一、教學相關配合事項</w:t>
            </w:r>
          </w:p>
          <w:p w:rsidR="00D85E13" w:rsidRPr="00407C2E" w:rsidRDefault="00D85E13" w:rsidP="00990953">
            <w:pPr>
              <w:autoSpaceDE w:val="0"/>
              <w:autoSpaceDN w:val="0"/>
              <w:adjustRightInd w:val="0"/>
              <w:ind w:left="360" w:hangingChars="150" w:hanging="360"/>
              <w:rPr>
                <w:rFonts w:ascii="標楷體" w:eastAsia="標楷體" w:hAnsi="標楷體" w:cs="標楷體"/>
                <w:color w:val="000000"/>
                <w:kern w:val="0"/>
              </w:rPr>
            </w:pPr>
            <w:r w:rsidRPr="00407C2E">
              <w:rPr>
                <w:rFonts w:ascii="標楷體" w:eastAsia="標楷體" w:hAnsi="標楷體" w:cs="標楷體" w:hint="eastAsia"/>
                <w:color w:val="000000"/>
                <w:kern w:val="0"/>
              </w:rPr>
              <w:t>(一)行政支援:學校空間規畫及硬體設備之添購，應以全方位環境計設為原則，以 符合特殊需求學生之學習。</w:t>
            </w:r>
          </w:p>
          <w:p w:rsidR="00D85E13" w:rsidRPr="00407C2E" w:rsidRDefault="00D85E13" w:rsidP="00990953">
            <w:pPr>
              <w:autoSpaceDE w:val="0"/>
              <w:autoSpaceDN w:val="0"/>
              <w:adjustRightInd w:val="0"/>
              <w:ind w:left="360" w:hangingChars="150" w:hanging="360"/>
              <w:rPr>
                <w:rFonts w:ascii="標楷體" w:eastAsia="標楷體" w:hAnsi="標楷體" w:cs="標楷體"/>
                <w:color w:val="000000"/>
                <w:kern w:val="0"/>
              </w:rPr>
            </w:pPr>
            <w:r w:rsidRPr="00407C2E">
              <w:rPr>
                <w:rFonts w:ascii="標楷體" w:eastAsia="標楷體" w:hAnsi="標楷體" w:cs="標楷體" w:hint="eastAsia"/>
                <w:color w:val="000000"/>
                <w:kern w:val="0"/>
              </w:rPr>
              <w:t>(二)因應教學需求與學生程度，向學務處登記申請教師助理員、教育替代役男支 援。</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(三)因應學生聽說讀寫行動與操作上之特殊需求，與專業團隊人員共同討論調整</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輔助科技上的介入策略與輔具運用或訓練方式。</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十二、受限於教學地點、教師專業之調配措施。</w:t>
            </w:r>
          </w:p>
          <w:p w:rsidR="00D85E13" w:rsidRPr="00407C2E" w:rsidRDefault="00D85E13" w:rsidP="00990953">
            <w:pPr>
              <w:autoSpaceDE w:val="0"/>
              <w:autoSpaceDN w:val="0"/>
              <w:adjustRightInd w:val="0"/>
              <w:ind w:left="360" w:hangingChars="150" w:hanging="360"/>
              <w:rPr>
                <w:rFonts w:ascii="標楷體" w:eastAsia="標楷體" w:hAnsi="標楷體" w:cs="標楷體"/>
                <w:color w:val="000000"/>
                <w:kern w:val="0"/>
              </w:rPr>
            </w:pPr>
            <w:r w:rsidRPr="00407C2E">
              <w:rPr>
                <w:rFonts w:ascii="標楷體" w:eastAsia="標楷體" w:hAnsi="標楷體" w:cs="標楷體" w:hint="eastAsia"/>
                <w:color w:val="000000"/>
                <w:kern w:val="0"/>
              </w:rPr>
              <w:t>(一)配合課</w:t>
            </w:r>
            <w:r w:rsidRPr="00407C2E">
              <w:rPr>
                <w:rFonts w:ascii="標楷體" w:eastAsia="標楷體" w:hAnsi="標楷體" w:cs="標楷體"/>
                <w:color w:val="000000"/>
                <w:kern w:val="0"/>
              </w:rPr>
              <w:t>程規畫，</w:t>
            </w:r>
            <w:r w:rsidRPr="00407C2E">
              <w:rPr>
                <w:rFonts w:ascii="標楷體" w:eastAsia="標楷體" w:hAnsi="標楷體" w:cs="標楷體" w:hint="eastAsia"/>
                <w:color w:val="000000"/>
                <w:kern w:val="0"/>
              </w:rPr>
              <w:t>教</w:t>
            </w:r>
            <w:r w:rsidRPr="00407C2E">
              <w:rPr>
                <w:rFonts w:ascii="標楷體" w:eastAsia="標楷體" w:hAnsi="標楷體" w:cs="標楷體"/>
                <w:color w:val="000000"/>
                <w:kern w:val="0"/>
              </w:rPr>
              <w:t>師於期初</w:t>
            </w:r>
            <w:r w:rsidRPr="00407C2E">
              <w:rPr>
                <w:rFonts w:ascii="標楷體" w:eastAsia="標楷體" w:hAnsi="標楷體" w:cs="標楷體" w:hint="eastAsia"/>
                <w:color w:val="000000"/>
                <w:kern w:val="0"/>
              </w:rPr>
              <w:t>應向學校教務處與實輔處登記使用各</w:t>
            </w:r>
            <w:r w:rsidRPr="00407C2E">
              <w:rPr>
                <w:rFonts w:ascii="標楷體" w:eastAsia="標楷體" w:hAnsi="標楷體" w:cs="標楷體"/>
                <w:color w:val="000000"/>
                <w:kern w:val="0"/>
              </w:rPr>
              <w:t>職場與</w:t>
            </w:r>
            <w:r w:rsidRPr="00407C2E">
              <w:rPr>
                <w:rFonts w:ascii="標楷體" w:eastAsia="標楷體" w:hAnsi="標楷體" w:cs="標楷體" w:hint="eastAsia"/>
                <w:color w:val="000000"/>
                <w:kern w:val="0"/>
              </w:rPr>
              <w:t>職</w:t>
            </w:r>
            <w:r w:rsidRPr="00407C2E">
              <w:rPr>
                <w:rFonts w:ascii="標楷體" w:eastAsia="標楷體" w:hAnsi="標楷體" w:cs="標楷體"/>
                <w:color w:val="000000"/>
                <w:kern w:val="0"/>
              </w:rPr>
              <w:t>教</w:t>
            </w:r>
            <w:r w:rsidRPr="00407C2E">
              <w:rPr>
                <w:rFonts w:ascii="標楷體" w:eastAsia="標楷體" w:hAnsi="標楷體" w:cs="標楷體" w:hint="eastAsia"/>
                <w:color w:val="000000"/>
                <w:kern w:val="0"/>
              </w:rPr>
              <w:t>實</w:t>
            </w:r>
            <w:r w:rsidRPr="00407C2E">
              <w:rPr>
                <w:rFonts w:ascii="標楷體" w:eastAsia="標楷體" w:hAnsi="標楷體" w:cs="標楷體"/>
                <w:color w:val="000000"/>
                <w:kern w:val="0"/>
              </w:rPr>
              <w:t>習</w:t>
            </w:r>
            <w:r w:rsidRPr="00407C2E">
              <w:rPr>
                <w:rFonts w:ascii="標楷體" w:eastAsia="標楷體" w:hAnsi="標楷體" w:cs="標楷體" w:hint="eastAsia"/>
                <w:color w:val="000000"/>
                <w:kern w:val="0"/>
              </w:rPr>
              <w:t>教室等專科教室或</w:t>
            </w:r>
            <w:r w:rsidRPr="00407C2E">
              <w:rPr>
                <w:rFonts w:ascii="標楷體" w:eastAsia="標楷體" w:hAnsi="標楷體" w:cs="標楷體"/>
                <w:color w:val="000000"/>
                <w:kern w:val="0"/>
              </w:rPr>
              <w:t>登記</w:t>
            </w:r>
            <w:r w:rsidRPr="00407C2E">
              <w:rPr>
                <w:rFonts w:ascii="標楷體" w:eastAsia="標楷體" w:hAnsi="標楷體" w:cs="標楷體" w:hint="eastAsia"/>
                <w:color w:val="000000"/>
                <w:kern w:val="0"/>
              </w:rPr>
              <w:t>社</w:t>
            </w:r>
            <w:r w:rsidRPr="00407C2E">
              <w:rPr>
                <w:rFonts w:ascii="標楷體" w:eastAsia="標楷體" w:hAnsi="標楷體" w:cs="標楷體"/>
                <w:color w:val="000000"/>
                <w:kern w:val="0"/>
              </w:rPr>
              <w:t>區教學校外參觀，俾利能統籌調配</w:t>
            </w:r>
            <w:r w:rsidRPr="00407C2E">
              <w:rPr>
                <w:rFonts w:ascii="標楷體" w:eastAsia="標楷體" w:hAnsi="標楷體" w:cs="標楷體" w:hint="eastAsia"/>
                <w:color w:val="000000"/>
                <w:kern w:val="0"/>
              </w:rPr>
              <w:t>各</w:t>
            </w:r>
            <w:r w:rsidRPr="00407C2E">
              <w:rPr>
                <w:rFonts w:ascii="標楷體" w:eastAsia="標楷體" w:hAnsi="標楷體" w:cs="標楷體"/>
                <w:color w:val="000000"/>
                <w:kern w:val="0"/>
              </w:rPr>
              <w:t>教學空間。</w:t>
            </w:r>
          </w:p>
          <w:p w:rsidR="00D85E13" w:rsidRPr="00407C2E" w:rsidRDefault="00D85E13" w:rsidP="00990953">
            <w:pPr>
              <w:autoSpaceDE w:val="0"/>
              <w:autoSpaceDN w:val="0"/>
              <w:adjustRightInd w:val="0"/>
              <w:ind w:left="360" w:hangingChars="150" w:hanging="360"/>
              <w:rPr>
                <w:rFonts w:ascii="標楷體" w:eastAsia="標楷體" w:hAnsi="標楷體" w:cs="標楷體"/>
                <w:color w:val="000000"/>
                <w:kern w:val="0"/>
              </w:rPr>
            </w:pPr>
            <w:r w:rsidRPr="00407C2E">
              <w:rPr>
                <w:rFonts w:ascii="標楷體" w:eastAsia="標楷體" w:hAnsi="標楷體" w:cs="標楷體" w:hint="eastAsia"/>
                <w:color w:val="000000"/>
                <w:kern w:val="0"/>
              </w:rPr>
              <w:t>(二)教師應隨時充實本領域相關專業知能，結合學校與社區資源，使理論與實務結合，便於教學過程中適時協助身心障礙學生學習，提昇學生學習成效。</w:t>
            </w:r>
          </w:p>
          <w:p w:rsidR="00D85E13" w:rsidRPr="00407C2E" w:rsidRDefault="00D85E13" w:rsidP="00990953">
            <w:pPr>
              <w:autoSpaceDE w:val="0"/>
              <w:autoSpaceDN w:val="0"/>
              <w:adjustRightInd w:val="0"/>
              <w:rPr>
                <w:rFonts w:ascii="標楷體" w:eastAsia="標楷體" w:hAnsi="標楷體" w:cs="標楷體"/>
                <w:color w:val="000000"/>
                <w:kern w:val="0"/>
              </w:rPr>
            </w:pPr>
          </w:p>
        </w:tc>
      </w:tr>
    </w:tbl>
    <w:p w:rsidR="00D85E13" w:rsidRPr="00407C2E" w:rsidRDefault="00D85E13" w:rsidP="00D85E13">
      <w:pPr>
        <w:rPr>
          <w:rFonts w:ascii="標楷體" w:eastAsia="標楷體" w:hAnsi="標楷體"/>
        </w:rPr>
      </w:pPr>
    </w:p>
    <w:p w:rsidR="00D85E13" w:rsidRPr="00407C2E" w:rsidRDefault="00D85E13" w:rsidP="00D85E13">
      <w:pPr>
        <w:rPr>
          <w:rFonts w:ascii="標楷體" w:eastAsia="標楷體" w:hAnsi="標楷體"/>
        </w:rPr>
      </w:pPr>
    </w:p>
    <w:p w:rsidR="00D85E13" w:rsidRPr="00407C2E" w:rsidRDefault="00D85E13" w:rsidP="00D85E13">
      <w:pPr>
        <w:autoSpaceDE w:val="0"/>
        <w:autoSpaceDN w:val="0"/>
        <w:adjustRightInd w:val="0"/>
        <w:jc w:val="center"/>
        <w:rPr>
          <w:rFonts w:ascii="標楷體" w:eastAsia="標楷體" w:hAnsi="標楷體" w:cs="標楷體"/>
          <w:color w:val="000000"/>
          <w:kern w:val="0"/>
          <w:sz w:val="32"/>
          <w:szCs w:val="32"/>
        </w:rPr>
      </w:pPr>
      <w:r w:rsidRPr="00407C2E">
        <w:rPr>
          <w:rFonts w:ascii="標楷體" w:eastAsia="標楷體" w:hAnsi="標楷體"/>
          <w:sz w:val="32"/>
          <w:szCs w:val="32"/>
          <w:u w:val="single"/>
        </w:rPr>
        <w:br w:type="page"/>
      </w:r>
      <w:r w:rsidRPr="00407C2E">
        <w:rPr>
          <w:rFonts w:ascii="標楷體" w:eastAsia="標楷體" w:hAnsi="標楷體" w:hint="eastAsia"/>
          <w:sz w:val="32"/>
          <w:szCs w:val="32"/>
          <w:u w:val="single"/>
        </w:rPr>
        <w:lastRenderedPageBreak/>
        <w:t>環境服務概論(I、II)</w:t>
      </w:r>
      <w:r w:rsidRPr="00407C2E">
        <w:rPr>
          <w:rFonts w:ascii="標楷體" w:eastAsia="標楷體" w:hAnsi="標楷體" w:cs="標楷體" w:hint="eastAsia"/>
          <w:color w:val="000000"/>
          <w:kern w:val="0"/>
          <w:sz w:val="32"/>
          <w:szCs w:val="32"/>
        </w:rPr>
        <w:t>大要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1"/>
      </w:tblGrid>
      <w:tr w:rsidR="00D85E13"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olor w:val="000000"/>
                <w:kern w:val="0"/>
              </w:rPr>
            </w:pPr>
            <w:r w:rsidRPr="00407C2E">
              <w:rPr>
                <w:rFonts w:ascii="標楷體" w:eastAsia="標楷體" w:hAnsi="標楷體" w:cs="標楷體" w:hint="eastAsia"/>
                <w:color w:val="000000"/>
                <w:kern w:val="0"/>
                <w:sz w:val="28"/>
                <w:szCs w:val="28"/>
              </w:rPr>
              <w:sym w:font="Wingdings" w:char="F0FE"/>
            </w:r>
            <w:r w:rsidRPr="00407C2E">
              <w:rPr>
                <w:rFonts w:ascii="標楷體" w:eastAsia="標楷體" w:hAnsi="標楷體" w:cs="標楷體" w:hint="eastAsia"/>
                <w:color w:val="000000"/>
                <w:kern w:val="0"/>
              </w:rPr>
              <w:t>高職階段:學分數：</w:t>
            </w:r>
            <w:r w:rsidRPr="00407C2E">
              <w:rPr>
                <w:rFonts w:ascii="標楷體" w:eastAsia="標楷體" w:hAnsi="標楷體" w:cs="標楷體" w:hint="eastAsia"/>
                <w:color w:val="000000"/>
                <w:kern w:val="0"/>
                <w:u w:val="single"/>
              </w:rPr>
              <w:t>_4</w:t>
            </w:r>
            <w:r w:rsidRPr="00407C2E">
              <w:rPr>
                <w:rFonts w:ascii="標楷體" w:eastAsia="標楷體" w:hAnsi="標楷體" w:cs="標楷體" w:hint="eastAsia"/>
                <w:kern w:val="0"/>
                <w:u w:val="single"/>
              </w:rPr>
              <w:t>_</w:t>
            </w:r>
            <w:r w:rsidRPr="00407C2E">
              <w:rPr>
                <w:rFonts w:ascii="標楷體" w:eastAsia="標楷體" w:hAnsi="標楷體" w:cs="標楷體" w:hint="eastAsia"/>
                <w:kern w:val="0"/>
              </w:rPr>
              <w:t>(一上</w:t>
            </w:r>
            <w:r w:rsidRPr="00407C2E">
              <w:rPr>
                <w:rFonts w:ascii="標楷體" w:eastAsia="標楷體" w:hAnsi="標楷體" w:cs="標楷體" w:hint="eastAsia"/>
                <w:kern w:val="0"/>
                <w:u w:val="single"/>
              </w:rPr>
              <w:t xml:space="preserve"> </w:t>
            </w:r>
            <w:r w:rsidRPr="00407C2E">
              <w:rPr>
                <w:rFonts w:ascii="標楷體" w:eastAsia="標楷體" w:hAnsi="標楷體" w:hint="eastAsia"/>
                <w:kern w:val="0"/>
                <w:u w:val="single"/>
              </w:rPr>
              <w:t xml:space="preserve">2 </w:t>
            </w:r>
            <w:r w:rsidRPr="00407C2E">
              <w:rPr>
                <w:rFonts w:ascii="標楷體" w:eastAsia="標楷體" w:hAnsi="標楷體" w:hint="eastAsia"/>
                <w:kern w:val="0"/>
              </w:rPr>
              <w:t>/一下</w:t>
            </w:r>
            <w:r w:rsidRPr="00407C2E">
              <w:rPr>
                <w:rFonts w:ascii="標楷體" w:eastAsia="標楷體" w:hAnsi="標楷體" w:hint="eastAsia"/>
                <w:kern w:val="0"/>
                <w:u w:val="single"/>
              </w:rPr>
              <w:t xml:space="preserve"> 2 </w:t>
            </w:r>
            <w:r w:rsidRPr="00407C2E">
              <w:rPr>
                <w:rFonts w:ascii="標楷體" w:eastAsia="標楷體" w:hAnsi="標楷體" w:hint="eastAsia"/>
                <w:kern w:val="0"/>
              </w:rPr>
              <w:t>)</w:t>
            </w:r>
          </w:p>
        </w:tc>
      </w:tr>
      <w:tr w:rsidR="00D85E13"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課程總目標(階段能力指標)： </w:t>
            </w:r>
          </w:p>
          <w:p w:rsidR="00D85E13" w:rsidRPr="00407C2E" w:rsidRDefault="00D85E13" w:rsidP="00990953">
            <w:pPr>
              <w:pStyle w:val="Default"/>
              <w:ind w:left="389" w:hangingChars="162" w:hanging="389"/>
              <w:rPr>
                <w:rFonts w:ascii="標楷體" w:eastAsia="標楷體" w:hAnsi="標楷體"/>
              </w:rPr>
            </w:pPr>
            <w:r w:rsidRPr="00407C2E">
              <w:rPr>
                <w:rFonts w:ascii="標楷體" w:eastAsia="標楷體" w:hAnsi="標楷體" w:hint="eastAsia"/>
              </w:rPr>
              <w:t>一、本科目目標在協助學生了解環境服務業的內涵與發展、認識相關職業，具備從業相關基礎知識與基本工作知能，並培養正確的工作習慣，正向工作價值觀與態度、職業倫理與道德，為從事環境服務相關行業做準備。</w:t>
            </w:r>
          </w:p>
          <w:p w:rsidR="00D85E13" w:rsidRPr="00407C2E" w:rsidRDefault="00D85E13" w:rsidP="00990953">
            <w:pPr>
              <w:pStyle w:val="Default"/>
              <w:ind w:left="360"/>
              <w:rPr>
                <w:rFonts w:ascii="標楷體" w:eastAsia="標楷體" w:hAnsi="標楷體"/>
              </w:rPr>
            </w:pPr>
          </w:p>
          <w:p w:rsidR="00D85E13" w:rsidRPr="00407C2E" w:rsidRDefault="00D85E13" w:rsidP="00990953">
            <w:pPr>
              <w:autoSpaceDE w:val="0"/>
              <w:autoSpaceDN w:val="0"/>
              <w:adjustRightInd w:val="0"/>
              <w:ind w:left="389" w:hangingChars="162" w:hanging="389"/>
              <w:rPr>
                <w:rFonts w:ascii="標楷體" w:eastAsia="標楷體" w:hAnsi="標楷體"/>
              </w:rPr>
            </w:pPr>
            <w:r w:rsidRPr="00407C2E">
              <w:rPr>
                <w:rFonts w:ascii="標楷體" w:eastAsia="標楷體" w:hAnsi="標楷體" w:hint="eastAsia"/>
              </w:rPr>
              <w:t>二、結合各項教學活動，引發學生工作動機，引導學生自我探索，並透過理論與實務的探討，反思個人投入環境服務相關工作的抱負與願景。</w:t>
            </w:r>
          </w:p>
          <w:p w:rsidR="00D85E13" w:rsidRPr="00407C2E" w:rsidRDefault="00D85E13" w:rsidP="00990953">
            <w:pPr>
              <w:autoSpaceDE w:val="0"/>
              <w:autoSpaceDN w:val="0"/>
              <w:adjustRightInd w:val="0"/>
              <w:rPr>
                <w:rFonts w:ascii="標楷體" w:eastAsia="標楷體" w:hAnsi="標楷體" w:cs="標楷體"/>
                <w:color w:val="FF0000"/>
                <w:kern w:val="0"/>
              </w:rPr>
            </w:pPr>
          </w:p>
        </w:tc>
      </w:tr>
    </w:tbl>
    <w:p w:rsidR="00D85E13" w:rsidRPr="00407C2E" w:rsidRDefault="00D85E13" w:rsidP="00D85E13">
      <w:pPr>
        <w:autoSpaceDE w:val="0"/>
        <w:autoSpaceDN w:val="0"/>
        <w:adjustRightInd w:val="0"/>
        <w:jc w:val="center"/>
        <w:rPr>
          <w:rFonts w:ascii="標楷體" w:eastAsia="標楷體" w:hAnsi="標楷體"/>
          <w:color w:val="000000"/>
          <w:sz w:val="28"/>
          <w:szCs w:val="28"/>
        </w:rPr>
      </w:pPr>
      <w:r w:rsidRPr="00407C2E">
        <w:rPr>
          <w:rFonts w:ascii="標楷體" w:eastAsia="標楷體" w:hAnsi="標楷體" w:cs="標楷體" w:hint="eastAsia"/>
          <w:color w:val="000000"/>
          <w:kern w:val="0"/>
          <w:sz w:val="32"/>
          <w:szCs w:val="32"/>
        </w:rPr>
        <w:t xml:space="preserve">      </w:t>
      </w:r>
      <w:r w:rsidRPr="00407C2E">
        <w:rPr>
          <w:rFonts w:ascii="標楷體" w:eastAsia="標楷體" w:hAnsi="標楷體" w:hint="eastAsia"/>
          <w:sz w:val="32"/>
          <w:szCs w:val="32"/>
          <w:u w:val="single"/>
        </w:rPr>
        <w:t>環境服務概論(I、II)</w:t>
      </w:r>
      <w:r w:rsidRPr="00407C2E">
        <w:rPr>
          <w:rFonts w:ascii="標楷體" w:eastAsia="標楷體" w:hAnsi="標楷體" w:cs="標楷體" w:hint="eastAsia"/>
          <w:color w:val="000000"/>
          <w:kern w:val="0"/>
          <w:sz w:val="32"/>
          <w:szCs w:val="32"/>
        </w:rPr>
        <w:t xml:space="preserve">教學綱要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1983"/>
        <w:gridCol w:w="3233"/>
        <w:gridCol w:w="1899"/>
      </w:tblGrid>
      <w:tr w:rsidR="00D85E13"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一、領域(科目)屬性：</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w:t>
            </w:r>
            <w:r w:rsidRPr="00407C2E">
              <w:rPr>
                <w:rFonts w:ascii="標楷體" w:eastAsia="標楷體" w:hAnsi="標楷體" w:cs="標楷體" w:hint="eastAsia"/>
                <w:color w:val="000000"/>
                <w:kern w:val="0"/>
                <w:sz w:val="28"/>
                <w:szCs w:val="28"/>
              </w:rPr>
              <w:sym w:font="Wingdings" w:char="F0FE"/>
            </w:r>
            <w:r w:rsidRPr="00407C2E">
              <w:rPr>
                <w:rFonts w:ascii="標楷體" w:eastAsia="標楷體" w:hAnsi="標楷體" w:cs="標楷體" w:hint="eastAsia"/>
                <w:color w:val="000000"/>
                <w:kern w:val="0"/>
              </w:rPr>
              <w:t>專業及實習科目□校定必修科目□校定選修科目</w:t>
            </w:r>
          </w:p>
        </w:tc>
      </w:tr>
      <w:tr w:rsidR="00D85E13" w:rsidRPr="00407C2E" w:rsidTr="00990953">
        <w:trPr>
          <w:trHeight w:val="244"/>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二、適用科/班/組別：高職部/清潔服務科</w:t>
            </w:r>
          </w:p>
        </w:tc>
      </w:tr>
      <w:tr w:rsidR="00D85E13"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三、適用年級:高一</w:t>
            </w:r>
          </w:p>
        </w:tc>
      </w:tr>
      <w:tr w:rsidR="00D85E13"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四、本學年課程目標：</w:t>
            </w:r>
          </w:p>
          <w:p w:rsidR="00D85E13" w:rsidRPr="00407C2E" w:rsidRDefault="00D85E13" w:rsidP="00990953">
            <w:pPr>
              <w:autoSpaceDE w:val="0"/>
              <w:autoSpaceDN w:val="0"/>
              <w:adjustRightInd w:val="0"/>
              <w:ind w:left="540" w:hangingChars="225" w:hanging="540"/>
              <w:rPr>
                <w:rFonts w:ascii="標楷體" w:eastAsia="標楷體" w:hAnsi="標楷體" w:cs="新細明體"/>
                <w:kern w:val="0"/>
              </w:rPr>
            </w:pPr>
            <w:r w:rsidRPr="00407C2E">
              <w:rPr>
                <w:rFonts w:ascii="標楷體" w:eastAsia="標楷體" w:hAnsi="標楷體" w:cs="新細明體" w:hint="eastAsia"/>
                <w:kern w:val="0"/>
              </w:rPr>
              <w:t>(一)了解環境服務業的內涵、發展，並認識清潔服務、汽車美容、園藝管理與門市服務。</w:t>
            </w:r>
          </w:p>
          <w:p w:rsidR="00D85E13" w:rsidRPr="00407C2E" w:rsidRDefault="00D85E13"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(二)具備從業相關基礎知識及基本工作知能</w:t>
            </w:r>
            <w:r w:rsidRPr="00407C2E">
              <w:rPr>
                <w:rFonts w:ascii="標楷體" w:eastAsia="標楷體" w:hAnsi="標楷體" w:hint="eastAsia"/>
              </w:rPr>
              <w:t>。</w:t>
            </w:r>
          </w:p>
          <w:p w:rsidR="00D85E13" w:rsidRPr="00407C2E" w:rsidRDefault="00D85E13"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(三)培養正確的工作習慣與態度、職業道德與倫理。</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(四)結合生涯探索，了解自我性向、興趣、價值觀及優弱勢能力。</w:t>
            </w:r>
          </w:p>
        </w:tc>
      </w:tr>
      <w:tr w:rsidR="00D85E13" w:rsidRPr="00407C2E" w:rsidTr="00990953">
        <w:trPr>
          <w:trHeight w:val="455"/>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ind w:leftChars="1" w:left="566" w:hangingChars="235" w:hanging="564"/>
              <w:rPr>
                <w:rFonts w:ascii="標楷體" w:eastAsia="標楷體" w:hAnsi="標楷體" w:cs="新細明體"/>
                <w:color w:val="000000"/>
                <w:sz w:val="26"/>
                <w:szCs w:val="26"/>
              </w:rPr>
            </w:pPr>
            <w:r w:rsidRPr="00407C2E">
              <w:rPr>
                <w:rFonts w:ascii="標楷體" w:eastAsia="標楷體" w:hAnsi="標楷體" w:cs="標楷體" w:hint="eastAsia"/>
                <w:color w:val="000000"/>
                <w:kern w:val="0"/>
              </w:rPr>
              <w:t>五-1、上學期教材大綱：</w:t>
            </w:r>
          </w:p>
        </w:tc>
      </w:tr>
      <w:tr w:rsidR="00D85E13" w:rsidRPr="00407C2E" w:rsidTr="00990953">
        <w:trPr>
          <w:trHeight w:val="2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D85E13" w:rsidRPr="00407C2E" w:rsidTr="00990953">
        <w:trPr>
          <w:trHeight w:val="2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教學準備</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r w:rsidRPr="00407C2E">
              <w:rPr>
                <w:rFonts w:ascii="標楷體" w:eastAsia="標楷體" w:hAnsi="標楷體" w:hint="eastAsia"/>
              </w:rPr>
              <w:t>(一)本學期教學大綱簡介</w:t>
            </w:r>
          </w:p>
          <w:p w:rsidR="00D85E13" w:rsidRPr="00407C2E" w:rsidRDefault="00D85E13" w:rsidP="00990953">
            <w:pPr>
              <w:pStyle w:val="Default"/>
              <w:jc w:val="both"/>
              <w:rPr>
                <w:rFonts w:ascii="標楷體" w:eastAsia="標楷體" w:hAnsi="標楷體"/>
              </w:rPr>
            </w:pPr>
            <w:r w:rsidRPr="00407C2E">
              <w:rPr>
                <w:rFonts w:ascii="標楷體" w:eastAsia="標楷體" w:hAnsi="標楷體" w:hint="eastAsia"/>
              </w:rPr>
              <w:t>(二)起點行為評估</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認識環境服務</w:t>
            </w:r>
            <w:r w:rsidRPr="00407C2E">
              <w:rPr>
                <w:rFonts w:ascii="標楷體" w:eastAsia="標楷體" w:hAnsi="標楷體" w:cs="標楷體"/>
              </w:rPr>
              <w:t xml:space="preserve"> </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cs="新細明體"/>
              </w:rPr>
            </w:pPr>
            <w:r w:rsidRPr="00407C2E">
              <w:rPr>
                <w:rFonts w:ascii="標楷體" w:eastAsia="標楷體" w:hAnsi="標楷體" w:cs="新細明體" w:hint="eastAsia"/>
              </w:rPr>
              <w:t>(一)環境服務業的定義及</w:t>
            </w:r>
          </w:p>
          <w:p w:rsidR="00D85E13" w:rsidRPr="00407C2E" w:rsidRDefault="00D85E13" w:rsidP="00990953">
            <w:pPr>
              <w:pStyle w:val="Default"/>
              <w:jc w:val="both"/>
              <w:rPr>
                <w:rFonts w:ascii="標楷體" w:eastAsia="標楷體" w:hAnsi="標楷體"/>
              </w:rPr>
            </w:pPr>
            <w:r w:rsidRPr="00407C2E">
              <w:rPr>
                <w:rFonts w:ascii="標楷體" w:eastAsia="標楷體" w:hAnsi="標楷體" w:cs="新細明體" w:hint="eastAsia"/>
              </w:rPr>
              <w:t xml:space="preserve">    屬性</w:t>
            </w:r>
            <w:r w:rsidRPr="00407C2E">
              <w:rPr>
                <w:rFonts w:ascii="標楷體" w:eastAsia="標楷體" w:hAnsi="標楷體"/>
              </w:rPr>
              <w:t xml:space="preserve"> </w:t>
            </w:r>
          </w:p>
          <w:p w:rsidR="00D85E13" w:rsidRPr="00407C2E" w:rsidRDefault="00D85E13" w:rsidP="00990953">
            <w:pPr>
              <w:pStyle w:val="Default"/>
              <w:jc w:val="both"/>
              <w:rPr>
                <w:rFonts w:ascii="標楷體" w:eastAsia="標楷體" w:hAnsi="標楷體" w:cs="新細明體"/>
              </w:rPr>
            </w:pPr>
            <w:r w:rsidRPr="00407C2E">
              <w:rPr>
                <w:rFonts w:ascii="標楷體" w:eastAsia="標楷體" w:hAnsi="標楷體" w:hint="eastAsia"/>
              </w:rPr>
              <w:t>(二)</w:t>
            </w:r>
            <w:r w:rsidRPr="00407C2E">
              <w:rPr>
                <w:rFonts w:ascii="標楷體" w:eastAsia="標楷體" w:hAnsi="標楷體" w:cs="新細明體" w:hint="eastAsia"/>
              </w:rPr>
              <w:t>環境服務業的相關職</w:t>
            </w:r>
          </w:p>
          <w:p w:rsidR="00D85E13" w:rsidRPr="00407C2E" w:rsidRDefault="00D85E13" w:rsidP="00990953">
            <w:pPr>
              <w:pStyle w:val="Default"/>
              <w:jc w:val="both"/>
              <w:rPr>
                <w:rFonts w:ascii="標楷體" w:eastAsia="標楷體" w:hAnsi="標楷體" w:cs="新細明體"/>
              </w:rPr>
            </w:pPr>
            <w:r w:rsidRPr="00407C2E">
              <w:rPr>
                <w:rFonts w:ascii="標楷體" w:eastAsia="標楷體" w:hAnsi="標楷體" w:cs="新細明體" w:hint="eastAsia"/>
              </w:rPr>
              <w:t xml:space="preserve">    業及工作性質</w:t>
            </w:r>
          </w:p>
          <w:p w:rsidR="00D85E13" w:rsidRPr="00407C2E" w:rsidRDefault="00D85E13" w:rsidP="00990953">
            <w:pPr>
              <w:pStyle w:val="Default"/>
              <w:jc w:val="both"/>
              <w:rPr>
                <w:rFonts w:ascii="標楷體" w:eastAsia="標楷體" w:hAnsi="標楷體"/>
              </w:rPr>
            </w:pPr>
            <w:r w:rsidRPr="00407C2E">
              <w:rPr>
                <w:rFonts w:ascii="標楷體" w:eastAsia="標楷體" w:hAnsi="標楷體" w:cs="新細明體" w:hint="eastAsia"/>
              </w:rPr>
              <w:t>(三)環境服務業的現況</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環境教育</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sz w:val="20"/>
                <w:szCs w:val="20"/>
              </w:rPr>
              <w:t>海洋教育</w:t>
            </w:r>
          </w:p>
        </w:tc>
      </w:tr>
      <w:tr w:rsidR="00D85E13" w:rsidRPr="00407C2E" w:rsidTr="00990953">
        <w:trPr>
          <w:trHeight w:val="593"/>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955"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從事環境服務業(清潔服務、汽車美容、園藝(管</w:t>
            </w:r>
            <w:r w:rsidRPr="00407C2E">
              <w:rPr>
                <w:rFonts w:ascii="標楷體" w:eastAsia="標楷體" w:hAnsi="標楷體" w:cs="新細明體" w:hint="eastAsia"/>
                <w:kern w:val="0"/>
              </w:rPr>
              <w:lastRenderedPageBreak/>
              <w:t>理)、門市服務)之職前準備</w:t>
            </w:r>
          </w:p>
        </w:tc>
        <w:tc>
          <w:tcPr>
            <w:tcW w:w="3253"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lastRenderedPageBreak/>
              <w:t>(一)所需具備基本之從業</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 xml:space="preserve">    條件</w:t>
            </w:r>
          </w:p>
          <w:p w:rsidR="00D85E13" w:rsidRPr="00407C2E" w:rsidRDefault="00D85E13"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(二)所需具備重要之工作</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lastRenderedPageBreak/>
              <w:t xml:space="preserve">    態度</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rPr>
              <w:t>(三)從業人員之職業道德</w:t>
            </w:r>
          </w:p>
        </w:tc>
        <w:tc>
          <w:tcPr>
            <w:tcW w:w="1906"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593"/>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955"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1906"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594"/>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第五週</w:t>
            </w:r>
          </w:p>
        </w:tc>
        <w:tc>
          <w:tcPr>
            <w:tcW w:w="1955"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1906"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532"/>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第六週</w:t>
            </w:r>
          </w:p>
        </w:tc>
        <w:tc>
          <w:tcPr>
            <w:tcW w:w="1955"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環境清潔基本工具器材</w:t>
            </w:r>
          </w:p>
        </w:tc>
        <w:tc>
          <w:tcPr>
            <w:tcW w:w="3253"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3A2A6C">
            <w:pPr>
              <w:numPr>
                <w:ilvl w:val="0"/>
                <w:numId w:val="16"/>
              </w:num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環境清潔基本工具之</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 xml:space="preserve">    使用</w:t>
            </w:r>
          </w:p>
          <w:p w:rsidR="00D85E13" w:rsidRPr="00407C2E" w:rsidRDefault="00D85E13" w:rsidP="003A2A6C">
            <w:pPr>
              <w:numPr>
                <w:ilvl w:val="0"/>
                <w:numId w:val="16"/>
              </w:num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環境清潔基本工具器</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 xml:space="preserve">    材之維護</w:t>
            </w:r>
          </w:p>
          <w:p w:rsidR="00D85E13" w:rsidRPr="00407C2E" w:rsidRDefault="00D85E13" w:rsidP="003A2A6C">
            <w:pPr>
              <w:numPr>
                <w:ilvl w:val="0"/>
                <w:numId w:val="16"/>
              </w:num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環境清潔基本工具器</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 xml:space="preserve">    材之保養</w:t>
            </w:r>
          </w:p>
        </w:tc>
        <w:tc>
          <w:tcPr>
            <w:tcW w:w="1906"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533"/>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955"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1906"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532"/>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955"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1906"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533"/>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955"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1906"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6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955"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rPr>
              <w:t>認識清潔服務</w:t>
            </w:r>
            <w:r w:rsidRPr="00407C2E">
              <w:rPr>
                <w:rFonts w:ascii="標楷體" w:eastAsia="標楷體" w:hAnsi="標楷體" w:cs="標楷體" w:hint="eastAsia"/>
                <w:color w:val="000000"/>
                <w:kern w:val="0"/>
              </w:rPr>
              <w:t xml:space="preserve">     </w:t>
            </w:r>
          </w:p>
        </w:tc>
        <w:tc>
          <w:tcPr>
            <w:tcW w:w="3253"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(一)清潔服務之工作性質</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 xml:space="preserve">    與內容</w:t>
            </w:r>
          </w:p>
          <w:p w:rsidR="00D85E13" w:rsidRPr="00407C2E" w:rsidRDefault="00D85E13" w:rsidP="00990953">
            <w:pPr>
              <w:pStyle w:val="Default"/>
              <w:jc w:val="both"/>
              <w:rPr>
                <w:rFonts w:ascii="標楷體" w:eastAsia="標楷體" w:hAnsi="標楷體" w:cs="新細明體"/>
              </w:rPr>
            </w:pPr>
            <w:r w:rsidRPr="00407C2E">
              <w:rPr>
                <w:rFonts w:ascii="標楷體" w:eastAsia="標楷體" w:hAnsi="標楷體" w:hint="eastAsia"/>
              </w:rPr>
              <w:t>(二)</w:t>
            </w:r>
            <w:r w:rsidRPr="00407C2E">
              <w:rPr>
                <w:rFonts w:ascii="標楷體" w:eastAsia="標楷體" w:hAnsi="標楷體" w:cs="新細明體" w:hint="eastAsia"/>
              </w:rPr>
              <w:t>從事清潔服務之基本</w:t>
            </w:r>
          </w:p>
          <w:p w:rsidR="00D85E13" w:rsidRPr="00407C2E" w:rsidRDefault="00D85E13" w:rsidP="00990953">
            <w:pPr>
              <w:pStyle w:val="Default"/>
              <w:jc w:val="both"/>
              <w:rPr>
                <w:rFonts w:ascii="標楷體" w:eastAsia="標楷體" w:hAnsi="標楷體"/>
              </w:rPr>
            </w:pPr>
            <w:r w:rsidRPr="00407C2E">
              <w:rPr>
                <w:rFonts w:ascii="標楷體" w:eastAsia="標楷體" w:hAnsi="標楷體" w:cs="新細明體" w:hint="eastAsia"/>
              </w:rPr>
              <w:t xml:space="preserve">    條件</w:t>
            </w:r>
          </w:p>
          <w:p w:rsidR="00D85E13" w:rsidRPr="00407C2E" w:rsidRDefault="00D85E13" w:rsidP="00990953">
            <w:pPr>
              <w:pStyle w:val="Default"/>
              <w:jc w:val="both"/>
              <w:rPr>
                <w:rFonts w:ascii="標楷體" w:eastAsia="標楷體" w:hAnsi="標楷體" w:cs="新細明體"/>
              </w:rPr>
            </w:pPr>
            <w:r w:rsidRPr="00407C2E">
              <w:rPr>
                <w:rFonts w:ascii="標楷體" w:eastAsia="標楷體" w:hAnsi="標楷體" w:cs="新細明體" w:hint="eastAsia"/>
              </w:rPr>
              <w:t>(三)從事清潔服務之職場</w:t>
            </w:r>
          </w:p>
          <w:p w:rsidR="00D85E13" w:rsidRPr="00407C2E" w:rsidRDefault="00D85E13" w:rsidP="00990953">
            <w:pPr>
              <w:pStyle w:val="Default"/>
              <w:jc w:val="both"/>
              <w:rPr>
                <w:rFonts w:ascii="標楷體" w:eastAsia="標楷體" w:hAnsi="標楷體"/>
              </w:rPr>
            </w:pPr>
            <w:r w:rsidRPr="00407C2E">
              <w:rPr>
                <w:rFonts w:ascii="標楷體" w:eastAsia="標楷體" w:hAnsi="標楷體" w:cs="新細明體" w:hint="eastAsia"/>
              </w:rPr>
              <w:t xml:space="preserve">    工作守則</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(四)清潔服務之基本流程</w:t>
            </w:r>
          </w:p>
          <w:p w:rsidR="00D85E13" w:rsidRPr="00407C2E" w:rsidRDefault="00D85E13" w:rsidP="00990953">
            <w:pPr>
              <w:autoSpaceDE w:val="0"/>
              <w:autoSpaceDN w:val="0"/>
              <w:adjustRightInd w:val="0"/>
              <w:rPr>
                <w:rFonts w:ascii="標楷體" w:eastAsia="標楷體" w:hAnsi="標楷體" w:cs="新細明體"/>
              </w:rPr>
            </w:pPr>
            <w:r w:rsidRPr="00407C2E">
              <w:rPr>
                <w:rFonts w:ascii="標楷體" w:eastAsia="標楷體" w:hAnsi="標楷體" w:cs="新細明體" w:hint="eastAsia"/>
              </w:rPr>
              <w:t>(五)清潔服務之基本工具</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 xml:space="preserve">    器材</w:t>
            </w:r>
          </w:p>
        </w:tc>
        <w:tc>
          <w:tcPr>
            <w:tcW w:w="1906"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6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955"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rPr>
            </w:pPr>
          </w:p>
        </w:tc>
        <w:tc>
          <w:tcPr>
            <w:tcW w:w="1906"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6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955"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rPr>
            </w:pPr>
          </w:p>
        </w:tc>
        <w:tc>
          <w:tcPr>
            <w:tcW w:w="1906"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6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955"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1906"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6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955"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1906"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6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955"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認識汽車美容</w:t>
            </w:r>
          </w:p>
        </w:tc>
        <w:tc>
          <w:tcPr>
            <w:tcW w:w="3253"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cs="新細明體"/>
              </w:rPr>
            </w:pPr>
            <w:r w:rsidRPr="00407C2E">
              <w:rPr>
                <w:rFonts w:ascii="標楷體" w:eastAsia="標楷體" w:hAnsi="標楷體" w:hint="eastAsia"/>
              </w:rPr>
              <w:t>(一)</w:t>
            </w:r>
            <w:r w:rsidRPr="00407C2E">
              <w:rPr>
                <w:rFonts w:ascii="標楷體" w:eastAsia="標楷體" w:hAnsi="標楷體" w:cs="新細明體" w:hint="eastAsia"/>
              </w:rPr>
              <w:t>汽車美容之工作性質</w:t>
            </w:r>
          </w:p>
          <w:p w:rsidR="00D85E13" w:rsidRPr="00407C2E" w:rsidRDefault="00D85E13" w:rsidP="00990953">
            <w:pPr>
              <w:pStyle w:val="Default"/>
              <w:jc w:val="both"/>
              <w:rPr>
                <w:rFonts w:ascii="標楷體" w:eastAsia="標楷體" w:hAnsi="標楷體"/>
              </w:rPr>
            </w:pPr>
            <w:r w:rsidRPr="00407C2E">
              <w:rPr>
                <w:rFonts w:ascii="標楷體" w:eastAsia="標楷體" w:hAnsi="標楷體" w:cs="新細明體" w:hint="eastAsia"/>
              </w:rPr>
              <w:t xml:space="preserve">    與內容</w:t>
            </w:r>
          </w:p>
          <w:p w:rsidR="00D85E13" w:rsidRPr="00407C2E" w:rsidRDefault="00D85E13" w:rsidP="00990953">
            <w:pPr>
              <w:pStyle w:val="Default"/>
              <w:jc w:val="both"/>
              <w:rPr>
                <w:rFonts w:ascii="標楷體" w:eastAsia="標楷體" w:hAnsi="標楷體" w:cs="新細明體"/>
              </w:rPr>
            </w:pPr>
            <w:r w:rsidRPr="00407C2E">
              <w:rPr>
                <w:rFonts w:ascii="標楷體" w:eastAsia="標楷體" w:hAnsi="標楷體" w:hint="eastAsia"/>
              </w:rPr>
              <w:t>(二)</w:t>
            </w:r>
            <w:r w:rsidRPr="00407C2E">
              <w:rPr>
                <w:rFonts w:ascii="標楷體" w:eastAsia="標楷體" w:hAnsi="標楷體" w:cs="新細明體" w:hint="eastAsia"/>
              </w:rPr>
              <w:t>從事汽車美容之基本</w:t>
            </w:r>
          </w:p>
          <w:p w:rsidR="00D85E13" w:rsidRPr="00407C2E" w:rsidRDefault="00D85E13" w:rsidP="00990953">
            <w:pPr>
              <w:pStyle w:val="Default"/>
              <w:jc w:val="both"/>
              <w:rPr>
                <w:rFonts w:ascii="標楷體" w:eastAsia="標楷體" w:hAnsi="標楷體"/>
              </w:rPr>
            </w:pPr>
            <w:r w:rsidRPr="00407C2E">
              <w:rPr>
                <w:rFonts w:ascii="標楷體" w:eastAsia="標楷體" w:hAnsi="標楷體" w:cs="新細明體" w:hint="eastAsia"/>
              </w:rPr>
              <w:t xml:space="preserve">    條件</w:t>
            </w:r>
          </w:p>
          <w:p w:rsidR="00D85E13" w:rsidRPr="00407C2E" w:rsidRDefault="00D85E13" w:rsidP="00990953">
            <w:pPr>
              <w:pStyle w:val="Default"/>
              <w:jc w:val="both"/>
              <w:rPr>
                <w:rFonts w:ascii="標楷體" w:eastAsia="標楷體" w:hAnsi="標楷體" w:cs="新細明體"/>
              </w:rPr>
            </w:pPr>
            <w:r w:rsidRPr="00407C2E">
              <w:rPr>
                <w:rFonts w:ascii="標楷體" w:eastAsia="標楷體" w:hAnsi="標楷體" w:hint="eastAsia"/>
              </w:rPr>
              <w:t>(三)</w:t>
            </w:r>
            <w:r w:rsidRPr="00407C2E">
              <w:rPr>
                <w:rFonts w:ascii="標楷體" w:eastAsia="標楷體" w:hAnsi="標楷體" w:cs="新細明體" w:hint="eastAsia"/>
              </w:rPr>
              <w:t>從事汽車美容之職場</w:t>
            </w:r>
          </w:p>
          <w:p w:rsidR="00D85E13" w:rsidRPr="00407C2E" w:rsidRDefault="00D85E13" w:rsidP="00990953">
            <w:pPr>
              <w:pStyle w:val="Default"/>
              <w:jc w:val="both"/>
              <w:rPr>
                <w:rFonts w:ascii="標楷體" w:eastAsia="標楷體" w:hAnsi="標楷體"/>
              </w:rPr>
            </w:pPr>
            <w:r w:rsidRPr="00407C2E">
              <w:rPr>
                <w:rFonts w:ascii="標楷體" w:eastAsia="標楷體" w:hAnsi="標楷體" w:cs="新細明體" w:hint="eastAsia"/>
              </w:rPr>
              <w:t xml:space="preserve">    工作守則</w:t>
            </w:r>
          </w:p>
          <w:p w:rsidR="00D85E13" w:rsidRPr="00407C2E" w:rsidRDefault="00D85E13" w:rsidP="00990953">
            <w:pPr>
              <w:pStyle w:val="Default"/>
              <w:jc w:val="both"/>
              <w:rPr>
                <w:rFonts w:ascii="標楷體" w:eastAsia="標楷體" w:hAnsi="標楷體"/>
              </w:rPr>
            </w:pPr>
            <w:r w:rsidRPr="00407C2E">
              <w:rPr>
                <w:rFonts w:ascii="標楷體" w:eastAsia="標楷體" w:hAnsi="標楷體" w:hint="eastAsia"/>
                <w:sz w:val="23"/>
                <w:szCs w:val="23"/>
              </w:rPr>
              <w:t>(四)</w:t>
            </w:r>
            <w:r w:rsidRPr="00407C2E">
              <w:rPr>
                <w:rFonts w:ascii="標楷體" w:eastAsia="標楷體" w:hAnsi="標楷體" w:cs="新細明體" w:hint="eastAsia"/>
              </w:rPr>
              <w:t>汽車美容之基本流程</w:t>
            </w:r>
          </w:p>
          <w:p w:rsidR="00D85E13" w:rsidRPr="00407C2E" w:rsidRDefault="00D85E13" w:rsidP="00990953">
            <w:pPr>
              <w:autoSpaceDE w:val="0"/>
              <w:autoSpaceDN w:val="0"/>
              <w:adjustRightInd w:val="0"/>
              <w:rPr>
                <w:rFonts w:ascii="標楷體" w:eastAsia="標楷體" w:hAnsi="標楷體" w:cs="新細明體"/>
              </w:rPr>
            </w:pPr>
            <w:r w:rsidRPr="00407C2E">
              <w:rPr>
                <w:rFonts w:ascii="標楷體" w:eastAsia="標楷體" w:hAnsi="標楷體" w:cs="新細明體" w:hint="eastAsia"/>
              </w:rPr>
              <w:t>(五)汽車美容之基本工具</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cs="新細明體" w:hint="eastAsia"/>
              </w:rPr>
              <w:t xml:space="preserve">    器材</w:t>
            </w:r>
          </w:p>
        </w:tc>
        <w:tc>
          <w:tcPr>
            <w:tcW w:w="1906"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6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955"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rPr>
            </w:pPr>
          </w:p>
        </w:tc>
        <w:tc>
          <w:tcPr>
            <w:tcW w:w="1906"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6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955"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rPr>
            </w:pPr>
          </w:p>
        </w:tc>
        <w:tc>
          <w:tcPr>
            <w:tcW w:w="1906"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6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955"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rPr>
            </w:pPr>
          </w:p>
        </w:tc>
        <w:tc>
          <w:tcPr>
            <w:tcW w:w="1906"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6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955"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1906"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期末複習與評量</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期末複習與評量</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五-2、下學期教材大綱：</w:t>
            </w:r>
          </w:p>
        </w:tc>
      </w:tr>
      <w:tr w:rsidR="00D85E13" w:rsidRPr="00407C2E" w:rsidTr="00990953">
        <w:trPr>
          <w:trHeight w:val="2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D85E13" w:rsidRPr="00407C2E" w:rsidTr="00990953">
        <w:trPr>
          <w:trHeight w:val="2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上學期大綱提示</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ind w:left="689" w:hangingChars="287" w:hanging="689"/>
              <w:rPr>
                <w:rFonts w:ascii="標楷體" w:eastAsia="標楷體" w:hAnsi="標楷體" w:cs="標楷體"/>
                <w:color w:val="000000"/>
                <w:kern w:val="0"/>
              </w:rPr>
            </w:pPr>
            <w:r w:rsidRPr="00407C2E">
              <w:rPr>
                <w:rFonts w:ascii="標楷體" w:eastAsia="標楷體" w:hAnsi="標楷體" w:cs="標楷體" w:hint="eastAsia"/>
                <w:color w:val="000000"/>
                <w:kern w:val="0"/>
              </w:rPr>
              <w:t>（一）上學期教學內容複習與提示</w:t>
            </w:r>
          </w:p>
          <w:p w:rsidR="00D85E13" w:rsidRPr="00407C2E" w:rsidRDefault="00D85E13" w:rsidP="00990953">
            <w:pPr>
              <w:autoSpaceDE w:val="0"/>
              <w:autoSpaceDN w:val="0"/>
              <w:adjustRightInd w:val="0"/>
              <w:ind w:left="689" w:hangingChars="287" w:hanging="689"/>
              <w:rPr>
                <w:rFonts w:ascii="標楷體" w:eastAsia="標楷體" w:hAnsi="標楷體" w:cs="標楷體"/>
                <w:color w:val="000000"/>
                <w:kern w:val="0"/>
              </w:rPr>
            </w:pPr>
            <w:r w:rsidRPr="00407C2E">
              <w:rPr>
                <w:rFonts w:ascii="標楷體" w:eastAsia="標楷體" w:hAnsi="標楷體" w:cs="標楷體" w:hint="eastAsia"/>
                <w:color w:val="000000"/>
                <w:kern w:val="0"/>
              </w:rPr>
              <w:t>（二）本學期教學大綱簡介</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712"/>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955"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認識園藝(管理)</w:t>
            </w:r>
          </w:p>
        </w:tc>
        <w:tc>
          <w:tcPr>
            <w:tcW w:w="3253"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cs="新細明體" w:hint="eastAsia"/>
              </w:rPr>
              <w:t>（一）園藝之工作性質與內容</w:t>
            </w:r>
          </w:p>
          <w:p w:rsidR="00D85E13" w:rsidRPr="00407C2E" w:rsidRDefault="00D85E13" w:rsidP="00990953">
            <w:pPr>
              <w:pStyle w:val="Default"/>
              <w:ind w:left="658" w:hangingChars="274" w:hanging="658"/>
              <w:jc w:val="both"/>
              <w:rPr>
                <w:rFonts w:ascii="標楷體" w:eastAsia="標楷體" w:hAnsi="標楷體"/>
              </w:rPr>
            </w:pPr>
            <w:r w:rsidRPr="00407C2E">
              <w:rPr>
                <w:rFonts w:ascii="標楷體" w:eastAsia="標楷體" w:hAnsi="標楷體" w:hint="eastAsia"/>
              </w:rPr>
              <w:t>（二）</w:t>
            </w:r>
            <w:r w:rsidRPr="00407C2E">
              <w:rPr>
                <w:rFonts w:ascii="標楷體" w:eastAsia="標楷體" w:hAnsi="標楷體" w:cs="新細明體" w:hint="eastAsia"/>
              </w:rPr>
              <w:t>從事園藝管理之基本條件</w:t>
            </w:r>
          </w:p>
          <w:p w:rsidR="00D85E13" w:rsidRPr="00407C2E" w:rsidRDefault="00D85E13" w:rsidP="00990953">
            <w:pPr>
              <w:pStyle w:val="Default"/>
              <w:ind w:left="658" w:hangingChars="274" w:hanging="658"/>
              <w:jc w:val="both"/>
              <w:rPr>
                <w:rFonts w:ascii="標楷體" w:eastAsia="標楷體" w:hAnsi="標楷體"/>
              </w:rPr>
            </w:pPr>
            <w:r w:rsidRPr="00407C2E">
              <w:rPr>
                <w:rFonts w:ascii="標楷體" w:eastAsia="標楷體" w:hAnsi="標楷體" w:cs="新細明體" w:hint="eastAsia"/>
              </w:rPr>
              <w:lastRenderedPageBreak/>
              <w:t>（三）從事園藝管理之職場工作守則</w:t>
            </w:r>
          </w:p>
          <w:p w:rsidR="00D85E13" w:rsidRPr="00407C2E" w:rsidRDefault="00D85E13" w:rsidP="00990953">
            <w:pPr>
              <w:pStyle w:val="Default"/>
              <w:ind w:left="658" w:hangingChars="274" w:hanging="658"/>
              <w:jc w:val="both"/>
              <w:rPr>
                <w:rFonts w:ascii="標楷體" w:eastAsia="標楷體" w:hAnsi="標楷體"/>
              </w:rPr>
            </w:pPr>
            <w:r w:rsidRPr="00407C2E">
              <w:rPr>
                <w:rFonts w:ascii="標楷體" w:eastAsia="標楷體" w:hAnsi="標楷體" w:hint="eastAsia"/>
              </w:rPr>
              <w:t>（四）園藝管理之基本工具器材</w:t>
            </w:r>
          </w:p>
          <w:p w:rsidR="00D85E13" w:rsidRPr="00407C2E" w:rsidRDefault="00D85E13" w:rsidP="00990953">
            <w:pPr>
              <w:autoSpaceDE w:val="0"/>
              <w:autoSpaceDN w:val="0"/>
              <w:adjustRightInd w:val="0"/>
              <w:ind w:left="658" w:hangingChars="274" w:hanging="658"/>
              <w:rPr>
                <w:rFonts w:ascii="標楷體" w:eastAsia="標楷體" w:hAnsi="標楷體"/>
              </w:rPr>
            </w:pPr>
            <w:r w:rsidRPr="00407C2E">
              <w:rPr>
                <w:rFonts w:ascii="標楷體" w:eastAsia="標楷體" w:hAnsi="標楷體" w:hint="eastAsia"/>
              </w:rPr>
              <w:t>（五）植栽之基本技術與管理原則</w:t>
            </w:r>
          </w:p>
        </w:tc>
        <w:tc>
          <w:tcPr>
            <w:tcW w:w="1906"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sz w:val="20"/>
                <w:szCs w:val="20"/>
              </w:rPr>
              <w:lastRenderedPageBreak/>
              <w:t>環境教育</w:t>
            </w:r>
          </w:p>
        </w:tc>
      </w:tr>
      <w:tr w:rsidR="00D85E13" w:rsidRPr="00407C2E" w:rsidTr="00990953">
        <w:trPr>
          <w:trHeight w:val="712"/>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955"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509" w:hangingChars="212" w:hanging="509"/>
              <w:rPr>
                <w:rFonts w:ascii="標楷體" w:eastAsia="標楷體" w:hAnsi="標楷體"/>
              </w:rPr>
            </w:pPr>
          </w:p>
        </w:tc>
        <w:tc>
          <w:tcPr>
            <w:tcW w:w="1906"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712"/>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第四週</w:t>
            </w:r>
          </w:p>
        </w:tc>
        <w:tc>
          <w:tcPr>
            <w:tcW w:w="1955"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509" w:hangingChars="212" w:hanging="509"/>
              <w:rPr>
                <w:rFonts w:ascii="標楷體" w:eastAsia="標楷體" w:hAnsi="標楷體"/>
              </w:rPr>
            </w:pPr>
          </w:p>
        </w:tc>
        <w:tc>
          <w:tcPr>
            <w:tcW w:w="1906"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712"/>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第五週</w:t>
            </w:r>
          </w:p>
        </w:tc>
        <w:tc>
          <w:tcPr>
            <w:tcW w:w="1955"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509" w:hangingChars="212" w:hanging="509"/>
              <w:rPr>
                <w:rFonts w:ascii="標楷體" w:eastAsia="標楷體" w:hAnsi="標楷體"/>
              </w:rPr>
            </w:pPr>
          </w:p>
        </w:tc>
        <w:tc>
          <w:tcPr>
            <w:tcW w:w="1906"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712"/>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955"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ind w:left="509" w:hangingChars="212" w:hanging="509"/>
              <w:rPr>
                <w:rFonts w:ascii="標楷體" w:eastAsia="標楷體" w:hAnsi="標楷體" w:cs="標楷體"/>
                <w:color w:val="000000"/>
                <w:kern w:val="0"/>
              </w:rPr>
            </w:pPr>
          </w:p>
        </w:tc>
        <w:tc>
          <w:tcPr>
            <w:tcW w:w="1906"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57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955"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認識門市服務</w:t>
            </w:r>
          </w:p>
        </w:tc>
        <w:tc>
          <w:tcPr>
            <w:tcW w:w="3253"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658" w:hangingChars="274" w:hanging="658"/>
              <w:rPr>
                <w:rFonts w:ascii="標楷體" w:eastAsia="標楷體" w:hAnsi="標楷體" w:cs="標楷體"/>
              </w:rPr>
            </w:pPr>
            <w:r w:rsidRPr="00407C2E">
              <w:rPr>
                <w:rFonts w:ascii="標楷體" w:eastAsia="標楷體" w:hAnsi="標楷體" w:cs="新細明體" w:hint="eastAsia"/>
                <w:kern w:val="0"/>
              </w:rPr>
              <w:t>（一）門市服務之工作性質與內容</w:t>
            </w:r>
          </w:p>
          <w:p w:rsidR="00D85E13" w:rsidRPr="00407C2E" w:rsidRDefault="00D85E13" w:rsidP="00990953">
            <w:pPr>
              <w:autoSpaceDE w:val="0"/>
              <w:autoSpaceDN w:val="0"/>
              <w:adjustRightInd w:val="0"/>
              <w:ind w:left="658" w:hangingChars="274" w:hanging="658"/>
              <w:rPr>
                <w:rFonts w:ascii="標楷體" w:eastAsia="標楷體" w:hAnsi="標楷體" w:cs="標楷體"/>
                <w:color w:val="000000"/>
                <w:kern w:val="0"/>
              </w:rPr>
            </w:pPr>
            <w:r w:rsidRPr="00407C2E">
              <w:rPr>
                <w:rFonts w:ascii="標楷體" w:eastAsia="標楷體" w:hAnsi="標楷體" w:cs="新細明體" w:hint="eastAsia"/>
                <w:kern w:val="0"/>
              </w:rPr>
              <w:t>（二）從事門市服務之基本條件</w:t>
            </w:r>
          </w:p>
          <w:p w:rsidR="00D85E13" w:rsidRPr="00407C2E" w:rsidRDefault="00D85E13" w:rsidP="00990953">
            <w:pPr>
              <w:autoSpaceDE w:val="0"/>
              <w:autoSpaceDN w:val="0"/>
              <w:adjustRightInd w:val="0"/>
              <w:ind w:left="658" w:hangingChars="274" w:hanging="658"/>
              <w:rPr>
                <w:rFonts w:ascii="標楷體" w:eastAsia="標楷體" w:hAnsi="標楷體" w:cs="標楷體"/>
                <w:color w:val="000000"/>
                <w:kern w:val="0"/>
              </w:rPr>
            </w:pPr>
            <w:r w:rsidRPr="00407C2E">
              <w:rPr>
                <w:rFonts w:ascii="標楷體" w:eastAsia="標楷體" w:hAnsi="標楷體" w:hint="eastAsia"/>
              </w:rPr>
              <w:t>（三）</w:t>
            </w:r>
            <w:r w:rsidRPr="00407C2E">
              <w:rPr>
                <w:rFonts w:ascii="標楷體" w:eastAsia="標楷體" w:hAnsi="標楷體" w:cs="新細明體" w:hint="eastAsia"/>
                <w:kern w:val="0"/>
              </w:rPr>
              <w:t>從事門市服務之職場工作守則</w:t>
            </w:r>
          </w:p>
          <w:p w:rsidR="00D85E13" w:rsidRPr="00407C2E" w:rsidRDefault="00D85E13" w:rsidP="00990953">
            <w:pPr>
              <w:autoSpaceDE w:val="0"/>
              <w:autoSpaceDN w:val="0"/>
              <w:adjustRightInd w:val="0"/>
              <w:ind w:left="658" w:hangingChars="274" w:hanging="658"/>
              <w:rPr>
                <w:rFonts w:ascii="標楷體" w:eastAsia="標楷體" w:hAnsi="標楷體" w:cs="標楷體"/>
              </w:rPr>
            </w:pPr>
            <w:r w:rsidRPr="00407C2E">
              <w:rPr>
                <w:rFonts w:ascii="標楷體" w:eastAsia="標楷體" w:hAnsi="標楷體" w:hint="eastAsia"/>
              </w:rPr>
              <w:t>（四）門市服務之基本工具器材</w:t>
            </w:r>
          </w:p>
        </w:tc>
        <w:tc>
          <w:tcPr>
            <w:tcW w:w="1906"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sz w:val="20"/>
                <w:szCs w:val="20"/>
              </w:rPr>
              <w:t>資訊教育</w:t>
            </w:r>
          </w:p>
        </w:tc>
      </w:tr>
      <w:tr w:rsidR="00D85E13" w:rsidRPr="00407C2E" w:rsidTr="00990953">
        <w:trPr>
          <w:trHeight w:val="57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955"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509" w:hangingChars="212" w:hanging="509"/>
              <w:rPr>
                <w:rFonts w:ascii="標楷體" w:eastAsia="標楷體" w:hAnsi="標楷體" w:cs="標楷體"/>
                <w:color w:val="000000"/>
                <w:kern w:val="0"/>
              </w:rPr>
            </w:pPr>
          </w:p>
        </w:tc>
        <w:tc>
          <w:tcPr>
            <w:tcW w:w="1906"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57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955"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509" w:hangingChars="212" w:hanging="509"/>
              <w:rPr>
                <w:rFonts w:ascii="標楷體" w:eastAsia="標楷體" w:hAnsi="標楷體" w:cs="標楷體"/>
                <w:color w:val="000000"/>
                <w:kern w:val="0"/>
              </w:rPr>
            </w:pPr>
          </w:p>
        </w:tc>
        <w:tc>
          <w:tcPr>
            <w:tcW w:w="1906"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57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955"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509" w:hangingChars="212" w:hanging="509"/>
              <w:rPr>
                <w:rFonts w:ascii="標楷體" w:eastAsia="標楷體" w:hAnsi="標楷體" w:cs="標楷體"/>
                <w:color w:val="000000"/>
                <w:kern w:val="0"/>
              </w:rPr>
            </w:pPr>
          </w:p>
        </w:tc>
        <w:tc>
          <w:tcPr>
            <w:tcW w:w="1906"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57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955"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ind w:left="509" w:hangingChars="212" w:hanging="509"/>
              <w:rPr>
                <w:rFonts w:ascii="標楷體" w:eastAsia="標楷體" w:hAnsi="標楷體" w:cs="標楷體"/>
                <w:color w:val="000000"/>
                <w:kern w:val="0"/>
              </w:rPr>
            </w:pPr>
          </w:p>
        </w:tc>
        <w:tc>
          <w:tcPr>
            <w:tcW w:w="1906"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955"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環境衛生與清潔</w:t>
            </w:r>
          </w:p>
        </w:tc>
        <w:tc>
          <w:tcPr>
            <w:tcW w:w="3253"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509" w:hangingChars="212" w:hanging="509"/>
              <w:rPr>
                <w:rFonts w:ascii="標楷體" w:eastAsia="標楷體" w:hAnsi="標楷體" w:cs="標楷體"/>
                <w:color w:val="000000"/>
                <w:kern w:val="0"/>
              </w:rPr>
            </w:pPr>
            <w:r w:rsidRPr="00407C2E">
              <w:rPr>
                <w:rFonts w:ascii="標楷體" w:eastAsia="標楷體" w:hAnsi="標楷體" w:cs="新細明體" w:hint="eastAsia"/>
                <w:kern w:val="0"/>
              </w:rPr>
              <w:t>(一)垃圾分類與整理處理</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(二)廢棄物分類與處理技巧</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(三)病媒的防治與消除</w:t>
            </w:r>
          </w:p>
        </w:tc>
        <w:tc>
          <w:tcPr>
            <w:tcW w:w="1906"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環境教育</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sz w:val="20"/>
                <w:szCs w:val="20"/>
              </w:rPr>
              <w:t>海洋教育</w:t>
            </w:r>
          </w:p>
        </w:tc>
      </w:tr>
      <w:tr w:rsidR="00D85E13" w:rsidRPr="00407C2E" w:rsidTr="00990953">
        <w:trPr>
          <w:trHeight w:val="2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955"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1906" w:type="dxa"/>
            <w:vMerge/>
            <w:tcBorders>
              <w:left w:val="single" w:sz="4" w:space="0" w:color="auto"/>
              <w:right w:val="single" w:sz="4" w:space="0" w:color="auto"/>
            </w:tcBorders>
            <w:shd w:val="clear" w:color="auto" w:fill="auto"/>
          </w:tcPr>
          <w:p w:rsidR="00D85E13" w:rsidRPr="00407C2E" w:rsidRDefault="00D85E13" w:rsidP="00990953">
            <w:pPr>
              <w:tabs>
                <w:tab w:val="left" w:pos="1200"/>
              </w:tabs>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955"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1906"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955"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rPr>
              <w:t>環境服務業之安全</w:t>
            </w:r>
          </w:p>
        </w:tc>
        <w:tc>
          <w:tcPr>
            <w:tcW w:w="3253"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509" w:hangingChars="212" w:hanging="509"/>
              <w:rPr>
                <w:rFonts w:ascii="標楷體" w:eastAsia="標楷體" w:hAnsi="標楷體" w:cs="標楷體"/>
                <w:color w:val="000000"/>
                <w:kern w:val="0"/>
              </w:rPr>
            </w:pPr>
            <w:r w:rsidRPr="00407C2E">
              <w:rPr>
                <w:rFonts w:ascii="標楷體" w:eastAsia="標楷體" w:hAnsi="標楷體" w:cs="新細明體" w:hint="eastAsia"/>
                <w:kern w:val="0"/>
              </w:rPr>
              <w:t>(一)使用器具之安全須知</w:t>
            </w:r>
          </w:p>
          <w:p w:rsidR="00D85E13" w:rsidRPr="00407C2E" w:rsidRDefault="00D85E13" w:rsidP="00990953">
            <w:pPr>
              <w:pStyle w:val="Default"/>
              <w:jc w:val="both"/>
              <w:rPr>
                <w:rFonts w:ascii="標楷體" w:eastAsia="標楷體" w:hAnsi="標楷體"/>
              </w:rPr>
            </w:pPr>
            <w:r w:rsidRPr="00407C2E">
              <w:rPr>
                <w:rFonts w:ascii="標楷體" w:eastAsia="標楷體" w:hAnsi="標楷體" w:hint="eastAsia"/>
              </w:rPr>
              <w:t>(二)環境安全須知</w:t>
            </w:r>
          </w:p>
          <w:p w:rsidR="00D85E13" w:rsidRPr="00407C2E" w:rsidRDefault="00D85E13" w:rsidP="00990953">
            <w:pPr>
              <w:pStyle w:val="Default"/>
              <w:jc w:val="both"/>
              <w:rPr>
                <w:rFonts w:ascii="標楷體" w:eastAsia="標楷體" w:hAnsi="標楷體"/>
              </w:rPr>
            </w:pPr>
            <w:r w:rsidRPr="00407C2E">
              <w:rPr>
                <w:rFonts w:ascii="標楷體" w:eastAsia="標楷體" w:hAnsi="標楷體" w:cs="新細明體" w:hint="eastAsia"/>
              </w:rPr>
              <w:t>(三)職場衛生須知</w:t>
            </w:r>
          </w:p>
          <w:p w:rsidR="00D85E13" w:rsidRPr="00407C2E" w:rsidRDefault="00D85E13" w:rsidP="00990953">
            <w:pPr>
              <w:pStyle w:val="Default"/>
              <w:jc w:val="both"/>
              <w:rPr>
                <w:rFonts w:ascii="標楷體" w:eastAsia="標楷體" w:hAnsi="標楷體" w:cs="新細明體"/>
              </w:rPr>
            </w:pPr>
            <w:r w:rsidRPr="00407C2E">
              <w:rPr>
                <w:rFonts w:ascii="標楷體" w:eastAsia="標楷體" w:hAnsi="標楷體" w:cs="新細明體" w:hint="eastAsia"/>
              </w:rPr>
              <w:t>(四)工作意外事故處理</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(五)職業病防治</w:t>
            </w:r>
          </w:p>
        </w:tc>
        <w:tc>
          <w:tcPr>
            <w:tcW w:w="1906"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性別平等教育</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sz w:val="20"/>
                <w:szCs w:val="20"/>
              </w:rPr>
              <w:t>人權教育</w:t>
            </w:r>
          </w:p>
        </w:tc>
      </w:tr>
      <w:tr w:rsidR="00D85E13" w:rsidRPr="00407C2E" w:rsidTr="00990953">
        <w:trPr>
          <w:trHeight w:val="2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955"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rPr>
            </w:pPr>
          </w:p>
        </w:tc>
        <w:tc>
          <w:tcPr>
            <w:tcW w:w="1906"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955"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1906"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98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955"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環境服務業與個人職涯</w:t>
            </w:r>
          </w:p>
        </w:tc>
        <w:tc>
          <w:tcPr>
            <w:tcW w:w="3253"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hint="eastAsia"/>
              </w:rPr>
              <w:t>(一)個人對環境服務業的認識(包括對清潔服務、汽車美容、園藝(管理)、門市服務的看法、性向與接受度等)</w:t>
            </w:r>
          </w:p>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hint="eastAsia"/>
              </w:rPr>
              <w:t>(二)個人勞動條件(含優弱勢能力)、工作氣質與態度、工作價值與環境服務業的媒合</w:t>
            </w:r>
          </w:p>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hint="eastAsia"/>
              </w:rPr>
              <w:t>(三)從事環境服務業，個人職涯規劃與願景</w:t>
            </w:r>
          </w:p>
        </w:tc>
        <w:tc>
          <w:tcPr>
            <w:tcW w:w="1906"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sz w:val="20"/>
                <w:szCs w:val="20"/>
              </w:rPr>
              <w:t>生涯發展教育</w:t>
            </w:r>
          </w:p>
        </w:tc>
      </w:tr>
      <w:tr w:rsidR="00D85E13" w:rsidRPr="00407C2E" w:rsidTr="00990953">
        <w:trPr>
          <w:trHeight w:val="198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955"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253"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c>
          <w:tcPr>
            <w:tcW w:w="1906"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期末複習與評量</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期末複習與評量</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840"/>
        </w:trPr>
        <w:tc>
          <w:tcPr>
            <w:tcW w:w="8522" w:type="dxa"/>
            <w:gridSpan w:val="4"/>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六、教材編選</w:t>
            </w:r>
          </w:p>
          <w:p w:rsidR="00D85E13" w:rsidRPr="00407C2E" w:rsidRDefault="00D85E13" w:rsidP="00990953">
            <w:pPr>
              <w:autoSpaceDE w:val="0"/>
              <w:autoSpaceDN w:val="0"/>
              <w:adjustRightInd w:val="0"/>
              <w:ind w:left="720" w:hangingChars="300" w:hanging="720"/>
              <w:rPr>
                <w:rFonts w:ascii="標楷體" w:eastAsia="標楷體" w:hAnsi="標楷體"/>
              </w:rPr>
            </w:pPr>
            <w:r w:rsidRPr="00407C2E">
              <w:rPr>
                <w:rFonts w:ascii="標楷體" w:eastAsia="標楷體" w:hAnsi="標楷體" w:hint="eastAsia"/>
              </w:rPr>
              <w:t xml:space="preserve">    </w:t>
            </w:r>
            <w:r w:rsidRPr="00407C2E">
              <w:rPr>
                <w:rFonts w:ascii="標楷體" w:eastAsia="標楷體" w:hAnsi="標楷體"/>
              </w:rPr>
              <w:t xml:space="preserve">1.從學生生活經驗中取材，並結合當下社會與文化的現象及青少年文化的特 </w:t>
            </w:r>
            <w:r w:rsidRPr="00407C2E">
              <w:rPr>
                <w:rFonts w:ascii="標楷體" w:eastAsia="標楷體" w:hAnsi="標楷體" w:hint="eastAsia"/>
              </w:rPr>
              <w:t xml:space="preserve"> </w:t>
            </w:r>
            <w:r w:rsidRPr="00407C2E">
              <w:rPr>
                <w:rFonts w:ascii="標楷體" w:eastAsia="標楷體" w:hAnsi="標楷體"/>
              </w:rPr>
              <w:t>徵，以激發其學習興趣。</w:t>
            </w:r>
          </w:p>
          <w:p w:rsidR="00D85E13" w:rsidRPr="00407C2E" w:rsidRDefault="00D85E13" w:rsidP="00990953">
            <w:pPr>
              <w:autoSpaceDE w:val="0"/>
              <w:autoSpaceDN w:val="0"/>
              <w:adjustRightInd w:val="0"/>
              <w:ind w:left="720" w:hangingChars="300" w:hanging="720"/>
              <w:rPr>
                <w:rFonts w:ascii="標楷體" w:eastAsia="標楷體" w:hAnsi="標楷體"/>
              </w:rPr>
            </w:pPr>
            <w:r w:rsidRPr="00407C2E">
              <w:rPr>
                <w:rFonts w:ascii="標楷體" w:eastAsia="標楷體" w:hAnsi="標楷體" w:hint="eastAsia"/>
              </w:rPr>
              <w:t xml:space="preserve">    2.</w:t>
            </w:r>
            <w:r w:rsidRPr="00407C2E">
              <w:rPr>
                <w:rFonts w:ascii="標楷體" w:eastAsia="標楷體" w:hAnsi="標楷體"/>
              </w:rPr>
              <w:t xml:space="preserve">除認知相關教材外，教材內容應兼顧情意教育（例如自我接納與認同、生涯探索與自我決策、工作動機與態度建立、工作習慣養成）。 </w:t>
            </w:r>
          </w:p>
          <w:p w:rsidR="00D85E13" w:rsidRPr="00407C2E" w:rsidRDefault="00D85E13" w:rsidP="00990953">
            <w:pPr>
              <w:autoSpaceDE w:val="0"/>
              <w:autoSpaceDN w:val="0"/>
              <w:adjustRightInd w:val="0"/>
              <w:ind w:left="720" w:hangingChars="300" w:hanging="720"/>
              <w:rPr>
                <w:rFonts w:ascii="標楷體" w:eastAsia="標楷體" w:hAnsi="標楷體"/>
              </w:rPr>
            </w:pPr>
            <w:r w:rsidRPr="00407C2E">
              <w:rPr>
                <w:rFonts w:ascii="標楷體" w:eastAsia="標楷體" w:hAnsi="標楷體" w:hint="eastAsia"/>
              </w:rPr>
              <w:t xml:space="preserve">    </w:t>
            </w:r>
            <w:r w:rsidRPr="00407C2E">
              <w:rPr>
                <w:rFonts w:ascii="標楷體" w:eastAsia="標楷體" w:hAnsi="標楷體"/>
              </w:rPr>
              <w:t>3.教材結合清潔服務、汽車美容、園藝（管理）及門市服務之業界教育訓練內容，由教師依學生特殊需求自行編（改）寫，或選擇適宜之教科書。</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 xml:space="preserve">   </w:t>
            </w:r>
            <w:r w:rsidRPr="00407C2E">
              <w:rPr>
                <w:rFonts w:ascii="標楷體" w:eastAsia="標楷體" w:hAnsi="標楷體"/>
              </w:rPr>
              <w:t>4.教材結合學生居家生活有關之環境清潔活動，以增加學習之機會。</w:t>
            </w:r>
          </w:p>
          <w:p w:rsidR="00D85E13" w:rsidRPr="00407C2E" w:rsidRDefault="00D85E13" w:rsidP="00990953">
            <w:pPr>
              <w:autoSpaceDE w:val="0"/>
              <w:autoSpaceDN w:val="0"/>
              <w:adjustRightInd w:val="0"/>
              <w:ind w:left="720" w:hangingChars="300" w:hanging="720"/>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 xml:space="preserve">   </w:t>
            </w:r>
            <w:r w:rsidRPr="00407C2E">
              <w:rPr>
                <w:rFonts w:ascii="標楷體" w:eastAsia="標楷體" w:hAnsi="標楷體"/>
              </w:rPr>
              <w:t>5.教材針對學生個</w:t>
            </w:r>
            <w:r w:rsidRPr="00407C2E">
              <w:rPr>
                <w:rFonts w:ascii="標楷體" w:eastAsia="標楷體" w:hAnsi="標楷體" w:hint="eastAsia"/>
              </w:rPr>
              <w:t>人</w:t>
            </w:r>
            <w:r w:rsidRPr="00407C2E">
              <w:rPr>
                <w:rFonts w:ascii="標楷體" w:eastAsia="標楷體" w:hAnsi="標楷體"/>
              </w:rPr>
              <w:t>能力融入技術士技能檢定、專業證照等檢測內容，並結合實作演練。</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rPr>
              <w:t xml:space="preserve"> </w:t>
            </w:r>
            <w:r w:rsidRPr="00407C2E">
              <w:rPr>
                <w:rFonts w:ascii="標楷體" w:eastAsia="標楷體" w:hAnsi="標楷體" w:hint="eastAsia"/>
              </w:rPr>
              <w:t xml:space="preserve">   </w:t>
            </w:r>
            <w:r w:rsidRPr="00407C2E">
              <w:rPr>
                <w:rFonts w:ascii="標楷體" w:eastAsia="標楷體" w:hAnsi="標楷體"/>
              </w:rPr>
              <w:t>6.蒐集環境服務事業相關之圖片、表格、宣傳刊物等作為輔助教材。</w:t>
            </w:r>
          </w:p>
          <w:p w:rsidR="00D85E13" w:rsidRPr="00407C2E" w:rsidRDefault="00D85E13" w:rsidP="00990953">
            <w:pPr>
              <w:autoSpaceDE w:val="0"/>
              <w:autoSpaceDN w:val="0"/>
              <w:adjustRightInd w:val="0"/>
              <w:rPr>
                <w:rFonts w:ascii="標楷體" w:eastAsia="標楷體" w:hAnsi="標楷體" w:cs="標楷體"/>
                <w:color w:val="000000"/>
                <w:kern w:val="0"/>
              </w:rPr>
            </w:pP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七、教學方法</w:t>
            </w:r>
          </w:p>
          <w:p w:rsidR="00D85E13" w:rsidRPr="00407C2E" w:rsidRDefault="00D85E13" w:rsidP="00990953">
            <w:pPr>
              <w:autoSpaceDE w:val="0"/>
              <w:autoSpaceDN w:val="0"/>
              <w:adjustRightInd w:val="0"/>
              <w:ind w:left="720" w:hangingChars="300" w:hanging="720"/>
              <w:rPr>
                <w:rFonts w:ascii="標楷體" w:eastAsia="標楷體" w:hAnsi="標楷體"/>
              </w:rPr>
            </w:pPr>
            <w:r w:rsidRPr="00407C2E">
              <w:rPr>
                <w:rFonts w:ascii="標楷體" w:eastAsia="標楷體" w:hAnsi="標楷體" w:cs="新細明體" w:hint="eastAsia"/>
                <w:kern w:val="0"/>
              </w:rPr>
              <w:t xml:space="preserve">    </w:t>
            </w:r>
            <w:r w:rsidRPr="00407C2E">
              <w:rPr>
                <w:rFonts w:ascii="標楷體" w:eastAsia="標楷體" w:hAnsi="標楷體"/>
              </w:rPr>
              <w:t>1.依照教學目標之設定運用適當之教學方法，宜善用正向行為支持方案養成 良好工作習慣與態度。</w:t>
            </w:r>
          </w:p>
          <w:p w:rsidR="00D85E13" w:rsidRPr="00407C2E" w:rsidRDefault="00D85E13" w:rsidP="00990953">
            <w:pPr>
              <w:autoSpaceDE w:val="0"/>
              <w:autoSpaceDN w:val="0"/>
              <w:adjustRightInd w:val="0"/>
              <w:ind w:left="720" w:hangingChars="300" w:hanging="720"/>
              <w:rPr>
                <w:rFonts w:ascii="標楷體" w:eastAsia="標楷體" w:hAnsi="標楷體"/>
              </w:rPr>
            </w:pPr>
            <w:r w:rsidRPr="00407C2E">
              <w:rPr>
                <w:rFonts w:ascii="標楷體" w:eastAsia="標楷體" w:hAnsi="標楷體" w:hint="eastAsia"/>
              </w:rPr>
              <w:t xml:space="preserve">    </w:t>
            </w:r>
            <w:r w:rsidRPr="00407C2E">
              <w:rPr>
                <w:rFonts w:ascii="標楷體" w:eastAsia="標楷體" w:hAnsi="標楷體"/>
              </w:rPr>
              <w:t>2.教學策略參考清潔服務、汽車美容、園藝（管理）及門市服務之業界教育 訓練方式，營造從業時可能之各種情境，以提高學生未來</w:t>
            </w:r>
            <w:r w:rsidRPr="00407C2E">
              <w:rPr>
                <w:rFonts w:ascii="標楷體" w:eastAsia="標楷體" w:hAnsi="標楷體" w:hint="eastAsia"/>
              </w:rPr>
              <w:t>就</w:t>
            </w:r>
            <w:r w:rsidRPr="00407C2E">
              <w:rPr>
                <w:rFonts w:ascii="標楷體" w:eastAsia="標楷體" w:hAnsi="標楷體"/>
              </w:rPr>
              <w:t>業適應能力。</w:t>
            </w:r>
          </w:p>
          <w:p w:rsidR="00D85E13" w:rsidRPr="00407C2E" w:rsidRDefault="00D85E13" w:rsidP="00990953">
            <w:pPr>
              <w:autoSpaceDE w:val="0"/>
              <w:autoSpaceDN w:val="0"/>
              <w:adjustRightInd w:val="0"/>
              <w:ind w:left="720" w:hangingChars="300" w:hanging="720"/>
              <w:rPr>
                <w:rFonts w:ascii="標楷體" w:eastAsia="標楷體" w:hAnsi="標楷體"/>
              </w:rPr>
            </w:pPr>
            <w:r w:rsidRPr="00407C2E">
              <w:rPr>
                <w:rFonts w:ascii="標楷體" w:eastAsia="標楷體" w:hAnsi="標楷體" w:hint="eastAsia"/>
              </w:rPr>
              <w:t xml:space="preserve">    </w:t>
            </w:r>
            <w:r w:rsidRPr="00407C2E">
              <w:rPr>
                <w:rFonts w:ascii="標楷體" w:eastAsia="標楷體" w:hAnsi="標楷體"/>
              </w:rPr>
              <w:t>3.教學時充分運用各項器材、善用各種實作情境（校園環境、實習場所、居 家環境與社區環境等）及分組教學。</w:t>
            </w:r>
          </w:p>
          <w:p w:rsidR="00D85E13" w:rsidRPr="00407C2E" w:rsidRDefault="00D85E13" w:rsidP="00990953">
            <w:pPr>
              <w:autoSpaceDE w:val="0"/>
              <w:autoSpaceDN w:val="0"/>
              <w:adjustRightInd w:val="0"/>
              <w:ind w:left="720" w:hangingChars="300" w:hanging="720"/>
              <w:rPr>
                <w:rFonts w:ascii="標楷體" w:eastAsia="標楷體" w:hAnsi="標楷體"/>
              </w:rPr>
            </w:pPr>
            <w:r w:rsidRPr="00407C2E">
              <w:rPr>
                <w:rFonts w:ascii="標楷體" w:eastAsia="標楷體" w:hAnsi="標楷體" w:hint="eastAsia"/>
              </w:rPr>
              <w:t xml:space="preserve">    </w:t>
            </w:r>
            <w:r w:rsidRPr="00407C2E">
              <w:rPr>
                <w:rFonts w:ascii="標楷體" w:eastAsia="標楷體" w:hAnsi="標楷體"/>
              </w:rPr>
              <w:t>4.教學時加入實務範例補充說明，提高學生學習興趣，並以科技資訊、多媒 體教材以為輔助教學，增進學習效果。</w:t>
            </w:r>
          </w:p>
          <w:p w:rsidR="00D85E13" w:rsidRPr="00407C2E" w:rsidRDefault="00D85E13" w:rsidP="00990953">
            <w:pPr>
              <w:autoSpaceDE w:val="0"/>
              <w:autoSpaceDN w:val="0"/>
              <w:adjustRightInd w:val="0"/>
              <w:rPr>
                <w:rFonts w:ascii="標楷體" w:eastAsia="標楷體" w:hAnsi="標楷體" w:cs="標楷體"/>
                <w:color w:val="000000"/>
                <w:kern w:val="0"/>
              </w:rPr>
            </w:pP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八、教學評量</w:t>
            </w:r>
          </w:p>
          <w:p w:rsidR="00D85E13" w:rsidRPr="00407C2E" w:rsidRDefault="00D85E13" w:rsidP="00990953">
            <w:pPr>
              <w:autoSpaceDE w:val="0"/>
              <w:autoSpaceDN w:val="0"/>
              <w:adjustRightInd w:val="0"/>
              <w:spacing w:line="292" w:lineRule="exact"/>
              <w:ind w:leftChars="100" w:left="720" w:hangingChars="200" w:hanging="480"/>
              <w:rPr>
                <w:rFonts w:ascii="標楷體" w:eastAsia="標楷體" w:hAnsi="標楷體"/>
                <w:kern w:val="0"/>
              </w:rPr>
            </w:pPr>
            <w:r w:rsidRPr="00407C2E">
              <w:rPr>
                <w:rFonts w:ascii="標楷體" w:eastAsia="標楷體" w:hAnsi="標楷體" w:cs="新細明體" w:hint="eastAsia"/>
                <w:kern w:val="0"/>
              </w:rPr>
              <w:t xml:space="preserve">  </w:t>
            </w:r>
            <w:r w:rsidRPr="00407C2E">
              <w:rPr>
                <w:rFonts w:ascii="標楷體" w:eastAsia="標楷體" w:hAnsi="標楷體"/>
                <w:kern w:val="0"/>
              </w:rPr>
              <w:t>1.</w:t>
            </w:r>
            <w:r w:rsidRPr="00407C2E">
              <w:rPr>
                <w:rFonts w:ascii="標楷體" w:eastAsia="標楷體" w:hAnsi="標楷體" w:cs="新細明體" w:hint="eastAsia"/>
                <w:kern w:val="0"/>
              </w:rPr>
              <w:t>採多元評量的方法</w:t>
            </w:r>
            <w:r w:rsidRPr="00407C2E">
              <w:rPr>
                <w:rFonts w:ascii="標楷體" w:eastAsia="標楷體" w:hAnsi="標楷體" w:cs="MS PGothic" w:hint="eastAsia"/>
                <w:kern w:val="0"/>
              </w:rPr>
              <w:t>，</w:t>
            </w:r>
            <w:r w:rsidRPr="00407C2E">
              <w:rPr>
                <w:rFonts w:ascii="標楷體" w:eastAsia="標楷體" w:hAnsi="標楷體" w:cs="新細明體" w:hint="eastAsia"/>
                <w:kern w:val="0"/>
              </w:rPr>
              <w:t>在教學過程中觀察學生學習情形</w:t>
            </w:r>
            <w:r w:rsidRPr="00407C2E">
              <w:rPr>
                <w:rFonts w:ascii="標楷體" w:eastAsia="標楷體" w:hAnsi="標楷體" w:cs="MS PGothic" w:hint="eastAsia"/>
                <w:kern w:val="0"/>
              </w:rPr>
              <w:t>，</w:t>
            </w:r>
            <w:r w:rsidRPr="00407C2E">
              <w:rPr>
                <w:rFonts w:ascii="標楷體" w:eastAsia="標楷體" w:hAnsi="標楷體" w:cs="新細明體" w:hint="eastAsia"/>
                <w:kern w:val="0"/>
              </w:rPr>
              <w:t>調整教材難易度</w:t>
            </w:r>
            <w:r w:rsidRPr="00407C2E">
              <w:rPr>
                <w:rFonts w:ascii="標楷體" w:eastAsia="標楷體" w:hAnsi="標楷體" w:cs="MS PGothic" w:hint="eastAsia"/>
                <w:kern w:val="0"/>
              </w:rPr>
              <w:t>，</w:t>
            </w:r>
            <w:r w:rsidRPr="00407C2E">
              <w:rPr>
                <w:rFonts w:ascii="標楷體" w:eastAsia="標楷體" w:hAnsi="標楷體" w:cs="新細明體" w:hint="eastAsia"/>
                <w:kern w:val="0"/>
              </w:rPr>
              <w:t>及彈性調整教學進度。</w:t>
            </w:r>
          </w:p>
          <w:p w:rsidR="00D85E13" w:rsidRPr="00407C2E" w:rsidRDefault="00D85E13" w:rsidP="00990953">
            <w:pPr>
              <w:autoSpaceDE w:val="0"/>
              <w:autoSpaceDN w:val="0"/>
              <w:adjustRightInd w:val="0"/>
              <w:spacing w:line="24" w:lineRule="exact"/>
              <w:rPr>
                <w:rFonts w:ascii="標楷體" w:eastAsia="標楷體" w:hAnsi="標楷體"/>
                <w:kern w:val="0"/>
              </w:rPr>
            </w:pPr>
          </w:p>
          <w:p w:rsidR="00D85E13" w:rsidRPr="00407C2E" w:rsidRDefault="00D85E13" w:rsidP="00990953">
            <w:pPr>
              <w:autoSpaceDE w:val="0"/>
              <w:autoSpaceDN w:val="0"/>
              <w:adjustRightInd w:val="0"/>
              <w:ind w:firstLineChars="200" w:firstLine="480"/>
              <w:rPr>
                <w:rFonts w:ascii="標楷體" w:eastAsia="標楷體" w:hAnsi="標楷體" w:cs="新細明體"/>
                <w:kern w:val="0"/>
              </w:rPr>
            </w:pPr>
            <w:r w:rsidRPr="00407C2E">
              <w:rPr>
                <w:rFonts w:ascii="標楷體" w:eastAsia="標楷體" w:hAnsi="標楷體"/>
                <w:kern w:val="0"/>
              </w:rPr>
              <w:t>2.</w:t>
            </w:r>
            <w:r w:rsidRPr="00407C2E">
              <w:rPr>
                <w:rFonts w:ascii="標楷體" w:eastAsia="標楷體" w:hAnsi="標楷體" w:cs="新細明體" w:hint="eastAsia"/>
                <w:kern w:val="0"/>
              </w:rPr>
              <w:t>以課堂活動、任務完成度、實作評量、作業評定等方式評量。</w:t>
            </w:r>
          </w:p>
          <w:p w:rsidR="00D85E13" w:rsidRPr="00407C2E" w:rsidRDefault="00D85E13" w:rsidP="00990953">
            <w:pPr>
              <w:autoSpaceDE w:val="0"/>
              <w:autoSpaceDN w:val="0"/>
              <w:adjustRightInd w:val="0"/>
              <w:rPr>
                <w:rFonts w:ascii="標楷體" w:eastAsia="標楷體" w:hAnsi="標楷體" w:cs="新細明體"/>
                <w:color w:val="FF0000"/>
                <w:kern w:val="0"/>
              </w:rPr>
            </w:pPr>
            <w:r w:rsidRPr="00407C2E">
              <w:rPr>
                <w:rFonts w:ascii="標楷體" w:eastAsia="標楷體" w:hAnsi="標楷體" w:cs="新細明體" w:hint="eastAsia"/>
                <w:color w:val="FF0000"/>
                <w:kern w:val="0"/>
              </w:rPr>
              <w:t xml:space="preserve">    3.評量方式可依學生個別能力不同做調整，採用紙筆、操作、觀察、口語等 </w:t>
            </w:r>
          </w:p>
          <w:p w:rsidR="00D85E13" w:rsidRPr="00407C2E" w:rsidRDefault="00D85E13" w:rsidP="00990953">
            <w:pPr>
              <w:autoSpaceDE w:val="0"/>
              <w:autoSpaceDN w:val="0"/>
              <w:adjustRightInd w:val="0"/>
              <w:rPr>
                <w:rFonts w:ascii="標楷體" w:eastAsia="標楷體" w:hAnsi="標楷體" w:cs="新細明體"/>
                <w:color w:val="FF0000"/>
                <w:kern w:val="0"/>
              </w:rPr>
            </w:pPr>
            <w:r w:rsidRPr="00407C2E">
              <w:rPr>
                <w:rFonts w:ascii="標楷體" w:eastAsia="標楷體" w:hAnsi="標楷體" w:cs="新細明體" w:hint="eastAsia"/>
                <w:color w:val="FF0000"/>
                <w:kern w:val="0"/>
              </w:rPr>
              <w:t xml:space="preserve">      方式，並訂定適切的提示方式及評量標準。</w:t>
            </w:r>
          </w:p>
          <w:p w:rsidR="00D85E13" w:rsidRPr="00407C2E" w:rsidRDefault="00D85E13" w:rsidP="00990953">
            <w:pPr>
              <w:autoSpaceDE w:val="0"/>
              <w:autoSpaceDN w:val="0"/>
              <w:adjustRightInd w:val="0"/>
              <w:rPr>
                <w:rFonts w:ascii="標楷體" w:eastAsia="標楷體" w:hAnsi="標楷體" w:cs="新細明體"/>
                <w:color w:val="FF0000"/>
                <w:kern w:val="0"/>
              </w:rPr>
            </w:pPr>
            <w:r w:rsidRPr="00407C2E">
              <w:rPr>
                <w:rFonts w:ascii="標楷體" w:eastAsia="標楷體" w:hAnsi="標楷體" w:cs="新細明體" w:hint="eastAsia"/>
                <w:color w:val="FF0000"/>
                <w:kern w:val="0"/>
              </w:rPr>
              <w:t xml:space="preserve">    4.評量內容必須要包括高低層的心智能力，而且範圍需兼顧認知、情意及技 </w:t>
            </w:r>
          </w:p>
          <w:p w:rsidR="00D85E13" w:rsidRPr="00407C2E" w:rsidRDefault="00D85E13" w:rsidP="00990953">
            <w:pPr>
              <w:autoSpaceDE w:val="0"/>
              <w:autoSpaceDN w:val="0"/>
              <w:adjustRightInd w:val="0"/>
              <w:rPr>
                <w:rFonts w:ascii="標楷體" w:eastAsia="標楷體" w:hAnsi="標楷體" w:cs="新細明體"/>
                <w:color w:val="FF0000"/>
                <w:kern w:val="0"/>
              </w:rPr>
            </w:pPr>
            <w:r w:rsidRPr="00407C2E">
              <w:rPr>
                <w:rFonts w:ascii="標楷體" w:eastAsia="標楷體" w:hAnsi="標楷體" w:cs="新細明體" w:hint="eastAsia"/>
                <w:color w:val="FF0000"/>
                <w:kern w:val="0"/>
              </w:rPr>
              <w:t xml:space="preserve">      能等面向，讓學習者能學習到更多環境服務的相關知識。</w:t>
            </w:r>
          </w:p>
          <w:p w:rsidR="00D85E13" w:rsidRPr="00407C2E" w:rsidRDefault="00D85E13" w:rsidP="00990953">
            <w:pPr>
              <w:autoSpaceDE w:val="0"/>
              <w:autoSpaceDN w:val="0"/>
              <w:adjustRightInd w:val="0"/>
              <w:rPr>
                <w:rFonts w:ascii="標楷體" w:eastAsia="標楷體" w:hAnsi="標楷體" w:cs="新細明體"/>
                <w:color w:val="FF0000"/>
                <w:kern w:val="0"/>
              </w:rPr>
            </w:pPr>
            <w:r w:rsidRPr="00407C2E">
              <w:rPr>
                <w:rFonts w:ascii="標楷體" w:eastAsia="標楷體" w:hAnsi="標楷體" w:cs="新細明體" w:hint="eastAsia"/>
                <w:color w:val="FF0000"/>
                <w:kern w:val="0"/>
              </w:rPr>
              <w:t xml:space="preserve">    5.評量過程中應該要加強與教和學之間的連貫，將評量融入到教學中。</w:t>
            </w:r>
          </w:p>
          <w:p w:rsidR="00D85E13" w:rsidRPr="00407C2E" w:rsidRDefault="00D85E13" w:rsidP="00990953">
            <w:pPr>
              <w:autoSpaceDE w:val="0"/>
              <w:autoSpaceDN w:val="0"/>
              <w:adjustRightInd w:val="0"/>
              <w:rPr>
                <w:rFonts w:ascii="標楷體" w:eastAsia="標楷體" w:hAnsi="標楷體" w:cs="新細明體"/>
                <w:color w:val="FF0000"/>
                <w:kern w:val="0"/>
              </w:rPr>
            </w:pPr>
            <w:r w:rsidRPr="00407C2E">
              <w:rPr>
                <w:rFonts w:ascii="標楷體" w:eastAsia="標楷體" w:hAnsi="標楷體" w:cs="新細明體" w:hint="eastAsia"/>
                <w:color w:val="FF0000"/>
                <w:kern w:val="0"/>
              </w:rPr>
              <w:t xml:space="preserve">    6.評量規劃的擬定要能確保目標和評量之間的聯繫，以利目標的實施和評量 </w:t>
            </w:r>
          </w:p>
          <w:p w:rsidR="00D85E13" w:rsidRPr="00407C2E" w:rsidRDefault="00D85E13"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FF0000"/>
                <w:kern w:val="0"/>
              </w:rPr>
              <w:t xml:space="preserve">      技能的增進。</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九、教學資源</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cs="新細明體" w:hint="eastAsia"/>
                <w:kern w:val="0"/>
              </w:rPr>
              <w:t xml:space="preserve">    </w:t>
            </w:r>
            <w:r w:rsidRPr="00407C2E">
              <w:rPr>
                <w:rFonts w:ascii="標楷體" w:eastAsia="標楷體" w:hAnsi="標楷體"/>
              </w:rPr>
              <w:t>1.環境服務業之相關專業人力資源及社區資源。</w:t>
            </w:r>
          </w:p>
          <w:p w:rsidR="00D85E13" w:rsidRPr="00407C2E" w:rsidRDefault="00D85E13" w:rsidP="00990953">
            <w:pPr>
              <w:autoSpaceDE w:val="0"/>
              <w:autoSpaceDN w:val="0"/>
              <w:adjustRightInd w:val="0"/>
              <w:rPr>
                <w:rFonts w:ascii="標楷體" w:eastAsia="標楷體" w:hAnsi="標楷體" w:cs="新細明體"/>
                <w:kern w:val="0"/>
              </w:rPr>
            </w:pPr>
            <w:r w:rsidRPr="00407C2E">
              <w:rPr>
                <w:rFonts w:ascii="標楷體" w:eastAsia="標楷體" w:hAnsi="標楷體" w:hint="eastAsia"/>
              </w:rPr>
              <w:t xml:space="preserve">    </w:t>
            </w:r>
            <w:r w:rsidRPr="00407C2E">
              <w:rPr>
                <w:rFonts w:ascii="標楷體" w:eastAsia="標楷體" w:hAnsi="標楷體"/>
              </w:rPr>
              <w:t>2.善用現有校園環境、實習場所、居家環境相關之場域與資源。</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cs="新細明體" w:hint="eastAsia"/>
                <w:kern w:val="0"/>
              </w:rPr>
              <w:t xml:space="preserve">    </w:t>
            </w:r>
            <w:r w:rsidRPr="00407C2E">
              <w:rPr>
                <w:rFonts w:ascii="標楷體" w:eastAsia="標楷體" w:hAnsi="標楷體" w:hint="eastAsia"/>
              </w:rPr>
              <w:t>3.參觀各類型環境服務職場</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rPr>
              <w:t xml:space="preserve">    4.</w:t>
            </w:r>
            <w:r w:rsidRPr="00407C2E">
              <w:rPr>
                <w:rFonts w:ascii="標楷體" w:eastAsia="標楷體" w:hAnsi="標楷體"/>
              </w:rPr>
              <w:t>環境服務相關之圖書資料、投影片、光碟片、掛圖、雜誌及網路資源。</w:t>
            </w:r>
          </w:p>
          <w:p w:rsidR="00D85E13" w:rsidRPr="00407C2E" w:rsidRDefault="00D85E13" w:rsidP="00990953">
            <w:pPr>
              <w:autoSpaceDE w:val="0"/>
              <w:autoSpaceDN w:val="0"/>
              <w:adjustRightInd w:val="0"/>
              <w:rPr>
                <w:rFonts w:ascii="標楷體" w:eastAsia="標楷體" w:hAnsi="標楷體" w:cs="標楷體"/>
                <w:color w:val="000000"/>
                <w:kern w:val="0"/>
              </w:rPr>
            </w:pP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十、教學相關配合事項。</w:t>
            </w:r>
          </w:p>
          <w:p w:rsidR="00D85E13" w:rsidRPr="00407C2E" w:rsidRDefault="00D85E13" w:rsidP="00990953">
            <w:pPr>
              <w:autoSpaceDE w:val="0"/>
              <w:autoSpaceDN w:val="0"/>
              <w:adjustRightInd w:val="0"/>
              <w:ind w:left="720" w:hangingChars="300" w:hanging="720"/>
              <w:rPr>
                <w:rFonts w:ascii="標楷體" w:eastAsia="標楷體" w:hAnsi="標楷體"/>
              </w:rPr>
            </w:pPr>
            <w:r w:rsidRPr="00407C2E">
              <w:rPr>
                <w:rFonts w:ascii="標楷體" w:eastAsia="標楷體" w:hAnsi="標楷體" w:hint="eastAsia"/>
              </w:rPr>
              <w:t xml:space="preserve">    </w:t>
            </w:r>
            <w:r w:rsidRPr="00407C2E">
              <w:rPr>
                <w:rFonts w:ascii="標楷體" w:eastAsia="標楷體" w:hAnsi="標楷體"/>
              </w:rPr>
              <w:t xml:space="preserve">1.本教材各單元宜交互實施，融入理論於實作中，由淺入深，並注意依學生 </w:t>
            </w:r>
            <w:r w:rsidRPr="00407C2E">
              <w:rPr>
                <w:rFonts w:ascii="標楷體" w:eastAsia="標楷體" w:hAnsi="標楷體" w:hint="eastAsia"/>
              </w:rPr>
              <w:t xml:space="preserve"> </w:t>
            </w:r>
            <w:r w:rsidRPr="00407C2E">
              <w:rPr>
                <w:rFonts w:ascii="標楷體" w:eastAsia="標楷體" w:hAnsi="標楷體"/>
              </w:rPr>
              <w:t>個</w:t>
            </w:r>
            <w:r w:rsidRPr="00407C2E">
              <w:rPr>
                <w:rFonts w:ascii="標楷體" w:eastAsia="標楷體" w:hAnsi="標楷體" w:hint="eastAsia"/>
              </w:rPr>
              <w:t>別</w:t>
            </w:r>
            <w:r w:rsidRPr="00407C2E">
              <w:rPr>
                <w:rFonts w:ascii="標楷體" w:eastAsia="標楷體" w:hAnsi="標楷體"/>
              </w:rPr>
              <w:t>差</w:t>
            </w:r>
            <w:r w:rsidRPr="00407C2E">
              <w:rPr>
                <w:rFonts w:ascii="標楷體" w:eastAsia="標楷體" w:hAnsi="標楷體" w:hint="eastAsia"/>
              </w:rPr>
              <w:t>異</w:t>
            </w:r>
            <w:r w:rsidRPr="00407C2E">
              <w:rPr>
                <w:rFonts w:ascii="標楷體" w:eastAsia="標楷體" w:hAnsi="標楷體"/>
              </w:rPr>
              <w:t>調整教材內容。</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rPr>
              <w:t xml:space="preserve">    </w:t>
            </w:r>
            <w:r w:rsidRPr="00407C2E">
              <w:rPr>
                <w:rFonts w:ascii="標楷體" w:eastAsia="標楷體" w:hAnsi="標楷體"/>
              </w:rPr>
              <w:t>2.積極開發校外環境服務相關業界之配合及學校行政之支援。</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rPr>
              <w:t xml:space="preserve">    </w:t>
            </w:r>
            <w:r w:rsidRPr="00407C2E">
              <w:rPr>
                <w:rFonts w:ascii="標楷體" w:eastAsia="標楷體" w:hAnsi="標楷體"/>
              </w:rPr>
              <w:t>3.教師宜鼓勵學生參加專業能力相關證照之檢定，藉以提升</w:t>
            </w:r>
            <w:r w:rsidRPr="00407C2E">
              <w:rPr>
                <w:rFonts w:ascii="標楷體" w:eastAsia="標楷體" w:hAnsi="標楷體" w:hint="eastAsia"/>
              </w:rPr>
              <w:t>專</w:t>
            </w:r>
            <w:r w:rsidRPr="00407C2E">
              <w:rPr>
                <w:rFonts w:ascii="標楷體" w:eastAsia="標楷體" w:hAnsi="標楷體"/>
              </w:rPr>
              <w:t>業競爭力。</w:t>
            </w:r>
          </w:p>
        </w:tc>
      </w:tr>
    </w:tbl>
    <w:p w:rsidR="00D85E13" w:rsidRPr="00407C2E" w:rsidRDefault="00D85E13" w:rsidP="00D85E13">
      <w:pPr>
        <w:autoSpaceDE w:val="0"/>
        <w:autoSpaceDN w:val="0"/>
        <w:adjustRightInd w:val="0"/>
        <w:jc w:val="center"/>
        <w:rPr>
          <w:rFonts w:ascii="標楷體" w:eastAsia="標楷體" w:hAnsi="標楷體" w:cs="標楷體"/>
          <w:color w:val="000000"/>
          <w:kern w:val="0"/>
          <w:sz w:val="32"/>
          <w:szCs w:val="32"/>
        </w:rPr>
      </w:pPr>
      <w:r w:rsidRPr="00407C2E">
        <w:rPr>
          <w:rFonts w:ascii="標楷體" w:eastAsia="標楷體" w:hAnsi="標楷體" w:cs="標楷體" w:hint="eastAsia"/>
          <w:color w:val="000000"/>
          <w:kern w:val="0"/>
          <w:sz w:val="32"/>
          <w:szCs w:val="32"/>
          <w:u w:val="single"/>
        </w:rPr>
        <w:lastRenderedPageBreak/>
        <w:t>衛生與安全導論</w:t>
      </w:r>
      <w:r w:rsidRPr="00407C2E">
        <w:rPr>
          <w:rFonts w:ascii="標楷體" w:eastAsia="標楷體" w:hAnsi="標楷體" w:cs="標楷體" w:hint="eastAsia"/>
          <w:color w:val="000000"/>
          <w:kern w:val="0"/>
          <w:sz w:val="32"/>
          <w:szCs w:val="32"/>
        </w:rPr>
        <w:t>大要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1"/>
      </w:tblGrid>
      <w:tr w:rsidR="00D85E13"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高職階段:學分數：_</w:t>
            </w:r>
            <w:r w:rsidRPr="00407C2E">
              <w:rPr>
                <w:rFonts w:ascii="標楷體" w:eastAsia="標楷體" w:hAnsi="標楷體" w:hint="eastAsia"/>
                <w:kern w:val="0"/>
                <w:u w:val="single"/>
              </w:rPr>
              <w:t>2</w:t>
            </w:r>
            <w:r w:rsidRPr="00407C2E">
              <w:rPr>
                <w:rFonts w:ascii="標楷體" w:eastAsia="標楷體" w:hAnsi="標楷體" w:cs="標楷體" w:hint="eastAsia"/>
                <w:kern w:val="0"/>
              </w:rPr>
              <w:t>_(一上_</w:t>
            </w:r>
            <w:r w:rsidRPr="00407C2E">
              <w:rPr>
                <w:rFonts w:ascii="標楷體" w:eastAsia="標楷體" w:hAnsi="標楷體" w:hint="eastAsia"/>
                <w:kern w:val="0"/>
                <w:u w:val="single"/>
              </w:rPr>
              <w:t>2</w:t>
            </w:r>
            <w:r w:rsidRPr="00407C2E">
              <w:rPr>
                <w:rFonts w:ascii="標楷體" w:eastAsia="標楷體" w:hAnsi="標楷體" w:cs="標楷體" w:hint="eastAsia"/>
                <w:kern w:val="0"/>
              </w:rPr>
              <w:t>_</w:t>
            </w:r>
            <w:r w:rsidRPr="00407C2E">
              <w:rPr>
                <w:rFonts w:ascii="標楷體" w:eastAsia="標楷體" w:hAnsi="標楷體" w:hint="eastAsia"/>
                <w:kern w:val="0"/>
              </w:rPr>
              <w:t xml:space="preserve">) </w:t>
            </w:r>
          </w:p>
        </w:tc>
      </w:tr>
      <w:tr w:rsidR="00D85E13"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課程總目標(階段能力指標)： </w:t>
            </w:r>
          </w:p>
          <w:p w:rsidR="00D85E13" w:rsidRPr="00407C2E" w:rsidRDefault="00D85E13" w:rsidP="00990953">
            <w:pPr>
              <w:autoSpaceDE w:val="0"/>
              <w:autoSpaceDN w:val="0"/>
              <w:adjustRightInd w:val="0"/>
              <w:ind w:left="480" w:hangingChars="200" w:hanging="480"/>
              <w:rPr>
                <w:rFonts w:ascii="標楷體" w:eastAsia="標楷體" w:hAnsi="標楷體" w:cs="標楷體"/>
                <w:kern w:val="0"/>
              </w:rPr>
            </w:pPr>
            <w:r w:rsidRPr="00407C2E">
              <w:rPr>
                <w:rFonts w:ascii="標楷體" w:eastAsia="標楷體" w:hAnsi="標楷體" w:cs="標楷體" w:hint="eastAsia"/>
                <w:kern w:val="0"/>
              </w:rPr>
              <w:t>一﹑瞭解職業工作安全與環境衛生的內涵、重要性及必要性。</w:t>
            </w:r>
          </w:p>
          <w:p w:rsidR="00D85E13" w:rsidRPr="00407C2E" w:rsidRDefault="00D85E13" w:rsidP="00990953">
            <w:pPr>
              <w:autoSpaceDE w:val="0"/>
              <w:autoSpaceDN w:val="0"/>
              <w:adjustRightInd w:val="0"/>
              <w:ind w:left="480" w:hangingChars="200" w:hanging="480"/>
              <w:rPr>
                <w:rFonts w:ascii="標楷體" w:eastAsia="標楷體" w:hAnsi="標楷體" w:cs="標楷體"/>
                <w:kern w:val="0"/>
              </w:rPr>
            </w:pPr>
            <w:r w:rsidRPr="00407C2E">
              <w:rPr>
                <w:rFonts w:ascii="標楷體" w:eastAsia="標楷體" w:hAnsi="標楷體" w:cs="標楷體" w:hint="eastAsia"/>
                <w:kern w:val="0"/>
              </w:rPr>
              <w:t>二﹑具備衛生安全基本知識與危機處理能力，並培養正確的從業概念、安全意識，為從事相關職業做準備。</w:t>
            </w:r>
          </w:p>
          <w:p w:rsidR="00D85E13" w:rsidRPr="00407C2E" w:rsidRDefault="00D85E13" w:rsidP="00990953">
            <w:pPr>
              <w:autoSpaceDE w:val="0"/>
              <w:autoSpaceDN w:val="0"/>
              <w:adjustRightInd w:val="0"/>
              <w:ind w:left="480" w:hangingChars="200" w:hanging="480"/>
              <w:rPr>
                <w:rFonts w:ascii="標楷體" w:eastAsia="標楷體" w:hAnsi="標楷體" w:cs="標楷體"/>
                <w:kern w:val="0"/>
              </w:rPr>
            </w:pPr>
            <w:r w:rsidRPr="00407C2E">
              <w:rPr>
                <w:rFonts w:ascii="標楷體" w:eastAsia="標楷體" w:hAnsi="標楷體" w:cs="標楷體" w:hint="eastAsia"/>
                <w:kern w:val="0"/>
              </w:rPr>
              <w:t>三﹑教學時應運用工作分析法進行理論說明與實際操作，並以實務操作為主，理論教導為輔。</w:t>
            </w:r>
          </w:p>
          <w:p w:rsidR="00D85E13" w:rsidRPr="00407C2E" w:rsidRDefault="00D85E13" w:rsidP="00990953">
            <w:pPr>
              <w:autoSpaceDE w:val="0"/>
              <w:autoSpaceDN w:val="0"/>
              <w:adjustRightInd w:val="0"/>
              <w:ind w:left="480" w:hangingChars="200" w:hanging="480"/>
              <w:rPr>
                <w:rFonts w:ascii="標楷體" w:eastAsia="標楷體" w:hAnsi="標楷體"/>
              </w:rPr>
            </w:pPr>
            <w:r w:rsidRPr="00407C2E">
              <w:rPr>
                <w:rFonts w:ascii="標楷體" w:eastAsia="標楷體" w:hAnsi="標楷體" w:cs="標楷體" w:hint="eastAsia"/>
                <w:kern w:val="0"/>
              </w:rPr>
              <w:t>四﹑教材的編選應充分運用各項器材並善</w:t>
            </w:r>
            <w:r w:rsidRPr="00407C2E">
              <w:rPr>
                <w:rFonts w:ascii="標楷體" w:eastAsia="標楷體" w:hAnsi="標楷體" w:hint="eastAsia"/>
              </w:rPr>
              <w:t>用各種實作情境，教學評量時除以紙筆測驗評量認知部分，宜以實作及情境評量評估技能及情意。</w:t>
            </w:r>
          </w:p>
        </w:tc>
      </w:tr>
    </w:tbl>
    <w:p w:rsidR="00D85E13" w:rsidRPr="00407C2E" w:rsidRDefault="00D85E13" w:rsidP="00D85E13">
      <w:pPr>
        <w:autoSpaceDE w:val="0"/>
        <w:autoSpaceDN w:val="0"/>
        <w:adjustRightInd w:val="0"/>
        <w:jc w:val="center"/>
        <w:rPr>
          <w:rFonts w:ascii="標楷體" w:eastAsia="標楷體" w:hAnsi="標楷體"/>
          <w:color w:val="000000"/>
          <w:sz w:val="28"/>
          <w:szCs w:val="28"/>
        </w:rPr>
      </w:pPr>
      <w:r w:rsidRPr="00407C2E">
        <w:rPr>
          <w:rFonts w:ascii="標楷體" w:eastAsia="標楷體" w:hAnsi="標楷體" w:cs="標楷體" w:hint="eastAsia"/>
          <w:color w:val="000000"/>
          <w:kern w:val="0"/>
          <w:sz w:val="32"/>
          <w:szCs w:val="32"/>
          <w:u w:val="single"/>
        </w:rPr>
        <w:t>衛生與安全導論</w:t>
      </w:r>
      <w:r w:rsidRPr="00407C2E">
        <w:rPr>
          <w:rFonts w:ascii="標楷體" w:eastAsia="標楷體" w:hAnsi="標楷體" w:cs="標楷體" w:hint="eastAsia"/>
          <w:color w:val="000000"/>
          <w:kern w:val="0"/>
          <w:sz w:val="32"/>
          <w:szCs w:val="32"/>
        </w:rPr>
        <w:t>教學綱要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1851"/>
        <w:gridCol w:w="2788"/>
        <w:gridCol w:w="2464"/>
      </w:tblGrid>
      <w:tr w:rsidR="00D85E13"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一、領域(科目)屬性：</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w:t>
            </w:r>
            <w:r w:rsidRPr="00407C2E">
              <w:rPr>
                <w:rFonts w:ascii="標楷體" w:eastAsia="標楷體" w:hAnsi="標楷體" w:cs="標楷體" w:hint="eastAsia"/>
                <w:color w:val="000000"/>
                <w:kern w:val="0"/>
                <w:sz w:val="28"/>
                <w:szCs w:val="28"/>
              </w:rPr>
              <w:sym w:font="Wingdings" w:char="F0FE"/>
            </w:r>
            <w:r w:rsidRPr="00407C2E">
              <w:rPr>
                <w:rFonts w:ascii="標楷體" w:eastAsia="標楷體" w:hAnsi="標楷體" w:cs="標楷體" w:hint="eastAsia"/>
                <w:color w:val="000000"/>
                <w:kern w:val="0"/>
              </w:rPr>
              <w:t>專業及實習科目□校定必修科目□校定選修科目</w:t>
            </w:r>
          </w:p>
        </w:tc>
      </w:tr>
      <w:tr w:rsidR="00D85E13" w:rsidRPr="00407C2E" w:rsidTr="00990953">
        <w:trPr>
          <w:trHeight w:val="244"/>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二、適用科/班/組別：高職部清潔服務科</w:t>
            </w:r>
          </w:p>
        </w:tc>
      </w:tr>
      <w:tr w:rsidR="00D85E13"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三、適用年級:高職部一年級</w:t>
            </w:r>
          </w:p>
        </w:tc>
      </w:tr>
      <w:tr w:rsidR="00D85E13"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四、本學年課程目標：</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(一)瞭解職業工作安全與環境衛生的內涵及重要性。</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(二)具備衛生安全基本知識與危機處理能力。</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(三)培養良好的衛生習慣與職業道德。</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(四)培養正確的從業概念、安全意識。</w:t>
            </w:r>
          </w:p>
        </w:tc>
      </w:tr>
      <w:tr w:rsidR="00D85E13" w:rsidRPr="00407C2E" w:rsidTr="00990953">
        <w:trPr>
          <w:trHeight w:val="455"/>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ind w:leftChars="1" w:left="566" w:hangingChars="235" w:hanging="564"/>
              <w:rPr>
                <w:rFonts w:ascii="標楷體" w:eastAsia="標楷體" w:hAnsi="標楷體" w:cs="新細明體"/>
                <w:color w:val="000000"/>
                <w:sz w:val="26"/>
                <w:szCs w:val="26"/>
              </w:rPr>
            </w:pPr>
            <w:r w:rsidRPr="00407C2E">
              <w:rPr>
                <w:rFonts w:ascii="標楷體" w:eastAsia="標楷體" w:hAnsi="標楷體" w:cs="標楷體" w:hint="eastAsia"/>
                <w:color w:val="000000"/>
                <w:kern w:val="0"/>
              </w:rPr>
              <w:t>五-1、上學期教材大綱：</w:t>
            </w: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788"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準備週</w:t>
            </w:r>
          </w:p>
        </w:tc>
        <w:tc>
          <w:tcPr>
            <w:tcW w:w="2788"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介紹教學大綱與進度</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3A2A6C">
            <w:pPr>
              <w:numPr>
                <w:ilvl w:val="0"/>
                <w:numId w:val="18"/>
              </w:numPr>
              <w:tabs>
                <w:tab w:val="clear" w:pos="435"/>
                <w:tab w:val="num" w:pos="561"/>
              </w:tabs>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個人衛生的重要性與要則</w:t>
            </w:r>
          </w:p>
        </w:tc>
        <w:tc>
          <w:tcPr>
            <w:tcW w:w="2788"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color w:val="000000"/>
                <w:kern w:val="0"/>
              </w:rPr>
              <w:t>-1</w:t>
            </w:r>
            <w:r w:rsidRPr="00407C2E">
              <w:rPr>
                <w:rFonts w:ascii="標楷體" w:eastAsia="標楷體" w:hAnsi="標楷體" w:cs="標楷體" w:hint="eastAsia"/>
                <w:color w:val="000000"/>
                <w:kern w:val="0"/>
              </w:rPr>
              <w:t>認識個人衛生意義</w:t>
            </w:r>
          </w:p>
          <w:p w:rsidR="00D85E13" w:rsidRPr="00407C2E" w:rsidRDefault="00D85E13" w:rsidP="00990953">
            <w:pPr>
              <w:autoSpaceDE w:val="0"/>
              <w:autoSpaceDN w:val="0"/>
              <w:adjustRightInd w:val="0"/>
              <w:ind w:left="720" w:hangingChars="300" w:hanging="720"/>
              <w:jc w:val="both"/>
              <w:rPr>
                <w:rFonts w:ascii="標楷體" w:eastAsia="標楷體" w:hAnsi="標楷體" w:cs="標楷體"/>
                <w:color w:val="000000"/>
                <w:kern w:val="0"/>
              </w:rPr>
            </w:pPr>
            <w:r w:rsidRPr="00407C2E">
              <w:rPr>
                <w:rFonts w:ascii="標楷體" w:eastAsia="標楷體" w:hAnsi="標楷體" w:cs="標楷體"/>
                <w:color w:val="000000"/>
                <w:kern w:val="0"/>
              </w:rPr>
              <w:t>-2</w:t>
            </w:r>
            <w:r w:rsidRPr="00407C2E">
              <w:rPr>
                <w:rFonts w:ascii="標楷體" w:eastAsia="標楷體" w:hAnsi="標楷體" w:cs="標楷體" w:hint="eastAsia"/>
                <w:color w:val="000000"/>
                <w:kern w:val="0"/>
              </w:rPr>
              <w:t>瞭解個人衛生重要性</w:t>
            </w:r>
          </w:p>
          <w:p w:rsidR="00D85E13" w:rsidRPr="00407C2E" w:rsidRDefault="00D85E13"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3學習正確洗手</w:t>
            </w:r>
          </w:p>
          <w:p w:rsidR="00D85E13" w:rsidRPr="00407C2E" w:rsidRDefault="00D85E13"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4</w:t>
            </w:r>
            <w:r w:rsidRPr="00407C2E">
              <w:rPr>
                <w:rFonts w:ascii="標楷體" w:eastAsia="標楷體" w:hAnsi="標楷體" w:cs="新細明體" w:hint="eastAsia"/>
                <w:kern w:val="0"/>
              </w:rPr>
              <w:t>良好的個人基本衛生習慣</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性別平等教育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環境教育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生涯發展教育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資訊教育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海洋教育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人權教育</w:t>
            </w:r>
          </w:p>
          <w:p w:rsidR="00D85E13" w:rsidRPr="00407C2E" w:rsidRDefault="00D85E13" w:rsidP="00990953">
            <w:p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color w:val="000000"/>
                <w:kern w:val="0"/>
                <w:sz w:val="28"/>
                <w:szCs w:val="28"/>
              </w:rPr>
              <w:lastRenderedPageBreak/>
              <w:sym w:font="Wingdings" w:char="F0FE"/>
            </w:r>
            <w:r w:rsidRPr="00407C2E">
              <w:rPr>
                <w:rFonts w:ascii="標楷體" w:eastAsia="標楷體" w:hAnsi="標楷體" w:cs="標楷體" w:hint="eastAsia"/>
                <w:kern w:val="0"/>
                <w:sz w:val="20"/>
                <w:szCs w:val="20"/>
              </w:rPr>
              <w:t>家政教育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□其他</w:t>
            </w:r>
            <w:r w:rsidRPr="00407C2E">
              <w:rPr>
                <w:rFonts w:ascii="標楷體" w:eastAsia="標楷體" w:hAnsi="標楷體" w:cs="新細明體"/>
                <w:kern w:val="0"/>
                <w:sz w:val="20"/>
                <w:szCs w:val="20"/>
              </w:rPr>
              <w:t>:___________</w:t>
            </w:r>
          </w:p>
        </w:tc>
      </w:tr>
      <w:tr w:rsidR="00D85E13" w:rsidRPr="00407C2E" w:rsidTr="00990953">
        <w:trPr>
          <w:trHeight w:val="1485"/>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第三週</w:t>
            </w:r>
          </w:p>
        </w:tc>
        <w:tc>
          <w:tcPr>
            <w:tcW w:w="1851"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3A2A6C">
            <w:pPr>
              <w:numPr>
                <w:ilvl w:val="0"/>
                <w:numId w:val="18"/>
              </w:numPr>
              <w:tabs>
                <w:tab w:val="clear" w:pos="435"/>
                <w:tab w:val="num" w:pos="561"/>
              </w:tabs>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安全防護項目</w:t>
            </w:r>
          </w:p>
        </w:tc>
        <w:tc>
          <w:tcPr>
            <w:tcW w:w="278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spacing w:line="400" w:lineRule="exact"/>
              <w:rPr>
                <w:rFonts w:ascii="標楷體" w:eastAsia="標楷體" w:hAnsi="標楷體" w:cs="新細明體"/>
                <w:color w:val="000000"/>
                <w:kern w:val="0"/>
              </w:rPr>
            </w:pPr>
            <w:r w:rsidRPr="00407C2E">
              <w:rPr>
                <w:rFonts w:ascii="標楷體" w:eastAsia="標楷體" w:hAnsi="標楷體" w:cs="新細明體"/>
                <w:color w:val="000000"/>
                <w:kern w:val="0"/>
              </w:rPr>
              <w:t>-1</w:t>
            </w:r>
            <w:r w:rsidRPr="00407C2E">
              <w:rPr>
                <w:rFonts w:ascii="標楷體" w:eastAsia="標楷體" w:hAnsi="標楷體" w:cs="新細明體" w:hint="eastAsia"/>
                <w:color w:val="000000"/>
                <w:kern w:val="0"/>
              </w:rPr>
              <w:t>了解安全防護意義</w:t>
            </w:r>
          </w:p>
          <w:p w:rsidR="00D85E13" w:rsidRPr="00407C2E" w:rsidRDefault="00D85E13" w:rsidP="00990953">
            <w:pPr>
              <w:autoSpaceDE w:val="0"/>
              <w:autoSpaceDN w:val="0"/>
              <w:adjustRightInd w:val="0"/>
              <w:spacing w:line="400" w:lineRule="exact"/>
              <w:ind w:left="600" w:hangingChars="250" w:hanging="600"/>
              <w:rPr>
                <w:rFonts w:ascii="標楷體" w:eastAsia="標楷體" w:hAnsi="標楷體" w:cs="新細明體"/>
                <w:color w:val="000000"/>
                <w:kern w:val="0"/>
              </w:rPr>
            </w:pPr>
            <w:r w:rsidRPr="00407C2E">
              <w:rPr>
                <w:rFonts w:ascii="標楷體" w:eastAsia="標楷體" w:hAnsi="標楷體" w:cs="新細明體"/>
                <w:color w:val="000000"/>
                <w:kern w:val="0"/>
              </w:rPr>
              <w:t>-2</w:t>
            </w:r>
            <w:r w:rsidRPr="00407C2E">
              <w:rPr>
                <w:rFonts w:ascii="標楷體" w:eastAsia="標楷體" w:hAnsi="標楷體" w:cs="新細明體" w:hint="eastAsia"/>
                <w:color w:val="000000"/>
                <w:kern w:val="0"/>
              </w:rPr>
              <w:t>認識安全防護重要性</w:t>
            </w:r>
          </w:p>
          <w:p w:rsidR="00D85E13" w:rsidRPr="00407C2E" w:rsidRDefault="00D85E13" w:rsidP="00990953">
            <w:pPr>
              <w:autoSpaceDE w:val="0"/>
              <w:autoSpaceDN w:val="0"/>
              <w:adjustRightInd w:val="0"/>
              <w:spacing w:line="400" w:lineRule="exact"/>
              <w:rPr>
                <w:rFonts w:ascii="標楷體" w:eastAsia="標楷體" w:hAnsi="標楷體"/>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3</w:t>
            </w:r>
            <w:r w:rsidRPr="00407C2E">
              <w:rPr>
                <w:rFonts w:ascii="標楷體" w:eastAsia="標楷體" w:hAnsi="標楷體" w:hint="eastAsia"/>
              </w:rPr>
              <w:t>認識用電安全</w:t>
            </w:r>
            <w:r w:rsidRPr="00407C2E">
              <w:rPr>
                <w:rFonts w:ascii="標楷體" w:eastAsia="標楷體" w:hAnsi="標楷體"/>
              </w:rPr>
              <w:t xml:space="preserve"> </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olor w:val="000000"/>
                <w:kern w:val="0"/>
              </w:rPr>
              <w:t>-2.</w:t>
            </w:r>
            <w:r w:rsidRPr="00407C2E">
              <w:rPr>
                <w:rFonts w:ascii="標楷體" w:eastAsia="標楷體" w:hAnsi="標楷體" w:cs="標楷體" w:hint="eastAsia"/>
                <w:color w:val="000000"/>
                <w:kern w:val="0"/>
              </w:rPr>
              <w:t>認識防震安全</w:t>
            </w:r>
            <w:r w:rsidRPr="00407C2E">
              <w:rPr>
                <w:rFonts w:ascii="標楷體" w:eastAsia="標楷體" w:hAnsi="標楷體" w:cs="標楷體"/>
                <w:color w:val="000000"/>
                <w:kern w:val="0"/>
              </w:rPr>
              <w:t xml:space="preserve"> </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olor w:val="000000"/>
                <w:kern w:val="0"/>
              </w:rPr>
              <w:t>-3</w:t>
            </w:r>
            <w:r w:rsidRPr="00407C2E">
              <w:rPr>
                <w:rFonts w:ascii="標楷體" w:eastAsia="標楷體" w:hAnsi="標楷體" w:cs="標楷體" w:hint="eastAsia"/>
                <w:color w:val="000000"/>
                <w:kern w:val="0"/>
              </w:rPr>
              <w:t>認識消防安全</w:t>
            </w:r>
            <w:r w:rsidRPr="00407C2E">
              <w:rPr>
                <w:rFonts w:ascii="標楷體" w:eastAsia="標楷體" w:hAnsi="標楷體" w:cs="標楷體"/>
                <w:color w:val="000000"/>
                <w:kern w:val="0"/>
              </w:rPr>
              <w:t xml:space="preserve"> </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olor w:val="000000"/>
                <w:kern w:val="0"/>
              </w:rPr>
              <w:t>-4</w:t>
            </w:r>
            <w:r w:rsidRPr="00407C2E">
              <w:rPr>
                <w:rFonts w:ascii="標楷體" w:eastAsia="標楷體" w:hAnsi="標楷體" w:cs="標楷體" w:hint="eastAsia"/>
                <w:color w:val="000000"/>
                <w:kern w:val="0"/>
              </w:rPr>
              <w:t>認識設備安全</w:t>
            </w:r>
            <w:r w:rsidRPr="00407C2E">
              <w:rPr>
                <w:rFonts w:ascii="標楷體" w:eastAsia="標楷體" w:hAnsi="標楷體" w:cs="標楷體"/>
                <w:color w:val="000000"/>
                <w:kern w:val="0"/>
              </w:rPr>
              <w:t xml:space="preserve"> </w:t>
            </w:r>
          </w:p>
          <w:p w:rsidR="00D85E13" w:rsidRPr="00407C2E" w:rsidRDefault="00D85E13" w:rsidP="00990953">
            <w:pPr>
              <w:autoSpaceDE w:val="0"/>
              <w:autoSpaceDN w:val="0"/>
              <w:adjustRightInd w:val="0"/>
              <w:ind w:left="600" w:hangingChars="250" w:hanging="600"/>
              <w:rPr>
                <w:rFonts w:ascii="標楷體" w:eastAsia="標楷體" w:hAnsi="標楷體" w:cs="標楷體"/>
                <w:color w:val="000000"/>
                <w:kern w:val="0"/>
              </w:rPr>
            </w:pPr>
            <w:r w:rsidRPr="00407C2E">
              <w:rPr>
                <w:rFonts w:ascii="標楷體" w:eastAsia="標楷體" w:hAnsi="標楷體"/>
                <w:color w:val="000000"/>
                <w:kern w:val="0"/>
              </w:rPr>
              <w:t>-5</w:t>
            </w:r>
            <w:r w:rsidRPr="00407C2E">
              <w:rPr>
                <w:rFonts w:ascii="標楷體" w:eastAsia="標楷體" w:hAnsi="標楷體" w:cs="標楷體" w:hint="eastAsia"/>
                <w:color w:val="000000"/>
                <w:kern w:val="0"/>
              </w:rPr>
              <w:t>認識危險物與有害物</w:t>
            </w:r>
          </w:p>
          <w:p w:rsidR="00D85E13" w:rsidRPr="00407C2E" w:rsidRDefault="00D85E13" w:rsidP="00990953">
            <w:pPr>
              <w:autoSpaceDE w:val="0"/>
              <w:autoSpaceDN w:val="0"/>
              <w:adjustRightInd w:val="0"/>
              <w:ind w:left="600" w:hangingChars="250" w:hanging="60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之危害與預防</w:t>
            </w:r>
            <w:r w:rsidRPr="00407C2E">
              <w:rPr>
                <w:rFonts w:ascii="標楷體" w:eastAsia="標楷體" w:hAnsi="標楷體" w:cs="標楷體"/>
                <w:color w:val="000000"/>
                <w:kern w:val="0"/>
              </w:rPr>
              <w:t xml:space="preserve"> </w:t>
            </w:r>
          </w:p>
          <w:p w:rsidR="00D85E13" w:rsidRPr="00407C2E" w:rsidRDefault="00D85E13" w:rsidP="00990953">
            <w:pPr>
              <w:autoSpaceDE w:val="0"/>
              <w:autoSpaceDN w:val="0"/>
              <w:adjustRightInd w:val="0"/>
              <w:ind w:left="600" w:hangingChars="250" w:hanging="600"/>
              <w:rPr>
                <w:rFonts w:ascii="標楷體" w:eastAsia="標楷體" w:hAnsi="標楷體" w:cs="標楷體"/>
                <w:color w:val="000000"/>
                <w:kern w:val="0"/>
              </w:rPr>
            </w:pPr>
            <w:r w:rsidRPr="00407C2E">
              <w:rPr>
                <w:rFonts w:ascii="標楷體" w:eastAsia="標楷體" w:hAnsi="標楷體"/>
                <w:color w:val="000000"/>
                <w:kern w:val="0"/>
              </w:rPr>
              <w:t>-6</w:t>
            </w:r>
            <w:r w:rsidRPr="00407C2E">
              <w:rPr>
                <w:rFonts w:ascii="標楷體" w:eastAsia="標楷體" w:hAnsi="標楷體" w:cs="標楷體" w:hint="eastAsia"/>
                <w:color w:val="000000"/>
                <w:kern w:val="0"/>
              </w:rPr>
              <w:t>認識化學性及物理性</w:t>
            </w:r>
          </w:p>
          <w:p w:rsidR="00D85E13" w:rsidRPr="00407C2E" w:rsidRDefault="00D85E13" w:rsidP="00990953">
            <w:pPr>
              <w:autoSpaceDE w:val="0"/>
              <w:autoSpaceDN w:val="0"/>
              <w:adjustRightInd w:val="0"/>
              <w:ind w:left="600" w:hangingChars="250" w:hanging="60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之危害預防</w:t>
            </w:r>
          </w:p>
        </w:tc>
        <w:tc>
          <w:tcPr>
            <w:tcW w:w="246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性別平等教育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標楷體" w:hint="eastAsia"/>
                <w:color w:val="000000"/>
                <w:kern w:val="0"/>
                <w:sz w:val="28"/>
                <w:szCs w:val="28"/>
              </w:rPr>
              <w:sym w:font="Wingdings" w:char="F0FE"/>
            </w:r>
            <w:r w:rsidRPr="00407C2E">
              <w:rPr>
                <w:rFonts w:ascii="標楷體" w:eastAsia="標楷體" w:hAnsi="標楷體" w:cs="標楷體" w:hint="eastAsia"/>
                <w:kern w:val="0"/>
                <w:sz w:val="20"/>
                <w:szCs w:val="20"/>
              </w:rPr>
              <w:t>環境教育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生涯發展教育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資訊教育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海洋教育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人權教育</w:t>
            </w:r>
          </w:p>
          <w:p w:rsidR="00D85E13" w:rsidRPr="00407C2E" w:rsidRDefault="00D85E13" w:rsidP="00990953">
            <w:pPr>
              <w:autoSpaceDE w:val="0"/>
              <w:autoSpaceDN w:val="0"/>
              <w:adjustRightInd w:val="0"/>
              <w:rPr>
                <w:rFonts w:ascii="標楷體" w:eastAsia="標楷體" w:hAnsi="標楷體" w:cs="標楷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家政教育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標楷體" w:hint="eastAsia"/>
                <w:color w:val="000000"/>
                <w:kern w:val="0"/>
                <w:sz w:val="28"/>
                <w:szCs w:val="28"/>
              </w:rPr>
              <w:sym w:font="Wingdings" w:char="F0FE"/>
            </w:r>
            <w:r w:rsidRPr="00407C2E">
              <w:rPr>
                <w:rFonts w:ascii="標楷體" w:eastAsia="標楷體" w:hAnsi="標楷體" w:cs="新細明體" w:hint="eastAsia"/>
                <w:kern w:val="0"/>
                <w:sz w:val="20"/>
                <w:szCs w:val="20"/>
              </w:rPr>
              <w:t>其他：安全教育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 xml:space="preserve">　　　　衛生教育</w:t>
            </w:r>
          </w:p>
        </w:tc>
      </w:tr>
      <w:tr w:rsidR="00D85E13" w:rsidRPr="00407C2E" w:rsidTr="00990953">
        <w:trPr>
          <w:trHeight w:val="1485"/>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851"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788"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46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042"/>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51"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78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46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127"/>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851" w:type="dxa"/>
            <w:tcBorders>
              <w:top w:val="single" w:sz="4" w:space="0" w:color="auto"/>
              <w:left w:val="single" w:sz="4" w:space="0" w:color="auto"/>
              <w:right w:val="single" w:sz="4" w:space="0" w:color="auto"/>
            </w:tcBorders>
            <w:shd w:val="clear" w:color="auto" w:fill="auto"/>
          </w:tcPr>
          <w:p w:rsidR="00D85E13" w:rsidRPr="00407C2E" w:rsidRDefault="00D85E13" w:rsidP="003A2A6C">
            <w:pPr>
              <w:numPr>
                <w:ilvl w:val="0"/>
                <w:numId w:val="18"/>
              </w:numPr>
              <w:tabs>
                <w:tab w:val="clear" w:pos="435"/>
                <w:tab w:val="num" w:pos="561"/>
              </w:tabs>
              <w:autoSpaceDE w:val="0"/>
              <w:autoSpaceDN w:val="0"/>
              <w:adjustRightInd w:val="0"/>
              <w:rPr>
                <w:rFonts w:ascii="標楷體" w:eastAsia="標楷體" w:hAnsi="標楷體" w:cs="新細明體"/>
                <w:kern w:val="0"/>
              </w:rPr>
            </w:pPr>
            <w:r w:rsidRPr="00407C2E">
              <w:rPr>
                <w:rFonts w:ascii="標楷體" w:eastAsia="標楷體" w:hAnsi="標楷體" w:cs="標楷體" w:hint="eastAsia"/>
                <w:color w:val="000000"/>
                <w:kern w:val="0"/>
              </w:rPr>
              <w:t>認識職場危險因素</w:t>
            </w:r>
          </w:p>
        </w:tc>
        <w:tc>
          <w:tcPr>
            <w:tcW w:w="2788" w:type="dxa"/>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600" w:hangingChars="250" w:hanging="600"/>
              <w:rPr>
                <w:rFonts w:ascii="標楷體" w:eastAsia="標楷體" w:hAnsi="標楷體"/>
              </w:rPr>
            </w:pPr>
            <w:r w:rsidRPr="00407C2E">
              <w:rPr>
                <w:rFonts w:ascii="標楷體" w:eastAsia="標楷體" w:hAnsi="標楷體"/>
              </w:rPr>
              <w:t>-1</w:t>
            </w:r>
            <w:r w:rsidRPr="00407C2E">
              <w:rPr>
                <w:rFonts w:ascii="標楷體" w:eastAsia="標楷體" w:hAnsi="標楷體" w:hint="eastAsia"/>
              </w:rPr>
              <w:t>認識職場危險物品</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rPr>
              <w:t>-2</w:t>
            </w:r>
            <w:r w:rsidRPr="00407C2E">
              <w:rPr>
                <w:rFonts w:ascii="標楷體" w:eastAsia="標楷體" w:hAnsi="標楷體" w:hint="eastAsia"/>
              </w:rPr>
              <w:t>認識職場危險機具</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rPr>
              <w:t>-3</w:t>
            </w:r>
            <w:r w:rsidRPr="00407C2E">
              <w:rPr>
                <w:rFonts w:ascii="標楷體" w:eastAsia="標楷體" w:hAnsi="標楷體" w:hint="eastAsia"/>
              </w:rPr>
              <w:t>認識職場危險區域</w:t>
            </w:r>
          </w:p>
        </w:tc>
        <w:tc>
          <w:tcPr>
            <w:tcW w:w="2464"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r>
      <w:tr w:rsidR="00D85E13" w:rsidRPr="00407C2E" w:rsidTr="00990953">
        <w:trPr>
          <w:trHeight w:val="179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51" w:type="dxa"/>
            <w:tcBorders>
              <w:left w:val="single" w:sz="4" w:space="0" w:color="auto"/>
              <w:bottom w:val="single" w:sz="4" w:space="0" w:color="auto"/>
              <w:right w:val="single" w:sz="4" w:space="0" w:color="auto"/>
            </w:tcBorders>
            <w:shd w:val="clear" w:color="auto" w:fill="auto"/>
          </w:tcPr>
          <w:p w:rsidR="00D85E13" w:rsidRPr="00407C2E" w:rsidRDefault="00D85E13" w:rsidP="003A2A6C">
            <w:pPr>
              <w:numPr>
                <w:ilvl w:val="0"/>
                <w:numId w:val="18"/>
              </w:numPr>
              <w:tabs>
                <w:tab w:val="clear" w:pos="435"/>
                <w:tab w:val="num" w:pos="561"/>
              </w:tabs>
              <w:autoSpaceDE w:val="0"/>
              <w:autoSpaceDN w:val="0"/>
              <w:adjustRightInd w:val="0"/>
              <w:rPr>
                <w:rFonts w:ascii="標楷體" w:eastAsia="標楷體" w:hAnsi="標楷體" w:cs="新細明體"/>
                <w:kern w:val="0"/>
              </w:rPr>
            </w:pPr>
            <w:r w:rsidRPr="00407C2E">
              <w:rPr>
                <w:rFonts w:ascii="標楷體" w:eastAsia="標楷體" w:hAnsi="標楷體" w:cs="標楷體" w:hint="eastAsia"/>
                <w:color w:val="000000"/>
                <w:kern w:val="0"/>
              </w:rPr>
              <w:t>防範職場危險</w:t>
            </w:r>
          </w:p>
        </w:tc>
        <w:tc>
          <w:tcPr>
            <w:tcW w:w="2788" w:type="dxa"/>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rPr>
              <w:t>-1</w:t>
            </w:r>
            <w:r w:rsidRPr="00407C2E">
              <w:rPr>
                <w:rFonts w:ascii="標楷體" w:eastAsia="標楷體" w:hAnsi="標楷體" w:hint="eastAsia"/>
              </w:rPr>
              <w:t>謹慎使用職場危險品</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rPr>
              <w:t>-2</w:t>
            </w:r>
            <w:r w:rsidRPr="00407C2E">
              <w:rPr>
                <w:rFonts w:ascii="標楷體" w:eastAsia="標楷體" w:hAnsi="標楷體" w:hint="eastAsia"/>
              </w:rPr>
              <w:t>正確使用職場機具</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rPr>
              <w:t>-3</w:t>
            </w:r>
            <w:r w:rsidRPr="00407C2E">
              <w:rPr>
                <w:rFonts w:ascii="標楷體" w:eastAsia="標楷體" w:hAnsi="標楷體" w:hint="eastAsia"/>
              </w:rPr>
              <w:t>辨認職場危險區域</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rPr>
              <w:t>-4</w:t>
            </w:r>
            <w:r w:rsidRPr="00407C2E">
              <w:rPr>
                <w:rFonts w:ascii="標楷體" w:eastAsia="標楷體" w:hAnsi="標楷體" w:hint="eastAsia"/>
              </w:rPr>
              <w:t>辨認緊急逃生路線</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rPr>
              <w:t>-5</w:t>
            </w:r>
            <w:r w:rsidRPr="00407C2E">
              <w:rPr>
                <w:rFonts w:ascii="標楷體" w:eastAsia="標楷體" w:hAnsi="標楷體" w:hint="eastAsia"/>
              </w:rPr>
              <w:t>正確使用逃生設備</w:t>
            </w:r>
          </w:p>
        </w:tc>
        <w:tc>
          <w:tcPr>
            <w:tcW w:w="246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95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51"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3A2A6C">
            <w:pPr>
              <w:numPr>
                <w:ilvl w:val="0"/>
                <w:numId w:val="18"/>
              </w:numPr>
              <w:tabs>
                <w:tab w:val="clear" w:pos="435"/>
                <w:tab w:val="num" w:pos="561"/>
              </w:tabs>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職場安全守則與標誌</w:t>
            </w:r>
          </w:p>
          <w:p w:rsidR="00D85E13" w:rsidRPr="00407C2E" w:rsidRDefault="00D85E13" w:rsidP="00990953">
            <w:pPr>
              <w:autoSpaceDE w:val="0"/>
              <w:autoSpaceDN w:val="0"/>
              <w:adjustRightInd w:val="0"/>
              <w:jc w:val="both"/>
              <w:rPr>
                <w:rFonts w:ascii="標楷體" w:eastAsia="標楷體" w:hAnsi="標楷體" w:cs="新細明體"/>
                <w:color w:val="000000"/>
                <w:kern w:val="0"/>
              </w:rPr>
            </w:pPr>
          </w:p>
          <w:p w:rsidR="00D85E13" w:rsidRPr="00407C2E" w:rsidRDefault="00D85E13" w:rsidP="003A2A6C">
            <w:pPr>
              <w:numPr>
                <w:ilvl w:val="0"/>
                <w:numId w:val="18"/>
              </w:numPr>
              <w:tabs>
                <w:tab w:val="clear" w:pos="435"/>
                <w:tab w:val="num" w:pos="561"/>
              </w:tabs>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人身安全的維護</w:t>
            </w:r>
          </w:p>
        </w:tc>
        <w:tc>
          <w:tcPr>
            <w:tcW w:w="278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480" w:hangingChars="200" w:hanging="480"/>
              <w:rPr>
                <w:rFonts w:ascii="標楷體" w:eastAsia="標楷體" w:hAnsi="標楷體"/>
              </w:rPr>
            </w:pPr>
            <w:r w:rsidRPr="00407C2E">
              <w:rPr>
                <w:rFonts w:ascii="標楷體" w:eastAsia="標楷體" w:hAnsi="標楷體" w:cs="新細明體"/>
                <w:kern w:val="0"/>
              </w:rPr>
              <w:t>-1</w:t>
            </w:r>
            <w:r w:rsidRPr="00407C2E">
              <w:rPr>
                <w:rFonts w:ascii="標楷體" w:eastAsia="標楷體" w:hAnsi="標楷體" w:hint="eastAsia"/>
              </w:rPr>
              <w:t>職場安全守則的介紹</w:t>
            </w:r>
            <w:r w:rsidRPr="00407C2E">
              <w:rPr>
                <w:rFonts w:ascii="標楷體" w:eastAsia="標楷體" w:hAnsi="標楷體"/>
              </w:rPr>
              <w:t xml:space="preserve"> </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olor w:val="000000"/>
                <w:kern w:val="0"/>
              </w:rPr>
              <w:t>-2</w:t>
            </w:r>
            <w:r w:rsidRPr="00407C2E">
              <w:rPr>
                <w:rFonts w:ascii="標楷體" w:eastAsia="標楷體" w:hAnsi="標楷體" w:hint="eastAsia"/>
                <w:color w:val="000000"/>
                <w:kern w:val="0"/>
              </w:rPr>
              <w:t>辨識</w:t>
            </w:r>
            <w:r w:rsidRPr="00407C2E">
              <w:rPr>
                <w:rFonts w:ascii="標楷體" w:eastAsia="標楷體" w:hAnsi="標楷體" w:cs="標楷體" w:hint="eastAsia"/>
                <w:color w:val="000000"/>
                <w:kern w:val="0"/>
              </w:rPr>
              <w:t>職場安全標誌</w:t>
            </w:r>
            <w:r w:rsidRPr="00407C2E">
              <w:rPr>
                <w:rFonts w:ascii="標楷體" w:eastAsia="標楷體" w:hAnsi="標楷體" w:cs="標楷體"/>
                <w:color w:val="000000"/>
                <w:kern w:val="0"/>
              </w:rPr>
              <w:t xml:space="preserve"> </w:t>
            </w:r>
          </w:p>
          <w:p w:rsidR="00D85E13" w:rsidRPr="00407C2E" w:rsidRDefault="00D85E13" w:rsidP="00990953">
            <w:pPr>
              <w:autoSpaceDE w:val="0"/>
              <w:autoSpaceDN w:val="0"/>
              <w:adjustRightInd w:val="0"/>
              <w:rPr>
                <w:rFonts w:ascii="標楷體" w:eastAsia="標楷體" w:hAnsi="標楷體" w:cs="標楷體"/>
                <w:color w:val="000000"/>
                <w:kern w:val="0"/>
              </w:rPr>
            </w:pP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olor w:val="000000"/>
                <w:kern w:val="0"/>
              </w:rPr>
              <w:t>-1</w:t>
            </w:r>
            <w:r w:rsidRPr="00407C2E">
              <w:rPr>
                <w:rFonts w:ascii="標楷體" w:eastAsia="標楷體" w:hAnsi="標楷體" w:cs="標楷體" w:hint="eastAsia"/>
                <w:color w:val="000000"/>
                <w:kern w:val="0"/>
              </w:rPr>
              <w:t>工作場所中消防設備</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的使用</w:t>
            </w:r>
            <w:r w:rsidRPr="00407C2E">
              <w:rPr>
                <w:rFonts w:ascii="標楷體" w:eastAsia="標楷體" w:hAnsi="標楷體" w:cs="標楷體"/>
                <w:color w:val="000000"/>
                <w:kern w:val="0"/>
              </w:rPr>
              <w:t xml:space="preserve"> </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olor w:val="000000"/>
                <w:kern w:val="0"/>
              </w:rPr>
              <w:t>-2</w:t>
            </w:r>
            <w:r w:rsidRPr="00407C2E">
              <w:rPr>
                <w:rFonts w:ascii="標楷體" w:eastAsia="標楷體" w:hAnsi="標楷體" w:cs="標楷體" w:hint="eastAsia"/>
                <w:color w:val="000000"/>
                <w:kern w:val="0"/>
              </w:rPr>
              <w:t>安全配備的使用</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color w:val="000000"/>
                <w:kern w:val="0"/>
              </w:rPr>
              <w:t>-3</w:t>
            </w:r>
            <w:r w:rsidRPr="00407C2E">
              <w:rPr>
                <w:rFonts w:ascii="標楷體" w:eastAsia="標楷體" w:hAnsi="標楷體" w:cs="標楷體" w:hint="eastAsia"/>
                <w:color w:val="000000"/>
                <w:kern w:val="0"/>
              </w:rPr>
              <w:t>執行工作的正確流程</w:t>
            </w:r>
          </w:p>
        </w:tc>
        <w:tc>
          <w:tcPr>
            <w:tcW w:w="2464"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r>
      <w:tr w:rsidR="00D85E13" w:rsidRPr="00407C2E" w:rsidTr="00990953">
        <w:trPr>
          <w:trHeight w:val="95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51"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788"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46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95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51"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78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46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142"/>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第十一週</w:t>
            </w:r>
          </w:p>
          <w:p w:rsidR="00D85E13" w:rsidRPr="00407C2E" w:rsidRDefault="00D85E13" w:rsidP="00990953">
            <w:pPr>
              <w:jc w:val="center"/>
              <w:rPr>
                <w:rFonts w:ascii="標楷體" w:eastAsia="標楷體" w:hAnsi="標楷體"/>
              </w:rPr>
            </w:pPr>
          </w:p>
        </w:tc>
        <w:tc>
          <w:tcPr>
            <w:tcW w:w="1851" w:type="dxa"/>
            <w:tcBorders>
              <w:top w:val="single" w:sz="4" w:space="0" w:color="auto"/>
              <w:left w:val="single" w:sz="4" w:space="0" w:color="auto"/>
              <w:right w:val="single" w:sz="4" w:space="0" w:color="auto"/>
            </w:tcBorders>
            <w:shd w:val="clear" w:color="auto" w:fill="auto"/>
          </w:tcPr>
          <w:p w:rsidR="00D85E13" w:rsidRPr="00407C2E" w:rsidRDefault="00D85E13" w:rsidP="003A2A6C">
            <w:pPr>
              <w:numPr>
                <w:ilvl w:val="0"/>
                <w:numId w:val="18"/>
              </w:numPr>
              <w:tabs>
                <w:tab w:val="clear" w:pos="435"/>
                <w:tab w:val="num" w:pos="561"/>
              </w:tabs>
              <w:autoSpaceDE w:val="0"/>
              <w:autoSpaceDN w:val="0"/>
              <w:adjustRightInd w:val="0"/>
              <w:rPr>
                <w:rFonts w:ascii="標楷體" w:eastAsia="標楷體" w:hAnsi="標楷體" w:cs="新細明體"/>
                <w:kern w:val="0"/>
              </w:rPr>
            </w:pPr>
            <w:r w:rsidRPr="00407C2E">
              <w:rPr>
                <w:rFonts w:ascii="標楷體" w:eastAsia="標楷體" w:hAnsi="標楷體" w:cs="標楷體" w:hint="eastAsia"/>
                <w:color w:val="000000"/>
                <w:kern w:val="0"/>
              </w:rPr>
              <w:t>工作意外事故</w:t>
            </w:r>
          </w:p>
        </w:tc>
        <w:tc>
          <w:tcPr>
            <w:tcW w:w="2788" w:type="dxa"/>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color w:val="000000"/>
                <w:kern w:val="0"/>
              </w:rPr>
              <w:t>-1</w:t>
            </w:r>
            <w:r w:rsidRPr="00407C2E">
              <w:rPr>
                <w:rFonts w:ascii="標楷體" w:eastAsia="標楷體" w:hAnsi="標楷體" w:cs="標楷體" w:hint="eastAsia"/>
                <w:color w:val="000000"/>
                <w:kern w:val="0"/>
              </w:rPr>
              <w:t>認識職場較常發生的</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意外事故種類</w:t>
            </w:r>
            <w:r w:rsidRPr="00407C2E">
              <w:rPr>
                <w:rFonts w:ascii="標楷體" w:eastAsia="標楷體" w:hAnsi="標楷體" w:cs="標楷體"/>
                <w:color w:val="000000"/>
                <w:kern w:val="0"/>
              </w:rPr>
              <w:t xml:space="preserve"> </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color w:val="000000"/>
                <w:kern w:val="0"/>
              </w:rPr>
              <w:t>-2</w:t>
            </w:r>
            <w:r w:rsidRPr="00407C2E">
              <w:rPr>
                <w:rFonts w:ascii="標楷體" w:eastAsia="標楷體" w:hAnsi="標楷體" w:cs="標楷體" w:hint="eastAsia"/>
                <w:color w:val="000000"/>
                <w:kern w:val="0"/>
              </w:rPr>
              <w:t>了解設備因素造成的</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意外事故</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color w:val="000000"/>
                <w:kern w:val="0"/>
              </w:rPr>
              <w:t>-3</w:t>
            </w:r>
            <w:r w:rsidRPr="00407C2E">
              <w:rPr>
                <w:rFonts w:ascii="標楷體" w:eastAsia="標楷體" w:hAnsi="標楷體" w:cs="標楷體" w:hint="eastAsia"/>
                <w:color w:val="000000"/>
                <w:kern w:val="0"/>
              </w:rPr>
              <w:t>了解人為因素造成的</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意外事故</w:t>
            </w:r>
          </w:p>
        </w:tc>
        <w:tc>
          <w:tcPr>
            <w:tcW w:w="2464"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r>
      <w:tr w:rsidR="00D85E13" w:rsidRPr="00407C2E" w:rsidTr="00990953">
        <w:trPr>
          <w:trHeight w:val="197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第十二週</w:t>
            </w:r>
          </w:p>
        </w:tc>
        <w:tc>
          <w:tcPr>
            <w:tcW w:w="1851" w:type="dxa"/>
            <w:tcBorders>
              <w:left w:val="single" w:sz="4" w:space="0" w:color="auto"/>
              <w:bottom w:val="single" w:sz="4" w:space="0" w:color="auto"/>
              <w:right w:val="single" w:sz="4" w:space="0" w:color="auto"/>
            </w:tcBorders>
            <w:shd w:val="clear" w:color="auto" w:fill="auto"/>
          </w:tcPr>
          <w:p w:rsidR="00D85E13" w:rsidRPr="00407C2E" w:rsidRDefault="00D85E13" w:rsidP="003A2A6C">
            <w:pPr>
              <w:numPr>
                <w:ilvl w:val="0"/>
                <w:numId w:val="18"/>
              </w:numPr>
              <w:tabs>
                <w:tab w:val="clear" w:pos="435"/>
                <w:tab w:val="num" w:pos="561"/>
              </w:tabs>
              <w:autoSpaceDE w:val="0"/>
              <w:autoSpaceDN w:val="0"/>
              <w:adjustRightInd w:val="0"/>
              <w:rPr>
                <w:rFonts w:ascii="標楷體" w:eastAsia="標楷體" w:hAnsi="標楷體" w:cs="新細明體"/>
                <w:kern w:val="0"/>
              </w:rPr>
            </w:pPr>
            <w:r w:rsidRPr="00407C2E">
              <w:rPr>
                <w:rFonts w:ascii="標楷體" w:eastAsia="標楷體" w:hAnsi="標楷體" w:cs="標楷體" w:hint="eastAsia"/>
                <w:color w:val="000000"/>
                <w:kern w:val="0"/>
              </w:rPr>
              <w:t>意外事故的處理</w:t>
            </w:r>
          </w:p>
        </w:tc>
        <w:tc>
          <w:tcPr>
            <w:tcW w:w="2788" w:type="dxa"/>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rPr>
              <w:t>-1</w:t>
            </w:r>
            <w:r w:rsidRPr="00407C2E">
              <w:rPr>
                <w:rFonts w:ascii="標楷體" w:eastAsia="標楷體" w:hAnsi="標楷體" w:hint="eastAsia"/>
              </w:rPr>
              <w:t>利</w:t>
            </w:r>
            <w:r w:rsidRPr="00407C2E">
              <w:rPr>
                <w:rFonts w:ascii="標楷體" w:eastAsia="標楷體" w:hAnsi="標楷體" w:cs="標楷體" w:hint="eastAsia"/>
                <w:color w:val="000000"/>
                <w:kern w:val="0"/>
              </w:rPr>
              <w:t>用資源尋求協助</w:t>
            </w:r>
            <w:r w:rsidRPr="00407C2E">
              <w:rPr>
                <w:rFonts w:ascii="標楷體" w:eastAsia="標楷體" w:hAnsi="標楷體" w:cs="標楷體"/>
                <w:color w:val="000000"/>
                <w:kern w:val="0"/>
              </w:rPr>
              <w:t xml:space="preserve"> </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olor w:val="000000"/>
                <w:kern w:val="0"/>
              </w:rPr>
              <w:t>-2</w:t>
            </w:r>
            <w:r w:rsidRPr="00407C2E">
              <w:rPr>
                <w:rFonts w:ascii="標楷體" w:eastAsia="標楷體" w:hAnsi="標楷體" w:cs="標楷體" w:hint="eastAsia"/>
                <w:color w:val="000000"/>
                <w:kern w:val="0"/>
              </w:rPr>
              <w:t>運用簡易醫護用品的</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知識</w:t>
            </w:r>
            <w:r w:rsidRPr="00407C2E">
              <w:rPr>
                <w:rFonts w:ascii="標楷體" w:eastAsia="標楷體" w:hAnsi="標楷體" w:cs="標楷體"/>
                <w:color w:val="000000"/>
                <w:kern w:val="0"/>
              </w:rPr>
              <w:t xml:space="preserve"> </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color w:val="000000"/>
                <w:kern w:val="0"/>
              </w:rPr>
              <w:t>-3</w:t>
            </w:r>
            <w:r w:rsidRPr="00407C2E">
              <w:rPr>
                <w:rFonts w:ascii="標楷體" w:eastAsia="標楷體" w:hAnsi="標楷體" w:cs="標楷體" w:hint="eastAsia"/>
                <w:color w:val="000000"/>
                <w:kern w:val="0"/>
              </w:rPr>
              <w:t>減除造成意外傷害的</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因素</w:t>
            </w:r>
          </w:p>
        </w:tc>
        <w:tc>
          <w:tcPr>
            <w:tcW w:w="246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404"/>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51"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3A2A6C">
            <w:pPr>
              <w:numPr>
                <w:ilvl w:val="0"/>
                <w:numId w:val="18"/>
              </w:numPr>
              <w:tabs>
                <w:tab w:val="clear" w:pos="435"/>
                <w:tab w:val="num" w:pos="561"/>
              </w:tabs>
              <w:autoSpaceDE w:val="0"/>
              <w:autoSpaceDN w:val="0"/>
              <w:adjustRightInd w:val="0"/>
              <w:rPr>
                <w:rFonts w:ascii="標楷體" w:eastAsia="標楷體" w:hAnsi="標楷體" w:cs="新細明體"/>
                <w:kern w:val="0"/>
              </w:rPr>
            </w:pPr>
            <w:r w:rsidRPr="00407C2E">
              <w:rPr>
                <w:rFonts w:ascii="標楷體" w:eastAsia="標楷體" w:hAnsi="標楷體" w:cs="標楷體" w:hint="eastAsia"/>
                <w:color w:val="000000"/>
                <w:kern w:val="0"/>
              </w:rPr>
              <w:t>職場衛生的重要</w:t>
            </w:r>
          </w:p>
          <w:p w:rsidR="00D85E13" w:rsidRPr="00407C2E" w:rsidRDefault="00D85E13" w:rsidP="00990953">
            <w:pPr>
              <w:autoSpaceDE w:val="0"/>
              <w:autoSpaceDN w:val="0"/>
              <w:adjustRightInd w:val="0"/>
              <w:rPr>
                <w:rFonts w:ascii="標楷體" w:eastAsia="標楷體" w:hAnsi="標楷體" w:cs="標楷體"/>
                <w:color w:val="000000"/>
                <w:kern w:val="0"/>
              </w:rPr>
            </w:pPr>
          </w:p>
          <w:p w:rsidR="00D85E13" w:rsidRPr="00407C2E" w:rsidRDefault="00D85E13" w:rsidP="003A2A6C">
            <w:pPr>
              <w:numPr>
                <w:ilvl w:val="0"/>
                <w:numId w:val="18"/>
              </w:numPr>
              <w:tabs>
                <w:tab w:val="clear" w:pos="435"/>
                <w:tab w:val="num" w:pos="561"/>
              </w:tabs>
              <w:autoSpaceDE w:val="0"/>
              <w:autoSpaceDN w:val="0"/>
              <w:adjustRightInd w:val="0"/>
              <w:rPr>
                <w:rFonts w:ascii="標楷體" w:eastAsia="標楷體" w:hAnsi="標楷體" w:cs="新細明體"/>
                <w:kern w:val="0"/>
              </w:rPr>
            </w:pPr>
            <w:r w:rsidRPr="00407C2E">
              <w:rPr>
                <w:rFonts w:ascii="標楷體" w:eastAsia="標楷體" w:hAnsi="標楷體" w:cs="標楷體" w:hint="eastAsia"/>
                <w:color w:val="000000"/>
                <w:kern w:val="0"/>
              </w:rPr>
              <w:t>傳染病的防治</w:t>
            </w:r>
          </w:p>
        </w:tc>
        <w:tc>
          <w:tcPr>
            <w:tcW w:w="278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olor w:val="000000"/>
                <w:kern w:val="0"/>
              </w:rPr>
              <w:t>-1</w:t>
            </w:r>
            <w:r w:rsidRPr="00407C2E">
              <w:rPr>
                <w:rFonts w:ascii="標楷體" w:eastAsia="標楷體" w:hAnsi="標楷體" w:hint="eastAsia"/>
                <w:color w:val="000000"/>
                <w:kern w:val="0"/>
              </w:rPr>
              <w:t>認識</w:t>
            </w:r>
            <w:r w:rsidRPr="00407C2E">
              <w:rPr>
                <w:rFonts w:ascii="標楷體" w:eastAsia="標楷體" w:hAnsi="標楷體" w:cs="標楷體" w:hint="eastAsia"/>
                <w:color w:val="000000"/>
                <w:kern w:val="0"/>
              </w:rPr>
              <w:t>環境衛生的意義</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color w:val="000000"/>
                <w:kern w:val="0"/>
              </w:rPr>
              <w:t>-2</w:t>
            </w:r>
            <w:r w:rsidRPr="00407C2E">
              <w:rPr>
                <w:rFonts w:ascii="標楷體" w:eastAsia="標楷體" w:hAnsi="標楷體" w:cs="標楷體" w:hint="eastAsia"/>
                <w:color w:val="000000"/>
                <w:kern w:val="0"/>
              </w:rPr>
              <w:t>認識維護環境衛生的</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要素</w:t>
            </w:r>
            <w:r w:rsidRPr="00407C2E">
              <w:rPr>
                <w:rFonts w:ascii="標楷體" w:eastAsia="標楷體" w:hAnsi="標楷體" w:cs="標楷體"/>
                <w:color w:val="000000"/>
                <w:kern w:val="0"/>
              </w:rPr>
              <w:t xml:space="preserve"> </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olor w:val="000000"/>
                <w:kern w:val="0"/>
              </w:rPr>
              <w:t>-1</w:t>
            </w:r>
            <w:r w:rsidRPr="00407C2E">
              <w:rPr>
                <w:rFonts w:ascii="標楷體" w:eastAsia="標楷體" w:hAnsi="標楷體" w:cs="標楷體" w:hint="eastAsia"/>
                <w:color w:val="000000"/>
                <w:kern w:val="0"/>
              </w:rPr>
              <w:t>認識常見傳染病</w:t>
            </w:r>
            <w:r w:rsidRPr="00407C2E">
              <w:rPr>
                <w:rFonts w:ascii="標楷體" w:eastAsia="標楷體" w:hAnsi="標楷體" w:cs="標楷體"/>
                <w:color w:val="000000"/>
                <w:kern w:val="0"/>
              </w:rPr>
              <w:t xml:space="preserve"> </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olor w:val="000000"/>
                <w:kern w:val="0"/>
              </w:rPr>
              <w:t>-2</w:t>
            </w:r>
            <w:r w:rsidRPr="00407C2E">
              <w:rPr>
                <w:rFonts w:ascii="標楷體" w:eastAsia="標楷體" w:hAnsi="標楷體" w:hint="eastAsia"/>
                <w:color w:val="000000"/>
                <w:kern w:val="0"/>
              </w:rPr>
              <w:t>了解</w:t>
            </w:r>
            <w:r w:rsidRPr="00407C2E">
              <w:rPr>
                <w:rFonts w:ascii="標楷體" w:eastAsia="標楷體" w:hAnsi="標楷體" w:cs="標楷體" w:hint="eastAsia"/>
                <w:color w:val="000000"/>
                <w:kern w:val="0"/>
              </w:rPr>
              <w:t>傳染病與微生物</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防治要點</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color w:val="000000"/>
                <w:kern w:val="0"/>
              </w:rPr>
              <w:t>-3</w:t>
            </w:r>
            <w:r w:rsidRPr="00407C2E">
              <w:rPr>
                <w:rFonts w:ascii="標楷體" w:eastAsia="標楷體" w:hAnsi="標楷體" w:cs="標楷體" w:hint="eastAsia"/>
                <w:color w:val="000000"/>
                <w:kern w:val="0"/>
              </w:rPr>
              <w:t>遵守工作場所的衛生</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規定</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color w:val="000000"/>
                <w:kern w:val="0"/>
              </w:rPr>
              <w:t>-4</w:t>
            </w:r>
            <w:r w:rsidRPr="00407C2E">
              <w:rPr>
                <w:rFonts w:ascii="標楷體" w:eastAsia="標楷體" w:hAnsi="標楷體" w:cs="標楷體" w:hint="eastAsia"/>
                <w:color w:val="000000"/>
                <w:kern w:val="0"/>
              </w:rPr>
              <w:t>養成良好的衛生習慣</w:t>
            </w:r>
          </w:p>
        </w:tc>
        <w:tc>
          <w:tcPr>
            <w:tcW w:w="2464"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r>
      <w:tr w:rsidR="00D85E13" w:rsidRPr="00407C2E" w:rsidTr="00990953">
        <w:trPr>
          <w:trHeight w:val="197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51"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78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46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03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851"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3A2A6C">
            <w:pPr>
              <w:numPr>
                <w:ilvl w:val="0"/>
                <w:numId w:val="18"/>
              </w:numPr>
              <w:tabs>
                <w:tab w:val="clear" w:pos="435"/>
                <w:tab w:val="num" w:pos="561"/>
              </w:tabs>
              <w:autoSpaceDE w:val="0"/>
              <w:autoSpaceDN w:val="0"/>
              <w:adjustRightInd w:val="0"/>
              <w:rPr>
                <w:rFonts w:ascii="標楷體" w:eastAsia="標楷體" w:hAnsi="標楷體" w:cs="新細明體"/>
                <w:kern w:val="0"/>
              </w:rPr>
            </w:pPr>
            <w:r w:rsidRPr="00407C2E">
              <w:rPr>
                <w:rFonts w:ascii="標楷體" w:eastAsia="標楷體" w:hAnsi="標楷體" w:cs="標楷體" w:hint="eastAsia"/>
                <w:color w:val="000000"/>
                <w:kern w:val="0"/>
              </w:rPr>
              <w:t>常見職業病及其防治</w:t>
            </w:r>
          </w:p>
        </w:tc>
        <w:tc>
          <w:tcPr>
            <w:tcW w:w="278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新細明體"/>
                <w:color w:val="000000"/>
                <w:kern w:val="0"/>
              </w:rPr>
              <w:t>-1</w:t>
            </w:r>
            <w:r w:rsidRPr="00407C2E">
              <w:rPr>
                <w:rFonts w:ascii="標楷體" w:eastAsia="標楷體" w:hAnsi="標楷體" w:cs="新細明體" w:hint="eastAsia"/>
                <w:color w:val="000000"/>
                <w:kern w:val="0"/>
              </w:rPr>
              <w:t>認識</w:t>
            </w:r>
            <w:r w:rsidRPr="00407C2E">
              <w:rPr>
                <w:rFonts w:ascii="標楷體" w:eastAsia="標楷體" w:hAnsi="標楷體" w:cs="標楷體" w:hint="eastAsia"/>
                <w:color w:val="000000"/>
                <w:kern w:val="0"/>
              </w:rPr>
              <w:t>職場易得之職業</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病種類</w:t>
            </w:r>
            <w:r w:rsidRPr="00407C2E">
              <w:rPr>
                <w:rFonts w:ascii="標楷體" w:eastAsia="標楷體" w:hAnsi="標楷體"/>
                <w:color w:val="000000"/>
                <w:kern w:val="0"/>
              </w:rPr>
              <w:t>(</w:t>
            </w:r>
            <w:r w:rsidRPr="00407C2E">
              <w:rPr>
                <w:rFonts w:ascii="標楷體" w:eastAsia="標楷體" w:hAnsi="標楷體" w:cs="標楷體" w:hint="eastAsia"/>
                <w:color w:val="000000"/>
                <w:kern w:val="0"/>
              </w:rPr>
              <w:t>包括中毒及其</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續發症中暑、熱衰竭、</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重聽、皮膚或黏膜、結</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膜炎、恙蟲病等。</w:t>
            </w:r>
            <w:r w:rsidRPr="00407C2E">
              <w:rPr>
                <w:rFonts w:ascii="標楷體" w:eastAsia="標楷體" w:hAnsi="標楷體" w:cs="標楷體"/>
                <w:color w:val="000000"/>
                <w:kern w:val="0"/>
              </w:rPr>
              <w:t xml:space="preserve"> </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color w:val="000000"/>
                <w:kern w:val="0"/>
              </w:rPr>
              <w:t>-2</w:t>
            </w:r>
            <w:r w:rsidRPr="00407C2E">
              <w:rPr>
                <w:rFonts w:ascii="標楷體" w:eastAsia="標楷體" w:hAnsi="標楷體" w:cs="標楷體" w:hint="eastAsia"/>
                <w:color w:val="000000"/>
                <w:kern w:val="0"/>
              </w:rPr>
              <w:t>了解造成職業病的原</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因</w:t>
            </w:r>
          </w:p>
          <w:p w:rsidR="00D85E13" w:rsidRPr="00407C2E" w:rsidRDefault="00D85E13" w:rsidP="00990953">
            <w:pPr>
              <w:autoSpaceDE w:val="0"/>
              <w:autoSpaceDN w:val="0"/>
              <w:adjustRightInd w:val="0"/>
              <w:ind w:left="480" w:hangingChars="200" w:hanging="480"/>
              <w:rPr>
                <w:rFonts w:ascii="標楷體" w:eastAsia="標楷體" w:hAnsi="標楷體"/>
                <w:color w:val="000000"/>
                <w:kern w:val="0"/>
              </w:rPr>
            </w:pPr>
            <w:r w:rsidRPr="00407C2E">
              <w:rPr>
                <w:rFonts w:ascii="標楷體" w:eastAsia="標楷體" w:hAnsi="標楷體"/>
                <w:color w:val="000000"/>
                <w:kern w:val="0"/>
              </w:rPr>
              <w:t>-</w:t>
            </w:r>
            <w:r w:rsidRPr="00407C2E">
              <w:rPr>
                <w:rFonts w:ascii="標楷體" w:eastAsia="標楷體" w:hAnsi="標楷體" w:hint="eastAsia"/>
                <w:color w:val="000000"/>
                <w:kern w:val="0"/>
              </w:rPr>
              <w:t>3了解職業病防治之重</w:t>
            </w:r>
          </w:p>
          <w:p w:rsidR="00D85E13" w:rsidRPr="00407C2E" w:rsidRDefault="00D85E13" w:rsidP="00990953">
            <w:pPr>
              <w:autoSpaceDE w:val="0"/>
              <w:autoSpaceDN w:val="0"/>
              <w:adjustRightInd w:val="0"/>
              <w:ind w:left="480" w:hangingChars="200" w:hanging="480"/>
              <w:rPr>
                <w:rFonts w:ascii="標楷體" w:eastAsia="標楷體" w:hAnsi="標楷體"/>
                <w:color w:val="000000"/>
                <w:kern w:val="0"/>
              </w:rPr>
            </w:pPr>
            <w:r w:rsidRPr="00407C2E">
              <w:rPr>
                <w:rFonts w:ascii="標楷體" w:eastAsia="標楷體" w:hAnsi="標楷體" w:hint="eastAsia"/>
                <w:color w:val="000000"/>
                <w:kern w:val="0"/>
              </w:rPr>
              <w:t xml:space="preserve">  要性</w:t>
            </w:r>
          </w:p>
          <w:p w:rsidR="00D85E13" w:rsidRPr="00407C2E" w:rsidRDefault="00D85E13" w:rsidP="00990953">
            <w:pPr>
              <w:autoSpaceDE w:val="0"/>
              <w:autoSpaceDN w:val="0"/>
              <w:adjustRightInd w:val="0"/>
              <w:ind w:left="480" w:hangingChars="200" w:hanging="480"/>
              <w:rPr>
                <w:rFonts w:ascii="標楷體" w:eastAsia="標楷體" w:hAnsi="標楷體" w:cs="新細明體"/>
                <w:kern w:val="0"/>
              </w:rPr>
            </w:pPr>
            <w:r w:rsidRPr="00407C2E">
              <w:rPr>
                <w:rFonts w:ascii="標楷體" w:eastAsia="標楷體" w:hAnsi="標楷體"/>
                <w:color w:val="000000"/>
                <w:kern w:val="0"/>
              </w:rPr>
              <w:t>-</w:t>
            </w:r>
            <w:r w:rsidRPr="00407C2E">
              <w:rPr>
                <w:rFonts w:ascii="標楷體" w:eastAsia="標楷體" w:hAnsi="標楷體" w:hint="eastAsia"/>
                <w:color w:val="000000"/>
                <w:kern w:val="0"/>
              </w:rPr>
              <w:t>4</w:t>
            </w:r>
            <w:r w:rsidRPr="00407C2E">
              <w:rPr>
                <w:rFonts w:ascii="標楷體" w:eastAsia="標楷體" w:hAnsi="標楷體" w:cs="新細明體" w:hint="eastAsia"/>
                <w:kern w:val="0"/>
              </w:rPr>
              <w:t>認識環境與職業病關</w:t>
            </w:r>
          </w:p>
          <w:p w:rsidR="00D85E13" w:rsidRPr="00407C2E" w:rsidRDefault="00D85E13" w:rsidP="00990953">
            <w:pPr>
              <w:autoSpaceDE w:val="0"/>
              <w:autoSpaceDN w:val="0"/>
              <w:adjustRightInd w:val="0"/>
              <w:ind w:left="480" w:hangingChars="200" w:hanging="480"/>
              <w:rPr>
                <w:rFonts w:ascii="標楷體" w:eastAsia="標楷體" w:hAnsi="標楷體" w:cs="新細明體"/>
                <w:kern w:val="0"/>
              </w:rPr>
            </w:pPr>
            <w:r w:rsidRPr="00407C2E">
              <w:rPr>
                <w:rFonts w:ascii="標楷體" w:eastAsia="標楷體" w:hAnsi="標楷體" w:cs="新細明體" w:hint="eastAsia"/>
                <w:kern w:val="0"/>
              </w:rPr>
              <w:t xml:space="preserve">  係</w:t>
            </w:r>
          </w:p>
          <w:p w:rsidR="00D85E13" w:rsidRPr="00407C2E" w:rsidRDefault="00D85E13" w:rsidP="00990953">
            <w:pPr>
              <w:autoSpaceDE w:val="0"/>
              <w:autoSpaceDN w:val="0"/>
              <w:adjustRightInd w:val="0"/>
              <w:ind w:left="480" w:hangingChars="200" w:hanging="480"/>
              <w:rPr>
                <w:rFonts w:ascii="標楷體" w:eastAsia="標楷體" w:hAnsi="標楷體" w:cs="新細明體"/>
                <w:kern w:val="0"/>
              </w:rPr>
            </w:pPr>
            <w:r w:rsidRPr="00407C2E">
              <w:rPr>
                <w:rFonts w:ascii="標楷體" w:eastAsia="標楷體" w:hAnsi="標楷體" w:cs="新細明體"/>
                <w:kern w:val="0"/>
              </w:rPr>
              <w:t>-</w:t>
            </w:r>
            <w:r w:rsidRPr="00407C2E">
              <w:rPr>
                <w:rFonts w:ascii="標楷體" w:eastAsia="標楷體" w:hAnsi="標楷體" w:cs="新細明體" w:hint="eastAsia"/>
                <w:kern w:val="0"/>
              </w:rPr>
              <w:t>5認識工作態度與職業</w:t>
            </w:r>
          </w:p>
          <w:p w:rsidR="00D85E13" w:rsidRPr="00407C2E" w:rsidRDefault="00D85E13" w:rsidP="00990953">
            <w:pPr>
              <w:autoSpaceDE w:val="0"/>
              <w:autoSpaceDN w:val="0"/>
              <w:adjustRightInd w:val="0"/>
              <w:ind w:left="480" w:hangingChars="200" w:hanging="480"/>
              <w:rPr>
                <w:rFonts w:ascii="標楷體" w:eastAsia="標楷體" w:hAnsi="標楷體" w:cs="新細明體"/>
                <w:kern w:val="0"/>
              </w:rPr>
            </w:pPr>
            <w:r w:rsidRPr="00407C2E">
              <w:rPr>
                <w:rFonts w:ascii="標楷體" w:eastAsia="標楷體" w:hAnsi="標楷體" w:cs="新細明體" w:hint="eastAsia"/>
                <w:kern w:val="0"/>
              </w:rPr>
              <w:t xml:space="preserve">  病關係</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新細明體"/>
                <w:kern w:val="0"/>
              </w:rPr>
              <w:t>-</w:t>
            </w:r>
            <w:r w:rsidRPr="00407C2E">
              <w:rPr>
                <w:rFonts w:ascii="標楷體" w:eastAsia="標楷體" w:hAnsi="標楷體" w:cs="新細明體" w:hint="eastAsia"/>
                <w:kern w:val="0"/>
              </w:rPr>
              <w:t>6</w:t>
            </w:r>
            <w:r w:rsidRPr="00407C2E">
              <w:rPr>
                <w:rFonts w:ascii="標楷體" w:eastAsia="標楷體" w:hAnsi="標楷體" w:cs="標楷體" w:hint="eastAsia"/>
                <w:color w:val="000000"/>
                <w:kern w:val="0"/>
              </w:rPr>
              <w:t>認識各種職業病的預</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防方法</w:t>
            </w:r>
          </w:p>
        </w:tc>
        <w:tc>
          <w:tcPr>
            <w:tcW w:w="2464"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r>
      <w:tr w:rsidR="00D85E13" w:rsidRPr="00407C2E" w:rsidTr="00990953">
        <w:trPr>
          <w:trHeight w:val="203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851"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788"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46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39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851"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78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46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412"/>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851" w:type="dxa"/>
            <w:tcBorders>
              <w:top w:val="single" w:sz="4" w:space="0" w:color="auto"/>
              <w:left w:val="single" w:sz="4" w:space="0" w:color="auto"/>
              <w:right w:val="single" w:sz="4" w:space="0" w:color="auto"/>
            </w:tcBorders>
            <w:shd w:val="clear" w:color="auto" w:fill="auto"/>
          </w:tcPr>
          <w:p w:rsidR="00D85E13" w:rsidRPr="00407C2E" w:rsidRDefault="00D85E13" w:rsidP="003A2A6C">
            <w:pPr>
              <w:numPr>
                <w:ilvl w:val="0"/>
                <w:numId w:val="18"/>
              </w:numPr>
              <w:tabs>
                <w:tab w:val="clear" w:pos="435"/>
                <w:tab w:val="num" w:pos="561"/>
              </w:tabs>
              <w:autoSpaceDE w:val="0"/>
              <w:autoSpaceDN w:val="0"/>
              <w:adjustRightInd w:val="0"/>
              <w:rPr>
                <w:rFonts w:ascii="標楷體" w:eastAsia="標楷體" w:hAnsi="標楷體" w:cs="新細明體"/>
                <w:kern w:val="0"/>
              </w:rPr>
            </w:pPr>
            <w:r w:rsidRPr="00407C2E">
              <w:rPr>
                <w:rFonts w:ascii="標楷體" w:eastAsia="標楷體" w:hAnsi="標楷體" w:cs="標楷體" w:hint="eastAsia"/>
                <w:color w:val="000000"/>
                <w:kern w:val="0"/>
              </w:rPr>
              <w:t>認識職業災害保險</w:t>
            </w:r>
          </w:p>
        </w:tc>
        <w:tc>
          <w:tcPr>
            <w:tcW w:w="2788" w:type="dxa"/>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認識</w:t>
            </w:r>
            <w:r w:rsidRPr="00407C2E">
              <w:rPr>
                <w:rFonts w:ascii="標楷體" w:eastAsia="標楷體" w:hAnsi="標楷體" w:cs="標楷體" w:hint="eastAsia"/>
                <w:color w:val="000000"/>
                <w:kern w:val="0"/>
              </w:rPr>
              <w:t>職業災害保險之</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新細明體" w:hint="eastAsia"/>
                <w:kern w:val="0"/>
              </w:rPr>
              <w:t xml:space="preserve">  </w:t>
            </w:r>
            <w:r w:rsidRPr="00407C2E">
              <w:rPr>
                <w:rFonts w:ascii="標楷體" w:eastAsia="標楷體" w:hAnsi="標楷體" w:cs="標楷體" w:hint="eastAsia"/>
                <w:color w:val="000000"/>
                <w:kern w:val="0"/>
              </w:rPr>
              <w:t>目的</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color w:val="000000"/>
                <w:kern w:val="0"/>
              </w:rPr>
              <w:t>-2</w:t>
            </w:r>
            <w:r w:rsidRPr="00407C2E">
              <w:rPr>
                <w:rFonts w:ascii="標楷體" w:eastAsia="標楷體" w:hAnsi="標楷體" w:cs="標楷體" w:hint="eastAsia"/>
                <w:color w:val="000000"/>
                <w:kern w:val="0"/>
              </w:rPr>
              <w:t>認識職業災害保險特</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色與重要性</w:t>
            </w:r>
            <w:r w:rsidRPr="00407C2E">
              <w:rPr>
                <w:rFonts w:ascii="標楷體" w:eastAsia="標楷體" w:hAnsi="標楷體" w:cs="標楷體"/>
                <w:color w:val="000000"/>
                <w:kern w:val="0"/>
              </w:rPr>
              <w:t xml:space="preserve"> </w:t>
            </w:r>
          </w:p>
        </w:tc>
        <w:tc>
          <w:tcPr>
            <w:tcW w:w="2464" w:type="dxa"/>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性別平等教育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環境教育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標楷體" w:hint="eastAsia"/>
                <w:color w:val="000000"/>
                <w:kern w:val="0"/>
                <w:sz w:val="28"/>
                <w:szCs w:val="28"/>
              </w:rPr>
              <w:sym w:font="Wingdings" w:char="F0FE"/>
            </w:r>
            <w:r w:rsidRPr="00407C2E">
              <w:rPr>
                <w:rFonts w:ascii="標楷體" w:eastAsia="標楷體" w:hAnsi="標楷體" w:cs="標楷體" w:hint="eastAsia"/>
                <w:kern w:val="0"/>
                <w:sz w:val="20"/>
                <w:szCs w:val="20"/>
              </w:rPr>
              <w:t>生涯發展教育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資訊教育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海洋教育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標楷體" w:hint="eastAsia"/>
                <w:color w:val="000000"/>
                <w:kern w:val="0"/>
                <w:sz w:val="28"/>
                <w:szCs w:val="28"/>
              </w:rPr>
              <w:sym w:font="Wingdings" w:char="F0FE"/>
            </w:r>
            <w:r w:rsidRPr="00407C2E">
              <w:rPr>
                <w:rFonts w:ascii="標楷體" w:eastAsia="標楷體" w:hAnsi="標楷體" w:cs="標楷體" w:hint="eastAsia"/>
                <w:kern w:val="0"/>
                <w:sz w:val="20"/>
                <w:szCs w:val="20"/>
              </w:rPr>
              <w:t>人權教育</w:t>
            </w:r>
          </w:p>
          <w:p w:rsidR="00D85E13" w:rsidRPr="00407C2E" w:rsidRDefault="00D85E13" w:rsidP="00990953">
            <w:pPr>
              <w:autoSpaceDE w:val="0"/>
              <w:autoSpaceDN w:val="0"/>
              <w:adjustRightInd w:val="0"/>
              <w:rPr>
                <w:rFonts w:ascii="標楷體" w:eastAsia="標楷體" w:hAnsi="標楷體" w:cs="標楷體"/>
                <w:kern w:val="0"/>
                <w:sz w:val="20"/>
                <w:szCs w:val="20"/>
              </w:rPr>
            </w:pPr>
            <w:r w:rsidRPr="00407C2E">
              <w:rPr>
                <w:rFonts w:ascii="標楷體" w:eastAsia="標楷體" w:hAnsi="標楷體" w:cs="新細明體" w:hint="eastAsia"/>
                <w:kern w:val="0"/>
                <w:sz w:val="20"/>
                <w:szCs w:val="20"/>
              </w:rPr>
              <w:t>□</w:t>
            </w:r>
            <w:r w:rsidRPr="00407C2E">
              <w:rPr>
                <w:rFonts w:ascii="標楷體" w:eastAsia="標楷體" w:hAnsi="標楷體" w:cs="標楷體" w:hint="eastAsia"/>
                <w:kern w:val="0"/>
                <w:sz w:val="20"/>
                <w:szCs w:val="20"/>
              </w:rPr>
              <w:t>家政教育</w:t>
            </w:r>
          </w:p>
          <w:p w:rsidR="00D85E13" w:rsidRPr="00407C2E" w:rsidRDefault="00D85E13" w:rsidP="00990953">
            <w:pPr>
              <w:autoSpaceDE w:val="0"/>
              <w:autoSpaceDN w:val="0"/>
              <w:adjustRightInd w:val="0"/>
              <w:rPr>
                <w:rFonts w:ascii="標楷體" w:eastAsia="標楷體" w:hAnsi="標楷體" w:cs="新細明體"/>
                <w:kern w:val="0"/>
                <w:sz w:val="20"/>
                <w:szCs w:val="20"/>
              </w:rPr>
            </w:pPr>
            <w:r w:rsidRPr="00407C2E">
              <w:rPr>
                <w:rFonts w:ascii="標楷體" w:eastAsia="標楷體" w:hAnsi="標楷體" w:cs="新細明體" w:hint="eastAsia"/>
                <w:kern w:val="0"/>
                <w:sz w:val="20"/>
                <w:szCs w:val="20"/>
              </w:rPr>
              <w:t>□其他</w:t>
            </w:r>
            <w:r w:rsidRPr="00407C2E">
              <w:rPr>
                <w:rFonts w:ascii="標楷體" w:eastAsia="標楷體" w:hAnsi="標楷體" w:cs="新細明體"/>
                <w:kern w:val="0"/>
                <w:sz w:val="20"/>
                <w:szCs w:val="20"/>
              </w:rPr>
              <w:t>:___________</w:t>
            </w:r>
          </w:p>
        </w:tc>
      </w:tr>
      <w:tr w:rsidR="00D85E13" w:rsidRPr="00407C2E" w:rsidTr="00990953">
        <w:trPr>
          <w:trHeight w:val="1125"/>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第十九週</w:t>
            </w:r>
          </w:p>
        </w:tc>
        <w:tc>
          <w:tcPr>
            <w:tcW w:w="1851" w:type="dxa"/>
            <w:tcBorders>
              <w:left w:val="single" w:sz="4" w:space="0" w:color="auto"/>
              <w:bottom w:val="single" w:sz="4" w:space="0" w:color="auto"/>
              <w:right w:val="single" w:sz="4" w:space="0" w:color="auto"/>
            </w:tcBorders>
            <w:shd w:val="clear" w:color="auto" w:fill="auto"/>
          </w:tcPr>
          <w:p w:rsidR="00D85E13" w:rsidRPr="00407C2E" w:rsidRDefault="00D85E13" w:rsidP="003A2A6C">
            <w:pPr>
              <w:numPr>
                <w:ilvl w:val="0"/>
                <w:numId w:val="18"/>
              </w:numPr>
              <w:tabs>
                <w:tab w:val="clear" w:pos="435"/>
                <w:tab w:val="num" w:pos="561"/>
              </w:tabs>
              <w:autoSpaceDE w:val="0"/>
              <w:autoSpaceDN w:val="0"/>
              <w:adjustRightInd w:val="0"/>
              <w:rPr>
                <w:rFonts w:ascii="標楷體" w:eastAsia="標楷體" w:hAnsi="標楷體" w:cs="新細明體"/>
                <w:kern w:val="0"/>
              </w:rPr>
            </w:pPr>
            <w:r w:rsidRPr="00407C2E">
              <w:rPr>
                <w:rFonts w:ascii="標楷體" w:eastAsia="標楷體" w:hAnsi="標楷體" w:cs="標楷體" w:hint="eastAsia"/>
                <w:color w:val="000000"/>
                <w:kern w:val="0"/>
              </w:rPr>
              <w:t>職業災害保險之給付</w:t>
            </w:r>
          </w:p>
        </w:tc>
        <w:tc>
          <w:tcPr>
            <w:tcW w:w="2788" w:type="dxa"/>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olor w:val="000000"/>
                <w:kern w:val="0"/>
              </w:rPr>
              <w:t>-1</w:t>
            </w:r>
            <w:r w:rsidRPr="00407C2E">
              <w:rPr>
                <w:rFonts w:ascii="標楷體" w:eastAsia="標楷體" w:hAnsi="標楷體" w:cs="標楷體" w:hint="eastAsia"/>
                <w:color w:val="000000"/>
                <w:kern w:val="0"/>
              </w:rPr>
              <w:t>職業災害保險之保障</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對象</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color w:val="000000"/>
                <w:kern w:val="0"/>
              </w:rPr>
              <w:t>-2</w:t>
            </w:r>
            <w:r w:rsidRPr="00407C2E">
              <w:rPr>
                <w:rFonts w:ascii="標楷體" w:eastAsia="標楷體" w:hAnsi="標楷體" w:cs="標楷體" w:hint="eastAsia"/>
                <w:color w:val="000000"/>
                <w:kern w:val="0"/>
              </w:rPr>
              <w:t>職業災害保險之給付</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種類</w:t>
            </w:r>
            <w:r w:rsidRPr="00407C2E">
              <w:rPr>
                <w:rFonts w:ascii="標楷體" w:eastAsia="標楷體" w:hAnsi="標楷體"/>
                <w:color w:val="000000"/>
                <w:kern w:val="0"/>
              </w:rPr>
              <w:t>(</w:t>
            </w:r>
            <w:r w:rsidRPr="00407C2E">
              <w:rPr>
                <w:rFonts w:ascii="標楷體" w:eastAsia="標楷體" w:hAnsi="標楷體" w:cs="標楷體" w:hint="eastAsia"/>
                <w:color w:val="000000"/>
                <w:kern w:val="0"/>
              </w:rPr>
              <w:t>包括醫療、傷</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病、失能、死亡給付及</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失蹤津貼</w:t>
            </w:r>
            <w:r w:rsidRPr="00407C2E">
              <w:rPr>
                <w:rFonts w:ascii="標楷體" w:eastAsia="標楷體" w:hAnsi="標楷體"/>
                <w:color w:val="000000"/>
                <w:kern w:val="0"/>
              </w:rPr>
              <w:t>)</w:t>
            </w:r>
          </w:p>
          <w:p w:rsidR="00D85E13" w:rsidRPr="00407C2E" w:rsidRDefault="00D85E13" w:rsidP="00990953">
            <w:pPr>
              <w:autoSpaceDE w:val="0"/>
              <w:autoSpaceDN w:val="0"/>
              <w:adjustRightInd w:val="0"/>
              <w:ind w:left="480" w:hangingChars="200" w:hanging="480"/>
              <w:rPr>
                <w:rFonts w:ascii="標楷體" w:eastAsia="標楷體" w:hAnsi="標楷體"/>
                <w:color w:val="000000"/>
                <w:kern w:val="0"/>
              </w:rPr>
            </w:pPr>
            <w:r w:rsidRPr="00407C2E">
              <w:rPr>
                <w:rFonts w:ascii="標楷體" w:eastAsia="標楷體" w:hAnsi="標楷體"/>
                <w:color w:val="000000"/>
                <w:kern w:val="0"/>
              </w:rPr>
              <w:t>-3</w:t>
            </w:r>
            <w:r w:rsidRPr="00407C2E">
              <w:rPr>
                <w:rFonts w:ascii="標楷體" w:eastAsia="標楷體" w:hAnsi="標楷體" w:hint="eastAsia"/>
                <w:color w:val="000000"/>
                <w:kern w:val="0"/>
              </w:rPr>
              <w:t>職業災害保險之給付</w:t>
            </w:r>
          </w:p>
          <w:p w:rsidR="00D85E13" w:rsidRPr="00407C2E" w:rsidRDefault="00D85E13"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hint="eastAsia"/>
                <w:color w:val="000000"/>
                <w:kern w:val="0"/>
              </w:rPr>
              <w:t xml:space="preserve">  方式</w:t>
            </w:r>
          </w:p>
        </w:tc>
        <w:tc>
          <w:tcPr>
            <w:tcW w:w="2464" w:type="dxa"/>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總檢討</w:t>
            </w:r>
          </w:p>
        </w:tc>
        <w:tc>
          <w:tcPr>
            <w:tcW w:w="2788"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複習、評量與討論</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840"/>
        </w:trPr>
        <w:tc>
          <w:tcPr>
            <w:tcW w:w="8522" w:type="dxa"/>
            <w:gridSpan w:val="4"/>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ind w:left="1680" w:hangingChars="700" w:hanging="1680"/>
              <w:rPr>
                <w:rFonts w:ascii="標楷體" w:eastAsia="標楷體" w:hAnsi="標楷體" w:cs="標楷體"/>
                <w:color w:val="000000"/>
                <w:kern w:val="0"/>
              </w:rPr>
            </w:pPr>
            <w:r w:rsidRPr="00407C2E">
              <w:rPr>
                <w:rFonts w:ascii="標楷體" w:eastAsia="標楷體" w:hAnsi="標楷體" w:cs="標楷體" w:hint="eastAsia"/>
                <w:color w:val="000000"/>
                <w:kern w:val="0"/>
              </w:rPr>
              <w:t>六、教材編選：自編教材、職業安全與衛生（第七版）（作者：鄭世岳 李金泉 蕭景祥 魏榮男）、職業安全衛生（第二版）（作者：陳泓文）、職業安全概論（作者：鄭世岳 李金泉 蕭景祥 魏榮男）、意外時刻26.電梯安全與斷肢處理（1版）（臺北市：廣電基金）、用電安全‧防火安全（2版）（臺北市：光國）、學習生活中的安全（陸莉編譯）、食品營養與衛生教育科．第一冊．高職部（臺北啟智學校）、食品營養與衛生教學活動設計．第一冊．高職部（臺北啟智學校）</w:t>
            </w:r>
          </w:p>
          <w:p w:rsidR="00D85E13" w:rsidRPr="00407C2E" w:rsidRDefault="00D85E13" w:rsidP="00990953">
            <w:pPr>
              <w:autoSpaceDE w:val="0"/>
              <w:autoSpaceDN w:val="0"/>
              <w:adjustRightInd w:val="0"/>
              <w:ind w:left="1680" w:hangingChars="700" w:hanging="1680"/>
              <w:rPr>
                <w:rFonts w:ascii="標楷體" w:eastAsia="標楷體" w:hAnsi="標楷體" w:cs="標楷體"/>
                <w:color w:val="000000"/>
                <w:kern w:val="0"/>
              </w:rPr>
            </w:pPr>
            <w:r w:rsidRPr="00407C2E">
              <w:rPr>
                <w:rFonts w:ascii="標楷體" w:eastAsia="標楷體" w:hAnsi="標楷體" w:cs="標楷體" w:hint="eastAsia"/>
                <w:color w:val="000000"/>
                <w:kern w:val="0"/>
              </w:rPr>
              <w:t>七、教學方法：講述、示範、練習、分組、合作教學、編序教學、個別化教學與精熟學習法……等，依學生不同狀況彈性運用。</w:t>
            </w:r>
          </w:p>
          <w:p w:rsidR="00D85E13" w:rsidRPr="00407C2E" w:rsidRDefault="00D85E13" w:rsidP="00990953">
            <w:pPr>
              <w:autoSpaceDE w:val="0"/>
              <w:autoSpaceDN w:val="0"/>
              <w:adjustRightInd w:val="0"/>
              <w:ind w:left="1680" w:hangingChars="700" w:hanging="1680"/>
              <w:rPr>
                <w:rFonts w:ascii="標楷體" w:eastAsia="標楷體" w:hAnsi="標楷體" w:cs="標楷體"/>
                <w:color w:val="000000"/>
                <w:kern w:val="0"/>
              </w:rPr>
            </w:pPr>
            <w:r w:rsidRPr="00407C2E">
              <w:rPr>
                <w:rFonts w:ascii="標楷體" w:eastAsia="標楷體" w:hAnsi="標楷體" w:cs="標楷體" w:hint="eastAsia"/>
                <w:color w:val="000000"/>
                <w:kern w:val="0"/>
              </w:rPr>
              <w:t>八、教學評量：</w:t>
            </w:r>
          </w:p>
          <w:p w:rsidR="00D85E13" w:rsidRPr="00407C2E" w:rsidRDefault="00D85E13" w:rsidP="00990953">
            <w:pPr>
              <w:autoSpaceDE w:val="0"/>
              <w:autoSpaceDN w:val="0"/>
              <w:adjustRightInd w:val="0"/>
              <w:spacing w:line="292" w:lineRule="exact"/>
              <w:ind w:left="480" w:hangingChars="200" w:hanging="480"/>
              <w:rPr>
                <w:rFonts w:ascii="標楷體" w:eastAsia="標楷體" w:hAnsi="標楷體"/>
                <w:b/>
                <w:color w:val="FF0000"/>
                <w:kern w:val="0"/>
              </w:rPr>
            </w:pPr>
            <w:r w:rsidRPr="00407C2E">
              <w:rPr>
                <w:rFonts w:ascii="標楷體" w:eastAsia="標楷體" w:hAnsi="標楷體" w:hint="eastAsia"/>
                <w:b/>
                <w:color w:val="FF0000"/>
                <w:kern w:val="0"/>
              </w:rPr>
              <w:t>(一)針對學生各別差異，</w:t>
            </w:r>
            <w:r w:rsidRPr="00407C2E">
              <w:rPr>
                <w:rFonts w:ascii="標楷體" w:eastAsia="標楷體" w:hAnsi="標楷體"/>
                <w:b/>
                <w:color w:val="FF0000"/>
                <w:kern w:val="0"/>
              </w:rPr>
              <w:t>預先綜合考量，</w:t>
            </w:r>
            <w:r w:rsidRPr="00407C2E">
              <w:rPr>
                <w:rFonts w:ascii="標楷體" w:eastAsia="標楷體" w:hAnsi="標楷體" w:hint="eastAsia"/>
                <w:b/>
                <w:color w:val="FF0000"/>
                <w:kern w:val="0"/>
              </w:rPr>
              <w:t>採多元評量的方法，運用紙筆測驗、口頭測試、觀察、課堂活動、任務完成度、實作評量、作業評定等方式評量，盡量</w:t>
            </w:r>
            <w:r w:rsidRPr="00407C2E">
              <w:rPr>
                <w:rFonts w:ascii="標楷體" w:eastAsia="標楷體" w:hAnsi="標楷體"/>
                <w:b/>
                <w:color w:val="FF0000"/>
                <w:kern w:val="0"/>
              </w:rPr>
              <w:t>確保評量能測出預期的學習結果。</w:t>
            </w:r>
          </w:p>
          <w:p w:rsidR="00D85E13" w:rsidRPr="00407C2E" w:rsidRDefault="00D85E13" w:rsidP="00990953">
            <w:pPr>
              <w:autoSpaceDE w:val="0"/>
              <w:autoSpaceDN w:val="0"/>
              <w:adjustRightInd w:val="0"/>
              <w:spacing w:line="292" w:lineRule="exact"/>
              <w:ind w:left="480" w:hangingChars="200" w:hanging="480"/>
              <w:rPr>
                <w:rFonts w:ascii="標楷體" w:eastAsia="標楷體" w:hAnsi="標楷體"/>
                <w:b/>
                <w:color w:val="FF0000"/>
                <w:kern w:val="0"/>
              </w:rPr>
            </w:pPr>
            <w:r w:rsidRPr="00407C2E">
              <w:rPr>
                <w:rFonts w:ascii="標楷體" w:eastAsia="標楷體" w:hAnsi="標楷體" w:hint="eastAsia"/>
                <w:b/>
                <w:color w:val="FF0000"/>
                <w:kern w:val="0"/>
              </w:rPr>
              <w:t>(二)評量盡量兼顧認知、情意與技能面向，整體瞭解</w:t>
            </w:r>
            <w:r w:rsidRPr="00407C2E">
              <w:rPr>
                <w:rFonts w:ascii="標楷體" w:eastAsia="標楷體" w:hAnsi="標楷體"/>
                <w:b/>
                <w:color w:val="FF0000"/>
                <w:kern w:val="0"/>
              </w:rPr>
              <w:t>學習者</w:t>
            </w:r>
            <w:r w:rsidRPr="00407C2E">
              <w:rPr>
                <w:rFonts w:ascii="標楷體" w:eastAsia="標楷體" w:hAnsi="標楷體" w:hint="eastAsia"/>
                <w:b/>
                <w:color w:val="FF0000"/>
                <w:kern w:val="0"/>
              </w:rPr>
              <w:t>對於</w:t>
            </w:r>
            <w:r w:rsidRPr="00407C2E">
              <w:rPr>
                <w:rFonts w:ascii="標楷體" w:eastAsia="標楷體" w:hAnsi="標楷體" w:cs="標楷體" w:hint="eastAsia"/>
                <w:b/>
                <w:color w:val="FF0000"/>
                <w:kern w:val="0"/>
              </w:rPr>
              <w:t>職業工作安全與環境衛生基本知識的學習狀況</w:t>
            </w:r>
            <w:r w:rsidRPr="00407C2E">
              <w:rPr>
                <w:rFonts w:ascii="標楷體" w:eastAsia="標楷體" w:hAnsi="標楷體" w:hint="eastAsia"/>
                <w:b/>
                <w:color w:val="FF0000"/>
                <w:kern w:val="0"/>
              </w:rPr>
              <w:t>，以利於教學過程中調整教材難易度，及彈性調整教學進度。</w:t>
            </w:r>
          </w:p>
          <w:p w:rsidR="00D85E13" w:rsidRPr="00407C2E" w:rsidRDefault="00D85E13" w:rsidP="00990953">
            <w:pPr>
              <w:autoSpaceDE w:val="0"/>
              <w:autoSpaceDN w:val="0"/>
              <w:adjustRightInd w:val="0"/>
              <w:spacing w:line="292" w:lineRule="exact"/>
              <w:rPr>
                <w:rFonts w:ascii="標楷體" w:eastAsia="標楷體" w:hAnsi="標楷體"/>
                <w:b/>
                <w:color w:val="FF0000"/>
                <w:kern w:val="0"/>
              </w:rPr>
            </w:pPr>
            <w:r w:rsidRPr="00407C2E">
              <w:rPr>
                <w:rFonts w:ascii="標楷體" w:eastAsia="標楷體" w:hAnsi="標楷體" w:hint="eastAsia"/>
                <w:b/>
                <w:color w:val="FF0000"/>
                <w:kern w:val="0"/>
              </w:rPr>
              <w:t>(三)</w:t>
            </w:r>
            <w:r w:rsidRPr="00407C2E">
              <w:rPr>
                <w:rFonts w:ascii="標楷體" w:eastAsia="標楷體" w:hAnsi="標楷體"/>
                <w:b/>
                <w:color w:val="FF0000"/>
                <w:kern w:val="0"/>
              </w:rPr>
              <w:t>評量過程中應該要加強與教和學之間的連貫，將評量融入到教學中，確保目</w:t>
            </w:r>
          </w:p>
          <w:p w:rsidR="00D85E13" w:rsidRPr="00407C2E" w:rsidRDefault="00D85E13" w:rsidP="00990953">
            <w:pPr>
              <w:autoSpaceDE w:val="0"/>
              <w:autoSpaceDN w:val="0"/>
              <w:adjustRightInd w:val="0"/>
              <w:ind w:leftChars="200" w:left="1681" w:hangingChars="500" w:hanging="1201"/>
              <w:rPr>
                <w:rFonts w:ascii="標楷體" w:eastAsia="標楷體" w:hAnsi="標楷體" w:cs="標楷體"/>
                <w:color w:val="000000"/>
                <w:kern w:val="0"/>
              </w:rPr>
            </w:pPr>
            <w:r w:rsidRPr="00407C2E">
              <w:rPr>
                <w:rFonts w:ascii="標楷體" w:eastAsia="標楷體" w:hAnsi="標楷體"/>
                <w:b/>
                <w:color w:val="FF0000"/>
                <w:kern w:val="0"/>
              </w:rPr>
              <w:t>標和評量之間的聯繫，以利目標的實施和評量技能的增進</w:t>
            </w:r>
            <w:r w:rsidRPr="00407C2E">
              <w:rPr>
                <w:rFonts w:ascii="標楷體" w:eastAsia="標楷體" w:hAnsi="標楷體" w:hint="eastAsia"/>
                <w:b/>
                <w:color w:val="FF0000"/>
                <w:kern w:val="0"/>
              </w:rPr>
              <w:t>。</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九、教學資源：</w:t>
            </w:r>
          </w:p>
          <w:p w:rsidR="00D85E13" w:rsidRPr="00407C2E" w:rsidRDefault="00D85E13" w:rsidP="003A2A6C">
            <w:pPr>
              <w:numPr>
                <w:ilvl w:val="0"/>
                <w:numId w:val="17"/>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高職教育階段特殊教育課程綱要總綱</w:t>
            </w:r>
          </w:p>
          <w:p w:rsidR="00D85E13" w:rsidRPr="00407C2E" w:rsidRDefault="00D85E13" w:rsidP="003A2A6C">
            <w:pPr>
              <w:numPr>
                <w:ilvl w:val="0"/>
                <w:numId w:val="17"/>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錄影帶、多媒體教學及實習商店實作</w:t>
            </w:r>
          </w:p>
          <w:p w:rsidR="00D85E13" w:rsidRPr="00407C2E" w:rsidRDefault="00D85E13" w:rsidP="003A2A6C">
            <w:pPr>
              <w:numPr>
                <w:ilvl w:val="0"/>
                <w:numId w:val="17"/>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參觀各類型賣場及工廠</w:t>
            </w:r>
          </w:p>
          <w:p w:rsidR="00D85E13" w:rsidRPr="00407C2E" w:rsidRDefault="00D85E13" w:rsidP="003A2A6C">
            <w:pPr>
              <w:numPr>
                <w:ilvl w:val="0"/>
                <w:numId w:val="17"/>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職業安全與職業衛生相關書籍</w:t>
            </w:r>
            <w:r w:rsidRPr="00407C2E">
              <w:rPr>
                <w:rFonts w:ascii="標楷體" w:eastAsia="標楷體" w:hAnsi="標楷體" w:cs="標楷體"/>
                <w:color w:val="000000"/>
                <w:kern w:val="0"/>
              </w:rPr>
              <w:br/>
            </w:r>
            <w:hyperlink r:id="rId10" w:history="1">
              <w:r w:rsidRPr="00407C2E">
                <w:rPr>
                  <w:rStyle w:val="afff3"/>
                  <w:rFonts w:ascii="標楷體" w:eastAsia="標楷體" w:hAnsi="標楷體" w:cs="標楷體"/>
                  <w:kern w:val="0"/>
                </w:rPr>
                <w:t>http://www.wun-ching.com.tw/book_list.asp?mid_seq=83</w:t>
              </w:r>
            </w:hyperlink>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十、教學相關配合事項。(行政支援、專業團隊人員、職業輔導員、教師助理</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員、教育替代役男等) </w:t>
            </w:r>
          </w:p>
          <w:p w:rsidR="00D85E13" w:rsidRPr="00407C2E" w:rsidRDefault="00D85E13" w:rsidP="00990953">
            <w:pPr>
              <w:autoSpaceDE w:val="0"/>
              <w:autoSpaceDN w:val="0"/>
              <w:adjustRightInd w:val="0"/>
              <w:ind w:leftChars="100" w:left="900" w:hangingChars="275" w:hanging="66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(一)行政支援:學校空間規畫及硬體設備之添購，應以全方位環境計設為原則，以符合特殊需求學生之學習。</w:t>
            </w:r>
          </w:p>
          <w:p w:rsidR="00D85E13" w:rsidRPr="00407C2E" w:rsidRDefault="00D85E13" w:rsidP="00990953">
            <w:pPr>
              <w:autoSpaceDE w:val="0"/>
              <w:autoSpaceDN w:val="0"/>
              <w:adjustRightInd w:val="0"/>
              <w:ind w:leftChars="100" w:left="900" w:hangingChars="275" w:hanging="66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(二)因應教學需求與學生程度，向學務處登記申請教師助理員、教育替代役 </w:t>
            </w:r>
            <w:r w:rsidRPr="00407C2E">
              <w:rPr>
                <w:rFonts w:ascii="標楷體" w:eastAsia="標楷體" w:hAnsi="標楷體" w:cs="標楷體" w:hint="eastAsia"/>
                <w:color w:val="000000"/>
                <w:kern w:val="0"/>
              </w:rPr>
              <w:lastRenderedPageBreak/>
              <w:t>男支援。</w:t>
            </w:r>
          </w:p>
          <w:p w:rsidR="00D85E13" w:rsidRPr="00407C2E" w:rsidRDefault="00D85E13" w:rsidP="00990953">
            <w:pPr>
              <w:autoSpaceDE w:val="0"/>
              <w:autoSpaceDN w:val="0"/>
              <w:adjustRightInd w:val="0"/>
              <w:ind w:left="900" w:hangingChars="375" w:hanging="90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(三)因應學生聽說讀寫行動與操作上之特殊需求，與專業團隊人員共同討論調整輔助科技上的介入策略與輔具運用或訓練方式。</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十一、受限於教學地點、教師專業之調配措施。</w:t>
            </w:r>
          </w:p>
          <w:p w:rsidR="00D85E13" w:rsidRPr="00407C2E" w:rsidRDefault="00D85E13" w:rsidP="00990953">
            <w:pPr>
              <w:autoSpaceDE w:val="0"/>
              <w:autoSpaceDN w:val="0"/>
              <w:adjustRightInd w:val="0"/>
              <w:ind w:leftChars="100" w:left="900" w:hangingChars="275" w:hanging="66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(一)配合課</w:t>
            </w:r>
            <w:r w:rsidRPr="00407C2E">
              <w:rPr>
                <w:rFonts w:ascii="標楷體" w:eastAsia="標楷體" w:hAnsi="標楷體" w:cs="標楷體"/>
                <w:color w:val="000000"/>
                <w:kern w:val="0"/>
              </w:rPr>
              <w:t>程規畫，</w:t>
            </w:r>
            <w:r w:rsidRPr="00407C2E">
              <w:rPr>
                <w:rFonts w:ascii="標楷體" w:eastAsia="標楷體" w:hAnsi="標楷體" w:cs="標楷體" w:hint="eastAsia"/>
                <w:color w:val="000000"/>
                <w:kern w:val="0"/>
              </w:rPr>
              <w:t>教</w:t>
            </w:r>
            <w:r w:rsidRPr="00407C2E">
              <w:rPr>
                <w:rFonts w:ascii="標楷體" w:eastAsia="標楷體" w:hAnsi="標楷體" w:cs="標楷體"/>
                <w:color w:val="000000"/>
                <w:kern w:val="0"/>
              </w:rPr>
              <w:t>師於期初</w:t>
            </w:r>
            <w:r w:rsidRPr="00407C2E">
              <w:rPr>
                <w:rFonts w:ascii="標楷體" w:eastAsia="標楷體" w:hAnsi="標楷體" w:cs="標楷體" w:hint="eastAsia"/>
                <w:color w:val="000000"/>
                <w:kern w:val="0"/>
              </w:rPr>
              <w:t>應向學校教務處與實輔處登記使用各</w:t>
            </w:r>
            <w:r w:rsidRPr="00407C2E">
              <w:rPr>
                <w:rFonts w:ascii="標楷體" w:eastAsia="標楷體" w:hAnsi="標楷體" w:cs="標楷體"/>
                <w:color w:val="000000"/>
                <w:kern w:val="0"/>
              </w:rPr>
              <w:t>職場與</w:t>
            </w:r>
            <w:r w:rsidRPr="00407C2E">
              <w:rPr>
                <w:rFonts w:ascii="標楷體" w:eastAsia="標楷體" w:hAnsi="標楷體" w:cs="標楷體" w:hint="eastAsia"/>
                <w:color w:val="000000"/>
                <w:kern w:val="0"/>
              </w:rPr>
              <w:t>職</w:t>
            </w:r>
            <w:r w:rsidRPr="00407C2E">
              <w:rPr>
                <w:rFonts w:ascii="標楷體" w:eastAsia="標楷體" w:hAnsi="標楷體" w:cs="標楷體"/>
                <w:color w:val="000000"/>
                <w:kern w:val="0"/>
              </w:rPr>
              <w:t>教</w:t>
            </w:r>
            <w:r w:rsidRPr="00407C2E">
              <w:rPr>
                <w:rFonts w:ascii="標楷體" w:eastAsia="標楷體" w:hAnsi="標楷體" w:cs="標楷體" w:hint="eastAsia"/>
                <w:color w:val="000000"/>
                <w:kern w:val="0"/>
              </w:rPr>
              <w:t>實</w:t>
            </w:r>
            <w:r w:rsidRPr="00407C2E">
              <w:rPr>
                <w:rFonts w:ascii="標楷體" w:eastAsia="標楷體" w:hAnsi="標楷體" w:cs="標楷體"/>
                <w:color w:val="000000"/>
                <w:kern w:val="0"/>
              </w:rPr>
              <w:t>習</w:t>
            </w:r>
            <w:r w:rsidRPr="00407C2E">
              <w:rPr>
                <w:rFonts w:ascii="標楷體" w:eastAsia="標楷體" w:hAnsi="標楷體" w:cs="標楷體" w:hint="eastAsia"/>
                <w:color w:val="000000"/>
                <w:kern w:val="0"/>
              </w:rPr>
              <w:t>教室等專科教室或</w:t>
            </w:r>
            <w:r w:rsidRPr="00407C2E">
              <w:rPr>
                <w:rFonts w:ascii="標楷體" w:eastAsia="標楷體" w:hAnsi="標楷體" w:cs="標楷體"/>
                <w:color w:val="000000"/>
                <w:kern w:val="0"/>
              </w:rPr>
              <w:t>登記</w:t>
            </w:r>
            <w:r w:rsidRPr="00407C2E">
              <w:rPr>
                <w:rFonts w:ascii="標楷體" w:eastAsia="標楷體" w:hAnsi="標楷體" w:cs="標楷體" w:hint="eastAsia"/>
                <w:color w:val="000000"/>
                <w:kern w:val="0"/>
              </w:rPr>
              <w:t>社</w:t>
            </w:r>
            <w:r w:rsidRPr="00407C2E">
              <w:rPr>
                <w:rFonts w:ascii="標楷體" w:eastAsia="標楷體" w:hAnsi="標楷體" w:cs="標楷體"/>
                <w:color w:val="000000"/>
                <w:kern w:val="0"/>
              </w:rPr>
              <w:t>區教學校外參觀，俾利能統籌調配</w:t>
            </w:r>
            <w:r w:rsidRPr="00407C2E">
              <w:rPr>
                <w:rFonts w:ascii="標楷體" w:eastAsia="標楷體" w:hAnsi="標楷體" w:cs="標楷體" w:hint="eastAsia"/>
                <w:color w:val="000000"/>
                <w:kern w:val="0"/>
              </w:rPr>
              <w:t>各</w:t>
            </w:r>
            <w:r w:rsidRPr="00407C2E">
              <w:rPr>
                <w:rFonts w:ascii="標楷體" w:eastAsia="標楷體" w:hAnsi="標楷體" w:cs="標楷體"/>
                <w:color w:val="000000"/>
                <w:kern w:val="0"/>
              </w:rPr>
              <w:t>教學空間。</w:t>
            </w:r>
          </w:p>
          <w:p w:rsidR="00D85E13" w:rsidRPr="00407C2E" w:rsidRDefault="00D85E13" w:rsidP="00990953">
            <w:pPr>
              <w:autoSpaceDE w:val="0"/>
              <w:autoSpaceDN w:val="0"/>
              <w:adjustRightInd w:val="0"/>
              <w:ind w:left="900" w:hangingChars="375" w:hanging="90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(二)教師應隨時充實本領域相關專業知能，結合學校與社區資源，使理論與實務結合，便於教學過程中適時協助身心障礙學生學習，提昇學生學習成效。</w:t>
            </w:r>
          </w:p>
        </w:tc>
      </w:tr>
    </w:tbl>
    <w:p w:rsidR="00D85E13" w:rsidRPr="00407C2E" w:rsidRDefault="00D85E13" w:rsidP="00D85E13">
      <w:pPr>
        <w:rPr>
          <w:rFonts w:ascii="標楷體" w:eastAsia="標楷體" w:hAnsi="標楷體"/>
        </w:rPr>
      </w:pPr>
    </w:p>
    <w:p w:rsidR="00D85E13" w:rsidRPr="00407C2E" w:rsidRDefault="00D85E13" w:rsidP="00D85E13">
      <w:pPr>
        <w:widowControl/>
        <w:rPr>
          <w:rFonts w:ascii="標楷體" w:eastAsia="標楷體" w:hAnsi="標楷體" w:cs="標楷體"/>
          <w:color w:val="000000"/>
          <w:kern w:val="0"/>
          <w:sz w:val="32"/>
          <w:szCs w:val="32"/>
        </w:rPr>
      </w:pPr>
      <w:r w:rsidRPr="00407C2E">
        <w:rPr>
          <w:rFonts w:ascii="標楷體" w:eastAsia="標楷體" w:hAnsi="標楷體" w:cs="標楷體"/>
          <w:color w:val="000000"/>
          <w:kern w:val="0"/>
          <w:sz w:val="32"/>
          <w:szCs w:val="32"/>
        </w:rPr>
        <w:br w:type="page"/>
      </w:r>
    </w:p>
    <w:p w:rsidR="00D85E13" w:rsidRPr="00407C2E" w:rsidRDefault="00D85E13" w:rsidP="00D85E13">
      <w:pPr>
        <w:autoSpaceDE w:val="0"/>
        <w:autoSpaceDN w:val="0"/>
        <w:adjustRightInd w:val="0"/>
        <w:jc w:val="center"/>
        <w:rPr>
          <w:rFonts w:ascii="標楷體" w:eastAsia="標楷體" w:hAnsi="標楷體" w:cs="標楷體"/>
          <w:color w:val="000000"/>
          <w:kern w:val="0"/>
          <w:sz w:val="32"/>
          <w:szCs w:val="32"/>
        </w:rPr>
      </w:pPr>
      <w:r w:rsidRPr="00407C2E">
        <w:rPr>
          <w:rFonts w:ascii="標楷體" w:eastAsia="標楷體" w:hAnsi="標楷體" w:cs="標楷體" w:hint="eastAsia"/>
          <w:color w:val="000000"/>
          <w:kern w:val="0"/>
          <w:sz w:val="32"/>
          <w:szCs w:val="32"/>
          <w:u w:val="single"/>
        </w:rPr>
        <w:lastRenderedPageBreak/>
        <w:t>事務機器與電腦應用Ⅰ-Ⅱ</w:t>
      </w:r>
      <w:r w:rsidRPr="00407C2E">
        <w:rPr>
          <w:rFonts w:ascii="標楷體" w:eastAsia="標楷體" w:hAnsi="標楷體" w:cs="標楷體" w:hint="eastAsia"/>
          <w:color w:val="000000"/>
          <w:kern w:val="0"/>
          <w:sz w:val="32"/>
          <w:szCs w:val="32"/>
        </w:rPr>
        <w:t>大要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1"/>
      </w:tblGrid>
      <w:tr w:rsidR="00D85E13"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olor w:val="000000"/>
                <w:kern w:val="0"/>
              </w:rPr>
            </w:pPr>
            <w:r w:rsidRPr="00407C2E">
              <w:rPr>
                <w:rFonts w:ascii="標楷體" w:eastAsia="標楷體" w:hAnsi="標楷體" w:cs="標楷體" w:hint="eastAsia"/>
                <w:color w:val="000000"/>
                <w:kern w:val="0"/>
              </w:rPr>
              <w:t>高職階段:學分數：</w:t>
            </w:r>
            <w:r w:rsidRPr="00407C2E">
              <w:rPr>
                <w:rFonts w:ascii="標楷體" w:eastAsia="標楷體" w:hAnsi="標楷體" w:cs="標楷體" w:hint="eastAsia"/>
                <w:color w:val="000000"/>
                <w:kern w:val="0"/>
                <w:u w:val="single"/>
              </w:rPr>
              <w:t xml:space="preserve"> </w:t>
            </w:r>
            <w:r w:rsidRPr="00407C2E">
              <w:rPr>
                <w:rFonts w:ascii="標楷體" w:eastAsia="標楷體" w:hAnsi="標楷體" w:cs="標楷體"/>
                <w:color w:val="000000"/>
                <w:kern w:val="0"/>
                <w:u w:val="single"/>
              </w:rPr>
              <w:t>4</w:t>
            </w:r>
            <w:r w:rsidRPr="00407C2E">
              <w:rPr>
                <w:rFonts w:ascii="標楷體" w:eastAsia="標楷體" w:hAnsi="標楷體" w:cs="標楷體" w:hint="eastAsia"/>
                <w:color w:val="000000"/>
                <w:kern w:val="0"/>
                <w:u w:val="single"/>
              </w:rPr>
              <w:t xml:space="preserve"> </w:t>
            </w:r>
            <w:r w:rsidRPr="00407C2E">
              <w:rPr>
                <w:rFonts w:ascii="標楷體" w:eastAsia="標楷體" w:hAnsi="標楷體" w:cs="標楷體" w:hint="eastAsia"/>
                <w:color w:val="000000"/>
                <w:kern w:val="0"/>
              </w:rPr>
              <w:t>(一上</w:t>
            </w:r>
            <w:r w:rsidRPr="00407C2E">
              <w:rPr>
                <w:rFonts w:ascii="標楷體" w:eastAsia="標楷體" w:hAnsi="標楷體" w:cs="標楷體" w:hint="eastAsia"/>
                <w:color w:val="000000"/>
                <w:kern w:val="0"/>
                <w:u w:val="single"/>
              </w:rPr>
              <w:t xml:space="preserve"> 2 </w:t>
            </w:r>
            <w:r w:rsidRPr="00407C2E">
              <w:rPr>
                <w:rFonts w:ascii="標楷體" w:eastAsia="標楷體" w:hAnsi="標楷體" w:cs="標楷體" w:hint="eastAsia"/>
                <w:color w:val="000000"/>
                <w:kern w:val="0"/>
              </w:rPr>
              <w:t>/一下</w:t>
            </w:r>
            <w:r w:rsidRPr="00407C2E">
              <w:rPr>
                <w:rFonts w:ascii="標楷體" w:eastAsia="標楷體" w:hAnsi="標楷體" w:cs="標楷體" w:hint="eastAsia"/>
                <w:color w:val="000000"/>
                <w:kern w:val="0"/>
                <w:u w:val="single"/>
              </w:rPr>
              <w:t xml:space="preserve"> 2 </w:t>
            </w:r>
            <w:r w:rsidRPr="00407C2E">
              <w:rPr>
                <w:rFonts w:ascii="標楷體" w:eastAsia="標楷體" w:hAnsi="標楷體" w:cs="標楷體" w:hint="eastAsia"/>
                <w:color w:val="000000"/>
                <w:kern w:val="0"/>
              </w:rPr>
              <w:t xml:space="preserve">) </w:t>
            </w:r>
          </w:p>
        </w:tc>
      </w:tr>
      <w:tr w:rsidR="00D85E13"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開課學年：</w:t>
            </w:r>
            <w:r w:rsidRPr="00407C2E">
              <w:rPr>
                <w:rFonts w:ascii="標楷體" w:eastAsia="標楷體" w:hAnsi="標楷體" w:cs="新細明體" w:hint="eastAsia"/>
                <w:kern w:val="0"/>
              </w:rPr>
              <w:t>高一上、</w:t>
            </w:r>
            <w:r w:rsidRPr="00407C2E">
              <w:rPr>
                <w:rFonts w:ascii="標楷體" w:eastAsia="標楷體" w:hAnsi="標楷體" w:cs="新細明體"/>
                <w:kern w:val="0"/>
              </w:rPr>
              <w:t>下學</w:t>
            </w:r>
            <w:r w:rsidRPr="00407C2E">
              <w:rPr>
                <w:rFonts w:ascii="標楷體" w:eastAsia="標楷體" w:hAnsi="標楷體" w:cs="新細明體" w:hint="eastAsia"/>
                <w:kern w:val="0"/>
              </w:rPr>
              <w:t>期</w:t>
            </w:r>
          </w:p>
        </w:tc>
      </w:tr>
      <w:tr w:rsidR="00D85E13"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課程總目標：</w:t>
            </w:r>
          </w:p>
          <w:p w:rsidR="00D85E13" w:rsidRPr="00407C2E" w:rsidRDefault="00D85E13" w:rsidP="00990953">
            <w:pPr>
              <w:autoSpaceDE w:val="0"/>
              <w:autoSpaceDN w:val="0"/>
              <w:adjustRightInd w:val="0"/>
              <w:spacing w:line="288" w:lineRule="exact"/>
              <w:ind w:left="360"/>
              <w:rPr>
                <w:rFonts w:ascii="標楷體" w:eastAsia="標楷體" w:hAnsi="標楷體" w:cs="新細明體"/>
                <w:kern w:val="0"/>
              </w:rPr>
            </w:pPr>
            <w:r w:rsidRPr="00407C2E">
              <w:rPr>
                <w:rFonts w:ascii="標楷體" w:eastAsia="標楷體" w:hAnsi="標楷體" w:cs="新細明體" w:hint="eastAsia"/>
                <w:kern w:val="0"/>
              </w:rPr>
              <w:t>本科目目標在培養學生使用電腦與各</w:t>
            </w:r>
            <w:r w:rsidRPr="00407C2E">
              <w:rPr>
                <w:rFonts w:ascii="標楷體" w:eastAsia="標楷體" w:hAnsi="標楷體" w:cs="新細明體"/>
                <w:kern w:val="0"/>
              </w:rPr>
              <w:t>種</w:t>
            </w:r>
            <w:r w:rsidRPr="00407C2E">
              <w:rPr>
                <w:rFonts w:ascii="標楷體" w:eastAsia="標楷體" w:hAnsi="標楷體" w:cs="新細明體" w:hint="eastAsia"/>
                <w:kern w:val="0"/>
              </w:rPr>
              <w:t>辦公室事務機器的能力。</w:t>
            </w:r>
          </w:p>
          <w:p w:rsidR="00D85E13" w:rsidRPr="00407C2E" w:rsidRDefault="00D85E13" w:rsidP="00990953">
            <w:pPr>
              <w:autoSpaceDE w:val="0"/>
              <w:autoSpaceDN w:val="0"/>
              <w:adjustRightInd w:val="0"/>
              <w:spacing w:line="288" w:lineRule="exact"/>
              <w:ind w:left="360"/>
              <w:rPr>
                <w:rFonts w:ascii="標楷體" w:eastAsia="標楷體" w:hAnsi="標楷體" w:cs="MS PGothic"/>
                <w:kern w:val="0"/>
              </w:rPr>
            </w:pPr>
            <w:r w:rsidRPr="00407C2E">
              <w:rPr>
                <w:rFonts w:ascii="標楷體" w:eastAsia="標楷體" w:hAnsi="標楷體" w:cs="新細明體" w:hint="eastAsia"/>
                <w:kern w:val="0"/>
              </w:rPr>
              <w:t>主要內容包含影印機的操作與保養、傳真機的操作與保養、其他事務機器的操作與保養、收銀機的操作、其它商店用事務機器的操作</w:t>
            </w:r>
            <w:r w:rsidRPr="00407C2E">
              <w:rPr>
                <w:rFonts w:ascii="標楷體" w:eastAsia="標楷體" w:hAnsi="標楷體" w:cs="MS PGothic" w:hint="eastAsia"/>
                <w:kern w:val="0"/>
              </w:rPr>
              <w:t>；在</w:t>
            </w:r>
            <w:r w:rsidRPr="00407C2E">
              <w:rPr>
                <w:rFonts w:ascii="標楷體" w:eastAsia="標楷體" w:hAnsi="標楷體" w:cs="MS PGothic"/>
                <w:kern w:val="0"/>
              </w:rPr>
              <w:t>電腦操作上，</w:t>
            </w:r>
          </w:p>
          <w:p w:rsidR="00D85E13" w:rsidRPr="00407C2E" w:rsidRDefault="00D85E13" w:rsidP="00990953">
            <w:pPr>
              <w:autoSpaceDE w:val="0"/>
              <w:autoSpaceDN w:val="0"/>
              <w:adjustRightInd w:val="0"/>
              <w:spacing w:line="288" w:lineRule="exact"/>
              <w:ind w:left="360"/>
              <w:rPr>
                <w:rFonts w:ascii="標楷體" w:eastAsia="標楷體" w:hAnsi="標楷體" w:cs="標楷體"/>
                <w:color w:val="FF0000"/>
                <w:kern w:val="0"/>
              </w:rPr>
            </w:pPr>
            <w:r w:rsidRPr="00407C2E">
              <w:rPr>
                <w:rFonts w:ascii="標楷體" w:eastAsia="標楷體" w:hAnsi="標楷體" w:cs="新細明體" w:hint="eastAsia"/>
                <w:kern w:val="0"/>
              </w:rPr>
              <w:t>主要內容包含電腦的認識、全球資訊網、電子郵件、電腦文書處理、海報圖像製作、影像處理、電腦與網路安全及列印教材的編選以運用電腦作簡單的文書處理及應用。</w:t>
            </w:r>
          </w:p>
        </w:tc>
      </w:tr>
    </w:tbl>
    <w:p w:rsidR="00D85E13" w:rsidRPr="00407C2E" w:rsidRDefault="00D85E13" w:rsidP="00D85E13">
      <w:pPr>
        <w:autoSpaceDE w:val="0"/>
        <w:autoSpaceDN w:val="0"/>
        <w:adjustRightInd w:val="0"/>
        <w:jc w:val="center"/>
        <w:rPr>
          <w:rFonts w:ascii="標楷體" w:eastAsia="標楷體" w:hAnsi="標楷體" w:cs="標楷體"/>
          <w:color w:val="000000"/>
          <w:kern w:val="0"/>
          <w:sz w:val="32"/>
          <w:szCs w:val="32"/>
        </w:rPr>
      </w:pPr>
      <w:r w:rsidRPr="00407C2E">
        <w:rPr>
          <w:rFonts w:ascii="標楷體" w:eastAsia="標楷體" w:hAnsi="標楷體" w:cs="標楷體" w:hint="eastAsia"/>
          <w:color w:val="000000"/>
          <w:kern w:val="0"/>
          <w:sz w:val="32"/>
          <w:szCs w:val="32"/>
          <w:u w:val="single"/>
        </w:rPr>
        <w:t>事務機器與電腦應用Ⅰ-Ⅱ</w:t>
      </w:r>
      <w:r w:rsidRPr="00407C2E">
        <w:rPr>
          <w:rFonts w:ascii="標楷體" w:eastAsia="標楷體" w:hAnsi="標楷體" w:cs="標楷體" w:hint="eastAsia"/>
          <w:color w:val="000000"/>
          <w:kern w:val="0"/>
          <w:sz w:val="32"/>
          <w:szCs w:val="32"/>
        </w:rPr>
        <w:t>教學綱要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1896"/>
        <w:gridCol w:w="2764"/>
        <w:gridCol w:w="2361"/>
      </w:tblGrid>
      <w:tr w:rsidR="00D85E13" w:rsidRPr="00407C2E" w:rsidTr="00990953">
        <w:trPr>
          <w:trHeight w:val="244"/>
        </w:trPr>
        <w:tc>
          <w:tcPr>
            <w:tcW w:w="8522" w:type="dxa"/>
            <w:gridSpan w:val="4"/>
            <w:shd w:val="clear" w:color="auto" w:fill="auto"/>
          </w:tcPr>
          <w:p w:rsidR="00D85E13" w:rsidRPr="00407C2E" w:rsidRDefault="00D85E13" w:rsidP="00990953">
            <w:pPr>
              <w:autoSpaceDE w:val="0"/>
              <w:autoSpaceDN w:val="0"/>
              <w:adjustRightInd w:val="0"/>
              <w:rPr>
                <w:rFonts w:ascii="標楷體" w:eastAsia="標楷體" w:hAnsi="標楷體"/>
                <w:color w:val="000000"/>
              </w:rPr>
            </w:pPr>
            <w:r w:rsidRPr="00407C2E">
              <w:rPr>
                <w:rFonts w:ascii="標楷體" w:eastAsia="標楷體" w:hAnsi="標楷體" w:cs="標楷體" w:hint="eastAsia"/>
                <w:color w:val="000000"/>
              </w:rPr>
              <w:t>一</w:t>
            </w:r>
            <w:r w:rsidRPr="00407C2E">
              <w:rPr>
                <w:rFonts w:ascii="標楷體" w:eastAsia="標楷體" w:hAnsi="標楷體" w:cs="標楷體"/>
                <w:color w:val="000000"/>
              </w:rPr>
              <w:t>．</w:t>
            </w:r>
            <w:r w:rsidRPr="00407C2E">
              <w:rPr>
                <w:rFonts w:ascii="標楷體" w:eastAsia="標楷體" w:hAnsi="標楷體" w:cs="標楷體" w:hint="eastAsia"/>
                <w:color w:val="000000"/>
              </w:rPr>
              <w:t>科目名稱：</w:t>
            </w:r>
            <w:r w:rsidRPr="00407C2E">
              <w:rPr>
                <w:rFonts w:ascii="標楷體" w:eastAsia="標楷體" w:hAnsi="標楷體" w:cs="新細明體" w:hint="eastAsia"/>
                <w:w w:val="99"/>
                <w:kern w:val="0"/>
              </w:rPr>
              <w:t>事務機器與電腦應用</w:t>
            </w:r>
            <w:r w:rsidRPr="00407C2E">
              <w:rPr>
                <w:rFonts w:ascii="標楷體" w:eastAsia="標楷體" w:hAnsi="標楷體" w:cs="MS PGothic" w:hint="eastAsia"/>
                <w:kern w:val="0"/>
              </w:rPr>
              <w:t>Ⅰ、Ⅱ</w:t>
            </w:r>
          </w:p>
        </w:tc>
      </w:tr>
      <w:tr w:rsidR="00D85E13" w:rsidRPr="00407C2E" w:rsidTr="00990953">
        <w:trPr>
          <w:trHeight w:val="240"/>
        </w:trPr>
        <w:tc>
          <w:tcPr>
            <w:tcW w:w="8522" w:type="dxa"/>
            <w:gridSpan w:val="4"/>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二、科目屬性：</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w:t>
            </w:r>
            <w:r w:rsidRPr="00407C2E">
              <w:rPr>
                <w:rFonts w:ascii="標楷體" w:eastAsia="標楷體" w:hAnsi="標楷體" w:cs="標楷體"/>
                <w:color w:val="000000"/>
                <w:kern w:val="0"/>
              </w:rPr>
              <w:fldChar w:fldCharType="begin"/>
            </w:r>
            <w:r w:rsidRPr="00407C2E">
              <w:rPr>
                <w:rFonts w:ascii="標楷體" w:eastAsia="標楷體" w:hAnsi="標楷體" w:cs="標楷體"/>
                <w:color w:val="000000"/>
                <w:kern w:val="0"/>
              </w:rPr>
              <w:instrText xml:space="preserve"> </w:instrText>
            </w:r>
            <w:r w:rsidRPr="00407C2E">
              <w:rPr>
                <w:rFonts w:ascii="標楷體" w:eastAsia="標楷體" w:hAnsi="標楷體" w:cs="標楷體" w:hint="eastAsia"/>
                <w:color w:val="000000"/>
                <w:kern w:val="0"/>
              </w:rPr>
              <w:instrText>eq \o\ac(□,</w:instrText>
            </w:r>
            <w:r w:rsidRPr="00407C2E">
              <w:rPr>
                <w:rFonts w:ascii="標楷體" w:eastAsia="標楷體" w:hAnsi="標楷體" w:cs="標楷體" w:hint="eastAsia"/>
                <w:color w:val="000000"/>
                <w:kern w:val="0"/>
                <w:position w:val="2"/>
                <w:sz w:val="15"/>
              </w:rPr>
              <w:instrText>ˇ</w:instrText>
            </w:r>
            <w:r w:rsidRPr="00407C2E">
              <w:rPr>
                <w:rFonts w:ascii="標楷體" w:eastAsia="標楷體" w:hAnsi="標楷體" w:cs="標楷體" w:hint="eastAsia"/>
                <w:color w:val="000000"/>
                <w:kern w:val="0"/>
              </w:rPr>
              <w:instrText>)</w:instrText>
            </w:r>
            <w:r w:rsidRPr="00407C2E">
              <w:rPr>
                <w:rFonts w:ascii="標楷體" w:eastAsia="標楷體" w:hAnsi="標楷體" w:cs="標楷體"/>
                <w:color w:val="000000"/>
                <w:kern w:val="0"/>
              </w:rPr>
              <w:fldChar w:fldCharType="end"/>
            </w:r>
            <w:r w:rsidRPr="00407C2E">
              <w:rPr>
                <w:rFonts w:ascii="標楷體" w:eastAsia="標楷體" w:hAnsi="標楷體" w:cs="標楷體" w:hint="eastAsia"/>
                <w:color w:val="000000"/>
                <w:kern w:val="0"/>
              </w:rPr>
              <w:t>專業及實習科目□校定必修科目□校定選修科目</w:t>
            </w:r>
          </w:p>
        </w:tc>
      </w:tr>
      <w:tr w:rsidR="00D85E13" w:rsidRPr="00407C2E" w:rsidTr="00990953">
        <w:trPr>
          <w:trHeight w:val="244"/>
        </w:trPr>
        <w:tc>
          <w:tcPr>
            <w:tcW w:w="8522" w:type="dxa"/>
            <w:gridSpan w:val="4"/>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三、適用部/科(班)別：高職部/清</w:t>
            </w:r>
            <w:r w:rsidRPr="00407C2E">
              <w:rPr>
                <w:rFonts w:ascii="標楷體" w:eastAsia="標楷體" w:hAnsi="標楷體" w:cs="標楷體"/>
                <w:color w:val="000000"/>
                <w:kern w:val="0"/>
              </w:rPr>
              <w:t>潔服</w:t>
            </w:r>
            <w:r w:rsidRPr="00407C2E">
              <w:rPr>
                <w:rFonts w:ascii="標楷體" w:eastAsia="標楷體" w:hAnsi="標楷體" w:cs="標楷體" w:hint="eastAsia"/>
                <w:color w:val="000000"/>
                <w:kern w:val="0"/>
              </w:rPr>
              <w:t>務</w:t>
            </w:r>
            <w:r w:rsidRPr="00407C2E">
              <w:rPr>
                <w:rFonts w:ascii="標楷體" w:eastAsia="標楷體" w:hAnsi="標楷體" w:cs="標楷體"/>
                <w:color w:val="000000"/>
                <w:kern w:val="0"/>
              </w:rPr>
              <w:t>科</w:t>
            </w:r>
          </w:p>
        </w:tc>
      </w:tr>
      <w:tr w:rsidR="00D85E13" w:rsidRPr="00407C2E" w:rsidTr="00990953">
        <w:trPr>
          <w:trHeight w:val="240"/>
        </w:trPr>
        <w:tc>
          <w:tcPr>
            <w:tcW w:w="8522" w:type="dxa"/>
            <w:gridSpan w:val="4"/>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四、適用年級:</w:t>
            </w:r>
            <w:r w:rsidRPr="00407C2E">
              <w:rPr>
                <w:rFonts w:ascii="標楷體" w:eastAsia="標楷體" w:hAnsi="標楷體" w:cs="新細明體" w:hint="eastAsia"/>
                <w:kern w:val="0"/>
              </w:rPr>
              <w:t xml:space="preserve"> 高一</w:t>
            </w:r>
          </w:p>
        </w:tc>
      </w:tr>
      <w:tr w:rsidR="00D85E13" w:rsidRPr="00407C2E" w:rsidTr="00990953">
        <w:trPr>
          <w:trHeight w:val="240"/>
        </w:trPr>
        <w:tc>
          <w:tcPr>
            <w:tcW w:w="8522" w:type="dxa"/>
            <w:gridSpan w:val="4"/>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五、本學年課程目標：</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(一)培養學生使用各種辦公室事務機器的能力</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(二)培養維護及保養各種辦公室事務機器的能力</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(三)培養學</w:t>
            </w:r>
            <w:r w:rsidRPr="00407C2E">
              <w:rPr>
                <w:rFonts w:ascii="標楷體" w:eastAsia="標楷體" w:hAnsi="標楷體" w:cs="標楷體"/>
                <w:color w:val="000000"/>
                <w:kern w:val="0"/>
              </w:rPr>
              <w:t>生運用電腦</w:t>
            </w:r>
            <w:r w:rsidRPr="00407C2E">
              <w:rPr>
                <w:rFonts w:ascii="標楷體" w:eastAsia="標楷體" w:hAnsi="標楷體" w:cs="標楷體" w:hint="eastAsia"/>
                <w:color w:val="000000"/>
                <w:kern w:val="0"/>
              </w:rPr>
              <w:t>製作簡單的文書處理及應用</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(四)培</w:t>
            </w:r>
            <w:r w:rsidRPr="00407C2E">
              <w:rPr>
                <w:rFonts w:ascii="標楷體" w:eastAsia="標楷體" w:hAnsi="標楷體" w:cs="標楷體"/>
                <w:color w:val="000000"/>
                <w:kern w:val="0"/>
              </w:rPr>
              <w:t>養學生運用網路科技</w:t>
            </w:r>
            <w:r w:rsidRPr="00407C2E">
              <w:rPr>
                <w:rFonts w:ascii="標楷體" w:eastAsia="標楷體" w:hAnsi="標楷體" w:cs="標楷體" w:hint="eastAsia"/>
                <w:color w:val="000000"/>
                <w:kern w:val="0"/>
              </w:rPr>
              <w:t>蒐</w:t>
            </w:r>
            <w:r w:rsidRPr="00407C2E">
              <w:rPr>
                <w:rFonts w:ascii="標楷體" w:eastAsia="標楷體" w:hAnsi="標楷體" w:cs="標楷體"/>
                <w:color w:val="000000"/>
                <w:kern w:val="0"/>
              </w:rPr>
              <w:t>集</w:t>
            </w:r>
            <w:r w:rsidRPr="00407C2E">
              <w:rPr>
                <w:rFonts w:ascii="標楷體" w:eastAsia="標楷體" w:hAnsi="標楷體" w:cs="標楷體" w:hint="eastAsia"/>
                <w:color w:val="000000"/>
                <w:kern w:val="0"/>
              </w:rPr>
              <w:t>與</w:t>
            </w:r>
            <w:r w:rsidRPr="00407C2E">
              <w:rPr>
                <w:rFonts w:ascii="標楷體" w:eastAsia="標楷體" w:hAnsi="標楷體" w:cs="標楷體"/>
                <w:color w:val="000000"/>
                <w:kern w:val="0"/>
              </w:rPr>
              <w:t>解決生活問題</w:t>
            </w:r>
            <w:r w:rsidRPr="00407C2E">
              <w:rPr>
                <w:rFonts w:ascii="標楷體" w:eastAsia="標楷體" w:hAnsi="標楷體" w:cs="標楷體" w:hint="eastAsia"/>
                <w:color w:val="000000"/>
                <w:kern w:val="0"/>
              </w:rPr>
              <w:t>能</w:t>
            </w:r>
            <w:r w:rsidRPr="00407C2E">
              <w:rPr>
                <w:rFonts w:ascii="標楷體" w:eastAsia="標楷體" w:hAnsi="標楷體" w:cs="標楷體"/>
                <w:color w:val="000000"/>
                <w:kern w:val="0"/>
              </w:rPr>
              <w:t>力</w:t>
            </w:r>
          </w:p>
          <w:p w:rsidR="00D85E13" w:rsidRPr="00407C2E" w:rsidRDefault="00D85E13" w:rsidP="00990953">
            <w:pPr>
              <w:tabs>
                <w:tab w:val="left" w:pos="495"/>
              </w:tabs>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w:t>
            </w:r>
            <w:r w:rsidRPr="00407C2E">
              <w:rPr>
                <w:rFonts w:ascii="標楷體" w:eastAsia="標楷體" w:hAnsi="標楷體" w:cs="標楷體"/>
                <w:color w:val="000000"/>
                <w:kern w:val="0"/>
              </w:rPr>
              <w:tab/>
            </w:r>
            <w:r w:rsidRPr="00407C2E">
              <w:rPr>
                <w:rFonts w:ascii="標楷體" w:eastAsia="標楷體" w:hAnsi="標楷體" w:cs="標楷體" w:hint="eastAsia"/>
                <w:color w:val="000000"/>
                <w:kern w:val="0"/>
              </w:rPr>
              <w:t>培</w:t>
            </w:r>
            <w:r w:rsidRPr="00407C2E">
              <w:rPr>
                <w:rFonts w:ascii="標楷體" w:eastAsia="標楷體" w:hAnsi="標楷體" w:cs="標楷體"/>
                <w:color w:val="000000"/>
                <w:kern w:val="0"/>
              </w:rPr>
              <w:t>養學生在</w:t>
            </w:r>
            <w:r w:rsidRPr="00407C2E">
              <w:rPr>
                <w:rFonts w:ascii="標楷體" w:eastAsia="標楷體" w:hAnsi="標楷體" w:cs="標楷體" w:hint="eastAsia"/>
                <w:color w:val="000000"/>
                <w:kern w:val="0"/>
              </w:rPr>
              <w:t>公</w:t>
            </w:r>
            <w:r w:rsidRPr="00407C2E">
              <w:rPr>
                <w:rFonts w:ascii="標楷體" w:eastAsia="標楷體" w:hAnsi="標楷體" w:cs="標楷體"/>
                <w:color w:val="000000"/>
                <w:kern w:val="0"/>
              </w:rPr>
              <w:t>民社會中具備</w:t>
            </w:r>
            <w:r w:rsidRPr="00407C2E">
              <w:rPr>
                <w:rFonts w:ascii="標楷體" w:eastAsia="標楷體" w:hAnsi="標楷體" w:cs="標楷體" w:hint="eastAsia"/>
                <w:color w:val="000000"/>
                <w:kern w:val="0"/>
              </w:rPr>
              <w:t>應</w:t>
            </w:r>
            <w:r w:rsidRPr="00407C2E">
              <w:rPr>
                <w:rFonts w:ascii="標楷體" w:eastAsia="標楷體" w:hAnsi="標楷體" w:cs="標楷體"/>
                <w:color w:val="000000"/>
                <w:kern w:val="0"/>
              </w:rPr>
              <w:t>有的資</w:t>
            </w:r>
            <w:r w:rsidRPr="00407C2E">
              <w:rPr>
                <w:rFonts w:ascii="標楷體" w:eastAsia="標楷體" w:hAnsi="標楷體" w:cs="標楷體" w:hint="eastAsia"/>
                <w:color w:val="000000"/>
                <w:kern w:val="0"/>
              </w:rPr>
              <w:t>訊</w:t>
            </w:r>
            <w:r w:rsidRPr="00407C2E">
              <w:rPr>
                <w:rFonts w:ascii="標楷體" w:eastAsia="標楷體" w:hAnsi="標楷體" w:cs="標楷體"/>
                <w:color w:val="000000"/>
                <w:kern w:val="0"/>
              </w:rPr>
              <w:t>素養與</w:t>
            </w:r>
            <w:r w:rsidRPr="00407C2E">
              <w:rPr>
                <w:rFonts w:ascii="標楷體" w:eastAsia="標楷體" w:hAnsi="標楷體" w:cs="標楷體" w:hint="eastAsia"/>
                <w:color w:val="000000"/>
                <w:kern w:val="0"/>
              </w:rPr>
              <w:t>倫</w:t>
            </w:r>
            <w:r w:rsidRPr="00407C2E">
              <w:rPr>
                <w:rFonts w:ascii="標楷體" w:eastAsia="標楷體" w:hAnsi="標楷體" w:cs="標楷體"/>
                <w:color w:val="000000"/>
                <w:kern w:val="0"/>
              </w:rPr>
              <w:t>理</w:t>
            </w:r>
          </w:p>
        </w:tc>
      </w:tr>
      <w:tr w:rsidR="00D85E13" w:rsidRPr="00407C2E" w:rsidTr="00990953">
        <w:trPr>
          <w:trHeight w:val="455"/>
        </w:trPr>
        <w:tc>
          <w:tcPr>
            <w:tcW w:w="8522" w:type="dxa"/>
            <w:gridSpan w:val="4"/>
            <w:shd w:val="clear" w:color="auto" w:fill="auto"/>
          </w:tcPr>
          <w:p w:rsidR="00D85E13" w:rsidRPr="00407C2E" w:rsidRDefault="00D85E13" w:rsidP="00990953">
            <w:pPr>
              <w:autoSpaceDE w:val="0"/>
              <w:autoSpaceDN w:val="0"/>
              <w:adjustRightInd w:val="0"/>
              <w:ind w:leftChars="1" w:left="566" w:hangingChars="235" w:hanging="564"/>
              <w:rPr>
                <w:rFonts w:ascii="標楷體" w:eastAsia="標楷體" w:hAnsi="標楷體" w:cs="新細明體"/>
                <w:color w:val="000000"/>
                <w:sz w:val="26"/>
                <w:szCs w:val="26"/>
              </w:rPr>
            </w:pPr>
            <w:r w:rsidRPr="00407C2E">
              <w:rPr>
                <w:rFonts w:ascii="標楷體" w:eastAsia="標楷體" w:hAnsi="標楷體" w:cs="標楷體" w:hint="eastAsia"/>
                <w:color w:val="000000"/>
                <w:kern w:val="0"/>
              </w:rPr>
              <w:t>六-1、上學期教材大綱：</w:t>
            </w:r>
          </w:p>
        </w:tc>
      </w:tr>
      <w:tr w:rsidR="00D85E13" w:rsidRPr="00407C2E" w:rsidTr="00990953">
        <w:trPr>
          <w:trHeight w:val="240"/>
        </w:trPr>
        <w:tc>
          <w:tcPr>
            <w:tcW w:w="1501" w:type="dxa"/>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96" w:type="dxa"/>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764" w:type="dxa"/>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361"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D85E13" w:rsidRPr="00407C2E" w:rsidTr="00990953">
        <w:trPr>
          <w:trHeight w:val="240"/>
        </w:trPr>
        <w:tc>
          <w:tcPr>
            <w:tcW w:w="1501" w:type="dxa"/>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96" w:type="dxa"/>
            <w:shd w:val="clear" w:color="auto" w:fill="auto"/>
            <w:vAlign w:val="center"/>
          </w:tcPr>
          <w:p w:rsidR="00D85E13" w:rsidRPr="00407C2E" w:rsidRDefault="00D85E13" w:rsidP="00990953">
            <w:pPr>
              <w:autoSpaceDE w:val="0"/>
              <w:autoSpaceDN w:val="0"/>
              <w:adjustRightInd w:val="0"/>
              <w:spacing w:line="292" w:lineRule="exact"/>
              <w:ind w:left="40"/>
              <w:jc w:val="center"/>
              <w:rPr>
                <w:rFonts w:ascii="標楷體" w:eastAsia="標楷體" w:hAnsi="標楷體"/>
                <w:kern w:val="0"/>
              </w:rPr>
            </w:pPr>
            <w:r w:rsidRPr="00407C2E">
              <w:rPr>
                <w:rFonts w:ascii="標楷體" w:eastAsia="標楷體" w:hAnsi="標楷體" w:hint="eastAsia"/>
                <w:kern w:val="0"/>
              </w:rPr>
              <w:t>預</w:t>
            </w:r>
            <w:r w:rsidRPr="00407C2E">
              <w:rPr>
                <w:rFonts w:ascii="標楷體" w:eastAsia="標楷體" w:hAnsi="標楷體"/>
                <w:kern w:val="0"/>
              </w:rPr>
              <w:t>備</w:t>
            </w:r>
            <w:r w:rsidRPr="00407C2E">
              <w:rPr>
                <w:rFonts w:ascii="標楷體" w:eastAsia="標楷體" w:hAnsi="標楷體" w:hint="eastAsia"/>
                <w:kern w:val="0"/>
              </w:rPr>
              <w:t>週</w:t>
            </w:r>
          </w:p>
        </w:tc>
        <w:tc>
          <w:tcPr>
            <w:tcW w:w="2764"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kern w:val="0"/>
              </w:rPr>
              <w:t>起</w:t>
            </w:r>
            <w:r w:rsidRPr="00407C2E">
              <w:rPr>
                <w:rFonts w:ascii="標楷體" w:eastAsia="標楷體" w:hAnsi="標楷體"/>
                <w:kern w:val="0"/>
              </w:rPr>
              <w:t>點行為評估</w:t>
            </w:r>
          </w:p>
        </w:tc>
        <w:tc>
          <w:tcPr>
            <w:tcW w:w="2361"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96" w:type="dxa"/>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事務機器簡介</w:t>
            </w:r>
          </w:p>
        </w:tc>
        <w:tc>
          <w:tcPr>
            <w:tcW w:w="2764"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1辦公室的物品配置</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2辦公室常見的事務機器</w:t>
            </w:r>
          </w:p>
        </w:tc>
        <w:tc>
          <w:tcPr>
            <w:tcW w:w="2361"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896" w:type="dxa"/>
            <w:vMerge w:val="restart"/>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影印機的操作</w:t>
            </w:r>
          </w:p>
        </w:tc>
        <w:tc>
          <w:tcPr>
            <w:tcW w:w="2764"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1.影印機的功能與種類</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2.操作面版</w:t>
            </w:r>
          </w:p>
        </w:tc>
        <w:tc>
          <w:tcPr>
            <w:tcW w:w="2361" w:type="dxa"/>
            <w:vMerge w:val="restart"/>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s="Helvetica"/>
                <w:color w:val="000000"/>
                <w:shd w:val="clear" w:color="auto" w:fill="FFFFFF"/>
              </w:rPr>
              <w:t>多元文化</w:t>
            </w:r>
            <w:r w:rsidRPr="00407C2E">
              <w:rPr>
                <w:rFonts w:ascii="標楷體" w:eastAsia="標楷體" w:hAnsi="標楷體" w:cs="Helvetica" w:hint="eastAsia"/>
                <w:color w:val="000000"/>
                <w:shd w:val="clear" w:color="auto" w:fill="FFFFFF"/>
              </w:rPr>
              <w:t>教育</w:t>
            </w: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896"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764"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3.紙張規格</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4.基本功能操作</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96" w:type="dxa"/>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影印機的故障排除與保養</w:t>
            </w:r>
          </w:p>
        </w:tc>
        <w:tc>
          <w:tcPr>
            <w:tcW w:w="2764"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1.夾紙的排除方法</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2.各部的清潔與保養</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3.基本保養方法</w:t>
            </w:r>
          </w:p>
        </w:tc>
        <w:tc>
          <w:tcPr>
            <w:tcW w:w="2361" w:type="dxa"/>
            <w:shd w:val="clear" w:color="auto" w:fill="auto"/>
          </w:tcPr>
          <w:p w:rsidR="00D85E13" w:rsidRPr="00407C2E" w:rsidRDefault="00D85E13" w:rsidP="00990953">
            <w:pPr>
              <w:autoSpaceDE w:val="0"/>
              <w:autoSpaceDN w:val="0"/>
              <w:adjustRightInd w:val="0"/>
              <w:rPr>
                <w:rFonts w:ascii="標楷體" w:eastAsia="標楷體" w:hAnsi="標楷體" w:cs="Helvetica"/>
                <w:color w:val="000000"/>
                <w:shd w:val="clear" w:color="auto" w:fill="FFFFFF"/>
              </w:rPr>
            </w:pPr>
            <w:r w:rsidRPr="00407C2E">
              <w:rPr>
                <w:rFonts w:ascii="標楷體" w:eastAsia="標楷體" w:hAnsi="標楷體" w:hint="eastAsia"/>
                <w:color w:val="000000"/>
                <w:sz w:val="16"/>
                <w:szCs w:val="16"/>
              </w:rPr>
              <w:t>█</w:t>
            </w:r>
            <w:r w:rsidRPr="00407C2E">
              <w:rPr>
                <w:rFonts w:ascii="標楷體" w:eastAsia="標楷體" w:hAnsi="標楷體" w:cs="Helvetica"/>
                <w:color w:val="000000"/>
                <w:shd w:val="clear" w:color="auto" w:fill="FFFFFF"/>
              </w:rPr>
              <w:t>永續發展</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s="Helvetica"/>
                <w:color w:val="000000"/>
                <w:shd w:val="clear" w:color="auto" w:fill="FFFFFF"/>
              </w:rPr>
              <w:t>消費者保護教育</w:t>
            </w:r>
          </w:p>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604"/>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第六週</w:t>
            </w:r>
          </w:p>
        </w:tc>
        <w:tc>
          <w:tcPr>
            <w:tcW w:w="1896" w:type="dxa"/>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傳真機的操作</w:t>
            </w:r>
          </w:p>
        </w:tc>
        <w:tc>
          <w:tcPr>
            <w:tcW w:w="2764"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1.操作面版認識</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2.傳真資料的收和傳</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3.影印功能</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4.耗材的更換</w:t>
            </w:r>
          </w:p>
        </w:tc>
        <w:tc>
          <w:tcPr>
            <w:tcW w:w="2361"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s="Helvetica"/>
                <w:color w:val="000000"/>
                <w:shd w:val="clear" w:color="auto" w:fill="FFFFFF"/>
              </w:rPr>
              <w:t>消費者保護教育</w:t>
            </w:r>
          </w:p>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96" w:type="dxa"/>
            <w:vMerge w:val="restart"/>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多</w:t>
            </w:r>
            <w:r w:rsidRPr="00407C2E">
              <w:rPr>
                <w:rFonts w:ascii="標楷體" w:eastAsia="標楷體" w:hAnsi="標楷體" w:cs="標楷體"/>
                <w:color w:val="000000"/>
                <w:kern w:val="0"/>
              </w:rPr>
              <w:t>功能</w:t>
            </w:r>
            <w:r w:rsidRPr="00407C2E">
              <w:rPr>
                <w:rFonts w:ascii="標楷體" w:eastAsia="標楷體" w:hAnsi="標楷體" w:cs="標楷體" w:hint="eastAsia"/>
                <w:color w:val="000000"/>
                <w:kern w:val="0"/>
              </w:rPr>
              <w:t>事</w:t>
            </w:r>
            <w:r w:rsidRPr="00407C2E">
              <w:rPr>
                <w:rFonts w:ascii="標楷體" w:eastAsia="標楷體" w:hAnsi="標楷體" w:cs="標楷體"/>
                <w:color w:val="000000"/>
                <w:kern w:val="0"/>
              </w:rPr>
              <w:t>務機</w:t>
            </w:r>
            <w:r w:rsidRPr="00407C2E">
              <w:rPr>
                <w:rFonts w:ascii="標楷體" w:eastAsia="標楷體" w:hAnsi="標楷體" w:cs="標楷體" w:hint="eastAsia"/>
                <w:color w:val="000000"/>
                <w:kern w:val="0"/>
              </w:rPr>
              <w:t>的</w:t>
            </w:r>
            <w:r w:rsidRPr="00407C2E">
              <w:rPr>
                <w:rFonts w:ascii="標楷體" w:eastAsia="標楷體" w:hAnsi="標楷體" w:cs="標楷體"/>
                <w:color w:val="000000"/>
                <w:kern w:val="0"/>
              </w:rPr>
              <w:t>操作</w:t>
            </w:r>
            <w:r w:rsidRPr="00407C2E">
              <w:rPr>
                <w:rFonts w:ascii="標楷體" w:eastAsia="標楷體" w:hAnsi="標楷體" w:cs="標楷體" w:hint="eastAsia"/>
                <w:color w:val="000000"/>
                <w:kern w:val="0"/>
              </w:rPr>
              <w:t>運用與保養</w:t>
            </w:r>
          </w:p>
        </w:tc>
        <w:tc>
          <w:tcPr>
            <w:tcW w:w="2764"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1.事</w:t>
            </w:r>
            <w:r w:rsidRPr="00407C2E">
              <w:rPr>
                <w:rFonts w:ascii="標楷體" w:eastAsia="標楷體" w:hAnsi="標楷體" w:cs="標楷體"/>
                <w:color w:val="000000"/>
                <w:kern w:val="0"/>
              </w:rPr>
              <w:t>務機</w:t>
            </w:r>
            <w:r w:rsidRPr="00407C2E">
              <w:rPr>
                <w:rFonts w:ascii="標楷體" w:eastAsia="標楷體" w:hAnsi="標楷體" w:cs="標楷體" w:hint="eastAsia"/>
                <w:color w:val="000000"/>
                <w:kern w:val="0"/>
              </w:rPr>
              <w:t>故障排除</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2.基本保養與耗材補充</w:t>
            </w:r>
          </w:p>
        </w:tc>
        <w:tc>
          <w:tcPr>
            <w:tcW w:w="2361" w:type="dxa"/>
            <w:vMerge w:val="restart"/>
            <w:shd w:val="clear" w:color="auto" w:fill="auto"/>
          </w:tcPr>
          <w:p w:rsidR="00D85E13" w:rsidRPr="00407C2E" w:rsidRDefault="00D85E13" w:rsidP="00990953">
            <w:pPr>
              <w:autoSpaceDE w:val="0"/>
              <w:autoSpaceDN w:val="0"/>
              <w:adjustRightInd w:val="0"/>
              <w:rPr>
                <w:rFonts w:ascii="標楷體" w:eastAsia="標楷體" w:hAnsi="標楷體" w:cs="Helvetica"/>
                <w:color w:val="000000"/>
                <w:shd w:val="clear" w:color="auto" w:fill="FFFFFF"/>
              </w:rPr>
            </w:pPr>
            <w:r w:rsidRPr="00407C2E">
              <w:rPr>
                <w:rFonts w:ascii="標楷體" w:eastAsia="標楷體" w:hAnsi="標楷體" w:hint="eastAsia"/>
                <w:color w:val="000000"/>
                <w:sz w:val="16"/>
                <w:szCs w:val="16"/>
              </w:rPr>
              <w:t>█</w:t>
            </w:r>
            <w:r w:rsidRPr="00407C2E">
              <w:rPr>
                <w:rFonts w:ascii="標楷體" w:eastAsia="標楷體" w:hAnsi="標楷體" w:cs="Helvetica"/>
                <w:color w:val="000000"/>
                <w:shd w:val="clear" w:color="auto" w:fill="FFFFFF"/>
              </w:rPr>
              <w:t>永續發展</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s="Helvetica"/>
                <w:color w:val="000000"/>
                <w:shd w:val="clear" w:color="auto" w:fill="FFFFFF"/>
              </w:rPr>
              <w:t>消費者保護教育</w:t>
            </w:r>
          </w:p>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96"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764"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1.掃</w:t>
            </w:r>
            <w:r w:rsidRPr="00407C2E">
              <w:rPr>
                <w:rFonts w:ascii="標楷體" w:eastAsia="標楷體" w:hAnsi="標楷體" w:cs="標楷體"/>
                <w:color w:val="000000"/>
                <w:kern w:val="0"/>
              </w:rPr>
              <w:t>瞄</w:t>
            </w:r>
            <w:r w:rsidRPr="00407C2E">
              <w:rPr>
                <w:rFonts w:ascii="標楷體" w:eastAsia="標楷體" w:hAnsi="標楷體" w:cs="標楷體" w:hint="eastAsia"/>
                <w:color w:val="000000"/>
                <w:kern w:val="0"/>
              </w:rPr>
              <w:t>與</w:t>
            </w:r>
            <w:r w:rsidRPr="00407C2E">
              <w:rPr>
                <w:rFonts w:ascii="標楷體" w:eastAsia="標楷體" w:hAnsi="標楷體" w:cs="標楷體"/>
                <w:color w:val="000000"/>
                <w:kern w:val="0"/>
              </w:rPr>
              <w:t>列印</w:t>
            </w:r>
            <w:r w:rsidRPr="00407C2E">
              <w:rPr>
                <w:rFonts w:ascii="標楷體" w:eastAsia="標楷體" w:hAnsi="標楷體" w:cs="標楷體" w:hint="eastAsia"/>
                <w:color w:val="000000"/>
                <w:kern w:val="0"/>
              </w:rPr>
              <w:t>面</w:t>
            </w:r>
            <w:r w:rsidRPr="00407C2E">
              <w:rPr>
                <w:rFonts w:ascii="標楷體" w:eastAsia="標楷體" w:hAnsi="標楷體" w:cs="標楷體"/>
                <w:color w:val="000000"/>
                <w:kern w:val="0"/>
              </w:rPr>
              <w:t>版操作</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2.傳</w:t>
            </w:r>
            <w:r w:rsidRPr="00407C2E">
              <w:rPr>
                <w:rFonts w:ascii="標楷體" w:eastAsia="標楷體" w:hAnsi="標楷體" w:cs="標楷體"/>
                <w:color w:val="000000"/>
                <w:kern w:val="0"/>
              </w:rPr>
              <w:t>真</w:t>
            </w:r>
            <w:r w:rsidRPr="00407C2E">
              <w:rPr>
                <w:rFonts w:ascii="標楷體" w:eastAsia="標楷體" w:hAnsi="標楷體" w:cs="標楷體" w:hint="eastAsia"/>
                <w:color w:val="000000"/>
                <w:kern w:val="0"/>
              </w:rPr>
              <w:t>與</w:t>
            </w:r>
            <w:r w:rsidRPr="00407C2E">
              <w:rPr>
                <w:rFonts w:ascii="標楷體" w:eastAsia="標楷體" w:hAnsi="標楷體" w:cs="標楷體"/>
                <w:color w:val="000000"/>
                <w:kern w:val="0"/>
              </w:rPr>
              <w:t>存檔</w:t>
            </w:r>
            <w:r w:rsidRPr="00407C2E">
              <w:rPr>
                <w:rFonts w:ascii="標楷體" w:eastAsia="標楷體" w:hAnsi="標楷體" w:cs="標楷體" w:hint="eastAsia"/>
                <w:color w:val="000000"/>
                <w:kern w:val="0"/>
              </w:rPr>
              <w:t>面</w:t>
            </w:r>
            <w:r w:rsidRPr="00407C2E">
              <w:rPr>
                <w:rFonts w:ascii="標楷體" w:eastAsia="標楷體" w:hAnsi="標楷體" w:cs="標楷體"/>
                <w:color w:val="000000"/>
                <w:kern w:val="0"/>
              </w:rPr>
              <w:t>版操作</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96" w:type="dxa"/>
            <w:vMerge w:val="restart"/>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其他事務機器的操作與保養</w:t>
            </w:r>
          </w:p>
        </w:tc>
        <w:tc>
          <w:tcPr>
            <w:tcW w:w="2764" w:type="dxa"/>
            <w:shd w:val="clear" w:color="auto" w:fill="auto"/>
          </w:tcPr>
          <w:p w:rsidR="00D85E13" w:rsidRPr="00407C2E" w:rsidRDefault="00D85E13"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標楷體" w:hint="eastAsia"/>
                <w:color w:val="000000"/>
                <w:kern w:val="0"/>
              </w:rPr>
              <w:t>1.護貝機的認識與操作</w:t>
            </w:r>
          </w:p>
          <w:p w:rsidR="00D85E13" w:rsidRPr="00407C2E" w:rsidRDefault="00D85E13"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標楷體" w:hint="eastAsia"/>
                <w:color w:val="000000"/>
                <w:kern w:val="0"/>
              </w:rPr>
              <w:t>2.裁紙機的認識與操作</w:t>
            </w:r>
          </w:p>
          <w:p w:rsidR="00D85E13" w:rsidRPr="00407C2E" w:rsidRDefault="00D85E13"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標楷體" w:hint="eastAsia"/>
                <w:color w:val="000000"/>
                <w:kern w:val="0"/>
              </w:rPr>
              <w:t>3.碎紙機的認識與操作</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4.電話機的認識與操作</w:t>
            </w:r>
          </w:p>
        </w:tc>
        <w:tc>
          <w:tcPr>
            <w:tcW w:w="2361"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s="Helvetica"/>
                <w:color w:val="000000"/>
                <w:shd w:val="clear" w:color="auto" w:fill="FFFFFF"/>
              </w:rPr>
              <w:t>消費者保護教育</w:t>
            </w:r>
          </w:p>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96" w:type="dxa"/>
            <w:vMerge/>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c>
          <w:tcPr>
            <w:tcW w:w="2764"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1.多媒體播放設備操作</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2.期中綜合復習與評量</w:t>
            </w:r>
          </w:p>
        </w:tc>
        <w:tc>
          <w:tcPr>
            <w:tcW w:w="2361"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96" w:type="dxa"/>
            <w:vMerge w:val="restart"/>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kern w:val="0"/>
              </w:rPr>
              <w:t>收銀機的操作</w:t>
            </w:r>
          </w:p>
        </w:tc>
        <w:tc>
          <w:tcPr>
            <w:tcW w:w="2764" w:type="dxa"/>
            <w:shd w:val="clear" w:color="auto" w:fill="auto"/>
            <w:vAlign w:val="bottom"/>
          </w:tcPr>
          <w:p w:rsidR="00D85E13" w:rsidRPr="00407C2E" w:rsidRDefault="00D85E13" w:rsidP="00990953">
            <w:pPr>
              <w:autoSpaceDE w:val="0"/>
              <w:autoSpaceDN w:val="0"/>
              <w:adjustRightInd w:val="0"/>
              <w:spacing w:line="269" w:lineRule="exact"/>
              <w:rPr>
                <w:rFonts w:ascii="標楷體" w:eastAsia="標楷體" w:hAnsi="標楷體" w:cs="新細明體"/>
                <w:kern w:val="0"/>
              </w:rPr>
            </w:pPr>
            <w:r w:rsidRPr="00407C2E">
              <w:rPr>
                <w:rFonts w:ascii="標楷體" w:eastAsia="標楷體" w:hAnsi="標楷體"/>
                <w:kern w:val="0"/>
              </w:rPr>
              <w:t>1.</w:t>
            </w:r>
            <w:r w:rsidRPr="00407C2E">
              <w:rPr>
                <w:rFonts w:ascii="標楷體" w:eastAsia="標楷體" w:hAnsi="標楷體" w:cs="新細明體" w:hint="eastAsia"/>
                <w:kern w:val="0"/>
              </w:rPr>
              <w:t>操作面版的認識</w:t>
            </w:r>
          </w:p>
          <w:p w:rsidR="00D85E13" w:rsidRPr="00407C2E" w:rsidRDefault="00D85E13" w:rsidP="00990953">
            <w:pPr>
              <w:autoSpaceDE w:val="0"/>
              <w:autoSpaceDN w:val="0"/>
              <w:adjustRightInd w:val="0"/>
              <w:spacing w:line="269" w:lineRule="exact"/>
              <w:rPr>
                <w:rFonts w:ascii="標楷體" w:eastAsia="標楷體" w:hAnsi="標楷體"/>
                <w:kern w:val="0"/>
              </w:rPr>
            </w:pPr>
            <w:r w:rsidRPr="00407C2E">
              <w:rPr>
                <w:rFonts w:ascii="標楷體" w:eastAsia="標楷體" w:hAnsi="標楷體"/>
                <w:kern w:val="0"/>
              </w:rPr>
              <w:t>2.</w:t>
            </w:r>
            <w:r w:rsidRPr="00407C2E">
              <w:rPr>
                <w:rFonts w:ascii="標楷體" w:eastAsia="標楷體" w:hAnsi="標楷體" w:cs="新細明體" w:hint="eastAsia"/>
                <w:kern w:val="0"/>
              </w:rPr>
              <w:t>認識條碼與掃瞄器</w:t>
            </w:r>
          </w:p>
        </w:tc>
        <w:tc>
          <w:tcPr>
            <w:tcW w:w="2361" w:type="dxa"/>
            <w:vMerge w:val="restart"/>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s="Helvetica"/>
                <w:color w:val="000000"/>
                <w:shd w:val="clear" w:color="auto" w:fill="FFFFFF"/>
              </w:rPr>
              <w:t>消費者保護教育</w:t>
            </w:r>
          </w:p>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896" w:type="dxa"/>
            <w:vMerge/>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c>
          <w:tcPr>
            <w:tcW w:w="2764" w:type="dxa"/>
            <w:shd w:val="clear" w:color="auto" w:fill="auto"/>
            <w:vAlign w:val="bottom"/>
          </w:tcPr>
          <w:p w:rsidR="00D85E13" w:rsidRPr="00407C2E" w:rsidRDefault="00D85E13" w:rsidP="00990953">
            <w:pPr>
              <w:autoSpaceDE w:val="0"/>
              <w:autoSpaceDN w:val="0"/>
              <w:adjustRightInd w:val="0"/>
              <w:spacing w:line="292" w:lineRule="exact"/>
              <w:rPr>
                <w:rFonts w:ascii="標楷體" w:eastAsia="標楷體" w:hAnsi="標楷體" w:cs="新細明體"/>
                <w:kern w:val="0"/>
              </w:rPr>
            </w:pPr>
            <w:r w:rsidRPr="00407C2E">
              <w:rPr>
                <w:rFonts w:ascii="標楷體" w:eastAsia="標楷體" w:hAnsi="標楷體"/>
                <w:kern w:val="0"/>
              </w:rPr>
              <w:t>3.</w:t>
            </w:r>
            <w:r w:rsidRPr="00407C2E">
              <w:rPr>
                <w:rFonts w:ascii="標楷體" w:eastAsia="標楷體" w:hAnsi="標楷體" w:cs="新細明體" w:hint="eastAsia"/>
                <w:kern w:val="0"/>
              </w:rPr>
              <w:t>紙張安裝與故障排除</w:t>
            </w:r>
          </w:p>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kern w:val="0"/>
              </w:rPr>
              <w:t>4.</w:t>
            </w:r>
            <w:r w:rsidRPr="00407C2E">
              <w:rPr>
                <w:rFonts w:ascii="標楷體" w:eastAsia="標楷體" w:hAnsi="標楷體" w:cs="新細明體" w:hint="eastAsia"/>
                <w:kern w:val="0"/>
              </w:rPr>
              <w:t>交易操作</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96" w:type="dxa"/>
            <w:vMerge/>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c>
          <w:tcPr>
            <w:tcW w:w="2764" w:type="dxa"/>
            <w:shd w:val="clear" w:color="auto" w:fill="auto"/>
            <w:vAlign w:val="bottom"/>
          </w:tcPr>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kern w:val="0"/>
              </w:rPr>
              <w:t>5.</w:t>
            </w:r>
            <w:r w:rsidRPr="00407C2E">
              <w:rPr>
                <w:rFonts w:ascii="標楷體" w:eastAsia="標楷體" w:hAnsi="標楷體" w:cs="新細明體" w:hint="eastAsia"/>
                <w:kern w:val="0"/>
              </w:rPr>
              <w:t>查帳與結帳</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96" w:type="dxa"/>
            <w:shd w:val="clear" w:color="auto" w:fill="auto"/>
            <w:vAlign w:val="center"/>
          </w:tcPr>
          <w:p w:rsidR="00D85E13" w:rsidRPr="00407C2E" w:rsidRDefault="00D85E13" w:rsidP="00990953">
            <w:pPr>
              <w:autoSpaceDE w:val="0"/>
              <w:autoSpaceDN w:val="0"/>
              <w:adjustRightInd w:val="0"/>
              <w:spacing w:line="236" w:lineRule="exact"/>
              <w:ind w:left="100"/>
              <w:jc w:val="both"/>
              <w:rPr>
                <w:rFonts w:ascii="標楷體" w:eastAsia="標楷體" w:hAnsi="標楷體"/>
                <w:kern w:val="0"/>
              </w:rPr>
            </w:pPr>
            <w:r w:rsidRPr="00407C2E">
              <w:rPr>
                <w:rFonts w:ascii="標楷體" w:eastAsia="標楷體" w:hAnsi="標楷體" w:cs="新細明體" w:hint="eastAsia"/>
                <w:kern w:val="0"/>
              </w:rPr>
              <w:t>電腦的認識</w:t>
            </w:r>
          </w:p>
        </w:tc>
        <w:tc>
          <w:tcPr>
            <w:tcW w:w="2764" w:type="dxa"/>
            <w:shd w:val="clear" w:color="auto" w:fill="auto"/>
            <w:vAlign w:val="bottom"/>
          </w:tcPr>
          <w:p w:rsidR="00D85E13" w:rsidRPr="00407C2E" w:rsidRDefault="00D85E13" w:rsidP="00990953">
            <w:pPr>
              <w:autoSpaceDE w:val="0"/>
              <w:autoSpaceDN w:val="0"/>
              <w:adjustRightInd w:val="0"/>
              <w:spacing w:line="268" w:lineRule="exact"/>
              <w:rPr>
                <w:rFonts w:ascii="標楷體" w:eastAsia="標楷體" w:hAnsi="標楷體" w:cs="新細明體"/>
                <w:kern w:val="0"/>
              </w:rPr>
            </w:pPr>
            <w:r w:rsidRPr="00407C2E">
              <w:rPr>
                <w:rFonts w:ascii="標楷體" w:eastAsia="標楷體" w:hAnsi="標楷體"/>
                <w:kern w:val="0"/>
              </w:rPr>
              <w:t>1.</w:t>
            </w:r>
            <w:r w:rsidRPr="00407C2E">
              <w:rPr>
                <w:rFonts w:ascii="標楷體" w:eastAsia="標楷體" w:hAnsi="標楷體" w:cs="新細明體" w:hint="eastAsia"/>
                <w:kern w:val="0"/>
              </w:rPr>
              <w:t>各類型電腦硬體介紹</w:t>
            </w:r>
            <w:r w:rsidRPr="00407C2E">
              <w:rPr>
                <w:rFonts w:ascii="標楷體" w:eastAsia="標楷體" w:hAnsi="標楷體"/>
                <w:kern w:val="0"/>
              </w:rPr>
              <w:t>2.</w:t>
            </w:r>
            <w:r w:rsidRPr="00407C2E">
              <w:rPr>
                <w:rFonts w:ascii="標楷體" w:eastAsia="標楷體" w:hAnsi="標楷體" w:cs="新細明體" w:hint="eastAsia"/>
                <w:kern w:val="0"/>
              </w:rPr>
              <w:t>作業系統的認識</w:t>
            </w:r>
          </w:p>
          <w:p w:rsidR="00D85E13" w:rsidRPr="00407C2E" w:rsidRDefault="00D85E13" w:rsidP="00990953">
            <w:pPr>
              <w:autoSpaceDE w:val="0"/>
              <w:autoSpaceDN w:val="0"/>
              <w:adjustRightInd w:val="0"/>
              <w:spacing w:line="268" w:lineRule="exact"/>
              <w:rPr>
                <w:rFonts w:ascii="標楷體" w:eastAsia="標楷體" w:hAnsi="標楷體"/>
                <w:kern w:val="0"/>
              </w:rPr>
            </w:pPr>
            <w:r w:rsidRPr="00407C2E">
              <w:rPr>
                <w:rFonts w:ascii="標楷體" w:eastAsia="標楷體" w:hAnsi="標楷體"/>
                <w:kern w:val="0"/>
              </w:rPr>
              <w:t>3.</w:t>
            </w:r>
            <w:r w:rsidRPr="00407C2E">
              <w:rPr>
                <w:rFonts w:ascii="標楷體" w:eastAsia="標楷體" w:hAnsi="標楷體" w:cs="新細明體" w:hint="eastAsia"/>
                <w:kern w:val="0"/>
              </w:rPr>
              <w:t>簡易故障排除</w:t>
            </w:r>
          </w:p>
        </w:tc>
        <w:tc>
          <w:tcPr>
            <w:tcW w:w="2361" w:type="dxa"/>
            <w:shd w:val="clear" w:color="auto" w:fill="auto"/>
          </w:tcPr>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color w:val="000000"/>
                <w:sz w:val="16"/>
                <w:szCs w:val="16"/>
              </w:rPr>
              <w:t>█</w:t>
            </w:r>
            <w:r w:rsidRPr="00407C2E">
              <w:rPr>
                <w:rFonts w:ascii="標楷體" w:eastAsia="標楷體" w:hAnsi="標楷體" w:hint="eastAsia"/>
              </w:rPr>
              <w:t>資訊教育</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s="Helvetica"/>
                <w:color w:val="000000"/>
                <w:shd w:val="clear" w:color="auto" w:fill="FFFFFF"/>
              </w:rPr>
              <w:t>消費者保護教育</w:t>
            </w: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896" w:type="dxa"/>
            <w:vMerge w:val="restart"/>
            <w:shd w:val="clear" w:color="auto" w:fill="auto"/>
            <w:vAlign w:val="center"/>
          </w:tcPr>
          <w:p w:rsidR="00D85E13" w:rsidRPr="00407C2E" w:rsidRDefault="00D85E13" w:rsidP="00990953">
            <w:pPr>
              <w:autoSpaceDE w:val="0"/>
              <w:autoSpaceDN w:val="0"/>
              <w:adjustRightInd w:val="0"/>
              <w:spacing w:line="236" w:lineRule="exact"/>
              <w:ind w:left="100"/>
              <w:jc w:val="both"/>
              <w:rPr>
                <w:rFonts w:ascii="標楷體" w:eastAsia="標楷體" w:hAnsi="標楷體"/>
                <w:kern w:val="0"/>
              </w:rPr>
            </w:pPr>
            <w:r w:rsidRPr="00407C2E">
              <w:rPr>
                <w:rFonts w:ascii="標楷體" w:eastAsia="標楷體" w:hAnsi="標楷體" w:cs="新細明體" w:hint="eastAsia"/>
                <w:kern w:val="0"/>
              </w:rPr>
              <w:t>電腦文書處理</w:t>
            </w:r>
          </w:p>
        </w:tc>
        <w:tc>
          <w:tcPr>
            <w:tcW w:w="2764" w:type="dxa"/>
            <w:shd w:val="clear" w:color="auto" w:fill="auto"/>
            <w:vAlign w:val="bottom"/>
          </w:tcPr>
          <w:p w:rsidR="00D85E13" w:rsidRPr="00407C2E" w:rsidRDefault="00D85E13" w:rsidP="00990953">
            <w:pPr>
              <w:autoSpaceDE w:val="0"/>
              <w:autoSpaceDN w:val="0"/>
              <w:adjustRightInd w:val="0"/>
              <w:spacing w:line="268" w:lineRule="exact"/>
              <w:rPr>
                <w:rFonts w:ascii="標楷體" w:eastAsia="標楷體" w:hAnsi="標楷體"/>
                <w:kern w:val="0"/>
              </w:rPr>
            </w:pPr>
            <w:r w:rsidRPr="00407C2E">
              <w:rPr>
                <w:rFonts w:ascii="標楷體" w:eastAsia="標楷體" w:hAnsi="標楷體" w:cs="新細明體" w:hint="eastAsia"/>
                <w:kern w:val="0"/>
              </w:rPr>
              <w:t>文書軟體的操作</w:t>
            </w:r>
          </w:p>
        </w:tc>
        <w:tc>
          <w:tcPr>
            <w:tcW w:w="2361" w:type="dxa"/>
            <w:vMerge w:val="restart"/>
            <w:shd w:val="clear" w:color="auto" w:fill="auto"/>
          </w:tcPr>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color w:val="000000"/>
                <w:sz w:val="16"/>
                <w:szCs w:val="16"/>
              </w:rPr>
              <w:t>█</w:t>
            </w:r>
            <w:r w:rsidRPr="00407C2E">
              <w:rPr>
                <w:rFonts w:ascii="標楷體" w:eastAsia="標楷體" w:hAnsi="標楷體" w:hint="eastAsia"/>
              </w:rPr>
              <w:t>資訊教育</w:t>
            </w:r>
          </w:p>
          <w:p w:rsidR="00D85E13" w:rsidRPr="00407C2E" w:rsidRDefault="00D85E13" w:rsidP="00990953">
            <w:pPr>
              <w:rPr>
                <w:rFonts w:ascii="標楷體" w:eastAsia="標楷體" w:hAnsi="標楷體" w:cs="Helvetica"/>
                <w:color w:val="000000"/>
                <w:sz w:val="20"/>
                <w:szCs w:val="20"/>
                <w:shd w:val="clear" w:color="auto" w:fill="FFFFFF"/>
              </w:rPr>
            </w:pPr>
            <w:r w:rsidRPr="00407C2E">
              <w:rPr>
                <w:rFonts w:ascii="標楷體" w:eastAsia="標楷體" w:hAnsi="標楷體" w:hint="eastAsia"/>
                <w:color w:val="000000"/>
                <w:sz w:val="16"/>
                <w:szCs w:val="16"/>
              </w:rPr>
              <w:t>█</w:t>
            </w:r>
            <w:r w:rsidRPr="00407C2E">
              <w:rPr>
                <w:rFonts w:ascii="標楷體" w:eastAsia="標楷體" w:hAnsi="標楷體" w:cs="Helvetica"/>
                <w:color w:val="000000"/>
                <w:shd w:val="clear" w:color="auto" w:fill="FFFFFF"/>
              </w:rPr>
              <w:t>多元文化</w:t>
            </w:r>
            <w:r w:rsidRPr="00407C2E">
              <w:rPr>
                <w:rFonts w:ascii="標楷體" w:eastAsia="標楷體" w:hAnsi="標楷體" w:cs="Helvetica" w:hint="eastAsia"/>
                <w:color w:val="000000"/>
                <w:shd w:val="clear" w:color="auto" w:fill="FFFFFF"/>
              </w:rPr>
              <w:t>教育</w:t>
            </w:r>
          </w:p>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896" w:type="dxa"/>
            <w:vMerge/>
            <w:shd w:val="clear" w:color="auto" w:fill="auto"/>
            <w:vAlign w:val="bottom"/>
          </w:tcPr>
          <w:p w:rsidR="00D85E13" w:rsidRPr="00407C2E" w:rsidRDefault="00D85E13" w:rsidP="00990953">
            <w:pPr>
              <w:autoSpaceDE w:val="0"/>
              <w:autoSpaceDN w:val="0"/>
              <w:adjustRightInd w:val="0"/>
              <w:spacing w:line="236" w:lineRule="exact"/>
              <w:ind w:left="100"/>
              <w:rPr>
                <w:rFonts w:ascii="標楷體" w:eastAsia="標楷體" w:hAnsi="標楷體"/>
                <w:kern w:val="0"/>
              </w:rPr>
            </w:pPr>
          </w:p>
        </w:tc>
        <w:tc>
          <w:tcPr>
            <w:tcW w:w="2764" w:type="dxa"/>
            <w:shd w:val="clear" w:color="auto" w:fill="auto"/>
            <w:vAlign w:val="bottom"/>
          </w:tcPr>
          <w:p w:rsidR="00D85E13" w:rsidRPr="00407C2E" w:rsidRDefault="00D85E13" w:rsidP="00990953">
            <w:pPr>
              <w:autoSpaceDE w:val="0"/>
              <w:autoSpaceDN w:val="0"/>
              <w:adjustRightInd w:val="0"/>
              <w:spacing w:line="268" w:lineRule="exact"/>
              <w:rPr>
                <w:rFonts w:ascii="標楷體" w:eastAsia="標楷體" w:hAnsi="標楷體"/>
                <w:kern w:val="0"/>
              </w:rPr>
            </w:pPr>
            <w:r w:rsidRPr="00407C2E">
              <w:rPr>
                <w:rFonts w:ascii="標楷體" w:eastAsia="標楷體" w:hAnsi="標楷體" w:cs="新細明體" w:hint="eastAsia"/>
                <w:kern w:val="0"/>
              </w:rPr>
              <w:t>中文打字練習</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896" w:type="dxa"/>
            <w:vMerge/>
            <w:shd w:val="clear" w:color="auto" w:fill="auto"/>
            <w:vAlign w:val="bottom"/>
          </w:tcPr>
          <w:p w:rsidR="00D85E13" w:rsidRPr="00407C2E" w:rsidRDefault="00D85E13" w:rsidP="00990953">
            <w:pPr>
              <w:autoSpaceDE w:val="0"/>
              <w:autoSpaceDN w:val="0"/>
              <w:adjustRightInd w:val="0"/>
              <w:rPr>
                <w:rFonts w:ascii="標楷體" w:eastAsia="標楷體" w:hAnsi="標楷體"/>
                <w:kern w:val="0"/>
              </w:rPr>
            </w:pPr>
          </w:p>
        </w:tc>
        <w:tc>
          <w:tcPr>
            <w:tcW w:w="2764" w:type="dxa"/>
            <w:shd w:val="clear" w:color="auto" w:fill="auto"/>
            <w:vAlign w:val="bottom"/>
          </w:tcPr>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cs="新細明體" w:hint="eastAsia"/>
                <w:kern w:val="0"/>
              </w:rPr>
              <w:t>檔案管理與備份</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896" w:type="dxa"/>
            <w:vMerge/>
            <w:shd w:val="clear" w:color="auto" w:fill="auto"/>
            <w:vAlign w:val="bottom"/>
          </w:tcPr>
          <w:p w:rsidR="00D85E13" w:rsidRPr="00407C2E" w:rsidRDefault="00D85E13" w:rsidP="00990953">
            <w:pPr>
              <w:autoSpaceDE w:val="0"/>
              <w:autoSpaceDN w:val="0"/>
              <w:adjustRightInd w:val="0"/>
              <w:rPr>
                <w:rFonts w:ascii="標楷體" w:eastAsia="標楷體" w:hAnsi="標楷體"/>
                <w:kern w:val="0"/>
              </w:rPr>
            </w:pPr>
          </w:p>
        </w:tc>
        <w:tc>
          <w:tcPr>
            <w:tcW w:w="2764" w:type="dxa"/>
            <w:shd w:val="clear" w:color="auto" w:fill="auto"/>
            <w:vAlign w:val="bottom"/>
          </w:tcPr>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cs="新細明體" w:hint="eastAsia"/>
                <w:kern w:val="0"/>
              </w:rPr>
              <w:t>英文打字練習</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896" w:type="dxa"/>
            <w:vMerge/>
            <w:shd w:val="clear" w:color="auto" w:fill="auto"/>
            <w:vAlign w:val="bottom"/>
          </w:tcPr>
          <w:p w:rsidR="00D85E13" w:rsidRPr="00407C2E" w:rsidRDefault="00D85E13" w:rsidP="00990953">
            <w:pPr>
              <w:autoSpaceDE w:val="0"/>
              <w:autoSpaceDN w:val="0"/>
              <w:adjustRightInd w:val="0"/>
              <w:rPr>
                <w:rFonts w:ascii="標楷體" w:eastAsia="標楷體" w:hAnsi="標楷體"/>
                <w:kern w:val="0"/>
              </w:rPr>
            </w:pPr>
          </w:p>
        </w:tc>
        <w:tc>
          <w:tcPr>
            <w:tcW w:w="2764" w:type="dxa"/>
            <w:shd w:val="clear" w:color="auto" w:fill="auto"/>
            <w:vAlign w:val="bottom"/>
          </w:tcPr>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cs="新細明體" w:hint="eastAsia"/>
                <w:kern w:val="0"/>
              </w:rPr>
              <w:t>文書版面設計</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896"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評</w:t>
            </w:r>
            <w:r w:rsidRPr="00407C2E">
              <w:rPr>
                <w:rFonts w:ascii="標楷體" w:eastAsia="標楷體" w:hAnsi="標楷體" w:cs="標楷體"/>
                <w:color w:val="000000"/>
                <w:kern w:val="0"/>
              </w:rPr>
              <w:t>量復</w:t>
            </w:r>
            <w:r w:rsidRPr="00407C2E">
              <w:rPr>
                <w:rFonts w:ascii="標楷體" w:eastAsia="標楷體" w:hAnsi="標楷體" w:cs="標楷體" w:hint="eastAsia"/>
                <w:color w:val="000000"/>
                <w:kern w:val="0"/>
              </w:rPr>
              <w:t>習</w:t>
            </w:r>
          </w:p>
        </w:tc>
        <w:tc>
          <w:tcPr>
            <w:tcW w:w="2764"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總</w:t>
            </w:r>
            <w:r w:rsidRPr="00407C2E">
              <w:rPr>
                <w:rFonts w:ascii="標楷體" w:eastAsia="標楷體" w:hAnsi="標楷體" w:cs="標楷體"/>
                <w:color w:val="000000"/>
                <w:kern w:val="0"/>
              </w:rPr>
              <w:t>結評量</w:t>
            </w:r>
            <w:r w:rsidRPr="00407C2E">
              <w:rPr>
                <w:rFonts w:ascii="標楷體" w:eastAsia="標楷體" w:hAnsi="標楷體" w:cs="標楷體" w:hint="eastAsia"/>
                <w:color w:val="000000"/>
                <w:kern w:val="0"/>
              </w:rPr>
              <w:t>復</w:t>
            </w:r>
            <w:r w:rsidRPr="00407C2E">
              <w:rPr>
                <w:rFonts w:ascii="標楷體" w:eastAsia="標楷體" w:hAnsi="標楷體" w:cs="標楷體"/>
                <w:color w:val="000000"/>
                <w:kern w:val="0"/>
              </w:rPr>
              <w:t>習</w:t>
            </w:r>
            <w:r w:rsidRPr="00407C2E">
              <w:rPr>
                <w:rFonts w:ascii="標楷體" w:eastAsia="標楷體" w:hAnsi="標楷體" w:cs="標楷體" w:hint="eastAsia"/>
                <w:color w:val="000000"/>
                <w:kern w:val="0"/>
              </w:rPr>
              <w:t>、補</w:t>
            </w:r>
            <w:r w:rsidRPr="00407C2E">
              <w:rPr>
                <w:rFonts w:ascii="標楷體" w:eastAsia="標楷體" w:hAnsi="標楷體" w:cs="標楷體"/>
                <w:color w:val="000000"/>
                <w:kern w:val="0"/>
              </w:rPr>
              <w:t>救教學</w:t>
            </w:r>
          </w:p>
        </w:tc>
        <w:tc>
          <w:tcPr>
            <w:tcW w:w="2361"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cs="標楷體"/>
                <w:color w:val="000000"/>
                <w:kern w:val="0"/>
              </w:rPr>
            </w:pPr>
          </w:p>
        </w:tc>
        <w:tc>
          <w:tcPr>
            <w:tcW w:w="1896"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764"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361"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8522" w:type="dxa"/>
            <w:gridSpan w:val="4"/>
            <w:shd w:val="clear" w:color="auto" w:fill="auto"/>
            <w:vAlign w:val="center"/>
          </w:tcPr>
          <w:p w:rsidR="00D85E13" w:rsidRPr="00407C2E" w:rsidRDefault="00D85E13" w:rsidP="00990953">
            <w:pPr>
              <w:autoSpaceDE w:val="0"/>
              <w:autoSpaceDN w:val="0"/>
              <w:adjustRightInd w:val="0"/>
              <w:ind w:leftChars="1" w:left="566" w:hangingChars="235" w:hanging="564"/>
              <w:rPr>
                <w:rFonts w:ascii="標楷體" w:eastAsia="標楷體" w:hAnsi="標楷體" w:cs="標楷體"/>
                <w:color w:val="000000"/>
                <w:kern w:val="0"/>
              </w:rPr>
            </w:pPr>
            <w:r w:rsidRPr="00407C2E">
              <w:rPr>
                <w:rFonts w:ascii="標楷體" w:eastAsia="標楷體" w:hAnsi="標楷體" w:cs="標楷體" w:hint="eastAsia"/>
                <w:color w:val="000000"/>
                <w:kern w:val="0"/>
              </w:rPr>
              <w:t>六-2、下學期教材大綱：</w:t>
            </w:r>
          </w:p>
        </w:tc>
      </w:tr>
      <w:tr w:rsidR="00D85E13" w:rsidRPr="00407C2E" w:rsidTr="00990953">
        <w:trPr>
          <w:trHeight w:val="240"/>
        </w:trPr>
        <w:tc>
          <w:tcPr>
            <w:tcW w:w="1501" w:type="dxa"/>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96" w:type="dxa"/>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2764" w:type="dxa"/>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2361"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D85E13" w:rsidRPr="00407C2E" w:rsidTr="00990953">
        <w:trPr>
          <w:trHeight w:val="240"/>
        </w:trPr>
        <w:tc>
          <w:tcPr>
            <w:tcW w:w="1501" w:type="dxa"/>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96" w:type="dxa"/>
            <w:vMerge w:val="restart"/>
            <w:shd w:val="clear" w:color="auto" w:fill="auto"/>
            <w:vAlign w:val="center"/>
          </w:tcPr>
          <w:p w:rsidR="00D85E13" w:rsidRPr="00407C2E" w:rsidRDefault="00D85E13" w:rsidP="00990953">
            <w:pPr>
              <w:autoSpaceDE w:val="0"/>
              <w:autoSpaceDN w:val="0"/>
              <w:adjustRightInd w:val="0"/>
              <w:jc w:val="center"/>
              <w:rPr>
                <w:rFonts w:ascii="標楷體" w:eastAsia="標楷體" w:hAnsi="標楷體"/>
                <w:kern w:val="0"/>
              </w:rPr>
            </w:pPr>
            <w:r w:rsidRPr="00407C2E">
              <w:rPr>
                <w:rFonts w:ascii="標楷體" w:eastAsia="標楷體" w:hAnsi="標楷體" w:cs="新細明體" w:hint="eastAsia"/>
                <w:kern w:val="0"/>
              </w:rPr>
              <w:t>電腦文書處理</w:t>
            </w:r>
          </w:p>
        </w:tc>
        <w:tc>
          <w:tcPr>
            <w:tcW w:w="2764"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中文打字練習復習</w:t>
            </w:r>
          </w:p>
        </w:tc>
        <w:tc>
          <w:tcPr>
            <w:tcW w:w="2361" w:type="dxa"/>
            <w:vMerge w:val="restart"/>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hint="eastAsia"/>
              </w:rPr>
              <w:t>資訊教育</w:t>
            </w: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96" w:type="dxa"/>
            <w:vMerge/>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p>
        </w:tc>
        <w:tc>
          <w:tcPr>
            <w:tcW w:w="2764" w:type="dxa"/>
            <w:shd w:val="clear" w:color="auto" w:fill="auto"/>
          </w:tcPr>
          <w:p w:rsidR="00D85E13" w:rsidRPr="00407C2E" w:rsidRDefault="00D85E13"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簡報軟體應用與設計</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896" w:type="dxa"/>
            <w:vMerge w:val="restart"/>
            <w:shd w:val="clear" w:color="auto" w:fill="auto"/>
            <w:vAlign w:val="center"/>
          </w:tcPr>
          <w:p w:rsidR="00D85E13" w:rsidRPr="00407C2E" w:rsidRDefault="00D85E13" w:rsidP="00990953">
            <w:pPr>
              <w:autoSpaceDE w:val="0"/>
              <w:autoSpaceDN w:val="0"/>
              <w:adjustRightInd w:val="0"/>
              <w:jc w:val="center"/>
              <w:rPr>
                <w:rFonts w:ascii="標楷體" w:eastAsia="標楷體" w:hAnsi="標楷體"/>
                <w:kern w:val="0"/>
                <w:sz w:val="2"/>
                <w:szCs w:val="2"/>
              </w:rPr>
            </w:pPr>
            <w:r w:rsidRPr="00407C2E">
              <w:rPr>
                <w:rFonts w:ascii="標楷體" w:eastAsia="標楷體" w:hAnsi="標楷體" w:cs="新細明體" w:hint="eastAsia"/>
                <w:kern w:val="0"/>
              </w:rPr>
              <w:t>全球資訊網</w:t>
            </w:r>
          </w:p>
        </w:tc>
        <w:tc>
          <w:tcPr>
            <w:tcW w:w="2764" w:type="dxa"/>
            <w:shd w:val="clear" w:color="auto" w:fill="auto"/>
            <w:vAlign w:val="bottom"/>
          </w:tcPr>
          <w:p w:rsidR="00D85E13" w:rsidRPr="00407C2E" w:rsidRDefault="00D85E13" w:rsidP="00990953">
            <w:pPr>
              <w:autoSpaceDE w:val="0"/>
              <w:autoSpaceDN w:val="0"/>
              <w:adjustRightInd w:val="0"/>
              <w:rPr>
                <w:rFonts w:ascii="標楷體" w:eastAsia="標楷體" w:hAnsi="標楷體"/>
                <w:kern w:val="0"/>
                <w:sz w:val="2"/>
                <w:szCs w:val="2"/>
              </w:rPr>
            </w:pPr>
            <w:r w:rsidRPr="00407C2E">
              <w:rPr>
                <w:rFonts w:ascii="標楷體" w:eastAsia="標楷體" w:hAnsi="標楷體" w:cs="新細明體" w:hint="eastAsia"/>
                <w:kern w:val="0"/>
              </w:rPr>
              <w:t>網路查詢生活資訊</w:t>
            </w:r>
          </w:p>
        </w:tc>
        <w:tc>
          <w:tcPr>
            <w:tcW w:w="2361" w:type="dxa"/>
            <w:vMerge w:val="restart"/>
            <w:shd w:val="clear" w:color="auto" w:fill="auto"/>
          </w:tcPr>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color w:val="000000"/>
                <w:sz w:val="16"/>
                <w:szCs w:val="16"/>
              </w:rPr>
              <w:t>█</w:t>
            </w:r>
            <w:r w:rsidRPr="00407C2E">
              <w:rPr>
                <w:rFonts w:ascii="標楷體" w:eastAsia="標楷體" w:hAnsi="標楷體" w:hint="eastAsia"/>
              </w:rPr>
              <w:t>資訊教育</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s="Helvetica"/>
                <w:color w:val="000000"/>
                <w:shd w:val="clear" w:color="auto" w:fill="FFFFFF"/>
              </w:rPr>
              <w:t>多元文化</w:t>
            </w:r>
            <w:r w:rsidRPr="00407C2E">
              <w:rPr>
                <w:rFonts w:ascii="標楷體" w:eastAsia="標楷體" w:hAnsi="標楷體" w:cs="Helvetica" w:hint="eastAsia"/>
                <w:color w:val="000000"/>
                <w:shd w:val="clear" w:color="auto" w:fill="FFFFFF"/>
              </w:rPr>
              <w:t>教育</w:t>
            </w: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896" w:type="dxa"/>
            <w:vMerge/>
            <w:shd w:val="clear" w:color="auto" w:fill="auto"/>
            <w:vAlign w:val="center"/>
          </w:tcPr>
          <w:p w:rsidR="00D85E13" w:rsidRPr="00407C2E" w:rsidRDefault="00D85E13" w:rsidP="00990953">
            <w:pPr>
              <w:autoSpaceDE w:val="0"/>
              <w:autoSpaceDN w:val="0"/>
              <w:adjustRightInd w:val="0"/>
              <w:spacing w:line="236" w:lineRule="exact"/>
              <w:ind w:left="100"/>
              <w:jc w:val="center"/>
              <w:rPr>
                <w:rFonts w:ascii="標楷體" w:eastAsia="標楷體" w:hAnsi="標楷體"/>
                <w:kern w:val="0"/>
              </w:rPr>
            </w:pPr>
          </w:p>
        </w:tc>
        <w:tc>
          <w:tcPr>
            <w:tcW w:w="2764" w:type="dxa"/>
            <w:shd w:val="clear" w:color="auto" w:fill="auto"/>
            <w:vAlign w:val="bottom"/>
          </w:tcPr>
          <w:p w:rsidR="00D85E13" w:rsidRPr="00407C2E" w:rsidRDefault="00D85E13" w:rsidP="00990953">
            <w:pPr>
              <w:autoSpaceDE w:val="0"/>
              <w:autoSpaceDN w:val="0"/>
              <w:adjustRightInd w:val="0"/>
              <w:spacing w:line="268" w:lineRule="exact"/>
              <w:rPr>
                <w:rFonts w:ascii="標楷體" w:eastAsia="標楷體" w:hAnsi="標楷體"/>
                <w:kern w:val="0"/>
              </w:rPr>
            </w:pPr>
            <w:r w:rsidRPr="00407C2E">
              <w:rPr>
                <w:rFonts w:ascii="標楷體" w:eastAsia="標楷體" w:hAnsi="標楷體" w:cs="新細明體" w:hint="eastAsia"/>
                <w:kern w:val="0"/>
              </w:rPr>
              <w:t>通訊用軟體程式及相關網站</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96" w:type="dxa"/>
            <w:vMerge w:val="restart"/>
            <w:shd w:val="clear" w:color="auto" w:fill="auto"/>
            <w:vAlign w:val="center"/>
          </w:tcPr>
          <w:p w:rsidR="00D85E13" w:rsidRPr="00407C2E" w:rsidRDefault="00D85E13" w:rsidP="00990953">
            <w:pPr>
              <w:autoSpaceDE w:val="0"/>
              <w:autoSpaceDN w:val="0"/>
              <w:adjustRightInd w:val="0"/>
              <w:spacing w:line="236" w:lineRule="exact"/>
              <w:ind w:left="100"/>
              <w:jc w:val="center"/>
              <w:rPr>
                <w:rFonts w:ascii="標楷體" w:eastAsia="標楷體" w:hAnsi="標楷體"/>
                <w:kern w:val="0"/>
              </w:rPr>
            </w:pPr>
            <w:r w:rsidRPr="00407C2E">
              <w:rPr>
                <w:rFonts w:ascii="標楷體" w:eastAsia="標楷體" w:hAnsi="標楷體" w:cs="新細明體" w:hint="eastAsia"/>
                <w:kern w:val="0"/>
              </w:rPr>
              <w:t>電子郵件</w:t>
            </w:r>
          </w:p>
        </w:tc>
        <w:tc>
          <w:tcPr>
            <w:tcW w:w="2764" w:type="dxa"/>
            <w:shd w:val="clear" w:color="auto" w:fill="auto"/>
            <w:vAlign w:val="bottom"/>
          </w:tcPr>
          <w:p w:rsidR="00D85E13" w:rsidRPr="00407C2E" w:rsidRDefault="00D85E13" w:rsidP="00990953">
            <w:pPr>
              <w:autoSpaceDE w:val="0"/>
              <w:autoSpaceDN w:val="0"/>
              <w:adjustRightInd w:val="0"/>
              <w:spacing w:line="269" w:lineRule="exact"/>
              <w:rPr>
                <w:rFonts w:ascii="標楷體" w:eastAsia="標楷體" w:hAnsi="標楷體"/>
                <w:kern w:val="0"/>
              </w:rPr>
            </w:pPr>
            <w:r w:rsidRPr="00407C2E">
              <w:rPr>
                <w:rFonts w:ascii="標楷體" w:eastAsia="標楷體" w:hAnsi="標楷體" w:cs="新細明體" w:hint="eastAsia"/>
                <w:kern w:val="0"/>
              </w:rPr>
              <w:t>電子郵件的申請與設定</w:t>
            </w:r>
          </w:p>
        </w:tc>
        <w:tc>
          <w:tcPr>
            <w:tcW w:w="2361" w:type="dxa"/>
            <w:vMerge w:val="restart"/>
            <w:shd w:val="clear" w:color="auto" w:fill="auto"/>
          </w:tcPr>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color w:val="000000"/>
                <w:sz w:val="16"/>
                <w:szCs w:val="16"/>
              </w:rPr>
              <w:t>█</w:t>
            </w:r>
            <w:r w:rsidRPr="00407C2E">
              <w:rPr>
                <w:rFonts w:ascii="標楷體" w:eastAsia="標楷體" w:hAnsi="標楷體" w:hint="eastAsia"/>
              </w:rPr>
              <w:t>資訊教育</w:t>
            </w:r>
          </w:p>
          <w:p w:rsidR="00D85E13" w:rsidRPr="00407C2E" w:rsidRDefault="00D85E13" w:rsidP="00990953">
            <w:pPr>
              <w:rPr>
                <w:rFonts w:ascii="標楷體" w:eastAsia="標楷體" w:hAnsi="標楷體" w:cs="Helvetica"/>
                <w:color w:val="000000"/>
                <w:sz w:val="20"/>
                <w:szCs w:val="20"/>
                <w:shd w:val="clear" w:color="auto" w:fill="FFFFFF"/>
              </w:rPr>
            </w:pPr>
            <w:r w:rsidRPr="00407C2E">
              <w:rPr>
                <w:rFonts w:ascii="標楷體" w:eastAsia="標楷體" w:hAnsi="標楷體" w:hint="eastAsia"/>
                <w:color w:val="000000"/>
                <w:sz w:val="16"/>
                <w:szCs w:val="16"/>
              </w:rPr>
              <w:t>█</w:t>
            </w:r>
            <w:r w:rsidRPr="00407C2E">
              <w:rPr>
                <w:rFonts w:ascii="標楷體" w:eastAsia="標楷體" w:hAnsi="標楷體" w:cs="Helvetica"/>
                <w:color w:val="000000"/>
                <w:shd w:val="clear" w:color="auto" w:fill="FFFFFF"/>
              </w:rPr>
              <w:t>永續發展</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lastRenderedPageBreak/>
              <w:t>█</w:t>
            </w:r>
            <w:r w:rsidRPr="00407C2E">
              <w:rPr>
                <w:rFonts w:ascii="標楷體" w:eastAsia="標楷體" w:hAnsi="標楷體" w:hint="eastAsia"/>
              </w:rPr>
              <w:t>環境教育</w:t>
            </w: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896" w:type="dxa"/>
            <w:vMerge/>
            <w:shd w:val="clear" w:color="auto" w:fill="auto"/>
            <w:vAlign w:val="center"/>
          </w:tcPr>
          <w:p w:rsidR="00D85E13" w:rsidRPr="00407C2E" w:rsidRDefault="00D85E13" w:rsidP="00990953">
            <w:pPr>
              <w:autoSpaceDE w:val="0"/>
              <w:autoSpaceDN w:val="0"/>
              <w:adjustRightInd w:val="0"/>
              <w:jc w:val="center"/>
              <w:rPr>
                <w:rFonts w:ascii="標楷體" w:eastAsia="標楷體" w:hAnsi="標楷體"/>
                <w:kern w:val="0"/>
              </w:rPr>
            </w:pPr>
          </w:p>
        </w:tc>
        <w:tc>
          <w:tcPr>
            <w:tcW w:w="2764" w:type="dxa"/>
            <w:shd w:val="clear" w:color="auto" w:fill="auto"/>
            <w:vAlign w:val="bottom"/>
          </w:tcPr>
          <w:p w:rsidR="00D85E13" w:rsidRPr="00407C2E" w:rsidRDefault="00D85E13" w:rsidP="00990953">
            <w:pPr>
              <w:autoSpaceDE w:val="0"/>
              <w:autoSpaceDN w:val="0"/>
              <w:adjustRightInd w:val="0"/>
              <w:spacing w:line="292" w:lineRule="exact"/>
              <w:rPr>
                <w:rFonts w:ascii="標楷體" w:eastAsia="標楷體" w:hAnsi="標楷體" w:cs="新細明體"/>
                <w:kern w:val="0"/>
              </w:rPr>
            </w:pPr>
            <w:r w:rsidRPr="00407C2E">
              <w:rPr>
                <w:rFonts w:ascii="標楷體" w:eastAsia="標楷體" w:hAnsi="標楷體" w:cs="新細明體" w:hint="eastAsia"/>
                <w:kern w:val="0"/>
              </w:rPr>
              <w:t>1.電子郵件的收發信</w:t>
            </w:r>
          </w:p>
          <w:p w:rsidR="00D85E13" w:rsidRPr="00407C2E" w:rsidRDefault="00D85E13" w:rsidP="00990953">
            <w:pPr>
              <w:autoSpaceDE w:val="0"/>
              <w:autoSpaceDN w:val="0"/>
              <w:adjustRightInd w:val="0"/>
              <w:spacing w:line="292" w:lineRule="exact"/>
              <w:ind w:left="240" w:hangingChars="100" w:hanging="240"/>
              <w:rPr>
                <w:rFonts w:ascii="標楷體" w:eastAsia="標楷體" w:hAnsi="標楷體"/>
                <w:kern w:val="0"/>
              </w:rPr>
            </w:pPr>
            <w:r w:rsidRPr="00407C2E">
              <w:rPr>
                <w:rFonts w:ascii="標楷體" w:eastAsia="標楷體" w:hAnsi="標楷體" w:cs="新細明體" w:hint="eastAsia"/>
                <w:kern w:val="0"/>
              </w:rPr>
              <w:t>2.電子郵件的附檔與轉</w:t>
            </w:r>
            <w:r w:rsidRPr="00407C2E">
              <w:rPr>
                <w:rFonts w:ascii="標楷體" w:eastAsia="標楷體" w:hAnsi="標楷體" w:cs="新細明體" w:hint="eastAsia"/>
                <w:kern w:val="0"/>
              </w:rPr>
              <w:lastRenderedPageBreak/>
              <w:t>信</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第七週</w:t>
            </w:r>
          </w:p>
        </w:tc>
        <w:tc>
          <w:tcPr>
            <w:tcW w:w="1896" w:type="dxa"/>
            <w:vMerge w:val="restart"/>
            <w:shd w:val="clear" w:color="auto" w:fill="auto"/>
            <w:vAlign w:val="center"/>
          </w:tcPr>
          <w:p w:rsidR="00D85E13" w:rsidRPr="00407C2E" w:rsidRDefault="00D85E13" w:rsidP="00990953">
            <w:pPr>
              <w:autoSpaceDE w:val="0"/>
              <w:autoSpaceDN w:val="0"/>
              <w:adjustRightInd w:val="0"/>
              <w:spacing w:line="236" w:lineRule="exact"/>
              <w:ind w:left="100"/>
              <w:jc w:val="center"/>
              <w:rPr>
                <w:rFonts w:ascii="標楷體" w:eastAsia="標楷體" w:hAnsi="標楷體"/>
                <w:kern w:val="0"/>
              </w:rPr>
            </w:pPr>
            <w:r w:rsidRPr="00407C2E">
              <w:rPr>
                <w:rFonts w:ascii="標楷體" w:eastAsia="標楷體" w:hAnsi="標楷體" w:cs="新細明體" w:hint="eastAsia"/>
                <w:kern w:val="0"/>
              </w:rPr>
              <w:t>影像處理</w:t>
            </w:r>
          </w:p>
        </w:tc>
        <w:tc>
          <w:tcPr>
            <w:tcW w:w="2764" w:type="dxa"/>
            <w:shd w:val="clear" w:color="auto" w:fill="auto"/>
            <w:vAlign w:val="bottom"/>
          </w:tcPr>
          <w:p w:rsidR="00D85E13" w:rsidRPr="00407C2E" w:rsidRDefault="00D85E13" w:rsidP="00990953">
            <w:pPr>
              <w:autoSpaceDE w:val="0"/>
              <w:autoSpaceDN w:val="0"/>
              <w:adjustRightInd w:val="0"/>
              <w:spacing w:line="268" w:lineRule="exact"/>
              <w:rPr>
                <w:rFonts w:ascii="標楷體" w:eastAsia="標楷體" w:hAnsi="標楷體"/>
                <w:kern w:val="0"/>
              </w:rPr>
            </w:pPr>
            <w:r w:rsidRPr="00407C2E">
              <w:rPr>
                <w:rFonts w:ascii="標楷體" w:eastAsia="標楷體" w:hAnsi="標楷體" w:cs="新細明體" w:hint="eastAsia"/>
                <w:kern w:val="0"/>
              </w:rPr>
              <w:t>相片編修軟體介紹</w:t>
            </w:r>
          </w:p>
        </w:tc>
        <w:tc>
          <w:tcPr>
            <w:tcW w:w="2361" w:type="dxa"/>
            <w:vMerge w:val="restart"/>
            <w:shd w:val="clear" w:color="auto" w:fill="auto"/>
          </w:tcPr>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color w:val="000000"/>
                <w:sz w:val="16"/>
                <w:szCs w:val="16"/>
              </w:rPr>
              <w:t>█</w:t>
            </w:r>
            <w:r w:rsidRPr="00407C2E">
              <w:rPr>
                <w:rFonts w:ascii="標楷體" w:eastAsia="標楷體" w:hAnsi="標楷體" w:hint="eastAsia"/>
              </w:rPr>
              <w:t>資訊教育</w:t>
            </w:r>
          </w:p>
          <w:p w:rsidR="00D85E13" w:rsidRPr="00407C2E" w:rsidRDefault="00D85E13" w:rsidP="00990953">
            <w:pPr>
              <w:rPr>
                <w:rFonts w:ascii="標楷體" w:eastAsia="標楷體" w:hAnsi="標楷體" w:cs="Helvetica"/>
                <w:color w:val="000000"/>
                <w:sz w:val="20"/>
                <w:szCs w:val="20"/>
                <w:shd w:val="clear" w:color="auto" w:fill="FFFFFF"/>
              </w:rPr>
            </w:pPr>
            <w:r w:rsidRPr="00407C2E">
              <w:rPr>
                <w:rFonts w:ascii="標楷體" w:eastAsia="標楷體" w:hAnsi="標楷體" w:hint="eastAsia"/>
                <w:color w:val="000000"/>
                <w:sz w:val="16"/>
                <w:szCs w:val="16"/>
              </w:rPr>
              <w:t>█</w:t>
            </w:r>
            <w:r w:rsidRPr="00407C2E">
              <w:rPr>
                <w:rFonts w:ascii="標楷體" w:eastAsia="標楷體" w:hAnsi="標楷體" w:cs="Helvetica"/>
                <w:color w:val="000000"/>
                <w:shd w:val="clear" w:color="auto" w:fill="FFFFFF"/>
              </w:rPr>
              <w:t>永續發展</w:t>
            </w:r>
          </w:p>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96" w:type="dxa"/>
            <w:vMerge/>
            <w:shd w:val="clear" w:color="auto" w:fill="auto"/>
            <w:vAlign w:val="bottom"/>
          </w:tcPr>
          <w:p w:rsidR="00D85E13" w:rsidRPr="00407C2E" w:rsidRDefault="00D85E13" w:rsidP="00990953">
            <w:pPr>
              <w:autoSpaceDE w:val="0"/>
              <w:autoSpaceDN w:val="0"/>
              <w:adjustRightInd w:val="0"/>
              <w:rPr>
                <w:rFonts w:ascii="標楷體" w:eastAsia="標楷體" w:hAnsi="標楷體"/>
                <w:kern w:val="0"/>
              </w:rPr>
            </w:pPr>
          </w:p>
        </w:tc>
        <w:tc>
          <w:tcPr>
            <w:tcW w:w="2764" w:type="dxa"/>
            <w:shd w:val="clear" w:color="auto" w:fill="auto"/>
            <w:vAlign w:val="bottom"/>
          </w:tcPr>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cs="新細明體" w:hint="eastAsia"/>
                <w:kern w:val="0"/>
              </w:rPr>
              <w:t>數位相機的操作</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96" w:type="dxa"/>
            <w:vMerge/>
            <w:shd w:val="clear" w:color="auto" w:fill="auto"/>
            <w:vAlign w:val="bottom"/>
          </w:tcPr>
          <w:p w:rsidR="00D85E13" w:rsidRPr="00407C2E" w:rsidRDefault="00D85E13" w:rsidP="00990953">
            <w:pPr>
              <w:autoSpaceDE w:val="0"/>
              <w:autoSpaceDN w:val="0"/>
              <w:adjustRightInd w:val="0"/>
              <w:rPr>
                <w:rFonts w:ascii="標楷體" w:eastAsia="標楷體" w:hAnsi="標楷體"/>
                <w:kern w:val="0"/>
                <w:sz w:val="14"/>
                <w:szCs w:val="14"/>
              </w:rPr>
            </w:pPr>
          </w:p>
        </w:tc>
        <w:tc>
          <w:tcPr>
            <w:tcW w:w="2764" w:type="dxa"/>
            <w:shd w:val="clear" w:color="auto" w:fill="auto"/>
            <w:vAlign w:val="bottom"/>
          </w:tcPr>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cs="新細明體" w:hint="eastAsia"/>
                <w:kern w:val="0"/>
              </w:rPr>
              <w:t>相片後製與特效</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96" w:type="dxa"/>
            <w:vMerge/>
            <w:shd w:val="clear" w:color="auto" w:fill="auto"/>
            <w:vAlign w:val="bottom"/>
          </w:tcPr>
          <w:p w:rsidR="00D85E13" w:rsidRPr="00407C2E" w:rsidRDefault="00D85E13" w:rsidP="00990953">
            <w:pPr>
              <w:autoSpaceDE w:val="0"/>
              <w:autoSpaceDN w:val="0"/>
              <w:adjustRightInd w:val="0"/>
              <w:rPr>
                <w:rFonts w:ascii="標楷體" w:eastAsia="標楷體" w:hAnsi="標楷體"/>
                <w:kern w:val="0"/>
                <w:sz w:val="12"/>
                <w:szCs w:val="12"/>
              </w:rPr>
            </w:pPr>
          </w:p>
        </w:tc>
        <w:tc>
          <w:tcPr>
            <w:tcW w:w="2764" w:type="dxa"/>
            <w:shd w:val="clear" w:color="auto" w:fill="auto"/>
            <w:vAlign w:val="bottom"/>
          </w:tcPr>
          <w:p w:rsidR="00D85E13" w:rsidRPr="00407C2E" w:rsidRDefault="00D85E13" w:rsidP="00990953">
            <w:pPr>
              <w:autoSpaceDE w:val="0"/>
              <w:autoSpaceDN w:val="0"/>
              <w:adjustRightInd w:val="0"/>
              <w:rPr>
                <w:rFonts w:ascii="標楷體" w:eastAsia="標楷體" w:hAnsi="標楷體"/>
                <w:kern w:val="0"/>
                <w:sz w:val="12"/>
                <w:szCs w:val="12"/>
              </w:rPr>
            </w:pPr>
            <w:r w:rsidRPr="00407C2E">
              <w:rPr>
                <w:rFonts w:ascii="標楷體" w:eastAsia="標楷體" w:hAnsi="標楷體" w:cs="新細明體" w:hint="eastAsia"/>
                <w:kern w:val="0"/>
              </w:rPr>
              <w:t>光碟燒錄實作</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96" w:type="dxa"/>
            <w:vMerge w:val="restart"/>
            <w:shd w:val="clear" w:color="auto" w:fill="auto"/>
            <w:vAlign w:val="center"/>
          </w:tcPr>
          <w:p w:rsidR="00D85E13" w:rsidRPr="00407C2E" w:rsidRDefault="00D85E13" w:rsidP="00990953">
            <w:pPr>
              <w:autoSpaceDE w:val="0"/>
              <w:autoSpaceDN w:val="0"/>
              <w:adjustRightInd w:val="0"/>
              <w:spacing w:line="236" w:lineRule="exact"/>
              <w:ind w:left="100"/>
              <w:jc w:val="both"/>
              <w:rPr>
                <w:rFonts w:ascii="標楷體" w:eastAsia="標楷體" w:hAnsi="標楷體"/>
                <w:kern w:val="0"/>
              </w:rPr>
            </w:pPr>
            <w:r w:rsidRPr="00407C2E">
              <w:rPr>
                <w:rFonts w:ascii="標楷體" w:eastAsia="標楷體" w:hAnsi="標楷體" w:cs="新細明體" w:hint="eastAsia"/>
                <w:kern w:val="0"/>
              </w:rPr>
              <w:t>海報圖像製作</w:t>
            </w:r>
          </w:p>
        </w:tc>
        <w:tc>
          <w:tcPr>
            <w:tcW w:w="2764" w:type="dxa"/>
            <w:shd w:val="clear" w:color="auto" w:fill="auto"/>
            <w:vAlign w:val="center"/>
          </w:tcPr>
          <w:p w:rsidR="00D85E13" w:rsidRPr="00407C2E" w:rsidRDefault="00D85E13" w:rsidP="00990953">
            <w:pPr>
              <w:autoSpaceDE w:val="0"/>
              <w:autoSpaceDN w:val="0"/>
              <w:adjustRightInd w:val="0"/>
              <w:spacing w:line="268" w:lineRule="exact"/>
              <w:jc w:val="both"/>
              <w:rPr>
                <w:rFonts w:ascii="標楷體" w:eastAsia="標楷體" w:hAnsi="標楷體"/>
                <w:kern w:val="0"/>
              </w:rPr>
            </w:pPr>
            <w:r w:rsidRPr="00407C2E">
              <w:rPr>
                <w:rFonts w:ascii="標楷體" w:eastAsia="標楷體" w:hAnsi="標楷體" w:cs="新細明體" w:hint="eastAsia"/>
                <w:kern w:val="0"/>
              </w:rPr>
              <w:t>海報製作軟體介紹</w:t>
            </w:r>
          </w:p>
        </w:tc>
        <w:tc>
          <w:tcPr>
            <w:tcW w:w="2361" w:type="dxa"/>
            <w:vMerge w:val="restart"/>
            <w:shd w:val="clear" w:color="auto" w:fill="auto"/>
          </w:tcPr>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color w:val="000000"/>
                <w:sz w:val="16"/>
                <w:szCs w:val="16"/>
              </w:rPr>
              <w:t>█</w:t>
            </w:r>
            <w:r w:rsidRPr="00407C2E">
              <w:rPr>
                <w:rFonts w:ascii="標楷體" w:eastAsia="標楷體" w:hAnsi="標楷體" w:hint="eastAsia"/>
              </w:rPr>
              <w:t>資訊教育</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cs="Helvetica"/>
                <w:color w:val="000000"/>
                <w:shd w:val="clear" w:color="auto" w:fill="FFFFFF"/>
              </w:rPr>
              <w:t>消費者保護教育</w:t>
            </w:r>
          </w:p>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896" w:type="dxa"/>
            <w:vMerge/>
            <w:shd w:val="clear" w:color="auto" w:fill="auto"/>
            <w:vAlign w:val="center"/>
          </w:tcPr>
          <w:p w:rsidR="00D85E13" w:rsidRPr="00407C2E" w:rsidRDefault="00D85E13" w:rsidP="00990953">
            <w:pPr>
              <w:autoSpaceDE w:val="0"/>
              <w:autoSpaceDN w:val="0"/>
              <w:adjustRightInd w:val="0"/>
              <w:jc w:val="both"/>
              <w:rPr>
                <w:rFonts w:ascii="標楷體" w:eastAsia="標楷體" w:hAnsi="標楷體"/>
                <w:kern w:val="0"/>
              </w:rPr>
            </w:pPr>
          </w:p>
        </w:tc>
        <w:tc>
          <w:tcPr>
            <w:tcW w:w="2764" w:type="dxa"/>
            <w:shd w:val="clear" w:color="auto" w:fill="auto"/>
            <w:vAlign w:val="center"/>
          </w:tcPr>
          <w:p w:rsidR="00D85E13" w:rsidRPr="00407C2E" w:rsidRDefault="00D85E13" w:rsidP="00990953">
            <w:pPr>
              <w:autoSpaceDE w:val="0"/>
              <w:autoSpaceDN w:val="0"/>
              <w:adjustRightInd w:val="0"/>
              <w:spacing w:line="292" w:lineRule="exact"/>
              <w:jc w:val="both"/>
              <w:rPr>
                <w:rFonts w:ascii="標楷體" w:eastAsia="標楷體" w:hAnsi="標楷體"/>
                <w:kern w:val="0"/>
              </w:rPr>
            </w:pPr>
            <w:r w:rsidRPr="00407C2E">
              <w:rPr>
                <w:rFonts w:ascii="標楷體" w:eastAsia="標楷體" w:hAnsi="標楷體" w:cs="新細明體" w:hint="eastAsia"/>
                <w:kern w:val="0"/>
              </w:rPr>
              <w:t>簡易繪圖軟體的應用</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96" w:type="dxa"/>
            <w:vMerge/>
            <w:shd w:val="clear" w:color="auto" w:fill="auto"/>
            <w:vAlign w:val="center"/>
          </w:tcPr>
          <w:p w:rsidR="00D85E13" w:rsidRPr="00407C2E" w:rsidRDefault="00D85E13" w:rsidP="00990953">
            <w:pPr>
              <w:autoSpaceDE w:val="0"/>
              <w:autoSpaceDN w:val="0"/>
              <w:adjustRightInd w:val="0"/>
              <w:jc w:val="both"/>
              <w:rPr>
                <w:rFonts w:ascii="標楷體" w:eastAsia="標楷體" w:hAnsi="標楷體"/>
                <w:kern w:val="0"/>
                <w:sz w:val="13"/>
                <w:szCs w:val="13"/>
              </w:rPr>
            </w:pPr>
          </w:p>
        </w:tc>
        <w:tc>
          <w:tcPr>
            <w:tcW w:w="2764" w:type="dxa"/>
            <w:shd w:val="clear" w:color="auto" w:fill="auto"/>
            <w:vAlign w:val="center"/>
          </w:tcPr>
          <w:p w:rsidR="00D85E13" w:rsidRPr="00407C2E" w:rsidRDefault="00D85E13" w:rsidP="00990953">
            <w:pPr>
              <w:autoSpaceDE w:val="0"/>
              <w:autoSpaceDN w:val="0"/>
              <w:adjustRightInd w:val="0"/>
              <w:spacing w:line="292" w:lineRule="exact"/>
              <w:jc w:val="both"/>
              <w:rPr>
                <w:rFonts w:ascii="標楷體" w:eastAsia="標楷體" w:hAnsi="標楷體"/>
                <w:kern w:val="0"/>
              </w:rPr>
            </w:pPr>
            <w:r w:rsidRPr="00407C2E">
              <w:rPr>
                <w:rFonts w:ascii="標楷體" w:eastAsia="標楷體" w:hAnsi="標楷體" w:cs="新細明體" w:hint="eastAsia"/>
                <w:kern w:val="0"/>
              </w:rPr>
              <w:t>海報、傳單製作</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96" w:type="dxa"/>
            <w:vMerge/>
            <w:shd w:val="clear" w:color="auto" w:fill="auto"/>
            <w:vAlign w:val="center"/>
          </w:tcPr>
          <w:p w:rsidR="00D85E13" w:rsidRPr="00407C2E" w:rsidRDefault="00D85E13" w:rsidP="00990953">
            <w:pPr>
              <w:autoSpaceDE w:val="0"/>
              <w:autoSpaceDN w:val="0"/>
              <w:adjustRightInd w:val="0"/>
              <w:jc w:val="both"/>
              <w:rPr>
                <w:rFonts w:ascii="標楷體" w:eastAsia="標楷體" w:hAnsi="標楷體"/>
                <w:kern w:val="0"/>
                <w:sz w:val="13"/>
                <w:szCs w:val="13"/>
              </w:rPr>
            </w:pPr>
          </w:p>
        </w:tc>
        <w:tc>
          <w:tcPr>
            <w:tcW w:w="2764" w:type="dxa"/>
            <w:shd w:val="clear" w:color="auto" w:fill="auto"/>
            <w:vAlign w:val="center"/>
          </w:tcPr>
          <w:p w:rsidR="00D85E13" w:rsidRPr="00407C2E" w:rsidRDefault="00D85E13" w:rsidP="00990953">
            <w:pPr>
              <w:autoSpaceDE w:val="0"/>
              <w:autoSpaceDN w:val="0"/>
              <w:adjustRightInd w:val="0"/>
              <w:jc w:val="both"/>
              <w:rPr>
                <w:rFonts w:ascii="標楷體" w:eastAsia="標楷體" w:hAnsi="標楷體"/>
                <w:kern w:val="0"/>
                <w:sz w:val="13"/>
                <w:szCs w:val="13"/>
              </w:rPr>
            </w:pPr>
            <w:r w:rsidRPr="00407C2E">
              <w:rPr>
                <w:rFonts w:ascii="標楷體" w:eastAsia="標楷體" w:hAnsi="標楷體" w:cs="新細明體" w:hint="eastAsia"/>
                <w:kern w:val="0"/>
              </w:rPr>
              <w:t>卡片、名片、</w:t>
            </w:r>
            <w:r w:rsidRPr="00407C2E">
              <w:rPr>
                <w:rFonts w:ascii="標楷體" w:eastAsia="標楷體" w:hAnsi="標楷體"/>
                <w:kern w:val="0"/>
              </w:rPr>
              <w:t>CD</w:t>
            </w:r>
            <w:r w:rsidRPr="00407C2E">
              <w:rPr>
                <w:rFonts w:ascii="標楷體" w:eastAsia="標楷體" w:hAnsi="標楷體" w:cs="新細明體" w:hint="eastAsia"/>
                <w:kern w:val="0"/>
              </w:rPr>
              <w:t>標籤製作</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896" w:type="dxa"/>
            <w:shd w:val="clear" w:color="auto" w:fill="auto"/>
            <w:vAlign w:val="center"/>
          </w:tcPr>
          <w:p w:rsidR="00D85E13" w:rsidRPr="00407C2E" w:rsidRDefault="00D85E13" w:rsidP="00990953">
            <w:pPr>
              <w:autoSpaceDE w:val="0"/>
              <w:autoSpaceDN w:val="0"/>
              <w:adjustRightInd w:val="0"/>
              <w:spacing w:line="236" w:lineRule="exact"/>
              <w:ind w:left="100"/>
              <w:jc w:val="both"/>
              <w:rPr>
                <w:rFonts w:ascii="標楷體" w:eastAsia="標楷體" w:hAnsi="標楷體"/>
                <w:kern w:val="0"/>
              </w:rPr>
            </w:pPr>
            <w:r w:rsidRPr="00407C2E">
              <w:rPr>
                <w:rFonts w:ascii="標楷體" w:eastAsia="標楷體" w:hAnsi="標楷體" w:cs="新細明體" w:hint="eastAsia"/>
                <w:kern w:val="0"/>
              </w:rPr>
              <w:t>印表機的操作</w:t>
            </w:r>
          </w:p>
        </w:tc>
        <w:tc>
          <w:tcPr>
            <w:tcW w:w="2764" w:type="dxa"/>
            <w:shd w:val="clear" w:color="auto" w:fill="auto"/>
            <w:vAlign w:val="center"/>
          </w:tcPr>
          <w:p w:rsidR="00D85E13" w:rsidRPr="00407C2E" w:rsidRDefault="00D85E13" w:rsidP="00990953">
            <w:pPr>
              <w:autoSpaceDE w:val="0"/>
              <w:autoSpaceDN w:val="0"/>
              <w:adjustRightInd w:val="0"/>
              <w:spacing w:line="269" w:lineRule="exact"/>
              <w:jc w:val="both"/>
              <w:rPr>
                <w:rFonts w:ascii="標楷體" w:eastAsia="標楷體" w:hAnsi="標楷體" w:cs="新細明體"/>
                <w:kern w:val="0"/>
              </w:rPr>
            </w:pPr>
            <w:r w:rsidRPr="00407C2E">
              <w:rPr>
                <w:rFonts w:ascii="標楷體" w:eastAsia="標楷體" w:hAnsi="標楷體"/>
                <w:kern w:val="0"/>
              </w:rPr>
              <w:t>1.</w:t>
            </w:r>
            <w:r w:rsidRPr="00407C2E">
              <w:rPr>
                <w:rFonts w:ascii="標楷體" w:eastAsia="標楷體" w:hAnsi="標楷體" w:cs="新細明體" w:hint="eastAsia"/>
                <w:kern w:val="0"/>
              </w:rPr>
              <w:t>一般文書列印</w:t>
            </w:r>
          </w:p>
          <w:p w:rsidR="00D85E13" w:rsidRPr="00407C2E" w:rsidRDefault="00D85E13" w:rsidP="00990953">
            <w:pPr>
              <w:autoSpaceDE w:val="0"/>
              <w:autoSpaceDN w:val="0"/>
              <w:adjustRightInd w:val="0"/>
              <w:spacing w:line="269" w:lineRule="exact"/>
              <w:jc w:val="both"/>
              <w:rPr>
                <w:rFonts w:ascii="標楷體" w:eastAsia="標楷體" w:hAnsi="標楷體" w:cs="新細明體"/>
                <w:kern w:val="0"/>
              </w:rPr>
            </w:pPr>
            <w:r w:rsidRPr="00407C2E">
              <w:rPr>
                <w:rFonts w:ascii="標楷體" w:eastAsia="標楷體" w:hAnsi="標楷體"/>
                <w:kern w:val="0"/>
              </w:rPr>
              <w:t>2.</w:t>
            </w:r>
            <w:r w:rsidRPr="00407C2E">
              <w:rPr>
                <w:rFonts w:ascii="標楷體" w:eastAsia="標楷體" w:hAnsi="標楷體" w:cs="新細明體" w:hint="eastAsia"/>
                <w:kern w:val="0"/>
              </w:rPr>
              <w:t>相片列印</w:t>
            </w:r>
          </w:p>
          <w:p w:rsidR="00D85E13" w:rsidRPr="00407C2E" w:rsidRDefault="00D85E13" w:rsidP="00990953">
            <w:pPr>
              <w:autoSpaceDE w:val="0"/>
              <w:autoSpaceDN w:val="0"/>
              <w:adjustRightInd w:val="0"/>
              <w:spacing w:line="269" w:lineRule="exact"/>
              <w:jc w:val="both"/>
              <w:rPr>
                <w:rFonts w:ascii="標楷體" w:eastAsia="標楷體" w:hAnsi="標楷體" w:cs="新細明體"/>
                <w:kern w:val="0"/>
              </w:rPr>
            </w:pPr>
            <w:r w:rsidRPr="00407C2E">
              <w:rPr>
                <w:rFonts w:ascii="標楷體" w:eastAsia="標楷體" w:hAnsi="標楷體"/>
                <w:kern w:val="0"/>
              </w:rPr>
              <w:t>3.</w:t>
            </w:r>
            <w:r w:rsidRPr="00407C2E">
              <w:rPr>
                <w:rFonts w:ascii="標楷體" w:eastAsia="標楷體" w:hAnsi="標楷體" w:cs="新細明體" w:hint="eastAsia"/>
                <w:kern w:val="0"/>
              </w:rPr>
              <w:t>印表機墨水碳粉裝填</w:t>
            </w:r>
          </w:p>
          <w:p w:rsidR="00D85E13" w:rsidRPr="00407C2E" w:rsidRDefault="00D85E13" w:rsidP="00990953">
            <w:pPr>
              <w:autoSpaceDE w:val="0"/>
              <w:autoSpaceDN w:val="0"/>
              <w:adjustRightInd w:val="0"/>
              <w:spacing w:line="269" w:lineRule="exact"/>
              <w:jc w:val="both"/>
              <w:rPr>
                <w:rFonts w:ascii="標楷體" w:eastAsia="標楷體" w:hAnsi="標楷體"/>
                <w:kern w:val="0"/>
              </w:rPr>
            </w:pPr>
            <w:r w:rsidRPr="00407C2E">
              <w:rPr>
                <w:rFonts w:ascii="標楷體" w:eastAsia="標楷體" w:hAnsi="標楷體"/>
                <w:kern w:val="0"/>
              </w:rPr>
              <w:t>4.</w:t>
            </w:r>
            <w:r w:rsidRPr="00407C2E">
              <w:rPr>
                <w:rFonts w:ascii="標楷體" w:eastAsia="標楷體" w:hAnsi="標楷體" w:cs="新細明體" w:hint="eastAsia"/>
                <w:kern w:val="0"/>
              </w:rPr>
              <w:t>印表機故障排除</w:t>
            </w:r>
          </w:p>
        </w:tc>
        <w:tc>
          <w:tcPr>
            <w:tcW w:w="2361" w:type="dxa"/>
            <w:shd w:val="clear" w:color="auto" w:fill="auto"/>
          </w:tcPr>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color w:val="000000"/>
                <w:sz w:val="16"/>
                <w:szCs w:val="16"/>
              </w:rPr>
              <w:t>█</w:t>
            </w:r>
            <w:r w:rsidRPr="00407C2E">
              <w:rPr>
                <w:rFonts w:ascii="標楷體" w:eastAsia="標楷體" w:hAnsi="標楷體" w:hint="eastAsia"/>
              </w:rPr>
              <w:t>資訊教育</w:t>
            </w:r>
          </w:p>
          <w:p w:rsidR="00D85E13" w:rsidRPr="00407C2E" w:rsidRDefault="00D85E13" w:rsidP="00990953">
            <w:pPr>
              <w:rPr>
                <w:rFonts w:ascii="標楷體" w:eastAsia="標楷體" w:hAnsi="標楷體" w:cs="Helvetica"/>
                <w:color w:val="000000"/>
                <w:sz w:val="20"/>
                <w:szCs w:val="20"/>
                <w:shd w:val="clear" w:color="auto" w:fill="FFFFFF"/>
              </w:rPr>
            </w:pPr>
            <w:r w:rsidRPr="00407C2E">
              <w:rPr>
                <w:rFonts w:ascii="標楷體" w:eastAsia="標楷體" w:hAnsi="標楷體" w:hint="eastAsia"/>
                <w:color w:val="000000"/>
                <w:sz w:val="16"/>
                <w:szCs w:val="16"/>
              </w:rPr>
              <w:t>█</w:t>
            </w:r>
            <w:r w:rsidRPr="00407C2E">
              <w:rPr>
                <w:rFonts w:ascii="標楷體" w:eastAsia="標楷體" w:hAnsi="標楷體" w:cs="Helvetica"/>
                <w:color w:val="000000"/>
                <w:shd w:val="clear" w:color="auto" w:fill="FFFFFF"/>
              </w:rPr>
              <w:t>永續發展</w:t>
            </w:r>
          </w:p>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896" w:type="dxa"/>
            <w:vMerge w:val="restart"/>
            <w:shd w:val="clear" w:color="auto" w:fill="auto"/>
            <w:vAlign w:val="center"/>
          </w:tcPr>
          <w:p w:rsidR="00D85E13" w:rsidRPr="00407C2E" w:rsidRDefault="00D85E13" w:rsidP="00990953">
            <w:pPr>
              <w:autoSpaceDE w:val="0"/>
              <w:autoSpaceDN w:val="0"/>
              <w:adjustRightInd w:val="0"/>
              <w:spacing w:line="231" w:lineRule="exact"/>
              <w:rPr>
                <w:rFonts w:ascii="標楷體" w:eastAsia="標楷體" w:hAnsi="標楷體"/>
                <w:kern w:val="0"/>
              </w:rPr>
            </w:pPr>
            <w:r w:rsidRPr="00407C2E">
              <w:rPr>
                <w:rFonts w:ascii="標楷體" w:eastAsia="標楷體" w:hAnsi="標楷體" w:cs="新細明體" w:hint="eastAsia"/>
                <w:kern w:val="0"/>
              </w:rPr>
              <w:t>部落格管理</w:t>
            </w:r>
          </w:p>
        </w:tc>
        <w:tc>
          <w:tcPr>
            <w:tcW w:w="2764" w:type="dxa"/>
            <w:shd w:val="clear" w:color="auto" w:fill="auto"/>
            <w:vAlign w:val="bottom"/>
          </w:tcPr>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cs="新細明體" w:hint="eastAsia"/>
                <w:kern w:val="0"/>
              </w:rPr>
              <w:t>部落格簡介與申請</w:t>
            </w:r>
          </w:p>
        </w:tc>
        <w:tc>
          <w:tcPr>
            <w:tcW w:w="2361" w:type="dxa"/>
            <w:vMerge w:val="restart"/>
            <w:shd w:val="clear" w:color="auto" w:fill="auto"/>
          </w:tcPr>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color w:val="000000"/>
                <w:sz w:val="16"/>
                <w:szCs w:val="16"/>
              </w:rPr>
              <w:t>█</w:t>
            </w:r>
            <w:r w:rsidRPr="00407C2E">
              <w:rPr>
                <w:rFonts w:ascii="標楷體" w:eastAsia="標楷體" w:hAnsi="標楷體" w:hint="eastAsia"/>
              </w:rPr>
              <w:t>資訊教育</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sz w:val="16"/>
                <w:szCs w:val="16"/>
              </w:rPr>
              <w:t>█</w:t>
            </w:r>
            <w:r w:rsidRPr="00407C2E">
              <w:rPr>
                <w:rFonts w:ascii="標楷體" w:eastAsia="標楷體" w:hAnsi="標楷體" w:hint="eastAsia"/>
                <w:color w:val="000000"/>
              </w:rPr>
              <w:t>法治教育</w:t>
            </w: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896" w:type="dxa"/>
            <w:vMerge/>
            <w:shd w:val="clear" w:color="auto" w:fill="auto"/>
            <w:vAlign w:val="bottom"/>
          </w:tcPr>
          <w:p w:rsidR="00D85E13" w:rsidRPr="00407C2E" w:rsidRDefault="00D85E13" w:rsidP="00990953">
            <w:pPr>
              <w:autoSpaceDE w:val="0"/>
              <w:autoSpaceDN w:val="0"/>
              <w:adjustRightInd w:val="0"/>
              <w:spacing w:line="236" w:lineRule="exact"/>
              <w:ind w:left="100"/>
              <w:rPr>
                <w:rFonts w:ascii="標楷體" w:eastAsia="標楷體" w:hAnsi="標楷體"/>
                <w:kern w:val="0"/>
              </w:rPr>
            </w:pPr>
          </w:p>
        </w:tc>
        <w:tc>
          <w:tcPr>
            <w:tcW w:w="2764" w:type="dxa"/>
            <w:shd w:val="clear" w:color="auto" w:fill="auto"/>
            <w:vAlign w:val="bottom"/>
          </w:tcPr>
          <w:p w:rsidR="00D85E13" w:rsidRPr="00407C2E" w:rsidRDefault="00D85E13" w:rsidP="00990953">
            <w:pPr>
              <w:autoSpaceDE w:val="0"/>
              <w:autoSpaceDN w:val="0"/>
              <w:adjustRightInd w:val="0"/>
              <w:spacing w:line="287" w:lineRule="exact"/>
              <w:rPr>
                <w:rFonts w:ascii="標楷體" w:eastAsia="標楷體" w:hAnsi="標楷體"/>
                <w:kern w:val="0"/>
              </w:rPr>
            </w:pPr>
            <w:r w:rsidRPr="00407C2E">
              <w:rPr>
                <w:rFonts w:ascii="標楷體" w:eastAsia="標楷體" w:hAnsi="標楷體" w:hint="eastAsia"/>
                <w:kern w:val="0"/>
              </w:rPr>
              <w:t>1</w:t>
            </w:r>
            <w:r w:rsidRPr="00407C2E">
              <w:rPr>
                <w:rFonts w:ascii="標楷體" w:eastAsia="標楷體" w:hAnsi="標楷體"/>
                <w:kern w:val="0"/>
              </w:rPr>
              <w:t>.</w:t>
            </w:r>
            <w:r w:rsidRPr="00407C2E">
              <w:rPr>
                <w:rFonts w:ascii="標楷體" w:eastAsia="標楷體" w:hAnsi="標楷體" w:cs="新細明體" w:hint="eastAsia"/>
                <w:kern w:val="0"/>
              </w:rPr>
              <w:t>文章、相片與留言管理2</w:t>
            </w:r>
            <w:r w:rsidRPr="00407C2E">
              <w:rPr>
                <w:rFonts w:ascii="標楷體" w:eastAsia="標楷體" w:hAnsi="標楷體"/>
                <w:kern w:val="0"/>
              </w:rPr>
              <w:t>.</w:t>
            </w:r>
            <w:r w:rsidRPr="00407C2E">
              <w:rPr>
                <w:rFonts w:ascii="標楷體" w:eastAsia="標楷體" w:hAnsi="標楷體" w:cs="新細明體" w:hint="eastAsia"/>
                <w:kern w:val="0"/>
              </w:rPr>
              <w:t>版面設計與更新管理</w:t>
            </w:r>
          </w:p>
        </w:tc>
        <w:tc>
          <w:tcPr>
            <w:tcW w:w="2361" w:type="dxa"/>
            <w:vMerge/>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896" w:type="dxa"/>
            <w:shd w:val="clear" w:color="auto" w:fill="auto"/>
            <w:vAlign w:val="center"/>
          </w:tcPr>
          <w:p w:rsidR="00D85E13" w:rsidRPr="00407C2E" w:rsidRDefault="00D85E13" w:rsidP="00990953">
            <w:pPr>
              <w:autoSpaceDE w:val="0"/>
              <w:autoSpaceDN w:val="0"/>
              <w:adjustRightInd w:val="0"/>
              <w:spacing w:line="236" w:lineRule="exact"/>
              <w:ind w:leftChars="-18" w:left="-43"/>
              <w:jc w:val="center"/>
              <w:rPr>
                <w:rFonts w:ascii="標楷體" w:eastAsia="標楷體" w:hAnsi="標楷體"/>
                <w:kern w:val="0"/>
              </w:rPr>
            </w:pPr>
            <w:r w:rsidRPr="00407C2E">
              <w:rPr>
                <w:rFonts w:ascii="標楷體" w:eastAsia="標楷體" w:hAnsi="標楷體" w:cs="新細明體" w:hint="eastAsia"/>
                <w:kern w:val="0"/>
              </w:rPr>
              <w:t>電腦與網路安全</w:t>
            </w:r>
          </w:p>
        </w:tc>
        <w:tc>
          <w:tcPr>
            <w:tcW w:w="2764" w:type="dxa"/>
            <w:shd w:val="clear" w:color="auto" w:fill="auto"/>
            <w:vAlign w:val="bottom"/>
          </w:tcPr>
          <w:p w:rsidR="00D85E13" w:rsidRPr="00407C2E" w:rsidRDefault="00D85E13" w:rsidP="00990953">
            <w:pPr>
              <w:autoSpaceDE w:val="0"/>
              <w:autoSpaceDN w:val="0"/>
              <w:adjustRightInd w:val="0"/>
              <w:spacing w:line="268" w:lineRule="exact"/>
              <w:ind w:leftChars="-52" w:left="-125" w:firstLineChars="50" w:firstLine="120"/>
              <w:rPr>
                <w:rFonts w:ascii="標楷體" w:eastAsia="標楷體" w:hAnsi="標楷體" w:cs="新細明體"/>
                <w:kern w:val="0"/>
              </w:rPr>
            </w:pPr>
            <w:r w:rsidRPr="00407C2E">
              <w:rPr>
                <w:rFonts w:ascii="標楷體" w:eastAsia="標楷體" w:hAnsi="標楷體"/>
                <w:kern w:val="0"/>
              </w:rPr>
              <w:t>1.</w:t>
            </w:r>
            <w:r w:rsidRPr="00407C2E">
              <w:rPr>
                <w:rFonts w:ascii="標楷體" w:eastAsia="標楷體" w:hAnsi="標楷體" w:hint="eastAsia"/>
                <w:kern w:val="0"/>
              </w:rPr>
              <w:t>認識</w:t>
            </w:r>
            <w:r w:rsidRPr="00407C2E">
              <w:rPr>
                <w:rFonts w:ascii="標楷體" w:eastAsia="標楷體" w:hAnsi="標楷體" w:cs="新細明體" w:hint="eastAsia"/>
                <w:kern w:val="0"/>
              </w:rPr>
              <w:t>電腦病毒與防治</w:t>
            </w:r>
          </w:p>
          <w:p w:rsidR="00D85E13" w:rsidRPr="00407C2E" w:rsidRDefault="00D85E13" w:rsidP="00990953">
            <w:pPr>
              <w:autoSpaceDE w:val="0"/>
              <w:autoSpaceDN w:val="0"/>
              <w:adjustRightInd w:val="0"/>
              <w:spacing w:line="268" w:lineRule="exact"/>
              <w:ind w:leftChars="-2" w:hangingChars="2" w:hanging="5"/>
              <w:rPr>
                <w:rFonts w:ascii="標楷體" w:eastAsia="標楷體" w:hAnsi="標楷體" w:cs="新細明體"/>
                <w:kern w:val="0"/>
              </w:rPr>
            </w:pPr>
            <w:r w:rsidRPr="00407C2E">
              <w:rPr>
                <w:rFonts w:ascii="標楷體" w:eastAsia="標楷體" w:hAnsi="標楷體"/>
                <w:kern w:val="0"/>
              </w:rPr>
              <w:t>2.</w:t>
            </w:r>
            <w:r w:rsidRPr="00407C2E">
              <w:rPr>
                <w:rFonts w:ascii="標楷體" w:eastAsia="標楷體" w:hAnsi="標楷體" w:cs="新細明體" w:hint="eastAsia"/>
                <w:kern w:val="0"/>
              </w:rPr>
              <w:t>網路犯罪的防範</w:t>
            </w:r>
          </w:p>
          <w:p w:rsidR="00D85E13" w:rsidRPr="00407C2E" w:rsidRDefault="00D85E13" w:rsidP="00990953">
            <w:pPr>
              <w:autoSpaceDE w:val="0"/>
              <w:autoSpaceDN w:val="0"/>
              <w:adjustRightInd w:val="0"/>
              <w:spacing w:line="268" w:lineRule="exact"/>
              <w:ind w:leftChars="-2" w:hangingChars="2" w:hanging="5"/>
              <w:rPr>
                <w:rFonts w:ascii="標楷體" w:eastAsia="標楷體" w:hAnsi="標楷體" w:cs="新細明體"/>
                <w:kern w:val="0"/>
              </w:rPr>
            </w:pPr>
            <w:r w:rsidRPr="00407C2E">
              <w:rPr>
                <w:rFonts w:ascii="標楷體" w:eastAsia="標楷體" w:hAnsi="標楷體" w:cs="新細明體" w:hint="eastAsia"/>
                <w:kern w:val="0"/>
              </w:rPr>
              <w:t>3.</w:t>
            </w:r>
            <w:r w:rsidRPr="00407C2E">
              <w:rPr>
                <w:rFonts w:ascii="標楷體" w:eastAsia="標楷體" w:hAnsi="標楷體" w:cs="標楷體" w:hint="eastAsia"/>
                <w:color w:val="000000"/>
                <w:kern w:val="0"/>
              </w:rPr>
              <w:t>網路素養與認知</w:t>
            </w:r>
          </w:p>
        </w:tc>
        <w:tc>
          <w:tcPr>
            <w:tcW w:w="2361" w:type="dxa"/>
            <w:shd w:val="clear" w:color="auto" w:fill="auto"/>
          </w:tcPr>
          <w:p w:rsidR="00D85E13" w:rsidRPr="00407C2E" w:rsidRDefault="00D85E13" w:rsidP="00990953">
            <w:pPr>
              <w:autoSpaceDE w:val="0"/>
              <w:autoSpaceDN w:val="0"/>
              <w:adjustRightInd w:val="0"/>
              <w:rPr>
                <w:rFonts w:ascii="標楷體" w:eastAsia="標楷體" w:hAnsi="標楷體"/>
                <w:color w:val="000000"/>
                <w:sz w:val="16"/>
                <w:szCs w:val="16"/>
              </w:rPr>
            </w:pPr>
            <w:r w:rsidRPr="00407C2E">
              <w:rPr>
                <w:rFonts w:ascii="標楷體" w:eastAsia="標楷體" w:hAnsi="標楷體" w:hint="eastAsia"/>
                <w:color w:val="000000"/>
                <w:sz w:val="16"/>
                <w:szCs w:val="16"/>
              </w:rPr>
              <w:t>█</w:t>
            </w:r>
            <w:r w:rsidRPr="00407C2E">
              <w:rPr>
                <w:rFonts w:ascii="標楷體" w:eastAsia="標楷體" w:hAnsi="標楷體" w:hint="eastAsia"/>
              </w:rPr>
              <w:t>資訊教育</w:t>
            </w:r>
            <w:r w:rsidRPr="00407C2E">
              <w:rPr>
                <w:rFonts w:ascii="標楷體" w:eastAsia="標楷體" w:hAnsi="標楷體" w:hint="eastAsia"/>
                <w:color w:val="000000"/>
                <w:sz w:val="16"/>
                <w:szCs w:val="16"/>
              </w:rPr>
              <w:t>█</w:t>
            </w:r>
            <w:r w:rsidRPr="00407C2E">
              <w:rPr>
                <w:rFonts w:ascii="標楷體" w:eastAsia="標楷體" w:hAnsi="標楷體" w:hint="eastAsia"/>
                <w:color w:val="000000"/>
              </w:rPr>
              <w:t>法治教育</w:t>
            </w:r>
            <w:r w:rsidRPr="00407C2E">
              <w:rPr>
                <w:rFonts w:ascii="標楷體" w:eastAsia="標楷體" w:hAnsi="標楷體" w:hint="eastAsia"/>
                <w:color w:val="000000"/>
                <w:sz w:val="16"/>
                <w:szCs w:val="16"/>
              </w:rPr>
              <w:t>█</w:t>
            </w:r>
            <w:r w:rsidRPr="00407C2E">
              <w:rPr>
                <w:rFonts w:ascii="標楷體" w:eastAsia="標楷體" w:hAnsi="標楷體" w:cs="Helvetica"/>
                <w:color w:val="000000"/>
                <w:shd w:val="clear" w:color="auto" w:fill="FFFFFF"/>
              </w:rPr>
              <w:t>消費者保護教育</w:t>
            </w: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896" w:type="dxa"/>
            <w:shd w:val="clear" w:color="auto" w:fill="auto"/>
            <w:vAlign w:val="center"/>
          </w:tcPr>
          <w:p w:rsidR="00D85E13" w:rsidRPr="00407C2E" w:rsidRDefault="00D85E13" w:rsidP="00990953">
            <w:pPr>
              <w:autoSpaceDE w:val="0"/>
              <w:autoSpaceDN w:val="0"/>
              <w:adjustRightInd w:val="0"/>
              <w:rPr>
                <w:rFonts w:ascii="標楷體" w:eastAsia="標楷體" w:hAnsi="標楷體"/>
                <w:kern w:val="0"/>
                <w:sz w:val="14"/>
                <w:szCs w:val="14"/>
              </w:rPr>
            </w:pPr>
            <w:r w:rsidRPr="00407C2E">
              <w:rPr>
                <w:rFonts w:ascii="標楷體" w:eastAsia="標楷體" w:hAnsi="標楷體" w:cs="細明體" w:hint="eastAsia"/>
              </w:rPr>
              <w:t>網路科技的應用</w:t>
            </w:r>
          </w:p>
        </w:tc>
        <w:tc>
          <w:tcPr>
            <w:tcW w:w="2764" w:type="dxa"/>
            <w:shd w:val="clear" w:color="auto" w:fill="auto"/>
            <w:vAlign w:val="bottom"/>
          </w:tcPr>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hint="eastAsia"/>
                <w:kern w:val="0"/>
              </w:rPr>
              <w:t>1.未來轉銜單位查詢</w:t>
            </w:r>
          </w:p>
          <w:p w:rsidR="00D85E13" w:rsidRPr="00407C2E" w:rsidRDefault="00D85E13" w:rsidP="00990953">
            <w:pPr>
              <w:autoSpaceDE w:val="0"/>
              <w:autoSpaceDN w:val="0"/>
              <w:adjustRightInd w:val="0"/>
              <w:spacing w:line="292" w:lineRule="exact"/>
              <w:rPr>
                <w:rFonts w:ascii="標楷體" w:eastAsia="標楷體" w:hAnsi="標楷體" w:cs="細明體"/>
              </w:rPr>
            </w:pPr>
            <w:r w:rsidRPr="00407C2E">
              <w:rPr>
                <w:rFonts w:ascii="標楷體" w:eastAsia="標楷體" w:hAnsi="標楷體" w:cs="細明體" w:hint="eastAsia"/>
              </w:rPr>
              <w:t>2.考照與職訓輔助學習</w:t>
            </w:r>
          </w:p>
          <w:p w:rsidR="00D85E13" w:rsidRPr="00407C2E" w:rsidRDefault="00D85E13" w:rsidP="00990953">
            <w:pPr>
              <w:autoSpaceDE w:val="0"/>
              <w:autoSpaceDN w:val="0"/>
              <w:adjustRightInd w:val="0"/>
              <w:spacing w:line="292" w:lineRule="exact"/>
              <w:rPr>
                <w:rFonts w:ascii="標楷體" w:eastAsia="標楷體" w:hAnsi="標楷體"/>
                <w:kern w:val="0"/>
              </w:rPr>
            </w:pPr>
            <w:r w:rsidRPr="00407C2E">
              <w:rPr>
                <w:rFonts w:ascii="標楷體" w:eastAsia="標楷體" w:hAnsi="標楷體" w:cs="細明體" w:hint="eastAsia"/>
              </w:rPr>
              <w:t>3.攜帶型通訊設備操作</w:t>
            </w:r>
          </w:p>
        </w:tc>
        <w:tc>
          <w:tcPr>
            <w:tcW w:w="2361" w:type="dxa"/>
            <w:shd w:val="clear" w:color="auto" w:fill="auto"/>
          </w:tcPr>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color w:val="000000"/>
                <w:sz w:val="20"/>
                <w:szCs w:val="20"/>
              </w:rPr>
              <w:t>█</w:t>
            </w:r>
            <w:r w:rsidRPr="00407C2E">
              <w:rPr>
                <w:rFonts w:ascii="標楷體" w:eastAsia="標楷體" w:hAnsi="標楷體" w:hint="eastAsia"/>
              </w:rPr>
              <w:t>資訊教育</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sz w:val="20"/>
                <w:szCs w:val="20"/>
              </w:rPr>
              <w:t>█</w:t>
            </w:r>
            <w:r w:rsidRPr="00407C2E">
              <w:rPr>
                <w:rFonts w:ascii="標楷體" w:eastAsia="標楷體" w:hAnsi="標楷體" w:cs="標楷體" w:hint="eastAsia"/>
                <w:color w:val="000000"/>
                <w:kern w:val="0"/>
              </w:rPr>
              <w:t>生涯發展教育</w:t>
            </w: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896" w:type="dxa"/>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評</w:t>
            </w:r>
            <w:r w:rsidRPr="00407C2E">
              <w:rPr>
                <w:rFonts w:ascii="標楷體" w:eastAsia="標楷體" w:hAnsi="標楷體" w:cs="標楷體"/>
                <w:color w:val="000000"/>
                <w:kern w:val="0"/>
              </w:rPr>
              <w:t>量復</w:t>
            </w:r>
            <w:r w:rsidRPr="00407C2E">
              <w:rPr>
                <w:rFonts w:ascii="標楷體" w:eastAsia="標楷體" w:hAnsi="標楷體" w:cs="標楷體" w:hint="eastAsia"/>
                <w:color w:val="000000"/>
                <w:kern w:val="0"/>
              </w:rPr>
              <w:t>習</w:t>
            </w:r>
          </w:p>
        </w:tc>
        <w:tc>
          <w:tcPr>
            <w:tcW w:w="2764"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總</w:t>
            </w:r>
            <w:r w:rsidRPr="00407C2E">
              <w:rPr>
                <w:rFonts w:ascii="標楷體" w:eastAsia="標楷體" w:hAnsi="標楷體" w:cs="標楷體"/>
                <w:color w:val="000000"/>
                <w:kern w:val="0"/>
              </w:rPr>
              <w:t>結評量</w:t>
            </w:r>
            <w:r w:rsidRPr="00407C2E">
              <w:rPr>
                <w:rFonts w:ascii="標楷體" w:eastAsia="標楷體" w:hAnsi="標楷體" w:cs="標楷體" w:hint="eastAsia"/>
                <w:color w:val="000000"/>
                <w:kern w:val="0"/>
              </w:rPr>
              <w:t>復</w:t>
            </w:r>
            <w:r w:rsidRPr="00407C2E">
              <w:rPr>
                <w:rFonts w:ascii="標楷體" w:eastAsia="標楷體" w:hAnsi="標楷體" w:cs="標楷體"/>
                <w:color w:val="000000"/>
                <w:kern w:val="0"/>
              </w:rPr>
              <w:t>習</w:t>
            </w:r>
            <w:r w:rsidRPr="00407C2E">
              <w:rPr>
                <w:rFonts w:ascii="標楷體" w:eastAsia="標楷體" w:hAnsi="標楷體" w:cs="標楷體" w:hint="eastAsia"/>
                <w:color w:val="000000"/>
                <w:kern w:val="0"/>
              </w:rPr>
              <w:t>、補</w:t>
            </w:r>
            <w:r w:rsidRPr="00407C2E">
              <w:rPr>
                <w:rFonts w:ascii="標楷體" w:eastAsia="標楷體" w:hAnsi="標楷體" w:cs="標楷體"/>
                <w:color w:val="000000"/>
                <w:kern w:val="0"/>
              </w:rPr>
              <w:t>救教學</w:t>
            </w:r>
          </w:p>
        </w:tc>
        <w:tc>
          <w:tcPr>
            <w:tcW w:w="2361"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501" w:type="dxa"/>
            <w:shd w:val="clear" w:color="auto" w:fill="auto"/>
            <w:vAlign w:val="center"/>
          </w:tcPr>
          <w:p w:rsidR="00D85E13" w:rsidRPr="00407C2E" w:rsidRDefault="00D85E13" w:rsidP="00990953">
            <w:pPr>
              <w:jc w:val="center"/>
              <w:rPr>
                <w:rFonts w:ascii="標楷體" w:eastAsia="標楷體" w:hAnsi="標楷體" w:cs="標楷體"/>
                <w:color w:val="000000"/>
                <w:kern w:val="0"/>
              </w:rPr>
            </w:pPr>
          </w:p>
        </w:tc>
        <w:tc>
          <w:tcPr>
            <w:tcW w:w="1896"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764"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2361" w:type="dxa"/>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840"/>
        </w:trPr>
        <w:tc>
          <w:tcPr>
            <w:tcW w:w="8522" w:type="dxa"/>
            <w:gridSpan w:val="4"/>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七、教材編選</w:t>
            </w:r>
          </w:p>
          <w:p w:rsidR="00D85E13" w:rsidRPr="00407C2E" w:rsidRDefault="00D85E13" w:rsidP="00990953">
            <w:pPr>
              <w:autoSpaceDE w:val="0"/>
              <w:autoSpaceDN w:val="0"/>
              <w:adjustRightInd w:val="0"/>
              <w:spacing w:line="288" w:lineRule="exact"/>
              <w:ind w:left="360" w:firstLineChars="200" w:firstLine="480"/>
              <w:rPr>
                <w:rFonts w:ascii="標楷體" w:eastAsia="標楷體" w:hAnsi="標楷體"/>
                <w:kern w:val="0"/>
              </w:rPr>
            </w:pPr>
            <w:r w:rsidRPr="00407C2E">
              <w:rPr>
                <w:rFonts w:ascii="標楷體" w:eastAsia="標楷體" w:hAnsi="標楷體" w:cs="新細明體" w:hint="eastAsia"/>
                <w:kern w:val="0"/>
              </w:rPr>
              <w:t>教材的編選以辦公室、生活中常用的事務機器為主</w:t>
            </w:r>
            <w:r w:rsidRPr="00407C2E">
              <w:rPr>
                <w:rFonts w:ascii="標楷體" w:eastAsia="標楷體" w:hAnsi="標楷體" w:cs="MS PGothic" w:hint="eastAsia"/>
                <w:kern w:val="0"/>
              </w:rPr>
              <w:t>；</w:t>
            </w:r>
            <w:r w:rsidRPr="00407C2E">
              <w:rPr>
                <w:rFonts w:ascii="標楷體" w:eastAsia="標楷體" w:hAnsi="標楷體" w:cs="新細明體" w:hint="eastAsia"/>
                <w:kern w:val="0"/>
              </w:rPr>
              <w:t>教學時應著重實際的操作</w:t>
            </w:r>
            <w:r w:rsidRPr="00407C2E">
              <w:rPr>
                <w:rFonts w:ascii="標楷體" w:eastAsia="標楷體" w:hAnsi="標楷體" w:cs="MS PGothic" w:hint="eastAsia"/>
                <w:kern w:val="0"/>
              </w:rPr>
              <w:t>，</w:t>
            </w:r>
            <w:r w:rsidRPr="00407C2E">
              <w:rPr>
                <w:rFonts w:ascii="標楷體" w:eastAsia="標楷體" w:hAnsi="標楷體" w:cs="新細明體" w:hint="eastAsia"/>
                <w:kern w:val="0"/>
              </w:rPr>
              <w:t>強調故障排除等問題解決能力。應編選生動、實用的教材</w:t>
            </w:r>
            <w:r w:rsidRPr="00407C2E">
              <w:rPr>
                <w:rFonts w:ascii="標楷體" w:eastAsia="標楷體" w:hAnsi="標楷體" w:cs="MS PGothic" w:hint="eastAsia"/>
                <w:kern w:val="0"/>
              </w:rPr>
              <w:t>，</w:t>
            </w:r>
            <w:r w:rsidRPr="00407C2E">
              <w:rPr>
                <w:rFonts w:ascii="標楷體" w:eastAsia="標楷體" w:hAnsi="標楷體" w:cs="新細明體" w:hint="eastAsia"/>
                <w:kern w:val="0"/>
              </w:rPr>
              <w:t>啟發學生的興趣及創造力。授課時應多以投影片、影片等多媒體教材呈現</w:t>
            </w:r>
            <w:r w:rsidRPr="00407C2E">
              <w:rPr>
                <w:rFonts w:ascii="標楷體" w:eastAsia="標楷體" w:hAnsi="標楷體" w:cs="MS PGothic" w:hint="eastAsia"/>
                <w:kern w:val="0"/>
              </w:rPr>
              <w:t>，</w:t>
            </w:r>
            <w:r w:rsidRPr="00407C2E">
              <w:rPr>
                <w:rFonts w:ascii="標楷體" w:eastAsia="標楷體" w:hAnsi="標楷體" w:cs="新細明體" w:hint="eastAsia"/>
                <w:kern w:val="0"/>
              </w:rPr>
              <w:t>並印製教科書或講義</w:t>
            </w:r>
            <w:r w:rsidRPr="00407C2E">
              <w:rPr>
                <w:rFonts w:ascii="標楷體" w:eastAsia="標楷體" w:hAnsi="標楷體" w:cs="MS PGothic" w:hint="eastAsia"/>
                <w:kern w:val="0"/>
              </w:rPr>
              <w:t>，如事</w:t>
            </w:r>
            <w:r w:rsidRPr="00407C2E">
              <w:rPr>
                <w:rFonts w:ascii="標楷體" w:eastAsia="標楷體" w:hAnsi="標楷體" w:cs="MS PGothic"/>
                <w:kern w:val="0"/>
              </w:rPr>
              <w:t>務機器</w:t>
            </w:r>
            <w:r w:rsidRPr="00407C2E">
              <w:rPr>
                <w:rFonts w:ascii="標楷體" w:eastAsia="標楷體" w:hAnsi="標楷體" w:cs="MS PGothic" w:hint="eastAsia"/>
                <w:kern w:val="0"/>
              </w:rPr>
              <w:t>使</w:t>
            </w:r>
            <w:r w:rsidRPr="00407C2E">
              <w:rPr>
                <w:rFonts w:ascii="標楷體" w:eastAsia="標楷體" w:hAnsi="標楷體" w:cs="MS PGothic"/>
                <w:kern w:val="0"/>
              </w:rPr>
              <w:t>用說</w:t>
            </w:r>
            <w:r w:rsidRPr="00407C2E">
              <w:rPr>
                <w:rFonts w:ascii="標楷體" w:eastAsia="標楷體" w:hAnsi="標楷體" w:cs="MS PGothic" w:hint="eastAsia"/>
                <w:kern w:val="0"/>
              </w:rPr>
              <w:t>明</w:t>
            </w:r>
            <w:r w:rsidRPr="00407C2E">
              <w:rPr>
                <w:rFonts w:ascii="標楷體" w:eastAsia="標楷體" w:hAnsi="標楷體" w:cs="MS PGothic"/>
                <w:kern w:val="0"/>
              </w:rPr>
              <w:t>書，</w:t>
            </w:r>
            <w:r w:rsidRPr="00407C2E">
              <w:rPr>
                <w:rFonts w:ascii="標楷體" w:eastAsia="標楷體" w:hAnsi="標楷體" w:cs="新細明體" w:hint="eastAsia"/>
                <w:kern w:val="0"/>
              </w:rPr>
              <w:t>以利學生參照學習。</w:t>
            </w:r>
            <w:r w:rsidRPr="00407C2E">
              <w:rPr>
                <w:rFonts w:ascii="標楷體" w:eastAsia="標楷體" w:hAnsi="標楷體" w:cs="新細明體"/>
                <w:kern w:val="0"/>
              </w:rPr>
              <w:t>各類事</w:t>
            </w:r>
            <w:r w:rsidRPr="00407C2E">
              <w:rPr>
                <w:rFonts w:ascii="標楷體" w:eastAsia="標楷體" w:hAnsi="標楷體" w:cs="新細明體" w:hint="eastAsia"/>
                <w:kern w:val="0"/>
              </w:rPr>
              <w:t>務</w:t>
            </w:r>
            <w:r w:rsidRPr="00407C2E">
              <w:rPr>
                <w:rFonts w:ascii="標楷體" w:eastAsia="標楷體" w:hAnsi="標楷體" w:cs="新細明體"/>
                <w:kern w:val="0"/>
              </w:rPr>
              <w:t>機器上</w:t>
            </w:r>
            <w:r w:rsidRPr="00407C2E">
              <w:rPr>
                <w:rFonts w:ascii="標楷體" w:eastAsia="標楷體" w:hAnsi="標楷體" w:cs="新細明體" w:hint="eastAsia"/>
                <w:kern w:val="0"/>
              </w:rPr>
              <w:t>面</w:t>
            </w:r>
            <w:r w:rsidRPr="00407C2E">
              <w:rPr>
                <w:rFonts w:ascii="標楷體" w:eastAsia="標楷體" w:hAnsi="標楷體" w:cs="新細明體"/>
                <w:kern w:val="0"/>
              </w:rPr>
              <w:t>板操作上按鍵上</w:t>
            </w:r>
            <w:r w:rsidRPr="00407C2E">
              <w:rPr>
                <w:rFonts w:ascii="標楷體" w:eastAsia="標楷體" w:hAnsi="標楷體" w:cs="新細明體" w:hint="eastAsia"/>
                <w:kern w:val="0"/>
              </w:rPr>
              <w:t>的</w:t>
            </w:r>
            <w:r w:rsidRPr="00407C2E">
              <w:rPr>
                <w:rFonts w:ascii="標楷體" w:eastAsia="標楷體" w:hAnsi="標楷體" w:cs="新細明體"/>
                <w:kern w:val="0"/>
              </w:rPr>
              <w:t>符號</w:t>
            </w:r>
            <w:r w:rsidRPr="00407C2E">
              <w:rPr>
                <w:rFonts w:ascii="標楷體" w:eastAsia="標楷體" w:hAnsi="標楷體" w:cs="新細明體" w:hint="eastAsia"/>
                <w:kern w:val="0"/>
              </w:rPr>
              <w:t>可結合語文課，讓</w:t>
            </w:r>
            <w:r w:rsidRPr="00407C2E">
              <w:rPr>
                <w:rFonts w:ascii="標楷體" w:eastAsia="標楷體" w:hAnsi="標楷體" w:cs="新細明體"/>
                <w:kern w:val="0"/>
              </w:rPr>
              <w:t>學生</w:t>
            </w:r>
            <w:r w:rsidRPr="00407C2E">
              <w:rPr>
                <w:rFonts w:ascii="標楷體" w:eastAsia="標楷體" w:hAnsi="標楷體" w:cs="新細明體" w:hint="eastAsia"/>
                <w:kern w:val="0"/>
              </w:rPr>
              <w:t>精</w:t>
            </w:r>
            <w:r w:rsidRPr="00407C2E">
              <w:rPr>
                <w:rFonts w:ascii="標楷體" w:eastAsia="標楷體" w:hAnsi="標楷體" w:cs="新細明體"/>
                <w:kern w:val="0"/>
              </w:rPr>
              <w:t>熟</w:t>
            </w:r>
            <w:r w:rsidRPr="00407C2E">
              <w:rPr>
                <w:rFonts w:ascii="標楷體" w:eastAsia="標楷體" w:hAnsi="標楷體" w:cs="新細明體" w:hint="eastAsia"/>
                <w:kern w:val="0"/>
              </w:rPr>
              <w:t>其</w:t>
            </w:r>
            <w:r w:rsidRPr="00407C2E">
              <w:rPr>
                <w:rFonts w:ascii="標楷體" w:eastAsia="標楷體" w:hAnsi="標楷體" w:cs="新細明體"/>
                <w:kern w:val="0"/>
              </w:rPr>
              <w:t>功能與運用。</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w:t>
            </w:r>
            <w:r w:rsidRPr="00407C2E">
              <w:rPr>
                <w:rFonts w:ascii="標楷體" w:eastAsia="標楷體" w:hAnsi="標楷體" w:cs="標楷體"/>
                <w:color w:val="000000"/>
                <w:kern w:val="0"/>
              </w:rPr>
              <w:t>1</w:t>
            </w:r>
            <w:r w:rsidRPr="00407C2E">
              <w:rPr>
                <w:rFonts w:ascii="標楷體" w:eastAsia="標楷體" w:hAnsi="標楷體"/>
                <w:kern w:val="0"/>
              </w:rPr>
              <w:t>.</w:t>
            </w:r>
            <w:r w:rsidRPr="00407C2E">
              <w:rPr>
                <w:rFonts w:ascii="標楷體" w:eastAsia="標楷體" w:hAnsi="標楷體" w:cs="標楷體" w:hint="eastAsia"/>
                <w:color w:val="000000"/>
                <w:kern w:val="0"/>
              </w:rPr>
              <w:t>各類事</w:t>
            </w:r>
            <w:r w:rsidRPr="00407C2E">
              <w:rPr>
                <w:rFonts w:ascii="標楷體" w:eastAsia="標楷體" w:hAnsi="標楷體" w:cs="標楷體"/>
                <w:color w:val="000000"/>
                <w:kern w:val="0"/>
              </w:rPr>
              <w:t>務機使用說明書。</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color w:val="000000"/>
                <w:kern w:val="0"/>
              </w:rPr>
              <w:t xml:space="preserve">   </w:t>
            </w:r>
            <w:r w:rsidRPr="00407C2E">
              <w:rPr>
                <w:rFonts w:ascii="標楷體" w:eastAsia="標楷體" w:hAnsi="標楷體" w:cs="標楷體" w:hint="eastAsia"/>
                <w:color w:val="000000"/>
                <w:kern w:val="0"/>
              </w:rPr>
              <w:t>2.高職計算機概論(教師手冊含DVD)，龍騰文化出版。</w:t>
            </w:r>
          </w:p>
          <w:p w:rsidR="00D85E13" w:rsidRPr="00407C2E" w:rsidRDefault="00D85E13" w:rsidP="00990953">
            <w:pPr>
              <w:autoSpaceDE w:val="0"/>
              <w:autoSpaceDN w:val="0"/>
              <w:adjustRightInd w:val="0"/>
              <w:ind w:firstLineChars="150" w:firstLine="360"/>
              <w:rPr>
                <w:rFonts w:ascii="標楷體" w:eastAsia="標楷體" w:hAnsi="標楷體" w:cs="標楷體"/>
                <w:color w:val="000000"/>
                <w:kern w:val="0"/>
              </w:rPr>
            </w:pPr>
            <w:r w:rsidRPr="00407C2E">
              <w:rPr>
                <w:rFonts w:ascii="標楷體" w:eastAsia="標楷體" w:hAnsi="標楷體" w:cs="標楷體" w:hint="eastAsia"/>
                <w:color w:val="000000"/>
                <w:kern w:val="0"/>
              </w:rPr>
              <w:t>3.9-99歲電腦我也會，作者:施威銘研究室，旗標出版社。</w:t>
            </w:r>
          </w:p>
          <w:p w:rsidR="00D85E13" w:rsidRPr="00407C2E" w:rsidRDefault="00D85E13" w:rsidP="00990953">
            <w:pPr>
              <w:autoSpaceDE w:val="0"/>
              <w:autoSpaceDN w:val="0"/>
              <w:adjustRightInd w:val="0"/>
              <w:ind w:firstLineChars="150" w:firstLine="360"/>
              <w:rPr>
                <w:rFonts w:ascii="標楷體" w:eastAsia="標楷體" w:hAnsi="標楷體" w:cs="標楷體"/>
                <w:color w:val="000000"/>
                <w:kern w:val="0"/>
              </w:rPr>
            </w:pPr>
            <w:r w:rsidRPr="00407C2E">
              <w:rPr>
                <w:rFonts w:ascii="標楷體" w:eastAsia="標楷體" w:hAnsi="標楷體" w:cs="標楷體" w:hint="eastAsia"/>
                <w:color w:val="000000"/>
                <w:kern w:val="0"/>
              </w:rPr>
              <w:t>4.中老年人快樂學電腦(Windows8+Office2013)，作者:鄧文淵，碁峰出版社。</w:t>
            </w:r>
          </w:p>
          <w:p w:rsidR="00D85E13" w:rsidRPr="00407C2E" w:rsidRDefault="00D85E13" w:rsidP="00990953">
            <w:pPr>
              <w:autoSpaceDE w:val="0"/>
              <w:autoSpaceDN w:val="0"/>
              <w:adjustRightInd w:val="0"/>
              <w:ind w:firstLineChars="150" w:firstLine="360"/>
              <w:rPr>
                <w:rFonts w:ascii="標楷體" w:eastAsia="標楷體" w:hAnsi="標楷體" w:cs="標楷體"/>
                <w:color w:val="000000"/>
                <w:kern w:val="0"/>
              </w:rPr>
            </w:pPr>
            <w:r w:rsidRPr="00407C2E">
              <w:rPr>
                <w:rFonts w:ascii="標楷體" w:eastAsia="標楷體" w:hAnsi="標楷體" w:cs="標楷體" w:hint="eastAsia"/>
                <w:color w:val="000000"/>
                <w:kern w:val="0"/>
              </w:rPr>
              <w:t>5.嘉義市世賢國小線上電腦課程教材</w:t>
            </w:r>
          </w:p>
          <w:p w:rsidR="00D85E13" w:rsidRPr="00407C2E" w:rsidRDefault="00D85E13" w:rsidP="00990953">
            <w:pPr>
              <w:autoSpaceDE w:val="0"/>
              <w:autoSpaceDN w:val="0"/>
              <w:adjustRightInd w:val="0"/>
              <w:ind w:firstLineChars="250" w:firstLine="600"/>
              <w:rPr>
                <w:rFonts w:ascii="標楷體" w:eastAsia="標楷體" w:hAnsi="標楷體" w:cs="標楷體"/>
                <w:color w:val="000000"/>
                <w:kern w:val="0"/>
              </w:rPr>
            </w:pPr>
            <w:hyperlink r:id="rId11" w:history="1">
              <w:r w:rsidRPr="00407C2E">
                <w:rPr>
                  <w:rStyle w:val="afff3"/>
                  <w:rFonts w:ascii="標楷體" w:eastAsia="標楷體" w:hAnsi="標楷體" w:cs="標楷體"/>
                  <w:color w:val="000000"/>
                  <w:kern w:val="0"/>
                </w:rPr>
                <w:t>http://www.shes.cy.edu.tw/computer/book/book.htm</w:t>
              </w:r>
            </w:hyperlink>
          </w:p>
          <w:p w:rsidR="00D85E13" w:rsidRPr="00407C2E" w:rsidRDefault="00D85E13" w:rsidP="00990953">
            <w:pPr>
              <w:autoSpaceDE w:val="0"/>
              <w:autoSpaceDN w:val="0"/>
              <w:adjustRightInd w:val="0"/>
              <w:rPr>
                <w:rFonts w:ascii="標楷體" w:eastAsia="標楷體" w:hAnsi="標楷體" w:cs="新細明體"/>
                <w:kern w:val="0"/>
              </w:rPr>
            </w:pPr>
            <w:r w:rsidRPr="00407C2E">
              <w:rPr>
                <w:rFonts w:ascii="標楷體" w:eastAsia="標楷體" w:hAnsi="標楷體" w:cs="標楷體" w:hint="eastAsia"/>
                <w:color w:val="000000"/>
                <w:kern w:val="0"/>
              </w:rPr>
              <w:t>八、教學方法</w:t>
            </w:r>
            <w:r w:rsidRPr="00407C2E">
              <w:rPr>
                <w:rFonts w:ascii="標楷體" w:eastAsia="標楷體" w:hAnsi="標楷體" w:cs="新細明體" w:hint="eastAsia"/>
                <w:kern w:val="0"/>
              </w:rPr>
              <w:t xml:space="preserve"> </w:t>
            </w:r>
          </w:p>
          <w:p w:rsidR="00D85E13" w:rsidRPr="00407C2E" w:rsidRDefault="00D85E13" w:rsidP="00990953">
            <w:pPr>
              <w:autoSpaceDE w:val="0"/>
              <w:autoSpaceDN w:val="0"/>
              <w:adjustRightInd w:val="0"/>
              <w:spacing w:line="292" w:lineRule="exact"/>
              <w:ind w:leftChars="150" w:left="480" w:hangingChars="50" w:hanging="120"/>
              <w:rPr>
                <w:rFonts w:ascii="標楷體" w:eastAsia="標楷體" w:hAnsi="標楷體" w:cs="新細明體"/>
                <w:kern w:val="0"/>
              </w:rPr>
            </w:pPr>
            <w:r w:rsidRPr="00407C2E">
              <w:rPr>
                <w:rFonts w:ascii="標楷體" w:eastAsia="標楷體" w:hAnsi="標楷體" w:cs="新細明體" w:hint="eastAsia"/>
                <w:kern w:val="0"/>
              </w:rPr>
              <w:t>1教學時應提供學生大量練習的機會</w:t>
            </w:r>
            <w:r w:rsidRPr="00407C2E">
              <w:rPr>
                <w:rFonts w:ascii="標楷體" w:eastAsia="標楷體" w:hAnsi="標楷體" w:cs="MS PGothic" w:hint="eastAsia"/>
                <w:kern w:val="0"/>
              </w:rPr>
              <w:t>，</w:t>
            </w:r>
            <w:r w:rsidRPr="00407C2E">
              <w:rPr>
                <w:rFonts w:ascii="標楷體" w:eastAsia="標楷體" w:hAnsi="標楷體" w:cs="新細明體" w:hint="eastAsia"/>
                <w:kern w:val="0"/>
              </w:rPr>
              <w:t>並注重個別學生的差異</w:t>
            </w:r>
            <w:r w:rsidRPr="00407C2E">
              <w:rPr>
                <w:rFonts w:ascii="標楷體" w:eastAsia="標楷體" w:hAnsi="標楷體" w:cs="MS PGothic" w:hint="eastAsia"/>
                <w:kern w:val="0"/>
              </w:rPr>
              <w:t>；</w:t>
            </w:r>
            <w:r w:rsidRPr="00407C2E">
              <w:rPr>
                <w:rFonts w:ascii="標楷體" w:eastAsia="標楷體" w:hAnsi="標楷體" w:cs="新細明體" w:hint="eastAsia"/>
                <w:kern w:val="0"/>
              </w:rPr>
              <w:t>以實作評量、觀察、作業評定等方式評量。</w:t>
            </w:r>
          </w:p>
          <w:p w:rsidR="00D85E13" w:rsidRPr="00407C2E" w:rsidRDefault="00D85E13" w:rsidP="00990953">
            <w:pPr>
              <w:autoSpaceDE w:val="0"/>
              <w:autoSpaceDN w:val="0"/>
              <w:adjustRightInd w:val="0"/>
              <w:spacing w:line="292" w:lineRule="exact"/>
              <w:ind w:leftChars="150" w:left="480" w:hangingChars="50" w:hanging="120"/>
              <w:rPr>
                <w:rFonts w:ascii="標楷體" w:eastAsia="標楷體" w:hAnsi="標楷體"/>
                <w:kern w:val="0"/>
              </w:rPr>
            </w:pPr>
            <w:r w:rsidRPr="00407C2E">
              <w:rPr>
                <w:rFonts w:ascii="標楷體" w:eastAsia="標楷體" w:hAnsi="標楷體"/>
                <w:kern w:val="0"/>
              </w:rPr>
              <w:t>2.</w:t>
            </w:r>
            <w:r w:rsidRPr="00407C2E">
              <w:rPr>
                <w:rFonts w:ascii="標楷體" w:eastAsia="標楷體" w:hAnsi="標楷體" w:cs="新細明體" w:hint="eastAsia"/>
                <w:kern w:val="0"/>
              </w:rPr>
              <w:t>提供學生大量上機練習的機會</w:t>
            </w:r>
            <w:r w:rsidRPr="00407C2E">
              <w:rPr>
                <w:rFonts w:ascii="標楷體" w:eastAsia="標楷體" w:hAnsi="標楷體" w:cs="MS PGothic" w:hint="eastAsia"/>
                <w:kern w:val="0"/>
              </w:rPr>
              <w:t>，若</w:t>
            </w:r>
            <w:r w:rsidRPr="00407C2E">
              <w:rPr>
                <w:rFonts w:ascii="標楷體" w:eastAsia="標楷體" w:hAnsi="標楷體" w:cs="MS PGothic"/>
                <w:kern w:val="0"/>
              </w:rPr>
              <w:t>事務機器數量有限，應以</w:t>
            </w:r>
            <w:r w:rsidRPr="00407C2E">
              <w:rPr>
                <w:rFonts w:ascii="標楷體" w:eastAsia="標楷體" w:hAnsi="標楷體" w:cs="MS PGothic" w:hint="eastAsia"/>
                <w:kern w:val="0"/>
              </w:rPr>
              <w:t>輪流教學方式施行，</w:t>
            </w:r>
            <w:r w:rsidRPr="00407C2E">
              <w:rPr>
                <w:rFonts w:ascii="標楷體" w:eastAsia="標楷體" w:hAnsi="標楷體" w:cs="新細明體" w:hint="eastAsia"/>
                <w:kern w:val="0"/>
              </w:rPr>
              <w:t>並注重個別學生的學習差異。</w:t>
            </w:r>
          </w:p>
          <w:p w:rsidR="00D85E13" w:rsidRPr="00407C2E" w:rsidRDefault="00D85E13" w:rsidP="00990953">
            <w:pPr>
              <w:autoSpaceDE w:val="0"/>
              <w:autoSpaceDN w:val="0"/>
              <w:adjustRightInd w:val="0"/>
              <w:spacing w:line="20" w:lineRule="exact"/>
              <w:rPr>
                <w:rFonts w:ascii="標楷體" w:eastAsia="標楷體" w:hAnsi="標楷體"/>
                <w:kern w:val="0"/>
              </w:rPr>
            </w:pPr>
          </w:p>
          <w:p w:rsidR="00D85E13" w:rsidRPr="00407C2E" w:rsidRDefault="00D85E13" w:rsidP="00990953">
            <w:pPr>
              <w:autoSpaceDE w:val="0"/>
              <w:autoSpaceDN w:val="0"/>
              <w:adjustRightInd w:val="0"/>
              <w:spacing w:line="292" w:lineRule="exact"/>
              <w:ind w:leftChars="150" w:left="480" w:hangingChars="50" w:hanging="120"/>
              <w:rPr>
                <w:rFonts w:ascii="標楷體" w:eastAsia="標楷體" w:hAnsi="標楷體"/>
                <w:kern w:val="0"/>
              </w:rPr>
            </w:pPr>
            <w:r w:rsidRPr="00407C2E">
              <w:rPr>
                <w:rFonts w:ascii="標楷體" w:eastAsia="標楷體" w:hAnsi="標楷體"/>
                <w:kern w:val="0"/>
              </w:rPr>
              <w:t>3.</w:t>
            </w:r>
            <w:r w:rsidRPr="00407C2E">
              <w:rPr>
                <w:rFonts w:ascii="標楷體" w:eastAsia="標楷體" w:hAnsi="標楷體" w:cs="新細明體" w:hint="eastAsia"/>
                <w:kern w:val="0"/>
              </w:rPr>
              <w:t>學科間應跨科合作</w:t>
            </w:r>
            <w:r w:rsidRPr="00407C2E">
              <w:rPr>
                <w:rFonts w:ascii="標楷體" w:eastAsia="標楷體" w:hAnsi="標楷體" w:cs="MS PGothic" w:hint="eastAsia"/>
                <w:kern w:val="0"/>
              </w:rPr>
              <w:t>，</w:t>
            </w:r>
            <w:r w:rsidRPr="00407C2E">
              <w:rPr>
                <w:rFonts w:ascii="標楷體" w:eastAsia="標楷體" w:hAnsi="標楷體" w:cs="新細明體" w:hint="eastAsia"/>
                <w:kern w:val="0"/>
              </w:rPr>
              <w:t>例如以本科結合語文、職教專科或美術等科目</w:t>
            </w:r>
            <w:r w:rsidRPr="00407C2E">
              <w:rPr>
                <w:rFonts w:ascii="標楷體" w:eastAsia="標楷體" w:hAnsi="標楷體" w:cs="MS PGothic" w:hint="eastAsia"/>
                <w:kern w:val="0"/>
              </w:rPr>
              <w:t>，</w:t>
            </w:r>
            <w:r w:rsidRPr="00407C2E">
              <w:rPr>
                <w:rFonts w:ascii="標楷體" w:eastAsia="標楷體" w:hAnsi="標楷體" w:cs="新細明體" w:hint="eastAsia"/>
                <w:kern w:val="0"/>
              </w:rPr>
              <w:t>以及</w:t>
            </w:r>
            <w:r w:rsidRPr="00407C2E">
              <w:rPr>
                <w:rFonts w:ascii="標楷體" w:eastAsia="標楷體" w:hAnsi="標楷體" w:cs="新細明體" w:hint="eastAsia"/>
                <w:kern w:val="0"/>
              </w:rPr>
              <w:lastRenderedPageBreak/>
              <w:t>校外教學等學校活動</w:t>
            </w:r>
            <w:r w:rsidRPr="00407C2E">
              <w:rPr>
                <w:rFonts w:ascii="標楷體" w:eastAsia="標楷體" w:hAnsi="標楷體" w:cs="MS PGothic" w:hint="eastAsia"/>
                <w:kern w:val="0"/>
              </w:rPr>
              <w:t>，</w:t>
            </w:r>
            <w:r w:rsidRPr="00407C2E">
              <w:rPr>
                <w:rFonts w:ascii="標楷體" w:eastAsia="標楷體" w:hAnsi="標楷體" w:cs="新細明體" w:hint="eastAsia"/>
                <w:kern w:val="0"/>
              </w:rPr>
              <w:t>鼓勵學生以電腦輸出作業或成品。</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九、教學評量</w:t>
            </w:r>
          </w:p>
          <w:p w:rsidR="00D85E13" w:rsidRPr="00407C2E" w:rsidRDefault="00D85E13" w:rsidP="00990953">
            <w:pPr>
              <w:autoSpaceDE w:val="0"/>
              <w:autoSpaceDN w:val="0"/>
              <w:adjustRightInd w:val="0"/>
              <w:spacing w:line="292" w:lineRule="exact"/>
              <w:ind w:leftChars="100" w:left="360" w:hangingChars="50" w:hanging="120"/>
              <w:rPr>
                <w:rFonts w:ascii="標楷體" w:eastAsia="標楷體" w:hAnsi="標楷體"/>
                <w:kern w:val="0"/>
              </w:rPr>
            </w:pPr>
            <w:r w:rsidRPr="00407C2E">
              <w:rPr>
                <w:rFonts w:ascii="標楷體" w:eastAsia="標楷體" w:hAnsi="標楷體"/>
                <w:kern w:val="0"/>
              </w:rPr>
              <w:t>1.</w:t>
            </w:r>
            <w:r w:rsidRPr="00407C2E">
              <w:rPr>
                <w:rFonts w:ascii="標楷體" w:eastAsia="標楷體" w:hAnsi="標楷體" w:cs="新細明體" w:hint="eastAsia"/>
                <w:kern w:val="0"/>
              </w:rPr>
              <w:t>採多元評量的方法</w:t>
            </w:r>
            <w:r w:rsidRPr="00407C2E">
              <w:rPr>
                <w:rFonts w:ascii="標楷體" w:eastAsia="標楷體" w:hAnsi="標楷體" w:cs="MS PGothic" w:hint="eastAsia"/>
                <w:kern w:val="0"/>
              </w:rPr>
              <w:t>，</w:t>
            </w:r>
            <w:r w:rsidRPr="00407C2E">
              <w:rPr>
                <w:rFonts w:ascii="標楷體" w:eastAsia="標楷體" w:hAnsi="標楷體" w:cs="新細明體" w:hint="eastAsia"/>
                <w:kern w:val="0"/>
              </w:rPr>
              <w:t>在教學過程中觀察學生學習情形</w:t>
            </w:r>
            <w:r w:rsidRPr="00407C2E">
              <w:rPr>
                <w:rFonts w:ascii="標楷體" w:eastAsia="標楷體" w:hAnsi="標楷體" w:cs="MS PGothic" w:hint="eastAsia"/>
                <w:kern w:val="0"/>
              </w:rPr>
              <w:t>，</w:t>
            </w:r>
            <w:r w:rsidRPr="00407C2E">
              <w:rPr>
                <w:rFonts w:ascii="標楷體" w:eastAsia="標楷體" w:hAnsi="標楷體" w:cs="新細明體" w:hint="eastAsia"/>
                <w:kern w:val="0"/>
              </w:rPr>
              <w:t>調整教材難易度</w:t>
            </w:r>
            <w:r w:rsidRPr="00407C2E">
              <w:rPr>
                <w:rFonts w:ascii="標楷體" w:eastAsia="標楷體" w:hAnsi="標楷體" w:cs="MS PGothic" w:hint="eastAsia"/>
                <w:kern w:val="0"/>
              </w:rPr>
              <w:t>，</w:t>
            </w:r>
            <w:r w:rsidRPr="00407C2E">
              <w:rPr>
                <w:rFonts w:ascii="標楷體" w:eastAsia="標楷體" w:hAnsi="標楷體" w:cs="新細明體" w:hint="eastAsia"/>
                <w:kern w:val="0"/>
              </w:rPr>
              <w:t>及彈性調整教學進度。</w:t>
            </w:r>
          </w:p>
          <w:p w:rsidR="00D85E13" w:rsidRPr="00407C2E" w:rsidRDefault="00D85E13" w:rsidP="00990953">
            <w:pPr>
              <w:autoSpaceDE w:val="0"/>
              <w:autoSpaceDN w:val="0"/>
              <w:adjustRightInd w:val="0"/>
              <w:spacing w:line="24" w:lineRule="exact"/>
              <w:rPr>
                <w:rFonts w:ascii="標楷體" w:eastAsia="標楷體" w:hAnsi="標楷體"/>
                <w:kern w:val="0"/>
              </w:rPr>
            </w:pPr>
          </w:p>
          <w:p w:rsidR="00D85E13" w:rsidRPr="00407C2E" w:rsidRDefault="00D85E13" w:rsidP="00990953">
            <w:pPr>
              <w:autoSpaceDE w:val="0"/>
              <w:autoSpaceDN w:val="0"/>
              <w:adjustRightInd w:val="0"/>
              <w:spacing w:line="292" w:lineRule="exact"/>
              <w:ind w:firstLineChars="100" w:firstLine="240"/>
              <w:rPr>
                <w:rFonts w:ascii="標楷體" w:eastAsia="標楷體" w:hAnsi="標楷體"/>
                <w:kern w:val="0"/>
              </w:rPr>
            </w:pPr>
            <w:r w:rsidRPr="00407C2E">
              <w:rPr>
                <w:rFonts w:ascii="標楷體" w:eastAsia="標楷體" w:hAnsi="標楷體"/>
                <w:kern w:val="0"/>
              </w:rPr>
              <w:t>2.</w:t>
            </w:r>
            <w:r w:rsidRPr="00407C2E">
              <w:rPr>
                <w:rFonts w:ascii="標楷體" w:eastAsia="標楷體" w:hAnsi="標楷體" w:cs="新細明體" w:hint="eastAsia"/>
                <w:kern w:val="0"/>
              </w:rPr>
              <w:t>以課堂活動、任務完成度、實作評量、作業評定等方式評量。</w:t>
            </w:r>
          </w:p>
          <w:p w:rsidR="00D85E13" w:rsidRPr="00407C2E" w:rsidRDefault="00D85E13" w:rsidP="00990953">
            <w:pPr>
              <w:autoSpaceDE w:val="0"/>
              <w:autoSpaceDN w:val="0"/>
              <w:adjustRightInd w:val="0"/>
              <w:spacing w:line="20" w:lineRule="exact"/>
              <w:rPr>
                <w:rFonts w:ascii="標楷體" w:eastAsia="標楷體" w:hAnsi="標楷體"/>
                <w:kern w:val="0"/>
              </w:rPr>
            </w:pPr>
          </w:p>
          <w:p w:rsidR="00D85E13" w:rsidRPr="00407C2E" w:rsidRDefault="00D85E13" w:rsidP="00990953">
            <w:pPr>
              <w:autoSpaceDE w:val="0"/>
              <w:autoSpaceDN w:val="0"/>
              <w:adjustRightInd w:val="0"/>
              <w:spacing w:line="292" w:lineRule="exact"/>
              <w:ind w:leftChars="100" w:left="360" w:hangingChars="50" w:hanging="120"/>
              <w:rPr>
                <w:rFonts w:ascii="標楷體" w:eastAsia="標楷體" w:hAnsi="標楷體"/>
                <w:kern w:val="0"/>
              </w:rPr>
            </w:pPr>
            <w:r w:rsidRPr="00407C2E">
              <w:rPr>
                <w:rFonts w:ascii="標楷體" w:eastAsia="標楷體" w:hAnsi="標楷體"/>
                <w:kern w:val="0"/>
              </w:rPr>
              <w:t>3.</w:t>
            </w:r>
            <w:r w:rsidRPr="00407C2E">
              <w:rPr>
                <w:rFonts w:ascii="標楷體" w:eastAsia="標楷體" w:hAnsi="標楷體" w:cs="新細明體" w:hint="eastAsia"/>
                <w:kern w:val="0"/>
              </w:rPr>
              <w:t>應儘量複習及運用學生已學過的相關電腦技能</w:t>
            </w:r>
            <w:r w:rsidRPr="00407C2E">
              <w:rPr>
                <w:rFonts w:ascii="標楷體" w:eastAsia="標楷體" w:hAnsi="標楷體" w:cs="MS PGothic" w:hint="eastAsia"/>
                <w:kern w:val="0"/>
              </w:rPr>
              <w:t>，</w:t>
            </w:r>
            <w:r w:rsidRPr="00407C2E">
              <w:rPr>
                <w:rFonts w:ascii="標楷體" w:eastAsia="標楷體" w:hAnsi="標楷體" w:cs="新細明體" w:hint="eastAsia"/>
                <w:kern w:val="0"/>
              </w:rPr>
              <w:t>例如電腦打字作業如個人履歷以</w:t>
            </w:r>
            <w:r w:rsidRPr="00407C2E">
              <w:rPr>
                <w:rFonts w:ascii="標楷體" w:eastAsia="標楷體" w:hAnsi="標楷體"/>
                <w:kern w:val="0"/>
              </w:rPr>
              <w:t xml:space="preserve">EMAIL </w:t>
            </w:r>
            <w:r w:rsidRPr="00407C2E">
              <w:rPr>
                <w:rFonts w:ascii="標楷體" w:eastAsia="標楷體" w:hAnsi="標楷體" w:cs="新細明體" w:hint="eastAsia"/>
                <w:kern w:val="0"/>
              </w:rPr>
              <w:t>方式寄送給老師</w:t>
            </w:r>
            <w:r w:rsidRPr="00407C2E">
              <w:rPr>
                <w:rFonts w:ascii="標楷體" w:eastAsia="標楷體" w:hAnsi="標楷體" w:cs="MS PGothic" w:hint="eastAsia"/>
                <w:kern w:val="0"/>
              </w:rPr>
              <w:t>；或將</w:t>
            </w:r>
            <w:r w:rsidRPr="00407C2E">
              <w:rPr>
                <w:rFonts w:ascii="標楷體" w:eastAsia="標楷體" w:hAnsi="標楷體" w:cs="新細明體" w:hint="eastAsia"/>
                <w:kern w:val="0"/>
              </w:rPr>
              <w:t>製作好的海報、相片電子檔能上傳至學生自己的部落格，也可配合節慶活動</w:t>
            </w:r>
            <w:r w:rsidRPr="00407C2E">
              <w:rPr>
                <w:rFonts w:ascii="標楷體" w:eastAsia="標楷體" w:hAnsi="標楷體" w:cs="MS PGothic" w:hint="eastAsia"/>
                <w:kern w:val="0"/>
              </w:rPr>
              <w:t>（</w:t>
            </w:r>
            <w:r w:rsidRPr="00407C2E">
              <w:rPr>
                <w:rFonts w:ascii="標楷體" w:eastAsia="標楷體" w:hAnsi="標楷體" w:cs="新細明體" w:hint="eastAsia"/>
                <w:kern w:val="0"/>
              </w:rPr>
              <w:t>如母親節、新年、校慶、運動會等</w:t>
            </w:r>
            <w:r w:rsidRPr="00407C2E">
              <w:rPr>
                <w:rFonts w:ascii="標楷體" w:eastAsia="標楷體" w:hAnsi="標楷體" w:cs="MS PGothic" w:hint="eastAsia"/>
                <w:kern w:val="0"/>
              </w:rPr>
              <w:t>）</w:t>
            </w:r>
            <w:r w:rsidRPr="00407C2E">
              <w:rPr>
                <w:rFonts w:ascii="標楷體" w:eastAsia="標楷體" w:hAnsi="標楷體" w:cs="新細明體" w:hint="eastAsia"/>
                <w:kern w:val="0"/>
              </w:rPr>
              <w:t>安排相關課程</w:t>
            </w:r>
            <w:r w:rsidRPr="00407C2E">
              <w:rPr>
                <w:rFonts w:ascii="標楷體" w:eastAsia="標楷體" w:hAnsi="標楷體" w:cs="MS PGothic" w:hint="eastAsia"/>
                <w:kern w:val="0"/>
              </w:rPr>
              <w:t>，</w:t>
            </w:r>
            <w:r w:rsidRPr="00407C2E">
              <w:rPr>
                <w:rFonts w:ascii="標楷體" w:eastAsia="標楷體" w:hAnsi="標楷體" w:cs="新細明體" w:hint="eastAsia"/>
                <w:kern w:val="0"/>
              </w:rPr>
              <w:t>製作卡片與海報等。在網際網路資料搜尋應用上，以學生能蒐集未來轉銜所需的資訊為主。</w:t>
            </w:r>
          </w:p>
          <w:p w:rsidR="00D85E13" w:rsidRPr="00407C2E" w:rsidRDefault="00D85E13" w:rsidP="00990953">
            <w:pPr>
              <w:autoSpaceDE w:val="0"/>
              <w:autoSpaceDN w:val="0"/>
              <w:adjustRightInd w:val="0"/>
              <w:rPr>
                <w:rFonts w:ascii="標楷體" w:eastAsia="標楷體" w:hAnsi="標楷體" w:cs="標楷體"/>
                <w:color w:val="000000"/>
                <w:kern w:val="0"/>
              </w:rPr>
            </w:pP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十、教學資源</w:t>
            </w:r>
          </w:p>
          <w:p w:rsidR="00D85E13" w:rsidRPr="00407C2E" w:rsidRDefault="00D85E13" w:rsidP="00990953">
            <w:pPr>
              <w:autoSpaceDE w:val="0"/>
              <w:autoSpaceDN w:val="0"/>
              <w:adjustRightInd w:val="0"/>
              <w:spacing w:line="292" w:lineRule="exact"/>
              <w:ind w:leftChars="100" w:left="480" w:hangingChars="100" w:hanging="240"/>
              <w:rPr>
                <w:rFonts w:ascii="標楷體" w:eastAsia="標楷體" w:hAnsi="標楷體"/>
                <w:kern w:val="0"/>
              </w:rPr>
            </w:pPr>
            <w:r w:rsidRPr="00407C2E">
              <w:rPr>
                <w:rFonts w:ascii="標楷體" w:eastAsia="標楷體" w:hAnsi="標楷體"/>
                <w:kern w:val="0"/>
              </w:rPr>
              <w:t>1.</w:t>
            </w:r>
            <w:r w:rsidRPr="00407C2E">
              <w:rPr>
                <w:rFonts w:ascii="標楷體" w:eastAsia="標楷體" w:hAnsi="標楷體" w:cs="新細明體" w:hint="eastAsia"/>
                <w:kern w:val="0"/>
              </w:rPr>
              <w:t>透過參訪實際的辦公室及職場</w:t>
            </w:r>
            <w:r w:rsidRPr="00407C2E">
              <w:rPr>
                <w:rFonts w:ascii="標楷體" w:eastAsia="標楷體" w:hAnsi="標楷體" w:cs="MS PGothic" w:hint="eastAsia"/>
                <w:kern w:val="0"/>
              </w:rPr>
              <w:t>，</w:t>
            </w:r>
            <w:r w:rsidRPr="00407C2E">
              <w:rPr>
                <w:rFonts w:ascii="標楷體" w:eastAsia="標楷體" w:hAnsi="標楷體" w:cs="新細明體" w:hint="eastAsia"/>
                <w:kern w:val="0"/>
              </w:rPr>
              <w:t>使學生瞭解電腦與</w:t>
            </w:r>
            <w:r w:rsidRPr="00407C2E">
              <w:rPr>
                <w:rFonts w:ascii="標楷體" w:eastAsia="標楷體" w:hAnsi="標楷體" w:cs="新細明體"/>
                <w:kern w:val="0"/>
              </w:rPr>
              <w:t>各</w:t>
            </w:r>
            <w:r w:rsidRPr="00407C2E">
              <w:rPr>
                <w:rFonts w:ascii="標楷體" w:eastAsia="標楷體" w:hAnsi="標楷體" w:cs="新細明體" w:hint="eastAsia"/>
                <w:kern w:val="0"/>
              </w:rPr>
              <w:t>類</w:t>
            </w:r>
            <w:r w:rsidRPr="00407C2E">
              <w:rPr>
                <w:rFonts w:ascii="標楷體" w:eastAsia="標楷體" w:hAnsi="標楷體" w:cs="新細明體"/>
                <w:kern w:val="0"/>
              </w:rPr>
              <w:t>事務機器</w:t>
            </w:r>
            <w:r w:rsidRPr="00407C2E">
              <w:rPr>
                <w:rFonts w:ascii="標楷體" w:eastAsia="標楷體" w:hAnsi="標楷體" w:cs="新細明體" w:hint="eastAsia"/>
                <w:kern w:val="0"/>
              </w:rPr>
              <w:t>實際之使用需求。</w:t>
            </w:r>
          </w:p>
          <w:p w:rsidR="00D85E13" w:rsidRPr="00407C2E" w:rsidRDefault="00D85E13" w:rsidP="00990953">
            <w:pPr>
              <w:autoSpaceDE w:val="0"/>
              <w:autoSpaceDN w:val="0"/>
              <w:adjustRightInd w:val="0"/>
              <w:spacing w:line="22" w:lineRule="exact"/>
              <w:rPr>
                <w:rFonts w:ascii="標楷體" w:eastAsia="標楷體" w:hAnsi="標楷體"/>
                <w:kern w:val="0"/>
              </w:rPr>
            </w:pPr>
          </w:p>
          <w:p w:rsidR="00D85E13" w:rsidRPr="00407C2E" w:rsidRDefault="00D85E13" w:rsidP="00990953">
            <w:pPr>
              <w:autoSpaceDE w:val="0"/>
              <w:autoSpaceDN w:val="0"/>
              <w:adjustRightInd w:val="0"/>
              <w:spacing w:line="292" w:lineRule="exact"/>
              <w:ind w:leftChars="100" w:left="480" w:hangingChars="100" w:hanging="240"/>
              <w:rPr>
                <w:rFonts w:ascii="標楷體" w:eastAsia="標楷體" w:hAnsi="標楷體"/>
                <w:kern w:val="0"/>
              </w:rPr>
            </w:pPr>
            <w:r w:rsidRPr="00407C2E">
              <w:rPr>
                <w:rFonts w:ascii="標楷體" w:eastAsia="標楷體" w:hAnsi="標楷體"/>
                <w:kern w:val="0"/>
              </w:rPr>
              <w:t>2.</w:t>
            </w:r>
            <w:r w:rsidRPr="00407C2E">
              <w:rPr>
                <w:rFonts w:ascii="標楷體" w:eastAsia="標楷體" w:hAnsi="標楷體" w:cs="新細明體" w:hint="eastAsia"/>
                <w:kern w:val="0"/>
              </w:rPr>
              <w:t>學校應提供完善的電腦軟硬體、網路及</w:t>
            </w:r>
            <w:r w:rsidRPr="00407C2E">
              <w:rPr>
                <w:rFonts w:ascii="標楷體" w:eastAsia="標楷體" w:hAnsi="標楷體" w:cs="新細明體"/>
                <w:kern w:val="0"/>
              </w:rPr>
              <w:t>各</w:t>
            </w:r>
            <w:r w:rsidRPr="00407C2E">
              <w:rPr>
                <w:rFonts w:ascii="標楷體" w:eastAsia="標楷體" w:hAnsi="標楷體" w:cs="新細明體" w:hint="eastAsia"/>
                <w:kern w:val="0"/>
              </w:rPr>
              <w:t>類</w:t>
            </w:r>
            <w:r w:rsidRPr="00407C2E">
              <w:rPr>
                <w:rFonts w:ascii="標楷體" w:eastAsia="標楷體" w:hAnsi="標楷體" w:cs="新細明體"/>
                <w:kern w:val="0"/>
              </w:rPr>
              <w:t>事務機器</w:t>
            </w:r>
            <w:r w:rsidRPr="00407C2E">
              <w:rPr>
                <w:rFonts w:ascii="標楷體" w:eastAsia="標楷體" w:hAnsi="標楷體" w:cs="新細明體" w:hint="eastAsia"/>
                <w:kern w:val="0"/>
              </w:rPr>
              <w:t>設備</w:t>
            </w:r>
            <w:r w:rsidRPr="00407C2E">
              <w:rPr>
                <w:rFonts w:ascii="標楷體" w:eastAsia="標楷體" w:hAnsi="標楷體" w:cs="MS PGothic" w:hint="eastAsia"/>
                <w:kern w:val="0"/>
              </w:rPr>
              <w:t>，</w:t>
            </w:r>
            <w:r w:rsidRPr="00407C2E">
              <w:rPr>
                <w:rFonts w:ascii="標楷體" w:eastAsia="標楷體" w:hAnsi="標楷體" w:cs="新細明體" w:hint="eastAsia"/>
                <w:kern w:val="0"/>
              </w:rPr>
              <w:t>供學生實際學習使用。</w:t>
            </w:r>
          </w:p>
          <w:p w:rsidR="00D85E13" w:rsidRPr="00407C2E" w:rsidRDefault="00D85E13" w:rsidP="00990953">
            <w:pPr>
              <w:autoSpaceDE w:val="0"/>
              <w:autoSpaceDN w:val="0"/>
              <w:adjustRightInd w:val="0"/>
              <w:spacing w:line="20" w:lineRule="exact"/>
              <w:rPr>
                <w:rFonts w:ascii="標楷體" w:eastAsia="標楷體" w:hAnsi="標楷體"/>
                <w:kern w:val="0"/>
              </w:rPr>
            </w:pPr>
          </w:p>
          <w:p w:rsidR="00D85E13" w:rsidRPr="00407C2E" w:rsidRDefault="00D85E13" w:rsidP="00990953">
            <w:pPr>
              <w:autoSpaceDE w:val="0"/>
              <w:autoSpaceDN w:val="0"/>
              <w:adjustRightInd w:val="0"/>
              <w:spacing w:line="292" w:lineRule="exact"/>
              <w:ind w:leftChars="100" w:left="360" w:hangingChars="50" w:hanging="120"/>
              <w:rPr>
                <w:rFonts w:ascii="標楷體" w:eastAsia="標楷體" w:hAnsi="標楷體"/>
                <w:kern w:val="0"/>
              </w:rPr>
            </w:pPr>
            <w:r w:rsidRPr="00407C2E">
              <w:rPr>
                <w:rFonts w:ascii="標楷體" w:eastAsia="標楷體" w:hAnsi="標楷體"/>
                <w:kern w:val="0"/>
              </w:rPr>
              <w:t>3.</w:t>
            </w:r>
            <w:r w:rsidRPr="00407C2E">
              <w:rPr>
                <w:rFonts w:ascii="標楷體" w:eastAsia="標楷體" w:hAnsi="標楷體" w:cs="新細明體" w:hint="eastAsia"/>
                <w:kern w:val="0"/>
              </w:rPr>
              <w:t>教學時應優先介紹免費及共享軟體資源</w:t>
            </w:r>
            <w:r w:rsidRPr="00407C2E">
              <w:rPr>
                <w:rFonts w:ascii="標楷體" w:eastAsia="標楷體" w:hAnsi="標楷體" w:cs="MS PGothic" w:hint="eastAsia"/>
                <w:kern w:val="0"/>
              </w:rPr>
              <w:t>，</w:t>
            </w:r>
            <w:r w:rsidRPr="00407C2E">
              <w:rPr>
                <w:rFonts w:ascii="標楷體" w:eastAsia="標楷體" w:hAnsi="標楷體" w:cs="新細明體" w:hint="eastAsia"/>
                <w:kern w:val="0"/>
              </w:rPr>
              <w:t>避免單一軟體或硬體的教學</w:t>
            </w:r>
            <w:r w:rsidRPr="00407C2E">
              <w:rPr>
                <w:rFonts w:ascii="標楷體" w:eastAsia="標楷體" w:hAnsi="標楷體" w:cs="MS PGothic" w:hint="eastAsia"/>
                <w:kern w:val="0"/>
              </w:rPr>
              <w:t>，</w:t>
            </w:r>
            <w:r w:rsidRPr="00407C2E">
              <w:rPr>
                <w:rFonts w:ascii="標楷體" w:eastAsia="標楷體" w:hAnsi="標楷體" w:cs="新細明體" w:hint="eastAsia"/>
                <w:kern w:val="0"/>
              </w:rPr>
              <w:t>以利學生學習遷移。</w:t>
            </w:r>
          </w:p>
          <w:p w:rsidR="00D85E13" w:rsidRPr="00407C2E" w:rsidRDefault="00D85E13" w:rsidP="00990953">
            <w:pPr>
              <w:autoSpaceDE w:val="0"/>
              <w:autoSpaceDN w:val="0"/>
              <w:adjustRightInd w:val="0"/>
              <w:spacing w:line="292" w:lineRule="exact"/>
              <w:ind w:firstLineChars="100" w:firstLine="240"/>
              <w:rPr>
                <w:rFonts w:ascii="標楷體" w:eastAsia="標楷體" w:hAnsi="標楷體" w:cs="新細明體"/>
                <w:kern w:val="0"/>
              </w:rPr>
            </w:pPr>
            <w:r w:rsidRPr="00407C2E">
              <w:rPr>
                <w:rFonts w:ascii="標楷體" w:eastAsia="標楷體" w:hAnsi="標楷體" w:cs="新細明體"/>
                <w:kern w:val="0"/>
              </w:rPr>
              <w:t>4</w:t>
            </w:r>
            <w:r w:rsidRPr="00407C2E">
              <w:rPr>
                <w:rFonts w:ascii="標楷體" w:eastAsia="標楷體" w:hAnsi="標楷體"/>
                <w:kern w:val="0"/>
              </w:rPr>
              <w:t>.</w:t>
            </w:r>
            <w:r w:rsidRPr="00407C2E">
              <w:rPr>
                <w:rFonts w:ascii="標楷體" w:eastAsia="標楷體" w:hAnsi="標楷體" w:cs="新細明體" w:hint="eastAsia"/>
                <w:kern w:val="0"/>
              </w:rPr>
              <w:t>結合學校各處室或實習商店之現有資源</w:t>
            </w:r>
            <w:r w:rsidRPr="00407C2E">
              <w:rPr>
                <w:rFonts w:ascii="標楷體" w:eastAsia="標楷體" w:hAnsi="標楷體" w:cs="MS PGothic" w:hint="eastAsia"/>
                <w:kern w:val="0"/>
              </w:rPr>
              <w:t>，</w:t>
            </w:r>
            <w:r w:rsidRPr="00407C2E">
              <w:rPr>
                <w:rFonts w:ascii="標楷體" w:eastAsia="標楷體" w:hAnsi="標楷體" w:cs="新細明體" w:hint="eastAsia"/>
                <w:kern w:val="0"/>
              </w:rPr>
              <w:t xml:space="preserve">使學生有實際操作、實習及服務的    </w:t>
            </w:r>
          </w:p>
          <w:p w:rsidR="00D85E13" w:rsidRPr="00407C2E" w:rsidRDefault="00D85E13" w:rsidP="00990953">
            <w:pPr>
              <w:autoSpaceDE w:val="0"/>
              <w:autoSpaceDN w:val="0"/>
              <w:adjustRightInd w:val="0"/>
              <w:spacing w:line="292" w:lineRule="exact"/>
              <w:ind w:firstLineChars="100" w:firstLine="240"/>
              <w:rPr>
                <w:rFonts w:ascii="標楷體" w:eastAsia="標楷體" w:hAnsi="標楷體"/>
                <w:kern w:val="0"/>
              </w:rPr>
            </w:pPr>
            <w:r w:rsidRPr="00407C2E">
              <w:rPr>
                <w:rFonts w:ascii="標楷體" w:eastAsia="標楷體" w:hAnsi="標楷體" w:cs="新細明體" w:hint="eastAsia"/>
                <w:kern w:val="0"/>
              </w:rPr>
              <w:t xml:space="preserve">  機會。</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5.新營國小資訊教學wiki</w:t>
            </w:r>
          </w:p>
          <w:p w:rsidR="00D85E13" w:rsidRPr="00407C2E" w:rsidRDefault="00D85E13" w:rsidP="00990953">
            <w:pPr>
              <w:autoSpaceDE w:val="0"/>
              <w:autoSpaceDN w:val="0"/>
              <w:adjustRightInd w:val="0"/>
              <w:ind w:firstLineChars="150" w:firstLine="360"/>
              <w:rPr>
                <w:rFonts w:ascii="標楷體" w:eastAsia="標楷體" w:hAnsi="標楷體" w:cs="標楷體"/>
                <w:color w:val="000000"/>
                <w:kern w:val="0"/>
              </w:rPr>
            </w:pPr>
            <w:hyperlink r:id="rId12" w:history="1">
              <w:r w:rsidRPr="00407C2E">
                <w:rPr>
                  <w:rStyle w:val="afff3"/>
                  <w:rFonts w:ascii="標楷體" w:eastAsia="標楷體" w:hAnsi="標楷體" w:cs="標楷體"/>
                  <w:color w:val="000000"/>
                  <w:kern w:val="0"/>
                </w:rPr>
                <w:t>http://sypswiki.dcs.tn.edu.tw/wiki/index.php?title</w:t>
              </w:r>
            </w:hyperlink>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資訊教學</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6.電腦入門教學 鍵盤說明</w:t>
            </w:r>
          </w:p>
          <w:p w:rsidR="00D85E13" w:rsidRPr="00407C2E" w:rsidRDefault="00D85E13" w:rsidP="00990953">
            <w:pPr>
              <w:autoSpaceDE w:val="0"/>
              <w:autoSpaceDN w:val="0"/>
              <w:adjustRightInd w:val="0"/>
              <w:ind w:firstLineChars="150" w:firstLine="360"/>
              <w:rPr>
                <w:rFonts w:ascii="標楷體" w:eastAsia="標楷體" w:hAnsi="標楷體" w:cs="標楷體"/>
                <w:color w:val="000000"/>
                <w:kern w:val="0"/>
              </w:rPr>
            </w:pPr>
            <w:r w:rsidRPr="00407C2E">
              <w:rPr>
                <w:rFonts w:ascii="標楷體" w:eastAsia="標楷體" w:hAnsi="標楷體" w:cs="標楷體" w:hint="eastAsia"/>
                <w:color w:val="000000"/>
                <w:kern w:val="0"/>
              </w:rPr>
              <w:t>http://www.youtube.com/watch?v=cLI03nceMKA</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7.打字/滑鼠操作練習專區http://www.go2pc.tw/download.htm</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8.歐嘉展老師線上教學</w:t>
            </w:r>
          </w:p>
          <w:p w:rsidR="00D85E13" w:rsidRPr="00407C2E" w:rsidRDefault="00D85E13" w:rsidP="00990953">
            <w:pPr>
              <w:autoSpaceDE w:val="0"/>
              <w:autoSpaceDN w:val="0"/>
              <w:adjustRightInd w:val="0"/>
              <w:ind w:firstLineChars="150" w:firstLine="360"/>
              <w:rPr>
                <w:rFonts w:ascii="標楷體" w:eastAsia="標楷體" w:hAnsi="標楷體" w:cs="標楷體"/>
                <w:color w:val="000000"/>
                <w:kern w:val="0"/>
              </w:rPr>
            </w:pPr>
            <w:r w:rsidRPr="00407C2E">
              <w:rPr>
                <w:rFonts w:ascii="標楷體" w:eastAsia="標楷體" w:hAnsi="標楷體" w:cs="標楷體" w:hint="eastAsia"/>
                <w:color w:val="000000"/>
                <w:kern w:val="0"/>
              </w:rPr>
              <w:t>http://163.20.160.21/xoops22/online_computer_tutors.php</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9.教育部校園自由軟體數位資源推廣服務中心</w:t>
            </w:r>
          </w:p>
          <w:p w:rsidR="00D85E13" w:rsidRPr="00407C2E" w:rsidRDefault="00D85E13" w:rsidP="00990953">
            <w:pPr>
              <w:autoSpaceDE w:val="0"/>
              <w:autoSpaceDN w:val="0"/>
              <w:adjustRightInd w:val="0"/>
              <w:ind w:firstLineChars="400" w:firstLine="960"/>
              <w:rPr>
                <w:rFonts w:ascii="標楷體" w:eastAsia="標楷體" w:hAnsi="標楷體" w:cs="標楷體"/>
                <w:color w:val="000000"/>
                <w:kern w:val="0"/>
              </w:rPr>
            </w:pPr>
            <w:r w:rsidRPr="00407C2E">
              <w:rPr>
                <w:rFonts w:ascii="標楷體" w:eastAsia="標楷體" w:hAnsi="標楷體" w:cs="標楷體" w:hint="eastAsia"/>
                <w:color w:val="000000"/>
                <w:kern w:val="0"/>
              </w:rPr>
              <w:t>http://ossacc.moe.edu.tw/</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10.新北市民免費電腦課程(有智慧型手機與平板電腦操作等各種教材)</w:t>
            </w:r>
          </w:p>
          <w:p w:rsidR="00D85E13" w:rsidRPr="00407C2E" w:rsidRDefault="00D85E13" w:rsidP="00990953">
            <w:pPr>
              <w:autoSpaceDE w:val="0"/>
              <w:autoSpaceDN w:val="0"/>
              <w:adjustRightInd w:val="0"/>
              <w:ind w:firstLineChars="400" w:firstLine="96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http://freecourse.ntpc.gov.tw/signup/p02.aspx </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11.新北市民免費電腦課程影音版，連上 </w:t>
            </w:r>
            <w:hyperlink r:id="rId13" w:history="1">
              <w:r w:rsidRPr="00407C2E">
                <w:rPr>
                  <w:rStyle w:val="afff3"/>
                  <w:rFonts w:ascii="標楷體" w:eastAsia="標楷體" w:hAnsi="標楷體" w:cs="標楷體" w:hint="eastAsia"/>
                  <w:color w:val="000000"/>
                  <w:kern w:val="0"/>
                </w:rPr>
                <w:t>www.youtube.com</w:t>
              </w:r>
            </w:hyperlink>
            <w:r w:rsidRPr="00407C2E">
              <w:rPr>
                <w:rFonts w:ascii="標楷體" w:eastAsia="標楷體" w:hAnsi="標楷體" w:cs="標楷體" w:hint="eastAsia"/>
                <w:color w:val="000000"/>
                <w:kern w:val="0"/>
              </w:rPr>
              <w:t xml:space="preserve"> </w:t>
            </w:r>
          </w:p>
          <w:p w:rsidR="00D85E13" w:rsidRPr="00407C2E" w:rsidRDefault="00D85E13" w:rsidP="00990953">
            <w:pPr>
              <w:autoSpaceDE w:val="0"/>
              <w:autoSpaceDN w:val="0"/>
              <w:adjustRightInd w:val="0"/>
              <w:ind w:firstLineChars="400" w:firstLine="960"/>
              <w:rPr>
                <w:rFonts w:ascii="標楷體" w:eastAsia="標楷體" w:hAnsi="標楷體" w:cs="標楷體"/>
                <w:color w:val="000000"/>
                <w:kern w:val="0"/>
              </w:rPr>
            </w:pPr>
            <w:r w:rsidRPr="00407C2E">
              <w:rPr>
                <w:rFonts w:ascii="標楷體" w:eastAsia="標楷體" w:hAnsi="標楷體" w:cs="標楷體" w:hint="eastAsia"/>
                <w:color w:val="000000"/>
                <w:kern w:val="0"/>
              </w:rPr>
              <w:t>輸入”新北市民免費電腦課程”搜尋相關系列教學影片。</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12.嘉義市教育處綱站軟體影音教學 soft.cy.edu.tw</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13.無礙e網</w:t>
            </w:r>
            <w:r w:rsidRPr="00407C2E">
              <w:rPr>
                <w:rFonts w:ascii="標楷體" w:eastAsia="標楷體" w:hAnsi="標楷體" w:cs="標楷體"/>
                <w:color w:val="000000"/>
                <w:kern w:val="0"/>
              </w:rPr>
              <w:t>http://openstudy.wda.gov.tw/</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14.新北市勞工局職訓中心數位學習</w:t>
            </w:r>
          </w:p>
          <w:p w:rsidR="00D85E13" w:rsidRPr="00407C2E" w:rsidRDefault="00D85E13" w:rsidP="00990953">
            <w:pPr>
              <w:autoSpaceDE w:val="0"/>
              <w:autoSpaceDN w:val="0"/>
              <w:adjustRightInd w:val="0"/>
              <w:ind w:firstLineChars="400" w:firstLine="960"/>
              <w:rPr>
                <w:rFonts w:ascii="標楷體" w:eastAsia="標楷體" w:hAnsi="標楷體" w:cs="標楷體"/>
                <w:color w:val="000000"/>
                <w:kern w:val="0"/>
              </w:rPr>
            </w:pPr>
            <w:hyperlink r:id="rId14" w:history="1">
              <w:r w:rsidRPr="00407C2E">
                <w:rPr>
                  <w:rStyle w:val="afff3"/>
                  <w:rFonts w:ascii="標楷體" w:eastAsia="標楷體" w:hAnsi="標楷體" w:cs="標楷體"/>
                  <w:color w:val="000000"/>
                  <w:kern w:val="0"/>
                </w:rPr>
                <w:t>http://www.vtc.ntpc.gov.tw/_file/2993/SG/46091/D.html</w:t>
              </w:r>
            </w:hyperlink>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15.網路素養與認知http://eteacher.edu.tw/</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16.嘉義市國中小學學生上網輔導管理資源網</w:t>
            </w:r>
          </w:p>
          <w:p w:rsidR="00D85E13" w:rsidRPr="00407C2E" w:rsidRDefault="00D85E13" w:rsidP="00990953">
            <w:pPr>
              <w:autoSpaceDE w:val="0"/>
              <w:autoSpaceDN w:val="0"/>
              <w:adjustRightInd w:val="0"/>
              <w:ind w:firstLineChars="400" w:firstLine="960"/>
              <w:rPr>
                <w:rFonts w:ascii="標楷體" w:eastAsia="標楷體" w:hAnsi="標楷體" w:cs="標楷體"/>
                <w:color w:val="000000"/>
                <w:kern w:val="0"/>
              </w:rPr>
            </w:pPr>
            <w:r w:rsidRPr="00407C2E">
              <w:rPr>
                <w:rFonts w:ascii="標楷體" w:eastAsia="標楷體" w:hAnsi="標楷體" w:cs="標楷體" w:hint="eastAsia"/>
                <w:color w:val="000000"/>
                <w:kern w:val="0"/>
              </w:rPr>
              <w:t>http://case.cy.edu.tw/web/OKNet/default.asp</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17.台灣優良兒少網站http://www.goodkidsweb.org.tw/</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 xml:space="preserve"> 18.安安免費教學網http://www.anan1.webnow.biz/main.htm</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19.勞動力發展數位平台勞動力http://www.vtu.nat.gov.tw/</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20.微軟公司win8入門教學</w:t>
            </w:r>
          </w:p>
          <w:p w:rsidR="00D85E13" w:rsidRPr="00407C2E" w:rsidRDefault="00D85E13" w:rsidP="00990953">
            <w:pPr>
              <w:autoSpaceDE w:val="0"/>
              <w:autoSpaceDN w:val="0"/>
              <w:adjustRightInd w:val="0"/>
              <w:ind w:firstLineChars="450" w:firstLine="1080"/>
              <w:rPr>
                <w:rFonts w:ascii="標楷體" w:eastAsia="標楷體" w:hAnsi="標楷體" w:cs="標楷體"/>
                <w:color w:val="000000"/>
                <w:kern w:val="0"/>
              </w:rPr>
            </w:pPr>
            <w:r w:rsidRPr="00407C2E">
              <w:rPr>
                <w:rFonts w:ascii="標楷體" w:eastAsia="標楷體" w:hAnsi="標楷體" w:cs="標楷體" w:hint="eastAsia"/>
                <w:color w:val="000000"/>
                <w:kern w:val="0"/>
              </w:rPr>
              <w:t>http://windows.microsoft.com/zh-tw/windows/how-to</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21.士林高商乙丙級証照學科線上測驗</w:t>
            </w:r>
          </w:p>
          <w:p w:rsidR="00D85E13" w:rsidRPr="00407C2E" w:rsidRDefault="00D85E13" w:rsidP="00990953">
            <w:pPr>
              <w:autoSpaceDE w:val="0"/>
              <w:autoSpaceDN w:val="0"/>
              <w:adjustRightInd w:val="0"/>
              <w:ind w:firstLineChars="400" w:firstLine="960"/>
              <w:rPr>
                <w:rFonts w:ascii="標楷體" w:eastAsia="標楷體" w:hAnsi="標楷體" w:cs="標楷體"/>
                <w:color w:val="000000"/>
                <w:kern w:val="0"/>
              </w:rPr>
            </w:pPr>
            <w:r w:rsidRPr="00407C2E">
              <w:rPr>
                <w:rFonts w:ascii="標楷體" w:eastAsia="標楷體" w:hAnsi="標楷體" w:cs="標楷體" w:hint="eastAsia"/>
                <w:color w:val="000000"/>
                <w:kern w:val="0"/>
              </w:rPr>
              <w:t>http://onlinetest.slhs.tp.edu.tw/</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22.交通部公路總局汽機車線上隨機模擬考系統</w:t>
            </w:r>
          </w:p>
          <w:p w:rsidR="00D85E13" w:rsidRPr="00407C2E" w:rsidRDefault="00D85E13" w:rsidP="00990953">
            <w:pPr>
              <w:autoSpaceDE w:val="0"/>
              <w:autoSpaceDN w:val="0"/>
              <w:adjustRightInd w:val="0"/>
              <w:ind w:firstLineChars="400" w:firstLine="960"/>
              <w:rPr>
                <w:rFonts w:ascii="標楷體" w:eastAsia="標楷體" w:hAnsi="標楷體" w:cs="標楷體"/>
                <w:color w:val="000000"/>
                <w:kern w:val="0"/>
              </w:rPr>
            </w:pPr>
            <w:r w:rsidRPr="00407C2E">
              <w:rPr>
                <w:rFonts w:ascii="標楷體" w:eastAsia="標楷體" w:hAnsi="標楷體" w:cs="標楷體"/>
                <w:color w:val="000000"/>
                <w:kern w:val="0"/>
              </w:rPr>
              <w:t>http://driversimtest.thb.gov.tw/DriverSimTest/mocks/index.do</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十一、教學相關配合事項 </w:t>
            </w:r>
          </w:p>
          <w:p w:rsidR="00D85E13" w:rsidRPr="00407C2E" w:rsidRDefault="00D85E13" w:rsidP="00990953">
            <w:pPr>
              <w:autoSpaceDE w:val="0"/>
              <w:autoSpaceDN w:val="0"/>
              <w:adjustRightInd w:val="0"/>
              <w:ind w:leftChars="100" w:left="360" w:hangingChars="50" w:hanging="120"/>
              <w:rPr>
                <w:rFonts w:ascii="標楷體" w:eastAsia="標楷體" w:hAnsi="標楷體" w:cs="標楷體"/>
                <w:color w:val="000000"/>
                <w:kern w:val="0"/>
              </w:rPr>
            </w:pPr>
            <w:r w:rsidRPr="00407C2E">
              <w:rPr>
                <w:rFonts w:ascii="標楷體" w:eastAsia="標楷體" w:hAnsi="標楷體" w:cs="標楷體" w:hint="eastAsia"/>
                <w:color w:val="000000"/>
                <w:kern w:val="0"/>
              </w:rPr>
              <w:t>1.行政支援:學校空間規畫及硬體設備之添購，應以全方位環境計設為原則，以符合特殊需求學生之學習。</w:t>
            </w:r>
          </w:p>
          <w:p w:rsidR="00D85E13" w:rsidRPr="00407C2E" w:rsidRDefault="00D85E13" w:rsidP="00990953">
            <w:pPr>
              <w:autoSpaceDE w:val="0"/>
              <w:autoSpaceDN w:val="0"/>
              <w:adjustRightInd w:val="0"/>
              <w:ind w:leftChars="100" w:left="360" w:hangingChars="50" w:hanging="120"/>
              <w:rPr>
                <w:rFonts w:ascii="標楷體" w:eastAsia="標楷體" w:hAnsi="標楷體" w:cs="標楷體"/>
                <w:color w:val="000000"/>
                <w:kern w:val="0"/>
              </w:rPr>
            </w:pPr>
            <w:r w:rsidRPr="00407C2E">
              <w:rPr>
                <w:rFonts w:ascii="標楷體" w:eastAsia="標楷體" w:hAnsi="標楷體" w:cs="標楷體" w:hint="eastAsia"/>
                <w:color w:val="000000"/>
                <w:kern w:val="0"/>
              </w:rPr>
              <w:t>2.因應教學需求與學生程度，向學務處登記申請教師助理員、教育替代役男支 援。</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3.因應學生聽說讀寫行動與操作上之特殊需求，與專業團隊人員共同討論調整</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輔助科技上的介入策略與輔具運用或訓練方式。</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十二、受限於教學地點、教師專業之調配措施。</w:t>
            </w:r>
          </w:p>
          <w:p w:rsidR="00D85E13" w:rsidRPr="00407C2E" w:rsidRDefault="00D85E13" w:rsidP="00990953">
            <w:pPr>
              <w:autoSpaceDE w:val="0"/>
              <w:autoSpaceDN w:val="0"/>
              <w:adjustRightInd w:val="0"/>
              <w:ind w:leftChars="100" w:left="360" w:hangingChars="50" w:hanging="120"/>
              <w:rPr>
                <w:rFonts w:ascii="標楷體" w:eastAsia="標楷體" w:hAnsi="標楷體" w:cs="標楷體"/>
                <w:color w:val="000000"/>
                <w:kern w:val="0"/>
              </w:rPr>
            </w:pPr>
            <w:r w:rsidRPr="00407C2E">
              <w:rPr>
                <w:rFonts w:ascii="標楷體" w:eastAsia="標楷體" w:hAnsi="標楷體" w:cs="標楷體" w:hint="eastAsia"/>
                <w:color w:val="000000"/>
                <w:kern w:val="0"/>
              </w:rPr>
              <w:t>1.配合課</w:t>
            </w:r>
            <w:r w:rsidRPr="00407C2E">
              <w:rPr>
                <w:rFonts w:ascii="標楷體" w:eastAsia="標楷體" w:hAnsi="標楷體" w:cs="標楷體"/>
                <w:color w:val="000000"/>
                <w:kern w:val="0"/>
              </w:rPr>
              <w:t>程規畫，</w:t>
            </w:r>
            <w:r w:rsidRPr="00407C2E">
              <w:rPr>
                <w:rFonts w:ascii="標楷體" w:eastAsia="標楷體" w:hAnsi="標楷體" w:cs="標楷體" w:hint="eastAsia"/>
                <w:color w:val="000000"/>
                <w:kern w:val="0"/>
              </w:rPr>
              <w:t>教</w:t>
            </w:r>
            <w:r w:rsidRPr="00407C2E">
              <w:rPr>
                <w:rFonts w:ascii="標楷體" w:eastAsia="標楷體" w:hAnsi="標楷體" w:cs="標楷體"/>
                <w:color w:val="000000"/>
                <w:kern w:val="0"/>
              </w:rPr>
              <w:t>師於期初</w:t>
            </w:r>
            <w:r w:rsidRPr="00407C2E">
              <w:rPr>
                <w:rFonts w:ascii="標楷體" w:eastAsia="標楷體" w:hAnsi="標楷體" w:cs="標楷體" w:hint="eastAsia"/>
                <w:color w:val="000000"/>
                <w:kern w:val="0"/>
              </w:rPr>
              <w:t>應向學校教務處與實輔處登記使用各</w:t>
            </w:r>
            <w:r w:rsidRPr="00407C2E">
              <w:rPr>
                <w:rFonts w:ascii="標楷體" w:eastAsia="標楷體" w:hAnsi="標楷體" w:cs="標楷體"/>
                <w:color w:val="000000"/>
                <w:kern w:val="0"/>
              </w:rPr>
              <w:t>職場與</w:t>
            </w:r>
            <w:r w:rsidRPr="00407C2E">
              <w:rPr>
                <w:rFonts w:ascii="標楷體" w:eastAsia="標楷體" w:hAnsi="標楷體" w:cs="標楷體" w:hint="eastAsia"/>
                <w:color w:val="000000"/>
                <w:kern w:val="0"/>
              </w:rPr>
              <w:t>職</w:t>
            </w:r>
            <w:r w:rsidRPr="00407C2E">
              <w:rPr>
                <w:rFonts w:ascii="標楷體" w:eastAsia="標楷體" w:hAnsi="標楷體" w:cs="標楷體"/>
                <w:color w:val="000000"/>
                <w:kern w:val="0"/>
              </w:rPr>
              <w:t>教</w:t>
            </w:r>
            <w:r w:rsidRPr="00407C2E">
              <w:rPr>
                <w:rFonts w:ascii="標楷體" w:eastAsia="標楷體" w:hAnsi="標楷體" w:cs="標楷體" w:hint="eastAsia"/>
                <w:color w:val="000000"/>
                <w:kern w:val="0"/>
              </w:rPr>
              <w:t>實</w:t>
            </w:r>
            <w:r w:rsidRPr="00407C2E">
              <w:rPr>
                <w:rFonts w:ascii="標楷體" w:eastAsia="標楷體" w:hAnsi="標楷體" w:cs="標楷體"/>
                <w:color w:val="000000"/>
                <w:kern w:val="0"/>
              </w:rPr>
              <w:t>習</w:t>
            </w:r>
            <w:r w:rsidRPr="00407C2E">
              <w:rPr>
                <w:rFonts w:ascii="標楷體" w:eastAsia="標楷體" w:hAnsi="標楷體" w:cs="標楷體" w:hint="eastAsia"/>
                <w:color w:val="000000"/>
                <w:kern w:val="0"/>
              </w:rPr>
              <w:t>教室等專科教室或</w:t>
            </w:r>
            <w:r w:rsidRPr="00407C2E">
              <w:rPr>
                <w:rFonts w:ascii="標楷體" w:eastAsia="標楷體" w:hAnsi="標楷體" w:cs="標楷體"/>
                <w:color w:val="000000"/>
                <w:kern w:val="0"/>
              </w:rPr>
              <w:t>登記</w:t>
            </w:r>
            <w:r w:rsidRPr="00407C2E">
              <w:rPr>
                <w:rFonts w:ascii="標楷體" w:eastAsia="標楷體" w:hAnsi="標楷體" w:cs="標楷體" w:hint="eastAsia"/>
                <w:color w:val="000000"/>
                <w:kern w:val="0"/>
              </w:rPr>
              <w:t>社</w:t>
            </w:r>
            <w:r w:rsidRPr="00407C2E">
              <w:rPr>
                <w:rFonts w:ascii="標楷體" w:eastAsia="標楷體" w:hAnsi="標楷體" w:cs="標楷體"/>
                <w:color w:val="000000"/>
                <w:kern w:val="0"/>
              </w:rPr>
              <w:t>區教學校外參觀，俾利能統籌調配</w:t>
            </w:r>
            <w:r w:rsidRPr="00407C2E">
              <w:rPr>
                <w:rFonts w:ascii="標楷體" w:eastAsia="標楷體" w:hAnsi="標楷體" w:cs="標楷體" w:hint="eastAsia"/>
                <w:color w:val="000000"/>
                <w:kern w:val="0"/>
              </w:rPr>
              <w:t>各</w:t>
            </w:r>
            <w:r w:rsidRPr="00407C2E">
              <w:rPr>
                <w:rFonts w:ascii="標楷體" w:eastAsia="標楷體" w:hAnsi="標楷體" w:cs="標楷體"/>
                <w:color w:val="000000"/>
                <w:kern w:val="0"/>
              </w:rPr>
              <w:t>教學空間。</w:t>
            </w:r>
          </w:p>
          <w:p w:rsidR="00D85E13" w:rsidRPr="00407C2E" w:rsidRDefault="00D85E13" w:rsidP="00990953">
            <w:pPr>
              <w:autoSpaceDE w:val="0"/>
              <w:autoSpaceDN w:val="0"/>
              <w:adjustRightInd w:val="0"/>
              <w:spacing w:line="292" w:lineRule="exact"/>
              <w:ind w:leftChars="100" w:left="360" w:hangingChars="50" w:hanging="120"/>
              <w:rPr>
                <w:rFonts w:ascii="標楷體" w:eastAsia="標楷體" w:hAnsi="標楷體" w:cs="標楷體"/>
                <w:color w:val="000000"/>
                <w:kern w:val="0"/>
              </w:rPr>
            </w:pPr>
            <w:r w:rsidRPr="00407C2E">
              <w:rPr>
                <w:rFonts w:ascii="標楷體" w:eastAsia="標楷體" w:hAnsi="標楷體" w:cs="標楷體" w:hint="eastAsia"/>
                <w:color w:val="000000"/>
                <w:kern w:val="0"/>
              </w:rPr>
              <w:t>2.教師應隨時充實本領域相關專業知能，結合學校與社區資源，使理論與實務結合，便於教學過程中適時協助身障學生學習，提昇學生學習成效。</w:t>
            </w:r>
          </w:p>
          <w:p w:rsidR="00D85E13" w:rsidRPr="00407C2E" w:rsidRDefault="00D85E13" w:rsidP="00990953">
            <w:pPr>
              <w:autoSpaceDE w:val="0"/>
              <w:autoSpaceDN w:val="0"/>
              <w:adjustRightInd w:val="0"/>
              <w:spacing w:line="292" w:lineRule="exact"/>
              <w:ind w:leftChars="100" w:left="360" w:hangingChars="50" w:hanging="120"/>
              <w:rPr>
                <w:rFonts w:ascii="標楷體" w:eastAsia="標楷體" w:hAnsi="標楷體" w:cs="標楷體"/>
                <w:color w:val="000000"/>
                <w:kern w:val="0"/>
              </w:rPr>
            </w:pPr>
          </w:p>
        </w:tc>
      </w:tr>
    </w:tbl>
    <w:p w:rsidR="00D85E13" w:rsidRPr="00407C2E" w:rsidRDefault="00D85E13" w:rsidP="00D85E13">
      <w:pPr>
        <w:rPr>
          <w:rFonts w:ascii="標楷體" w:eastAsia="標楷體" w:hAnsi="標楷體"/>
        </w:rPr>
      </w:pPr>
    </w:p>
    <w:p w:rsidR="00D85E13" w:rsidRPr="00407C2E" w:rsidRDefault="00D85E13" w:rsidP="00D85E13">
      <w:pPr>
        <w:autoSpaceDE w:val="0"/>
        <w:autoSpaceDN w:val="0"/>
        <w:adjustRightInd w:val="0"/>
        <w:jc w:val="center"/>
        <w:rPr>
          <w:rFonts w:ascii="標楷體" w:eastAsia="標楷體" w:hAnsi="標楷體" w:cs="標楷體"/>
          <w:color w:val="000000"/>
          <w:kern w:val="0"/>
          <w:sz w:val="32"/>
          <w:szCs w:val="32"/>
        </w:rPr>
      </w:pPr>
      <w:r w:rsidRPr="00407C2E">
        <w:rPr>
          <w:rFonts w:ascii="標楷體" w:eastAsia="標楷體" w:hAnsi="標楷體"/>
        </w:rPr>
        <w:br w:type="page"/>
      </w:r>
      <w:r w:rsidRPr="00407C2E">
        <w:rPr>
          <w:rFonts w:ascii="標楷體" w:eastAsia="標楷體" w:hAnsi="標楷體" w:hint="eastAsia"/>
          <w:sz w:val="32"/>
          <w:szCs w:val="32"/>
          <w:u w:val="single"/>
        </w:rPr>
        <w:lastRenderedPageBreak/>
        <w:t>環境服務實務(I、II)</w:t>
      </w:r>
      <w:r w:rsidRPr="00407C2E">
        <w:rPr>
          <w:rFonts w:ascii="標楷體" w:eastAsia="標楷體" w:hAnsi="標楷體" w:cs="標楷體" w:hint="eastAsia"/>
          <w:color w:val="000000"/>
          <w:kern w:val="0"/>
          <w:sz w:val="32"/>
          <w:szCs w:val="32"/>
        </w:rPr>
        <w:t>大要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1"/>
      </w:tblGrid>
      <w:tr w:rsidR="00D85E13" w:rsidRPr="00407C2E" w:rsidTr="00990953">
        <w:trPr>
          <w:trHeight w:val="52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olor w:val="000000"/>
                <w:kern w:val="0"/>
              </w:rPr>
            </w:pPr>
            <w:r w:rsidRPr="00407C2E">
              <w:rPr>
                <w:rFonts w:ascii="標楷體" w:eastAsia="標楷體" w:hAnsi="標楷體" w:cs="標楷體" w:hint="eastAsia"/>
                <w:color w:val="000000"/>
                <w:kern w:val="0"/>
                <w:sz w:val="28"/>
                <w:szCs w:val="28"/>
              </w:rPr>
              <w:sym w:font="Wingdings" w:char="F0FE"/>
            </w:r>
            <w:r w:rsidRPr="00407C2E">
              <w:rPr>
                <w:rFonts w:ascii="標楷體" w:eastAsia="標楷體" w:hAnsi="標楷體" w:cs="標楷體" w:hint="eastAsia"/>
                <w:color w:val="000000"/>
                <w:kern w:val="0"/>
              </w:rPr>
              <w:t>高職階段:學分數：</w:t>
            </w:r>
            <w:r w:rsidRPr="00407C2E">
              <w:rPr>
                <w:rFonts w:ascii="標楷體" w:eastAsia="標楷體" w:hAnsi="標楷體" w:cs="標楷體" w:hint="eastAsia"/>
                <w:color w:val="000000"/>
                <w:kern w:val="0"/>
                <w:u w:val="single"/>
              </w:rPr>
              <w:t xml:space="preserve">  6 </w:t>
            </w:r>
            <w:r w:rsidRPr="00407C2E">
              <w:rPr>
                <w:rFonts w:ascii="標楷體" w:eastAsia="標楷體" w:hAnsi="標楷體" w:cs="標楷體" w:hint="eastAsia"/>
                <w:kern w:val="0"/>
                <w:u w:val="single"/>
              </w:rPr>
              <w:t xml:space="preserve"> </w:t>
            </w:r>
            <w:r w:rsidRPr="00407C2E">
              <w:rPr>
                <w:rFonts w:ascii="標楷體" w:eastAsia="標楷體" w:hAnsi="標楷體" w:cs="標楷體" w:hint="eastAsia"/>
                <w:kern w:val="0"/>
              </w:rPr>
              <w:t>(</w:t>
            </w:r>
            <w:r w:rsidRPr="00407C2E">
              <w:rPr>
                <w:rFonts w:ascii="標楷體" w:eastAsia="標楷體" w:hAnsi="標楷體" w:hint="eastAsia"/>
                <w:kern w:val="0"/>
              </w:rPr>
              <w:t>二上</w:t>
            </w:r>
            <w:r w:rsidRPr="00407C2E">
              <w:rPr>
                <w:rFonts w:ascii="標楷體" w:eastAsia="標楷體" w:hAnsi="標楷體" w:hint="eastAsia"/>
                <w:kern w:val="0"/>
                <w:u w:val="single"/>
              </w:rPr>
              <w:t xml:space="preserve"> 3 </w:t>
            </w:r>
            <w:r w:rsidRPr="00407C2E">
              <w:rPr>
                <w:rFonts w:ascii="標楷體" w:eastAsia="標楷體" w:hAnsi="標楷體" w:hint="eastAsia"/>
                <w:kern w:val="0"/>
              </w:rPr>
              <w:t>/二下</w:t>
            </w:r>
            <w:r w:rsidRPr="00407C2E">
              <w:rPr>
                <w:rFonts w:ascii="標楷體" w:eastAsia="標楷體" w:hAnsi="標楷體" w:hint="eastAsia"/>
                <w:kern w:val="0"/>
                <w:u w:val="single"/>
              </w:rPr>
              <w:t xml:space="preserve"> 3 </w:t>
            </w:r>
            <w:r w:rsidRPr="00407C2E">
              <w:rPr>
                <w:rFonts w:ascii="標楷體" w:eastAsia="標楷體" w:hAnsi="標楷體" w:hint="eastAsia"/>
                <w:kern w:val="0"/>
              </w:rPr>
              <w:t xml:space="preserve">) </w:t>
            </w:r>
          </w:p>
        </w:tc>
      </w:tr>
      <w:tr w:rsidR="00D85E13"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000000"/>
                <w:kern w:val="0"/>
              </w:rPr>
              <w:t>課程總目標(階段能力指標)：</w:t>
            </w:r>
          </w:p>
          <w:p w:rsidR="00D85E13" w:rsidRPr="00407C2E" w:rsidRDefault="00D85E13" w:rsidP="00990953">
            <w:pPr>
              <w:autoSpaceDE w:val="0"/>
              <w:autoSpaceDN w:val="0"/>
              <w:adjustRightInd w:val="0"/>
              <w:rPr>
                <w:rFonts w:ascii="標楷體" w:eastAsia="標楷體" w:hAnsi="標楷體" w:cs="標楷體"/>
                <w:color w:val="000000"/>
                <w:kern w:val="0"/>
              </w:rPr>
            </w:pPr>
          </w:p>
          <w:p w:rsidR="00D85E13" w:rsidRPr="00407C2E" w:rsidRDefault="00D85E13" w:rsidP="00990953">
            <w:pPr>
              <w:pStyle w:val="Default"/>
              <w:ind w:left="389" w:hangingChars="162" w:hanging="389"/>
              <w:rPr>
                <w:rFonts w:ascii="標楷體" w:eastAsia="標楷體" w:hAnsi="標楷體"/>
              </w:rPr>
            </w:pPr>
            <w:r w:rsidRPr="00407C2E">
              <w:rPr>
                <w:rFonts w:ascii="標楷體" w:eastAsia="標楷體" w:hAnsi="標楷體" w:hint="eastAsia"/>
              </w:rPr>
              <w:t>一、本科目目標在協助學生了解環境服務業的內涵與發展、認識相關職業，具備從業相關基礎知識與基本工作知能，並培養正確的工作習慣，正向工作價值觀與態度、職業倫理與道德，為從事環境服務相關行業做準備。</w:t>
            </w:r>
          </w:p>
          <w:p w:rsidR="00D85E13" w:rsidRPr="00407C2E" w:rsidRDefault="00D85E13" w:rsidP="00990953">
            <w:pPr>
              <w:pStyle w:val="Default"/>
              <w:ind w:left="360"/>
              <w:rPr>
                <w:rFonts w:ascii="標楷體" w:eastAsia="標楷體" w:hAnsi="標楷體"/>
              </w:rPr>
            </w:pPr>
          </w:p>
          <w:p w:rsidR="00D85E13" w:rsidRPr="00407C2E" w:rsidRDefault="00D85E13" w:rsidP="00990953">
            <w:pPr>
              <w:autoSpaceDE w:val="0"/>
              <w:autoSpaceDN w:val="0"/>
              <w:adjustRightInd w:val="0"/>
              <w:ind w:left="389" w:hangingChars="162" w:hanging="389"/>
              <w:rPr>
                <w:rFonts w:ascii="標楷體" w:eastAsia="標楷體" w:hAnsi="標楷體"/>
              </w:rPr>
            </w:pPr>
            <w:r w:rsidRPr="00407C2E">
              <w:rPr>
                <w:rFonts w:ascii="標楷體" w:eastAsia="標楷體" w:hAnsi="標楷體" w:hint="eastAsia"/>
              </w:rPr>
              <w:t>二、結合各項教學活動，引發學生工作動機，引導學生自我探索，並透過理論與實務的探討，反思個人投入環境服務相關工作的抱負與願景。</w:t>
            </w:r>
          </w:p>
          <w:p w:rsidR="00D85E13" w:rsidRPr="00407C2E" w:rsidRDefault="00D85E13" w:rsidP="00990953">
            <w:pPr>
              <w:autoSpaceDE w:val="0"/>
              <w:autoSpaceDN w:val="0"/>
              <w:adjustRightInd w:val="0"/>
              <w:rPr>
                <w:rFonts w:ascii="標楷體" w:eastAsia="標楷體" w:hAnsi="標楷體" w:cs="標楷體"/>
                <w:color w:val="FF0000"/>
                <w:kern w:val="0"/>
              </w:rPr>
            </w:pPr>
          </w:p>
        </w:tc>
      </w:tr>
    </w:tbl>
    <w:p w:rsidR="00D85E13" w:rsidRPr="00407C2E" w:rsidRDefault="00D85E13" w:rsidP="00D85E13">
      <w:pPr>
        <w:autoSpaceDE w:val="0"/>
        <w:autoSpaceDN w:val="0"/>
        <w:adjustRightInd w:val="0"/>
        <w:jc w:val="center"/>
        <w:rPr>
          <w:rFonts w:ascii="標楷體" w:eastAsia="標楷體" w:hAnsi="標楷體"/>
          <w:sz w:val="32"/>
          <w:szCs w:val="32"/>
          <w:u w:val="single"/>
        </w:rPr>
      </w:pPr>
    </w:p>
    <w:p w:rsidR="00D85E13" w:rsidRPr="00407C2E" w:rsidRDefault="00D85E13" w:rsidP="00D85E13">
      <w:pPr>
        <w:autoSpaceDE w:val="0"/>
        <w:autoSpaceDN w:val="0"/>
        <w:adjustRightInd w:val="0"/>
        <w:jc w:val="center"/>
        <w:rPr>
          <w:rFonts w:ascii="標楷體" w:eastAsia="標楷體" w:hAnsi="標楷體"/>
          <w:color w:val="000000"/>
          <w:sz w:val="28"/>
          <w:szCs w:val="28"/>
        </w:rPr>
      </w:pPr>
      <w:r w:rsidRPr="00407C2E">
        <w:rPr>
          <w:rFonts w:ascii="標楷體" w:eastAsia="標楷體" w:hAnsi="標楷體" w:hint="eastAsia"/>
          <w:sz w:val="32"/>
          <w:szCs w:val="32"/>
          <w:u w:val="single"/>
        </w:rPr>
        <w:t>環境服務實務(I、II)</w:t>
      </w:r>
      <w:r w:rsidRPr="00407C2E">
        <w:rPr>
          <w:rFonts w:ascii="標楷體" w:eastAsia="標楷體" w:hAnsi="標楷體" w:cs="標楷體" w:hint="eastAsia"/>
          <w:color w:val="000000"/>
          <w:kern w:val="0"/>
          <w:sz w:val="32"/>
          <w:szCs w:val="32"/>
        </w:rPr>
        <w:t>教學綱要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1851"/>
        <w:gridCol w:w="3318"/>
        <w:gridCol w:w="1934"/>
      </w:tblGrid>
      <w:tr w:rsidR="00D85E13"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一、領域(科目)屬性：</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w:t>
            </w:r>
            <w:r w:rsidRPr="00407C2E">
              <w:rPr>
                <w:rFonts w:ascii="標楷體" w:eastAsia="標楷體" w:hAnsi="標楷體" w:cs="標楷體" w:hint="eastAsia"/>
                <w:color w:val="000000"/>
                <w:kern w:val="0"/>
                <w:sz w:val="28"/>
                <w:szCs w:val="28"/>
              </w:rPr>
              <w:sym w:font="Wingdings" w:char="F0FE"/>
            </w:r>
            <w:r w:rsidRPr="00407C2E">
              <w:rPr>
                <w:rFonts w:ascii="標楷體" w:eastAsia="標楷體" w:hAnsi="標楷體" w:cs="標楷體" w:hint="eastAsia"/>
                <w:color w:val="000000"/>
                <w:kern w:val="0"/>
              </w:rPr>
              <w:t>專業及實習科目□校定必修科目□校定選修科目</w:t>
            </w:r>
          </w:p>
        </w:tc>
      </w:tr>
      <w:tr w:rsidR="00D85E13" w:rsidRPr="00407C2E" w:rsidTr="00990953">
        <w:trPr>
          <w:trHeight w:val="244"/>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二、適用科/班/組別：清潔服務科</w:t>
            </w:r>
          </w:p>
        </w:tc>
      </w:tr>
      <w:tr w:rsidR="00D85E13"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三、適用年級:高二</w:t>
            </w:r>
          </w:p>
        </w:tc>
      </w:tr>
      <w:tr w:rsidR="00D85E13"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四、本學年課程目標：</w:t>
            </w:r>
          </w:p>
          <w:p w:rsidR="00D85E13" w:rsidRPr="00407C2E" w:rsidRDefault="00D85E13"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(一)培養職場服務之工作社會能力。</w:t>
            </w:r>
          </w:p>
          <w:p w:rsidR="00D85E13" w:rsidRPr="00407C2E" w:rsidRDefault="00D85E13"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(二)培養基本的環境服務器具設備使用及維護技巧</w:t>
            </w:r>
            <w:r w:rsidRPr="00407C2E">
              <w:rPr>
                <w:rFonts w:ascii="標楷體" w:eastAsia="標楷體" w:hAnsi="標楷體" w:hint="eastAsia"/>
              </w:rPr>
              <w:t>。</w:t>
            </w:r>
          </w:p>
          <w:p w:rsidR="00D85E13" w:rsidRPr="00407C2E" w:rsidRDefault="00D85E13"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(三)能熟悉各項基本環境清潔技能技巧。</w:t>
            </w:r>
          </w:p>
          <w:p w:rsidR="00D85E13" w:rsidRPr="00407C2E" w:rsidRDefault="00D85E13"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(四)強化環境服務基礎知能及興趣。</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(五)培養良好的清潔工作態度、習慣與安全。</w:t>
            </w:r>
          </w:p>
        </w:tc>
      </w:tr>
      <w:tr w:rsidR="00D85E13" w:rsidRPr="00407C2E" w:rsidTr="00990953">
        <w:trPr>
          <w:trHeight w:val="455"/>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ind w:leftChars="1" w:left="566" w:hangingChars="235" w:hanging="564"/>
              <w:rPr>
                <w:rFonts w:ascii="標楷體" w:eastAsia="標楷體" w:hAnsi="標楷體" w:cs="新細明體"/>
                <w:color w:val="000000"/>
                <w:sz w:val="26"/>
                <w:szCs w:val="26"/>
              </w:rPr>
            </w:pPr>
            <w:r w:rsidRPr="00407C2E">
              <w:rPr>
                <w:rFonts w:ascii="標楷體" w:eastAsia="標楷體" w:hAnsi="標楷體" w:cs="標楷體" w:hint="eastAsia"/>
                <w:color w:val="000000"/>
                <w:kern w:val="0"/>
              </w:rPr>
              <w:t>五-1、上學期教材大綱：</w:t>
            </w: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教學準備</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r w:rsidRPr="00407C2E">
              <w:rPr>
                <w:rFonts w:ascii="標楷體" w:eastAsia="標楷體" w:hAnsi="標楷體" w:hint="eastAsia"/>
              </w:rPr>
              <w:t>(一)本學期教學大綱簡介</w:t>
            </w:r>
          </w:p>
          <w:p w:rsidR="00D85E13" w:rsidRPr="00407C2E" w:rsidRDefault="00D85E13" w:rsidP="00990953">
            <w:pPr>
              <w:pStyle w:val="Default"/>
              <w:jc w:val="both"/>
              <w:rPr>
                <w:rFonts w:ascii="標楷體" w:eastAsia="標楷體" w:hAnsi="標楷體"/>
              </w:rPr>
            </w:pPr>
            <w:r w:rsidRPr="00407C2E">
              <w:rPr>
                <w:rFonts w:ascii="標楷體" w:eastAsia="標楷體" w:hAnsi="標楷體" w:hint="eastAsia"/>
              </w:rPr>
              <w:t>(二)起點行為評估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71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顧客服務</w:t>
            </w:r>
          </w:p>
        </w:tc>
        <w:tc>
          <w:tcPr>
            <w:tcW w:w="331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cs="新細明體" w:hint="eastAsia"/>
              </w:rPr>
              <w:t>(一)瞭解職場服務儀容規定及服務禮儀</w:t>
            </w:r>
          </w:p>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hint="eastAsia"/>
              </w:rPr>
              <w:t>(二)</w:t>
            </w:r>
            <w:r w:rsidRPr="00407C2E">
              <w:rPr>
                <w:rFonts w:ascii="標楷體" w:eastAsia="標楷體" w:hAnsi="標楷體" w:cs="新細明體" w:hint="eastAsia"/>
              </w:rPr>
              <w:t>認識顧客抱怨處理原則及緊急事件處理原則</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性別平等教育</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rPr>
              <w:t>安全教育</w:t>
            </w:r>
          </w:p>
        </w:tc>
      </w:tr>
      <w:tr w:rsidR="00D85E13" w:rsidRPr="00407C2E" w:rsidTr="00990953">
        <w:trPr>
          <w:trHeight w:val="71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801"/>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環境服務器具使用安全</w:t>
            </w:r>
          </w:p>
        </w:tc>
        <w:tc>
          <w:tcPr>
            <w:tcW w:w="331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509" w:hangingChars="212" w:hanging="509"/>
              <w:rPr>
                <w:rFonts w:ascii="標楷體" w:eastAsia="標楷體" w:hAnsi="標楷體" w:cs="標楷體"/>
                <w:color w:val="000000"/>
                <w:kern w:val="0"/>
              </w:rPr>
            </w:pPr>
            <w:r w:rsidRPr="00407C2E">
              <w:rPr>
                <w:rFonts w:ascii="標楷體" w:eastAsia="標楷體" w:hAnsi="標楷體" w:cs="新細明體" w:hint="eastAsia"/>
                <w:kern w:val="0"/>
              </w:rPr>
              <w:t>(一)認識環境服務常見的器具</w:t>
            </w:r>
          </w:p>
          <w:p w:rsidR="00D85E13" w:rsidRPr="00407C2E" w:rsidRDefault="00D85E13" w:rsidP="00990953">
            <w:pPr>
              <w:autoSpaceDE w:val="0"/>
              <w:autoSpaceDN w:val="0"/>
              <w:adjustRightInd w:val="0"/>
              <w:ind w:left="509" w:hangingChars="212" w:hanging="509"/>
              <w:rPr>
                <w:rFonts w:ascii="標楷體" w:eastAsia="標楷體" w:hAnsi="標楷體" w:cs="標楷體"/>
                <w:color w:val="000000"/>
                <w:kern w:val="0"/>
              </w:rPr>
            </w:pPr>
            <w:r w:rsidRPr="00407C2E">
              <w:rPr>
                <w:rFonts w:ascii="標楷體" w:eastAsia="標楷體" w:hAnsi="標楷體" w:hint="eastAsia"/>
              </w:rPr>
              <w:lastRenderedPageBreak/>
              <w:t>(二)使用器具應注意之共同安全事項</w:t>
            </w:r>
          </w:p>
          <w:p w:rsidR="00D85E13" w:rsidRPr="00407C2E" w:rsidRDefault="00D85E13" w:rsidP="00990953">
            <w:pPr>
              <w:autoSpaceDE w:val="0"/>
              <w:autoSpaceDN w:val="0"/>
              <w:adjustRightInd w:val="0"/>
              <w:ind w:left="509" w:hangingChars="212" w:hanging="509"/>
              <w:rPr>
                <w:rFonts w:ascii="標楷體" w:eastAsia="標楷體" w:hAnsi="標楷體" w:cs="標楷體"/>
                <w:color w:val="000000"/>
                <w:kern w:val="0"/>
              </w:rPr>
            </w:pPr>
            <w:r w:rsidRPr="00407C2E">
              <w:rPr>
                <w:rFonts w:ascii="標楷體" w:eastAsia="標楷體" w:hAnsi="標楷體" w:hint="eastAsia"/>
              </w:rPr>
              <w:t>(三)機器使用維護及故障判別</w:t>
            </w:r>
          </w:p>
          <w:p w:rsidR="00D85E13" w:rsidRPr="00407C2E" w:rsidRDefault="00D85E13" w:rsidP="00990953">
            <w:pPr>
              <w:ind w:left="509" w:hangingChars="212" w:hanging="509"/>
              <w:rPr>
                <w:rFonts w:ascii="標楷體" w:eastAsia="標楷體" w:hAnsi="標楷體" w:cs="標楷體"/>
                <w:color w:val="000000"/>
                <w:kern w:val="0"/>
              </w:rPr>
            </w:pPr>
            <w:r w:rsidRPr="00407C2E">
              <w:rPr>
                <w:rFonts w:ascii="標楷體" w:eastAsia="標楷體" w:hAnsi="標楷體" w:hint="eastAsia"/>
              </w:rPr>
              <w:t>(四)職場環境安全(如:用電、消防、逃生等)緊急事件應變處理</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lastRenderedPageBreak/>
              <w:t>環境教育</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rPr>
              <w:t>安全教育</w:t>
            </w:r>
          </w:p>
        </w:tc>
      </w:tr>
      <w:tr w:rsidR="00D85E13" w:rsidRPr="00407C2E" w:rsidTr="00990953">
        <w:trPr>
          <w:trHeight w:val="802"/>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第五週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rPr>
                <w:rFonts w:ascii="標楷體" w:eastAsia="標楷體" w:hAnsi="標楷體" w:cs="標楷體"/>
                <w:color w:val="000000"/>
                <w:kern w:val="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801"/>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第六週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rPr>
                <w:rFonts w:ascii="標楷體" w:eastAsia="標楷體" w:hAnsi="標楷體" w:cs="標楷體"/>
                <w:color w:val="000000"/>
                <w:kern w:val="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802"/>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rPr>
                <w:rFonts w:ascii="標楷體" w:eastAsia="標楷體" w:hAnsi="標楷體" w:cs="標楷體"/>
                <w:color w:val="000000"/>
                <w:kern w:val="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711"/>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環境服務器材之運用與維護保養</w:t>
            </w:r>
          </w:p>
        </w:tc>
        <w:tc>
          <w:tcPr>
            <w:tcW w:w="331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ind w:left="509" w:hangingChars="212" w:hanging="509"/>
              <w:rPr>
                <w:rFonts w:ascii="標楷體" w:eastAsia="標楷體" w:hAnsi="標楷體" w:cs="標楷體"/>
                <w:color w:val="000000"/>
                <w:kern w:val="0"/>
              </w:rPr>
            </w:pPr>
            <w:r w:rsidRPr="00407C2E">
              <w:rPr>
                <w:rFonts w:ascii="標楷體" w:eastAsia="標楷體" w:hAnsi="標楷體" w:cs="新細明體" w:hint="eastAsia"/>
                <w:kern w:val="0"/>
              </w:rPr>
              <w:t>(一)認識常用清潔器具與種類及運用時機</w:t>
            </w:r>
          </w:p>
          <w:p w:rsidR="00D85E13" w:rsidRPr="00407C2E" w:rsidRDefault="00D85E13" w:rsidP="00990953">
            <w:pPr>
              <w:ind w:left="509" w:hangingChars="212" w:hanging="509"/>
              <w:rPr>
                <w:rFonts w:ascii="標楷體" w:eastAsia="標楷體" w:hAnsi="標楷體" w:cs="標楷體"/>
                <w:color w:val="000000"/>
                <w:kern w:val="0"/>
              </w:rPr>
            </w:pPr>
            <w:r w:rsidRPr="00407C2E">
              <w:rPr>
                <w:rFonts w:ascii="標楷體" w:eastAsia="標楷體" w:hAnsi="標楷體" w:cs="新細明體" w:hint="eastAsia"/>
                <w:kern w:val="0"/>
              </w:rPr>
              <w:t>(二)認識常用清潔材料及藥劑及使用時機與方法</w:t>
            </w:r>
          </w:p>
          <w:p w:rsidR="00D85E13" w:rsidRPr="00407C2E" w:rsidRDefault="00D85E13" w:rsidP="00990953">
            <w:pPr>
              <w:ind w:left="509" w:hangingChars="212" w:hanging="509"/>
              <w:rPr>
                <w:rFonts w:ascii="標楷體" w:eastAsia="標楷體" w:hAnsi="標楷體" w:cs="標楷體"/>
                <w:color w:val="000000"/>
                <w:kern w:val="0"/>
              </w:rPr>
            </w:pPr>
            <w:r w:rsidRPr="00407C2E">
              <w:rPr>
                <w:rFonts w:ascii="標楷體" w:eastAsia="標楷體" w:hAnsi="標楷體" w:cs="新細明體" w:hint="eastAsia"/>
                <w:kern w:val="0"/>
              </w:rPr>
              <w:t>(三)瞭解清潔器具材料之保養</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711"/>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51"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rPr>
                <w:rFonts w:ascii="標楷體" w:eastAsia="標楷體" w:hAnsi="標楷體" w:cs="標楷體"/>
                <w:color w:val="000000"/>
                <w:kern w:val="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711"/>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51"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rPr>
                <w:rFonts w:ascii="標楷體" w:eastAsia="標楷體" w:hAnsi="標楷體" w:cs="標楷體"/>
                <w:color w:val="000000"/>
                <w:kern w:val="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141"/>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rPr>
              <w:t>基本環境服務清潔技能</w:t>
            </w:r>
          </w:p>
        </w:tc>
        <w:tc>
          <w:tcPr>
            <w:tcW w:w="331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509" w:hangingChars="212" w:hanging="509"/>
              <w:rPr>
                <w:rFonts w:ascii="標楷體" w:eastAsia="標楷體" w:hAnsi="標楷體"/>
              </w:rPr>
            </w:pPr>
            <w:r w:rsidRPr="00407C2E">
              <w:rPr>
                <w:rFonts w:ascii="標楷體" w:eastAsia="標楷體" w:hAnsi="標楷體" w:cs="新細明體" w:hint="eastAsia"/>
                <w:kern w:val="0"/>
              </w:rPr>
              <w:t>(一)抹布、刮刀、菜瓜布、雞毛撢、清潔劑等使用方法及技巧</w:t>
            </w:r>
          </w:p>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hint="eastAsia"/>
              </w:rPr>
              <w:t>(二)</w:t>
            </w:r>
            <w:r w:rsidRPr="00407C2E">
              <w:rPr>
                <w:rFonts w:ascii="標楷體" w:eastAsia="標楷體" w:hAnsi="標楷體" w:cs="新細明體" w:hint="eastAsia"/>
              </w:rPr>
              <w:t>掃帚、拖把、除塵器、擰乾器、長柄刷等使用方法及技巧</w:t>
            </w:r>
          </w:p>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hint="eastAsia"/>
              </w:rPr>
              <w:t>(三)</w:t>
            </w:r>
            <w:r w:rsidRPr="00407C2E">
              <w:rPr>
                <w:rFonts w:ascii="標楷體" w:eastAsia="標楷體" w:hAnsi="標楷體" w:cs="新細明體" w:hint="eastAsia"/>
              </w:rPr>
              <w:t>正確操作清潔作業流程(高處除塵、平面去汙、浴廁清潔、地板除塵與濕拖、垃圾桶清潔、自我檢查等)</w:t>
            </w:r>
          </w:p>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cs="新細明體" w:hint="eastAsia"/>
              </w:rPr>
              <w:t>(四)清潔工作操作實作練習(準備器材、清潔步驟、收拾器材及歸位、自我檢查)</w:t>
            </w:r>
          </w:p>
          <w:p w:rsidR="00D85E13" w:rsidRPr="00407C2E" w:rsidRDefault="00D85E13" w:rsidP="00990953">
            <w:pPr>
              <w:pStyle w:val="Default"/>
              <w:jc w:val="both"/>
              <w:rPr>
                <w:rFonts w:ascii="標楷體" w:eastAsia="標楷體" w:hAnsi="標楷體"/>
              </w:rPr>
            </w:pPr>
            <w:r w:rsidRPr="00407C2E">
              <w:rPr>
                <w:rFonts w:ascii="標楷體" w:eastAsia="標楷體" w:hAnsi="標楷體" w:cs="新細明體" w:hint="eastAsia"/>
              </w:rPr>
              <w:t>(五)清潔作業流程實作練習</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rPr>
              <w:t>環境教育</w:t>
            </w:r>
          </w:p>
        </w:tc>
      </w:tr>
      <w:tr w:rsidR="00D85E13" w:rsidRPr="00407C2E" w:rsidTr="00990953">
        <w:trPr>
          <w:trHeight w:val="1141"/>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141"/>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141"/>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142"/>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709"/>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環境服務中常見垃圾處理</w:t>
            </w:r>
            <w:r w:rsidRPr="00407C2E">
              <w:rPr>
                <w:rFonts w:ascii="標楷體" w:eastAsia="標楷體" w:hAnsi="標楷體" w:cs="標楷體" w:hint="eastAsia"/>
                <w:color w:val="000000"/>
                <w:kern w:val="0"/>
              </w:rPr>
              <w:t xml:space="preserve">    </w:t>
            </w:r>
          </w:p>
        </w:tc>
        <w:tc>
          <w:tcPr>
            <w:tcW w:w="331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r w:rsidRPr="00407C2E">
              <w:rPr>
                <w:rFonts w:ascii="標楷體" w:eastAsia="標楷體" w:hAnsi="標楷體" w:hint="eastAsia"/>
              </w:rPr>
              <w:t>(一)</w:t>
            </w:r>
            <w:r w:rsidRPr="00407C2E">
              <w:rPr>
                <w:rFonts w:ascii="標楷體" w:eastAsia="標楷體" w:hAnsi="標楷體" w:cs="新細明體" w:hint="eastAsia"/>
              </w:rPr>
              <w:t>複習垃圾種類及分類</w:t>
            </w:r>
          </w:p>
          <w:p w:rsidR="00D85E13" w:rsidRPr="00407C2E" w:rsidRDefault="00D85E13" w:rsidP="00990953">
            <w:pPr>
              <w:pStyle w:val="Default"/>
              <w:jc w:val="both"/>
              <w:rPr>
                <w:rFonts w:ascii="標楷體" w:eastAsia="標楷體" w:hAnsi="標楷體"/>
              </w:rPr>
            </w:pPr>
            <w:r w:rsidRPr="00407C2E">
              <w:rPr>
                <w:rFonts w:ascii="標楷體" w:eastAsia="標楷體" w:hAnsi="標楷體" w:hint="eastAsia"/>
              </w:rPr>
              <w:t>(二)</w:t>
            </w:r>
            <w:r w:rsidRPr="00407C2E">
              <w:rPr>
                <w:rFonts w:ascii="標楷體" w:eastAsia="標楷體" w:hAnsi="標楷體" w:cs="新細明體" w:hint="eastAsia"/>
              </w:rPr>
              <w:t>垃圾處理之安全守則</w:t>
            </w:r>
          </w:p>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hint="eastAsia"/>
              </w:rPr>
              <w:t>(三)</w:t>
            </w:r>
            <w:r w:rsidRPr="00407C2E">
              <w:rPr>
                <w:rFonts w:ascii="標楷體" w:eastAsia="標楷體" w:hAnsi="標楷體" w:cs="新細明體" w:hint="eastAsia"/>
              </w:rPr>
              <w:t>一般垃圾分類實作練習(準備器材、清潔步驟、收拾器材及歸位、自我檢查)</w:t>
            </w:r>
          </w:p>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cs="新細明體" w:hint="eastAsia"/>
              </w:rPr>
              <w:t>(四)一般垃圾分類流程實作練習</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rPr>
              <w:t>環境教育</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法治教育</w:t>
            </w:r>
          </w:p>
        </w:tc>
      </w:tr>
      <w:tr w:rsidR="00D85E13" w:rsidRPr="00407C2E" w:rsidTr="00990953">
        <w:trPr>
          <w:trHeight w:val="71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851"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71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851"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71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851"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sz w:val="22"/>
                <w:szCs w:val="22"/>
              </w:rPr>
            </w:pPr>
            <w:r w:rsidRPr="00407C2E">
              <w:rPr>
                <w:rFonts w:ascii="標楷體" w:eastAsia="標楷體" w:hAnsi="標楷體" w:cs="標楷體" w:hint="eastAsia"/>
                <w:color w:val="000000"/>
                <w:kern w:val="0"/>
                <w:sz w:val="22"/>
                <w:szCs w:val="22"/>
              </w:rPr>
              <w:t>期末複習與評量</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期末複習與評量</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五-2、下學期教材大綱：</w:t>
            </w: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上學期大綱提示</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ind w:left="509" w:hangingChars="212" w:hanging="509"/>
              <w:rPr>
                <w:rFonts w:ascii="標楷體" w:eastAsia="標楷體" w:hAnsi="標楷體" w:cs="標楷體"/>
                <w:color w:val="000000"/>
                <w:kern w:val="0"/>
              </w:rPr>
            </w:pPr>
            <w:r w:rsidRPr="00407C2E">
              <w:rPr>
                <w:rFonts w:ascii="標楷體" w:eastAsia="標楷體" w:hAnsi="標楷體" w:cs="標楷體" w:hint="eastAsia"/>
                <w:color w:val="000000"/>
                <w:kern w:val="0"/>
              </w:rPr>
              <w:t>(一)上學期教學內容複習與提示</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rPr>
              <w:t>(二)</w:t>
            </w:r>
            <w:r w:rsidRPr="00407C2E">
              <w:rPr>
                <w:rFonts w:ascii="標楷體" w:eastAsia="標楷體" w:hAnsi="標楷體" w:cs="標楷體" w:hint="eastAsia"/>
                <w:color w:val="000000"/>
                <w:kern w:val="0"/>
              </w:rPr>
              <w:t>本學期教學大綱簡介</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597"/>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玻璃之維護</w:t>
            </w:r>
          </w:p>
        </w:tc>
        <w:tc>
          <w:tcPr>
            <w:tcW w:w="331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cs="新細明體" w:hint="eastAsia"/>
              </w:rPr>
              <w:t>(一)玻璃之清潔步驟、安全原則及使用之工具</w:t>
            </w:r>
          </w:p>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hint="eastAsia"/>
              </w:rPr>
              <w:t>(二)</w:t>
            </w:r>
            <w:r w:rsidRPr="00407C2E">
              <w:rPr>
                <w:rFonts w:ascii="標楷體" w:eastAsia="標楷體" w:hAnsi="標楷體" w:cs="新細明體" w:hint="eastAsia"/>
              </w:rPr>
              <w:t>不同用途之玻璃的處理方式</w:t>
            </w:r>
          </w:p>
          <w:p w:rsidR="00D85E13" w:rsidRPr="00407C2E" w:rsidRDefault="00D85E13" w:rsidP="00990953">
            <w:pPr>
              <w:pStyle w:val="Default"/>
              <w:jc w:val="both"/>
              <w:rPr>
                <w:rFonts w:ascii="標楷體" w:eastAsia="標楷體" w:hAnsi="標楷體"/>
              </w:rPr>
            </w:pPr>
            <w:r w:rsidRPr="00407C2E">
              <w:rPr>
                <w:rFonts w:ascii="標楷體" w:eastAsia="標楷體" w:hAnsi="標楷體" w:cs="新細明體" w:hint="eastAsia"/>
              </w:rPr>
              <w:t xml:space="preserve">(三)玻璃清潔實作練習 </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rPr>
              <w:t>環境教育</w:t>
            </w:r>
          </w:p>
        </w:tc>
      </w:tr>
      <w:tr w:rsidR="00D85E13" w:rsidRPr="00407C2E" w:rsidTr="00990953">
        <w:trPr>
          <w:trHeight w:val="598"/>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851"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598"/>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851"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r>
      <w:tr w:rsidR="00D85E13" w:rsidRPr="00407C2E" w:rsidTr="00990953">
        <w:trPr>
          <w:trHeight w:val="638"/>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地板之維護</w:t>
            </w:r>
          </w:p>
        </w:tc>
        <w:tc>
          <w:tcPr>
            <w:tcW w:w="331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509" w:hangingChars="212" w:hanging="509"/>
              <w:rPr>
                <w:rFonts w:ascii="標楷體" w:eastAsia="標楷體" w:hAnsi="標楷體" w:cs="標楷體"/>
                <w:color w:val="000000"/>
                <w:kern w:val="0"/>
              </w:rPr>
            </w:pPr>
            <w:r w:rsidRPr="00407C2E">
              <w:rPr>
                <w:rFonts w:ascii="標楷體" w:eastAsia="標楷體" w:hAnsi="標楷體" w:cs="新細明體" w:hint="eastAsia"/>
                <w:kern w:val="0"/>
              </w:rPr>
              <w:t>(一)地板除塵與濕拖的清潔步驟、安全原則及使用之工具</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(二)地板除塵的處理方法</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(三)地板濕拖的處理方法</w:t>
            </w:r>
          </w:p>
          <w:p w:rsidR="00D85E13" w:rsidRPr="00407C2E" w:rsidRDefault="00D85E13" w:rsidP="00990953">
            <w:pPr>
              <w:autoSpaceDE w:val="0"/>
              <w:autoSpaceDN w:val="0"/>
              <w:adjustRightInd w:val="0"/>
              <w:ind w:left="509" w:hangingChars="212" w:hanging="509"/>
              <w:rPr>
                <w:rFonts w:ascii="標楷體" w:eastAsia="標楷體" w:hAnsi="標楷體"/>
              </w:rPr>
            </w:pPr>
            <w:r w:rsidRPr="00407C2E">
              <w:rPr>
                <w:rFonts w:ascii="標楷體" w:eastAsia="標楷體" w:hAnsi="標楷體" w:cs="新細明體" w:hint="eastAsia"/>
                <w:kern w:val="0"/>
              </w:rPr>
              <w:t>(四)機器使用維護及故障判別</w:t>
            </w:r>
          </w:p>
          <w:p w:rsidR="00D85E13" w:rsidRPr="00407C2E" w:rsidRDefault="00D85E13" w:rsidP="00990953">
            <w:pPr>
              <w:autoSpaceDE w:val="0"/>
              <w:autoSpaceDN w:val="0"/>
              <w:adjustRightInd w:val="0"/>
              <w:ind w:left="509" w:hangingChars="212" w:hanging="509"/>
              <w:rPr>
                <w:rFonts w:ascii="標楷體" w:eastAsia="標楷體" w:hAnsi="標楷體" w:cs="標楷體"/>
                <w:color w:val="000000"/>
                <w:kern w:val="0"/>
              </w:rPr>
            </w:pPr>
            <w:r w:rsidRPr="00407C2E">
              <w:rPr>
                <w:rFonts w:ascii="標楷體" w:eastAsia="標楷體" w:hAnsi="標楷體" w:cs="新細明體" w:hint="eastAsia"/>
                <w:kern w:val="0"/>
              </w:rPr>
              <w:t>(五)地板除塵及濕拖</w:t>
            </w:r>
            <w:r w:rsidRPr="00407C2E">
              <w:rPr>
                <w:rFonts w:ascii="標楷體" w:eastAsia="標楷體" w:hAnsi="標楷體" w:hint="eastAsia"/>
              </w:rPr>
              <w:t>實作練習</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r w:rsidRPr="00407C2E">
              <w:rPr>
                <w:rFonts w:ascii="標楷體" w:eastAsia="標楷體" w:hAnsi="標楷體" w:hint="eastAsia"/>
              </w:rPr>
              <w:t>環境教育</w:t>
            </w:r>
          </w:p>
        </w:tc>
      </w:tr>
      <w:tr w:rsidR="00D85E13" w:rsidRPr="00407C2E" w:rsidTr="00990953">
        <w:trPr>
          <w:trHeight w:val="638"/>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r>
      <w:tr w:rsidR="00D85E13" w:rsidRPr="00407C2E" w:rsidTr="00990953">
        <w:trPr>
          <w:trHeight w:val="639"/>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638"/>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r>
      <w:tr w:rsidR="00D85E13" w:rsidRPr="00407C2E" w:rsidTr="00990953">
        <w:trPr>
          <w:trHeight w:val="639"/>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新細明體"/>
                <w:kern w:val="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r>
      <w:tr w:rsidR="00D85E13" w:rsidRPr="00407C2E" w:rsidTr="00990953">
        <w:trPr>
          <w:trHeight w:val="597"/>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rPr>
              <w:t>浴廁之維護</w:t>
            </w:r>
          </w:p>
        </w:tc>
        <w:tc>
          <w:tcPr>
            <w:tcW w:w="331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509" w:hangingChars="212" w:hanging="509"/>
              <w:rPr>
                <w:rFonts w:ascii="標楷體" w:eastAsia="標楷體" w:hAnsi="標楷體"/>
              </w:rPr>
            </w:pPr>
            <w:r w:rsidRPr="00407C2E">
              <w:rPr>
                <w:rFonts w:ascii="標楷體" w:eastAsia="標楷體" w:hAnsi="標楷體" w:cs="新細明體" w:hint="eastAsia"/>
                <w:kern w:val="0"/>
              </w:rPr>
              <w:t>(一)浴廁的清潔步驟、安全原則及使用之工具</w:t>
            </w:r>
          </w:p>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hint="eastAsia"/>
              </w:rPr>
              <w:t>(二)</w:t>
            </w:r>
            <w:r w:rsidRPr="00407C2E">
              <w:rPr>
                <w:rFonts w:ascii="標楷體" w:eastAsia="標楷體" w:hAnsi="標楷體" w:cs="新細明體" w:hint="eastAsia"/>
              </w:rPr>
              <w:t>常見材質之浴廁及用品設備的處理方式</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cs="新細明體" w:hint="eastAsia"/>
              </w:rPr>
              <w:t>(三)浴廁清潔</w:t>
            </w:r>
            <w:r w:rsidRPr="00407C2E">
              <w:rPr>
                <w:rFonts w:ascii="標楷體" w:eastAsia="標楷體" w:hAnsi="標楷體" w:hint="eastAsia"/>
              </w:rPr>
              <w:t>實作練習</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環境教育</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rPr>
              <w:t>性別平等教育</w:t>
            </w:r>
          </w:p>
        </w:tc>
      </w:tr>
      <w:tr w:rsidR="00D85E13" w:rsidRPr="00407C2E" w:rsidTr="00990953">
        <w:trPr>
          <w:trHeight w:val="598"/>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598"/>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536"/>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茶水間之清潔</w:t>
            </w:r>
          </w:p>
        </w:tc>
        <w:tc>
          <w:tcPr>
            <w:tcW w:w="331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hint="eastAsia"/>
              </w:rPr>
              <w:t>(一)</w:t>
            </w:r>
            <w:r w:rsidRPr="00407C2E">
              <w:rPr>
                <w:rFonts w:ascii="標楷體" w:eastAsia="標楷體" w:hAnsi="標楷體" w:cs="新細明體" w:hint="eastAsia"/>
              </w:rPr>
              <w:t>茶水間的清潔步驟、安全原則及使用之工具</w:t>
            </w:r>
          </w:p>
          <w:p w:rsidR="00D85E13" w:rsidRPr="00407C2E" w:rsidRDefault="00D85E13" w:rsidP="00990953">
            <w:pPr>
              <w:pStyle w:val="Default"/>
              <w:jc w:val="both"/>
              <w:rPr>
                <w:rFonts w:ascii="標楷體" w:eastAsia="標楷體" w:hAnsi="標楷體"/>
              </w:rPr>
            </w:pPr>
            <w:r w:rsidRPr="00407C2E">
              <w:rPr>
                <w:rFonts w:ascii="標楷體" w:eastAsia="標楷體" w:hAnsi="標楷體" w:hint="eastAsia"/>
              </w:rPr>
              <w:t>(二)</w:t>
            </w:r>
            <w:r w:rsidRPr="00407C2E">
              <w:rPr>
                <w:rFonts w:ascii="標楷體" w:eastAsia="標楷體" w:hAnsi="標楷體" w:cs="新細明體" w:hint="eastAsia"/>
              </w:rPr>
              <w:t>茶水間清潔</w:t>
            </w:r>
            <w:r w:rsidRPr="00407C2E">
              <w:rPr>
                <w:rFonts w:ascii="標楷體" w:eastAsia="標楷體" w:hAnsi="標楷體" w:hint="eastAsia"/>
              </w:rPr>
              <w:t>實作練習</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rPr>
              <w:t>環境教育</w:t>
            </w:r>
          </w:p>
        </w:tc>
      </w:tr>
      <w:tr w:rsidR="00D85E13" w:rsidRPr="00407C2E" w:rsidTr="00990953">
        <w:trPr>
          <w:trHeight w:val="537"/>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07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公共區間之</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維護</w:t>
            </w:r>
            <w:r w:rsidRPr="00407C2E">
              <w:rPr>
                <w:rFonts w:ascii="標楷體" w:eastAsia="標楷體" w:hAnsi="標楷體" w:cs="標楷體" w:hint="eastAsia"/>
                <w:color w:val="000000"/>
                <w:kern w:val="0"/>
              </w:rPr>
              <w:t xml:space="preserve"> </w:t>
            </w:r>
          </w:p>
        </w:tc>
        <w:tc>
          <w:tcPr>
            <w:tcW w:w="331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hint="eastAsia"/>
              </w:rPr>
              <w:t>(一)</w:t>
            </w:r>
            <w:r w:rsidRPr="00407C2E">
              <w:rPr>
                <w:rFonts w:ascii="標楷體" w:eastAsia="標楷體" w:hAnsi="標楷體" w:cs="新細明體" w:hint="eastAsia"/>
              </w:rPr>
              <w:t>公共廁所的清潔步驟、安全原則及使用之工具(含</w:t>
            </w:r>
            <w:r w:rsidRPr="00407C2E">
              <w:rPr>
                <w:rFonts w:ascii="標楷體" w:eastAsia="標楷體" w:hAnsi="標楷體" w:cs="新細明體" w:hint="eastAsia"/>
              </w:rPr>
              <w:lastRenderedPageBreak/>
              <w:t>實作練習)</w:t>
            </w:r>
          </w:p>
          <w:p w:rsidR="00D85E13" w:rsidRPr="00407C2E" w:rsidRDefault="00D85E13" w:rsidP="00990953">
            <w:pPr>
              <w:pStyle w:val="Default"/>
              <w:ind w:left="509" w:hangingChars="212" w:hanging="509"/>
              <w:jc w:val="both"/>
              <w:rPr>
                <w:rFonts w:ascii="標楷體" w:eastAsia="標楷體" w:hAnsi="標楷體" w:cs="新細明體"/>
              </w:rPr>
            </w:pPr>
            <w:r w:rsidRPr="00407C2E">
              <w:rPr>
                <w:rFonts w:ascii="標楷體" w:eastAsia="標楷體" w:hAnsi="標楷體" w:hint="eastAsia"/>
              </w:rPr>
              <w:t>(二)</w:t>
            </w:r>
            <w:r w:rsidRPr="00407C2E">
              <w:rPr>
                <w:rFonts w:ascii="標楷體" w:eastAsia="標楷體" w:hAnsi="標楷體" w:cs="新細明體" w:hint="eastAsia"/>
              </w:rPr>
              <w:t>電梯的清潔步驟、安全原則及使用之工具(含實作練習)</w:t>
            </w:r>
          </w:p>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hint="eastAsia"/>
              </w:rPr>
              <w:t>(三)</w:t>
            </w:r>
            <w:r w:rsidRPr="00407C2E">
              <w:rPr>
                <w:rFonts w:ascii="標楷體" w:eastAsia="標楷體" w:hAnsi="標楷體" w:cs="新細明體" w:hint="eastAsia"/>
              </w:rPr>
              <w:t>樓梯的清潔步驟、安全原則及使用之工具(含實作練習)</w:t>
            </w:r>
          </w:p>
          <w:p w:rsidR="00D85E13" w:rsidRPr="00407C2E" w:rsidRDefault="00D85E13" w:rsidP="00990953">
            <w:pPr>
              <w:pStyle w:val="Default"/>
              <w:ind w:left="509" w:hangingChars="212" w:hanging="509"/>
              <w:jc w:val="both"/>
              <w:rPr>
                <w:rFonts w:ascii="標楷體" w:eastAsia="標楷體" w:hAnsi="標楷體" w:cs="新細明體"/>
              </w:rPr>
            </w:pPr>
            <w:r w:rsidRPr="00407C2E">
              <w:rPr>
                <w:rFonts w:ascii="標楷體" w:eastAsia="標楷體" w:hAnsi="標楷體" w:hint="eastAsia"/>
              </w:rPr>
              <w:t>(四)</w:t>
            </w:r>
            <w:r w:rsidRPr="00407C2E">
              <w:rPr>
                <w:rFonts w:ascii="標楷體" w:eastAsia="標楷體" w:hAnsi="標楷體" w:cs="新細明體" w:hint="eastAsia"/>
              </w:rPr>
              <w:t>溝渠的清潔步驟、安全原則及使用之工具(含實作練習)</w:t>
            </w:r>
          </w:p>
          <w:p w:rsidR="00D85E13" w:rsidRPr="00407C2E" w:rsidRDefault="00D85E13" w:rsidP="00990953">
            <w:pPr>
              <w:pStyle w:val="Default"/>
              <w:ind w:left="509" w:hangingChars="212" w:hanging="509"/>
              <w:jc w:val="both"/>
              <w:rPr>
                <w:rFonts w:ascii="標楷體" w:eastAsia="標楷體" w:hAnsi="標楷體"/>
              </w:rPr>
            </w:pPr>
            <w:r w:rsidRPr="00407C2E">
              <w:rPr>
                <w:rFonts w:ascii="標楷體" w:eastAsia="標楷體" w:hAnsi="標楷體" w:cs="新細明體" w:hint="eastAsia"/>
              </w:rPr>
              <w:t>(五)庭院的清潔步驟、安全原則及使用之工具(含實作練習)</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rPr>
              <w:lastRenderedPageBreak/>
              <w:t>環境教育</w:t>
            </w:r>
          </w:p>
        </w:tc>
      </w:tr>
      <w:tr w:rsidR="00D85E13" w:rsidRPr="00407C2E" w:rsidTr="00990953">
        <w:trPr>
          <w:trHeight w:val="107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第十六週</w:t>
            </w:r>
          </w:p>
        </w:tc>
        <w:tc>
          <w:tcPr>
            <w:tcW w:w="1851"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07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第十七週</w:t>
            </w:r>
          </w:p>
        </w:tc>
        <w:tc>
          <w:tcPr>
            <w:tcW w:w="1851"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cs="新細明體"/>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07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851"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074"/>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851"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c>
          <w:tcPr>
            <w:tcW w:w="331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期末複習與評量</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期末複習與評量</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840"/>
        </w:trPr>
        <w:tc>
          <w:tcPr>
            <w:tcW w:w="8522" w:type="dxa"/>
            <w:gridSpan w:val="4"/>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六、教材編選</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rPr>
              <w:t>(一)</w:t>
            </w:r>
            <w:r w:rsidRPr="00407C2E">
              <w:rPr>
                <w:rFonts w:ascii="標楷體" w:eastAsia="標楷體" w:hAnsi="標楷體"/>
              </w:rPr>
              <w:t>配合環境服務職場之現況與需求，再配合學生的能力，編選合適之教材。</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rPr>
              <w:t>(二)</w:t>
            </w:r>
            <w:r w:rsidRPr="00407C2E">
              <w:rPr>
                <w:rFonts w:ascii="標楷體" w:eastAsia="標楷體" w:hAnsi="標楷體"/>
              </w:rPr>
              <w:t>考量學生需求，編選簡單扼要與深入淺出之教材。</w:t>
            </w:r>
          </w:p>
          <w:p w:rsidR="00D85E13" w:rsidRPr="00407C2E" w:rsidRDefault="00D85E13" w:rsidP="00990953">
            <w:pPr>
              <w:autoSpaceDE w:val="0"/>
              <w:autoSpaceDN w:val="0"/>
              <w:adjustRightInd w:val="0"/>
              <w:ind w:left="540" w:hangingChars="225" w:hanging="540"/>
              <w:rPr>
                <w:rFonts w:ascii="標楷體" w:eastAsia="標楷體" w:hAnsi="標楷體"/>
              </w:rPr>
            </w:pPr>
            <w:r w:rsidRPr="00407C2E">
              <w:rPr>
                <w:rFonts w:ascii="標楷體" w:eastAsia="標楷體" w:hAnsi="標楷體" w:hint="eastAsia"/>
              </w:rPr>
              <w:t>(三)</w:t>
            </w:r>
            <w:r w:rsidRPr="00407C2E">
              <w:rPr>
                <w:rFonts w:ascii="標楷體" w:eastAsia="標楷體" w:hAnsi="標楷體"/>
              </w:rPr>
              <w:t>將學生居家及社區生活經驗融入環境服務實務課程中，以逐漸類化到實際職場的演 練與操作。</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rPr>
              <w:t>(四)利用</w:t>
            </w:r>
            <w:r w:rsidRPr="00407C2E">
              <w:rPr>
                <w:rFonts w:ascii="標楷體" w:eastAsia="標楷體" w:hAnsi="標楷體"/>
              </w:rPr>
              <w:t>工作分析法編選教材，以</w:t>
            </w:r>
            <w:r w:rsidRPr="00407C2E">
              <w:rPr>
                <w:rFonts w:ascii="標楷體" w:eastAsia="標楷體" w:hAnsi="標楷體" w:hint="eastAsia"/>
              </w:rPr>
              <w:t>利</w:t>
            </w:r>
            <w:r w:rsidRPr="00407C2E">
              <w:rPr>
                <w:rFonts w:ascii="標楷體" w:eastAsia="標楷體" w:hAnsi="標楷體"/>
              </w:rPr>
              <w:t>學生進行操作及演練。</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rPr>
              <w:t>(五)</w:t>
            </w:r>
            <w:r w:rsidRPr="00407C2E">
              <w:rPr>
                <w:rFonts w:ascii="標楷體" w:eastAsia="標楷體" w:hAnsi="標楷體"/>
              </w:rPr>
              <w:t>蒐集環境服務職場之相關教育訓練影片、圖片、表格或工作檢核表。</w:t>
            </w:r>
          </w:p>
          <w:p w:rsidR="00D85E13" w:rsidRPr="00407C2E" w:rsidRDefault="00D85E13" w:rsidP="00990953">
            <w:pPr>
              <w:autoSpaceDE w:val="0"/>
              <w:autoSpaceDN w:val="0"/>
              <w:adjustRightInd w:val="0"/>
              <w:rPr>
                <w:rFonts w:ascii="標楷體" w:eastAsia="標楷體" w:hAnsi="標楷體" w:cs="標楷體"/>
                <w:color w:val="000000"/>
                <w:kern w:val="0"/>
              </w:rPr>
            </w:pP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七、教學方法</w:t>
            </w:r>
          </w:p>
          <w:p w:rsidR="00D85E13" w:rsidRPr="00407C2E" w:rsidRDefault="00D85E13" w:rsidP="00990953">
            <w:pPr>
              <w:autoSpaceDE w:val="0"/>
              <w:autoSpaceDN w:val="0"/>
              <w:adjustRightInd w:val="0"/>
              <w:ind w:left="540" w:hangingChars="225" w:hanging="540"/>
              <w:rPr>
                <w:rFonts w:ascii="標楷體" w:eastAsia="標楷體" w:hAnsi="標楷體"/>
              </w:rPr>
            </w:pPr>
            <w:r w:rsidRPr="00407C2E">
              <w:rPr>
                <w:rFonts w:ascii="標楷體" w:eastAsia="標楷體" w:hAnsi="標楷體" w:cs="新細明體" w:hint="eastAsia"/>
                <w:kern w:val="0"/>
              </w:rPr>
              <w:t>(一)</w:t>
            </w:r>
            <w:r w:rsidRPr="00407C2E">
              <w:rPr>
                <w:rFonts w:ascii="標楷體" w:eastAsia="標楷體" w:hAnsi="標楷體"/>
              </w:rPr>
              <w:t>教學外，應強調工作技能之演練，以提高學生實作類化的能力。</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rPr>
              <w:t>(二)</w:t>
            </w:r>
            <w:r w:rsidRPr="00407C2E">
              <w:rPr>
                <w:rFonts w:ascii="標楷體" w:eastAsia="標楷體" w:hAnsi="標楷體"/>
              </w:rPr>
              <w:t>應瞭解學生之優弱勢能力，並加強學生優勢管道的學習。</w:t>
            </w:r>
          </w:p>
          <w:p w:rsidR="00D85E13" w:rsidRPr="00407C2E" w:rsidRDefault="00D85E13" w:rsidP="00990953">
            <w:pPr>
              <w:autoSpaceDE w:val="0"/>
              <w:autoSpaceDN w:val="0"/>
              <w:adjustRightInd w:val="0"/>
              <w:ind w:left="540" w:hangingChars="225" w:hanging="540"/>
              <w:rPr>
                <w:rFonts w:ascii="標楷體" w:eastAsia="標楷體" w:hAnsi="標楷體"/>
              </w:rPr>
            </w:pPr>
            <w:r w:rsidRPr="00407C2E">
              <w:rPr>
                <w:rFonts w:ascii="標楷體" w:eastAsia="標楷體" w:hAnsi="標楷體" w:hint="eastAsia"/>
              </w:rPr>
              <w:t>(三)</w:t>
            </w:r>
            <w:r w:rsidRPr="00407C2E">
              <w:rPr>
                <w:rFonts w:ascii="標楷體" w:eastAsia="標楷體" w:hAnsi="標楷體"/>
              </w:rPr>
              <w:t>教學時儘量</w:t>
            </w:r>
            <w:r w:rsidRPr="00407C2E">
              <w:rPr>
                <w:rFonts w:ascii="標楷體" w:eastAsia="標楷體" w:hAnsi="標楷體" w:hint="eastAsia"/>
              </w:rPr>
              <w:t>利</w:t>
            </w:r>
            <w:r w:rsidRPr="00407C2E">
              <w:rPr>
                <w:rFonts w:ascii="標楷體" w:eastAsia="標楷體" w:hAnsi="標楷體"/>
              </w:rPr>
              <w:t>用多媒體，並強調觀察、示範、模仿、提示及演練或操作，以提高學生實作的能力。</w:t>
            </w:r>
          </w:p>
          <w:p w:rsidR="00D85E13" w:rsidRPr="00407C2E" w:rsidRDefault="00D85E13" w:rsidP="00990953">
            <w:pPr>
              <w:autoSpaceDE w:val="0"/>
              <w:autoSpaceDN w:val="0"/>
              <w:adjustRightInd w:val="0"/>
              <w:ind w:left="540" w:hangingChars="225" w:hanging="540"/>
              <w:rPr>
                <w:rFonts w:ascii="標楷體" w:eastAsia="標楷體" w:hAnsi="標楷體"/>
              </w:rPr>
            </w:pPr>
            <w:r w:rsidRPr="00407C2E">
              <w:rPr>
                <w:rFonts w:ascii="標楷體" w:eastAsia="標楷體" w:hAnsi="標楷體" w:hint="eastAsia"/>
              </w:rPr>
              <w:t>(四)依據學生能力，</w:t>
            </w:r>
            <w:r w:rsidRPr="00407C2E">
              <w:rPr>
                <w:rFonts w:ascii="標楷體" w:eastAsia="標楷體" w:hAnsi="標楷體"/>
              </w:rPr>
              <w:t>安排學生分組練習活動，藉由小組之同儕合作學習，強化個</w:t>
            </w:r>
            <w:r w:rsidRPr="00407C2E">
              <w:rPr>
                <w:rFonts w:ascii="標楷體" w:eastAsia="標楷體" w:hAnsi="標楷體" w:hint="eastAsia"/>
              </w:rPr>
              <w:t>別</w:t>
            </w:r>
            <w:r w:rsidRPr="00407C2E">
              <w:rPr>
                <w:rFonts w:ascii="標楷體" w:eastAsia="標楷體" w:hAnsi="標楷體"/>
              </w:rPr>
              <w:t>學生之優勢能力及團隊合作的學習。</w:t>
            </w:r>
          </w:p>
          <w:p w:rsidR="00D85E13" w:rsidRPr="00407C2E" w:rsidRDefault="00D85E13" w:rsidP="00990953">
            <w:pPr>
              <w:autoSpaceDE w:val="0"/>
              <w:autoSpaceDN w:val="0"/>
              <w:adjustRightInd w:val="0"/>
              <w:ind w:left="540" w:hangingChars="225" w:hanging="540"/>
              <w:rPr>
                <w:rFonts w:ascii="標楷體" w:eastAsia="標楷體" w:hAnsi="標楷體"/>
              </w:rPr>
            </w:pPr>
            <w:r w:rsidRPr="00407C2E">
              <w:rPr>
                <w:rFonts w:ascii="標楷體" w:eastAsia="標楷體" w:hAnsi="標楷體" w:hint="eastAsia"/>
              </w:rPr>
              <w:t>(五)</w:t>
            </w:r>
            <w:r w:rsidRPr="00407C2E">
              <w:rPr>
                <w:rFonts w:ascii="標楷體" w:eastAsia="標楷體" w:hAnsi="標楷體"/>
              </w:rPr>
              <w:t>鼓勵學生相互觀摩學習，以培養合作及與人相處的能力。</w:t>
            </w:r>
          </w:p>
          <w:p w:rsidR="00D85E13" w:rsidRPr="00407C2E" w:rsidRDefault="00D85E13" w:rsidP="00990953">
            <w:pPr>
              <w:autoSpaceDE w:val="0"/>
              <w:autoSpaceDN w:val="0"/>
              <w:adjustRightInd w:val="0"/>
              <w:rPr>
                <w:rFonts w:ascii="標楷體" w:eastAsia="標楷體" w:hAnsi="標楷體" w:cs="標楷體"/>
                <w:color w:val="000000"/>
                <w:kern w:val="0"/>
              </w:rPr>
            </w:pP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八、教學評量</w:t>
            </w:r>
          </w:p>
          <w:p w:rsidR="00D85E13" w:rsidRPr="00407C2E" w:rsidRDefault="00D85E13" w:rsidP="00990953">
            <w:pPr>
              <w:autoSpaceDE w:val="0"/>
              <w:autoSpaceDN w:val="0"/>
              <w:adjustRightInd w:val="0"/>
              <w:ind w:left="540" w:hangingChars="225" w:hanging="540"/>
              <w:rPr>
                <w:rFonts w:ascii="標楷體" w:eastAsia="標楷體" w:hAnsi="標楷體" w:cs="標楷體"/>
                <w:color w:val="000000"/>
                <w:kern w:val="0"/>
              </w:rPr>
            </w:pPr>
            <w:r w:rsidRPr="00407C2E">
              <w:rPr>
                <w:rFonts w:ascii="標楷體" w:eastAsia="標楷體" w:hAnsi="標楷體" w:cs="新細明體" w:hint="eastAsia"/>
                <w:kern w:val="0"/>
              </w:rPr>
              <w:t>(一)採多元評量的方法</w:t>
            </w:r>
            <w:r w:rsidRPr="00407C2E">
              <w:rPr>
                <w:rFonts w:ascii="標楷體" w:eastAsia="標楷體" w:hAnsi="標楷體" w:cs="MS PGothic" w:hint="eastAsia"/>
                <w:kern w:val="0"/>
              </w:rPr>
              <w:t>，</w:t>
            </w:r>
            <w:r w:rsidRPr="00407C2E">
              <w:rPr>
                <w:rFonts w:ascii="標楷體" w:eastAsia="標楷體" w:hAnsi="標楷體" w:cs="新細明體" w:hint="eastAsia"/>
                <w:kern w:val="0"/>
              </w:rPr>
              <w:t>在教學過程中觀察學生學習情形</w:t>
            </w:r>
            <w:r w:rsidRPr="00407C2E">
              <w:rPr>
                <w:rFonts w:ascii="標楷體" w:eastAsia="標楷體" w:hAnsi="標楷體" w:cs="MS PGothic" w:hint="eastAsia"/>
                <w:kern w:val="0"/>
              </w:rPr>
              <w:t>，</w:t>
            </w:r>
            <w:r w:rsidRPr="00407C2E">
              <w:rPr>
                <w:rFonts w:ascii="標楷體" w:eastAsia="標楷體" w:hAnsi="標楷體" w:cs="新細明體" w:hint="eastAsia"/>
                <w:kern w:val="0"/>
              </w:rPr>
              <w:t>調整教材難易度</w:t>
            </w:r>
            <w:r w:rsidRPr="00407C2E">
              <w:rPr>
                <w:rFonts w:ascii="標楷體" w:eastAsia="標楷體" w:hAnsi="標楷體" w:cs="MS PGothic" w:hint="eastAsia"/>
                <w:kern w:val="0"/>
              </w:rPr>
              <w:t>，</w:t>
            </w:r>
            <w:r w:rsidRPr="00407C2E">
              <w:rPr>
                <w:rFonts w:ascii="標楷體" w:eastAsia="標楷體" w:hAnsi="標楷體" w:cs="新細明體" w:hint="eastAsia"/>
                <w:kern w:val="0"/>
              </w:rPr>
              <w:t>及彈性調整教學進度。</w:t>
            </w:r>
          </w:p>
          <w:p w:rsidR="00D85E13" w:rsidRPr="00407C2E" w:rsidRDefault="00D85E13" w:rsidP="00990953">
            <w:pPr>
              <w:autoSpaceDE w:val="0"/>
              <w:autoSpaceDN w:val="0"/>
              <w:adjustRightInd w:val="0"/>
              <w:spacing w:line="24" w:lineRule="exact"/>
              <w:rPr>
                <w:rFonts w:ascii="標楷體" w:eastAsia="標楷體" w:hAnsi="標楷體"/>
                <w:kern w:val="0"/>
              </w:rPr>
            </w:pPr>
          </w:p>
          <w:p w:rsidR="00D85E13" w:rsidRPr="00407C2E" w:rsidRDefault="00D85E13" w:rsidP="00990953">
            <w:pPr>
              <w:autoSpaceDE w:val="0"/>
              <w:autoSpaceDN w:val="0"/>
              <w:adjustRightInd w:val="0"/>
              <w:rPr>
                <w:rFonts w:ascii="標楷體" w:eastAsia="標楷體" w:hAnsi="標楷體" w:cs="新細明體"/>
                <w:kern w:val="0"/>
              </w:rPr>
            </w:pPr>
            <w:r w:rsidRPr="00407C2E">
              <w:rPr>
                <w:rFonts w:ascii="標楷體" w:eastAsia="標楷體" w:hAnsi="標楷體" w:hint="eastAsia"/>
                <w:kern w:val="0"/>
              </w:rPr>
              <w:t>(二)</w:t>
            </w:r>
            <w:r w:rsidRPr="00407C2E">
              <w:rPr>
                <w:rFonts w:ascii="標楷體" w:eastAsia="標楷體" w:hAnsi="標楷體" w:cs="新細明體" w:hint="eastAsia"/>
                <w:kern w:val="0"/>
              </w:rPr>
              <w:t>以課堂活動、任務完成度、實作評量、作業評定等方式評量。</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cs="標楷體" w:hint="eastAsia"/>
                <w:color w:val="000000"/>
                <w:kern w:val="0"/>
              </w:rPr>
              <w:t>(三)</w:t>
            </w:r>
            <w:r w:rsidRPr="00407C2E">
              <w:rPr>
                <w:rFonts w:ascii="標楷體" w:eastAsia="標楷體" w:hAnsi="標楷體"/>
              </w:rPr>
              <w:t>評量內容應</w:t>
            </w:r>
            <w:r w:rsidRPr="00407C2E">
              <w:rPr>
                <w:rFonts w:ascii="標楷體" w:eastAsia="標楷體" w:hAnsi="標楷體" w:hint="eastAsia"/>
              </w:rPr>
              <w:t>盡量</w:t>
            </w:r>
            <w:r w:rsidRPr="00407C2E">
              <w:rPr>
                <w:rFonts w:ascii="標楷體" w:eastAsia="標楷體" w:hAnsi="標楷體"/>
              </w:rPr>
              <w:t>與職場的工作標準一致</w:t>
            </w:r>
            <w:r w:rsidRPr="00407C2E">
              <w:rPr>
                <w:rFonts w:ascii="標楷體" w:eastAsia="標楷體" w:hAnsi="標楷體" w:hint="eastAsia"/>
              </w:rPr>
              <w:t>。</w:t>
            </w:r>
          </w:p>
          <w:p w:rsidR="00D85E13" w:rsidRPr="00407C2E" w:rsidRDefault="00D85E13" w:rsidP="00990953">
            <w:pPr>
              <w:autoSpaceDE w:val="0"/>
              <w:autoSpaceDN w:val="0"/>
              <w:adjustRightInd w:val="0"/>
              <w:rPr>
                <w:rFonts w:ascii="標楷體" w:eastAsia="標楷體" w:hAnsi="標楷體" w:cs="新細明體"/>
                <w:color w:val="FF0000"/>
                <w:kern w:val="0"/>
              </w:rPr>
            </w:pPr>
            <w:r w:rsidRPr="00407C2E">
              <w:rPr>
                <w:rFonts w:ascii="標楷體" w:eastAsia="標楷體" w:hAnsi="標楷體" w:cs="新細明體" w:hint="eastAsia"/>
                <w:color w:val="FF0000"/>
                <w:kern w:val="0"/>
              </w:rPr>
              <w:lastRenderedPageBreak/>
              <w:t xml:space="preserve">(四)評量方式可依學生個別能力不同做調整，採用操作、觀察、口語等方式，並 </w:t>
            </w:r>
          </w:p>
          <w:p w:rsidR="00D85E13" w:rsidRPr="00407C2E" w:rsidRDefault="00D85E13" w:rsidP="00990953">
            <w:pPr>
              <w:autoSpaceDE w:val="0"/>
              <w:autoSpaceDN w:val="0"/>
              <w:adjustRightInd w:val="0"/>
              <w:rPr>
                <w:rFonts w:ascii="標楷體" w:eastAsia="標楷體" w:hAnsi="標楷體" w:cs="新細明體"/>
                <w:color w:val="FF0000"/>
                <w:kern w:val="0"/>
              </w:rPr>
            </w:pPr>
            <w:r w:rsidRPr="00407C2E">
              <w:rPr>
                <w:rFonts w:ascii="標楷體" w:eastAsia="標楷體" w:hAnsi="標楷體" w:cs="新細明體" w:hint="eastAsia"/>
                <w:color w:val="FF0000"/>
                <w:kern w:val="0"/>
              </w:rPr>
              <w:t xml:space="preserve">    訂定適切的提示方式及評量標準。</w:t>
            </w:r>
          </w:p>
          <w:p w:rsidR="00D85E13" w:rsidRPr="00407C2E" w:rsidRDefault="00D85E13" w:rsidP="00990953">
            <w:pPr>
              <w:autoSpaceDE w:val="0"/>
              <w:autoSpaceDN w:val="0"/>
              <w:adjustRightInd w:val="0"/>
              <w:rPr>
                <w:rFonts w:ascii="標楷體" w:eastAsia="標楷體" w:hAnsi="標楷體" w:cs="新細明體"/>
                <w:color w:val="FF0000"/>
                <w:kern w:val="0"/>
              </w:rPr>
            </w:pPr>
            <w:r w:rsidRPr="00407C2E">
              <w:rPr>
                <w:rFonts w:ascii="標楷體" w:eastAsia="標楷體" w:hAnsi="標楷體" w:cs="新細明體" w:hint="eastAsia"/>
                <w:color w:val="FF0000"/>
                <w:kern w:val="0"/>
              </w:rPr>
              <w:t xml:space="preserve">(五)評量內容必須要包括高低層的心智能力，而且範圍需兼顧認知、情意及技 </w:t>
            </w:r>
          </w:p>
          <w:p w:rsidR="00D85E13" w:rsidRPr="00407C2E" w:rsidRDefault="00D85E13" w:rsidP="00990953">
            <w:pPr>
              <w:autoSpaceDE w:val="0"/>
              <w:autoSpaceDN w:val="0"/>
              <w:adjustRightInd w:val="0"/>
              <w:rPr>
                <w:rFonts w:ascii="標楷體" w:eastAsia="標楷體" w:hAnsi="標楷體" w:cs="新細明體"/>
                <w:color w:val="FF0000"/>
                <w:kern w:val="0"/>
              </w:rPr>
            </w:pPr>
            <w:r w:rsidRPr="00407C2E">
              <w:rPr>
                <w:rFonts w:ascii="標楷體" w:eastAsia="標楷體" w:hAnsi="標楷體" w:cs="新細明體" w:hint="eastAsia"/>
                <w:color w:val="FF0000"/>
                <w:kern w:val="0"/>
              </w:rPr>
              <w:t xml:space="preserve">    能等面向，讓學習者能學習到更多環境服務的相關知識。</w:t>
            </w:r>
          </w:p>
          <w:p w:rsidR="00D85E13" w:rsidRPr="00407C2E" w:rsidRDefault="00D85E13" w:rsidP="00990953">
            <w:pPr>
              <w:autoSpaceDE w:val="0"/>
              <w:autoSpaceDN w:val="0"/>
              <w:adjustRightInd w:val="0"/>
              <w:rPr>
                <w:rFonts w:ascii="標楷體" w:eastAsia="標楷體" w:hAnsi="標楷體" w:cs="新細明體"/>
                <w:color w:val="FF0000"/>
                <w:kern w:val="0"/>
              </w:rPr>
            </w:pPr>
            <w:r w:rsidRPr="00407C2E">
              <w:rPr>
                <w:rFonts w:ascii="標楷體" w:eastAsia="標楷體" w:hAnsi="標楷體" w:cs="新細明體" w:hint="eastAsia"/>
                <w:color w:val="FF0000"/>
                <w:kern w:val="0"/>
              </w:rPr>
              <w:t>(六)評量過程中應該要加強與教和學之間的連貫，將評量融入到教學中。</w:t>
            </w:r>
          </w:p>
          <w:p w:rsidR="00D85E13" w:rsidRPr="00407C2E" w:rsidRDefault="00D85E13" w:rsidP="00990953">
            <w:pPr>
              <w:autoSpaceDE w:val="0"/>
              <w:autoSpaceDN w:val="0"/>
              <w:adjustRightInd w:val="0"/>
              <w:rPr>
                <w:rFonts w:ascii="標楷體" w:eastAsia="標楷體" w:hAnsi="標楷體" w:cs="新細明體"/>
                <w:color w:val="FF0000"/>
                <w:kern w:val="0"/>
              </w:rPr>
            </w:pPr>
            <w:r w:rsidRPr="00407C2E">
              <w:rPr>
                <w:rFonts w:ascii="標楷體" w:eastAsia="標楷體" w:hAnsi="標楷體" w:cs="新細明體" w:hint="eastAsia"/>
                <w:color w:val="FF0000"/>
                <w:kern w:val="0"/>
              </w:rPr>
              <w:t xml:space="preserve">(七)評量規劃的擬定要能確保目標和評量之間的聯繫，以利目標的實施和評量 </w:t>
            </w:r>
          </w:p>
          <w:p w:rsidR="00D85E13" w:rsidRPr="00407C2E" w:rsidRDefault="00D85E13"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FF0000"/>
                <w:kern w:val="0"/>
              </w:rPr>
              <w:t xml:space="preserve">    技能的增進。</w:t>
            </w:r>
          </w:p>
          <w:p w:rsidR="00D85E13" w:rsidRPr="00407C2E" w:rsidRDefault="00D85E13" w:rsidP="00990953">
            <w:pPr>
              <w:autoSpaceDE w:val="0"/>
              <w:autoSpaceDN w:val="0"/>
              <w:adjustRightInd w:val="0"/>
              <w:rPr>
                <w:rFonts w:ascii="標楷體" w:eastAsia="標楷體" w:hAnsi="標楷體" w:cs="標楷體"/>
                <w:color w:val="000000"/>
                <w:kern w:val="0"/>
              </w:rPr>
            </w:pP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九、教學資源</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cs="新細明體" w:hint="eastAsia"/>
                <w:kern w:val="0"/>
              </w:rPr>
              <w:t>(一)</w:t>
            </w:r>
            <w:r w:rsidRPr="00407C2E">
              <w:rPr>
                <w:rFonts w:ascii="標楷體" w:eastAsia="標楷體" w:hAnsi="標楷體"/>
              </w:rPr>
              <w:t xml:space="preserve">相關書籍、成品、多媒體教材、網路數位資訊、雜誌等。 </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rPr>
              <w:t>(二)利</w:t>
            </w:r>
            <w:r w:rsidRPr="00407C2E">
              <w:rPr>
                <w:rFonts w:ascii="標楷體" w:eastAsia="標楷體" w:hAnsi="標楷體"/>
              </w:rPr>
              <w:t>用專業教室、學校室內外各種場所及社區場所供學生實作練習。</w:t>
            </w:r>
          </w:p>
          <w:p w:rsidR="00D85E13" w:rsidRPr="00407C2E" w:rsidRDefault="00D85E13" w:rsidP="00990953">
            <w:pPr>
              <w:autoSpaceDE w:val="0"/>
              <w:autoSpaceDN w:val="0"/>
              <w:adjustRightInd w:val="0"/>
              <w:rPr>
                <w:rFonts w:ascii="標楷體" w:eastAsia="標楷體" w:hAnsi="標楷體" w:cs="標楷體"/>
                <w:color w:val="000000"/>
                <w:kern w:val="0"/>
              </w:rPr>
            </w:pP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十、教學相關配合事項。</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rPr>
              <w:t>(一)</w:t>
            </w:r>
            <w:r w:rsidRPr="00407C2E">
              <w:rPr>
                <w:rFonts w:ascii="標楷體" w:eastAsia="標楷體" w:hAnsi="標楷體"/>
              </w:rPr>
              <w:t>結合社區及校內資源，提供學生</w:t>
            </w:r>
            <w:r w:rsidRPr="00407C2E">
              <w:rPr>
                <w:rFonts w:ascii="標楷體" w:eastAsia="標楷體" w:hAnsi="標楷體" w:hint="eastAsia"/>
              </w:rPr>
              <w:t>練習機會</w:t>
            </w:r>
            <w:r w:rsidRPr="00407C2E">
              <w:rPr>
                <w:rFonts w:ascii="標楷體" w:eastAsia="標楷體" w:hAnsi="標楷體"/>
              </w:rPr>
              <w:t>。</w:t>
            </w:r>
          </w:p>
          <w:p w:rsidR="00D85E13" w:rsidRPr="00407C2E" w:rsidRDefault="00D85E13" w:rsidP="00990953">
            <w:pPr>
              <w:autoSpaceDE w:val="0"/>
              <w:autoSpaceDN w:val="0"/>
              <w:adjustRightInd w:val="0"/>
              <w:ind w:left="540" w:hangingChars="225" w:hanging="540"/>
              <w:rPr>
                <w:rFonts w:ascii="標楷體" w:eastAsia="標楷體" w:hAnsi="標楷體"/>
              </w:rPr>
            </w:pPr>
            <w:r w:rsidRPr="00407C2E">
              <w:rPr>
                <w:rFonts w:ascii="標楷體" w:eastAsia="標楷體" w:hAnsi="標楷體" w:hint="eastAsia"/>
              </w:rPr>
              <w:t>(二)</w:t>
            </w:r>
            <w:r w:rsidRPr="00407C2E">
              <w:rPr>
                <w:rFonts w:ascii="標楷體" w:eastAsia="標楷體" w:hAnsi="標楷體"/>
              </w:rPr>
              <w:t>與其他相關課程、學校活動或家事處理及及居家清潔結合，提供學生環境服務類化的能力。</w:t>
            </w:r>
          </w:p>
          <w:p w:rsidR="00D85E13" w:rsidRPr="00407C2E" w:rsidRDefault="00D85E13" w:rsidP="00990953">
            <w:pPr>
              <w:autoSpaceDE w:val="0"/>
              <w:autoSpaceDN w:val="0"/>
              <w:adjustRightInd w:val="0"/>
              <w:rPr>
                <w:rFonts w:ascii="標楷體" w:eastAsia="標楷體" w:hAnsi="標楷體"/>
              </w:rPr>
            </w:pPr>
            <w:r w:rsidRPr="00407C2E">
              <w:rPr>
                <w:rFonts w:ascii="標楷體" w:eastAsia="標楷體" w:hAnsi="標楷體" w:hint="eastAsia"/>
              </w:rPr>
              <w:t>(三)</w:t>
            </w:r>
            <w:r w:rsidRPr="00407C2E">
              <w:rPr>
                <w:rFonts w:ascii="標楷體" w:eastAsia="標楷體" w:hAnsi="標楷體"/>
              </w:rPr>
              <w:t>實</w:t>
            </w:r>
            <w:r w:rsidRPr="00407C2E">
              <w:rPr>
                <w:rFonts w:ascii="標楷體" w:eastAsia="標楷體" w:hAnsi="標楷體" w:hint="eastAsia"/>
              </w:rPr>
              <w:t>作</w:t>
            </w:r>
            <w:r w:rsidRPr="00407C2E">
              <w:rPr>
                <w:rFonts w:ascii="標楷體" w:eastAsia="標楷體" w:hAnsi="標楷體"/>
              </w:rPr>
              <w:t>場所</w:t>
            </w:r>
            <w:r w:rsidRPr="00407C2E">
              <w:rPr>
                <w:rFonts w:ascii="標楷體" w:eastAsia="標楷體" w:hAnsi="標楷體" w:hint="eastAsia"/>
              </w:rPr>
              <w:t>盡量多元化</w:t>
            </w:r>
            <w:r w:rsidRPr="00407C2E">
              <w:rPr>
                <w:rFonts w:ascii="標楷體" w:eastAsia="標楷體" w:hAnsi="標楷體"/>
              </w:rPr>
              <w:t>，以</w:t>
            </w:r>
            <w:r w:rsidRPr="00407C2E">
              <w:rPr>
                <w:rFonts w:ascii="標楷體" w:eastAsia="標楷體" w:hAnsi="標楷體" w:hint="eastAsia"/>
              </w:rPr>
              <w:t>利</w:t>
            </w:r>
            <w:r w:rsidRPr="00407C2E">
              <w:rPr>
                <w:rFonts w:ascii="標楷體" w:eastAsia="標楷體" w:hAnsi="標楷體"/>
              </w:rPr>
              <w:t>未來</w:t>
            </w:r>
            <w:r w:rsidRPr="00407C2E">
              <w:rPr>
                <w:rFonts w:ascii="標楷體" w:eastAsia="標楷體" w:hAnsi="標楷體" w:hint="eastAsia"/>
              </w:rPr>
              <w:t>就</w:t>
            </w:r>
            <w:r w:rsidRPr="00407C2E">
              <w:rPr>
                <w:rFonts w:ascii="標楷體" w:eastAsia="標楷體" w:hAnsi="標楷體"/>
              </w:rPr>
              <w:t>業轉銜。</w:t>
            </w:r>
          </w:p>
          <w:p w:rsidR="00D85E13" w:rsidRPr="00407C2E" w:rsidRDefault="00D85E13" w:rsidP="00990953">
            <w:pPr>
              <w:autoSpaceDE w:val="0"/>
              <w:autoSpaceDN w:val="0"/>
              <w:adjustRightInd w:val="0"/>
              <w:ind w:left="540" w:hangingChars="225" w:hanging="540"/>
              <w:rPr>
                <w:rFonts w:ascii="標楷體" w:eastAsia="標楷體" w:hAnsi="標楷體" w:cs="標楷體"/>
                <w:color w:val="000000"/>
                <w:kern w:val="0"/>
              </w:rPr>
            </w:pPr>
            <w:r w:rsidRPr="00407C2E">
              <w:rPr>
                <w:rFonts w:ascii="標楷體" w:eastAsia="標楷體" w:hAnsi="標楷體" w:hint="eastAsia"/>
              </w:rPr>
              <w:t>(四)</w:t>
            </w:r>
            <w:r w:rsidRPr="00407C2E">
              <w:rPr>
                <w:rFonts w:ascii="標楷體" w:eastAsia="標楷體" w:hAnsi="標楷體" w:cs="標楷體" w:hint="eastAsia"/>
                <w:color w:val="000000"/>
                <w:kern w:val="0"/>
              </w:rPr>
              <w:t>因應教學需求與學生程度，向學務處登記申請教師助理員、教育替代役男支援。</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(五)因應學生聽說讀寫行動與操作上之特殊需求，與專業團隊人員共同討論調整</w:t>
            </w:r>
          </w:p>
          <w:p w:rsidR="00D85E13" w:rsidRPr="00407C2E" w:rsidRDefault="00D85E13" w:rsidP="00990953">
            <w:pPr>
              <w:autoSpaceDE w:val="0"/>
              <w:autoSpaceDN w:val="0"/>
              <w:adjustRightInd w:val="0"/>
              <w:ind w:leftChars="75" w:left="18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輔助科技上的介入策略與輔具運用或訓練方式。</w:t>
            </w:r>
          </w:p>
        </w:tc>
      </w:tr>
    </w:tbl>
    <w:p w:rsidR="00D85E13" w:rsidRPr="00407C2E" w:rsidRDefault="00D85E13" w:rsidP="00D85E13">
      <w:pPr>
        <w:rPr>
          <w:rFonts w:ascii="標楷體" w:eastAsia="標楷體" w:hAnsi="標楷體"/>
        </w:rPr>
      </w:pPr>
    </w:p>
    <w:p w:rsidR="00D85E13" w:rsidRPr="00407C2E" w:rsidRDefault="00D85E13" w:rsidP="00D85E13">
      <w:pPr>
        <w:autoSpaceDE w:val="0"/>
        <w:autoSpaceDN w:val="0"/>
        <w:adjustRightInd w:val="0"/>
        <w:jc w:val="center"/>
        <w:rPr>
          <w:rFonts w:ascii="標楷體" w:eastAsia="標楷體" w:hAnsi="標楷體" w:cs="標楷體"/>
          <w:color w:val="000000"/>
          <w:kern w:val="0"/>
          <w:sz w:val="32"/>
          <w:szCs w:val="32"/>
        </w:rPr>
      </w:pPr>
      <w:r w:rsidRPr="00407C2E">
        <w:rPr>
          <w:rFonts w:ascii="標楷體" w:eastAsia="標楷體" w:hAnsi="標楷體"/>
        </w:rPr>
        <w:br w:type="page"/>
      </w:r>
      <w:r w:rsidRPr="00407C2E">
        <w:rPr>
          <w:rFonts w:ascii="標楷體" w:eastAsia="標楷體" w:hAnsi="標楷體" w:cs="標楷體" w:hint="eastAsia"/>
          <w:color w:val="000000"/>
          <w:kern w:val="0"/>
          <w:sz w:val="32"/>
          <w:szCs w:val="32"/>
          <w:u w:val="single"/>
        </w:rPr>
        <w:lastRenderedPageBreak/>
        <w:t>汽車美容實務Ⅰ、Ⅱ</w:t>
      </w:r>
      <w:r w:rsidRPr="00407C2E">
        <w:rPr>
          <w:rFonts w:ascii="標楷體" w:eastAsia="標楷體" w:hAnsi="標楷體" w:cs="標楷體" w:hint="eastAsia"/>
          <w:color w:val="000000"/>
          <w:kern w:val="0"/>
          <w:sz w:val="32"/>
          <w:szCs w:val="32"/>
        </w:rPr>
        <w:t>大要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1"/>
      </w:tblGrid>
      <w:tr w:rsidR="00D85E13" w:rsidRPr="00407C2E" w:rsidTr="00990953">
        <w:trPr>
          <w:trHeight w:val="7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olor w:val="000000"/>
                <w:kern w:val="0"/>
              </w:rPr>
            </w:pPr>
            <w:r w:rsidRPr="00407C2E">
              <w:rPr>
                <w:rFonts w:ascii="標楷體" w:eastAsia="標楷體" w:hAnsi="標楷體" w:cs="標楷體"/>
                <w:color w:val="000000"/>
                <w:kern w:val="0"/>
              </w:rPr>
              <w:fldChar w:fldCharType="begin"/>
            </w:r>
            <w:r w:rsidRPr="00407C2E">
              <w:rPr>
                <w:rFonts w:ascii="標楷體" w:eastAsia="標楷體" w:hAnsi="標楷體" w:cs="標楷體"/>
                <w:color w:val="000000"/>
                <w:kern w:val="0"/>
              </w:rPr>
              <w:instrText xml:space="preserve"> </w:instrText>
            </w:r>
            <w:r w:rsidRPr="00407C2E">
              <w:rPr>
                <w:rFonts w:ascii="標楷體" w:eastAsia="標楷體" w:hAnsi="標楷體" w:cs="標楷體" w:hint="eastAsia"/>
                <w:color w:val="000000"/>
                <w:kern w:val="0"/>
              </w:rPr>
              <w:instrText>eq \o\ac(□,</w:instrText>
            </w:r>
            <w:r w:rsidRPr="00407C2E">
              <w:rPr>
                <w:rFonts w:ascii="標楷體" w:eastAsia="標楷體" w:hAnsi="標楷體" w:cs="標楷體" w:hint="eastAsia"/>
                <w:color w:val="000000"/>
                <w:kern w:val="0"/>
                <w:position w:val="2"/>
                <w:sz w:val="15"/>
              </w:rPr>
              <w:instrText>ˇ</w:instrText>
            </w:r>
            <w:r w:rsidRPr="00407C2E">
              <w:rPr>
                <w:rFonts w:ascii="標楷體" w:eastAsia="標楷體" w:hAnsi="標楷體" w:cs="標楷體" w:hint="eastAsia"/>
                <w:color w:val="000000"/>
                <w:kern w:val="0"/>
              </w:rPr>
              <w:instrText>)</w:instrText>
            </w:r>
            <w:r w:rsidRPr="00407C2E">
              <w:rPr>
                <w:rFonts w:ascii="標楷體" w:eastAsia="標楷體" w:hAnsi="標楷體" w:cs="標楷體"/>
                <w:color w:val="000000"/>
                <w:kern w:val="0"/>
              </w:rPr>
              <w:fldChar w:fldCharType="end"/>
            </w:r>
            <w:r w:rsidRPr="00407C2E">
              <w:rPr>
                <w:rFonts w:ascii="標楷體" w:eastAsia="標楷體" w:hAnsi="標楷體" w:cs="標楷體" w:hint="eastAsia"/>
                <w:color w:val="000000"/>
                <w:kern w:val="0"/>
              </w:rPr>
              <w:t>高職階段:學分數：</w:t>
            </w:r>
            <w:r w:rsidRPr="00407C2E">
              <w:rPr>
                <w:rFonts w:ascii="標楷體" w:eastAsia="標楷體" w:hAnsi="標楷體" w:cs="標楷體" w:hint="eastAsia"/>
                <w:color w:val="000000"/>
                <w:kern w:val="0"/>
                <w:u w:val="single"/>
              </w:rPr>
              <w:t xml:space="preserve"> 6</w:t>
            </w:r>
            <w:r w:rsidRPr="00407C2E">
              <w:rPr>
                <w:rFonts w:ascii="標楷體" w:eastAsia="標楷體" w:hAnsi="標楷體" w:cs="標楷體" w:hint="eastAsia"/>
                <w:kern w:val="0"/>
                <w:u w:val="single"/>
              </w:rPr>
              <w:t xml:space="preserve"> </w:t>
            </w:r>
            <w:r w:rsidRPr="00407C2E">
              <w:rPr>
                <w:rFonts w:ascii="標楷體" w:eastAsia="標楷體" w:hAnsi="標楷體" w:cs="標楷體" w:hint="eastAsia"/>
                <w:kern w:val="0"/>
              </w:rPr>
              <w:t>(</w:t>
            </w:r>
            <w:r w:rsidRPr="00407C2E">
              <w:rPr>
                <w:rFonts w:ascii="標楷體" w:eastAsia="標楷體" w:hAnsi="標楷體" w:hint="eastAsia"/>
                <w:kern w:val="0"/>
              </w:rPr>
              <w:t>三上</w:t>
            </w:r>
            <w:r w:rsidRPr="00407C2E">
              <w:rPr>
                <w:rFonts w:ascii="標楷體" w:eastAsia="標楷體" w:hAnsi="標楷體" w:hint="eastAsia"/>
                <w:kern w:val="0"/>
                <w:u w:val="single"/>
              </w:rPr>
              <w:t xml:space="preserve"> 3 </w:t>
            </w:r>
            <w:r w:rsidRPr="00407C2E">
              <w:rPr>
                <w:rFonts w:ascii="標楷體" w:eastAsia="標楷體" w:hAnsi="標楷體" w:hint="eastAsia"/>
                <w:kern w:val="0"/>
              </w:rPr>
              <w:t>/三下</w:t>
            </w:r>
            <w:r w:rsidRPr="00407C2E">
              <w:rPr>
                <w:rFonts w:ascii="標楷體" w:eastAsia="標楷體" w:hAnsi="標楷體" w:hint="eastAsia"/>
                <w:kern w:val="0"/>
                <w:u w:val="single"/>
              </w:rPr>
              <w:t xml:space="preserve"> 3 </w:t>
            </w:r>
            <w:r w:rsidRPr="00407C2E">
              <w:rPr>
                <w:rFonts w:ascii="標楷體" w:eastAsia="標楷體" w:hAnsi="標楷體" w:hint="eastAsia"/>
                <w:kern w:val="0"/>
              </w:rPr>
              <w:t xml:space="preserve">) </w:t>
            </w:r>
          </w:p>
        </w:tc>
      </w:tr>
      <w:tr w:rsidR="00D85E13"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課程總目標(階段能力指標)：</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一、認識汽車各部位名稱。</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二、認識汽車美容工場的配置及操作安全。</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三、培養學生具備汽車內外部清潔美容的基本能力。</w:t>
            </w:r>
          </w:p>
          <w:p w:rsidR="00D85E13" w:rsidRPr="00407C2E" w:rsidRDefault="00D85E13"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000000"/>
                <w:kern w:val="0"/>
              </w:rPr>
              <w:t>四、勝任擔任汽車美容助手的工作。</w:t>
            </w:r>
          </w:p>
        </w:tc>
      </w:tr>
    </w:tbl>
    <w:p w:rsidR="00D85E13" w:rsidRPr="00407C2E" w:rsidRDefault="00D85E13" w:rsidP="00D85E13">
      <w:pPr>
        <w:autoSpaceDE w:val="0"/>
        <w:autoSpaceDN w:val="0"/>
        <w:adjustRightInd w:val="0"/>
        <w:jc w:val="center"/>
        <w:rPr>
          <w:rFonts w:ascii="標楷體" w:eastAsia="標楷體" w:hAnsi="標楷體"/>
          <w:color w:val="000000"/>
          <w:sz w:val="28"/>
          <w:szCs w:val="28"/>
        </w:rPr>
      </w:pPr>
      <w:r w:rsidRPr="00407C2E">
        <w:rPr>
          <w:rFonts w:ascii="標楷體" w:eastAsia="標楷體" w:hAnsi="標楷體" w:cs="標楷體" w:hint="eastAsia"/>
          <w:color w:val="000000"/>
          <w:kern w:val="0"/>
          <w:sz w:val="32"/>
          <w:szCs w:val="32"/>
          <w:u w:val="single"/>
        </w:rPr>
        <w:t>汽車美容實務Ⅰ、Ⅱ</w:t>
      </w:r>
      <w:r w:rsidRPr="00407C2E">
        <w:rPr>
          <w:rFonts w:ascii="標楷體" w:eastAsia="標楷體" w:hAnsi="標楷體" w:cs="標楷體" w:hint="eastAsia"/>
          <w:color w:val="000000"/>
          <w:kern w:val="0"/>
          <w:sz w:val="32"/>
          <w:szCs w:val="32"/>
        </w:rPr>
        <w:t>教學綱要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1851"/>
        <w:gridCol w:w="3318"/>
        <w:gridCol w:w="1934"/>
      </w:tblGrid>
      <w:tr w:rsidR="00D85E13"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一、領域(科目)屬性：</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高職階段:□一般科目</w:t>
            </w:r>
            <w:r w:rsidRPr="00407C2E">
              <w:rPr>
                <w:rFonts w:ascii="標楷體" w:eastAsia="標楷體" w:hAnsi="標楷體" w:cs="標楷體"/>
                <w:color w:val="000000"/>
                <w:kern w:val="0"/>
              </w:rPr>
              <w:fldChar w:fldCharType="begin"/>
            </w:r>
            <w:r w:rsidRPr="00407C2E">
              <w:rPr>
                <w:rFonts w:ascii="標楷體" w:eastAsia="標楷體" w:hAnsi="標楷體" w:cs="標楷體"/>
                <w:color w:val="000000"/>
                <w:kern w:val="0"/>
              </w:rPr>
              <w:instrText xml:space="preserve"> </w:instrText>
            </w:r>
            <w:r w:rsidRPr="00407C2E">
              <w:rPr>
                <w:rFonts w:ascii="標楷體" w:eastAsia="標楷體" w:hAnsi="標楷體" w:cs="標楷體" w:hint="eastAsia"/>
                <w:color w:val="000000"/>
                <w:kern w:val="0"/>
              </w:rPr>
              <w:instrText>eq \o\ac(□,</w:instrText>
            </w:r>
            <w:r w:rsidRPr="00407C2E">
              <w:rPr>
                <w:rFonts w:ascii="標楷體" w:eastAsia="標楷體" w:hAnsi="標楷體" w:cs="標楷體" w:hint="eastAsia"/>
                <w:color w:val="000000"/>
                <w:kern w:val="0"/>
                <w:position w:val="2"/>
                <w:sz w:val="15"/>
              </w:rPr>
              <w:instrText>ˇ</w:instrText>
            </w:r>
            <w:r w:rsidRPr="00407C2E">
              <w:rPr>
                <w:rFonts w:ascii="標楷體" w:eastAsia="標楷體" w:hAnsi="標楷體" w:cs="標楷體" w:hint="eastAsia"/>
                <w:color w:val="000000"/>
                <w:kern w:val="0"/>
              </w:rPr>
              <w:instrText>)</w:instrText>
            </w:r>
            <w:r w:rsidRPr="00407C2E">
              <w:rPr>
                <w:rFonts w:ascii="標楷體" w:eastAsia="標楷體" w:hAnsi="標楷體" w:cs="標楷體"/>
                <w:color w:val="000000"/>
                <w:kern w:val="0"/>
              </w:rPr>
              <w:fldChar w:fldCharType="end"/>
            </w:r>
            <w:r w:rsidRPr="00407C2E">
              <w:rPr>
                <w:rFonts w:ascii="標楷體" w:eastAsia="標楷體" w:hAnsi="標楷體" w:cs="標楷體" w:hint="eastAsia"/>
                <w:color w:val="000000"/>
                <w:kern w:val="0"/>
              </w:rPr>
              <w:t>專業及實習科目□校定必修科目□校定選修科目</w:t>
            </w:r>
          </w:p>
        </w:tc>
      </w:tr>
      <w:tr w:rsidR="00D85E13" w:rsidRPr="00407C2E" w:rsidTr="00990953">
        <w:trPr>
          <w:trHeight w:val="244"/>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二、適用科/班/組別：高職部/清潔服務科</w:t>
            </w:r>
          </w:p>
        </w:tc>
      </w:tr>
      <w:tr w:rsidR="00D85E13"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三、適用年級:高三</w:t>
            </w:r>
          </w:p>
        </w:tc>
      </w:tr>
      <w:tr w:rsidR="00D85E13"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四、本學年課程目標：</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(一)使學生認識汽車各部位名稱及功用。</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(二)使學生瞭解汽車美容工場的配置及安全操作方式。</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(三)使學生瞭解汽車美容基礎工作原理。</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(四)使學生認識汽車美容材料之特性及其應用。</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(五)培養學生操作汽車美容相關工具及設備之能力。</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(六)培養學生具備清潔汽車外部及內部的基本能力。</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(七)培養學生具備判斷車身漆面損傷與打蠟之技能。</w:t>
            </w:r>
          </w:p>
        </w:tc>
      </w:tr>
      <w:tr w:rsidR="00D85E13" w:rsidRPr="00407C2E" w:rsidTr="00990953">
        <w:trPr>
          <w:trHeight w:val="455"/>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ind w:leftChars="1" w:left="566" w:hangingChars="235" w:hanging="564"/>
              <w:rPr>
                <w:rFonts w:ascii="標楷體" w:eastAsia="標楷體" w:hAnsi="標楷體" w:cs="新細明體"/>
                <w:color w:val="000000"/>
                <w:sz w:val="26"/>
                <w:szCs w:val="26"/>
              </w:rPr>
            </w:pPr>
            <w:r w:rsidRPr="00407C2E">
              <w:rPr>
                <w:rFonts w:ascii="標楷體" w:eastAsia="標楷體" w:hAnsi="標楷體" w:cs="標楷體" w:hint="eastAsia"/>
                <w:color w:val="000000"/>
                <w:kern w:val="0"/>
              </w:rPr>
              <w:t>五-1、上學期教材大綱：</w:t>
            </w: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教學準備</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pStyle w:val="Default"/>
              <w:jc w:val="both"/>
              <w:rPr>
                <w:rFonts w:ascii="標楷體" w:eastAsia="標楷體" w:hAnsi="標楷體"/>
              </w:rPr>
            </w:pPr>
            <w:r w:rsidRPr="00407C2E">
              <w:rPr>
                <w:rFonts w:ascii="標楷體" w:eastAsia="標楷體" w:hAnsi="標楷體" w:hint="eastAsia"/>
              </w:rPr>
              <w:t>1.本學期教學大綱簡介</w:t>
            </w:r>
          </w:p>
          <w:p w:rsidR="00D85E13" w:rsidRPr="00407C2E" w:rsidRDefault="00D85E13" w:rsidP="00990953">
            <w:pPr>
              <w:spacing w:line="240" w:lineRule="exact"/>
              <w:ind w:left="240" w:hangingChars="100" w:hanging="240"/>
              <w:rPr>
                <w:rFonts w:ascii="標楷體" w:eastAsia="標楷體" w:hAnsi="標楷體"/>
                <w:sz w:val="20"/>
                <w:szCs w:val="20"/>
              </w:rPr>
            </w:pPr>
            <w:r w:rsidRPr="00407C2E">
              <w:rPr>
                <w:rFonts w:ascii="標楷體" w:eastAsia="標楷體" w:hAnsi="標楷體" w:hint="eastAsia"/>
              </w:rPr>
              <w:t>2.起點行為評估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78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汽車簡介</w:t>
            </w:r>
          </w:p>
        </w:tc>
        <w:tc>
          <w:tcPr>
            <w:tcW w:w="331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spacing w:line="240" w:lineRule="exact"/>
              <w:rPr>
                <w:rFonts w:ascii="標楷體" w:eastAsia="標楷體" w:hAnsi="標楷體"/>
                <w:sz w:val="20"/>
                <w:szCs w:val="20"/>
              </w:rPr>
            </w:pPr>
            <w:r w:rsidRPr="00407C2E">
              <w:rPr>
                <w:rFonts w:ascii="標楷體" w:eastAsia="標楷體" w:hAnsi="標楷體" w:hint="eastAsia"/>
                <w:sz w:val="20"/>
                <w:szCs w:val="20"/>
              </w:rPr>
              <w:t>1.車輛種類與規格介紹。</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2.車身、車架種類與構造介紹。</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3.汽車玻璃種類及保險桿種類介紹。</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4.車身內部機件、儀表板功能介紹及座椅拆裝介紹。</w:t>
            </w:r>
          </w:p>
          <w:p w:rsidR="00D85E13" w:rsidRPr="00407C2E" w:rsidRDefault="00D85E13" w:rsidP="00990953">
            <w:pPr>
              <w:autoSpaceDE w:val="0"/>
              <w:autoSpaceDN w:val="0"/>
              <w:adjustRightInd w:val="0"/>
              <w:ind w:left="200" w:hangingChars="100" w:hanging="200"/>
              <w:rPr>
                <w:rFonts w:ascii="標楷體" w:eastAsia="標楷體" w:hAnsi="標楷體"/>
                <w:sz w:val="20"/>
                <w:szCs w:val="20"/>
              </w:rPr>
            </w:pPr>
            <w:r w:rsidRPr="00407C2E">
              <w:rPr>
                <w:rFonts w:ascii="標楷體" w:eastAsia="標楷體" w:hAnsi="標楷體" w:hint="eastAsia"/>
                <w:sz w:val="20"/>
                <w:szCs w:val="20"/>
              </w:rPr>
              <w:t>5.車輛各部位名稱與功用介紹。</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78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c>
          <w:tcPr>
            <w:tcW w:w="331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ind w:left="240" w:hangingChars="100" w:hanging="240"/>
              <w:rPr>
                <w:rFonts w:ascii="標楷體" w:eastAsia="標楷體" w:hAnsi="標楷體" w:cs="標楷體"/>
                <w:color w:val="000000"/>
                <w:kern w:val="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工場安全與衛生</w:t>
            </w:r>
          </w:p>
        </w:tc>
        <w:tc>
          <w:tcPr>
            <w:tcW w:w="331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1.工場安全及環境衛生概要介紹。</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2.化學清潔藥劑安全使用介紹。</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3.工場機具設備操作使用說明。</w:t>
            </w:r>
          </w:p>
          <w:p w:rsidR="00D85E13" w:rsidRPr="00407C2E" w:rsidRDefault="00D85E13" w:rsidP="00990953">
            <w:pPr>
              <w:spacing w:line="240" w:lineRule="exact"/>
              <w:rPr>
                <w:rFonts w:ascii="標楷體" w:eastAsia="標楷體" w:hAnsi="標楷體" w:cs="標楷體"/>
                <w:color w:val="000000"/>
                <w:kern w:val="0"/>
              </w:rPr>
            </w:pPr>
            <w:r w:rsidRPr="00407C2E">
              <w:rPr>
                <w:rFonts w:ascii="標楷體" w:eastAsia="標楷體" w:hAnsi="標楷體" w:hint="eastAsia"/>
                <w:sz w:val="20"/>
                <w:szCs w:val="20"/>
              </w:rPr>
              <w:t>4.工場用電安全講解。</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環境教育</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安全教育</w:t>
            </w: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jc w:val="both"/>
              <w:rPr>
                <w:rFonts w:ascii="標楷體" w:eastAsia="標楷體" w:hAnsi="標楷體"/>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ind w:left="240" w:hangingChars="100" w:hanging="240"/>
              <w:rPr>
                <w:rFonts w:ascii="標楷體" w:eastAsia="標楷體" w:hAnsi="標楷體" w:cs="標楷體"/>
                <w:color w:val="000000"/>
                <w:kern w:val="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both"/>
              <w:rPr>
                <w:rFonts w:ascii="標楷體" w:eastAsia="標楷體" w:hAnsi="標楷體"/>
              </w:rPr>
            </w:pPr>
          </w:p>
        </w:tc>
        <w:tc>
          <w:tcPr>
            <w:tcW w:w="331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ind w:left="200" w:hangingChars="100" w:hanging="200"/>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基礎原理</w:t>
            </w:r>
          </w:p>
        </w:tc>
        <w:tc>
          <w:tcPr>
            <w:tcW w:w="331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1.瞭解汽車塗料種類與特性。</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2.瞭解汽車塗裝施工方法與流程。</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3.瞭解汽車方法與打蠟原理。</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lastRenderedPageBreak/>
              <w:t>4.認識汽車美容材料及其特性。</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jc w:val="both"/>
              <w:rPr>
                <w:rFonts w:ascii="標楷體" w:eastAsia="標楷體" w:hAnsi="標楷體"/>
              </w:rPr>
            </w:pPr>
          </w:p>
        </w:tc>
        <w:tc>
          <w:tcPr>
            <w:tcW w:w="3318" w:type="dxa"/>
            <w:vMerge/>
            <w:tcBorders>
              <w:left w:val="single" w:sz="4" w:space="0" w:color="auto"/>
              <w:right w:val="single" w:sz="4" w:space="0" w:color="auto"/>
            </w:tcBorders>
            <w:shd w:val="clear" w:color="auto" w:fill="auto"/>
          </w:tcPr>
          <w:p w:rsidR="00D85E13" w:rsidRPr="00407C2E" w:rsidRDefault="00D85E13" w:rsidP="00990953">
            <w:pPr>
              <w:spacing w:line="240" w:lineRule="exact"/>
              <w:ind w:left="200" w:hangingChars="100" w:hanging="200"/>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第九週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both"/>
              <w:rPr>
                <w:rFonts w:ascii="標楷體" w:eastAsia="標楷體" w:hAnsi="標楷體"/>
              </w:rPr>
            </w:pPr>
          </w:p>
        </w:tc>
        <w:tc>
          <w:tcPr>
            <w:tcW w:w="331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spacing w:line="240" w:lineRule="exact"/>
              <w:ind w:left="200" w:hangingChars="100" w:hanging="200"/>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汽車美容材料</w:t>
            </w:r>
          </w:p>
        </w:tc>
        <w:tc>
          <w:tcPr>
            <w:tcW w:w="3318"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1.清潔劑的種類與認識(酸性、鹼性及油性)</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2.清潔劑的調製及使用方法。</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both"/>
              <w:rPr>
                <w:rFonts w:ascii="標楷體" w:eastAsia="標楷體" w:hAnsi="標楷體"/>
              </w:rPr>
            </w:pPr>
          </w:p>
        </w:tc>
        <w:tc>
          <w:tcPr>
            <w:tcW w:w="331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spacing w:line="240" w:lineRule="exact"/>
              <w:ind w:left="200" w:hangingChars="100" w:hanging="200"/>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jc w:val="both"/>
              <w:rPr>
                <w:rFonts w:ascii="標楷體" w:eastAsia="標楷體" w:hAnsi="標楷體"/>
              </w:rPr>
            </w:pPr>
            <w:r w:rsidRPr="00407C2E">
              <w:rPr>
                <w:rFonts w:ascii="標楷體" w:eastAsia="標楷體" w:hAnsi="標楷體" w:cs="標楷體" w:hint="eastAsia"/>
                <w:color w:val="000000"/>
                <w:kern w:val="0"/>
              </w:rPr>
              <w:t>汽車美容工具的使用</w:t>
            </w:r>
          </w:p>
        </w:tc>
        <w:tc>
          <w:tcPr>
            <w:tcW w:w="3318"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1.高壓洗車機的使用</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2.吸塵器的使用。</w:t>
            </w:r>
          </w:p>
          <w:p w:rsidR="00D85E13" w:rsidRPr="00407C2E" w:rsidRDefault="00D85E13" w:rsidP="00990953">
            <w:pPr>
              <w:autoSpaceDE w:val="0"/>
              <w:autoSpaceDN w:val="0"/>
              <w:adjustRightInd w:val="0"/>
              <w:jc w:val="both"/>
              <w:rPr>
                <w:rFonts w:ascii="標楷體" w:eastAsia="標楷體" w:hAnsi="標楷體"/>
                <w:sz w:val="20"/>
                <w:szCs w:val="20"/>
              </w:rPr>
            </w:pPr>
            <w:r w:rsidRPr="00407C2E">
              <w:rPr>
                <w:rFonts w:ascii="標楷體" w:eastAsia="標楷體" w:hAnsi="標楷體" w:hint="eastAsia"/>
                <w:sz w:val="20"/>
                <w:szCs w:val="20"/>
              </w:rPr>
              <w:t>3.泡沫機的使用。</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jc w:val="both"/>
              <w:rPr>
                <w:rFonts w:ascii="標楷體" w:eastAsia="標楷體" w:hAnsi="標楷體"/>
              </w:rPr>
            </w:pPr>
          </w:p>
        </w:tc>
        <w:tc>
          <w:tcPr>
            <w:tcW w:w="3318"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第十四週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both"/>
              <w:rPr>
                <w:rFonts w:ascii="標楷體" w:eastAsia="標楷體" w:hAnsi="標楷體"/>
              </w:rPr>
            </w:pPr>
          </w:p>
        </w:tc>
        <w:tc>
          <w:tcPr>
            <w:tcW w:w="3318"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第十五週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車輛外部清潔維護</w:t>
            </w:r>
          </w:p>
        </w:tc>
        <w:tc>
          <w:tcPr>
            <w:tcW w:w="3318"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1.車輛外部清潔與保養。</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2.車身外表清潔(含前後保險桿)。</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3.車身飾件及塑件清潔與保養。</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4.輪弧內之泥土清洗。</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5.車輛擦乾、門邊擦拭。</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6.電鍍飾品清潔與保養。</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第十九週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c>
          <w:tcPr>
            <w:tcW w:w="3318"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第二十週</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總復習與評量</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sz w:val="20"/>
                <w:szCs w:val="20"/>
              </w:rPr>
            </w:pPr>
            <w:r w:rsidRPr="00407C2E">
              <w:rPr>
                <w:rFonts w:ascii="標楷體" w:eastAsia="標楷體" w:hAnsi="標楷體" w:hint="eastAsia"/>
                <w:sz w:val="20"/>
                <w:szCs w:val="20"/>
              </w:rPr>
              <w:t>總復習與評量</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bl>
    <w:p w:rsidR="00D85E13" w:rsidRPr="00407C2E" w:rsidRDefault="00D85E13" w:rsidP="00D85E13">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1851"/>
        <w:gridCol w:w="3318"/>
        <w:gridCol w:w="1934"/>
      </w:tblGrid>
      <w:tr w:rsidR="00D85E13"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rPr>
              <w:br w:type="page"/>
            </w:r>
            <w:r w:rsidRPr="00407C2E">
              <w:rPr>
                <w:rFonts w:ascii="標楷體" w:eastAsia="標楷體" w:hAnsi="標楷體" w:cs="標楷體" w:hint="eastAsia"/>
                <w:color w:val="000000"/>
                <w:kern w:val="0"/>
              </w:rPr>
              <w:t>五-2、下學期教材大綱：</w:t>
            </w: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週次</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單元主題</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內容綱要</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備註(重要議題融入)</w:t>
            </w: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第一週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車輛外部清潔維護</w:t>
            </w:r>
          </w:p>
        </w:tc>
        <w:tc>
          <w:tcPr>
            <w:tcW w:w="3318"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1.輪胎清洗與保養(擦輪胎油)。</w:t>
            </w:r>
          </w:p>
          <w:p w:rsidR="00D85E13" w:rsidRPr="00407C2E" w:rsidRDefault="00D85E13" w:rsidP="00990953">
            <w:pPr>
              <w:spacing w:line="240" w:lineRule="exact"/>
              <w:rPr>
                <w:rFonts w:ascii="標楷體" w:eastAsia="標楷體" w:hAnsi="標楷體"/>
                <w:sz w:val="20"/>
                <w:szCs w:val="20"/>
              </w:rPr>
            </w:pPr>
            <w:r w:rsidRPr="00407C2E">
              <w:rPr>
                <w:rFonts w:ascii="標楷體" w:eastAsia="標楷體" w:hAnsi="標楷體" w:hint="eastAsia"/>
                <w:sz w:val="20"/>
                <w:szCs w:val="20"/>
              </w:rPr>
              <w:t>2.鋼圈清洗與保養。</w:t>
            </w:r>
          </w:p>
          <w:p w:rsidR="00D85E13" w:rsidRPr="00407C2E" w:rsidRDefault="00D85E13" w:rsidP="00990953">
            <w:pPr>
              <w:spacing w:line="240" w:lineRule="exact"/>
              <w:rPr>
                <w:rFonts w:ascii="標楷體" w:eastAsia="標楷體" w:hAnsi="標楷體"/>
                <w:sz w:val="20"/>
                <w:szCs w:val="20"/>
              </w:rPr>
            </w:pPr>
            <w:r w:rsidRPr="00407C2E">
              <w:rPr>
                <w:rFonts w:ascii="標楷體" w:eastAsia="標楷體" w:hAnsi="標楷體" w:hint="eastAsia"/>
                <w:sz w:val="20"/>
                <w:szCs w:val="20"/>
              </w:rPr>
              <w:t>3.全車玻璃清潔。</w:t>
            </w:r>
          </w:p>
          <w:p w:rsidR="00D85E13" w:rsidRPr="00407C2E" w:rsidRDefault="00D85E13" w:rsidP="00990953">
            <w:pPr>
              <w:spacing w:line="240" w:lineRule="exact"/>
              <w:rPr>
                <w:rFonts w:ascii="標楷體" w:eastAsia="標楷體" w:hAnsi="標楷體"/>
                <w:sz w:val="20"/>
                <w:szCs w:val="20"/>
              </w:rPr>
            </w:pPr>
            <w:r w:rsidRPr="00407C2E">
              <w:rPr>
                <w:rFonts w:ascii="標楷體" w:eastAsia="標楷體" w:hAnsi="標楷體" w:hint="eastAsia"/>
                <w:sz w:val="20"/>
                <w:szCs w:val="20"/>
              </w:rPr>
              <w:t>4.玻璃油膜處理。</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第二週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vAlign w:val="center"/>
          </w:tcPr>
          <w:p w:rsidR="00D85E13" w:rsidRPr="00407C2E" w:rsidRDefault="00D85E13" w:rsidP="00990953">
            <w:pPr>
              <w:spacing w:line="240" w:lineRule="exact"/>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第三週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vAlign w:val="center"/>
          </w:tcPr>
          <w:p w:rsidR="00D85E13" w:rsidRPr="00407C2E" w:rsidRDefault="00D85E13" w:rsidP="00990953">
            <w:pPr>
              <w:spacing w:line="240" w:lineRule="exact"/>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第四週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c>
          <w:tcPr>
            <w:tcW w:w="3318"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spacing w:line="240" w:lineRule="exact"/>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552"/>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第五週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車輛內部清潔與保養(一)</w:t>
            </w:r>
          </w:p>
        </w:tc>
        <w:tc>
          <w:tcPr>
            <w:tcW w:w="3318"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1.門飾板及儀表板清潔上蠟。</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2.絨布椅清潔與保養。</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3.皮椅清潔與上蠟保養。</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4.椅套拆裝及更換。</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5.內裝污垢處及冷氣口蒸氣處理。</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6.車內空氣清淨處理(臭氧殺菌處理)。</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552"/>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第六週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jc w:val="both"/>
              <w:rPr>
                <w:rFonts w:ascii="標楷體" w:eastAsia="標楷體" w:hAnsi="標楷體"/>
              </w:rPr>
            </w:pPr>
          </w:p>
        </w:tc>
        <w:tc>
          <w:tcPr>
            <w:tcW w:w="3318" w:type="dxa"/>
            <w:vMerge/>
            <w:tcBorders>
              <w:left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552"/>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第七週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both"/>
              <w:rPr>
                <w:rFonts w:ascii="標楷體" w:eastAsia="標楷體" w:hAnsi="標楷體"/>
              </w:rPr>
            </w:pPr>
          </w:p>
        </w:tc>
        <w:tc>
          <w:tcPr>
            <w:tcW w:w="3318"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636"/>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第八週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車輛內部清潔與保養(二)</w:t>
            </w:r>
          </w:p>
        </w:tc>
        <w:tc>
          <w:tcPr>
            <w:tcW w:w="3318"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1.頂蓬清潔與保養。</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2.後車箱蒸氣清洗處理。</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3.車廂內裝皮革清潔保養。</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4.地毯吸塵與清潔及除臭。</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5.腳踏墊清潔。</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6.引擎室清潔與電器絕緣保護(進氣口遮蔽、分電盤遮蔽、發電機遮蔽等)。</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636"/>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第九週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636"/>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c>
          <w:tcPr>
            <w:tcW w:w="3318"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48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第十一週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汽車美容工具的使用</w:t>
            </w:r>
          </w:p>
        </w:tc>
        <w:tc>
          <w:tcPr>
            <w:tcW w:w="3318"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1.氣動震動盤的使用(上、去蠟)。</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2.電動打蠟機的使用。</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3.羊毛輪的使用。</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4.海綿輪的使用。</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48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第十二週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c>
          <w:tcPr>
            <w:tcW w:w="3318"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032"/>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第十三週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jc w:val="both"/>
              <w:rPr>
                <w:rFonts w:ascii="標楷體" w:eastAsia="標楷體" w:hAnsi="標楷體" w:cs="標楷體"/>
                <w:color w:val="000000"/>
                <w:kern w:val="0"/>
              </w:rPr>
            </w:pPr>
            <w:r w:rsidRPr="00407C2E">
              <w:rPr>
                <w:rFonts w:ascii="標楷體" w:eastAsia="標楷體" w:hAnsi="標楷體" w:cs="標楷體" w:hint="eastAsia"/>
                <w:color w:val="000000"/>
                <w:kern w:val="0"/>
              </w:rPr>
              <w:t>手工打蠟</w:t>
            </w:r>
          </w:p>
        </w:tc>
        <w:tc>
          <w:tcPr>
            <w:tcW w:w="3318"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1.汽車蠟的種類(清潔性蠟品、研磨性蠟品及保護性蠟品)及使用。</w:t>
            </w:r>
          </w:p>
          <w:p w:rsidR="00D85E13" w:rsidRPr="00407C2E" w:rsidRDefault="00D85E13" w:rsidP="00990953">
            <w:pPr>
              <w:spacing w:line="240" w:lineRule="exact"/>
              <w:rPr>
                <w:rFonts w:ascii="標楷體" w:eastAsia="標楷體" w:hAnsi="標楷體"/>
                <w:sz w:val="20"/>
                <w:szCs w:val="20"/>
              </w:rPr>
            </w:pPr>
            <w:r w:rsidRPr="00407C2E">
              <w:rPr>
                <w:rFonts w:ascii="標楷體" w:eastAsia="標楷體" w:hAnsi="標楷體" w:hint="eastAsia"/>
                <w:sz w:val="20"/>
                <w:szCs w:val="20"/>
              </w:rPr>
              <w:t>2.研磨劑種類與使用方法。</w:t>
            </w:r>
          </w:p>
          <w:p w:rsidR="00D85E13" w:rsidRPr="00407C2E" w:rsidRDefault="00D85E13" w:rsidP="00990953">
            <w:pPr>
              <w:spacing w:line="240" w:lineRule="exact"/>
              <w:rPr>
                <w:rFonts w:ascii="標楷體" w:eastAsia="標楷體" w:hAnsi="標楷體"/>
                <w:sz w:val="20"/>
                <w:szCs w:val="20"/>
              </w:rPr>
            </w:pPr>
            <w:r w:rsidRPr="00407C2E">
              <w:rPr>
                <w:rFonts w:ascii="標楷體" w:eastAsia="標楷體" w:hAnsi="標楷體" w:hint="eastAsia"/>
                <w:sz w:val="20"/>
                <w:szCs w:val="20"/>
              </w:rPr>
              <w:t>3.打蠟棉球的使用方法。</w:t>
            </w:r>
          </w:p>
          <w:p w:rsidR="00D85E13" w:rsidRPr="00407C2E" w:rsidRDefault="00D85E13" w:rsidP="00990953">
            <w:pPr>
              <w:spacing w:line="240" w:lineRule="exact"/>
              <w:rPr>
                <w:rFonts w:ascii="標楷體" w:eastAsia="標楷體" w:hAnsi="標楷體"/>
                <w:sz w:val="20"/>
                <w:szCs w:val="20"/>
              </w:rPr>
            </w:pPr>
            <w:r w:rsidRPr="00407C2E">
              <w:rPr>
                <w:rFonts w:ascii="標楷體" w:eastAsia="標楷體" w:hAnsi="標楷體" w:hint="eastAsia"/>
                <w:sz w:val="20"/>
                <w:szCs w:val="20"/>
              </w:rPr>
              <w:lastRenderedPageBreak/>
              <w:t>4.打蠟海綿的使用方法。</w:t>
            </w:r>
          </w:p>
          <w:p w:rsidR="00D85E13" w:rsidRPr="00407C2E" w:rsidRDefault="00D85E13" w:rsidP="00990953">
            <w:pPr>
              <w:spacing w:line="240" w:lineRule="exact"/>
              <w:rPr>
                <w:rFonts w:ascii="標楷體" w:eastAsia="標楷體" w:hAnsi="標楷體"/>
                <w:sz w:val="20"/>
                <w:szCs w:val="20"/>
              </w:rPr>
            </w:pPr>
            <w:r w:rsidRPr="00407C2E">
              <w:rPr>
                <w:rFonts w:ascii="標楷體" w:eastAsia="標楷體" w:hAnsi="標楷體" w:hint="eastAsia"/>
                <w:sz w:val="20"/>
                <w:szCs w:val="20"/>
              </w:rPr>
              <w:t>5.引擎蓋打蠟。</w:t>
            </w:r>
          </w:p>
          <w:p w:rsidR="00D85E13" w:rsidRPr="00407C2E" w:rsidRDefault="00D85E13" w:rsidP="00990953">
            <w:pPr>
              <w:spacing w:line="240" w:lineRule="exact"/>
              <w:rPr>
                <w:rFonts w:ascii="標楷體" w:eastAsia="標楷體" w:hAnsi="標楷體"/>
                <w:sz w:val="20"/>
                <w:szCs w:val="20"/>
              </w:rPr>
            </w:pPr>
            <w:r w:rsidRPr="00407C2E">
              <w:rPr>
                <w:rFonts w:ascii="標楷體" w:eastAsia="標楷體" w:hAnsi="標楷體" w:hint="eastAsia"/>
                <w:sz w:val="20"/>
                <w:szCs w:val="20"/>
              </w:rPr>
              <w:t>6.車頂打蠟。</w:t>
            </w:r>
          </w:p>
          <w:p w:rsidR="00D85E13" w:rsidRPr="00407C2E" w:rsidRDefault="00D85E13" w:rsidP="00990953">
            <w:pPr>
              <w:spacing w:line="240" w:lineRule="exact"/>
              <w:rPr>
                <w:rFonts w:ascii="標楷體" w:eastAsia="標楷體" w:hAnsi="標楷體"/>
                <w:sz w:val="20"/>
                <w:szCs w:val="20"/>
              </w:rPr>
            </w:pPr>
            <w:r w:rsidRPr="00407C2E">
              <w:rPr>
                <w:rFonts w:ascii="標楷體" w:eastAsia="標楷體" w:hAnsi="標楷體" w:hint="eastAsia"/>
                <w:sz w:val="20"/>
                <w:szCs w:val="20"/>
              </w:rPr>
              <w:t>7.後箱蓋打蠟。</w:t>
            </w:r>
          </w:p>
          <w:p w:rsidR="00D85E13" w:rsidRPr="00407C2E" w:rsidRDefault="00D85E13" w:rsidP="00990953">
            <w:pPr>
              <w:spacing w:line="240" w:lineRule="exact"/>
              <w:rPr>
                <w:rFonts w:ascii="標楷體" w:eastAsia="標楷體" w:hAnsi="標楷體"/>
                <w:sz w:val="20"/>
                <w:szCs w:val="20"/>
              </w:rPr>
            </w:pPr>
            <w:r w:rsidRPr="00407C2E">
              <w:rPr>
                <w:rFonts w:ascii="標楷體" w:eastAsia="標楷體" w:hAnsi="標楷體" w:hint="eastAsia"/>
                <w:sz w:val="20"/>
                <w:szCs w:val="20"/>
              </w:rPr>
              <w:t>8.左側葉子板及車門打蠟。</w:t>
            </w:r>
          </w:p>
          <w:p w:rsidR="00D85E13" w:rsidRPr="00407C2E" w:rsidRDefault="00D85E13" w:rsidP="00990953">
            <w:pPr>
              <w:spacing w:line="240" w:lineRule="exact"/>
              <w:rPr>
                <w:rFonts w:ascii="標楷體" w:eastAsia="標楷體" w:hAnsi="標楷體"/>
                <w:sz w:val="20"/>
                <w:szCs w:val="20"/>
              </w:rPr>
            </w:pPr>
            <w:r w:rsidRPr="00407C2E">
              <w:rPr>
                <w:rFonts w:ascii="標楷體" w:eastAsia="標楷體" w:hAnsi="標楷體" w:hint="eastAsia"/>
                <w:sz w:val="20"/>
                <w:szCs w:val="20"/>
              </w:rPr>
              <w:t>9.右側葉子板及車門打蠟。</w:t>
            </w:r>
          </w:p>
          <w:p w:rsidR="00D85E13" w:rsidRPr="00407C2E" w:rsidRDefault="00D85E13" w:rsidP="00990953">
            <w:pPr>
              <w:spacing w:line="240" w:lineRule="exact"/>
              <w:rPr>
                <w:rFonts w:ascii="標楷體" w:eastAsia="標楷體" w:hAnsi="標楷體"/>
                <w:sz w:val="20"/>
                <w:szCs w:val="20"/>
              </w:rPr>
            </w:pPr>
            <w:r w:rsidRPr="00407C2E">
              <w:rPr>
                <w:rFonts w:ascii="標楷體" w:eastAsia="標楷體" w:hAnsi="標楷體" w:hint="eastAsia"/>
                <w:sz w:val="20"/>
                <w:szCs w:val="20"/>
              </w:rPr>
              <w:t>10.前後保險桿打蠟。</w:t>
            </w:r>
          </w:p>
          <w:p w:rsidR="00D85E13" w:rsidRPr="00407C2E" w:rsidRDefault="00D85E13" w:rsidP="00990953">
            <w:pPr>
              <w:spacing w:line="240" w:lineRule="exact"/>
              <w:ind w:left="300" w:hangingChars="150" w:hanging="300"/>
              <w:rPr>
                <w:rFonts w:ascii="標楷體" w:eastAsia="標楷體" w:hAnsi="標楷體"/>
                <w:sz w:val="20"/>
                <w:szCs w:val="20"/>
              </w:rPr>
            </w:pPr>
            <w:r w:rsidRPr="00407C2E">
              <w:rPr>
                <w:rFonts w:ascii="標楷體" w:eastAsia="標楷體" w:hAnsi="標楷體" w:hint="eastAsia"/>
                <w:sz w:val="20"/>
                <w:szCs w:val="20"/>
              </w:rPr>
              <w:t>11.清理漆面髒物與污點及上蠟等技巧。</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032"/>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第十四週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jc w:val="both"/>
              <w:rPr>
                <w:rFonts w:ascii="標楷體" w:eastAsia="標楷體" w:hAnsi="標楷體"/>
              </w:rPr>
            </w:pPr>
          </w:p>
        </w:tc>
        <w:tc>
          <w:tcPr>
            <w:tcW w:w="3318" w:type="dxa"/>
            <w:vMerge/>
            <w:tcBorders>
              <w:left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032"/>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lastRenderedPageBreak/>
              <w:t>第十五週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both"/>
              <w:rPr>
                <w:rFonts w:ascii="標楷體" w:eastAsia="標楷體" w:hAnsi="標楷體"/>
              </w:rPr>
            </w:pPr>
          </w:p>
        </w:tc>
        <w:tc>
          <w:tcPr>
            <w:tcW w:w="3318"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color w:val="000000"/>
                <w:kern w:val="0"/>
              </w:rPr>
              <w:t>第十六週</w:t>
            </w:r>
          </w:p>
        </w:tc>
        <w:tc>
          <w:tcPr>
            <w:tcW w:w="1851"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機器打蠟</w:t>
            </w:r>
          </w:p>
        </w:tc>
        <w:tc>
          <w:tcPr>
            <w:tcW w:w="3318"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1.氣動上蠟保護層處理。</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2.去污拋光研磨處理。</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3.鏡面拋光處理。</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4.螺旋紋修復處理。</w:t>
            </w:r>
          </w:p>
          <w:p w:rsidR="00D85E13" w:rsidRPr="00407C2E" w:rsidRDefault="00D85E13" w:rsidP="00990953">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5.刮傷、附著物處理。</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第十七週</w:t>
            </w:r>
          </w:p>
        </w:tc>
        <w:tc>
          <w:tcPr>
            <w:tcW w:w="1851"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c>
          <w:tcPr>
            <w:tcW w:w="3318" w:type="dxa"/>
            <w:vMerge/>
            <w:tcBorders>
              <w:left w:val="single" w:sz="4" w:space="0" w:color="auto"/>
              <w:right w:val="single" w:sz="4" w:space="0" w:color="auto"/>
            </w:tcBorders>
            <w:shd w:val="clear" w:color="auto" w:fill="auto"/>
            <w:vAlign w:val="center"/>
          </w:tcPr>
          <w:p w:rsidR="00D85E13" w:rsidRPr="00407C2E" w:rsidRDefault="00D85E13" w:rsidP="00990953">
            <w:pPr>
              <w:spacing w:line="240" w:lineRule="exact"/>
              <w:ind w:left="200" w:hangingChars="100" w:hanging="200"/>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第十八週</w:t>
            </w:r>
          </w:p>
        </w:tc>
        <w:tc>
          <w:tcPr>
            <w:tcW w:w="1851"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color w:val="000000"/>
                <w:kern w:val="0"/>
              </w:rPr>
            </w:pPr>
          </w:p>
        </w:tc>
        <w:tc>
          <w:tcPr>
            <w:tcW w:w="3318"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color w:val="000000"/>
                <w:kern w:val="0"/>
              </w:rPr>
            </w:pPr>
          </w:p>
        </w:tc>
      </w:tr>
      <w:tr w:rsidR="00D85E13" w:rsidRPr="00407C2E" w:rsidTr="00990953">
        <w:trPr>
          <w:trHeight w:val="1840"/>
        </w:trPr>
        <w:tc>
          <w:tcPr>
            <w:tcW w:w="8522" w:type="dxa"/>
            <w:gridSpan w:val="4"/>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六、教材編選</w:t>
            </w:r>
          </w:p>
          <w:p w:rsidR="00D85E13" w:rsidRPr="00407C2E" w:rsidRDefault="00D85E13" w:rsidP="003A2A6C">
            <w:pPr>
              <w:numPr>
                <w:ilvl w:val="0"/>
                <w:numId w:val="3"/>
              </w:num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編選適合學生能力與程度之教材，盡可能從學生生活經驗中取材，且結合實習場所及業界現有設備，以紙本或數位化內容呈現教材內容，盼以激發其學習興趣。</w:t>
            </w:r>
          </w:p>
          <w:p w:rsidR="00D85E13" w:rsidRPr="00407C2E" w:rsidRDefault="00D85E13" w:rsidP="003A2A6C">
            <w:pPr>
              <w:numPr>
                <w:ilvl w:val="0"/>
                <w:numId w:val="3"/>
              </w:num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教材由教師依學生特殊需求自行編寫或選擇適宜之教科書。</w:t>
            </w:r>
          </w:p>
          <w:p w:rsidR="00D85E13" w:rsidRPr="00407C2E" w:rsidRDefault="00D85E13" w:rsidP="003A2A6C">
            <w:pPr>
              <w:numPr>
                <w:ilvl w:val="0"/>
                <w:numId w:val="3"/>
              </w:num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蒐集汽車及汽車美容業之相關圖片、表格、宣傳刊物等作為輔助教材。</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七、教學方法</w:t>
            </w:r>
          </w:p>
          <w:p w:rsidR="00D85E13" w:rsidRPr="00407C2E" w:rsidRDefault="00D85E13" w:rsidP="003A2A6C">
            <w:pPr>
              <w:numPr>
                <w:ilvl w:val="0"/>
                <w:numId w:val="4"/>
              </w:num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可依照學生的特殊需求、能力及學校設備，彈性調整上課內容及進度。</w:t>
            </w:r>
          </w:p>
          <w:p w:rsidR="00D85E13" w:rsidRPr="00407C2E" w:rsidRDefault="00D85E13" w:rsidP="003A2A6C">
            <w:pPr>
              <w:numPr>
                <w:ilvl w:val="0"/>
                <w:numId w:val="4"/>
              </w:num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教法宜多元化而有彈性，以示範、多媒體教學、實際演練、角色扮演等方式進行討論分析。教學著重觀念的啟發、實務分析及良好服務態度的養成。</w:t>
            </w:r>
          </w:p>
          <w:p w:rsidR="00D85E13" w:rsidRPr="00407C2E" w:rsidRDefault="00D85E13" w:rsidP="003A2A6C">
            <w:pPr>
              <w:numPr>
                <w:ilvl w:val="0"/>
                <w:numId w:val="4"/>
              </w:num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教學時儘利用多媒體，並強調觀察、示範、模仿及演練或操作，以提高學生實作的能力。</w:t>
            </w:r>
          </w:p>
          <w:p w:rsidR="00D85E13" w:rsidRPr="00407C2E" w:rsidRDefault="00D85E13" w:rsidP="003A2A6C">
            <w:pPr>
              <w:numPr>
                <w:ilvl w:val="0"/>
                <w:numId w:val="4"/>
              </w:num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依課程安排學生分組進行實作練習，並藉由小組與同儕間之活動，強化學生個別之優勢能力及團隊合作能力。</w:t>
            </w:r>
          </w:p>
          <w:p w:rsidR="00D85E13" w:rsidRPr="00407C2E" w:rsidRDefault="00D85E13" w:rsidP="003A2A6C">
            <w:pPr>
              <w:numPr>
                <w:ilvl w:val="0"/>
                <w:numId w:val="4"/>
              </w:num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課程進行中應隨時留意學生學習狀況，給予適當引導與增強，以提升學生之學習動機。</w:t>
            </w:r>
          </w:p>
          <w:p w:rsidR="00D85E13" w:rsidRPr="00407C2E" w:rsidRDefault="00D85E13" w:rsidP="00990953">
            <w:pPr>
              <w:autoSpaceDE w:val="0"/>
              <w:autoSpaceDN w:val="0"/>
              <w:adjustRightInd w:val="0"/>
              <w:rPr>
                <w:rFonts w:ascii="標楷體" w:eastAsia="標楷體" w:hAnsi="標楷體" w:cs="標楷體"/>
                <w:color w:val="FF0000"/>
                <w:kern w:val="0"/>
              </w:rPr>
            </w:pPr>
            <w:r w:rsidRPr="00407C2E">
              <w:rPr>
                <w:rFonts w:ascii="標楷體" w:eastAsia="標楷體" w:hAnsi="標楷體" w:cs="標楷體" w:hint="eastAsia"/>
                <w:color w:val="000000"/>
                <w:kern w:val="0"/>
              </w:rPr>
              <w:t>八、教</w:t>
            </w:r>
            <w:r w:rsidRPr="00407C2E">
              <w:rPr>
                <w:rFonts w:ascii="標楷體" w:eastAsia="標楷體" w:hAnsi="標楷體" w:cs="標楷體" w:hint="eastAsia"/>
                <w:color w:val="FF0000"/>
                <w:kern w:val="0"/>
              </w:rPr>
              <w:t>學評量</w:t>
            </w:r>
          </w:p>
          <w:p w:rsidR="00D85E13" w:rsidRPr="00407C2E" w:rsidRDefault="00D85E13" w:rsidP="003A2A6C">
            <w:pPr>
              <w:numPr>
                <w:ilvl w:val="0"/>
                <w:numId w:val="14"/>
              </w:numPr>
              <w:autoSpaceDE w:val="0"/>
              <w:autoSpaceDN w:val="0"/>
              <w:adjustRightInd w:val="0"/>
              <w:rPr>
                <w:rFonts w:ascii="標楷體" w:eastAsia="標楷體" w:hAnsi="標楷體" w:cs="標楷體"/>
                <w:color w:val="FF0000"/>
                <w:kern w:val="0"/>
                <w:sz w:val="20"/>
                <w:szCs w:val="20"/>
              </w:rPr>
            </w:pPr>
            <w:r w:rsidRPr="00407C2E">
              <w:rPr>
                <w:rFonts w:ascii="標楷體" w:eastAsia="標楷體" w:hAnsi="標楷體" w:cs="標楷體" w:hint="eastAsia"/>
                <w:color w:val="FF0000"/>
                <w:kern w:val="0"/>
                <w:sz w:val="20"/>
                <w:szCs w:val="20"/>
              </w:rPr>
              <w:t>依學生能力及需求，彈性運用多元評量方式，並強調以學生優勢管道進行評量。</w:t>
            </w:r>
          </w:p>
          <w:p w:rsidR="00D85E13" w:rsidRPr="00407C2E" w:rsidRDefault="00D85E13" w:rsidP="003A2A6C">
            <w:pPr>
              <w:widowControl/>
              <w:numPr>
                <w:ilvl w:val="0"/>
                <w:numId w:val="15"/>
              </w:numPr>
              <w:shd w:val="clear" w:color="auto" w:fill="FFFFFF"/>
              <w:rPr>
                <w:rFonts w:ascii="標楷體" w:eastAsia="標楷體" w:hAnsi="標楷體" w:cs="Arial"/>
                <w:color w:val="FF0000"/>
                <w:kern w:val="0"/>
                <w:sz w:val="20"/>
                <w:szCs w:val="20"/>
              </w:rPr>
            </w:pPr>
            <w:r w:rsidRPr="00407C2E">
              <w:rPr>
                <w:rFonts w:ascii="標楷體" w:eastAsia="標楷體" w:hAnsi="標楷體" w:cs="Arial" w:hint="eastAsia"/>
                <w:color w:val="FF0000"/>
                <w:kern w:val="0"/>
                <w:sz w:val="20"/>
                <w:szCs w:val="20"/>
              </w:rPr>
              <w:t>在認知方面的評量，可彈性運用筆試或口述。</w:t>
            </w:r>
          </w:p>
          <w:p w:rsidR="00D85E13" w:rsidRPr="00407C2E" w:rsidRDefault="00D85E13" w:rsidP="003A2A6C">
            <w:pPr>
              <w:widowControl/>
              <w:numPr>
                <w:ilvl w:val="0"/>
                <w:numId w:val="15"/>
              </w:numPr>
              <w:shd w:val="clear" w:color="auto" w:fill="FFFFFF"/>
              <w:rPr>
                <w:rFonts w:ascii="標楷體" w:eastAsia="標楷體" w:hAnsi="標楷體" w:cs="Arial"/>
                <w:color w:val="FF0000"/>
                <w:kern w:val="0"/>
                <w:sz w:val="20"/>
                <w:szCs w:val="20"/>
              </w:rPr>
            </w:pPr>
            <w:r w:rsidRPr="00407C2E">
              <w:rPr>
                <w:rFonts w:ascii="標楷體" w:eastAsia="標楷體" w:hAnsi="標楷體" w:cs="Arial" w:hint="eastAsia"/>
                <w:color w:val="FF0000"/>
                <w:kern w:val="0"/>
                <w:sz w:val="20"/>
                <w:szCs w:val="20"/>
              </w:rPr>
              <w:t>在技能方面的評量，內部及外部清潔技能則同時兼顧操作正確性與速度，並視情況斟酌加重技能分數的比例。</w:t>
            </w:r>
          </w:p>
          <w:p w:rsidR="00D85E13" w:rsidRPr="00407C2E" w:rsidRDefault="00D85E13" w:rsidP="003A2A6C">
            <w:pPr>
              <w:widowControl/>
              <w:numPr>
                <w:ilvl w:val="0"/>
                <w:numId w:val="15"/>
              </w:numPr>
              <w:shd w:val="clear" w:color="auto" w:fill="FFFFFF"/>
              <w:rPr>
                <w:rFonts w:ascii="標楷體" w:eastAsia="標楷體" w:hAnsi="標楷體" w:cs="Arial"/>
                <w:color w:val="FF0000"/>
                <w:kern w:val="0"/>
                <w:sz w:val="20"/>
                <w:szCs w:val="20"/>
              </w:rPr>
            </w:pPr>
            <w:r w:rsidRPr="00407C2E">
              <w:rPr>
                <w:rFonts w:ascii="標楷體" w:eastAsia="標楷體" w:hAnsi="標楷體" w:cs="Arial" w:hint="eastAsia"/>
                <w:color w:val="FF0000"/>
                <w:kern w:val="0"/>
                <w:sz w:val="20"/>
                <w:szCs w:val="20"/>
              </w:rPr>
              <w:t>在情意方面的評量，應強調操作器具之安全及良好工作態度的養成，並培養良好之清潔工作態度。</w:t>
            </w:r>
          </w:p>
          <w:p w:rsidR="00D85E13" w:rsidRPr="00407C2E" w:rsidRDefault="00D85E13" w:rsidP="003A2A6C">
            <w:pPr>
              <w:numPr>
                <w:ilvl w:val="0"/>
                <w:numId w:val="14"/>
              </w:numPr>
              <w:autoSpaceDE w:val="0"/>
              <w:autoSpaceDN w:val="0"/>
              <w:adjustRightInd w:val="0"/>
              <w:rPr>
                <w:rFonts w:ascii="標楷體" w:eastAsia="標楷體" w:hAnsi="標楷體" w:cs="標楷體"/>
                <w:color w:val="FF0000"/>
                <w:kern w:val="0"/>
                <w:sz w:val="20"/>
                <w:szCs w:val="20"/>
              </w:rPr>
            </w:pPr>
            <w:r w:rsidRPr="00407C2E">
              <w:rPr>
                <w:rFonts w:ascii="標楷體" w:eastAsia="標楷體" w:hAnsi="標楷體" w:cs="標楷體" w:hint="eastAsia"/>
                <w:color w:val="FF0000"/>
                <w:kern w:val="0"/>
                <w:sz w:val="20"/>
                <w:szCs w:val="20"/>
              </w:rPr>
              <w:t>應兼顧形成性及總結性評量，以確認學生熟練汽車美容專業能力，進而彈性靈活運用之。</w:t>
            </w:r>
          </w:p>
          <w:p w:rsidR="00D85E13" w:rsidRPr="00407C2E" w:rsidRDefault="00D85E13" w:rsidP="003A2A6C">
            <w:pPr>
              <w:numPr>
                <w:ilvl w:val="0"/>
                <w:numId w:val="14"/>
              </w:numPr>
              <w:autoSpaceDE w:val="0"/>
              <w:autoSpaceDN w:val="0"/>
              <w:adjustRightInd w:val="0"/>
              <w:rPr>
                <w:rFonts w:ascii="標楷體" w:eastAsia="標楷體" w:hAnsi="標楷體" w:cs="標楷體"/>
                <w:color w:val="FF0000"/>
                <w:kern w:val="0"/>
                <w:sz w:val="20"/>
                <w:szCs w:val="20"/>
              </w:rPr>
            </w:pPr>
            <w:r w:rsidRPr="00407C2E">
              <w:rPr>
                <w:rFonts w:ascii="標楷體" w:eastAsia="標楷體" w:hAnsi="標楷體" w:cs="標楷體" w:hint="eastAsia"/>
                <w:color w:val="FF0000"/>
                <w:kern w:val="0"/>
                <w:sz w:val="20"/>
                <w:szCs w:val="20"/>
              </w:rPr>
              <w:t>評量標準應與職場一致，以強化學生將汽車美容技能類化到職場的能力。</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九、教學資源</w:t>
            </w:r>
          </w:p>
          <w:p w:rsidR="00D85E13" w:rsidRPr="00407C2E" w:rsidRDefault="00D85E13" w:rsidP="003A2A6C">
            <w:pPr>
              <w:numPr>
                <w:ilvl w:val="0"/>
                <w:numId w:val="2"/>
              </w:num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宜加強與業界之交流，或邀請業界專業人士協同教學，並可安排至各種汽車美容場所參觀見習，以實際瞭解產業發展，進以增加就業機會。</w:t>
            </w:r>
          </w:p>
          <w:p w:rsidR="00D85E13" w:rsidRPr="00407C2E" w:rsidRDefault="00D85E13" w:rsidP="003A2A6C">
            <w:pPr>
              <w:numPr>
                <w:ilvl w:val="0"/>
                <w:numId w:val="2"/>
              </w:num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廣為蒐集相關職場所面臨的困境與倫理問題，作實際分析討論。並應蒐集相關圖書、商品、多媒體教材、網路資訊、社區資源等，進行與本科相關之各項活動。</w:t>
            </w:r>
          </w:p>
          <w:p w:rsidR="00D85E13" w:rsidRPr="00407C2E" w:rsidRDefault="00D85E13"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十、教學相關配合事項。</w:t>
            </w:r>
          </w:p>
          <w:p w:rsidR="00D85E13" w:rsidRPr="00407C2E" w:rsidRDefault="00D85E13" w:rsidP="003A2A6C">
            <w:pPr>
              <w:numPr>
                <w:ilvl w:val="0"/>
                <w:numId w:val="5"/>
              </w:num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lastRenderedPageBreak/>
              <w:t>以靈活、彈性的方式，運用社會資源或職場實地參觀與調查支援教學。</w:t>
            </w:r>
          </w:p>
          <w:p w:rsidR="00D85E13" w:rsidRPr="00407C2E" w:rsidRDefault="00D85E13" w:rsidP="003A2A6C">
            <w:pPr>
              <w:numPr>
                <w:ilvl w:val="0"/>
                <w:numId w:val="5"/>
              </w:num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結合社區及校內資源，提供學生查詢並能利用網路查詢汽車美容相關資訊。</w:t>
            </w:r>
          </w:p>
          <w:p w:rsidR="00D85E13" w:rsidRPr="00407C2E" w:rsidRDefault="00D85E13" w:rsidP="003A2A6C">
            <w:pPr>
              <w:numPr>
                <w:ilvl w:val="0"/>
                <w:numId w:val="5"/>
              </w:num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安排分組活動使學生相互觀摩討論學習，以培養合作及與人相處的能力。</w:t>
            </w:r>
          </w:p>
          <w:p w:rsidR="00D85E13" w:rsidRPr="00407C2E" w:rsidRDefault="00D85E13" w:rsidP="003A2A6C">
            <w:pPr>
              <w:numPr>
                <w:ilvl w:val="0"/>
                <w:numId w:val="5"/>
              </w:numPr>
              <w:autoSpaceDE w:val="0"/>
              <w:autoSpaceDN w:val="0"/>
              <w:adjustRightInd w:val="0"/>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 xml:space="preserve">與其他服務類群課程或學校活動結合，提供學生服務類群類化的能力。 </w:t>
            </w:r>
          </w:p>
          <w:p w:rsidR="00D85E13" w:rsidRPr="00407C2E" w:rsidRDefault="00D85E13" w:rsidP="00990953">
            <w:pPr>
              <w:autoSpaceDE w:val="0"/>
              <w:autoSpaceDN w:val="0"/>
              <w:adjustRightInd w:val="0"/>
              <w:rPr>
                <w:rFonts w:ascii="標楷體" w:eastAsia="標楷體" w:hAnsi="標楷體" w:cs="標楷體"/>
                <w:color w:val="000000"/>
                <w:kern w:val="0"/>
                <w:sz w:val="20"/>
                <w:szCs w:val="20"/>
              </w:rPr>
            </w:pPr>
          </w:p>
        </w:tc>
      </w:tr>
    </w:tbl>
    <w:p w:rsidR="00D85E13" w:rsidRPr="00407C2E" w:rsidRDefault="00D85E13" w:rsidP="00D85E13">
      <w:pPr>
        <w:autoSpaceDE w:val="0"/>
        <w:autoSpaceDN w:val="0"/>
        <w:adjustRightInd w:val="0"/>
        <w:jc w:val="center"/>
        <w:rPr>
          <w:rFonts w:ascii="標楷體" w:eastAsia="標楷體" w:hAnsi="標楷體" w:cs="標楷體"/>
          <w:kern w:val="0"/>
          <w:sz w:val="32"/>
          <w:szCs w:val="32"/>
          <w:u w:val="single"/>
        </w:rPr>
      </w:pPr>
    </w:p>
    <w:p w:rsidR="00D85E13" w:rsidRPr="00407C2E" w:rsidRDefault="00D85E13" w:rsidP="00D85E13">
      <w:pPr>
        <w:widowControl/>
        <w:rPr>
          <w:rFonts w:ascii="標楷體" w:eastAsia="標楷體" w:hAnsi="標楷體" w:cs="標楷體"/>
          <w:kern w:val="0"/>
          <w:sz w:val="32"/>
          <w:szCs w:val="32"/>
        </w:rPr>
      </w:pPr>
      <w:r w:rsidRPr="00407C2E">
        <w:rPr>
          <w:rFonts w:ascii="標楷體" w:eastAsia="標楷體" w:hAnsi="標楷體" w:cs="標楷體"/>
          <w:kern w:val="0"/>
          <w:sz w:val="32"/>
          <w:szCs w:val="32"/>
        </w:rPr>
        <w:br w:type="page"/>
      </w:r>
    </w:p>
    <w:p w:rsidR="00D85E13" w:rsidRPr="00407C2E" w:rsidRDefault="00D85E13" w:rsidP="00D85E13">
      <w:pPr>
        <w:autoSpaceDE w:val="0"/>
        <w:autoSpaceDN w:val="0"/>
        <w:adjustRightInd w:val="0"/>
        <w:jc w:val="center"/>
        <w:rPr>
          <w:rFonts w:ascii="標楷體" w:eastAsia="標楷體" w:hAnsi="標楷體" w:cs="標楷體"/>
          <w:kern w:val="0"/>
          <w:sz w:val="32"/>
          <w:szCs w:val="32"/>
        </w:rPr>
      </w:pPr>
      <w:r w:rsidRPr="00407C2E">
        <w:rPr>
          <w:rFonts w:ascii="標楷體" w:eastAsia="標楷體" w:hAnsi="標楷體" w:cs="標楷體" w:hint="eastAsia"/>
          <w:kern w:val="0"/>
          <w:sz w:val="32"/>
          <w:szCs w:val="32"/>
          <w:u w:val="single"/>
        </w:rPr>
        <w:lastRenderedPageBreak/>
        <w:t>清潔專業實務Ⅰ、Ⅱ</w:t>
      </w:r>
      <w:r w:rsidRPr="00407C2E">
        <w:rPr>
          <w:rFonts w:ascii="標楷體" w:eastAsia="標楷體" w:hAnsi="標楷體" w:cs="標楷體" w:hint="eastAsia"/>
          <w:kern w:val="0"/>
          <w:sz w:val="32"/>
          <w:szCs w:val="32"/>
        </w:rPr>
        <w:t>大要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1"/>
      </w:tblGrid>
      <w:tr w:rsidR="00D85E13" w:rsidRPr="00407C2E" w:rsidTr="00990953">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kern w:val="0"/>
              </w:rPr>
            </w:pPr>
            <w:r w:rsidRPr="00407C2E">
              <w:rPr>
                <w:rFonts w:ascii="標楷體" w:eastAsia="標楷體" w:hAnsi="標楷體" w:cs="標楷體" w:hint="eastAsia"/>
                <w:kern w:val="0"/>
              </w:rPr>
              <w:t>高職階段:學分數：</w:t>
            </w:r>
            <w:r w:rsidRPr="00407C2E">
              <w:rPr>
                <w:rFonts w:ascii="標楷體" w:eastAsia="標楷體" w:hAnsi="標楷體" w:cs="標楷體" w:hint="eastAsia"/>
                <w:kern w:val="0"/>
                <w:u w:val="single"/>
              </w:rPr>
              <w:t xml:space="preserve"> 6 </w:t>
            </w:r>
            <w:r w:rsidRPr="00407C2E">
              <w:rPr>
                <w:rFonts w:ascii="標楷體" w:eastAsia="標楷體" w:hAnsi="標楷體" w:cs="標楷體" w:hint="eastAsia"/>
                <w:kern w:val="0"/>
              </w:rPr>
              <w:t>(</w:t>
            </w:r>
            <w:r w:rsidRPr="00407C2E">
              <w:rPr>
                <w:rFonts w:ascii="標楷體" w:eastAsia="標楷體" w:hAnsi="標楷體" w:hint="eastAsia"/>
                <w:kern w:val="0"/>
              </w:rPr>
              <w:t>三上</w:t>
            </w:r>
            <w:r w:rsidRPr="00407C2E">
              <w:rPr>
                <w:rFonts w:ascii="標楷體" w:eastAsia="標楷體" w:hAnsi="標楷體" w:hint="eastAsia"/>
                <w:kern w:val="0"/>
                <w:u w:val="single"/>
              </w:rPr>
              <w:t xml:space="preserve"> 3 </w:t>
            </w:r>
            <w:r w:rsidRPr="00407C2E">
              <w:rPr>
                <w:rFonts w:ascii="標楷體" w:eastAsia="標楷體" w:hAnsi="標楷體" w:hint="eastAsia"/>
                <w:kern w:val="0"/>
              </w:rPr>
              <w:t>/三下</w:t>
            </w:r>
            <w:r w:rsidRPr="00407C2E">
              <w:rPr>
                <w:rFonts w:ascii="標楷體" w:eastAsia="標楷體" w:hAnsi="標楷體" w:hint="eastAsia"/>
                <w:kern w:val="0"/>
                <w:u w:val="single"/>
              </w:rPr>
              <w:t xml:space="preserve"> 3 </w:t>
            </w:r>
            <w:r w:rsidRPr="00407C2E">
              <w:rPr>
                <w:rFonts w:ascii="標楷體" w:eastAsia="標楷體" w:hAnsi="標楷體" w:hint="eastAsia"/>
                <w:kern w:val="0"/>
              </w:rPr>
              <w:t>)</w:t>
            </w:r>
          </w:p>
        </w:tc>
      </w:tr>
      <w:tr w:rsidR="00D85E13" w:rsidRPr="00407C2E" w:rsidTr="00990953">
        <w:trPr>
          <w:trHeight w:val="2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課程總目標(階段能力指標)：</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一、培養清潔專業實務能力。  </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二、清潔專業之操作技巧及各種材質地板之特殊清潔與維護。  </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三、以環境服務實務為基礎，學習進階之清潔專業技能。</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四、養成專業職業之地板清潔與維護技。</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五、建立良好的清潔工作態度與習慣。</w:t>
            </w:r>
          </w:p>
        </w:tc>
      </w:tr>
    </w:tbl>
    <w:p w:rsidR="00D85E13" w:rsidRPr="00407C2E" w:rsidRDefault="00D85E13" w:rsidP="00D85E13">
      <w:pPr>
        <w:autoSpaceDE w:val="0"/>
        <w:autoSpaceDN w:val="0"/>
        <w:adjustRightInd w:val="0"/>
        <w:jc w:val="center"/>
        <w:rPr>
          <w:rFonts w:ascii="標楷體" w:eastAsia="標楷體" w:hAnsi="標楷體" w:cs="標楷體"/>
          <w:kern w:val="0"/>
          <w:sz w:val="32"/>
          <w:szCs w:val="32"/>
          <w:u w:val="single"/>
        </w:rPr>
      </w:pPr>
    </w:p>
    <w:p w:rsidR="00D85E13" w:rsidRPr="00407C2E" w:rsidRDefault="00D85E13" w:rsidP="00D85E13">
      <w:pPr>
        <w:autoSpaceDE w:val="0"/>
        <w:autoSpaceDN w:val="0"/>
        <w:adjustRightInd w:val="0"/>
        <w:jc w:val="center"/>
        <w:rPr>
          <w:rFonts w:ascii="標楷體" w:eastAsia="標楷體" w:hAnsi="標楷體"/>
          <w:sz w:val="28"/>
          <w:szCs w:val="28"/>
        </w:rPr>
      </w:pPr>
      <w:r w:rsidRPr="00407C2E">
        <w:rPr>
          <w:rFonts w:ascii="標楷體" w:eastAsia="標楷體" w:hAnsi="標楷體" w:cs="標楷體" w:hint="eastAsia"/>
          <w:kern w:val="0"/>
          <w:sz w:val="32"/>
          <w:szCs w:val="32"/>
          <w:u w:val="single"/>
        </w:rPr>
        <w:t>清潔專業實務Ⅰ、Ⅱ</w:t>
      </w:r>
      <w:r w:rsidRPr="00407C2E">
        <w:rPr>
          <w:rFonts w:ascii="標楷體" w:eastAsia="標楷體" w:hAnsi="標楷體" w:cs="標楷體" w:hint="eastAsia"/>
          <w:kern w:val="0"/>
          <w:sz w:val="32"/>
          <w:szCs w:val="32"/>
        </w:rPr>
        <w:t>教學綱要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1569"/>
        <w:gridCol w:w="3600"/>
        <w:gridCol w:w="1934"/>
      </w:tblGrid>
      <w:tr w:rsidR="00D85E13"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一、領域(科目)屬性：</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高職階段:□一般科目</w:t>
            </w:r>
            <w:r w:rsidRPr="00407C2E">
              <w:rPr>
                <w:rFonts w:ascii="標楷體" w:eastAsia="標楷體" w:hAnsi="標楷體" w:cs="標楷體"/>
                <w:kern w:val="0"/>
              </w:rPr>
              <w:fldChar w:fldCharType="begin"/>
            </w:r>
            <w:r w:rsidRPr="00407C2E">
              <w:rPr>
                <w:rFonts w:ascii="標楷體" w:eastAsia="標楷體" w:hAnsi="標楷體" w:cs="標楷體"/>
                <w:kern w:val="0"/>
              </w:rPr>
              <w:instrText xml:space="preserve"> </w:instrText>
            </w:r>
            <w:r w:rsidRPr="00407C2E">
              <w:rPr>
                <w:rFonts w:ascii="標楷體" w:eastAsia="標楷體" w:hAnsi="標楷體" w:cs="標楷體" w:hint="eastAsia"/>
                <w:kern w:val="0"/>
              </w:rPr>
              <w:instrText>eq \o\ac(□,</w:instrText>
            </w:r>
            <w:r w:rsidRPr="00407C2E">
              <w:rPr>
                <w:rFonts w:ascii="標楷體" w:eastAsia="標楷體" w:hAnsi="標楷體" w:cs="標楷體" w:hint="eastAsia"/>
                <w:kern w:val="0"/>
                <w:position w:val="2"/>
                <w:sz w:val="15"/>
              </w:rPr>
              <w:instrText>ˇ</w:instrText>
            </w:r>
            <w:r w:rsidRPr="00407C2E">
              <w:rPr>
                <w:rFonts w:ascii="標楷體" w:eastAsia="標楷體" w:hAnsi="標楷體" w:cs="標楷體" w:hint="eastAsia"/>
                <w:kern w:val="0"/>
              </w:rPr>
              <w:instrText>)</w:instrText>
            </w:r>
            <w:r w:rsidRPr="00407C2E">
              <w:rPr>
                <w:rFonts w:ascii="標楷體" w:eastAsia="標楷體" w:hAnsi="標楷體" w:cs="標楷體"/>
                <w:kern w:val="0"/>
              </w:rPr>
              <w:fldChar w:fldCharType="end"/>
            </w:r>
            <w:r w:rsidRPr="00407C2E">
              <w:rPr>
                <w:rFonts w:ascii="標楷體" w:eastAsia="標楷體" w:hAnsi="標楷體" w:cs="標楷體" w:hint="eastAsia"/>
                <w:kern w:val="0"/>
              </w:rPr>
              <w:t>專業及實習科目□校定必修科目□校定選修科目</w:t>
            </w:r>
          </w:p>
        </w:tc>
      </w:tr>
      <w:tr w:rsidR="00D85E13" w:rsidRPr="00407C2E" w:rsidTr="00990953">
        <w:trPr>
          <w:trHeight w:val="244"/>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二、適用科/班/組別：高職部/清潔服務科</w:t>
            </w:r>
          </w:p>
        </w:tc>
      </w:tr>
      <w:tr w:rsidR="00D85E13"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三、適用年級:高三</w:t>
            </w:r>
          </w:p>
        </w:tc>
      </w:tr>
      <w:tr w:rsidR="00D85E13" w:rsidRPr="00407C2E" w:rsidTr="00990953">
        <w:trPr>
          <w:trHeight w:val="2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四、本學年課程目標：</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(一)熟悉各項污垢處理的清潔技能。</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(二)熟悉地板機具設備的使用、維護與安全。</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(三)培養各項地板材質的清潔專業能力。</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(四)熟悉各種不同場域的清潔維護。</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(五)熟悉廢棄物處理及水塔清潔技能。</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(六)熟悉環境衛生消毒與病媒防治工作。 </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(七)培養良好的清潔工作態度、習慣與安全。 </w:t>
            </w:r>
          </w:p>
        </w:tc>
      </w:tr>
      <w:tr w:rsidR="00D85E13" w:rsidRPr="00407C2E" w:rsidTr="00990953">
        <w:trPr>
          <w:trHeight w:val="455"/>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ind w:leftChars="1" w:left="566" w:hangingChars="235" w:hanging="564"/>
              <w:rPr>
                <w:rFonts w:ascii="標楷體" w:eastAsia="標楷體" w:hAnsi="標楷體" w:cs="新細明體"/>
                <w:sz w:val="26"/>
                <w:szCs w:val="26"/>
              </w:rPr>
            </w:pPr>
            <w:r w:rsidRPr="00407C2E">
              <w:rPr>
                <w:rFonts w:ascii="標楷體" w:eastAsia="標楷體" w:hAnsi="標楷體" w:cs="標楷體" w:hint="eastAsia"/>
                <w:kern w:val="0"/>
              </w:rPr>
              <w:t>五-1、上學期教材大綱：</w:t>
            </w: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週次</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單元主題</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內容綱要</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備註(重要議題融入)</w:t>
            </w: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第一週</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教學準備</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pStyle w:val="Default"/>
              <w:jc w:val="both"/>
              <w:rPr>
                <w:rFonts w:ascii="標楷體" w:eastAsia="標楷體" w:hAnsi="標楷體"/>
                <w:color w:val="auto"/>
                <w:sz w:val="20"/>
                <w:szCs w:val="20"/>
              </w:rPr>
            </w:pPr>
            <w:r w:rsidRPr="00407C2E">
              <w:rPr>
                <w:rFonts w:ascii="標楷體" w:eastAsia="標楷體" w:hAnsi="標楷體" w:hint="eastAsia"/>
                <w:color w:val="auto"/>
                <w:sz w:val="20"/>
                <w:szCs w:val="20"/>
              </w:rPr>
              <w:t>1.本學期教學大綱簡介</w:t>
            </w:r>
          </w:p>
          <w:p w:rsidR="00D85E13" w:rsidRPr="00407C2E" w:rsidRDefault="00D85E13" w:rsidP="00990953">
            <w:pPr>
              <w:spacing w:line="240" w:lineRule="exact"/>
              <w:jc w:val="both"/>
              <w:rPr>
                <w:rFonts w:ascii="標楷體" w:eastAsia="標楷體" w:hAnsi="標楷體"/>
                <w:sz w:val="20"/>
                <w:szCs w:val="20"/>
              </w:rPr>
            </w:pPr>
            <w:r w:rsidRPr="00407C2E">
              <w:rPr>
                <w:rFonts w:ascii="標楷體" w:eastAsia="標楷體" w:hAnsi="標楷體" w:hint="eastAsia"/>
                <w:sz w:val="20"/>
                <w:szCs w:val="20"/>
              </w:rPr>
              <w:t>2.起點行為評估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957"/>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第二週</w:t>
            </w:r>
          </w:p>
        </w:tc>
        <w:tc>
          <w:tcPr>
            <w:tcW w:w="1569"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污垢處理</w:t>
            </w:r>
          </w:p>
        </w:tc>
        <w:tc>
          <w:tcPr>
            <w:tcW w:w="3600"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3A2A6C">
            <w:pPr>
              <w:numPr>
                <w:ilvl w:val="0"/>
                <w:numId w:val="22"/>
              </w:numPr>
              <w:spacing w:line="240" w:lineRule="exact"/>
              <w:jc w:val="both"/>
              <w:rPr>
                <w:rFonts w:ascii="標楷體" w:eastAsia="標楷體" w:hAnsi="標楷體"/>
                <w:sz w:val="20"/>
                <w:szCs w:val="20"/>
              </w:rPr>
            </w:pPr>
            <w:r w:rsidRPr="00407C2E">
              <w:rPr>
                <w:rFonts w:ascii="標楷體" w:eastAsia="標楷體" w:hAnsi="標楷體" w:hint="eastAsia"/>
                <w:sz w:val="20"/>
                <w:szCs w:val="20"/>
              </w:rPr>
              <w:t>玻璃上貼膠痕跡之清潔操作。</w:t>
            </w:r>
          </w:p>
          <w:p w:rsidR="00D85E13" w:rsidRPr="00407C2E" w:rsidRDefault="00D85E13" w:rsidP="003A2A6C">
            <w:pPr>
              <w:numPr>
                <w:ilvl w:val="0"/>
                <w:numId w:val="22"/>
              </w:numPr>
              <w:spacing w:line="240" w:lineRule="exact"/>
              <w:jc w:val="both"/>
              <w:rPr>
                <w:rFonts w:ascii="標楷體" w:eastAsia="標楷體" w:hAnsi="標楷體"/>
                <w:sz w:val="20"/>
                <w:szCs w:val="20"/>
              </w:rPr>
            </w:pPr>
            <w:r w:rsidRPr="00407C2E">
              <w:rPr>
                <w:rFonts w:ascii="標楷體" w:eastAsia="標楷體" w:hAnsi="標楷體" w:hint="eastAsia"/>
                <w:sz w:val="20"/>
                <w:szCs w:val="20"/>
              </w:rPr>
              <w:t>窗戶軌道或門檻溝槽之清潔操作。</w:t>
            </w:r>
          </w:p>
          <w:p w:rsidR="00D85E13" w:rsidRPr="00407C2E" w:rsidRDefault="00D85E13" w:rsidP="003A2A6C">
            <w:pPr>
              <w:numPr>
                <w:ilvl w:val="0"/>
                <w:numId w:val="22"/>
              </w:numPr>
              <w:spacing w:line="240" w:lineRule="exact"/>
              <w:jc w:val="both"/>
              <w:rPr>
                <w:rFonts w:ascii="標楷體" w:eastAsia="標楷體" w:hAnsi="標楷體"/>
                <w:sz w:val="20"/>
                <w:szCs w:val="20"/>
              </w:rPr>
            </w:pPr>
            <w:r w:rsidRPr="00407C2E">
              <w:rPr>
                <w:rFonts w:ascii="標楷體" w:eastAsia="標楷體" w:hAnsi="標楷體" w:hint="eastAsia"/>
                <w:sz w:val="20"/>
                <w:szCs w:val="20"/>
              </w:rPr>
              <w:t>口香糖沾黏處之清潔操作。</w:t>
            </w:r>
          </w:p>
          <w:p w:rsidR="00D85E13" w:rsidRPr="00407C2E" w:rsidRDefault="00D85E13" w:rsidP="003A2A6C">
            <w:pPr>
              <w:numPr>
                <w:ilvl w:val="0"/>
                <w:numId w:val="22"/>
              </w:numPr>
              <w:spacing w:line="240" w:lineRule="exact"/>
              <w:jc w:val="both"/>
              <w:rPr>
                <w:rFonts w:ascii="標楷體" w:eastAsia="標楷體" w:hAnsi="標楷體"/>
                <w:sz w:val="20"/>
                <w:szCs w:val="20"/>
              </w:rPr>
            </w:pPr>
            <w:r w:rsidRPr="00407C2E">
              <w:rPr>
                <w:rFonts w:ascii="標楷體" w:eastAsia="標楷體" w:hAnsi="標楷體" w:hint="eastAsia"/>
                <w:sz w:val="20"/>
                <w:szCs w:val="20"/>
              </w:rPr>
              <w:t>浴室磁磚縫隙之清潔操作。</w:t>
            </w:r>
          </w:p>
          <w:p w:rsidR="00D85E13" w:rsidRPr="00407C2E" w:rsidRDefault="00D85E13" w:rsidP="003A2A6C">
            <w:pPr>
              <w:numPr>
                <w:ilvl w:val="0"/>
                <w:numId w:val="22"/>
              </w:numPr>
              <w:spacing w:line="240" w:lineRule="exact"/>
              <w:jc w:val="both"/>
              <w:rPr>
                <w:rFonts w:ascii="標楷體" w:eastAsia="標楷體" w:hAnsi="標楷體"/>
                <w:sz w:val="20"/>
                <w:szCs w:val="20"/>
              </w:rPr>
            </w:pPr>
            <w:r w:rsidRPr="00407C2E">
              <w:rPr>
                <w:rFonts w:ascii="標楷體" w:eastAsia="標楷體" w:hAnsi="標楷體" w:hint="eastAsia"/>
                <w:sz w:val="20"/>
                <w:szCs w:val="20"/>
              </w:rPr>
              <w:t>水泥痕跡之清潔操作。</w:t>
            </w:r>
          </w:p>
          <w:p w:rsidR="00D85E13" w:rsidRPr="00407C2E" w:rsidRDefault="00D85E13" w:rsidP="003A2A6C">
            <w:pPr>
              <w:numPr>
                <w:ilvl w:val="0"/>
                <w:numId w:val="22"/>
              </w:numPr>
              <w:spacing w:line="240" w:lineRule="exact"/>
              <w:jc w:val="both"/>
              <w:rPr>
                <w:rFonts w:ascii="標楷體" w:eastAsia="標楷體" w:hAnsi="標楷體"/>
                <w:sz w:val="20"/>
                <w:szCs w:val="20"/>
              </w:rPr>
            </w:pPr>
            <w:r w:rsidRPr="00407C2E">
              <w:rPr>
                <w:rFonts w:ascii="標楷體" w:eastAsia="標楷體" w:hAnsi="標楷體" w:hint="eastAsia"/>
                <w:sz w:val="20"/>
                <w:szCs w:val="20"/>
              </w:rPr>
              <w:t>特殊污垢處理的實際操作(準備器材、清潔步驟、收拾器材及歸位、自我檢查) 。</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環境教育</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家政教育</w:t>
            </w:r>
          </w:p>
        </w:tc>
      </w:tr>
      <w:tr w:rsidR="00D85E13" w:rsidRPr="00407C2E" w:rsidTr="00990953">
        <w:trPr>
          <w:trHeight w:val="957"/>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第三週</w:t>
            </w:r>
          </w:p>
        </w:tc>
        <w:tc>
          <w:tcPr>
            <w:tcW w:w="1569"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spacing w:line="240" w:lineRule="exact"/>
              <w:jc w:val="both"/>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554"/>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第四週</w:t>
            </w:r>
          </w:p>
        </w:tc>
        <w:tc>
          <w:tcPr>
            <w:tcW w:w="1569"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地板清潔機</w:t>
            </w:r>
            <w:r w:rsidRPr="00407C2E">
              <w:rPr>
                <w:rFonts w:ascii="標楷體" w:eastAsia="標楷體" w:hAnsi="標楷體" w:cs="標楷體" w:hint="eastAsia"/>
                <w:kern w:val="0"/>
              </w:rPr>
              <w:lastRenderedPageBreak/>
              <w:t>具的維護與操作</w:t>
            </w:r>
          </w:p>
        </w:tc>
        <w:tc>
          <w:tcPr>
            <w:tcW w:w="3600"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3A2A6C">
            <w:pPr>
              <w:numPr>
                <w:ilvl w:val="0"/>
                <w:numId w:val="6"/>
              </w:numPr>
              <w:spacing w:line="240" w:lineRule="exact"/>
              <w:jc w:val="both"/>
              <w:rPr>
                <w:rFonts w:ascii="標楷體" w:eastAsia="標楷體" w:hAnsi="標楷體"/>
                <w:sz w:val="20"/>
                <w:szCs w:val="20"/>
              </w:rPr>
            </w:pPr>
            <w:r w:rsidRPr="00407C2E">
              <w:rPr>
                <w:rFonts w:ascii="標楷體" w:eastAsia="標楷體" w:hAnsi="標楷體" w:hint="eastAsia"/>
                <w:sz w:val="20"/>
                <w:szCs w:val="20"/>
              </w:rPr>
              <w:lastRenderedPageBreak/>
              <w:t>認識打蠟相關設備與材料。</w:t>
            </w:r>
          </w:p>
          <w:p w:rsidR="00D85E13" w:rsidRPr="00407C2E" w:rsidRDefault="00D85E13" w:rsidP="003A2A6C">
            <w:pPr>
              <w:numPr>
                <w:ilvl w:val="0"/>
                <w:numId w:val="6"/>
              </w:numPr>
              <w:spacing w:line="240" w:lineRule="exact"/>
              <w:jc w:val="both"/>
              <w:rPr>
                <w:rFonts w:ascii="標楷體" w:eastAsia="標楷體" w:hAnsi="標楷體"/>
                <w:sz w:val="20"/>
                <w:szCs w:val="20"/>
              </w:rPr>
            </w:pPr>
            <w:r w:rsidRPr="00407C2E">
              <w:rPr>
                <w:rFonts w:ascii="標楷體" w:eastAsia="標楷體" w:hAnsi="標楷體" w:hint="eastAsia"/>
                <w:sz w:val="20"/>
                <w:szCs w:val="20"/>
              </w:rPr>
              <w:t>洗地機、吸水機、打蠟機的保養與</w:t>
            </w:r>
            <w:r w:rsidRPr="00407C2E">
              <w:rPr>
                <w:rFonts w:ascii="標楷體" w:eastAsia="標楷體" w:hAnsi="標楷體" w:hint="eastAsia"/>
                <w:sz w:val="20"/>
                <w:szCs w:val="20"/>
              </w:rPr>
              <w:lastRenderedPageBreak/>
              <w:t>維護。</w:t>
            </w:r>
          </w:p>
          <w:p w:rsidR="00D85E13" w:rsidRPr="00407C2E" w:rsidRDefault="00D85E13" w:rsidP="003A2A6C">
            <w:pPr>
              <w:numPr>
                <w:ilvl w:val="0"/>
                <w:numId w:val="6"/>
              </w:numPr>
              <w:spacing w:line="240" w:lineRule="exact"/>
              <w:jc w:val="both"/>
              <w:rPr>
                <w:rFonts w:ascii="標楷體" w:eastAsia="標楷體" w:hAnsi="標楷體"/>
                <w:sz w:val="20"/>
                <w:szCs w:val="20"/>
              </w:rPr>
            </w:pPr>
            <w:r w:rsidRPr="00407C2E">
              <w:rPr>
                <w:rFonts w:ascii="標楷體" w:eastAsia="標楷體" w:hAnsi="標楷體" w:hint="eastAsia"/>
                <w:sz w:val="20"/>
                <w:szCs w:val="20"/>
              </w:rPr>
              <w:t>機器使用安全、維護及故障判別。</w:t>
            </w:r>
          </w:p>
          <w:p w:rsidR="00D85E13" w:rsidRPr="00407C2E" w:rsidRDefault="00D85E13" w:rsidP="003A2A6C">
            <w:pPr>
              <w:numPr>
                <w:ilvl w:val="0"/>
                <w:numId w:val="6"/>
              </w:numPr>
              <w:spacing w:line="240" w:lineRule="exact"/>
              <w:jc w:val="both"/>
              <w:rPr>
                <w:rFonts w:ascii="標楷體" w:eastAsia="標楷體" w:hAnsi="標楷體"/>
                <w:sz w:val="20"/>
                <w:szCs w:val="20"/>
              </w:rPr>
            </w:pPr>
            <w:r w:rsidRPr="00407C2E">
              <w:rPr>
                <w:rFonts w:ascii="標楷體" w:eastAsia="標楷體" w:hAnsi="標楷體" w:hint="eastAsia"/>
                <w:sz w:val="20"/>
                <w:szCs w:val="20"/>
              </w:rPr>
              <w:t>洗地機、吸水機、打蠟機的實際操作(準備器材、清潔步驟、收拾器材及歸位、自我檢查) 。</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lastRenderedPageBreak/>
              <w:t>環境教育</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lastRenderedPageBreak/>
              <w:t>家政教育</w:t>
            </w:r>
          </w:p>
        </w:tc>
      </w:tr>
      <w:tr w:rsidR="00D85E13" w:rsidRPr="00407C2E" w:rsidTr="00990953">
        <w:trPr>
          <w:trHeight w:val="554"/>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lastRenderedPageBreak/>
              <w:t>第五週</w:t>
            </w:r>
          </w:p>
        </w:tc>
        <w:tc>
          <w:tcPr>
            <w:tcW w:w="1569"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right w:val="single" w:sz="4" w:space="0" w:color="auto"/>
            </w:tcBorders>
            <w:shd w:val="clear" w:color="auto" w:fill="auto"/>
          </w:tcPr>
          <w:p w:rsidR="00D85E13" w:rsidRPr="00407C2E" w:rsidRDefault="00D85E13" w:rsidP="003A2A6C">
            <w:pPr>
              <w:numPr>
                <w:ilvl w:val="0"/>
                <w:numId w:val="23"/>
              </w:numPr>
              <w:spacing w:line="240" w:lineRule="exact"/>
              <w:jc w:val="both"/>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554"/>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lastRenderedPageBreak/>
              <w:t>第六週</w:t>
            </w:r>
          </w:p>
        </w:tc>
        <w:tc>
          <w:tcPr>
            <w:tcW w:w="1569"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bottom w:val="single" w:sz="4" w:space="0" w:color="auto"/>
              <w:right w:val="single" w:sz="4" w:space="0" w:color="auto"/>
            </w:tcBorders>
            <w:shd w:val="clear" w:color="auto" w:fill="auto"/>
          </w:tcPr>
          <w:p w:rsidR="00D85E13" w:rsidRPr="00407C2E" w:rsidRDefault="00D85E13" w:rsidP="003A2A6C">
            <w:pPr>
              <w:numPr>
                <w:ilvl w:val="0"/>
                <w:numId w:val="24"/>
              </w:numPr>
              <w:spacing w:line="240" w:lineRule="exact"/>
              <w:jc w:val="both"/>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第七週</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塑膠、木質及PU地板清潔維護</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3A2A6C">
            <w:pPr>
              <w:numPr>
                <w:ilvl w:val="0"/>
                <w:numId w:val="7"/>
              </w:numPr>
              <w:autoSpaceDE w:val="0"/>
              <w:autoSpaceDN w:val="0"/>
              <w:adjustRightInd w:val="0"/>
              <w:spacing w:line="240" w:lineRule="exact"/>
              <w:rPr>
                <w:rFonts w:ascii="標楷體" w:eastAsia="標楷體" w:hAnsi="標楷體" w:cs="標楷體"/>
                <w:kern w:val="0"/>
                <w:sz w:val="20"/>
                <w:szCs w:val="20"/>
              </w:rPr>
            </w:pPr>
            <w:r w:rsidRPr="00407C2E">
              <w:rPr>
                <w:rFonts w:ascii="標楷體" w:eastAsia="標楷體" w:hAnsi="標楷體" w:cs="標楷體" w:hint="eastAsia"/>
                <w:kern w:val="0"/>
                <w:sz w:val="20"/>
                <w:szCs w:val="20"/>
              </w:rPr>
              <w:t>塑膠、木質及PU地板材質的處理方法：</w:t>
            </w:r>
          </w:p>
          <w:p w:rsidR="00D85E13" w:rsidRPr="00407C2E" w:rsidRDefault="00D85E13" w:rsidP="003A2A6C">
            <w:pPr>
              <w:numPr>
                <w:ilvl w:val="1"/>
                <w:numId w:val="7"/>
              </w:numPr>
              <w:autoSpaceDE w:val="0"/>
              <w:autoSpaceDN w:val="0"/>
              <w:adjustRightInd w:val="0"/>
              <w:spacing w:line="240" w:lineRule="exact"/>
              <w:rPr>
                <w:rFonts w:ascii="標楷體" w:eastAsia="標楷體" w:hAnsi="標楷體" w:cs="標楷體"/>
                <w:kern w:val="0"/>
                <w:sz w:val="20"/>
                <w:szCs w:val="20"/>
              </w:rPr>
            </w:pPr>
            <w:r w:rsidRPr="00407C2E">
              <w:rPr>
                <w:rFonts w:ascii="標楷體" w:eastAsia="標楷體" w:hAnsi="標楷體" w:cs="標楷體" w:hint="eastAsia"/>
                <w:kern w:val="0"/>
                <w:sz w:val="20"/>
                <w:szCs w:val="20"/>
              </w:rPr>
              <w:t>清潔與保養步驟。</w:t>
            </w:r>
          </w:p>
          <w:p w:rsidR="00D85E13" w:rsidRPr="00407C2E" w:rsidRDefault="00D85E13" w:rsidP="003A2A6C">
            <w:pPr>
              <w:numPr>
                <w:ilvl w:val="1"/>
                <w:numId w:val="7"/>
              </w:numPr>
              <w:autoSpaceDE w:val="0"/>
              <w:autoSpaceDN w:val="0"/>
              <w:adjustRightInd w:val="0"/>
              <w:spacing w:line="240" w:lineRule="exact"/>
              <w:rPr>
                <w:rFonts w:ascii="標楷體" w:eastAsia="標楷體" w:hAnsi="標楷體" w:cs="標楷體"/>
                <w:kern w:val="0"/>
                <w:sz w:val="20"/>
                <w:szCs w:val="20"/>
              </w:rPr>
            </w:pPr>
            <w:r w:rsidRPr="00407C2E">
              <w:rPr>
                <w:rFonts w:ascii="標楷體" w:eastAsia="標楷體" w:hAnsi="標楷體" w:cs="標楷體" w:hint="eastAsia"/>
                <w:kern w:val="0"/>
                <w:sz w:val="20"/>
                <w:szCs w:val="20"/>
              </w:rPr>
              <w:t>清潔與保養原則及使用工具。</w:t>
            </w:r>
          </w:p>
          <w:p w:rsidR="00D85E13" w:rsidRPr="00407C2E" w:rsidRDefault="00D85E13" w:rsidP="003A2A6C">
            <w:pPr>
              <w:numPr>
                <w:ilvl w:val="1"/>
                <w:numId w:val="7"/>
              </w:numPr>
              <w:autoSpaceDE w:val="0"/>
              <w:autoSpaceDN w:val="0"/>
              <w:adjustRightInd w:val="0"/>
              <w:spacing w:line="240" w:lineRule="exact"/>
              <w:rPr>
                <w:rFonts w:ascii="標楷體" w:eastAsia="標楷體" w:hAnsi="標楷體" w:cs="標楷體"/>
                <w:kern w:val="0"/>
                <w:sz w:val="20"/>
                <w:szCs w:val="20"/>
              </w:rPr>
            </w:pPr>
            <w:r w:rsidRPr="00407C2E">
              <w:rPr>
                <w:rFonts w:ascii="標楷體" w:eastAsia="標楷體" w:hAnsi="標楷體" w:cs="標楷體" w:hint="eastAsia"/>
                <w:kern w:val="0"/>
                <w:sz w:val="20"/>
                <w:szCs w:val="20"/>
              </w:rPr>
              <w:t>處理方式：除塵、除蠟、安全原則及使用之工具。</w:t>
            </w:r>
          </w:p>
          <w:p w:rsidR="00D85E13" w:rsidRPr="00407C2E" w:rsidRDefault="00D85E13" w:rsidP="003A2A6C">
            <w:pPr>
              <w:numPr>
                <w:ilvl w:val="0"/>
                <w:numId w:val="7"/>
              </w:numPr>
              <w:autoSpaceDE w:val="0"/>
              <w:autoSpaceDN w:val="0"/>
              <w:adjustRightInd w:val="0"/>
              <w:spacing w:line="240" w:lineRule="exact"/>
              <w:rPr>
                <w:rFonts w:ascii="標楷體" w:eastAsia="標楷體" w:hAnsi="標楷體" w:cs="標楷體"/>
                <w:kern w:val="0"/>
                <w:sz w:val="20"/>
                <w:szCs w:val="20"/>
              </w:rPr>
            </w:pPr>
            <w:r w:rsidRPr="00407C2E">
              <w:rPr>
                <w:rFonts w:ascii="標楷體" w:eastAsia="標楷體" w:hAnsi="標楷體" w:cs="標楷體" w:hint="eastAsia"/>
                <w:kern w:val="0"/>
                <w:sz w:val="20"/>
                <w:szCs w:val="20"/>
              </w:rPr>
              <w:t>處理方式實作練習(準備器材、清潔步驟、收拾器材及歸位、自我檢查)。</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環境教育</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家政教育</w:t>
            </w:r>
          </w:p>
        </w:tc>
      </w:tr>
      <w:tr w:rsidR="00D85E13" w:rsidRPr="00407C2E" w:rsidTr="00990953">
        <w:trPr>
          <w:trHeight w:val="119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第八週</w:t>
            </w:r>
          </w:p>
        </w:tc>
        <w:tc>
          <w:tcPr>
            <w:tcW w:w="1569"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塑膠、木質及PU地板清潔維護</w:t>
            </w:r>
          </w:p>
        </w:tc>
        <w:tc>
          <w:tcPr>
            <w:tcW w:w="3600"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3A2A6C">
            <w:pPr>
              <w:numPr>
                <w:ilvl w:val="0"/>
                <w:numId w:val="25"/>
              </w:numPr>
              <w:autoSpaceDE w:val="0"/>
              <w:autoSpaceDN w:val="0"/>
              <w:adjustRightInd w:val="0"/>
              <w:spacing w:line="240" w:lineRule="exact"/>
              <w:rPr>
                <w:rFonts w:ascii="標楷體" w:eastAsia="標楷體" w:hAnsi="標楷體" w:cs="標楷體"/>
                <w:kern w:val="0"/>
                <w:sz w:val="20"/>
                <w:szCs w:val="20"/>
              </w:rPr>
            </w:pPr>
            <w:r w:rsidRPr="00407C2E">
              <w:rPr>
                <w:rFonts w:ascii="標楷體" w:eastAsia="標楷體" w:hAnsi="標楷體" w:cs="標楷體" w:hint="eastAsia"/>
                <w:kern w:val="0"/>
                <w:sz w:val="20"/>
                <w:szCs w:val="20"/>
              </w:rPr>
              <w:t>塑膠、木質及PU地板材質的處理方法：</w:t>
            </w:r>
          </w:p>
          <w:p w:rsidR="00D85E13" w:rsidRPr="00407C2E" w:rsidRDefault="00D85E13" w:rsidP="003A2A6C">
            <w:pPr>
              <w:numPr>
                <w:ilvl w:val="1"/>
                <w:numId w:val="7"/>
              </w:numPr>
              <w:autoSpaceDE w:val="0"/>
              <w:autoSpaceDN w:val="0"/>
              <w:adjustRightInd w:val="0"/>
              <w:spacing w:line="240" w:lineRule="exact"/>
              <w:rPr>
                <w:rFonts w:ascii="標楷體" w:eastAsia="標楷體" w:hAnsi="標楷體" w:cs="標楷體"/>
                <w:kern w:val="0"/>
                <w:sz w:val="20"/>
                <w:szCs w:val="20"/>
              </w:rPr>
            </w:pPr>
            <w:r w:rsidRPr="00407C2E">
              <w:rPr>
                <w:rFonts w:ascii="標楷體" w:eastAsia="標楷體" w:hAnsi="標楷體" w:cs="標楷體" w:hint="eastAsia"/>
                <w:kern w:val="0"/>
                <w:sz w:val="20"/>
                <w:szCs w:val="20"/>
              </w:rPr>
              <w:t>清潔與保養步驟。</w:t>
            </w:r>
          </w:p>
          <w:p w:rsidR="00D85E13" w:rsidRPr="00407C2E" w:rsidRDefault="00D85E13" w:rsidP="003A2A6C">
            <w:pPr>
              <w:numPr>
                <w:ilvl w:val="1"/>
                <w:numId w:val="7"/>
              </w:numPr>
              <w:autoSpaceDE w:val="0"/>
              <w:autoSpaceDN w:val="0"/>
              <w:adjustRightInd w:val="0"/>
              <w:spacing w:line="240" w:lineRule="exact"/>
              <w:rPr>
                <w:rFonts w:ascii="標楷體" w:eastAsia="標楷體" w:hAnsi="標楷體" w:cs="標楷體"/>
                <w:kern w:val="0"/>
                <w:sz w:val="20"/>
                <w:szCs w:val="20"/>
              </w:rPr>
            </w:pPr>
            <w:r w:rsidRPr="00407C2E">
              <w:rPr>
                <w:rFonts w:ascii="標楷體" w:eastAsia="標楷體" w:hAnsi="標楷體" w:cs="標楷體" w:hint="eastAsia"/>
                <w:kern w:val="0"/>
                <w:sz w:val="20"/>
                <w:szCs w:val="20"/>
              </w:rPr>
              <w:t>清潔與保養原則及使用工具。</w:t>
            </w:r>
          </w:p>
          <w:p w:rsidR="00D85E13" w:rsidRPr="00407C2E" w:rsidRDefault="00D85E13" w:rsidP="003A2A6C">
            <w:pPr>
              <w:numPr>
                <w:ilvl w:val="1"/>
                <w:numId w:val="7"/>
              </w:numPr>
              <w:autoSpaceDE w:val="0"/>
              <w:autoSpaceDN w:val="0"/>
              <w:adjustRightInd w:val="0"/>
              <w:spacing w:line="240" w:lineRule="exact"/>
              <w:rPr>
                <w:rFonts w:ascii="標楷體" w:eastAsia="標楷體" w:hAnsi="標楷體" w:cs="標楷體"/>
                <w:kern w:val="0"/>
                <w:sz w:val="20"/>
                <w:szCs w:val="20"/>
              </w:rPr>
            </w:pPr>
            <w:r w:rsidRPr="00407C2E">
              <w:rPr>
                <w:rFonts w:ascii="標楷體" w:eastAsia="標楷體" w:hAnsi="標楷體" w:cs="標楷體" w:hint="eastAsia"/>
                <w:kern w:val="0"/>
                <w:sz w:val="20"/>
                <w:szCs w:val="20"/>
              </w:rPr>
              <w:t>處理方式：除塵、除蠟、安全原則及使用之工具。</w:t>
            </w:r>
          </w:p>
          <w:p w:rsidR="00D85E13" w:rsidRPr="00407C2E" w:rsidRDefault="00D85E13" w:rsidP="003A2A6C">
            <w:pPr>
              <w:numPr>
                <w:ilvl w:val="0"/>
                <w:numId w:val="25"/>
              </w:numPr>
              <w:autoSpaceDE w:val="0"/>
              <w:autoSpaceDN w:val="0"/>
              <w:adjustRightInd w:val="0"/>
              <w:spacing w:line="240" w:lineRule="exact"/>
              <w:rPr>
                <w:rFonts w:ascii="標楷體" w:eastAsia="標楷體" w:hAnsi="標楷體" w:cs="標楷體"/>
                <w:kern w:val="0"/>
                <w:sz w:val="20"/>
                <w:szCs w:val="20"/>
              </w:rPr>
            </w:pPr>
            <w:r w:rsidRPr="00407C2E">
              <w:rPr>
                <w:rFonts w:ascii="標楷體" w:eastAsia="標楷體" w:hAnsi="標楷體" w:cs="標楷體" w:hint="eastAsia"/>
                <w:kern w:val="0"/>
                <w:sz w:val="20"/>
                <w:szCs w:val="20"/>
              </w:rPr>
              <w:t>處理方式實作練習(準備器材、清潔步驟、收拾器材及歸位、自我檢查)。</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環境教育</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家政教育</w:t>
            </w:r>
          </w:p>
        </w:tc>
      </w:tr>
      <w:tr w:rsidR="00D85E13" w:rsidRPr="00407C2E" w:rsidTr="00990953">
        <w:trPr>
          <w:trHeight w:val="1194"/>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第九週</w:t>
            </w:r>
          </w:p>
        </w:tc>
        <w:tc>
          <w:tcPr>
            <w:tcW w:w="1569"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spacing w:line="240" w:lineRule="exact"/>
              <w:rPr>
                <w:rFonts w:ascii="標楷體" w:eastAsia="標楷體" w:hAnsi="標楷體" w:cs="標楷體"/>
                <w:kern w:val="0"/>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715"/>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第十週</w:t>
            </w:r>
          </w:p>
        </w:tc>
        <w:tc>
          <w:tcPr>
            <w:tcW w:w="1569"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石材地板清潔維護</w:t>
            </w:r>
          </w:p>
        </w:tc>
        <w:tc>
          <w:tcPr>
            <w:tcW w:w="3600"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3A2A6C">
            <w:pPr>
              <w:numPr>
                <w:ilvl w:val="0"/>
                <w:numId w:val="8"/>
              </w:numPr>
              <w:autoSpaceDE w:val="0"/>
              <w:autoSpaceDN w:val="0"/>
              <w:adjustRightInd w:val="0"/>
              <w:spacing w:line="240" w:lineRule="exact"/>
              <w:rPr>
                <w:rFonts w:ascii="標楷體" w:eastAsia="標楷體" w:hAnsi="標楷體" w:cs="標楷體"/>
                <w:kern w:val="0"/>
                <w:sz w:val="20"/>
                <w:szCs w:val="20"/>
              </w:rPr>
            </w:pPr>
            <w:r w:rsidRPr="00407C2E">
              <w:rPr>
                <w:rFonts w:ascii="標楷體" w:eastAsia="標楷體" w:hAnsi="標楷體" w:cs="標楷體" w:hint="eastAsia"/>
                <w:kern w:val="0"/>
                <w:sz w:val="20"/>
                <w:szCs w:val="20"/>
              </w:rPr>
              <w:t>石材地板材質的處理方法：</w:t>
            </w:r>
          </w:p>
          <w:p w:rsidR="00D85E13" w:rsidRPr="00407C2E" w:rsidRDefault="00D85E13" w:rsidP="003A2A6C">
            <w:pPr>
              <w:numPr>
                <w:ilvl w:val="1"/>
                <w:numId w:val="8"/>
              </w:numPr>
              <w:autoSpaceDE w:val="0"/>
              <w:autoSpaceDN w:val="0"/>
              <w:adjustRightInd w:val="0"/>
              <w:spacing w:line="240" w:lineRule="exact"/>
              <w:rPr>
                <w:rFonts w:ascii="標楷體" w:eastAsia="標楷體" w:hAnsi="標楷體" w:cs="標楷體"/>
                <w:kern w:val="0"/>
                <w:sz w:val="20"/>
                <w:szCs w:val="20"/>
              </w:rPr>
            </w:pPr>
            <w:r w:rsidRPr="00407C2E">
              <w:rPr>
                <w:rFonts w:ascii="標楷體" w:eastAsia="標楷體" w:hAnsi="標楷體" w:cs="標楷體" w:hint="eastAsia"/>
                <w:kern w:val="0"/>
                <w:sz w:val="20"/>
                <w:szCs w:val="20"/>
              </w:rPr>
              <w:t>清潔與保養步驟。</w:t>
            </w:r>
          </w:p>
          <w:p w:rsidR="00D85E13" w:rsidRPr="00407C2E" w:rsidRDefault="00D85E13" w:rsidP="003A2A6C">
            <w:pPr>
              <w:numPr>
                <w:ilvl w:val="1"/>
                <w:numId w:val="8"/>
              </w:numPr>
              <w:autoSpaceDE w:val="0"/>
              <w:autoSpaceDN w:val="0"/>
              <w:adjustRightInd w:val="0"/>
              <w:spacing w:line="240" w:lineRule="exact"/>
              <w:rPr>
                <w:rFonts w:ascii="標楷體" w:eastAsia="標楷體" w:hAnsi="標楷體" w:cs="標楷體"/>
                <w:kern w:val="0"/>
                <w:sz w:val="20"/>
                <w:szCs w:val="20"/>
              </w:rPr>
            </w:pPr>
            <w:r w:rsidRPr="00407C2E">
              <w:rPr>
                <w:rFonts w:ascii="標楷體" w:eastAsia="標楷體" w:hAnsi="標楷體" w:cs="標楷體" w:hint="eastAsia"/>
                <w:kern w:val="0"/>
                <w:sz w:val="20"/>
                <w:szCs w:val="20"/>
              </w:rPr>
              <w:t>清潔與保養原則及使用工具。</w:t>
            </w:r>
          </w:p>
          <w:p w:rsidR="00D85E13" w:rsidRPr="00407C2E" w:rsidRDefault="00D85E13" w:rsidP="003A2A6C">
            <w:pPr>
              <w:numPr>
                <w:ilvl w:val="1"/>
                <w:numId w:val="8"/>
              </w:numPr>
              <w:autoSpaceDE w:val="0"/>
              <w:autoSpaceDN w:val="0"/>
              <w:adjustRightInd w:val="0"/>
              <w:spacing w:line="240" w:lineRule="exact"/>
              <w:rPr>
                <w:rFonts w:ascii="標楷體" w:eastAsia="標楷體" w:hAnsi="標楷體" w:cs="標楷體"/>
                <w:kern w:val="0"/>
                <w:sz w:val="20"/>
                <w:szCs w:val="20"/>
              </w:rPr>
            </w:pPr>
            <w:r w:rsidRPr="00407C2E">
              <w:rPr>
                <w:rFonts w:ascii="標楷體" w:eastAsia="標楷體" w:hAnsi="標楷體" w:cs="標楷體" w:hint="eastAsia"/>
                <w:kern w:val="0"/>
                <w:sz w:val="20"/>
                <w:szCs w:val="20"/>
              </w:rPr>
              <w:t>處理方式：除塵、除蠟、安全原則及使用之工具。</w:t>
            </w:r>
          </w:p>
          <w:p w:rsidR="00D85E13" w:rsidRPr="00407C2E" w:rsidRDefault="00D85E13" w:rsidP="003A2A6C">
            <w:pPr>
              <w:numPr>
                <w:ilvl w:val="0"/>
                <w:numId w:val="8"/>
              </w:numPr>
              <w:autoSpaceDE w:val="0"/>
              <w:autoSpaceDN w:val="0"/>
              <w:adjustRightInd w:val="0"/>
              <w:spacing w:line="240" w:lineRule="exact"/>
              <w:rPr>
                <w:rFonts w:ascii="標楷體" w:eastAsia="標楷體" w:hAnsi="標楷體" w:cs="標楷體"/>
                <w:kern w:val="0"/>
                <w:sz w:val="20"/>
                <w:szCs w:val="20"/>
              </w:rPr>
            </w:pPr>
            <w:r w:rsidRPr="00407C2E">
              <w:rPr>
                <w:rFonts w:ascii="標楷體" w:eastAsia="標楷體" w:hAnsi="標楷體" w:cs="標楷體" w:hint="eastAsia"/>
                <w:kern w:val="0"/>
                <w:sz w:val="20"/>
                <w:szCs w:val="20"/>
              </w:rPr>
              <w:t>處理方式實作練習(準備器材、清潔步驟、收拾器材及歸位、自我檢查)。</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環境教育</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家政教育</w:t>
            </w:r>
          </w:p>
        </w:tc>
      </w:tr>
      <w:tr w:rsidR="00D85E13" w:rsidRPr="00407C2E" w:rsidTr="00990953">
        <w:trPr>
          <w:trHeight w:val="715"/>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第十一週</w:t>
            </w:r>
          </w:p>
        </w:tc>
        <w:tc>
          <w:tcPr>
            <w:tcW w:w="1569"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right w:val="single" w:sz="4" w:space="0" w:color="auto"/>
            </w:tcBorders>
            <w:shd w:val="clear" w:color="auto" w:fill="auto"/>
          </w:tcPr>
          <w:p w:rsidR="00D85E13" w:rsidRPr="00407C2E" w:rsidRDefault="00D85E13" w:rsidP="003A2A6C">
            <w:pPr>
              <w:numPr>
                <w:ilvl w:val="0"/>
                <w:numId w:val="26"/>
              </w:numPr>
              <w:autoSpaceDE w:val="0"/>
              <w:autoSpaceDN w:val="0"/>
              <w:adjustRightInd w:val="0"/>
              <w:spacing w:line="240" w:lineRule="exact"/>
              <w:rPr>
                <w:rFonts w:ascii="標楷體" w:eastAsia="標楷體" w:hAnsi="標楷體" w:cs="標楷體"/>
                <w:kern w:val="0"/>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716"/>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第十二週</w:t>
            </w:r>
          </w:p>
        </w:tc>
        <w:tc>
          <w:tcPr>
            <w:tcW w:w="1569"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bottom w:val="single" w:sz="4" w:space="0" w:color="auto"/>
              <w:right w:val="single" w:sz="4" w:space="0" w:color="auto"/>
            </w:tcBorders>
            <w:shd w:val="clear" w:color="auto" w:fill="auto"/>
          </w:tcPr>
          <w:p w:rsidR="00D85E13" w:rsidRPr="00407C2E" w:rsidRDefault="00D85E13" w:rsidP="003A2A6C">
            <w:pPr>
              <w:numPr>
                <w:ilvl w:val="0"/>
                <w:numId w:val="27"/>
              </w:numPr>
              <w:autoSpaceDE w:val="0"/>
              <w:autoSpaceDN w:val="0"/>
              <w:adjustRightInd w:val="0"/>
              <w:spacing w:line="240" w:lineRule="exact"/>
              <w:rPr>
                <w:rFonts w:ascii="標楷體" w:eastAsia="標楷體" w:hAnsi="標楷體" w:cs="標楷體"/>
                <w:kern w:val="0"/>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1275"/>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第十三週</w:t>
            </w:r>
          </w:p>
        </w:tc>
        <w:tc>
          <w:tcPr>
            <w:tcW w:w="1569"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rPr>
            </w:pPr>
            <w:r w:rsidRPr="00407C2E">
              <w:rPr>
                <w:rFonts w:ascii="標楷體" w:eastAsia="標楷體" w:hAnsi="標楷體" w:cs="標楷體" w:hint="eastAsia"/>
                <w:kern w:val="0"/>
              </w:rPr>
              <w:t>地板清潔維護</w:t>
            </w:r>
          </w:p>
        </w:tc>
        <w:tc>
          <w:tcPr>
            <w:tcW w:w="3600"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3A2A6C">
            <w:pPr>
              <w:numPr>
                <w:ilvl w:val="0"/>
                <w:numId w:val="9"/>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認識各類地板材質清潔步驟、安全原則及使用之工具。</w:t>
            </w:r>
          </w:p>
          <w:p w:rsidR="00D85E13" w:rsidRPr="00407C2E" w:rsidRDefault="00D85E13" w:rsidP="003A2A6C">
            <w:pPr>
              <w:numPr>
                <w:ilvl w:val="0"/>
                <w:numId w:val="9"/>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認識各類地板材質保養步驟、安全原則及使用之工具。</w:t>
            </w:r>
          </w:p>
          <w:p w:rsidR="00D85E13" w:rsidRPr="00407C2E" w:rsidRDefault="00D85E13" w:rsidP="003A2A6C">
            <w:pPr>
              <w:numPr>
                <w:ilvl w:val="0"/>
                <w:numId w:val="9"/>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不同地板材質的處理方法：</w:t>
            </w:r>
          </w:p>
          <w:p w:rsidR="00D85E13" w:rsidRPr="00407C2E" w:rsidRDefault="00D85E13" w:rsidP="003A2A6C">
            <w:pPr>
              <w:numPr>
                <w:ilvl w:val="1"/>
                <w:numId w:val="9"/>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塑膠地板：除塵、除蠟、清洗、上蠟、拋光。</w:t>
            </w:r>
          </w:p>
          <w:p w:rsidR="00D85E13" w:rsidRPr="00407C2E" w:rsidRDefault="00D85E13" w:rsidP="003A2A6C">
            <w:pPr>
              <w:numPr>
                <w:ilvl w:val="1"/>
                <w:numId w:val="9"/>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木質地板：除塵、擦拭、保養。</w:t>
            </w:r>
          </w:p>
          <w:p w:rsidR="00D85E13" w:rsidRPr="00407C2E" w:rsidRDefault="00D85E13" w:rsidP="003A2A6C">
            <w:pPr>
              <w:numPr>
                <w:ilvl w:val="1"/>
                <w:numId w:val="9"/>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石材地板：除塵、擦拭、保養。</w:t>
            </w:r>
          </w:p>
          <w:p w:rsidR="00D85E13" w:rsidRPr="00407C2E" w:rsidRDefault="00D85E13" w:rsidP="003A2A6C">
            <w:pPr>
              <w:numPr>
                <w:ilvl w:val="1"/>
                <w:numId w:val="9"/>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PU地板：除塵、擦拭。</w:t>
            </w:r>
          </w:p>
          <w:p w:rsidR="00D85E13" w:rsidRPr="00407C2E" w:rsidRDefault="00D85E13" w:rsidP="003A2A6C">
            <w:pPr>
              <w:numPr>
                <w:ilvl w:val="0"/>
                <w:numId w:val="9"/>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機器使用維護及故障判別。</w:t>
            </w:r>
          </w:p>
          <w:p w:rsidR="00D85E13" w:rsidRPr="00407C2E" w:rsidRDefault="00D85E13" w:rsidP="003A2A6C">
            <w:pPr>
              <w:numPr>
                <w:ilvl w:val="0"/>
                <w:numId w:val="9"/>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不同材質地板處理方式實作練習(準備器材、清潔步驟、收拾器材及歸位、自我檢查)。</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環境教育</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家政教育</w:t>
            </w:r>
          </w:p>
        </w:tc>
      </w:tr>
      <w:tr w:rsidR="00D85E13" w:rsidRPr="00407C2E" w:rsidTr="00990953">
        <w:trPr>
          <w:trHeight w:val="1276"/>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第十四週</w:t>
            </w:r>
          </w:p>
        </w:tc>
        <w:tc>
          <w:tcPr>
            <w:tcW w:w="1569"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rPr>
            </w:pPr>
          </w:p>
        </w:tc>
        <w:tc>
          <w:tcPr>
            <w:tcW w:w="3600" w:type="dxa"/>
            <w:vMerge/>
            <w:tcBorders>
              <w:left w:val="single" w:sz="4" w:space="0" w:color="auto"/>
              <w:right w:val="single" w:sz="4" w:space="0" w:color="auto"/>
            </w:tcBorders>
            <w:shd w:val="clear" w:color="auto" w:fill="auto"/>
            <w:vAlign w:val="center"/>
          </w:tcPr>
          <w:p w:rsidR="00D85E13" w:rsidRPr="00407C2E" w:rsidRDefault="00D85E13" w:rsidP="003A2A6C">
            <w:pPr>
              <w:numPr>
                <w:ilvl w:val="0"/>
                <w:numId w:val="28"/>
              </w:numPr>
              <w:autoSpaceDE w:val="0"/>
              <w:autoSpaceDN w:val="0"/>
              <w:adjustRightInd w:val="0"/>
              <w:spacing w:line="240" w:lineRule="exact"/>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1276"/>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第十五週</w:t>
            </w:r>
          </w:p>
        </w:tc>
        <w:tc>
          <w:tcPr>
            <w:tcW w:w="1569"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rPr>
            </w:pPr>
          </w:p>
        </w:tc>
        <w:tc>
          <w:tcPr>
            <w:tcW w:w="3600"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3A2A6C">
            <w:pPr>
              <w:numPr>
                <w:ilvl w:val="0"/>
                <w:numId w:val="29"/>
              </w:numPr>
              <w:autoSpaceDE w:val="0"/>
              <w:autoSpaceDN w:val="0"/>
              <w:adjustRightInd w:val="0"/>
              <w:spacing w:line="240" w:lineRule="exact"/>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68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第十六週</w:t>
            </w:r>
          </w:p>
        </w:tc>
        <w:tc>
          <w:tcPr>
            <w:tcW w:w="1569"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地毯保養與防護</w:t>
            </w:r>
          </w:p>
        </w:tc>
        <w:tc>
          <w:tcPr>
            <w:tcW w:w="3600"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3A2A6C">
            <w:pPr>
              <w:numPr>
                <w:ilvl w:val="0"/>
                <w:numId w:val="10"/>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認識各類地毯材質清潔步驟、安全原則及使用之工具。</w:t>
            </w:r>
          </w:p>
          <w:p w:rsidR="00D85E13" w:rsidRPr="00407C2E" w:rsidRDefault="00D85E13" w:rsidP="003A2A6C">
            <w:pPr>
              <w:numPr>
                <w:ilvl w:val="0"/>
                <w:numId w:val="10"/>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認識各類地毯材質保養步驟、安全原則及使用之工具。</w:t>
            </w:r>
          </w:p>
          <w:p w:rsidR="00D85E13" w:rsidRPr="00407C2E" w:rsidRDefault="00D85E13" w:rsidP="003A2A6C">
            <w:pPr>
              <w:numPr>
                <w:ilvl w:val="0"/>
                <w:numId w:val="10"/>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不同地毯材質的處理方法：除塵、</w:t>
            </w:r>
            <w:r w:rsidRPr="00407C2E">
              <w:rPr>
                <w:rFonts w:ascii="標楷體" w:eastAsia="標楷體" w:hAnsi="標楷體" w:hint="eastAsia"/>
                <w:sz w:val="20"/>
                <w:szCs w:val="20"/>
              </w:rPr>
              <w:lastRenderedPageBreak/>
              <w:t>擦拭、清洗。</w:t>
            </w:r>
          </w:p>
          <w:p w:rsidR="00D85E13" w:rsidRPr="00407C2E" w:rsidRDefault="00D85E13" w:rsidP="003A2A6C">
            <w:pPr>
              <w:numPr>
                <w:ilvl w:val="0"/>
                <w:numId w:val="10"/>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機器使用維護及故障判別。</w:t>
            </w:r>
          </w:p>
          <w:p w:rsidR="00D85E13" w:rsidRPr="00407C2E" w:rsidRDefault="00D85E13" w:rsidP="003A2A6C">
            <w:pPr>
              <w:numPr>
                <w:ilvl w:val="0"/>
                <w:numId w:val="10"/>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不同材質地毯處理方式實作練習(準備器材、清潔步驟、收拾器材及歸位、自我檢查)。</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lastRenderedPageBreak/>
              <w:t>環境教育</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家政教育</w:t>
            </w:r>
          </w:p>
        </w:tc>
      </w:tr>
      <w:tr w:rsidR="00D85E13" w:rsidRPr="00407C2E" w:rsidTr="00990953">
        <w:trPr>
          <w:trHeight w:val="684"/>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kern w:val="0"/>
              </w:rPr>
            </w:pPr>
            <w:r w:rsidRPr="00407C2E">
              <w:rPr>
                <w:rFonts w:ascii="標楷體" w:eastAsia="標楷體" w:hAnsi="標楷體" w:cs="標楷體" w:hint="eastAsia"/>
                <w:kern w:val="0"/>
              </w:rPr>
              <w:t>第十七週</w:t>
            </w:r>
          </w:p>
        </w:tc>
        <w:tc>
          <w:tcPr>
            <w:tcW w:w="1569"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right w:val="single" w:sz="4" w:space="0" w:color="auto"/>
            </w:tcBorders>
            <w:shd w:val="clear" w:color="auto" w:fill="auto"/>
            <w:vAlign w:val="center"/>
          </w:tcPr>
          <w:p w:rsidR="00D85E13" w:rsidRPr="00407C2E" w:rsidRDefault="00D85E13" w:rsidP="003A2A6C">
            <w:pPr>
              <w:numPr>
                <w:ilvl w:val="0"/>
                <w:numId w:val="30"/>
              </w:numPr>
              <w:autoSpaceDE w:val="0"/>
              <w:autoSpaceDN w:val="0"/>
              <w:adjustRightInd w:val="0"/>
              <w:spacing w:line="240" w:lineRule="exact"/>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684"/>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kern w:val="0"/>
              </w:rPr>
            </w:pPr>
            <w:r w:rsidRPr="00407C2E">
              <w:rPr>
                <w:rFonts w:ascii="標楷體" w:eastAsia="標楷體" w:hAnsi="標楷體" w:cs="標楷體" w:hint="eastAsia"/>
                <w:kern w:val="0"/>
              </w:rPr>
              <w:lastRenderedPageBreak/>
              <w:t>第十八週</w:t>
            </w:r>
          </w:p>
        </w:tc>
        <w:tc>
          <w:tcPr>
            <w:tcW w:w="1569"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right w:val="single" w:sz="4" w:space="0" w:color="auto"/>
            </w:tcBorders>
            <w:shd w:val="clear" w:color="auto" w:fill="auto"/>
            <w:vAlign w:val="center"/>
          </w:tcPr>
          <w:p w:rsidR="00D85E13" w:rsidRPr="00407C2E" w:rsidRDefault="00D85E13" w:rsidP="003A2A6C">
            <w:pPr>
              <w:numPr>
                <w:ilvl w:val="0"/>
                <w:numId w:val="31"/>
              </w:numPr>
              <w:autoSpaceDE w:val="0"/>
              <w:autoSpaceDN w:val="0"/>
              <w:adjustRightInd w:val="0"/>
              <w:spacing w:line="240" w:lineRule="exact"/>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684"/>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kern w:val="0"/>
              </w:rPr>
            </w:pPr>
            <w:r w:rsidRPr="00407C2E">
              <w:rPr>
                <w:rFonts w:ascii="標楷體" w:eastAsia="標楷體" w:hAnsi="標楷體" w:cs="標楷體" w:hint="eastAsia"/>
                <w:kern w:val="0"/>
              </w:rPr>
              <w:lastRenderedPageBreak/>
              <w:t>第十九週</w:t>
            </w:r>
          </w:p>
        </w:tc>
        <w:tc>
          <w:tcPr>
            <w:tcW w:w="1569"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kern w:val="0"/>
              </w:rPr>
            </w:pPr>
            <w:r w:rsidRPr="00407C2E">
              <w:rPr>
                <w:rFonts w:ascii="標楷體" w:eastAsia="標楷體" w:hAnsi="標楷體" w:cs="標楷體" w:hint="eastAsia"/>
                <w:kern w:val="0"/>
              </w:rPr>
              <w:t>第二十週</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總復習與評量</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sz w:val="20"/>
                <w:szCs w:val="20"/>
              </w:rPr>
            </w:pPr>
            <w:r w:rsidRPr="00407C2E">
              <w:rPr>
                <w:rFonts w:ascii="標楷體" w:eastAsia="標楷體" w:hAnsi="標楷體" w:hint="eastAsia"/>
                <w:sz w:val="20"/>
                <w:szCs w:val="20"/>
              </w:rPr>
              <w:t>總復習與評量</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240"/>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五-2、下學期教材大綱：</w:t>
            </w: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週次</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單元主題</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內容綱要</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備註(重要議題融入)</w:t>
            </w: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第一週</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教學準備</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ind w:left="274" w:hangingChars="137" w:hanging="274"/>
              <w:rPr>
                <w:rFonts w:ascii="標楷體" w:eastAsia="標楷體" w:hAnsi="標楷體" w:cs="標楷體"/>
                <w:kern w:val="0"/>
                <w:sz w:val="20"/>
                <w:szCs w:val="20"/>
              </w:rPr>
            </w:pPr>
            <w:r w:rsidRPr="00407C2E">
              <w:rPr>
                <w:rFonts w:ascii="標楷體" w:eastAsia="標楷體" w:hAnsi="標楷體" w:cs="標楷體" w:hint="eastAsia"/>
                <w:kern w:val="0"/>
                <w:sz w:val="20"/>
                <w:szCs w:val="20"/>
              </w:rPr>
              <w:t>1.上學期教學內容複習與提示</w:t>
            </w:r>
          </w:p>
          <w:p w:rsidR="00D85E13" w:rsidRPr="00407C2E" w:rsidRDefault="00D85E13" w:rsidP="00990953">
            <w:pPr>
              <w:autoSpaceDE w:val="0"/>
              <w:autoSpaceDN w:val="0"/>
              <w:adjustRightInd w:val="0"/>
              <w:spacing w:line="240" w:lineRule="exact"/>
              <w:rPr>
                <w:rFonts w:ascii="標楷體" w:eastAsia="標楷體" w:hAnsi="標楷體"/>
                <w:sz w:val="20"/>
                <w:szCs w:val="20"/>
              </w:rPr>
            </w:pPr>
            <w:r w:rsidRPr="00407C2E">
              <w:rPr>
                <w:rFonts w:ascii="標楷體" w:eastAsia="標楷體" w:hAnsi="標楷體" w:cs="標楷體" w:hint="eastAsia"/>
                <w:kern w:val="0"/>
                <w:sz w:val="20"/>
                <w:szCs w:val="20"/>
              </w:rPr>
              <w:t>2.本學期教學大綱簡介</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第二週</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居家之清潔</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3A2A6C">
            <w:pPr>
              <w:numPr>
                <w:ilvl w:val="0"/>
                <w:numId w:val="20"/>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居家清潔共同處理原則、清潔步驟及使用工具材料。</w:t>
            </w:r>
          </w:p>
          <w:p w:rsidR="00D85E13" w:rsidRPr="00407C2E" w:rsidRDefault="00D85E13" w:rsidP="003A2A6C">
            <w:pPr>
              <w:numPr>
                <w:ilvl w:val="0"/>
                <w:numId w:val="20"/>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居家之特殊處理方式。</w:t>
            </w:r>
          </w:p>
          <w:p w:rsidR="00D85E13" w:rsidRPr="00407C2E" w:rsidRDefault="00D85E13" w:rsidP="003A2A6C">
            <w:pPr>
              <w:numPr>
                <w:ilvl w:val="0"/>
                <w:numId w:val="20"/>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機器使用維護及故障判別。</w:t>
            </w:r>
          </w:p>
          <w:p w:rsidR="00D85E13" w:rsidRPr="00407C2E" w:rsidRDefault="00D85E13" w:rsidP="003A2A6C">
            <w:pPr>
              <w:numPr>
                <w:ilvl w:val="0"/>
                <w:numId w:val="20"/>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居家清潔之處理方式實作練習(準備器材、清潔步驟、收拾器材及歸位、自我檢查)。</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環境教育</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家政教育</w:t>
            </w:r>
          </w:p>
        </w:tc>
      </w:tr>
      <w:tr w:rsidR="00D85E13" w:rsidRPr="00407C2E" w:rsidTr="00990953">
        <w:trPr>
          <w:trHeight w:val="539"/>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第三週</w:t>
            </w:r>
          </w:p>
        </w:tc>
        <w:tc>
          <w:tcPr>
            <w:tcW w:w="1569"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商辦、賣場(百貨公司)之清潔</w:t>
            </w:r>
          </w:p>
        </w:tc>
        <w:tc>
          <w:tcPr>
            <w:tcW w:w="3600"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3A2A6C">
            <w:pPr>
              <w:numPr>
                <w:ilvl w:val="0"/>
                <w:numId w:val="11"/>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商辦、賣場(百貨公司)清潔處理原則、清潔步驟及使用工類材料。</w:t>
            </w:r>
          </w:p>
          <w:p w:rsidR="00D85E13" w:rsidRPr="00407C2E" w:rsidRDefault="00D85E13" w:rsidP="003A2A6C">
            <w:pPr>
              <w:numPr>
                <w:ilvl w:val="0"/>
                <w:numId w:val="11"/>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商辦、賣場(百貨公司)之特殊處理方式，機器使用維護及故障判別。</w:t>
            </w:r>
          </w:p>
          <w:p w:rsidR="00D85E13" w:rsidRPr="00407C2E" w:rsidRDefault="00D85E13" w:rsidP="003A2A6C">
            <w:pPr>
              <w:numPr>
                <w:ilvl w:val="0"/>
                <w:numId w:val="11"/>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商辦、賣場(百貨公司)清潔之處理方式實作練習(準備器材、清潔步驟、收拾器材及歸位、自我檢查)。</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環境教育</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安全教育</w:t>
            </w:r>
          </w:p>
        </w:tc>
      </w:tr>
      <w:tr w:rsidR="00D85E13" w:rsidRPr="00407C2E" w:rsidTr="00990953">
        <w:trPr>
          <w:trHeight w:val="53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第四週</w:t>
            </w:r>
          </w:p>
        </w:tc>
        <w:tc>
          <w:tcPr>
            <w:tcW w:w="1569"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spacing w:line="240" w:lineRule="exact"/>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526"/>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kern w:val="0"/>
              </w:rPr>
            </w:pPr>
            <w:r w:rsidRPr="00407C2E">
              <w:rPr>
                <w:rFonts w:ascii="標楷體" w:eastAsia="標楷體" w:hAnsi="標楷體" w:cs="標楷體" w:hint="eastAsia"/>
                <w:kern w:val="0"/>
              </w:rPr>
              <w:t>第五週</w:t>
            </w:r>
          </w:p>
        </w:tc>
        <w:tc>
          <w:tcPr>
            <w:tcW w:w="1569"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spacing w:line="240" w:lineRule="exact"/>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697"/>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第六週</w:t>
            </w:r>
          </w:p>
        </w:tc>
        <w:tc>
          <w:tcPr>
            <w:tcW w:w="1569"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大眾運輸、遊樂場之清潔</w:t>
            </w:r>
          </w:p>
        </w:tc>
        <w:tc>
          <w:tcPr>
            <w:tcW w:w="3600"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3A2A6C">
            <w:pPr>
              <w:numPr>
                <w:ilvl w:val="0"/>
                <w:numId w:val="12"/>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大眾運輸、遊樂場清潔處理原則、清潔步驟及使用工具材料。</w:t>
            </w:r>
          </w:p>
          <w:p w:rsidR="00D85E13" w:rsidRPr="00407C2E" w:rsidRDefault="00D85E13" w:rsidP="003A2A6C">
            <w:pPr>
              <w:numPr>
                <w:ilvl w:val="0"/>
                <w:numId w:val="12"/>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大眾運輸、遊樂場之特殊處理方式。</w:t>
            </w:r>
          </w:p>
          <w:p w:rsidR="00D85E13" w:rsidRPr="00407C2E" w:rsidRDefault="00D85E13" w:rsidP="003A2A6C">
            <w:pPr>
              <w:numPr>
                <w:ilvl w:val="0"/>
                <w:numId w:val="12"/>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機器使用維護及故障判別。</w:t>
            </w:r>
          </w:p>
          <w:p w:rsidR="00D85E13" w:rsidRPr="00407C2E" w:rsidRDefault="00D85E13" w:rsidP="003A2A6C">
            <w:pPr>
              <w:numPr>
                <w:ilvl w:val="0"/>
                <w:numId w:val="12"/>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大眾運輸、遊樂場清潔之處理方式實作練習(準備器材、清潔步驟、收拾器材及歸位、自我檢查)。</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環境教育</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安全教育</w:t>
            </w:r>
          </w:p>
        </w:tc>
      </w:tr>
      <w:tr w:rsidR="00D85E13" w:rsidRPr="00407C2E" w:rsidTr="00990953">
        <w:trPr>
          <w:trHeight w:val="698"/>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第七週</w:t>
            </w:r>
          </w:p>
        </w:tc>
        <w:tc>
          <w:tcPr>
            <w:tcW w:w="1569"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right w:val="single" w:sz="4" w:space="0" w:color="auto"/>
            </w:tcBorders>
            <w:shd w:val="clear" w:color="auto" w:fill="auto"/>
            <w:vAlign w:val="center"/>
          </w:tcPr>
          <w:p w:rsidR="00D85E13" w:rsidRPr="00407C2E" w:rsidRDefault="00D85E13" w:rsidP="003A2A6C">
            <w:pPr>
              <w:numPr>
                <w:ilvl w:val="0"/>
                <w:numId w:val="32"/>
              </w:numPr>
              <w:autoSpaceDE w:val="0"/>
              <w:autoSpaceDN w:val="0"/>
              <w:adjustRightInd w:val="0"/>
              <w:spacing w:line="240" w:lineRule="exact"/>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698"/>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kern w:val="0"/>
              </w:rPr>
            </w:pPr>
            <w:r w:rsidRPr="00407C2E">
              <w:rPr>
                <w:rFonts w:ascii="標楷體" w:eastAsia="標楷體" w:hAnsi="標楷體" w:cs="標楷體" w:hint="eastAsia"/>
                <w:kern w:val="0"/>
              </w:rPr>
              <w:t>第八週</w:t>
            </w:r>
          </w:p>
        </w:tc>
        <w:tc>
          <w:tcPr>
            <w:tcW w:w="1569"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spacing w:line="240" w:lineRule="exact"/>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59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第九週</w:t>
            </w:r>
          </w:p>
        </w:tc>
        <w:tc>
          <w:tcPr>
            <w:tcW w:w="1569"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飯店(餐飲、客房及共同區域)之清潔</w:t>
            </w:r>
          </w:p>
        </w:tc>
        <w:tc>
          <w:tcPr>
            <w:tcW w:w="3600"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3A2A6C">
            <w:pPr>
              <w:numPr>
                <w:ilvl w:val="0"/>
                <w:numId w:val="21"/>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飯店(餐飲、客房及共同區域)清潔處理原則、清潔步驟及使用工具材料。</w:t>
            </w:r>
          </w:p>
          <w:p w:rsidR="00D85E13" w:rsidRPr="00407C2E" w:rsidRDefault="00D85E13" w:rsidP="003A2A6C">
            <w:pPr>
              <w:numPr>
                <w:ilvl w:val="0"/>
                <w:numId w:val="21"/>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飯店(餐飲、客房及共同區域)特殊處理方式。</w:t>
            </w:r>
          </w:p>
          <w:p w:rsidR="00D85E13" w:rsidRPr="00407C2E" w:rsidRDefault="00D85E13" w:rsidP="003A2A6C">
            <w:pPr>
              <w:numPr>
                <w:ilvl w:val="0"/>
                <w:numId w:val="21"/>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機器使用維護及故障判別。</w:t>
            </w:r>
          </w:p>
          <w:p w:rsidR="00D85E13" w:rsidRPr="00407C2E" w:rsidRDefault="00D85E13" w:rsidP="003A2A6C">
            <w:pPr>
              <w:numPr>
                <w:ilvl w:val="0"/>
                <w:numId w:val="21"/>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飯店(餐飲、客房及共同區域)清潔之處理方式實作練習(準備器材、清潔步驟、收拾器材及歸位、自我檢查)。</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環境教育</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安全教育</w:t>
            </w:r>
          </w:p>
        </w:tc>
      </w:tr>
      <w:tr w:rsidR="00D85E13" w:rsidRPr="00407C2E" w:rsidTr="00990953">
        <w:trPr>
          <w:trHeight w:val="594"/>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第十週</w:t>
            </w:r>
          </w:p>
        </w:tc>
        <w:tc>
          <w:tcPr>
            <w:tcW w:w="1569"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right w:val="single" w:sz="4" w:space="0" w:color="auto"/>
            </w:tcBorders>
            <w:shd w:val="clear" w:color="auto" w:fill="auto"/>
            <w:vAlign w:val="center"/>
          </w:tcPr>
          <w:p w:rsidR="00D85E13" w:rsidRPr="00407C2E" w:rsidRDefault="00D85E13" w:rsidP="003A2A6C">
            <w:pPr>
              <w:numPr>
                <w:ilvl w:val="0"/>
                <w:numId w:val="33"/>
              </w:numPr>
              <w:autoSpaceDE w:val="0"/>
              <w:autoSpaceDN w:val="0"/>
              <w:adjustRightInd w:val="0"/>
              <w:spacing w:line="240" w:lineRule="exact"/>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594"/>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第十一週</w:t>
            </w:r>
          </w:p>
        </w:tc>
        <w:tc>
          <w:tcPr>
            <w:tcW w:w="1569"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right w:val="single" w:sz="4" w:space="0" w:color="auto"/>
            </w:tcBorders>
            <w:shd w:val="clear" w:color="auto" w:fill="auto"/>
            <w:vAlign w:val="center"/>
          </w:tcPr>
          <w:p w:rsidR="00D85E13" w:rsidRPr="00407C2E" w:rsidRDefault="00D85E13" w:rsidP="003A2A6C">
            <w:pPr>
              <w:numPr>
                <w:ilvl w:val="0"/>
                <w:numId w:val="34"/>
              </w:numPr>
              <w:autoSpaceDE w:val="0"/>
              <w:autoSpaceDN w:val="0"/>
              <w:adjustRightInd w:val="0"/>
              <w:spacing w:line="240" w:lineRule="exact"/>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594"/>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center"/>
              <w:rPr>
                <w:rFonts w:ascii="標楷體" w:eastAsia="標楷體" w:hAnsi="標楷體" w:cs="標楷體"/>
                <w:kern w:val="0"/>
              </w:rPr>
            </w:pPr>
            <w:r w:rsidRPr="00407C2E">
              <w:rPr>
                <w:rFonts w:ascii="標楷體" w:eastAsia="標楷體" w:hAnsi="標楷體" w:cs="標楷體" w:hint="eastAsia"/>
                <w:kern w:val="0"/>
              </w:rPr>
              <w:t>第十二週</w:t>
            </w:r>
          </w:p>
        </w:tc>
        <w:tc>
          <w:tcPr>
            <w:tcW w:w="1569"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spacing w:line="240" w:lineRule="exact"/>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24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第十三週</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廢棄物處理</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3A2A6C">
            <w:pPr>
              <w:numPr>
                <w:ilvl w:val="0"/>
                <w:numId w:val="35"/>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復習垃圾分類。</w:t>
            </w:r>
          </w:p>
          <w:p w:rsidR="00D85E13" w:rsidRPr="00407C2E" w:rsidRDefault="00D85E13" w:rsidP="003A2A6C">
            <w:pPr>
              <w:numPr>
                <w:ilvl w:val="0"/>
                <w:numId w:val="35"/>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復習垃圾場的種類。</w:t>
            </w:r>
          </w:p>
          <w:p w:rsidR="00D85E13" w:rsidRPr="00407C2E" w:rsidRDefault="00D85E13" w:rsidP="003A2A6C">
            <w:pPr>
              <w:numPr>
                <w:ilvl w:val="0"/>
                <w:numId w:val="35"/>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復習廢棄物及其分類。</w:t>
            </w:r>
          </w:p>
          <w:p w:rsidR="00D85E13" w:rsidRPr="00407C2E" w:rsidRDefault="00D85E13" w:rsidP="003A2A6C">
            <w:pPr>
              <w:numPr>
                <w:ilvl w:val="0"/>
                <w:numId w:val="35"/>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廢棄物及垃圾處理之安全守則。</w:t>
            </w:r>
          </w:p>
          <w:p w:rsidR="00D85E13" w:rsidRPr="00407C2E" w:rsidRDefault="00D85E13" w:rsidP="003A2A6C">
            <w:pPr>
              <w:numPr>
                <w:ilvl w:val="0"/>
                <w:numId w:val="35"/>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一般垃圾分類之實作練習。</w:t>
            </w:r>
          </w:p>
          <w:p w:rsidR="00D85E13" w:rsidRPr="00407C2E" w:rsidRDefault="00D85E13" w:rsidP="003A2A6C">
            <w:pPr>
              <w:numPr>
                <w:ilvl w:val="0"/>
                <w:numId w:val="35"/>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廢棄物及垃圾處理之實作練習。</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環境教育</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安全教育</w:t>
            </w:r>
          </w:p>
        </w:tc>
      </w:tr>
      <w:tr w:rsidR="00D85E13" w:rsidRPr="00407C2E" w:rsidTr="00990953">
        <w:trPr>
          <w:trHeight w:val="191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lastRenderedPageBreak/>
              <w:t>第十四週</w:t>
            </w:r>
          </w:p>
        </w:tc>
        <w:tc>
          <w:tcPr>
            <w:tcW w:w="1569"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水塔與蓄水池清洗</w:t>
            </w:r>
          </w:p>
        </w:tc>
        <w:tc>
          <w:tcPr>
            <w:tcW w:w="3600"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3A2A6C">
            <w:pPr>
              <w:numPr>
                <w:ilvl w:val="0"/>
                <w:numId w:val="36"/>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認識水塔種類。</w:t>
            </w:r>
          </w:p>
          <w:p w:rsidR="00D85E13" w:rsidRPr="00407C2E" w:rsidRDefault="00D85E13" w:rsidP="003A2A6C">
            <w:pPr>
              <w:numPr>
                <w:ilvl w:val="0"/>
                <w:numId w:val="36"/>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認識蓄水池種類。</w:t>
            </w:r>
          </w:p>
          <w:p w:rsidR="00D85E13" w:rsidRPr="00407C2E" w:rsidRDefault="00D85E13" w:rsidP="003A2A6C">
            <w:pPr>
              <w:numPr>
                <w:ilvl w:val="0"/>
                <w:numId w:val="36"/>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認識水塔及蓄水池處理之安全守則。</w:t>
            </w:r>
          </w:p>
          <w:p w:rsidR="00D85E13" w:rsidRPr="00407C2E" w:rsidRDefault="00D85E13" w:rsidP="003A2A6C">
            <w:pPr>
              <w:numPr>
                <w:ilvl w:val="0"/>
                <w:numId w:val="36"/>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常見水塔之處理方式：</w:t>
            </w:r>
          </w:p>
          <w:p w:rsidR="00D85E13" w:rsidRPr="00407C2E" w:rsidRDefault="00D85E13" w:rsidP="003A2A6C">
            <w:pPr>
              <w:numPr>
                <w:ilvl w:val="1"/>
                <w:numId w:val="36"/>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處理方式及原則。</w:t>
            </w:r>
          </w:p>
          <w:p w:rsidR="00D85E13" w:rsidRPr="00407C2E" w:rsidRDefault="00D85E13" w:rsidP="003A2A6C">
            <w:pPr>
              <w:numPr>
                <w:ilvl w:val="1"/>
                <w:numId w:val="36"/>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水塔清理之實作練習(準備器材、清潔步驟、收拾器材及歸位、自我檢查)。</w:t>
            </w:r>
          </w:p>
          <w:p w:rsidR="00D85E13" w:rsidRPr="00407C2E" w:rsidRDefault="00D85E13" w:rsidP="003A2A6C">
            <w:pPr>
              <w:numPr>
                <w:ilvl w:val="0"/>
                <w:numId w:val="36"/>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常見蓄水池之處理方式：</w:t>
            </w:r>
          </w:p>
          <w:p w:rsidR="00D85E13" w:rsidRPr="00407C2E" w:rsidRDefault="00D85E13" w:rsidP="003A2A6C">
            <w:pPr>
              <w:numPr>
                <w:ilvl w:val="1"/>
                <w:numId w:val="36"/>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處理方式及原則。</w:t>
            </w:r>
          </w:p>
          <w:p w:rsidR="00D85E13" w:rsidRPr="00407C2E" w:rsidRDefault="00D85E13" w:rsidP="003A2A6C">
            <w:pPr>
              <w:numPr>
                <w:ilvl w:val="1"/>
                <w:numId w:val="36"/>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蓄水池清理之實作練習(準備器材、清潔步驟、收拾器材及歸位、自我檢查)。</w:t>
            </w:r>
          </w:p>
          <w:p w:rsidR="00D85E13" w:rsidRPr="00407C2E" w:rsidRDefault="00D85E13" w:rsidP="003A2A6C">
            <w:pPr>
              <w:numPr>
                <w:ilvl w:val="0"/>
                <w:numId w:val="36"/>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機器使用維護及故障判別。</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環境教育</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安全教育</w:t>
            </w:r>
          </w:p>
        </w:tc>
      </w:tr>
      <w:tr w:rsidR="00D85E13" w:rsidRPr="00407C2E" w:rsidTr="00990953">
        <w:trPr>
          <w:trHeight w:val="1914"/>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第十五週</w:t>
            </w:r>
          </w:p>
        </w:tc>
        <w:tc>
          <w:tcPr>
            <w:tcW w:w="1569"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3A2A6C">
            <w:pPr>
              <w:numPr>
                <w:ilvl w:val="0"/>
                <w:numId w:val="37"/>
              </w:numPr>
              <w:autoSpaceDE w:val="0"/>
              <w:autoSpaceDN w:val="0"/>
              <w:adjustRightInd w:val="0"/>
              <w:spacing w:line="240" w:lineRule="exact"/>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1367"/>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rPr>
            </w:pPr>
            <w:r w:rsidRPr="00407C2E">
              <w:rPr>
                <w:rFonts w:ascii="標楷體" w:eastAsia="標楷體" w:hAnsi="標楷體" w:cs="標楷體" w:hint="eastAsia"/>
                <w:kern w:val="0"/>
              </w:rPr>
              <w:t>第十六週</w:t>
            </w:r>
          </w:p>
        </w:tc>
        <w:tc>
          <w:tcPr>
            <w:tcW w:w="1569"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rPr>
            </w:pPr>
            <w:r w:rsidRPr="00407C2E">
              <w:rPr>
                <w:rFonts w:ascii="標楷體" w:eastAsia="標楷體" w:hAnsi="標楷體" w:cs="標楷體" w:hint="eastAsia"/>
                <w:kern w:val="0"/>
              </w:rPr>
              <w:t>環境衛生清毒、病媒防治</w:t>
            </w:r>
          </w:p>
        </w:tc>
        <w:tc>
          <w:tcPr>
            <w:tcW w:w="3600" w:type="dxa"/>
            <w:vMerge w:val="restart"/>
            <w:tcBorders>
              <w:top w:val="single" w:sz="4" w:space="0" w:color="auto"/>
              <w:left w:val="single" w:sz="4" w:space="0" w:color="auto"/>
              <w:right w:val="single" w:sz="4" w:space="0" w:color="auto"/>
            </w:tcBorders>
            <w:shd w:val="clear" w:color="auto" w:fill="auto"/>
            <w:vAlign w:val="center"/>
          </w:tcPr>
          <w:p w:rsidR="00D85E13" w:rsidRPr="00407C2E" w:rsidRDefault="00D85E13" w:rsidP="003A2A6C">
            <w:pPr>
              <w:numPr>
                <w:ilvl w:val="0"/>
                <w:numId w:val="13"/>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認識病媒蚊及其傳播途徑。</w:t>
            </w:r>
          </w:p>
          <w:p w:rsidR="00D85E13" w:rsidRPr="00407C2E" w:rsidRDefault="00D85E13" w:rsidP="003A2A6C">
            <w:pPr>
              <w:numPr>
                <w:ilvl w:val="0"/>
                <w:numId w:val="13"/>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認識各種環境污染。</w:t>
            </w:r>
          </w:p>
          <w:p w:rsidR="00D85E13" w:rsidRPr="00407C2E" w:rsidRDefault="00D85E13" w:rsidP="003A2A6C">
            <w:pPr>
              <w:numPr>
                <w:ilvl w:val="0"/>
                <w:numId w:val="13"/>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認識環境消毒及病媒蚊防治之相關設備。</w:t>
            </w:r>
          </w:p>
          <w:p w:rsidR="00D85E13" w:rsidRPr="00407C2E" w:rsidRDefault="00D85E13" w:rsidP="003A2A6C">
            <w:pPr>
              <w:numPr>
                <w:ilvl w:val="0"/>
                <w:numId w:val="13"/>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認識各種消毒劑及殺蟲劑。</w:t>
            </w:r>
          </w:p>
          <w:p w:rsidR="00D85E13" w:rsidRPr="00407C2E" w:rsidRDefault="00D85E13" w:rsidP="003A2A6C">
            <w:pPr>
              <w:numPr>
                <w:ilvl w:val="0"/>
                <w:numId w:val="13"/>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使用消毒劑及殺蟲劑之安全守則。</w:t>
            </w:r>
          </w:p>
          <w:p w:rsidR="00D85E13" w:rsidRPr="00407C2E" w:rsidRDefault="00D85E13" w:rsidP="003A2A6C">
            <w:pPr>
              <w:numPr>
                <w:ilvl w:val="0"/>
                <w:numId w:val="13"/>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常見病媒蚊防治之處理方式：</w:t>
            </w:r>
          </w:p>
          <w:p w:rsidR="00D85E13" w:rsidRPr="00407C2E" w:rsidRDefault="00D85E13" w:rsidP="003A2A6C">
            <w:pPr>
              <w:numPr>
                <w:ilvl w:val="1"/>
                <w:numId w:val="13"/>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處理方式及原則。</w:t>
            </w:r>
          </w:p>
          <w:p w:rsidR="00D85E13" w:rsidRPr="00407C2E" w:rsidRDefault="00D85E13" w:rsidP="003A2A6C">
            <w:pPr>
              <w:numPr>
                <w:ilvl w:val="1"/>
                <w:numId w:val="13"/>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實作練習：準備器材、清潔步驟、收拾器材及歸位、自我檢查。</w:t>
            </w:r>
          </w:p>
          <w:p w:rsidR="00D85E13" w:rsidRPr="00407C2E" w:rsidRDefault="00D85E13" w:rsidP="003A2A6C">
            <w:pPr>
              <w:numPr>
                <w:ilvl w:val="0"/>
                <w:numId w:val="13"/>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常見環境消毒與防治之處理方式：</w:t>
            </w:r>
          </w:p>
          <w:p w:rsidR="00D85E13" w:rsidRPr="00407C2E" w:rsidRDefault="00D85E13" w:rsidP="003A2A6C">
            <w:pPr>
              <w:numPr>
                <w:ilvl w:val="1"/>
                <w:numId w:val="13"/>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處理方式及原則。</w:t>
            </w:r>
          </w:p>
          <w:p w:rsidR="00D85E13" w:rsidRPr="00407C2E" w:rsidRDefault="00D85E13" w:rsidP="003A2A6C">
            <w:pPr>
              <w:numPr>
                <w:ilvl w:val="1"/>
                <w:numId w:val="13"/>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實作練習：準備器材、清潔步驟、收拾器材及歸位、自我檢查。</w:t>
            </w:r>
          </w:p>
          <w:p w:rsidR="00D85E13" w:rsidRPr="00407C2E" w:rsidRDefault="00D85E13" w:rsidP="003A2A6C">
            <w:pPr>
              <w:numPr>
                <w:ilvl w:val="0"/>
                <w:numId w:val="13"/>
              </w:num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sz w:val="20"/>
                <w:szCs w:val="20"/>
              </w:rPr>
              <w:t>機器使用維護及故障判別。</w:t>
            </w:r>
          </w:p>
        </w:tc>
        <w:tc>
          <w:tcPr>
            <w:tcW w:w="1934" w:type="dxa"/>
            <w:vMerge w:val="restart"/>
            <w:tcBorders>
              <w:top w:val="single" w:sz="4" w:space="0" w:color="auto"/>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環境教育</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安全教育</w:t>
            </w:r>
          </w:p>
        </w:tc>
      </w:tr>
      <w:tr w:rsidR="00D85E13" w:rsidRPr="00407C2E" w:rsidTr="00990953">
        <w:trPr>
          <w:trHeight w:val="1367"/>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kern w:val="0"/>
              </w:rPr>
            </w:pPr>
            <w:r w:rsidRPr="00407C2E">
              <w:rPr>
                <w:rFonts w:ascii="標楷體" w:eastAsia="標楷體" w:hAnsi="標楷體" w:cs="標楷體" w:hint="eastAsia"/>
                <w:kern w:val="0"/>
              </w:rPr>
              <w:t>第十七週</w:t>
            </w:r>
          </w:p>
        </w:tc>
        <w:tc>
          <w:tcPr>
            <w:tcW w:w="1569" w:type="dxa"/>
            <w:vMerge/>
            <w:tcBorders>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rPr>
            </w:pPr>
          </w:p>
        </w:tc>
        <w:tc>
          <w:tcPr>
            <w:tcW w:w="3600" w:type="dxa"/>
            <w:vMerge/>
            <w:tcBorders>
              <w:left w:val="single" w:sz="4" w:space="0" w:color="auto"/>
              <w:right w:val="single" w:sz="4" w:space="0" w:color="auto"/>
            </w:tcBorders>
            <w:shd w:val="clear" w:color="auto" w:fill="auto"/>
            <w:vAlign w:val="center"/>
          </w:tcPr>
          <w:p w:rsidR="00D85E13" w:rsidRPr="00407C2E" w:rsidRDefault="00D85E13" w:rsidP="003A2A6C">
            <w:pPr>
              <w:numPr>
                <w:ilvl w:val="0"/>
                <w:numId w:val="38"/>
              </w:numPr>
              <w:autoSpaceDE w:val="0"/>
              <w:autoSpaceDN w:val="0"/>
              <w:adjustRightInd w:val="0"/>
              <w:spacing w:line="240" w:lineRule="exact"/>
              <w:rPr>
                <w:rFonts w:ascii="標楷體" w:eastAsia="標楷體" w:hAnsi="標楷體"/>
                <w:sz w:val="20"/>
                <w:szCs w:val="20"/>
              </w:rPr>
            </w:pPr>
          </w:p>
        </w:tc>
        <w:tc>
          <w:tcPr>
            <w:tcW w:w="1934" w:type="dxa"/>
            <w:vMerge/>
            <w:tcBorders>
              <w:left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1368"/>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5E13" w:rsidRPr="00407C2E" w:rsidRDefault="00D85E13" w:rsidP="00990953">
            <w:pPr>
              <w:jc w:val="center"/>
              <w:rPr>
                <w:rFonts w:ascii="標楷體" w:eastAsia="標楷體" w:hAnsi="標楷體" w:cs="標楷體"/>
                <w:kern w:val="0"/>
              </w:rPr>
            </w:pPr>
            <w:r w:rsidRPr="00407C2E">
              <w:rPr>
                <w:rFonts w:ascii="標楷體" w:eastAsia="標楷體" w:hAnsi="標楷體" w:cs="標楷體" w:hint="eastAsia"/>
                <w:kern w:val="0"/>
              </w:rPr>
              <w:t>第十八週</w:t>
            </w:r>
          </w:p>
        </w:tc>
        <w:tc>
          <w:tcPr>
            <w:tcW w:w="1569"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cs="標楷體"/>
                <w:kern w:val="0"/>
              </w:rPr>
            </w:pPr>
          </w:p>
        </w:tc>
        <w:tc>
          <w:tcPr>
            <w:tcW w:w="3600" w:type="dxa"/>
            <w:vMerge/>
            <w:tcBorders>
              <w:left w:val="single" w:sz="4" w:space="0" w:color="auto"/>
              <w:bottom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jc w:val="both"/>
              <w:rPr>
                <w:rFonts w:ascii="標楷體" w:eastAsia="標楷體" w:hAnsi="標楷體"/>
                <w:sz w:val="20"/>
                <w:szCs w:val="20"/>
              </w:rPr>
            </w:pPr>
          </w:p>
        </w:tc>
        <w:tc>
          <w:tcPr>
            <w:tcW w:w="1934" w:type="dxa"/>
            <w:vMerge/>
            <w:tcBorders>
              <w:left w:val="single" w:sz="4" w:space="0" w:color="auto"/>
              <w:bottom w:val="single" w:sz="4" w:space="0" w:color="auto"/>
              <w:right w:val="single" w:sz="4" w:space="0" w:color="auto"/>
            </w:tcBorders>
            <w:shd w:val="clear" w:color="auto" w:fill="auto"/>
          </w:tcPr>
          <w:p w:rsidR="00D85E13" w:rsidRPr="00407C2E" w:rsidRDefault="00D85E13" w:rsidP="00990953">
            <w:pPr>
              <w:autoSpaceDE w:val="0"/>
              <w:autoSpaceDN w:val="0"/>
              <w:adjustRightInd w:val="0"/>
              <w:rPr>
                <w:rFonts w:ascii="標楷體" w:eastAsia="標楷體" w:hAnsi="標楷體" w:cs="標楷體"/>
                <w:kern w:val="0"/>
              </w:rPr>
            </w:pPr>
          </w:p>
        </w:tc>
      </w:tr>
      <w:tr w:rsidR="00D85E13" w:rsidRPr="00407C2E" w:rsidTr="00990953">
        <w:trPr>
          <w:trHeight w:val="1840"/>
        </w:trPr>
        <w:tc>
          <w:tcPr>
            <w:tcW w:w="8522" w:type="dxa"/>
            <w:gridSpan w:val="4"/>
            <w:tcBorders>
              <w:top w:val="single" w:sz="4" w:space="0" w:color="auto"/>
              <w:left w:val="single" w:sz="4" w:space="0" w:color="auto"/>
              <w:right w:val="single" w:sz="4" w:space="0" w:color="auto"/>
            </w:tcBorders>
            <w:shd w:val="clear" w:color="auto" w:fill="auto"/>
            <w:vAlign w:val="center"/>
          </w:tcPr>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六、教材編選</w:t>
            </w:r>
          </w:p>
          <w:p w:rsidR="00D85E13" w:rsidRPr="00407C2E" w:rsidRDefault="00D85E13" w:rsidP="003A2A6C">
            <w:pPr>
              <w:numPr>
                <w:ilvl w:val="0"/>
                <w:numId w:val="3"/>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應編選適合學生能力與需求之教材，充分運用實習場所及業界現有設備，以紙本或數位化內容呈現教材內容。</w:t>
            </w:r>
          </w:p>
          <w:p w:rsidR="00D85E13" w:rsidRPr="00407C2E" w:rsidRDefault="00D85E13" w:rsidP="003A2A6C">
            <w:pPr>
              <w:numPr>
                <w:ilvl w:val="0"/>
                <w:numId w:val="3"/>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利用工作分析法編選教材，以利學生進行操作及演練。</w:t>
            </w:r>
          </w:p>
          <w:p w:rsidR="00D85E13" w:rsidRPr="00407C2E" w:rsidRDefault="00D85E13" w:rsidP="003A2A6C">
            <w:pPr>
              <w:numPr>
                <w:ilvl w:val="0"/>
                <w:numId w:val="3"/>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將學生居家及社區生活經驗融入環境清潔專業實作中，以逐漸類化到實際職場的演練與操作。</w:t>
            </w:r>
          </w:p>
          <w:p w:rsidR="00D85E13" w:rsidRPr="00407C2E" w:rsidRDefault="00D85E13" w:rsidP="003A2A6C">
            <w:pPr>
              <w:numPr>
                <w:ilvl w:val="0"/>
                <w:numId w:val="3"/>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結合公共安全議題(包括環保、工安等)，融入課程內容。</w:t>
            </w:r>
          </w:p>
          <w:p w:rsidR="00D85E13" w:rsidRPr="00407C2E" w:rsidRDefault="00D85E13" w:rsidP="003A2A6C">
            <w:pPr>
              <w:numPr>
                <w:ilvl w:val="0"/>
                <w:numId w:val="3"/>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蒐集環境服務職場之相關教育訓練影片、圖片、表格或工作檢核表。</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七、教學方法</w:t>
            </w:r>
          </w:p>
          <w:p w:rsidR="00D85E13" w:rsidRPr="00407C2E" w:rsidRDefault="00D85E13" w:rsidP="003A2A6C">
            <w:pPr>
              <w:numPr>
                <w:ilvl w:val="0"/>
                <w:numId w:val="4"/>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除兼顧認知、技能與情意之教學外，應強調工作技能之演練，以提高學生實作類化的能力。</w:t>
            </w:r>
          </w:p>
          <w:p w:rsidR="00D85E13" w:rsidRPr="00407C2E" w:rsidRDefault="00D85E13" w:rsidP="003A2A6C">
            <w:pPr>
              <w:numPr>
                <w:ilvl w:val="0"/>
                <w:numId w:val="4"/>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應加強運用學校各環境區間的相關設備，提供學生實作練習的機會。</w:t>
            </w:r>
          </w:p>
          <w:p w:rsidR="00D85E13" w:rsidRPr="00407C2E" w:rsidRDefault="00D85E13" w:rsidP="003A2A6C">
            <w:pPr>
              <w:numPr>
                <w:ilvl w:val="0"/>
                <w:numId w:val="4"/>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教學時儘量利用多媒體，並強調觀察、示範、模仿、提示及演練或操作，以提高學生實作的能力。</w:t>
            </w:r>
          </w:p>
          <w:p w:rsidR="00D85E13" w:rsidRPr="00407C2E" w:rsidRDefault="00D85E13" w:rsidP="003A2A6C">
            <w:pPr>
              <w:numPr>
                <w:ilvl w:val="0"/>
                <w:numId w:val="4"/>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應安排學生分組練習活動，藉由小組之同儕合作學習，強化個別學生之優勢能力及團隊</w:t>
            </w:r>
            <w:r w:rsidRPr="00407C2E">
              <w:rPr>
                <w:rFonts w:ascii="標楷體" w:eastAsia="標楷體" w:hAnsi="標楷體" w:cs="標楷體" w:hint="eastAsia"/>
                <w:kern w:val="0"/>
                <w:sz w:val="20"/>
                <w:szCs w:val="20"/>
              </w:rPr>
              <w:lastRenderedPageBreak/>
              <w:t>合作的學習。</w:t>
            </w:r>
          </w:p>
          <w:p w:rsidR="00D85E13" w:rsidRPr="00407C2E" w:rsidRDefault="00D85E13" w:rsidP="003A2A6C">
            <w:pPr>
              <w:numPr>
                <w:ilvl w:val="0"/>
                <w:numId w:val="4"/>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可利用工作分析法分析教材內容，並運用口訣策略，加強學生對操作步驟的記憶。</w:t>
            </w:r>
          </w:p>
          <w:p w:rsidR="00D85E13" w:rsidRPr="00407C2E" w:rsidRDefault="00D85E13" w:rsidP="003A2A6C">
            <w:pPr>
              <w:numPr>
                <w:ilvl w:val="0"/>
                <w:numId w:val="4"/>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課程進行中應隨時留意學生學習狀況，給予必要之引導與增強。</w:t>
            </w:r>
          </w:p>
          <w:p w:rsidR="00D85E13" w:rsidRPr="00407C2E" w:rsidRDefault="00D85E13" w:rsidP="003A2A6C">
            <w:pPr>
              <w:numPr>
                <w:ilvl w:val="0"/>
                <w:numId w:val="4"/>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設計增強系統，以提升學生之學習動機。</w:t>
            </w:r>
          </w:p>
          <w:p w:rsidR="00D85E13" w:rsidRPr="00407C2E" w:rsidRDefault="00D85E13" w:rsidP="003A2A6C">
            <w:pPr>
              <w:numPr>
                <w:ilvl w:val="0"/>
                <w:numId w:val="4"/>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應瞭解學生之優弱勢能力，並加強學生優勢管道的學習。</w:t>
            </w:r>
          </w:p>
          <w:p w:rsidR="00D85E13" w:rsidRPr="00407C2E" w:rsidRDefault="00D85E13" w:rsidP="003A2A6C">
            <w:pPr>
              <w:numPr>
                <w:ilvl w:val="0"/>
                <w:numId w:val="4"/>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檢核或自我記錄方式，提升學生自我管理的能力。</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八、教學評量</w:t>
            </w:r>
          </w:p>
          <w:p w:rsidR="00D85E13" w:rsidRPr="00407C2E" w:rsidRDefault="00D85E13" w:rsidP="003A2A6C">
            <w:pPr>
              <w:numPr>
                <w:ilvl w:val="0"/>
                <w:numId w:val="19"/>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依學生能力及需求，彈性運用多元評量方式，並強調以學生優勢管道進行評量。</w:t>
            </w:r>
          </w:p>
          <w:p w:rsidR="00D85E13" w:rsidRPr="00407C2E" w:rsidRDefault="00D85E13" w:rsidP="003A2A6C">
            <w:pPr>
              <w:numPr>
                <w:ilvl w:val="1"/>
                <w:numId w:val="19"/>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在認知方面的評量，可彈性運用筆試或口述。</w:t>
            </w:r>
          </w:p>
          <w:p w:rsidR="00D85E13" w:rsidRPr="00407C2E" w:rsidRDefault="00D85E13" w:rsidP="003A2A6C">
            <w:pPr>
              <w:numPr>
                <w:ilvl w:val="1"/>
                <w:numId w:val="19"/>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在技能方面的評量，清潔技能則同時兼顧操作正確性與速度，並視情況斟酌加重技能分數的比例。</w:t>
            </w:r>
          </w:p>
          <w:p w:rsidR="00D85E13" w:rsidRPr="00407C2E" w:rsidRDefault="00D85E13" w:rsidP="003A2A6C">
            <w:pPr>
              <w:numPr>
                <w:ilvl w:val="1"/>
                <w:numId w:val="19"/>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在情意方面的評量，應強調操作器具之安全及良好工作態度的養成，並培養良好之清潔工作態度。</w:t>
            </w:r>
          </w:p>
          <w:p w:rsidR="00D85E13" w:rsidRPr="00407C2E" w:rsidRDefault="00D85E13" w:rsidP="003A2A6C">
            <w:pPr>
              <w:numPr>
                <w:ilvl w:val="0"/>
                <w:numId w:val="19"/>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應兼顧形成性及總結性評量，以確認學生熟練地板清潔專業能力，進而彈性靈活運用之。</w:t>
            </w:r>
          </w:p>
          <w:p w:rsidR="00D85E13" w:rsidRPr="00407C2E" w:rsidRDefault="00D85E13" w:rsidP="003A2A6C">
            <w:pPr>
              <w:numPr>
                <w:ilvl w:val="0"/>
                <w:numId w:val="19"/>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評量標準應與職場一致，以強化學生將清潔技能類化到職場的能力。</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九、教學資源</w:t>
            </w:r>
          </w:p>
          <w:p w:rsidR="00D85E13" w:rsidRPr="00407C2E" w:rsidRDefault="00D85E13" w:rsidP="003A2A6C">
            <w:pPr>
              <w:numPr>
                <w:ilvl w:val="0"/>
                <w:numId w:val="2"/>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教學過程中應安排至各種清潔服務場所參觀見習，以實際瞭解產業發展。</w:t>
            </w:r>
          </w:p>
          <w:p w:rsidR="00D85E13" w:rsidRPr="00407C2E" w:rsidRDefault="00D85E13" w:rsidP="003A2A6C">
            <w:pPr>
              <w:numPr>
                <w:ilvl w:val="0"/>
                <w:numId w:val="2"/>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實習課程可與業界進行合作，以提供學生真實情境。</w:t>
            </w:r>
          </w:p>
          <w:p w:rsidR="00D85E13" w:rsidRPr="00407C2E" w:rsidRDefault="00D85E13" w:rsidP="003A2A6C">
            <w:pPr>
              <w:numPr>
                <w:ilvl w:val="0"/>
                <w:numId w:val="2"/>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相關書籍、成品、多媒體教材、網路數位資訊、雜誌等。</w:t>
            </w:r>
          </w:p>
          <w:p w:rsidR="00D85E13" w:rsidRPr="00407C2E" w:rsidRDefault="00D85E13" w:rsidP="003A2A6C">
            <w:pPr>
              <w:numPr>
                <w:ilvl w:val="0"/>
                <w:numId w:val="2"/>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利用專業教室、學校室內外各種場所及社區場所供學生實作練習。</w:t>
            </w:r>
          </w:p>
          <w:p w:rsidR="00D85E13" w:rsidRPr="00407C2E" w:rsidRDefault="00D85E13"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十、教學相關配合事項。</w:t>
            </w:r>
          </w:p>
          <w:p w:rsidR="00D85E13" w:rsidRPr="00407C2E" w:rsidRDefault="00D85E13" w:rsidP="003A2A6C">
            <w:pPr>
              <w:numPr>
                <w:ilvl w:val="0"/>
                <w:numId w:val="5"/>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將清潔專業課程與學校活動結合，提供學生實作練習的機會。</w:t>
            </w:r>
          </w:p>
          <w:p w:rsidR="00D85E13" w:rsidRPr="00407C2E" w:rsidRDefault="00D85E13" w:rsidP="003A2A6C">
            <w:pPr>
              <w:numPr>
                <w:ilvl w:val="0"/>
                <w:numId w:val="5"/>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結合社區及校內資源，提供學生查詢相關資訊。</w:t>
            </w:r>
          </w:p>
          <w:p w:rsidR="00D85E13" w:rsidRPr="00407C2E" w:rsidRDefault="00D85E13" w:rsidP="003A2A6C">
            <w:pPr>
              <w:numPr>
                <w:ilvl w:val="0"/>
                <w:numId w:val="5"/>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鼓勵學生相互觀摩學習，以培養合作及與人相處的能力。</w:t>
            </w:r>
          </w:p>
          <w:p w:rsidR="00D85E13" w:rsidRPr="00407C2E" w:rsidRDefault="00D85E13" w:rsidP="003A2A6C">
            <w:pPr>
              <w:numPr>
                <w:ilvl w:val="0"/>
                <w:numId w:val="5"/>
              </w:num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kern w:val="0"/>
                <w:sz w:val="20"/>
                <w:szCs w:val="20"/>
              </w:rPr>
              <w:t>與其它相關課程、學校活動或家事處理及居家清潔結合，提供學生環境服務類化的能力。</w:t>
            </w:r>
          </w:p>
          <w:p w:rsidR="00D85E13" w:rsidRPr="00407C2E" w:rsidRDefault="00D85E13" w:rsidP="00990953">
            <w:pPr>
              <w:autoSpaceDE w:val="0"/>
              <w:autoSpaceDN w:val="0"/>
              <w:adjustRightInd w:val="0"/>
              <w:ind w:leftChars="300" w:left="1440" w:hanging="720"/>
              <w:rPr>
                <w:rFonts w:ascii="標楷體" w:eastAsia="標楷體" w:hAnsi="標楷體" w:cs="標楷體"/>
                <w:kern w:val="0"/>
                <w:sz w:val="20"/>
                <w:szCs w:val="20"/>
              </w:rPr>
            </w:pPr>
            <w:r w:rsidRPr="00407C2E">
              <w:rPr>
                <w:rFonts w:ascii="標楷體" w:eastAsia="標楷體" w:hAnsi="標楷體" w:cs="標楷體" w:hint="eastAsia"/>
                <w:kern w:val="0"/>
                <w:sz w:val="20"/>
                <w:szCs w:val="20"/>
              </w:rPr>
              <w:t xml:space="preserve">實習場所宜和社區職場結合，以利未來就業轉銜。 </w:t>
            </w:r>
          </w:p>
        </w:tc>
      </w:tr>
    </w:tbl>
    <w:p w:rsidR="00D85E13" w:rsidRPr="00407C2E" w:rsidRDefault="00D85E13" w:rsidP="00D85E13">
      <w:pPr>
        <w:rPr>
          <w:rFonts w:ascii="標楷體" w:eastAsia="標楷體" w:hAnsi="標楷體"/>
        </w:rPr>
      </w:pPr>
    </w:p>
    <w:p w:rsidR="00D85E13" w:rsidRPr="00407C2E" w:rsidRDefault="00D85E13" w:rsidP="00D85E13">
      <w:pPr>
        <w:rPr>
          <w:rFonts w:ascii="標楷體" w:eastAsia="標楷體" w:hAnsi="標楷體"/>
        </w:rPr>
      </w:pPr>
    </w:p>
    <w:p w:rsidR="00D85E13" w:rsidRPr="00407C2E" w:rsidRDefault="00D85E13" w:rsidP="00D85E13">
      <w:pPr>
        <w:rPr>
          <w:rFonts w:ascii="標楷體" w:eastAsia="標楷體" w:hAnsi="標楷體"/>
        </w:rPr>
      </w:pPr>
    </w:p>
    <w:p w:rsidR="00D85E13" w:rsidRPr="00407C2E" w:rsidRDefault="00D85E13" w:rsidP="00D85E13">
      <w:pPr>
        <w:autoSpaceDE w:val="0"/>
        <w:autoSpaceDN w:val="0"/>
        <w:adjustRightInd w:val="0"/>
        <w:rPr>
          <w:rFonts w:ascii="標楷體" w:eastAsia="標楷體" w:hAnsi="標楷體"/>
          <w:sz w:val="32"/>
          <w:szCs w:val="32"/>
        </w:rPr>
      </w:pPr>
    </w:p>
    <w:p w:rsidR="00DC1C25" w:rsidRDefault="00DC1C25"/>
    <w:sectPr w:rsidR="00DC1C25" w:rsidSect="00D24DCE">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6C" w:rsidRDefault="003A2A6C" w:rsidP="007C06A8">
      <w:r>
        <w:separator/>
      </w:r>
    </w:p>
  </w:endnote>
  <w:endnote w:type="continuationSeparator" w:id="0">
    <w:p w:rsidR="003A2A6C" w:rsidRDefault="003A2A6C" w:rsidP="007C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08080000" w:usb2="00000010" w:usb3="00000000" w:csb0="00100000" w:csb1="00000000"/>
  </w:font>
  <w:font w:name="華康粗圓體">
    <w:charset w:val="88"/>
    <w:family w:val="modern"/>
    <w:pitch w:val="fixed"/>
    <w:sig w:usb0="80000001"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華康中黑體(P)">
    <w:altName w:val="Arial Unicode MS"/>
    <w:charset w:val="88"/>
    <w:family w:val="swiss"/>
    <w:pitch w:val="variable"/>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中仿宋">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超研澤中圓">
    <w:altName w:val="Arial Unicode MS"/>
    <w:charset w:val="88"/>
    <w:family w:val="modern"/>
    <w:pitch w:val="fixed"/>
    <w:sig w:usb0="00000F41" w:usb1="28091800" w:usb2="00000010" w:usb3="00000000" w:csb0="00100000" w:csb1="00000000"/>
  </w:font>
  <w:font w:name="華康楷書體W5">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A8" w:rsidRDefault="007C06A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881835"/>
      <w:docPartObj>
        <w:docPartGallery w:val="Page Numbers (Bottom of Page)"/>
        <w:docPartUnique/>
      </w:docPartObj>
    </w:sdtPr>
    <w:sdtContent>
      <w:bookmarkStart w:id="0" w:name="_GoBack" w:displacedByCustomXml="prev"/>
      <w:bookmarkEnd w:id="0" w:displacedByCustomXml="prev"/>
      <w:p w:rsidR="007C06A8" w:rsidRDefault="007C06A8" w:rsidP="007C06A8">
        <w:pPr>
          <w:pStyle w:val="a9"/>
          <w:ind w:left="720"/>
          <w:jc w:val="center"/>
        </w:pPr>
        <w:r>
          <w:fldChar w:fldCharType="begin"/>
        </w:r>
        <w:r>
          <w:instrText>PAGE   \* MERGEFORMAT</w:instrText>
        </w:r>
        <w:r>
          <w:fldChar w:fldCharType="separate"/>
        </w:r>
        <w:r w:rsidRPr="007C06A8">
          <w:rPr>
            <w:noProof/>
            <w:lang w:val="zh-TW"/>
          </w:rPr>
          <w:t>1</w:t>
        </w:r>
        <w:r>
          <w:fldChar w:fldCharType="end"/>
        </w:r>
      </w:p>
    </w:sdtContent>
  </w:sdt>
  <w:p w:rsidR="00DB6C03" w:rsidRDefault="003A2A6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A8" w:rsidRDefault="007C06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6C" w:rsidRDefault="003A2A6C" w:rsidP="007C06A8">
      <w:r>
        <w:separator/>
      </w:r>
    </w:p>
  </w:footnote>
  <w:footnote w:type="continuationSeparator" w:id="0">
    <w:p w:rsidR="003A2A6C" w:rsidRDefault="003A2A6C" w:rsidP="007C0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A8" w:rsidRDefault="007C06A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A8" w:rsidRDefault="007C06A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A8" w:rsidRDefault="007C06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pStyle w:val="6"/>
      <w:lvlText w:val=""/>
      <w:lvlJc w:val="left"/>
    </w:lvl>
    <w:lvl w:ilvl="6">
      <w:numFmt w:val="none"/>
      <w:pStyle w:val="7"/>
      <w:lvlText w:val=""/>
      <w:lvlJc w:val="left"/>
    </w:lvl>
    <w:lvl w:ilvl="7">
      <w:numFmt w:val="none"/>
      <w:pStyle w:val="8"/>
      <w:lvlText w:val=""/>
      <w:lvlJc w:val="left"/>
    </w:lvl>
    <w:lvl w:ilvl="8">
      <w:numFmt w:val="none"/>
      <w:pStyle w:val="9"/>
      <w:lvlText w:val=""/>
      <w:lvlJc w:val="left"/>
    </w:lvl>
  </w:abstractNum>
  <w:abstractNum w:abstractNumId="1">
    <w:nsid w:val="02187A06"/>
    <w:multiLevelType w:val="hybridMultilevel"/>
    <w:tmpl w:val="F9E21270"/>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F56D1"/>
    <w:multiLevelType w:val="multilevel"/>
    <w:tmpl w:val="A41E7EAC"/>
    <w:lvl w:ilvl="0">
      <w:start w:val="1"/>
      <w:numFmt w:val="taiwaneseCountingThousand"/>
      <w:pStyle w:val="25pt"/>
      <w:suff w:val="nothing"/>
      <w:lvlText w:val="%1、"/>
      <w:lvlJc w:val="left"/>
      <w:pPr>
        <w:ind w:left="4595" w:hanging="635"/>
      </w:pPr>
      <w:rPr>
        <w:rFonts w:hint="eastAsia"/>
        <w:lang w:val="en-US"/>
      </w:rPr>
    </w:lvl>
    <w:lvl w:ilvl="1">
      <w:start w:val="1"/>
      <w:numFmt w:val="taiwaneseCountingThousand"/>
      <w:suff w:val="nothing"/>
      <w:lvlText w:val="(%2)"/>
      <w:lvlJc w:val="left"/>
      <w:pPr>
        <w:ind w:left="6033" w:hanging="555"/>
      </w:pPr>
      <w:rPr>
        <w:rFonts w:hint="eastAsia"/>
      </w:rPr>
    </w:lvl>
    <w:lvl w:ilvl="2">
      <w:start w:val="1"/>
      <w:numFmt w:val="decimalFullWidth"/>
      <w:suff w:val="nothing"/>
      <w:lvlText w:val="%3、"/>
      <w:lvlJc w:val="left"/>
      <w:pPr>
        <w:ind w:left="6741" w:hanging="628"/>
      </w:pPr>
      <w:rPr>
        <w:rFonts w:hint="eastAsia"/>
      </w:rPr>
    </w:lvl>
    <w:lvl w:ilvl="3">
      <w:start w:val="1"/>
      <w:numFmt w:val="decimalFullWidth"/>
      <w:suff w:val="nothing"/>
      <w:lvlText w:val="(%4)"/>
      <w:lvlJc w:val="left"/>
      <w:pPr>
        <w:ind w:left="6968" w:hanging="538"/>
      </w:pPr>
      <w:rPr>
        <w:rFonts w:hint="eastAsia"/>
      </w:rPr>
    </w:lvl>
    <w:lvl w:ilvl="4">
      <w:start w:val="1"/>
      <w:numFmt w:val="decimal"/>
      <w:lvlText w:val="%5."/>
      <w:lvlJc w:val="left"/>
      <w:pPr>
        <w:tabs>
          <w:tab w:val="num" w:pos="7394"/>
        </w:tabs>
        <w:ind w:left="7394" w:hanging="850"/>
      </w:pPr>
      <w:rPr>
        <w:rFonts w:hint="eastAsia"/>
      </w:rPr>
    </w:lvl>
    <w:lvl w:ilvl="5">
      <w:start w:val="1"/>
      <w:numFmt w:val="decimal"/>
      <w:lvlText w:val="%6)"/>
      <w:lvlJc w:val="left"/>
      <w:pPr>
        <w:tabs>
          <w:tab w:val="num" w:pos="8103"/>
        </w:tabs>
        <w:ind w:left="8103" w:hanging="1134"/>
      </w:pPr>
      <w:rPr>
        <w:rFonts w:hint="eastAsia"/>
      </w:rPr>
    </w:lvl>
    <w:lvl w:ilvl="6">
      <w:start w:val="1"/>
      <w:numFmt w:val="decimal"/>
      <w:lvlText w:val="(%7)"/>
      <w:lvlJc w:val="left"/>
      <w:pPr>
        <w:tabs>
          <w:tab w:val="num" w:pos="8670"/>
        </w:tabs>
        <w:ind w:left="8670" w:hanging="1276"/>
      </w:pPr>
      <w:rPr>
        <w:rFonts w:hint="eastAsia"/>
      </w:rPr>
    </w:lvl>
    <w:lvl w:ilvl="7">
      <w:start w:val="1"/>
      <w:numFmt w:val="lowerLetter"/>
      <w:lvlText w:val="%8."/>
      <w:lvlJc w:val="left"/>
      <w:pPr>
        <w:tabs>
          <w:tab w:val="num" w:pos="9237"/>
        </w:tabs>
        <w:ind w:left="9237" w:hanging="1418"/>
      </w:pPr>
      <w:rPr>
        <w:rFonts w:hint="eastAsia"/>
      </w:rPr>
    </w:lvl>
    <w:lvl w:ilvl="8">
      <w:start w:val="1"/>
      <w:numFmt w:val="lowerLetter"/>
      <w:lvlText w:val="%9)"/>
      <w:lvlJc w:val="left"/>
      <w:pPr>
        <w:tabs>
          <w:tab w:val="num" w:pos="9945"/>
        </w:tabs>
        <w:ind w:left="9945" w:hanging="1700"/>
      </w:pPr>
      <w:rPr>
        <w:rFonts w:hint="eastAsia"/>
      </w:rPr>
    </w:lvl>
  </w:abstractNum>
  <w:abstractNum w:abstractNumId="3">
    <w:nsid w:val="064A6DB6"/>
    <w:multiLevelType w:val="hybridMultilevel"/>
    <w:tmpl w:val="026AFF2C"/>
    <w:lvl w:ilvl="0" w:tplc="E706653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09AC4D9E"/>
    <w:multiLevelType w:val="hybridMultilevel"/>
    <w:tmpl w:val="F93AA84C"/>
    <w:lvl w:ilvl="0" w:tplc="948C220E">
      <w:start w:val="1"/>
      <w:numFmt w:val="taiwaneseCountingThousand"/>
      <w:lvlText w:val="%1、"/>
      <w:lvlJc w:val="left"/>
      <w:pPr>
        <w:tabs>
          <w:tab w:val="num" w:pos="435"/>
        </w:tabs>
        <w:ind w:left="435" w:hanging="435"/>
      </w:pPr>
      <w:rPr>
        <w:rFonts w:hAnsi="新細明體" w:cs="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D00A43"/>
    <w:multiLevelType w:val="hybridMultilevel"/>
    <w:tmpl w:val="A094D1DA"/>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D52FFA"/>
    <w:multiLevelType w:val="hybridMultilevel"/>
    <w:tmpl w:val="77F46FD6"/>
    <w:lvl w:ilvl="0" w:tplc="E706653E">
      <w:start w:val="1"/>
      <w:numFmt w:val="decimal"/>
      <w:lvlText w:val="%1."/>
      <w:lvlJc w:val="left"/>
      <w:pPr>
        <w:ind w:left="720" w:hanging="36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7">
    <w:nsid w:val="135C7570"/>
    <w:multiLevelType w:val="hybridMultilevel"/>
    <w:tmpl w:val="FA7E7CB6"/>
    <w:lvl w:ilvl="0" w:tplc="E8EADD0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5F21162"/>
    <w:multiLevelType w:val="hybridMultilevel"/>
    <w:tmpl w:val="7288631C"/>
    <w:lvl w:ilvl="0" w:tplc="AC8E36B2">
      <w:start w:val="1"/>
      <w:numFmt w:val="ideographLegalTraditional"/>
      <w:pStyle w:val="1"/>
      <w:lvlText w:val="%1、"/>
      <w:lvlJc w:val="left"/>
      <w:pPr>
        <w:tabs>
          <w:tab w:val="num" w:pos="-283"/>
        </w:tabs>
        <w:ind w:left="681" w:hanging="681"/>
      </w:pPr>
      <w:rPr>
        <w:rFonts w:ascii="標楷體" w:eastAsia="標楷體" w:hAnsi="標楷體" w:hint="eastAsia"/>
      </w:rPr>
    </w:lvl>
    <w:lvl w:ilvl="1" w:tplc="22B6E90E">
      <w:start w:val="1"/>
      <w:numFmt w:val="taiwaneseCountingThousand"/>
      <w:pStyle w:val="3"/>
      <w:lvlText w:val="%2、"/>
      <w:lvlJc w:val="left"/>
      <w:pPr>
        <w:tabs>
          <w:tab w:val="num" w:pos="1560"/>
        </w:tabs>
        <w:ind w:left="1514" w:hanging="794"/>
      </w:pPr>
      <w:rPr>
        <w:rFonts w:hint="default"/>
      </w:rPr>
    </w:lvl>
    <w:lvl w:ilvl="2" w:tplc="62DCF030">
      <w:start w:val="1"/>
      <w:numFmt w:val="ideographTraditional"/>
      <w:lvlText w:val="%3、"/>
      <w:lvlJc w:val="left"/>
      <w:pPr>
        <w:tabs>
          <w:tab w:val="num" w:pos="677"/>
        </w:tabs>
        <w:ind w:left="1641" w:hanging="681"/>
      </w:pPr>
      <w:rPr>
        <w:rFonts w:ascii="標楷體" w:eastAsia="標楷體" w:hAnsi="標楷體" w:hint="eastAsia"/>
        <w:sz w:val="24"/>
        <w:szCs w:val="32"/>
      </w:rPr>
    </w:lvl>
    <w:lvl w:ilvl="3" w:tplc="470024EC">
      <w:start w:val="1"/>
      <w:numFmt w:val="ideographTraditional"/>
      <w:pStyle w:val="2"/>
      <w:lvlText w:val="%4、"/>
      <w:lvlJc w:val="left"/>
      <w:pPr>
        <w:tabs>
          <w:tab w:val="num" w:pos="454"/>
        </w:tabs>
        <w:ind w:left="1418" w:hanging="681"/>
      </w:pPr>
      <w:rPr>
        <w:rFonts w:ascii="標楷體" w:eastAsia="標楷體" w:hAnsi="標楷體" w:hint="eastAsia"/>
        <w:sz w:val="24"/>
        <w:szCs w:val="32"/>
      </w:rPr>
    </w:lvl>
    <w:lvl w:ilvl="4" w:tplc="1652AC90">
      <w:start w:val="1"/>
      <w:numFmt w:val="ideographTraditional"/>
      <w:lvlText w:val="%5、"/>
      <w:lvlJc w:val="left"/>
      <w:pPr>
        <w:tabs>
          <w:tab w:val="num" w:pos="454"/>
        </w:tabs>
        <w:ind w:left="1418" w:hanging="681"/>
      </w:pPr>
      <w:rPr>
        <w:rFonts w:ascii="標楷體" w:eastAsia="標楷體" w:hAnsi="標楷體" w:hint="eastAsia"/>
        <w:sz w:val="24"/>
        <w:szCs w:val="32"/>
      </w:rPr>
    </w:lvl>
    <w:lvl w:ilvl="5" w:tplc="6316A9AA">
      <w:start w:val="1"/>
      <w:numFmt w:val="decimal"/>
      <w:lvlText w:val="%6."/>
      <w:lvlJc w:val="left"/>
      <w:pPr>
        <w:tabs>
          <w:tab w:val="num" w:pos="2880"/>
        </w:tabs>
        <w:ind w:left="2880" w:hanging="480"/>
      </w:pPr>
      <w:rPr>
        <w:rFonts w:hint="eastAsia"/>
      </w:r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2465"/>
        </w:tabs>
        <w:ind w:left="2465" w:hanging="480"/>
      </w:pPr>
    </w:lvl>
  </w:abstractNum>
  <w:abstractNum w:abstractNumId="9">
    <w:nsid w:val="193C5087"/>
    <w:multiLevelType w:val="multilevel"/>
    <w:tmpl w:val="F336EF3E"/>
    <w:styleLink w:val="10"/>
    <w:lvl w:ilvl="0">
      <w:start w:val="1"/>
      <w:numFmt w:val="taiwaneseCountingThousand"/>
      <w:lvlText w:val="(%1)"/>
      <w:lvlJc w:val="left"/>
      <w:pPr>
        <w:ind w:left="1077" w:hanging="510"/>
      </w:pPr>
      <w:rPr>
        <w:rFonts w:hint="default"/>
        <w:color w:val="auto"/>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0">
    <w:nsid w:val="20FA4B7A"/>
    <w:multiLevelType w:val="hybridMultilevel"/>
    <w:tmpl w:val="77D6AE1E"/>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3176078"/>
    <w:multiLevelType w:val="hybridMultilevel"/>
    <w:tmpl w:val="C8E20CD4"/>
    <w:lvl w:ilvl="0" w:tplc="A2FC4118">
      <w:start w:val="1"/>
      <w:numFmt w:val="ideographTraditional"/>
      <w:lvlText w:val="%1、"/>
      <w:lvlJc w:val="left"/>
      <w:pPr>
        <w:ind w:left="1151" w:hanging="451"/>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2">
    <w:nsid w:val="24DF3A63"/>
    <w:multiLevelType w:val="hybridMultilevel"/>
    <w:tmpl w:val="2D7A19B8"/>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5916916"/>
    <w:multiLevelType w:val="hybridMultilevel"/>
    <w:tmpl w:val="884C4398"/>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1">
      <w:start w:val="1"/>
      <w:numFmt w:val="taiwaneseCountingThousand"/>
      <w:suff w:val="nothing"/>
      <w:lvlText w:val="（%2）"/>
      <w:lvlJc w:val="left"/>
      <w:pPr>
        <w:ind w:left="153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2">
      <w:start w:val="1"/>
      <w:numFmt w:val="decimalFullWidth"/>
      <w:suff w:val="nothing"/>
      <w:lvlText w:val="%3、"/>
      <w:lvlJc w:val="left"/>
      <w:pPr>
        <w:ind w:left="153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3">
      <w:start w:val="1"/>
      <w:numFmt w:val="decimalFullWidth"/>
      <w:suff w:val="nothing"/>
      <w:lvlText w:val="（%4）"/>
      <w:lvlJc w:val="left"/>
      <w:pPr>
        <w:ind w:left="217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4">
      <w:start w:val="1"/>
      <w:numFmt w:val="ideographTraditional"/>
      <w:suff w:val="nothing"/>
      <w:lvlText w:val="%5、"/>
      <w:lvlJc w:val="left"/>
      <w:pPr>
        <w:ind w:left="217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5">
      <w:start w:val="1"/>
      <w:numFmt w:val="ideographTraditional"/>
      <w:suff w:val="nothing"/>
      <w:lvlText w:val="（%6）"/>
      <w:lvlJc w:val="left"/>
      <w:pPr>
        <w:ind w:left="2778"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6">
      <w:start w:val="1"/>
      <w:numFmt w:val="ideographZodiac"/>
      <w:lvlText w:val="%7、"/>
      <w:lvlJc w:val="left"/>
      <w:pPr>
        <w:tabs>
          <w:tab w:val="num" w:pos="3827"/>
        </w:tabs>
        <w:ind w:left="3827" w:hanging="1276"/>
      </w:pPr>
      <w:rPr>
        <w:rFonts w:ascii="標楷體" w:eastAsia="標楷體" w:hAnsi="Times New Roman" w:hint="eastAsia"/>
        <w:b w:val="0"/>
        <w:i w:val="0"/>
        <w:caps w:val="0"/>
        <w:strike w:val="0"/>
        <w:dstrike w:val="0"/>
        <w:vanish w:val="0"/>
        <w:webHidden w:val="0"/>
        <w:color w:val="auto"/>
        <w:sz w:val="30"/>
        <w:u w:val="none"/>
        <w:effect w:val="none"/>
        <w:vertAlign w:val="baseline"/>
        <w:specVanish w:val="0"/>
      </w:rPr>
    </w:lvl>
    <w:lvl w:ilvl="7">
      <w:start w:val="1"/>
      <w:numFmt w:val="ideographZodiac"/>
      <w:lvlText w:val="（%8）"/>
      <w:lvlJc w:val="left"/>
      <w:pPr>
        <w:tabs>
          <w:tab w:val="num" w:pos="4394"/>
        </w:tabs>
        <w:ind w:left="4394" w:hanging="1418"/>
      </w:pPr>
      <w:rPr>
        <w:rFonts w:ascii="標楷體" w:eastAsia="標楷體" w:hAnsi="Times New Roman" w:hint="eastAsia"/>
        <w:b w:val="0"/>
        <w:i w:val="0"/>
        <w:caps w:val="0"/>
        <w:strike w:val="0"/>
        <w:dstrike w:val="0"/>
        <w:vanish w:val="0"/>
        <w:webHidden w:val="0"/>
        <w:color w:val="auto"/>
        <w:sz w:val="30"/>
        <w:u w:val="none"/>
        <w:effect w:val="none"/>
        <w:vertAlign w:val="baseline"/>
        <w:specVanish w:val="0"/>
      </w:rPr>
    </w:lvl>
    <w:lvl w:ilvl="8">
      <w:start w:val="1"/>
      <w:numFmt w:val="none"/>
      <w:lvlText w:val=""/>
      <w:lvlJc w:val="left"/>
      <w:pPr>
        <w:tabs>
          <w:tab w:val="num" w:pos="5102"/>
        </w:tabs>
        <w:ind w:left="5102" w:hanging="1700"/>
      </w:pPr>
    </w:lvl>
  </w:abstractNum>
  <w:abstractNum w:abstractNumId="15">
    <w:nsid w:val="2FF332A2"/>
    <w:multiLevelType w:val="hybridMultilevel"/>
    <w:tmpl w:val="6352AB90"/>
    <w:lvl w:ilvl="0" w:tplc="A8043122">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2C35B4"/>
    <w:multiLevelType w:val="hybridMultilevel"/>
    <w:tmpl w:val="06122286"/>
    <w:lvl w:ilvl="0" w:tplc="61AEA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2C45645"/>
    <w:multiLevelType w:val="multilevel"/>
    <w:tmpl w:val="232C93EC"/>
    <w:lvl w:ilvl="0">
      <w:start w:val="1"/>
      <w:numFmt w:val="taiwaneseCountingThousand"/>
      <w:pStyle w:val="30"/>
      <w:suff w:val="nothing"/>
      <w:lvlText w:val="(%1) "/>
      <w:lvlJc w:val="left"/>
      <w:pPr>
        <w:ind w:left="907" w:hanging="510"/>
      </w:pPr>
      <w:rPr>
        <w:rFonts w:ascii="Times New Roman" w:eastAsia="標楷體" w:hAnsi="Times New Roman" w:hint="default"/>
        <w:b w:val="0"/>
        <w:i w:val="0"/>
        <w:color w:val="auto"/>
        <w:sz w:val="26"/>
        <w:u w:val="none"/>
        <w:em w:val="none"/>
      </w:rPr>
    </w:lvl>
    <w:lvl w:ilvl="1">
      <w:start w:val="1"/>
      <w:numFmt w:val="decimal"/>
      <w:suff w:val="nothing"/>
      <w:lvlText w:val="%2. "/>
      <w:lvlJc w:val="left"/>
      <w:pPr>
        <w:ind w:left="964" w:hanging="284"/>
      </w:pPr>
      <w:rPr>
        <w:rFonts w:ascii="Times New Roman" w:eastAsia="標楷體" w:hAnsi="Times New Roman" w:hint="default"/>
        <w:b w:val="0"/>
        <w:i w:val="0"/>
        <w:sz w:val="26"/>
      </w:rPr>
    </w:lvl>
    <w:lvl w:ilvl="2">
      <w:start w:val="1"/>
      <w:numFmt w:val="decimal"/>
      <w:suff w:val="nothing"/>
      <w:lvlText w:val="(%3)"/>
      <w:lvlJc w:val="left"/>
      <w:pPr>
        <w:ind w:left="1191" w:hanging="284"/>
      </w:pPr>
      <w:rPr>
        <w:rFonts w:ascii="Times New Roman" w:eastAsia="標楷體" w:hAnsi="Times New Roman" w:hint="default"/>
        <w:b w:val="0"/>
        <w:i w:val="0"/>
        <w:caps w:val="0"/>
        <w:strike w:val="0"/>
        <w:dstrike w:val="0"/>
        <w:vanish w:val="0"/>
        <w:color w:val="000000"/>
        <w:sz w:val="24"/>
        <w:vertAlign w:val="baseline"/>
      </w:rPr>
    </w:lvl>
    <w:lvl w:ilvl="3">
      <w:start w:val="1"/>
      <w:numFmt w:val="decimal"/>
      <w:suff w:val="nothing"/>
      <w:lvlText w:val="%4) "/>
      <w:lvlJc w:val="left"/>
      <w:pPr>
        <w:ind w:left="1389" w:hanging="255"/>
      </w:pPr>
      <w:rPr>
        <w:rFonts w:ascii="Times New Roman" w:eastAsia="標楷體" w:hAnsi="Times New Roman" w:hint="default"/>
        <w:b w:val="0"/>
        <w:i w:val="0"/>
        <w:caps w:val="0"/>
        <w:strike w:val="0"/>
        <w:dstrike w:val="0"/>
        <w:vanish w:val="0"/>
        <w:color w:val="000000"/>
        <w:sz w:val="24"/>
        <w:vertAlign w:val="baseline"/>
      </w:rPr>
    </w:lvl>
    <w:lvl w:ilvl="4">
      <w:start w:val="1"/>
      <w:numFmt w:val="lowerLetter"/>
      <w:suff w:val="nothing"/>
      <w:lvlText w:val="%5. "/>
      <w:lvlJc w:val="left"/>
      <w:pPr>
        <w:ind w:left="1644" w:hanging="226"/>
      </w:pPr>
      <w:rPr>
        <w:rFonts w:ascii="Times New Roman" w:eastAsia="標楷體" w:hAnsi="Times New Roman" w:hint="default"/>
        <w:b w:val="0"/>
        <w:i w:val="0"/>
        <w:caps w:val="0"/>
        <w:strike w:val="0"/>
        <w:dstrike w:val="0"/>
        <w:vanish w:val="0"/>
        <w:color w:val="000000"/>
        <w:sz w:val="24"/>
        <w:vertAlign w:val="baseline"/>
      </w:rPr>
    </w:lvl>
    <w:lvl w:ilvl="5">
      <w:start w:val="1"/>
      <w:numFmt w:val="bullet"/>
      <w:lvlRestart w:val="0"/>
      <w:suff w:val="space"/>
      <w:lvlText w:val="●"/>
      <w:lvlJc w:val="left"/>
      <w:pPr>
        <w:ind w:left="1332" w:hanging="198"/>
      </w:pPr>
      <w:rPr>
        <w:rFonts w:ascii="Times New Roman" w:cs="Times New Roman" w:hint="default"/>
        <w:b/>
        <w:i w:val="0"/>
        <w:caps w:val="0"/>
        <w:strike w:val="0"/>
        <w:dstrike w:val="0"/>
        <w:vanish w:val="0"/>
        <w:color w:val="auto"/>
        <w:sz w:val="24"/>
        <w:u w:val="none"/>
        <w:vertAlign w:val="baseline"/>
        <w:em w:val="none"/>
      </w:rPr>
    </w:lvl>
    <w:lvl w:ilvl="6">
      <w:start w:val="1"/>
      <w:numFmt w:val="bullet"/>
      <w:lvlRestart w:val="0"/>
      <w:suff w:val="space"/>
      <w:lvlText w:val="▪"/>
      <w:lvlJc w:val="left"/>
      <w:pPr>
        <w:ind w:left="1559" w:hanging="141"/>
      </w:pPr>
      <w:rPr>
        <w:rFonts w:ascii="Times New Roman" w:cs="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86" w:hanging="142"/>
      </w:pPr>
      <w:rPr>
        <w:rFonts w:ascii="Times New Roman" w:cs="Times New Roman" w:hint="default"/>
        <w:b w:val="0"/>
        <w:i w:val="0"/>
        <w:caps w:val="0"/>
        <w:strike w:val="0"/>
        <w:dstrike w:val="0"/>
        <w:vanish w:val="0"/>
        <w:color w:val="auto"/>
        <w:sz w:val="24"/>
        <w:u w:val="none"/>
        <w:vertAlign w:val="baseline"/>
        <w:em w:val="none"/>
      </w:rPr>
    </w:lvl>
    <w:lvl w:ilvl="8">
      <w:start w:val="1"/>
      <w:numFmt w:val="bullet"/>
      <w:lvlRestart w:val="0"/>
      <w:suff w:val="space"/>
      <w:lvlText w:val="◦"/>
      <w:lvlJc w:val="left"/>
      <w:pPr>
        <w:ind w:left="2013" w:hanging="142"/>
      </w:pPr>
      <w:rPr>
        <w:rFonts w:ascii="Times New Roman" w:cs="Times New Roman" w:hint="default"/>
        <w:b w:val="0"/>
        <w:i w:val="0"/>
        <w:caps w:val="0"/>
        <w:strike w:val="0"/>
        <w:dstrike w:val="0"/>
        <w:vanish w:val="0"/>
        <w:color w:val="auto"/>
        <w:sz w:val="24"/>
        <w:u w:val="none"/>
        <w:vertAlign w:val="baseline"/>
        <w:em w:val="none"/>
      </w:rPr>
    </w:lvl>
  </w:abstractNum>
  <w:abstractNum w:abstractNumId="18">
    <w:nsid w:val="32F65739"/>
    <w:multiLevelType w:val="hybridMultilevel"/>
    <w:tmpl w:val="B7C4712C"/>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5BE6CF1"/>
    <w:multiLevelType w:val="hybridMultilevel"/>
    <w:tmpl w:val="F59029F6"/>
    <w:lvl w:ilvl="0" w:tplc="61AEADE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872385E"/>
    <w:multiLevelType w:val="hybridMultilevel"/>
    <w:tmpl w:val="5862102E"/>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B8236BE"/>
    <w:multiLevelType w:val="hybridMultilevel"/>
    <w:tmpl w:val="D100709E"/>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BF5697D"/>
    <w:multiLevelType w:val="hybridMultilevel"/>
    <w:tmpl w:val="6A328BF8"/>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D3C57B5"/>
    <w:multiLevelType w:val="multilevel"/>
    <w:tmpl w:val="D4E4BE38"/>
    <w:styleLink w:val="20"/>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409C6733"/>
    <w:multiLevelType w:val="hybridMultilevel"/>
    <w:tmpl w:val="6CCA20CA"/>
    <w:lvl w:ilvl="0" w:tplc="61AEA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2DD660D"/>
    <w:multiLevelType w:val="hybridMultilevel"/>
    <w:tmpl w:val="44247884"/>
    <w:lvl w:ilvl="0" w:tplc="61AEA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A752D70"/>
    <w:multiLevelType w:val="hybridMultilevel"/>
    <w:tmpl w:val="AB4E4516"/>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33A0C58"/>
    <w:multiLevelType w:val="hybridMultilevel"/>
    <w:tmpl w:val="6040ECBE"/>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37743FF"/>
    <w:multiLevelType w:val="hybridMultilevel"/>
    <w:tmpl w:val="9640BC1E"/>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4230F1A"/>
    <w:multiLevelType w:val="hybridMultilevel"/>
    <w:tmpl w:val="23EC6192"/>
    <w:lvl w:ilvl="0" w:tplc="61AEA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6902500"/>
    <w:multiLevelType w:val="hybridMultilevel"/>
    <w:tmpl w:val="40E624CC"/>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9902ADD"/>
    <w:multiLevelType w:val="hybridMultilevel"/>
    <w:tmpl w:val="87C65A3A"/>
    <w:lvl w:ilvl="0" w:tplc="EFBCB61C">
      <w:start w:val="1"/>
      <w:numFmt w:val="taiwaneseCountingThousand"/>
      <w:pStyle w:val="21"/>
      <w:lvlText w:val="%1、"/>
      <w:lvlJc w:val="left"/>
      <w:pPr>
        <w:tabs>
          <w:tab w:val="num" w:pos="567"/>
        </w:tabs>
        <w:ind w:left="567" w:hanging="567"/>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1">
      <w:start w:val="1"/>
      <w:numFmt w:val="taiwaneseCountingThousand"/>
      <w:suff w:val="nothing"/>
      <w:lvlText w:val="（%2）"/>
      <w:lvlJc w:val="left"/>
      <w:pPr>
        <w:ind w:left="238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2">
      <w:start w:val="1"/>
      <w:numFmt w:val="decimalFullWidth"/>
      <w:suff w:val="nothing"/>
      <w:lvlText w:val="%3、"/>
      <w:lvlJc w:val="left"/>
      <w:pPr>
        <w:ind w:left="238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3">
      <w:start w:val="1"/>
      <w:numFmt w:val="decimalFullWidth"/>
      <w:suff w:val="nothing"/>
      <w:lvlText w:val="（%4）"/>
      <w:lvlJc w:val="left"/>
      <w:pPr>
        <w:ind w:left="302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4">
      <w:start w:val="1"/>
      <w:numFmt w:val="ideographTraditional"/>
      <w:suff w:val="nothing"/>
      <w:lvlText w:val="%5、"/>
      <w:lvlJc w:val="left"/>
      <w:pPr>
        <w:ind w:left="302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5">
      <w:start w:val="1"/>
      <w:numFmt w:val="ideographTraditional"/>
      <w:suff w:val="nothing"/>
      <w:lvlText w:val="（%6）"/>
      <w:lvlJc w:val="left"/>
      <w:pPr>
        <w:ind w:left="3629"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33">
    <w:nsid w:val="5F7E2489"/>
    <w:multiLevelType w:val="hybridMultilevel"/>
    <w:tmpl w:val="B87E5B46"/>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32542A9"/>
    <w:multiLevelType w:val="multilevel"/>
    <w:tmpl w:val="4552AB68"/>
    <w:lvl w:ilvl="0">
      <w:start w:val="1"/>
      <w:numFmt w:val="taiwaneseCountingThousand"/>
      <w:pStyle w:val="a1"/>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35">
    <w:nsid w:val="64A7215A"/>
    <w:multiLevelType w:val="hybridMultilevel"/>
    <w:tmpl w:val="5D783A0E"/>
    <w:lvl w:ilvl="0" w:tplc="E706653E">
      <w:start w:val="1"/>
      <w:numFmt w:val="decimal"/>
      <w:lvlText w:val="%1."/>
      <w:lvlJc w:val="left"/>
      <w:pPr>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6">
    <w:nsid w:val="6788238E"/>
    <w:multiLevelType w:val="hybridMultilevel"/>
    <w:tmpl w:val="8A40300C"/>
    <w:lvl w:ilvl="0" w:tplc="61AEA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7CA7BE2"/>
    <w:multiLevelType w:val="hybridMultilevel"/>
    <w:tmpl w:val="C194FACE"/>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A156E12"/>
    <w:multiLevelType w:val="hybridMultilevel"/>
    <w:tmpl w:val="57827934"/>
    <w:lvl w:ilvl="0" w:tplc="03F055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A6A3580"/>
    <w:multiLevelType w:val="hybridMultilevel"/>
    <w:tmpl w:val="673ABB58"/>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AC72CCA"/>
    <w:multiLevelType w:val="hybridMultilevel"/>
    <w:tmpl w:val="00C618D8"/>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C205333"/>
    <w:multiLevelType w:val="hybridMultilevel"/>
    <w:tmpl w:val="088EAAE6"/>
    <w:lvl w:ilvl="0" w:tplc="B366FEF0">
      <w:start w:val="1"/>
      <w:numFmt w:val="bullet"/>
      <w:pStyle w:val="11"/>
      <w:lvlText w:val="◎"/>
      <w:lvlJc w:val="left"/>
      <w:pPr>
        <w:tabs>
          <w:tab w:val="num" w:pos="624"/>
        </w:tabs>
        <w:ind w:left="624" w:hanging="397"/>
      </w:pPr>
      <w:rPr>
        <w:rFonts w:ascii="標楷體" w:eastAsia="標楷體" w:hAnsi="Wingdings" w:hint="eastAsia"/>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2">
    <w:nsid w:val="6E1321DC"/>
    <w:multiLevelType w:val="hybridMultilevel"/>
    <w:tmpl w:val="38405506"/>
    <w:lvl w:ilvl="0" w:tplc="E706653E">
      <w:start w:val="1"/>
      <w:numFmt w:val="decimal"/>
      <w:lvlText w:val="%1."/>
      <w:lvlJc w:val="left"/>
      <w:pPr>
        <w:ind w:left="720" w:hanging="36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43">
    <w:nsid w:val="70943D00"/>
    <w:multiLevelType w:val="hybridMultilevel"/>
    <w:tmpl w:val="E592B294"/>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3541F72"/>
    <w:multiLevelType w:val="hybridMultilevel"/>
    <w:tmpl w:val="04D47AF2"/>
    <w:lvl w:ilvl="0" w:tplc="8E6EB3C2">
      <w:start w:val="1"/>
      <w:numFmt w:val="decimal"/>
      <w:lvlText w:val="%1."/>
      <w:lvlJc w:val="left"/>
      <w:pPr>
        <w:tabs>
          <w:tab w:val="num" w:pos="360"/>
        </w:tabs>
        <w:ind w:left="360" w:hanging="360"/>
      </w:pPr>
      <w:rPr>
        <w:rFonts w:cs="Times New Roman" w:hint="default"/>
        <w:color w:val="auto"/>
        <w:sz w:val="20"/>
        <w:szCs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9923182"/>
    <w:multiLevelType w:val="hybridMultilevel"/>
    <w:tmpl w:val="F2B477F0"/>
    <w:lvl w:ilvl="0" w:tplc="61AEA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BDA2CF4"/>
    <w:multiLevelType w:val="multilevel"/>
    <w:tmpl w:val="C5E20A04"/>
    <w:lvl w:ilvl="0">
      <w:start w:val="1"/>
      <w:numFmt w:val="bullet"/>
      <w:pStyle w:val="a2"/>
      <w:suff w:val="space"/>
      <w:lvlText w:val="◎"/>
      <w:lvlJc w:val="left"/>
      <w:pPr>
        <w:ind w:left="567" w:hanging="567"/>
      </w:pPr>
      <w:rPr>
        <w:rFonts w:ascii="標楷體" w:eastAsia="標楷體" w:hint="eastAsia"/>
        <w:b w:val="0"/>
        <w:i w:val="0"/>
        <w:sz w:val="26"/>
        <w:u w:val="none"/>
      </w:rPr>
    </w:lvl>
    <w:lvl w:ilvl="1">
      <w:start w:val="1"/>
      <w:numFmt w:val="taiwaneseCountingThousand"/>
      <w:suff w:val="nothing"/>
      <w:lvlText w:val="%2、"/>
      <w:lvlJc w:val="left"/>
      <w:pPr>
        <w:ind w:left="510" w:hanging="510"/>
      </w:pPr>
      <w:rPr>
        <w:rFonts w:ascii="Times New Roman" w:eastAsia="標楷體" w:hAnsi="Times New Roman" w:cs="Times New Roman" w:hint="default"/>
        <w:b w:val="0"/>
        <w:bCs w:val="0"/>
        <w:i w:val="0"/>
        <w:iCs w:val="0"/>
        <w:sz w:val="26"/>
        <w:szCs w:val="26"/>
        <w:u w:val="none"/>
      </w:rPr>
    </w:lvl>
    <w:lvl w:ilvl="2">
      <w:start w:val="1"/>
      <w:numFmt w:val="taiwaneseCountingThousand"/>
      <w:suff w:val="space"/>
      <w:lvlText w:val="(%3)"/>
      <w:lvlJc w:val="left"/>
      <w:pPr>
        <w:ind w:left="907" w:hanging="510"/>
      </w:pPr>
      <w:rPr>
        <w:rFonts w:ascii="Times New Roman" w:eastAsia="標楷體" w:hAnsi="Times New Roman" w:cs="Times New Roman" w:hint="default"/>
        <w:b w:val="0"/>
        <w:bCs w:val="0"/>
        <w:i w:val="0"/>
        <w:iCs w:val="0"/>
        <w:caps w:val="0"/>
        <w:strike w:val="0"/>
        <w:dstrike w:val="0"/>
        <w:vanish w:val="0"/>
        <w:color w:val="000000"/>
        <w:sz w:val="26"/>
        <w:szCs w:val="26"/>
        <w:vertAlign w:val="baseline"/>
      </w:rPr>
    </w:lvl>
    <w:lvl w:ilvl="3">
      <w:start w:val="1"/>
      <w:numFmt w:val="decimal"/>
      <w:suff w:val="space"/>
      <w:lvlText w:val="%4."/>
      <w:lvlJc w:val="left"/>
      <w:pPr>
        <w:ind w:left="936" w:hanging="256"/>
      </w:pPr>
      <w:rPr>
        <w:rFonts w:ascii="Times New Roman" w:eastAsia="標楷體" w:hAnsi="Times New Roman" w:cs="Times New Roman" w:hint="default"/>
        <w:b w:val="0"/>
        <w:bCs w:val="0"/>
        <w:i w:val="0"/>
        <w:iCs w:val="0"/>
        <w:caps w:val="0"/>
        <w:strike w:val="0"/>
        <w:dstrike w:val="0"/>
        <w:vanish w:val="0"/>
        <w:color w:val="000000"/>
        <w:sz w:val="26"/>
        <w:szCs w:val="26"/>
        <w:vertAlign w:val="baseline"/>
      </w:rPr>
    </w:lvl>
    <w:lvl w:ilvl="4">
      <w:start w:val="1"/>
      <w:numFmt w:val="decimal"/>
      <w:suff w:val="nothing"/>
      <w:lvlText w:val="(%5)"/>
      <w:lvlJc w:val="left"/>
      <w:pPr>
        <w:ind w:left="1219" w:hanging="312"/>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5">
      <w:start w:val="1"/>
      <w:numFmt w:val="decimal"/>
      <w:suff w:val="nothing"/>
      <w:lvlText w:val="%6)"/>
      <w:lvlJc w:val="left"/>
      <w:pPr>
        <w:ind w:left="1332" w:hanging="198"/>
      </w:pPr>
      <w:rPr>
        <w:rFonts w:ascii="Times New Roman" w:eastAsia="標楷體" w:hAnsi="Times New Roman" w:cs="Times New Roman" w:hint="default"/>
        <w:b w:val="0"/>
        <w:bCs w:val="0"/>
        <w:i w:val="0"/>
        <w:iCs w:val="0"/>
        <w:caps w:val="0"/>
        <w:strike w:val="0"/>
        <w:dstrike w:val="0"/>
        <w:vanish w:val="0"/>
        <w:color w:val="000000"/>
        <w:sz w:val="24"/>
        <w:szCs w:val="24"/>
        <w:u w:val="none"/>
        <w:vertAlign w:val="baseline"/>
      </w:rPr>
    </w:lvl>
    <w:lvl w:ilvl="6">
      <w:start w:val="1"/>
      <w:numFmt w:val="lowerLetter"/>
      <w:suff w:val="space"/>
      <w:lvlText w:val="%7."/>
      <w:lvlJc w:val="left"/>
      <w:pPr>
        <w:ind w:left="1644" w:hanging="226"/>
      </w:pPr>
      <w:rPr>
        <w:rFonts w:cs="Times New Roman" w:hint="eastAsia"/>
        <w:b w:val="0"/>
        <w:bCs w:val="0"/>
        <w:i w:val="0"/>
        <w:iCs w:val="0"/>
        <w:caps w:val="0"/>
        <w:strike w:val="0"/>
        <w:dstrike w:val="0"/>
        <w:vanish w:val="0"/>
        <w:color w:val="000000"/>
        <w:sz w:val="24"/>
        <w:szCs w:val="24"/>
        <w:vertAlign w:val="baseline"/>
      </w:rPr>
    </w:lvl>
    <w:lvl w:ilvl="7">
      <w:start w:val="1"/>
      <w:numFmt w:val="decimal"/>
      <w:suff w:val="space"/>
      <w:lvlText w:val="%7-%8"/>
      <w:lvlJc w:val="left"/>
      <w:pPr>
        <w:ind w:left="2013" w:hanging="369"/>
      </w:pPr>
      <w:rPr>
        <w:rFonts w:cs="Times New Roman" w:hint="default"/>
        <w:b w:val="0"/>
        <w:bCs w:val="0"/>
        <w:i w:val="0"/>
        <w:iCs w:val="0"/>
        <w:caps w:val="0"/>
        <w:strike w:val="0"/>
        <w:dstrike w:val="0"/>
        <w:vanish w:val="0"/>
        <w:color w:val="000000"/>
        <w:sz w:val="24"/>
        <w:szCs w:val="24"/>
        <w:u w:val="none"/>
        <w:vertAlign w:val="baseline"/>
      </w:rPr>
    </w:lvl>
    <w:lvl w:ilvl="8">
      <w:start w:val="1"/>
      <w:numFmt w:val="bullet"/>
      <w:lvlRestart w:val="0"/>
      <w:suff w:val="space"/>
      <w:lvlText w:val="◦"/>
      <w:lvlJc w:val="left"/>
      <w:pPr>
        <w:ind w:left="1786" w:hanging="142"/>
      </w:pPr>
      <w:rPr>
        <w:rFonts w:ascii="Times New Roman" w:hint="default"/>
        <w:b w:val="0"/>
        <w:i w:val="0"/>
        <w:caps w:val="0"/>
        <w:strike w:val="0"/>
        <w:dstrike w:val="0"/>
        <w:vanish w:val="0"/>
        <w:color w:val="auto"/>
        <w:sz w:val="24"/>
        <w:u w:val="none"/>
        <w:vertAlign w:val="baseline"/>
      </w:rPr>
    </w:lvl>
  </w:abstractNum>
  <w:abstractNum w:abstractNumId="47">
    <w:nsid w:val="7D794D84"/>
    <w:multiLevelType w:val="hybridMultilevel"/>
    <w:tmpl w:val="61B6EE3E"/>
    <w:lvl w:ilvl="0" w:tplc="8E6EB3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EDD3FF7"/>
    <w:multiLevelType w:val="hybridMultilevel"/>
    <w:tmpl w:val="499EC426"/>
    <w:lvl w:ilvl="0" w:tplc="E706653E">
      <w:start w:val="1"/>
      <w:numFmt w:val="decimal"/>
      <w:lvlText w:val="%1."/>
      <w:lvlJc w:val="left"/>
      <w:pPr>
        <w:ind w:left="720" w:hanging="36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num w:numId="1">
    <w:abstractNumId w:val="0"/>
  </w:num>
  <w:num w:numId="2">
    <w:abstractNumId w:val="48"/>
  </w:num>
  <w:num w:numId="3">
    <w:abstractNumId w:val="3"/>
  </w:num>
  <w:num w:numId="4">
    <w:abstractNumId w:val="42"/>
  </w:num>
  <w:num w:numId="5">
    <w:abstractNumId w:val="35"/>
  </w:num>
  <w:num w:numId="6">
    <w:abstractNumId w:val="25"/>
  </w:num>
  <w:num w:numId="7">
    <w:abstractNumId w:val="44"/>
  </w:num>
  <w:num w:numId="8">
    <w:abstractNumId w:val="21"/>
  </w:num>
  <w:num w:numId="9">
    <w:abstractNumId w:val="5"/>
  </w:num>
  <w:num w:numId="10">
    <w:abstractNumId w:val="39"/>
  </w:num>
  <w:num w:numId="11">
    <w:abstractNumId w:val="22"/>
  </w:num>
  <w:num w:numId="12">
    <w:abstractNumId w:val="13"/>
  </w:num>
  <w:num w:numId="13">
    <w:abstractNumId w:val="28"/>
  </w:num>
  <w:num w:numId="14">
    <w:abstractNumId w:val="15"/>
  </w:num>
  <w:num w:numId="15">
    <w:abstractNumId w:val="11"/>
  </w:num>
  <w:num w:numId="16">
    <w:abstractNumId w:val="38"/>
  </w:num>
  <w:num w:numId="17">
    <w:abstractNumId w:val="7"/>
  </w:num>
  <w:num w:numId="18">
    <w:abstractNumId w:val="4"/>
  </w:num>
  <w:num w:numId="19">
    <w:abstractNumId w:val="6"/>
  </w:num>
  <w:num w:numId="20">
    <w:abstractNumId w:val="47"/>
  </w:num>
  <w:num w:numId="21">
    <w:abstractNumId w:val="1"/>
  </w:num>
  <w:num w:numId="22">
    <w:abstractNumId w:val="29"/>
  </w:num>
  <w:num w:numId="23">
    <w:abstractNumId w:val="45"/>
  </w:num>
  <w:num w:numId="24">
    <w:abstractNumId w:val="16"/>
  </w:num>
  <w:num w:numId="25">
    <w:abstractNumId w:val="40"/>
  </w:num>
  <w:num w:numId="26">
    <w:abstractNumId w:val="26"/>
  </w:num>
  <w:num w:numId="27">
    <w:abstractNumId w:val="43"/>
  </w:num>
  <w:num w:numId="28">
    <w:abstractNumId w:val="10"/>
  </w:num>
  <w:num w:numId="29">
    <w:abstractNumId w:val="37"/>
  </w:num>
  <w:num w:numId="30">
    <w:abstractNumId w:val="18"/>
  </w:num>
  <w:num w:numId="31">
    <w:abstractNumId w:val="27"/>
  </w:num>
  <w:num w:numId="32">
    <w:abstractNumId w:val="20"/>
  </w:num>
  <w:num w:numId="33">
    <w:abstractNumId w:val="33"/>
  </w:num>
  <w:num w:numId="34">
    <w:abstractNumId w:val="30"/>
  </w:num>
  <w:num w:numId="35">
    <w:abstractNumId w:val="24"/>
  </w:num>
  <w:num w:numId="36">
    <w:abstractNumId w:val="19"/>
  </w:num>
  <w:num w:numId="37">
    <w:abstractNumId w:val="36"/>
  </w:num>
  <w:num w:numId="38">
    <w:abstractNumId w:val="12"/>
  </w:num>
  <w:num w:numId="39">
    <w:abstractNumId w:val="9"/>
  </w:num>
  <w:num w:numId="40">
    <w:abstractNumId w:val="31"/>
  </w:num>
  <w:num w:numId="41">
    <w:abstractNumId w:val="8"/>
  </w:num>
  <w:num w:numId="42">
    <w:abstractNumId w:val="46"/>
  </w:num>
  <w:num w:numId="43">
    <w:abstractNumId w:val="14"/>
  </w:num>
  <w:num w:numId="44">
    <w:abstractNumId w:val="32"/>
  </w:num>
  <w:num w:numId="45">
    <w:abstractNumId w:val="17"/>
  </w:num>
  <w:num w:numId="46">
    <w:abstractNumId w:val="2"/>
  </w:num>
  <w:num w:numId="47">
    <w:abstractNumId w:val="41"/>
  </w:num>
  <w:num w:numId="48">
    <w:abstractNumId w:val="34"/>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13"/>
    <w:rsid w:val="003A2A6C"/>
    <w:rsid w:val="007C06A8"/>
    <w:rsid w:val="00D85E13"/>
    <w:rsid w:val="00DC1C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0"/>
    <w:lsdException w:name="header" w:uiPriority="0"/>
    <w:lsdException w:name="caption" w:uiPriority="0" w:qFormat="1"/>
    <w:lsdException w:name="annotation reference" w:uiPriority="0"/>
    <w:lsdException w:name="endnote text" w:uiPriority="0"/>
    <w:lsdException w:name="List 2" w:uiPriority="0"/>
    <w:lsdException w:name="Title" w:semiHidden="0" w:unhideWhenUsed="0" w:qFormat="1"/>
    <w:lsdException w:name="Default Paragraph Font" w:uiPriority="1"/>
    <w:lsdException w:name="Body Text" w:qFormat="1"/>
    <w:lsdException w:name="Subtitle" w:semiHidden="0" w:unhideWhenUsed="0" w:qFormat="1"/>
    <w:lsdException w:name="Hyperlink" w:uiPriority="0"/>
    <w:lsdException w:name="Strong" w:semiHidden="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D85E13"/>
    <w:pPr>
      <w:widowControl w:val="0"/>
    </w:pPr>
    <w:rPr>
      <w:rFonts w:ascii="Times New Roman" w:eastAsia="新細明體" w:hAnsi="Times New Roman" w:cs="Times New Roman"/>
      <w:szCs w:val="24"/>
    </w:rPr>
  </w:style>
  <w:style w:type="paragraph" w:styleId="12">
    <w:name w:val="heading 1"/>
    <w:aliases w:val=" 字元,NTUT章標題"/>
    <w:basedOn w:val="a3"/>
    <w:next w:val="a3"/>
    <w:link w:val="13"/>
    <w:uiPriority w:val="99"/>
    <w:qFormat/>
    <w:rsid w:val="00D85E13"/>
    <w:pPr>
      <w:keepNext/>
      <w:spacing w:before="180" w:after="180" w:line="480" w:lineRule="auto"/>
      <w:jc w:val="center"/>
      <w:outlineLvl w:val="0"/>
    </w:pPr>
    <w:rPr>
      <w:rFonts w:ascii="Arial" w:eastAsia="華康中黑體" w:hAnsi="Arial"/>
      <w:bCs/>
      <w:spacing w:val="60"/>
      <w:kern w:val="52"/>
      <w:sz w:val="40"/>
      <w:szCs w:val="52"/>
    </w:rPr>
  </w:style>
  <w:style w:type="paragraph" w:styleId="22">
    <w:name w:val="heading 2"/>
    <w:basedOn w:val="a3"/>
    <w:next w:val="a3"/>
    <w:link w:val="23"/>
    <w:uiPriority w:val="99"/>
    <w:qFormat/>
    <w:rsid w:val="00D85E13"/>
    <w:pPr>
      <w:keepNext/>
      <w:spacing w:line="720" w:lineRule="auto"/>
      <w:outlineLvl w:val="1"/>
    </w:pPr>
    <w:rPr>
      <w:rFonts w:ascii="Arial" w:hAnsi="Arial"/>
      <w:b/>
      <w:bCs/>
      <w:sz w:val="48"/>
      <w:szCs w:val="48"/>
    </w:rPr>
  </w:style>
  <w:style w:type="paragraph" w:styleId="31">
    <w:name w:val="heading 3"/>
    <w:basedOn w:val="a3"/>
    <w:next w:val="a3"/>
    <w:link w:val="32"/>
    <w:uiPriority w:val="99"/>
    <w:qFormat/>
    <w:rsid w:val="00D85E13"/>
    <w:pPr>
      <w:keepNext/>
      <w:spacing w:line="720" w:lineRule="auto"/>
      <w:outlineLvl w:val="2"/>
    </w:pPr>
    <w:rPr>
      <w:rFonts w:ascii="Arial" w:hAnsi="Arial"/>
      <w:b/>
      <w:bCs/>
      <w:sz w:val="36"/>
      <w:szCs w:val="36"/>
    </w:rPr>
  </w:style>
  <w:style w:type="paragraph" w:styleId="4">
    <w:name w:val="heading 4"/>
    <w:basedOn w:val="a3"/>
    <w:next w:val="a3"/>
    <w:link w:val="40"/>
    <w:uiPriority w:val="99"/>
    <w:qFormat/>
    <w:rsid w:val="00D85E13"/>
    <w:pPr>
      <w:keepNext/>
      <w:keepLines/>
      <w:widowControl/>
      <w:spacing w:before="240" w:after="40" w:line="276" w:lineRule="auto"/>
      <w:contextualSpacing/>
      <w:outlineLvl w:val="3"/>
    </w:pPr>
    <w:rPr>
      <w:rFonts w:ascii="Arial" w:hAnsi="Arial" w:cs="Arial"/>
      <w:b/>
      <w:color w:val="000000"/>
      <w:kern w:val="0"/>
      <w:szCs w:val="20"/>
    </w:rPr>
  </w:style>
  <w:style w:type="paragraph" w:styleId="5">
    <w:name w:val="heading 5"/>
    <w:basedOn w:val="a3"/>
    <w:next w:val="a3"/>
    <w:link w:val="50"/>
    <w:uiPriority w:val="99"/>
    <w:qFormat/>
    <w:rsid w:val="00D85E13"/>
    <w:pPr>
      <w:keepNext/>
      <w:keepLines/>
      <w:widowControl/>
      <w:spacing w:before="220" w:after="40" w:line="276" w:lineRule="auto"/>
      <w:contextualSpacing/>
      <w:outlineLvl w:val="4"/>
    </w:pPr>
    <w:rPr>
      <w:rFonts w:ascii="Arial" w:hAnsi="Arial" w:cs="Arial"/>
      <w:b/>
      <w:color w:val="000000"/>
      <w:kern w:val="0"/>
      <w:sz w:val="22"/>
      <w:szCs w:val="20"/>
    </w:rPr>
  </w:style>
  <w:style w:type="paragraph" w:styleId="6">
    <w:name w:val="heading 6"/>
    <w:basedOn w:val="a3"/>
    <w:next w:val="a3"/>
    <w:link w:val="60"/>
    <w:uiPriority w:val="99"/>
    <w:qFormat/>
    <w:rsid w:val="00D85E13"/>
    <w:pPr>
      <w:keepNext/>
      <w:numPr>
        <w:ilvl w:val="5"/>
        <w:numId w:val="1"/>
      </w:numPr>
      <w:adjustRightInd w:val="0"/>
      <w:spacing w:line="720" w:lineRule="auto"/>
      <w:ind w:left="2550" w:hanging="425"/>
      <w:textAlignment w:val="baseline"/>
      <w:outlineLvl w:val="5"/>
    </w:pPr>
    <w:rPr>
      <w:rFonts w:ascii="Arial" w:hAnsi="Arial"/>
      <w:kern w:val="0"/>
      <w:sz w:val="36"/>
      <w:szCs w:val="36"/>
    </w:rPr>
  </w:style>
  <w:style w:type="paragraph" w:styleId="7">
    <w:name w:val="heading 7"/>
    <w:basedOn w:val="a3"/>
    <w:next w:val="a3"/>
    <w:link w:val="70"/>
    <w:uiPriority w:val="99"/>
    <w:qFormat/>
    <w:rsid w:val="00D85E13"/>
    <w:pPr>
      <w:keepNext/>
      <w:numPr>
        <w:ilvl w:val="6"/>
        <w:numId w:val="1"/>
      </w:numPr>
      <w:adjustRightInd w:val="0"/>
      <w:spacing w:line="720" w:lineRule="auto"/>
      <w:ind w:left="2975" w:hanging="425"/>
      <w:textAlignment w:val="baseline"/>
      <w:outlineLvl w:val="6"/>
    </w:pPr>
    <w:rPr>
      <w:rFonts w:ascii="Arial" w:hAnsi="Arial"/>
      <w:b/>
      <w:bCs/>
      <w:kern w:val="0"/>
      <w:sz w:val="36"/>
      <w:szCs w:val="36"/>
    </w:rPr>
  </w:style>
  <w:style w:type="paragraph" w:styleId="8">
    <w:name w:val="heading 8"/>
    <w:basedOn w:val="a3"/>
    <w:next w:val="a3"/>
    <w:link w:val="80"/>
    <w:uiPriority w:val="99"/>
    <w:qFormat/>
    <w:rsid w:val="00D85E13"/>
    <w:pPr>
      <w:keepNext/>
      <w:numPr>
        <w:ilvl w:val="7"/>
        <w:numId w:val="1"/>
      </w:numPr>
      <w:adjustRightInd w:val="0"/>
      <w:spacing w:line="720" w:lineRule="auto"/>
      <w:ind w:left="3400" w:hanging="425"/>
      <w:textAlignment w:val="baseline"/>
      <w:outlineLvl w:val="7"/>
    </w:pPr>
    <w:rPr>
      <w:rFonts w:ascii="Arial" w:hAnsi="Arial"/>
      <w:kern w:val="0"/>
      <w:sz w:val="36"/>
      <w:szCs w:val="36"/>
    </w:rPr>
  </w:style>
  <w:style w:type="paragraph" w:styleId="9">
    <w:name w:val="heading 9"/>
    <w:basedOn w:val="a3"/>
    <w:next w:val="a3"/>
    <w:link w:val="90"/>
    <w:uiPriority w:val="99"/>
    <w:qFormat/>
    <w:rsid w:val="00D85E13"/>
    <w:pPr>
      <w:keepNext/>
      <w:numPr>
        <w:ilvl w:val="8"/>
        <w:numId w:val="1"/>
      </w:numPr>
      <w:adjustRightInd w:val="0"/>
      <w:spacing w:line="720" w:lineRule="auto"/>
      <w:ind w:left="3825" w:hanging="425"/>
      <w:textAlignment w:val="baseline"/>
      <w:outlineLvl w:val="8"/>
    </w:pPr>
    <w:rPr>
      <w:rFonts w:ascii="Arial" w:hAnsi="Arial"/>
      <w:kern w:val="0"/>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標題 1 字元"/>
    <w:aliases w:val=" 字元 字元,NTUT章標題 字元"/>
    <w:basedOn w:val="a4"/>
    <w:link w:val="12"/>
    <w:uiPriority w:val="99"/>
    <w:rsid w:val="00D85E13"/>
    <w:rPr>
      <w:rFonts w:ascii="Arial" w:eastAsia="華康中黑體" w:hAnsi="Arial" w:cs="Times New Roman"/>
      <w:bCs/>
      <w:spacing w:val="60"/>
      <w:kern w:val="52"/>
      <w:sz w:val="40"/>
      <w:szCs w:val="52"/>
    </w:rPr>
  </w:style>
  <w:style w:type="character" w:customStyle="1" w:styleId="23">
    <w:name w:val="標題 2 字元"/>
    <w:basedOn w:val="a4"/>
    <w:link w:val="22"/>
    <w:uiPriority w:val="99"/>
    <w:rsid w:val="00D85E13"/>
    <w:rPr>
      <w:rFonts w:ascii="Arial" w:eastAsia="新細明體" w:hAnsi="Arial" w:cs="Times New Roman"/>
      <w:b/>
      <w:bCs/>
      <w:sz w:val="48"/>
      <w:szCs w:val="48"/>
    </w:rPr>
  </w:style>
  <w:style w:type="character" w:customStyle="1" w:styleId="32">
    <w:name w:val="標題 3 字元"/>
    <w:basedOn w:val="a4"/>
    <w:link w:val="31"/>
    <w:uiPriority w:val="99"/>
    <w:rsid w:val="00D85E13"/>
    <w:rPr>
      <w:rFonts w:ascii="Arial" w:eastAsia="新細明體" w:hAnsi="Arial" w:cs="Times New Roman"/>
      <w:b/>
      <w:bCs/>
      <w:sz w:val="36"/>
      <w:szCs w:val="36"/>
    </w:rPr>
  </w:style>
  <w:style w:type="character" w:customStyle="1" w:styleId="40">
    <w:name w:val="標題 4 字元"/>
    <w:basedOn w:val="a4"/>
    <w:link w:val="4"/>
    <w:uiPriority w:val="99"/>
    <w:rsid w:val="00D85E13"/>
    <w:rPr>
      <w:rFonts w:ascii="Arial" w:eastAsia="新細明體" w:hAnsi="Arial" w:cs="Arial"/>
      <w:b/>
      <w:color w:val="000000"/>
      <w:kern w:val="0"/>
      <w:szCs w:val="20"/>
    </w:rPr>
  </w:style>
  <w:style w:type="character" w:customStyle="1" w:styleId="50">
    <w:name w:val="標題 5 字元"/>
    <w:basedOn w:val="a4"/>
    <w:link w:val="5"/>
    <w:uiPriority w:val="99"/>
    <w:rsid w:val="00D85E13"/>
    <w:rPr>
      <w:rFonts w:ascii="Arial" w:eastAsia="新細明體" w:hAnsi="Arial" w:cs="Arial"/>
      <w:b/>
      <w:color w:val="000000"/>
      <w:kern w:val="0"/>
      <w:sz w:val="22"/>
      <w:szCs w:val="20"/>
    </w:rPr>
  </w:style>
  <w:style w:type="character" w:customStyle="1" w:styleId="60">
    <w:name w:val="標題 6 字元"/>
    <w:basedOn w:val="a4"/>
    <w:link w:val="6"/>
    <w:uiPriority w:val="99"/>
    <w:rsid w:val="00D85E13"/>
    <w:rPr>
      <w:rFonts w:ascii="Arial" w:eastAsia="新細明體" w:hAnsi="Arial" w:cs="Times New Roman"/>
      <w:kern w:val="0"/>
      <w:sz w:val="36"/>
      <w:szCs w:val="36"/>
    </w:rPr>
  </w:style>
  <w:style w:type="character" w:customStyle="1" w:styleId="70">
    <w:name w:val="標題 7 字元"/>
    <w:basedOn w:val="a4"/>
    <w:link w:val="7"/>
    <w:uiPriority w:val="99"/>
    <w:rsid w:val="00D85E13"/>
    <w:rPr>
      <w:rFonts w:ascii="Arial" w:eastAsia="新細明體" w:hAnsi="Arial" w:cs="Times New Roman"/>
      <w:b/>
      <w:bCs/>
      <w:kern w:val="0"/>
      <w:sz w:val="36"/>
      <w:szCs w:val="36"/>
    </w:rPr>
  </w:style>
  <w:style w:type="character" w:customStyle="1" w:styleId="80">
    <w:name w:val="標題 8 字元"/>
    <w:basedOn w:val="a4"/>
    <w:link w:val="8"/>
    <w:uiPriority w:val="99"/>
    <w:rsid w:val="00D85E13"/>
    <w:rPr>
      <w:rFonts w:ascii="Arial" w:eastAsia="新細明體" w:hAnsi="Arial" w:cs="Times New Roman"/>
      <w:kern w:val="0"/>
      <w:sz w:val="36"/>
      <w:szCs w:val="36"/>
    </w:rPr>
  </w:style>
  <w:style w:type="character" w:customStyle="1" w:styleId="90">
    <w:name w:val="標題 9 字元"/>
    <w:basedOn w:val="a4"/>
    <w:link w:val="9"/>
    <w:uiPriority w:val="99"/>
    <w:rsid w:val="00D85E13"/>
    <w:rPr>
      <w:rFonts w:ascii="Arial" w:eastAsia="新細明體" w:hAnsi="Arial" w:cs="Times New Roman"/>
      <w:kern w:val="0"/>
      <w:sz w:val="36"/>
      <w:szCs w:val="36"/>
    </w:rPr>
  </w:style>
  <w:style w:type="paragraph" w:styleId="a7">
    <w:name w:val="header"/>
    <w:basedOn w:val="a3"/>
    <w:link w:val="a8"/>
    <w:rsid w:val="00D85E13"/>
    <w:pPr>
      <w:tabs>
        <w:tab w:val="center" w:pos="4153"/>
        <w:tab w:val="right" w:pos="8306"/>
      </w:tabs>
      <w:snapToGrid w:val="0"/>
    </w:pPr>
    <w:rPr>
      <w:sz w:val="20"/>
      <w:szCs w:val="20"/>
    </w:rPr>
  </w:style>
  <w:style w:type="character" w:customStyle="1" w:styleId="a8">
    <w:name w:val="頁首 字元"/>
    <w:basedOn w:val="a4"/>
    <w:link w:val="a7"/>
    <w:rsid w:val="00D85E13"/>
    <w:rPr>
      <w:rFonts w:ascii="Times New Roman" w:eastAsia="新細明體" w:hAnsi="Times New Roman" w:cs="Times New Roman"/>
      <w:sz w:val="20"/>
      <w:szCs w:val="20"/>
    </w:rPr>
  </w:style>
  <w:style w:type="paragraph" w:styleId="a9">
    <w:name w:val="footer"/>
    <w:basedOn w:val="a3"/>
    <w:link w:val="aa"/>
    <w:uiPriority w:val="99"/>
    <w:rsid w:val="00D85E13"/>
    <w:pPr>
      <w:tabs>
        <w:tab w:val="center" w:pos="4153"/>
        <w:tab w:val="right" w:pos="8306"/>
      </w:tabs>
      <w:snapToGrid w:val="0"/>
    </w:pPr>
    <w:rPr>
      <w:sz w:val="20"/>
      <w:szCs w:val="20"/>
    </w:rPr>
  </w:style>
  <w:style w:type="character" w:customStyle="1" w:styleId="aa">
    <w:name w:val="頁尾 字元"/>
    <w:basedOn w:val="a4"/>
    <w:link w:val="a9"/>
    <w:uiPriority w:val="99"/>
    <w:rsid w:val="00D85E13"/>
    <w:rPr>
      <w:rFonts w:ascii="Times New Roman" w:eastAsia="新細明體" w:hAnsi="Times New Roman" w:cs="Times New Roman"/>
      <w:sz w:val="20"/>
      <w:szCs w:val="20"/>
    </w:rPr>
  </w:style>
  <w:style w:type="character" w:styleId="ab">
    <w:name w:val="page number"/>
    <w:basedOn w:val="a4"/>
    <w:uiPriority w:val="99"/>
    <w:rsid w:val="00D85E13"/>
  </w:style>
  <w:style w:type="paragraph" w:styleId="ac">
    <w:name w:val="Body Text Indent"/>
    <w:basedOn w:val="a3"/>
    <w:link w:val="ad"/>
    <w:uiPriority w:val="99"/>
    <w:rsid w:val="00D85E13"/>
    <w:pPr>
      <w:ind w:firstLineChars="200" w:firstLine="480"/>
      <w:jc w:val="both"/>
    </w:pPr>
    <w:rPr>
      <w:rFonts w:eastAsia="標楷體"/>
    </w:rPr>
  </w:style>
  <w:style w:type="character" w:customStyle="1" w:styleId="ad">
    <w:name w:val="本文縮排 字元"/>
    <w:basedOn w:val="a4"/>
    <w:link w:val="ac"/>
    <w:uiPriority w:val="99"/>
    <w:rsid w:val="00D85E13"/>
    <w:rPr>
      <w:rFonts w:ascii="Times New Roman" w:eastAsia="標楷體" w:hAnsi="Times New Roman" w:cs="Times New Roman"/>
      <w:szCs w:val="24"/>
    </w:rPr>
  </w:style>
  <w:style w:type="paragraph" w:styleId="ae">
    <w:name w:val="Balloon Text"/>
    <w:basedOn w:val="a3"/>
    <w:link w:val="af"/>
    <w:rsid w:val="00D85E13"/>
    <w:rPr>
      <w:rFonts w:ascii="Arial" w:hAnsi="Arial"/>
      <w:sz w:val="18"/>
      <w:szCs w:val="18"/>
    </w:rPr>
  </w:style>
  <w:style w:type="character" w:customStyle="1" w:styleId="af">
    <w:name w:val="註解方塊文字 字元"/>
    <w:basedOn w:val="a4"/>
    <w:link w:val="ae"/>
    <w:rsid w:val="00D85E13"/>
    <w:rPr>
      <w:rFonts w:ascii="Arial" w:eastAsia="新細明體" w:hAnsi="Arial" w:cs="Times New Roman"/>
      <w:sz w:val="18"/>
      <w:szCs w:val="18"/>
    </w:rPr>
  </w:style>
  <w:style w:type="character" w:customStyle="1" w:styleId="af0">
    <w:name w:val="註解文字 字元"/>
    <w:basedOn w:val="a4"/>
    <w:link w:val="af1"/>
    <w:rsid w:val="00D85E13"/>
    <w:rPr>
      <w:rFonts w:ascii="Times New Roman" w:eastAsia="新細明體" w:hAnsi="Times New Roman" w:cs="Times New Roman"/>
      <w:szCs w:val="24"/>
    </w:rPr>
  </w:style>
  <w:style w:type="paragraph" w:styleId="af1">
    <w:name w:val="annotation text"/>
    <w:basedOn w:val="a3"/>
    <w:link w:val="af0"/>
    <w:rsid w:val="00D85E13"/>
  </w:style>
  <w:style w:type="character" w:customStyle="1" w:styleId="14">
    <w:name w:val="註解文字 字元1"/>
    <w:basedOn w:val="a4"/>
    <w:uiPriority w:val="99"/>
    <w:semiHidden/>
    <w:rsid w:val="00D85E13"/>
    <w:rPr>
      <w:rFonts w:ascii="Times New Roman" w:eastAsia="新細明體" w:hAnsi="Times New Roman" w:cs="Times New Roman"/>
      <w:szCs w:val="24"/>
    </w:rPr>
  </w:style>
  <w:style w:type="paragraph" w:customStyle="1" w:styleId="af2">
    <w:name w:val="標題a"/>
    <w:basedOn w:val="a3"/>
    <w:uiPriority w:val="99"/>
    <w:rsid w:val="00D85E13"/>
    <w:rPr>
      <w:rFonts w:eastAsia="華康粗圓體"/>
      <w:sz w:val="28"/>
      <w:szCs w:val="28"/>
    </w:rPr>
  </w:style>
  <w:style w:type="paragraph" w:customStyle="1" w:styleId="b">
    <w:name w:val="標題b"/>
    <w:basedOn w:val="a3"/>
    <w:uiPriority w:val="99"/>
    <w:rsid w:val="00D85E13"/>
    <w:pPr>
      <w:ind w:firstLine="240"/>
    </w:pPr>
    <w:rPr>
      <w:rFonts w:eastAsia="標楷體"/>
    </w:rPr>
  </w:style>
  <w:style w:type="paragraph" w:styleId="24">
    <w:name w:val="Body Text Indent 2"/>
    <w:basedOn w:val="a3"/>
    <w:link w:val="25"/>
    <w:uiPriority w:val="99"/>
    <w:rsid w:val="00D85E13"/>
    <w:pPr>
      <w:ind w:left="1680" w:hanging="1440"/>
    </w:pPr>
    <w:rPr>
      <w:rFonts w:eastAsia="標楷體"/>
    </w:rPr>
  </w:style>
  <w:style w:type="character" w:customStyle="1" w:styleId="25">
    <w:name w:val="本文縮排 2 字元"/>
    <w:basedOn w:val="a4"/>
    <w:link w:val="24"/>
    <w:uiPriority w:val="99"/>
    <w:rsid w:val="00D85E13"/>
    <w:rPr>
      <w:rFonts w:ascii="Times New Roman" w:eastAsia="標楷體" w:hAnsi="Times New Roman" w:cs="Times New Roman"/>
      <w:szCs w:val="24"/>
    </w:rPr>
  </w:style>
  <w:style w:type="paragraph" w:styleId="af3">
    <w:name w:val="Body Text"/>
    <w:basedOn w:val="a3"/>
    <w:link w:val="af4"/>
    <w:uiPriority w:val="99"/>
    <w:qFormat/>
    <w:rsid w:val="00D85E13"/>
    <w:rPr>
      <w:rFonts w:eastAsia="標楷體"/>
      <w:sz w:val="32"/>
      <w:szCs w:val="32"/>
      <w:lang w:val="x-none" w:eastAsia="x-none"/>
    </w:rPr>
  </w:style>
  <w:style w:type="character" w:customStyle="1" w:styleId="af4">
    <w:name w:val="本文 字元"/>
    <w:basedOn w:val="a4"/>
    <w:link w:val="af3"/>
    <w:uiPriority w:val="99"/>
    <w:rsid w:val="00D85E13"/>
    <w:rPr>
      <w:rFonts w:ascii="Times New Roman" w:eastAsia="標楷體" w:hAnsi="Times New Roman" w:cs="Times New Roman"/>
      <w:sz w:val="32"/>
      <w:szCs w:val="32"/>
      <w:lang w:val="x-none" w:eastAsia="x-none"/>
    </w:rPr>
  </w:style>
  <w:style w:type="paragraph" w:customStyle="1" w:styleId="af5">
    <w:name w:val="標題ｃ"/>
    <w:basedOn w:val="a3"/>
    <w:uiPriority w:val="99"/>
    <w:rsid w:val="00D85E13"/>
    <w:pPr>
      <w:ind w:left="981" w:hanging="454"/>
    </w:pPr>
    <w:rPr>
      <w:rFonts w:eastAsia="標楷體"/>
    </w:rPr>
  </w:style>
  <w:style w:type="paragraph" w:styleId="33">
    <w:name w:val="Body Text Indent 3"/>
    <w:basedOn w:val="a3"/>
    <w:link w:val="34"/>
    <w:uiPriority w:val="99"/>
    <w:rsid w:val="00D85E13"/>
    <w:pPr>
      <w:ind w:left="510" w:hanging="510"/>
    </w:pPr>
    <w:rPr>
      <w:rFonts w:eastAsia="標楷體"/>
    </w:rPr>
  </w:style>
  <w:style w:type="character" w:customStyle="1" w:styleId="34">
    <w:name w:val="本文縮排 3 字元"/>
    <w:basedOn w:val="a4"/>
    <w:link w:val="33"/>
    <w:uiPriority w:val="99"/>
    <w:rsid w:val="00D85E13"/>
    <w:rPr>
      <w:rFonts w:ascii="Times New Roman" w:eastAsia="標楷體" w:hAnsi="Times New Roman" w:cs="Times New Roman"/>
      <w:szCs w:val="24"/>
    </w:rPr>
  </w:style>
  <w:style w:type="paragraph" w:customStyle="1" w:styleId="af6">
    <w:name w:val="函標"/>
    <w:basedOn w:val="a3"/>
    <w:uiPriority w:val="99"/>
    <w:rsid w:val="00D85E13"/>
    <w:pPr>
      <w:adjustRightInd w:val="0"/>
      <w:spacing w:before="120" w:after="240" w:line="400" w:lineRule="atLeast"/>
      <w:ind w:firstLine="794"/>
      <w:jc w:val="both"/>
      <w:textAlignment w:val="baseline"/>
    </w:pPr>
    <w:rPr>
      <w:rFonts w:ascii="全真楷書" w:eastAsia="全真中黑體"/>
      <w:kern w:val="0"/>
      <w:sz w:val="32"/>
      <w:szCs w:val="20"/>
    </w:rPr>
  </w:style>
  <w:style w:type="paragraph" w:styleId="15">
    <w:name w:val="toc 1"/>
    <w:basedOn w:val="a3"/>
    <w:next w:val="a3"/>
    <w:autoRedefine/>
    <w:uiPriority w:val="99"/>
    <w:qFormat/>
    <w:rsid w:val="00D85E13"/>
    <w:pPr>
      <w:tabs>
        <w:tab w:val="right" w:pos="9060"/>
      </w:tabs>
      <w:spacing w:line="500" w:lineRule="exact"/>
      <w:ind w:leftChars="50" w:left="120" w:firstLineChars="42" w:firstLine="118"/>
    </w:pPr>
    <w:rPr>
      <w:rFonts w:ascii="標楷體" w:eastAsia="標楷體" w:hAnsi="標楷體"/>
      <w:b/>
      <w:bCs/>
      <w:caps/>
      <w:sz w:val="20"/>
      <w:szCs w:val="20"/>
    </w:rPr>
  </w:style>
  <w:style w:type="paragraph" w:customStyle="1" w:styleId="16">
    <w:name w:val="學報標題1"/>
    <w:basedOn w:val="22"/>
    <w:uiPriority w:val="99"/>
    <w:rsid w:val="00D85E13"/>
    <w:pPr>
      <w:keepNext w:val="0"/>
      <w:kinsoku w:val="0"/>
      <w:wordWrap w:val="0"/>
      <w:overflowPunct w:val="0"/>
      <w:autoSpaceDE w:val="0"/>
      <w:autoSpaceDN w:val="0"/>
      <w:adjustRightInd w:val="0"/>
      <w:spacing w:after="240" w:line="240" w:lineRule="auto"/>
      <w:jc w:val="both"/>
      <w:textAlignment w:val="baseline"/>
    </w:pPr>
    <w:rPr>
      <w:rFonts w:ascii="華康中黑體(P)" w:eastAsia="華康中黑體(P)" w:hAnsi="Times New Roman"/>
      <w:b w:val="0"/>
      <w:bCs w:val="0"/>
      <w:spacing w:val="20"/>
      <w:kern w:val="0"/>
      <w:sz w:val="36"/>
      <w:szCs w:val="20"/>
    </w:rPr>
  </w:style>
  <w:style w:type="paragraph" w:customStyle="1" w:styleId="17">
    <w:name w:val="(1)"/>
    <w:basedOn w:val="a3"/>
    <w:next w:val="a3"/>
    <w:link w:val="110"/>
    <w:uiPriority w:val="99"/>
    <w:rsid w:val="00D85E13"/>
    <w:pPr>
      <w:adjustRightInd w:val="0"/>
      <w:snapToGrid w:val="0"/>
      <w:spacing w:line="300" w:lineRule="auto"/>
      <w:ind w:leftChars="640" w:left="1836" w:hangingChars="125" w:hanging="300"/>
      <w:jc w:val="both"/>
    </w:pPr>
    <w:rPr>
      <w:rFonts w:eastAsia="標楷體"/>
      <w:color w:val="000000"/>
    </w:rPr>
  </w:style>
  <w:style w:type="paragraph" w:customStyle="1" w:styleId="18">
    <w:name w:val="1."/>
    <w:basedOn w:val="a3"/>
    <w:link w:val="111"/>
    <w:uiPriority w:val="99"/>
    <w:rsid w:val="00D85E13"/>
    <w:pPr>
      <w:widowControl/>
      <w:adjustRightInd w:val="0"/>
      <w:snapToGrid w:val="0"/>
      <w:spacing w:line="300" w:lineRule="auto"/>
      <w:ind w:leftChars="450" w:left="1536" w:hangingChars="190" w:hanging="456"/>
    </w:pPr>
    <w:rPr>
      <w:rFonts w:eastAsia="標楷體"/>
      <w:color w:val="000000"/>
    </w:rPr>
  </w:style>
  <w:style w:type="paragraph" w:customStyle="1" w:styleId="af7">
    <w:name w:val="一"/>
    <w:basedOn w:val="a3"/>
    <w:link w:val="af8"/>
    <w:uiPriority w:val="99"/>
    <w:rsid w:val="00D85E13"/>
    <w:pPr>
      <w:adjustRightInd w:val="0"/>
      <w:snapToGrid w:val="0"/>
      <w:spacing w:beforeLines="100" w:line="300" w:lineRule="auto"/>
      <w:ind w:leftChars="200" w:left="960" w:hangingChars="200" w:hanging="480"/>
    </w:pPr>
    <w:rPr>
      <w:rFonts w:eastAsia="標楷體"/>
      <w:sz w:val="32"/>
    </w:rPr>
  </w:style>
  <w:style w:type="paragraph" w:customStyle="1" w:styleId="af9">
    <w:name w:val="(一)內文"/>
    <w:basedOn w:val="a3"/>
    <w:link w:val="afa"/>
    <w:uiPriority w:val="99"/>
    <w:rsid w:val="00D85E13"/>
    <w:pPr>
      <w:adjustRightInd w:val="0"/>
      <w:snapToGrid w:val="0"/>
      <w:spacing w:line="300" w:lineRule="auto"/>
      <w:ind w:leftChars="565" w:left="565" w:firstLineChars="200" w:firstLine="200"/>
      <w:jc w:val="both"/>
    </w:pPr>
    <w:rPr>
      <w:rFonts w:eastAsia="標楷體"/>
    </w:rPr>
  </w:style>
  <w:style w:type="paragraph" w:customStyle="1" w:styleId="afb">
    <w:name w:val="一內文"/>
    <w:basedOn w:val="af7"/>
    <w:uiPriority w:val="99"/>
    <w:rsid w:val="00D85E13"/>
    <w:pPr>
      <w:spacing w:beforeLines="0"/>
      <w:ind w:left="100" w:firstLineChars="200" w:firstLine="200"/>
    </w:pPr>
    <w:rPr>
      <w:sz w:val="24"/>
    </w:rPr>
  </w:style>
  <w:style w:type="paragraph" w:customStyle="1" w:styleId="afc">
    <w:name w:val="(一)目錄"/>
    <w:basedOn w:val="a3"/>
    <w:uiPriority w:val="99"/>
    <w:rsid w:val="00D85E13"/>
    <w:pPr>
      <w:tabs>
        <w:tab w:val="left" w:pos="960"/>
        <w:tab w:val="left" w:pos="1560"/>
      </w:tabs>
      <w:adjustRightInd w:val="0"/>
      <w:snapToGrid w:val="0"/>
      <w:spacing w:line="300" w:lineRule="auto"/>
      <w:ind w:leftChars="400" w:left="960" w:hangingChars="165" w:hanging="480"/>
    </w:pPr>
    <w:rPr>
      <w:rFonts w:eastAsia="標楷體"/>
    </w:rPr>
  </w:style>
  <w:style w:type="paragraph" w:customStyle="1" w:styleId="xl142">
    <w:name w:val="xl142"/>
    <w:basedOn w:val="a3"/>
    <w:uiPriority w:val="99"/>
    <w:rsid w:val="00D85E13"/>
    <w:pPr>
      <w:widowControl/>
      <w:pBdr>
        <w:left w:val="single" w:sz="8" w:space="0" w:color="auto"/>
        <w:right w:val="single" w:sz="4" w:space="0" w:color="auto"/>
      </w:pBdr>
      <w:spacing w:before="100" w:beforeAutospacing="1" w:after="100" w:afterAutospacing="1"/>
    </w:pPr>
    <w:rPr>
      <w:rFonts w:ascii="標楷體" w:eastAsia="標楷體" w:hint="eastAsia"/>
      <w:kern w:val="0"/>
      <w:sz w:val="28"/>
      <w:szCs w:val="28"/>
    </w:rPr>
  </w:style>
  <w:style w:type="paragraph" w:styleId="afd">
    <w:name w:val="Plain Text"/>
    <w:basedOn w:val="a3"/>
    <w:link w:val="afe"/>
    <w:uiPriority w:val="99"/>
    <w:rsid w:val="00D85E13"/>
    <w:rPr>
      <w:rFonts w:ascii="細明體" w:eastAsia="細明體" w:hAnsi="Courier New"/>
      <w:szCs w:val="20"/>
      <w:lang w:val="x-none" w:eastAsia="x-none"/>
    </w:rPr>
  </w:style>
  <w:style w:type="character" w:customStyle="1" w:styleId="afe">
    <w:name w:val="純文字 字元"/>
    <w:basedOn w:val="a4"/>
    <w:link w:val="afd"/>
    <w:uiPriority w:val="99"/>
    <w:rsid w:val="00D85E13"/>
    <w:rPr>
      <w:rFonts w:ascii="細明體" w:eastAsia="細明體" w:hAnsi="Courier New" w:cs="Times New Roman"/>
      <w:szCs w:val="20"/>
      <w:lang w:val="x-none" w:eastAsia="x-none"/>
    </w:rPr>
  </w:style>
  <w:style w:type="paragraph" w:customStyle="1" w:styleId="xl48">
    <w:name w:val="xl48"/>
    <w:basedOn w:val="a3"/>
    <w:uiPriority w:val="99"/>
    <w:rsid w:val="00D85E13"/>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int="eastAsia"/>
      <w:kern w:val="0"/>
      <w:sz w:val="28"/>
      <w:szCs w:val="28"/>
    </w:rPr>
  </w:style>
  <w:style w:type="paragraph" w:styleId="aff">
    <w:name w:val="Normal Indent"/>
    <w:basedOn w:val="a3"/>
    <w:uiPriority w:val="99"/>
    <w:rsid w:val="00D85E13"/>
    <w:pPr>
      <w:ind w:left="480"/>
    </w:pPr>
    <w:rPr>
      <w:rFonts w:eastAsia="標楷體"/>
      <w:szCs w:val="20"/>
    </w:rPr>
  </w:style>
  <w:style w:type="paragraph" w:customStyle="1" w:styleId="35">
    <w:name w:val="樣式3"/>
    <w:basedOn w:val="a3"/>
    <w:autoRedefine/>
    <w:uiPriority w:val="99"/>
    <w:rsid w:val="00D85E13"/>
    <w:pPr>
      <w:tabs>
        <w:tab w:val="num" w:pos="480"/>
      </w:tabs>
      <w:spacing w:line="240" w:lineRule="exact"/>
      <w:ind w:left="480" w:rightChars="-45" w:right="-108" w:hanging="480"/>
    </w:pPr>
    <w:rPr>
      <w:sz w:val="20"/>
      <w:szCs w:val="20"/>
    </w:rPr>
  </w:style>
  <w:style w:type="paragraph" w:styleId="26">
    <w:name w:val="Body Text 2"/>
    <w:basedOn w:val="a3"/>
    <w:link w:val="27"/>
    <w:uiPriority w:val="99"/>
    <w:rsid w:val="00D85E13"/>
    <w:pPr>
      <w:jc w:val="both"/>
    </w:pPr>
    <w:rPr>
      <w:rFonts w:eastAsia="標楷體"/>
      <w:b/>
      <w:sz w:val="36"/>
      <w:szCs w:val="20"/>
    </w:rPr>
  </w:style>
  <w:style w:type="character" w:customStyle="1" w:styleId="27">
    <w:name w:val="本文 2 字元"/>
    <w:basedOn w:val="a4"/>
    <w:link w:val="26"/>
    <w:uiPriority w:val="99"/>
    <w:rsid w:val="00D85E13"/>
    <w:rPr>
      <w:rFonts w:ascii="Times New Roman" w:eastAsia="標楷體" w:hAnsi="Times New Roman" w:cs="Times New Roman"/>
      <w:b/>
      <w:sz w:val="36"/>
      <w:szCs w:val="20"/>
    </w:rPr>
  </w:style>
  <w:style w:type="paragraph" w:customStyle="1" w:styleId="aff0">
    <w:name w:val="免試二"/>
    <w:basedOn w:val="a3"/>
    <w:next w:val="a3"/>
    <w:uiPriority w:val="99"/>
    <w:rsid w:val="00D85E13"/>
    <w:pPr>
      <w:tabs>
        <w:tab w:val="left" w:pos="652"/>
      </w:tabs>
      <w:kinsoku w:val="0"/>
      <w:jc w:val="both"/>
    </w:pPr>
    <w:rPr>
      <w:b/>
      <w:sz w:val="32"/>
      <w:szCs w:val="20"/>
    </w:rPr>
  </w:style>
  <w:style w:type="paragraph" w:customStyle="1" w:styleId="aff1">
    <w:name w:val="自評(一)"/>
    <w:basedOn w:val="a3"/>
    <w:uiPriority w:val="99"/>
    <w:rsid w:val="00D85E13"/>
    <w:pPr>
      <w:spacing w:line="360" w:lineRule="exact"/>
      <w:ind w:left="567" w:hanging="567"/>
      <w:jc w:val="both"/>
    </w:pPr>
    <w:rPr>
      <w:rFonts w:eastAsia="標楷體"/>
      <w:color w:val="FF0000"/>
      <w:szCs w:val="20"/>
    </w:rPr>
  </w:style>
  <w:style w:type="paragraph" w:customStyle="1" w:styleId="aff2">
    <w:name w:val="免試壹"/>
    <w:basedOn w:val="a3"/>
    <w:next w:val="a3"/>
    <w:autoRedefine/>
    <w:uiPriority w:val="99"/>
    <w:rsid w:val="00D85E13"/>
    <w:pPr>
      <w:tabs>
        <w:tab w:val="left" w:pos="840"/>
      </w:tabs>
      <w:kinsoku w:val="0"/>
      <w:spacing w:line="240" w:lineRule="exact"/>
      <w:jc w:val="center"/>
    </w:pPr>
    <w:rPr>
      <w:rFonts w:ascii="標楷體" w:eastAsia="標楷體" w:hAnsi="標楷體"/>
      <w:b/>
      <w:bCs/>
      <w:spacing w:val="-12"/>
      <w:sz w:val="28"/>
      <w:szCs w:val="20"/>
    </w:rPr>
  </w:style>
  <w:style w:type="paragraph" w:customStyle="1" w:styleId="aff3">
    <w:name w:val="免試(三)"/>
    <w:basedOn w:val="a3"/>
    <w:uiPriority w:val="99"/>
    <w:rsid w:val="00D85E13"/>
    <w:pPr>
      <w:tabs>
        <w:tab w:val="num" w:pos="720"/>
      </w:tabs>
      <w:kinsoku w:val="0"/>
      <w:ind w:left="720" w:hanging="720"/>
      <w:jc w:val="both"/>
    </w:pPr>
    <w:rPr>
      <w:sz w:val="28"/>
      <w:szCs w:val="20"/>
    </w:rPr>
  </w:style>
  <w:style w:type="paragraph" w:customStyle="1" w:styleId="aff4">
    <w:name w:val="表"/>
    <w:basedOn w:val="aff"/>
    <w:uiPriority w:val="99"/>
    <w:rsid w:val="00D85E13"/>
    <w:pPr>
      <w:spacing w:line="400" w:lineRule="atLeast"/>
      <w:ind w:left="0" w:firstLine="482"/>
      <w:jc w:val="both"/>
    </w:pPr>
  </w:style>
  <w:style w:type="paragraph" w:customStyle="1" w:styleId="xl46">
    <w:name w:val="xl46"/>
    <w:basedOn w:val="a3"/>
    <w:uiPriority w:val="99"/>
    <w:rsid w:val="00D85E13"/>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title1">
    <w:name w:val="title1"/>
    <w:basedOn w:val="a3"/>
    <w:uiPriority w:val="99"/>
    <w:rsid w:val="00D85E13"/>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3"/>
    <w:uiPriority w:val="99"/>
    <w:rsid w:val="00D85E13"/>
    <w:pPr>
      <w:widowControl/>
      <w:spacing w:before="100" w:beforeAutospacing="1" w:after="100" w:afterAutospacing="1"/>
      <w:ind w:left="660"/>
    </w:pPr>
    <w:rPr>
      <w:rFonts w:ascii="Arial Unicode MS" w:eastAsia="Arial Unicode MS" w:hAnsi="Arial Unicode MS" w:cs="Arial Unicode MS"/>
      <w:kern w:val="0"/>
    </w:rPr>
  </w:style>
  <w:style w:type="paragraph" w:styleId="aff5">
    <w:name w:val="Block Text"/>
    <w:basedOn w:val="a3"/>
    <w:uiPriority w:val="99"/>
    <w:rsid w:val="00D85E13"/>
    <w:pPr>
      <w:ind w:left="113" w:right="113"/>
      <w:jc w:val="both"/>
    </w:pPr>
    <w:rPr>
      <w:sz w:val="22"/>
    </w:rPr>
  </w:style>
  <w:style w:type="paragraph" w:styleId="Web">
    <w:name w:val="Normal (Web)"/>
    <w:basedOn w:val="a3"/>
    <w:rsid w:val="00D85E13"/>
    <w:pPr>
      <w:widowControl/>
      <w:spacing w:before="100" w:beforeAutospacing="1" w:after="100" w:afterAutospacing="1"/>
    </w:pPr>
    <w:rPr>
      <w:rFonts w:ascii="Arial Unicode MS" w:eastAsia="Arial Unicode MS" w:hAnsi="Arial Unicode MS" w:cs="Arial Unicode MS"/>
      <w:kern w:val="0"/>
    </w:rPr>
  </w:style>
  <w:style w:type="paragraph" w:customStyle="1" w:styleId="aff6">
    <w:name w:val="類科表"/>
    <w:basedOn w:val="a3"/>
    <w:link w:val="aff7"/>
    <w:uiPriority w:val="99"/>
    <w:rsid w:val="00D85E13"/>
    <w:pPr>
      <w:adjustRightInd w:val="0"/>
      <w:snapToGrid w:val="0"/>
      <w:jc w:val="both"/>
    </w:pPr>
    <w:rPr>
      <w:rFonts w:ascii="標楷體" w:eastAsia="標楷體" w:hAnsi="標楷體"/>
      <w:lang w:val="x-none" w:eastAsia="x-none"/>
    </w:rPr>
  </w:style>
  <w:style w:type="character" w:customStyle="1" w:styleId="aff7">
    <w:name w:val="類科表 字元"/>
    <w:link w:val="aff6"/>
    <w:uiPriority w:val="99"/>
    <w:locked/>
    <w:rsid w:val="00D85E13"/>
    <w:rPr>
      <w:rFonts w:ascii="標楷體" w:eastAsia="標楷體" w:hAnsi="標楷體" w:cs="Times New Roman"/>
      <w:szCs w:val="24"/>
      <w:lang w:val="x-none" w:eastAsia="x-none"/>
    </w:rPr>
  </w:style>
  <w:style w:type="paragraph" w:customStyle="1" w:styleId="aff8">
    <w:name w:val="內文作者"/>
    <w:basedOn w:val="a3"/>
    <w:next w:val="a3"/>
    <w:uiPriority w:val="99"/>
    <w:rsid w:val="00D85E13"/>
    <w:pPr>
      <w:widowControl/>
      <w:tabs>
        <w:tab w:val="right" w:pos="8640"/>
      </w:tabs>
      <w:overflowPunct w:val="0"/>
      <w:autoSpaceDE w:val="0"/>
      <w:autoSpaceDN w:val="0"/>
      <w:adjustRightInd w:val="0"/>
      <w:jc w:val="right"/>
      <w:textAlignment w:val="baseline"/>
    </w:pPr>
    <w:rPr>
      <w:spacing w:val="20"/>
      <w:kern w:val="0"/>
      <w:szCs w:val="20"/>
    </w:rPr>
  </w:style>
  <w:style w:type="paragraph" w:customStyle="1" w:styleId="aff9">
    <w:name w:val="內文標題"/>
    <w:basedOn w:val="a3"/>
    <w:next w:val="aff8"/>
    <w:uiPriority w:val="99"/>
    <w:rsid w:val="00D85E13"/>
    <w:pPr>
      <w:widowControl/>
      <w:overflowPunct w:val="0"/>
      <w:autoSpaceDE w:val="0"/>
      <w:autoSpaceDN w:val="0"/>
      <w:adjustRightInd w:val="0"/>
      <w:jc w:val="center"/>
      <w:textAlignment w:val="baseline"/>
    </w:pPr>
    <w:rPr>
      <w:rFonts w:ascii="超研澤中圓" w:eastAsia="超研澤中圓" w:hAnsi="Arial"/>
      <w:spacing w:val="17"/>
      <w:kern w:val="0"/>
      <w:sz w:val="40"/>
      <w:szCs w:val="20"/>
    </w:rPr>
  </w:style>
  <w:style w:type="paragraph" w:styleId="affa">
    <w:name w:val="Note Heading"/>
    <w:basedOn w:val="a3"/>
    <w:next w:val="a3"/>
    <w:link w:val="affb"/>
    <w:uiPriority w:val="99"/>
    <w:rsid w:val="00D85E13"/>
    <w:pPr>
      <w:jc w:val="center"/>
    </w:pPr>
    <w:rPr>
      <w:rFonts w:eastAsia="標楷體" w:hAnsi="標楷體"/>
      <w:b/>
      <w:bCs/>
    </w:rPr>
  </w:style>
  <w:style w:type="character" w:customStyle="1" w:styleId="affb">
    <w:name w:val="註釋標題 字元"/>
    <w:basedOn w:val="a4"/>
    <w:link w:val="affa"/>
    <w:uiPriority w:val="99"/>
    <w:rsid w:val="00D85E13"/>
    <w:rPr>
      <w:rFonts w:ascii="Times New Roman" w:eastAsia="標楷體" w:hAnsi="標楷體" w:cs="Times New Roman"/>
      <w:b/>
      <w:bCs/>
      <w:szCs w:val="24"/>
    </w:rPr>
  </w:style>
  <w:style w:type="paragraph" w:styleId="affc">
    <w:name w:val="Closing"/>
    <w:basedOn w:val="a3"/>
    <w:link w:val="affd"/>
    <w:uiPriority w:val="99"/>
    <w:rsid w:val="00D85E13"/>
    <w:pPr>
      <w:ind w:leftChars="1800" w:left="100"/>
    </w:pPr>
    <w:rPr>
      <w:rFonts w:eastAsia="標楷體" w:hAnsi="標楷體"/>
      <w:b/>
      <w:bCs/>
    </w:rPr>
  </w:style>
  <w:style w:type="character" w:customStyle="1" w:styleId="affd">
    <w:name w:val="結語 字元"/>
    <w:basedOn w:val="a4"/>
    <w:link w:val="affc"/>
    <w:uiPriority w:val="99"/>
    <w:rsid w:val="00D85E13"/>
    <w:rPr>
      <w:rFonts w:ascii="Times New Roman" w:eastAsia="標楷體" w:hAnsi="標楷體" w:cs="Times New Roman"/>
      <w:b/>
      <w:bCs/>
      <w:szCs w:val="24"/>
    </w:rPr>
  </w:style>
  <w:style w:type="character" w:styleId="affe">
    <w:name w:val="FollowedHyperlink"/>
    <w:uiPriority w:val="99"/>
    <w:rsid w:val="00D85E13"/>
    <w:rPr>
      <w:color w:val="800080"/>
      <w:u w:val="single"/>
    </w:rPr>
  </w:style>
  <w:style w:type="paragraph" w:customStyle="1" w:styleId="afff">
    <w:name w:val="壹、"/>
    <w:basedOn w:val="a3"/>
    <w:uiPriority w:val="99"/>
    <w:rsid w:val="00D85E13"/>
    <w:pPr>
      <w:snapToGrid w:val="0"/>
      <w:spacing w:line="360" w:lineRule="auto"/>
    </w:pPr>
    <w:rPr>
      <w:rFonts w:eastAsia="標楷體" w:hAnsi="標楷體"/>
      <w:b/>
      <w:bCs/>
    </w:rPr>
  </w:style>
  <w:style w:type="paragraph" w:customStyle="1" w:styleId="afff0">
    <w:name w:val="一、"/>
    <w:basedOn w:val="a3"/>
    <w:uiPriority w:val="99"/>
    <w:rsid w:val="00D85E13"/>
    <w:pPr>
      <w:widowControl/>
      <w:spacing w:line="360" w:lineRule="auto"/>
      <w:ind w:leftChars="200" w:left="200"/>
    </w:pPr>
    <w:rPr>
      <w:rFonts w:ascii="標楷體" w:eastAsia="標楷體" w:hAnsi="標楷體" w:cs="新細明體"/>
      <w:kern w:val="0"/>
    </w:rPr>
  </w:style>
  <w:style w:type="paragraph" w:customStyle="1" w:styleId="afff1">
    <w:name w:val="(一)"/>
    <w:basedOn w:val="a3"/>
    <w:link w:val="19"/>
    <w:uiPriority w:val="99"/>
    <w:rsid w:val="00D85E13"/>
    <w:pPr>
      <w:snapToGrid w:val="0"/>
      <w:spacing w:line="360" w:lineRule="auto"/>
      <w:ind w:leftChars="300" w:left="300"/>
    </w:pPr>
    <w:rPr>
      <w:rFonts w:eastAsia="標楷體" w:hAnsi="標楷體"/>
    </w:rPr>
  </w:style>
  <w:style w:type="character" w:customStyle="1" w:styleId="afff2">
    <w:name w:val="一、 字元"/>
    <w:uiPriority w:val="99"/>
    <w:rsid w:val="00D85E13"/>
    <w:rPr>
      <w:rFonts w:ascii="標楷體" w:eastAsia="標楷體" w:hAnsi="標楷體" w:cs="新細明體"/>
      <w:sz w:val="24"/>
      <w:szCs w:val="24"/>
      <w:lang w:val="en-US" w:eastAsia="zh-TW" w:bidi="ar-SA"/>
    </w:rPr>
  </w:style>
  <w:style w:type="paragraph" w:styleId="28">
    <w:name w:val="toc 2"/>
    <w:basedOn w:val="a3"/>
    <w:next w:val="a3"/>
    <w:autoRedefine/>
    <w:uiPriority w:val="99"/>
    <w:qFormat/>
    <w:rsid w:val="00D85E13"/>
    <w:pPr>
      <w:tabs>
        <w:tab w:val="right" w:pos="9060"/>
      </w:tabs>
      <w:snapToGrid w:val="0"/>
      <w:spacing w:line="380" w:lineRule="exact"/>
      <w:ind w:leftChars="59" w:left="142"/>
    </w:pPr>
    <w:rPr>
      <w:rFonts w:eastAsia="標楷體" w:hAnsi="標楷體"/>
      <w:smallCaps/>
      <w:sz w:val="28"/>
      <w:szCs w:val="28"/>
    </w:rPr>
  </w:style>
  <w:style w:type="paragraph" w:styleId="36">
    <w:name w:val="toc 3"/>
    <w:basedOn w:val="a3"/>
    <w:next w:val="a3"/>
    <w:autoRedefine/>
    <w:uiPriority w:val="99"/>
    <w:qFormat/>
    <w:rsid w:val="00D85E13"/>
    <w:pPr>
      <w:tabs>
        <w:tab w:val="right" w:pos="9060"/>
      </w:tabs>
      <w:snapToGrid w:val="0"/>
      <w:spacing w:line="380" w:lineRule="exact"/>
      <w:ind w:leftChars="58" w:left="139" w:right="139"/>
    </w:pPr>
    <w:rPr>
      <w:rFonts w:ascii="標楷體" w:eastAsia="標楷體" w:hAnsi="標楷體"/>
      <w:iCs/>
      <w:noProof/>
      <w:sz w:val="28"/>
      <w:szCs w:val="28"/>
    </w:rPr>
  </w:style>
  <w:style w:type="character" w:styleId="afff3">
    <w:name w:val="Hyperlink"/>
    <w:rsid w:val="00D85E13"/>
    <w:rPr>
      <w:color w:val="0000FF"/>
      <w:u w:val="single"/>
    </w:rPr>
  </w:style>
  <w:style w:type="paragraph" w:customStyle="1" w:styleId="h2-">
    <w:name w:val="h2-節"/>
    <w:basedOn w:val="a3"/>
    <w:uiPriority w:val="99"/>
    <w:rsid w:val="00D85E13"/>
    <w:pPr>
      <w:widowControl/>
      <w:spacing w:beforeLines="50" w:afterLines="50" w:line="360" w:lineRule="auto"/>
    </w:pPr>
    <w:rPr>
      <w:rFonts w:eastAsia="標楷體"/>
      <w:kern w:val="0"/>
      <w:sz w:val="32"/>
      <w:szCs w:val="32"/>
    </w:rPr>
  </w:style>
  <w:style w:type="paragraph" w:customStyle="1" w:styleId="29">
    <w:name w:val="說明2."/>
    <w:basedOn w:val="a3"/>
    <w:uiPriority w:val="99"/>
    <w:rsid w:val="00D85E13"/>
    <w:pPr>
      <w:snapToGrid w:val="0"/>
      <w:spacing w:line="300" w:lineRule="auto"/>
      <w:ind w:leftChars="300" w:left="400" w:hangingChars="100" w:hanging="100"/>
      <w:jc w:val="both"/>
    </w:pPr>
    <w:rPr>
      <w:rFonts w:ascii="標楷體" w:eastAsia="標楷體" w:hAnsi="標楷體"/>
    </w:rPr>
  </w:style>
  <w:style w:type="paragraph" w:customStyle="1" w:styleId="t1">
    <w:name w:val="t1"/>
    <w:basedOn w:val="a3"/>
    <w:uiPriority w:val="99"/>
    <w:rsid w:val="00D85E13"/>
    <w:pPr>
      <w:spacing w:afterLines="50"/>
      <w:jc w:val="center"/>
    </w:pPr>
    <w:rPr>
      <w:rFonts w:ascii="標楷體" w:eastAsia="標楷體" w:hAnsi="標楷體"/>
    </w:rPr>
  </w:style>
  <w:style w:type="paragraph" w:styleId="afff4">
    <w:name w:val="Date"/>
    <w:basedOn w:val="a3"/>
    <w:next w:val="a3"/>
    <w:link w:val="afff5"/>
    <w:uiPriority w:val="99"/>
    <w:rsid w:val="00D85E13"/>
    <w:pPr>
      <w:jc w:val="right"/>
    </w:pPr>
    <w:rPr>
      <w:lang w:val="x-none" w:eastAsia="x-none"/>
    </w:rPr>
  </w:style>
  <w:style w:type="character" w:customStyle="1" w:styleId="afff5">
    <w:name w:val="日期 字元"/>
    <w:basedOn w:val="a4"/>
    <w:link w:val="afff4"/>
    <w:uiPriority w:val="99"/>
    <w:rsid w:val="00D85E13"/>
    <w:rPr>
      <w:rFonts w:ascii="Times New Roman" w:eastAsia="新細明體" w:hAnsi="Times New Roman" w:cs="Times New Roman"/>
      <w:szCs w:val="24"/>
      <w:lang w:val="x-none" w:eastAsia="x-none"/>
    </w:rPr>
  </w:style>
  <w:style w:type="character" w:customStyle="1" w:styleId="mailheadertext1">
    <w:name w:val="mailheadertext1"/>
    <w:uiPriority w:val="99"/>
    <w:rsid w:val="00D85E13"/>
    <w:rPr>
      <w:i w:val="0"/>
      <w:iCs w:val="0"/>
      <w:color w:val="000000"/>
      <w:sz w:val="18"/>
      <w:szCs w:val="18"/>
    </w:rPr>
  </w:style>
  <w:style w:type="paragraph" w:customStyle="1" w:styleId="afff6">
    <w:name w:val="表格內容"/>
    <w:basedOn w:val="a3"/>
    <w:autoRedefine/>
    <w:uiPriority w:val="99"/>
    <w:rsid w:val="00D85E13"/>
    <w:pPr>
      <w:jc w:val="center"/>
    </w:pPr>
    <w:rPr>
      <w:rFonts w:eastAsia="細明體"/>
      <w:bCs/>
      <w:kern w:val="0"/>
      <w:szCs w:val="26"/>
    </w:rPr>
  </w:style>
  <w:style w:type="paragraph" w:customStyle="1" w:styleId="37">
    <w:name w:val="目錄層次3"/>
    <w:basedOn w:val="afff1"/>
    <w:uiPriority w:val="99"/>
    <w:rsid w:val="00D85E13"/>
    <w:pPr>
      <w:ind w:left="720"/>
    </w:pPr>
    <w:rPr>
      <w:rFonts w:ascii="新細明體" w:eastAsia="新細明體" w:hAnsi="新細明體" w:cs="新細明體"/>
    </w:rPr>
  </w:style>
  <w:style w:type="paragraph" w:customStyle="1" w:styleId="afff7">
    <w:name w:val="目錄一"/>
    <w:basedOn w:val="a3"/>
    <w:autoRedefine/>
    <w:uiPriority w:val="99"/>
    <w:rsid w:val="00D85E13"/>
    <w:pPr>
      <w:snapToGrid w:val="0"/>
      <w:spacing w:before="180" w:line="360" w:lineRule="auto"/>
      <w:ind w:firstLineChars="204" w:firstLine="490"/>
      <w:jc w:val="both"/>
    </w:pPr>
    <w:rPr>
      <w:rFonts w:eastAsia="標楷體"/>
      <w:color w:val="000000"/>
    </w:rPr>
  </w:style>
  <w:style w:type="paragraph" w:customStyle="1" w:styleId="afff8">
    <w:name w:val="圖與表目錄"/>
    <w:basedOn w:val="a3"/>
    <w:uiPriority w:val="99"/>
    <w:rsid w:val="00D85E13"/>
    <w:pPr>
      <w:jc w:val="center"/>
    </w:pPr>
    <w:rPr>
      <w:rFonts w:eastAsia="標楷體"/>
    </w:rPr>
  </w:style>
  <w:style w:type="paragraph" w:customStyle="1" w:styleId="1a">
    <w:name w:val="六、(1)"/>
    <w:basedOn w:val="a3"/>
    <w:uiPriority w:val="99"/>
    <w:rsid w:val="00D85E13"/>
    <w:pPr>
      <w:adjustRightInd w:val="0"/>
      <w:snapToGrid w:val="0"/>
      <w:ind w:leftChars="275" w:left="936" w:hangingChars="115" w:hanging="276"/>
      <w:jc w:val="both"/>
    </w:pPr>
    <w:rPr>
      <w:rFonts w:eastAsia="標楷體"/>
    </w:rPr>
  </w:style>
  <w:style w:type="paragraph" w:customStyle="1" w:styleId="1b">
    <w:name w:val="教學目標1"/>
    <w:basedOn w:val="a3"/>
    <w:uiPriority w:val="99"/>
    <w:rsid w:val="00D85E13"/>
    <w:pPr>
      <w:widowControl/>
      <w:adjustRightInd w:val="0"/>
      <w:snapToGrid w:val="0"/>
      <w:ind w:leftChars="200" w:left="660" w:hangingChars="75" w:hanging="180"/>
    </w:pPr>
    <w:rPr>
      <w:rFonts w:eastAsia="標楷體"/>
    </w:rPr>
  </w:style>
  <w:style w:type="paragraph" w:customStyle="1" w:styleId="afff9">
    <w:name w:val="自設內文"/>
    <w:basedOn w:val="a3"/>
    <w:uiPriority w:val="99"/>
    <w:rsid w:val="00D85E13"/>
    <w:pPr>
      <w:adjustRightInd w:val="0"/>
      <w:spacing w:line="360" w:lineRule="auto"/>
      <w:jc w:val="both"/>
      <w:textAlignment w:val="baseline"/>
    </w:pPr>
    <w:rPr>
      <w:rFonts w:ascii="標楷體" w:eastAsia="標楷體"/>
      <w:kern w:val="0"/>
    </w:rPr>
  </w:style>
  <w:style w:type="character" w:customStyle="1" w:styleId="apple-style-span">
    <w:name w:val="apple-style-span"/>
    <w:basedOn w:val="a4"/>
    <w:uiPriority w:val="99"/>
    <w:rsid w:val="00D85E13"/>
  </w:style>
  <w:style w:type="paragraph" w:customStyle="1" w:styleId="2a">
    <w:name w:val="學報標題2"/>
    <w:basedOn w:val="12"/>
    <w:uiPriority w:val="99"/>
    <w:rsid w:val="00D85E13"/>
    <w:pPr>
      <w:keepNext w:val="0"/>
      <w:kinsoku w:val="0"/>
      <w:wordWrap w:val="0"/>
      <w:overflowPunct w:val="0"/>
      <w:autoSpaceDE w:val="0"/>
      <w:autoSpaceDN w:val="0"/>
      <w:adjustRightInd w:val="0"/>
      <w:spacing w:before="300" w:after="120" w:line="360" w:lineRule="exact"/>
      <w:ind w:left="709" w:hanging="709"/>
      <w:jc w:val="both"/>
      <w:textAlignment w:val="baseline"/>
    </w:pPr>
    <w:rPr>
      <w:rFonts w:ascii="華康楷書體W5" w:eastAsia="華康楷書體W5" w:hAnsi="Times New Roman"/>
      <w:b/>
      <w:bCs w:val="0"/>
      <w:spacing w:val="20"/>
      <w:kern w:val="0"/>
      <w:sz w:val="28"/>
      <w:szCs w:val="20"/>
    </w:rPr>
  </w:style>
  <w:style w:type="paragraph" w:customStyle="1" w:styleId="afffa">
    <w:name w:val="圖表"/>
    <w:basedOn w:val="a3"/>
    <w:uiPriority w:val="99"/>
    <w:rsid w:val="00D85E13"/>
    <w:pPr>
      <w:adjustRightInd w:val="0"/>
      <w:snapToGrid w:val="0"/>
      <w:ind w:left="660" w:hangingChars="275" w:hanging="660"/>
      <w:jc w:val="both"/>
    </w:pPr>
    <w:rPr>
      <w:rFonts w:ascii="標楷體" w:eastAsia="標楷體" w:hAnsi="標楷體"/>
    </w:rPr>
  </w:style>
  <w:style w:type="paragraph" w:customStyle="1" w:styleId="afffb">
    <w:name w:val="壹、 字元"/>
    <w:basedOn w:val="a3"/>
    <w:link w:val="afffc"/>
    <w:uiPriority w:val="99"/>
    <w:rsid w:val="00D85E13"/>
    <w:pPr>
      <w:snapToGrid w:val="0"/>
      <w:spacing w:line="360" w:lineRule="auto"/>
    </w:pPr>
    <w:rPr>
      <w:rFonts w:eastAsia="標楷體" w:hAnsi="標楷體"/>
      <w:b/>
      <w:bCs/>
    </w:rPr>
  </w:style>
  <w:style w:type="character" w:customStyle="1" w:styleId="afffc">
    <w:name w:val="壹、 字元 字元"/>
    <w:link w:val="afffb"/>
    <w:uiPriority w:val="99"/>
    <w:rsid w:val="00D85E13"/>
    <w:rPr>
      <w:rFonts w:ascii="Times New Roman" w:eastAsia="標楷體" w:hAnsi="標楷體" w:cs="Times New Roman"/>
      <w:b/>
      <w:bCs/>
      <w:szCs w:val="24"/>
    </w:rPr>
  </w:style>
  <w:style w:type="paragraph" w:customStyle="1" w:styleId="1c">
    <w:name w:val="六、1"/>
    <w:basedOn w:val="a3"/>
    <w:uiPriority w:val="99"/>
    <w:rsid w:val="00D85E13"/>
    <w:pPr>
      <w:adjustRightInd w:val="0"/>
      <w:snapToGrid w:val="0"/>
      <w:ind w:leftChars="200" w:left="480"/>
      <w:jc w:val="both"/>
    </w:pPr>
    <w:rPr>
      <w:rFonts w:eastAsia="標楷體"/>
    </w:rPr>
  </w:style>
  <w:style w:type="paragraph" w:customStyle="1" w:styleId="99">
    <w:name w:val="99"/>
    <w:basedOn w:val="a3"/>
    <w:uiPriority w:val="99"/>
    <w:rsid w:val="00D85E13"/>
    <w:pPr>
      <w:widowControl/>
      <w:spacing w:before="100" w:beforeAutospacing="1" w:after="100" w:afterAutospacing="1"/>
    </w:pPr>
    <w:rPr>
      <w:rFonts w:ascii="新細明體" w:cs="新細明體"/>
      <w:kern w:val="0"/>
    </w:rPr>
  </w:style>
  <w:style w:type="paragraph" w:customStyle="1" w:styleId="afffd">
    <w:name w:val="分項 字元 字元 字元 字元 字元"/>
    <w:basedOn w:val="1a"/>
    <w:link w:val="afffe"/>
    <w:uiPriority w:val="99"/>
    <w:rsid w:val="00D85E13"/>
    <w:pPr>
      <w:ind w:left="425" w:hangingChars="150" w:hanging="150"/>
    </w:pPr>
    <w:rPr>
      <w:rFonts w:ascii="標楷體" w:hAnsi="標楷體"/>
      <w:color w:val="000000"/>
    </w:rPr>
  </w:style>
  <w:style w:type="character" w:customStyle="1" w:styleId="afffe">
    <w:name w:val="分項 字元 字元 字元 字元 字元 字元"/>
    <w:link w:val="afffd"/>
    <w:uiPriority w:val="99"/>
    <w:rsid w:val="00D85E13"/>
    <w:rPr>
      <w:rFonts w:ascii="標楷體" w:eastAsia="標楷體" w:hAnsi="標楷體" w:cs="Times New Roman"/>
      <w:color w:val="000000"/>
      <w:szCs w:val="24"/>
    </w:rPr>
  </w:style>
  <w:style w:type="character" w:customStyle="1" w:styleId="1d">
    <w:name w:val="六、(1) 字元"/>
    <w:uiPriority w:val="99"/>
    <w:rsid w:val="00D85E13"/>
    <w:rPr>
      <w:rFonts w:eastAsia="標楷體"/>
      <w:kern w:val="2"/>
      <w:sz w:val="24"/>
      <w:szCs w:val="24"/>
      <w:lang w:val="en-US" w:eastAsia="zh-TW"/>
    </w:rPr>
  </w:style>
  <w:style w:type="paragraph" w:customStyle="1" w:styleId="1e">
    <w:name w:val="目錄層次1 字元"/>
    <w:basedOn w:val="afffb"/>
    <w:link w:val="1f"/>
    <w:uiPriority w:val="99"/>
    <w:rsid w:val="00D85E13"/>
    <w:rPr>
      <w:rFonts w:ascii="新細明體" w:eastAsia="新細明體" w:hAnsi="新細明體"/>
      <w:sz w:val="28"/>
    </w:rPr>
  </w:style>
  <w:style w:type="character" w:customStyle="1" w:styleId="1f">
    <w:name w:val="目錄層次1 字元 字元"/>
    <w:link w:val="1e"/>
    <w:uiPriority w:val="99"/>
    <w:rsid w:val="00D85E13"/>
    <w:rPr>
      <w:rFonts w:ascii="新細明體" w:eastAsia="新細明體" w:hAnsi="新細明體" w:cs="Times New Roman"/>
      <w:b/>
      <w:bCs/>
      <w:sz w:val="28"/>
      <w:szCs w:val="24"/>
    </w:rPr>
  </w:style>
  <w:style w:type="paragraph" w:customStyle="1" w:styleId="2b">
    <w:name w:val="目錄層次2"/>
    <w:basedOn w:val="afff0"/>
    <w:uiPriority w:val="99"/>
    <w:rsid w:val="00D85E13"/>
    <w:pPr>
      <w:ind w:left="480"/>
    </w:pPr>
    <w:rPr>
      <w:rFonts w:ascii="新細明體" w:eastAsia="新細明體" w:hAnsi="新細明體"/>
      <w:szCs w:val="20"/>
    </w:rPr>
  </w:style>
  <w:style w:type="paragraph" w:customStyle="1" w:styleId="affff">
    <w:name w:val="內文 + 標楷體"/>
    <w:aliases w:val="黑色,左右對齊"/>
    <w:basedOn w:val="a3"/>
    <w:link w:val="affff0"/>
    <w:uiPriority w:val="99"/>
    <w:rsid w:val="00D85E13"/>
    <w:pPr>
      <w:adjustRightInd w:val="0"/>
      <w:snapToGrid w:val="0"/>
      <w:jc w:val="both"/>
    </w:pPr>
    <w:rPr>
      <w:rFonts w:ascii="標楷體" w:eastAsia="標楷體" w:hAnsi="標楷體"/>
      <w:color w:val="000000"/>
    </w:rPr>
  </w:style>
  <w:style w:type="character" w:customStyle="1" w:styleId="affff0">
    <w:name w:val="內文 + 標楷體 字元"/>
    <w:aliases w:val="黑色 字元,左右對齊 字元"/>
    <w:link w:val="affff"/>
    <w:uiPriority w:val="99"/>
    <w:rsid w:val="00D85E13"/>
    <w:rPr>
      <w:rFonts w:ascii="標楷體" w:eastAsia="標楷體" w:hAnsi="標楷體" w:cs="Times New Roman"/>
      <w:color w:val="000000"/>
      <w:szCs w:val="24"/>
    </w:rPr>
  </w:style>
  <w:style w:type="paragraph" w:styleId="affff1">
    <w:name w:val="TOC Heading"/>
    <w:basedOn w:val="12"/>
    <w:next w:val="a3"/>
    <w:uiPriority w:val="99"/>
    <w:qFormat/>
    <w:rsid w:val="00D85E13"/>
    <w:pPr>
      <w:keepLines/>
      <w:widowControl/>
      <w:spacing w:before="480" w:after="0" w:line="276" w:lineRule="auto"/>
      <w:jc w:val="left"/>
      <w:outlineLvl w:val="9"/>
    </w:pPr>
    <w:rPr>
      <w:rFonts w:ascii="Cambria" w:eastAsia="新細明體" w:hAnsi="Cambria"/>
      <w:b/>
      <w:color w:val="365F91"/>
      <w:spacing w:val="0"/>
      <w:kern w:val="0"/>
      <w:sz w:val="28"/>
      <w:szCs w:val="28"/>
    </w:rPr>
  </w:style>
  <w:style w:type="paragraph" w:styleId="41">
    <w:name w:val="toc 4"/>
    <w:basedOn w:val="a3"/>
    <w:next w:val="a3"/>
    <w:autoRedefine/>
    <w:uiPriority w:val="99"/>
    <w:unhideWhenUsed/>
    <w:rsid w:val="00D85E13"/>
    <w:pPr>
      <w:ind w:leftChars="600" w:left="1440"/>
    </w:pPr>
    <w:rPr>
      <w:rFonts w:ascii="Calibri" w:hAnsi="Calibri"/>
      <w:szCs w:val="22"/>
    </w:rPr>
  </w:style>
  <w:style w:type="paragraph" w:styleId="51">
    <w:name w:val="toc 5"/>
    <w:basedOn w:val="a3"/>
    <w:next w:val="a3"/>
    <w:autoRedefine/>
    <w:uiPriority w:val="99"/>
    <w:unhideWhenUsed/>
    <w:rsid w:val="00D85E13"/>
    <w:pPr>
      <w:ind w:leftChars="800" w:left="1920"/>
    </w:pPr>
    <w:rPr>
      <w:rFonts w:ascii="Calibri" w:hAnsi="Calibri"/>
      <w:szCs w:val="22"/>
    </w:rPr>
  </w:style>
  <w:style w:type="paragraph" w:styleId="61">
    <w:name w:val="toc 6"/>
    <w:basedOn w:val="a3"/>
    <w:next w:val="a3"/>
    <w:autoRedefine/>
    <w:uiPriority w:val="99"/>
    <w:unhideWhenUsed/>
    <w:rsid w:val="00D85E13"/>
    <w:pPr>
      <w:ind w:leftChars="1000" w:left="2400"/>
    </w:pPr>
    <w:rPr>
      <w:rFonts w:ascii="Calibri" w:hAnsi="Calibri"/>
      <w:szCs w:val="22"/>
    </w:rPr>
  </w:style>
  <w:style w:type="paragraph" w:styleId="71">
    <w:name w:val="toc 7"/>
    <w:basedOn w:val="a3"/>
    <w:next w:val="a3"/>
    <w:autoRedefine/>
    <w:uiPriority w:val="99"/>
    <w:unhideWhenUsed/>
    <w:rsid w:val="00D85E13"/>
    <w:pPr>
      <w:ind w:leftChars="1200" w:left="2880"/>
    </w:pPr>
    <w:rPr>
      <w:rFonts w:ascii="Calibri" w:hAnsi="Calibri"/>
      <w:szCs w:val="22"/>
    </w:rPr>
  </w:style>
  <w:style w:type="paragraph" w:styleId="81">
    <w:name w:val="toc 8"/>
    <w:basedOn w:val="a3"/>
    <w:next w:val="a3"/>
    <w:autoRedefine/>
    <w:uiPriority w:val="99"/>
    <w:unhideWhenUsed/>
    <w:rsid w:val="00D85E13"/>
    <w:pPr>
      <w:ind w:leftChars="1400" w:left="3360"/>
    </w:pPr>
    <w:rPr>
      <w:rFonts w:ascii="Calibri" w:hAnsi="Calibri"/>
      <w:szCs w:val="22"/>
    </w:rPr>
  </w:style>
  <w:style w:type="paragraph" w:styleId="91">
    <w:name w:val="toc 9"/>
    <w:basedOn w:val="a3"/>
    <w:next w:val="a3"/>
    <w:autoRedefine/>
    <w:uiPriority w:val="99"/>
    <w:unhideWhenUsed/>
    <w:rsid w:val="00D85E13"/>
    <w:pPr>
      <w:ind w:leftChars="1600" w:left="3840"/>
    </w:pPr>
    <w:rPr>
      <w:rFonts w:ascii="Calibri" w:hAnsi="Calibri"/>
      <w:szCs w:val="22"/>
    </w:rPr>
  </w:style>
  <w:style w:type="paragraph" w:customStyle="1" w:styleId="Default">
    <w:name w:val="Default"/>
    <w:uiPriority w:val="99"/>
    <w:rsid w:val="00D85E13"/>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310">
    <w:name w:val="前3(一)問1"/>
    <w:basedOn w:val="a3"/>
    <w:uiPriority w:val="99"/>
    <w:rsid w:val="00D85E13"/>
    <w:pPr>
      <w:spacing w:line="390" w:lineRule="exact"/>
      <w:ind w:leftChars="300" w:left="960" w:hangingChars="100" w:hanging="240"/>
      <w:jc w:val="both"/>
    </w:pPr>
  </w:style>
  <w:style w:type="paragraph" w:customStyle="1" w:styleId="affff2">
    <w:name w:val="a"/>
    <w:basedOn w:val="a3"/>
    <w:uiPriority w:val="99"/>
    <w:rsid w:val="00D85E13"/>
    <w:pPr>
      <w:widowControl/>
      <w:spacing w:before="100" w:after="100"/>
    </w:pPr>
    <w:rPr>
      <w:rFonts w:ascii="新細明體" w:hAnsi="新細明體"/>
      <w:kern w:val="0"/>
      <w:szCs w:val="20"/>
    </w:rPr>
  </w:style>
  <w:style w:type="paragraph" w:styleId="affff3">
    <w:name w:val="List Paragraph"/>
    <w:basedOn w:val="a3"/>
    <w:link w:val="affff4"/>
    <w:qFormat/>
    <w:rsid w:val="00D85E13"/>
    <w:pPr>
      <w:ind w:leftChars="200" w:left="480"/>
    </w:pPr>
    <w:rPr>
      <w:rFonts w:ascii="Calibri" w:hAnsi="Calibri"/>
      <w:szCs w:val="22"/>
    </w:rPr>
  </w:style>
  <w:style w:type="paragraph" w:styleId="affff5">
    <w:name w:val="List Bullet"/>
    <w:basedOn w:val="a3"/>
    <w:uiPriority w:val="99"/>
    <w:unhideWhenUsed/>
    <w:rsid w:val="00D85E13"/>
    <w:pPr>
      <w:tabs>
        <w:tab w:val="num" w:pos="361"/>
      </w:tabs>
      <w:ind w:leftChars="200" w:left="361" w:hangingChars="200" w:hanging="360"/>
      <w:contextualSpacing/>
    </w:pPr>
  </w:style>
  <w:style w:type="character" w:customStyle="1" w:styleId="apple-converted-space">
    <w:name w:val="apple-converted-space"/>
    <w:uiPriority w:val="99"/>
    <w:rsid w:val="00D85E13"/>
  </w:style>
  <w:style w:type="paragraph" w:customStyle="1" w:styleId="msolistparagraph0">
    <w:name w:val="msolistparagraph"/>
    <w:basedOn w:val="a3"/>
    <w:uiPriority w:val="99"/>
    <w:rsid w:val="00D85E13"/>
    <w:pPr>
      <w:ind w:leftChars="200" w:left="480"/>
    </w:pPr>
    <w:rPr>
      <w:rFonts w:ascii="Calibri" w:hAnsi="Calibri"/>
      <w:szCs w:val="22"/>
    </w:rPr>
  </w:style>
  <w:style w:type="character" w:customStyle="1" w:styleId="watch-title">
    <w:name w:val="watch-title"/>
    <w:uiPriority w:val="99"/>
    <w:rsid w:val="00D85E13"/>
  </w:style>
  <w:style w:type="paragraph" w:customStyle="1" w:styleId="1f0">
    <w:name w:val="1.標題文字"/>
    <w:basedOn w:val="a3"/>
    <w:uiPriority w:val="99"/>
    <w:rsid w:val="00D85E13"/>
    <w:pPr>
      <w:jc w:val="center"/>
    </w:pPr>
    <w:rPr>
      <w:rFonts w:ascii="華康中黑體" w:eastAsia="華康中黑體" w:cs="華康中黑體"/>
      <w:sz w:val="28"/>
      <w:szCs w:val="28"/>
    </w:rPr>
  </w:style>
  <w:style w:type="character" w:styleId="HTML">
    <w:name w:val="HTML Cite"/>
    <w:uiPriority w:val="99"/>
    <w:rsid w:val="00D85E13"/>
    <w:rPr>
      <w:i/>
      <w:iCs/>
    </w:rPr>
  </w:style>
  <w:style w:type="paragraph" w:customStyle="1" w:styleId="38">
    <w:name w:val="社會標題3"/>
    <w:basedOn w:val="a3"/>
    <w:uiPriority w:val="99"/>
    <w:rsid w:val="00D85E13"/>
    <w:pPr>
      <w:snapToGrid w:val="0"/>
      <w:ind w:leftChars="99" w:left="418" w:hangingChars="75" w:hanging="180"/>
    </w:pPr>
    <w:rPr>
      <w:rFonts w:eastAsia="標楷體"/>
    </w:rPr>
  </w:style>
  <w:style w:type="paragraph" w:customStyle="1" w:styleId="4123">
    <w:name w:val="4.【教學目標】內文字（1.2.3.）"/>
    <w:basedOn w:val="afd"/>
    <w:uiPriority w:val="99"/>
    <w:rsid w:val="00D85E13"/>
    <w:pPr>
      <w:tabs>
        <w:tab w:val="left" w:pos="142"/>
      </w:tabs>
      <w:spacing w:line="220" w:lineRule="exact"/>
      <w:ind w:left="227" w:right="57" w:hanging="170"/>
      <w:jc w:val="both"/>
    </w:pPr>
    <w:rPr>
      <w:rFonts w:ascii="新細明體" w:eastAsia="新細明體"/>
      <w:sz w:val="16"/>
    </w:rPr>
  </w:style>
  <w:style w:type="paragraph" w:customStyle="1" w:styleId="-1">
    <w:name w:val="內文-1"/>
    <w:basedOn w:val="a3"/>
    <w:uiPriority w:val="99"/>
    <w:rsid w:val="00D85E13"/>
    <w:pPr>
      <w:spacing w:line="420" w:lineRule="exact"/>
      <w:ind w:firstLine="567"/>
      <w:jc w:val="both"/>
    </w:pPr>
    <w:rPr>
      <w:rFonts w:eastAsia="標楷體"/>
      <w:szCs w:val="20"/>
    </w:rPr>
  </w:style>
  <w:style w:type="paragraph" w:customStyle="1" w:styleId="1f1">
    <w:name w:val="(1)建議表標題"/>
    <w:basedOn w:val="a3"/>
    <w:uiPriority w:val="99"/>
    <w:rsid w:val="00D85E13"/>
    <w:pPr>
      <w:spacing w:before="120" w:after="120"/>
      <w:jc w:val="center"/>
    </w:pPr>
    <w:rPr>
      <w:rFonts w:ascii="華康中黑體" w:eastAsia="華康中黑體"/>
      <w:color w:val="000000"/>
      <w:sz w:val="40"/>
      <w:szCs w:val="20"/>
    </w:rPr>
  </w:style>
  <w:style w:type="paragraph" w:customStyle="1" w:styleId="39">
    <w:name w:val="3.【對應能力指標】內文字"/>
    <w:basedOn w:val="afd"/>
    <w:uiPriority w:val="99"/>
    <w:rsid w:val="00D85E13"/>
    <w:pPr>
      <w:tabs>
        <w:tab w:val="left" w:pos="624"/>
      </w:tabs>
      <w:spacing w:line="220" w:lineRule="exact"/>
      <w:ind w:left="624" w:right="57" w:hanging="567"/>
      <w:jc w:val="both"/>
    </w:pPr>
    <w:rPr>
      <w:rFonts w:ascii="新細明體" w:eastAsia="新細明體"/>
      <w:sz w:val="16"/>
    </w:rPr>
  </w:style>
  <w:style w:type="paragraph" w:customStyle="1" w:styleId="01">
    <w:name w:val="01"/>
    <w:basedOn w:val="a3"/>
    <w:uiPriority w:val="99"/>
    <w:rsid w:val="00D85E13"/>
    <w:pPr>
      <w:spacing w:line="360" w:lineRule="exact"/>
      <w:ind w:left="811" w:right="28" w:hanging="811"/>
      <w:jc w:val="both"/>
      <w:textAlignment w:val="center"/>
    </w:pPr>
    <w:rPr>
      <w:rFonts w:ascii="標楷體" w:eastAsia="標楷體"/>
      <w:color w:val="000000"/>
      <w:szCs w:val="20"/>
    </w:rPr>
  </w:style>
  <w:style w:type="character" w:styleId="affff6">
    <w:name w:val="Strong"/>
    <w:uiPriority w:val="99"/>
    <w:qFormat/>
    <w:rsid w:val="00D85E13"/>
    <w:rPr>
      <w:b/>
      <w:bCs/>
    </w:rPr>
  </w:style>
  <w:style w:type="paragraph" w:styleId="affff7">
    <w:name w:val="Title"/>
    <w:basedOn w:val="a3"/>
    <w:next w:val="a3"/>
    <w:link w:val="affff8"/>
    <w:uiPriority w:val="99"/>
    <w:qFormat/>
    <w:rsid w:val="00D85E13"/>
    <w:pPr>
      <w:keepNext/>
      <w:keepLines/>
      <w:widowControl/>
      <w:spacing w:before="480" w:after="120" w:line="276" w:lineRule="auto"/>
      <w:contextualSpacing/>
    </w:pPr>
    <w:rPr>
      <w:rFonts w:ascii="Arial" w:hAnsi="Arial" w:cs="Arial"/>
      <w:b/>
      <w:color w:val="000000"/>
      <w:kern w:val="0"/>
      <w:sz w:val="72"/>
      <w:szCs w:val="20"/>
    </w:rPr>
  </w:style>
  <w:style w:type="character" w:customStyle="1" w:styleId="affff8">
    <w:name w:val="標題 字元"/>
    <w:basedOn w:val="a4"/>
    <w:link w:val="affff7"/>
    <w:uiPriority w:val="99"/>
    <w:rsid w:val="00D85E13"/>
    <w:rPr>
      <w:rFonts w:ascii="Arial" w:eastAsia="新細明體" w:hAnsi="Arial" w:cs="Arial"/>
      <w:b/>
      <w:color w:val="000000"/>
      <w:kern w:val="0"/>
      <w:sz w:val="72"/>
      <w:szCs w:val="20"/>
    </w:rPr>
  </w:style>
  <w:style w:type="paragraph" w:styleId="affff9">
    <w:name w:val="Subtitle"/>
    <w:basedOn w:val="a3"/>
    <w:next w:val="a3"/>
    <w:link w:val="affffa"/>
    <w:uiPriority w:val="99"/>
    <w:qFormat/>
    <w:rsid w:val="00D85E13"/>
    <w:pPr>
      <w:keepNext/>
      <w:keepLines/>
      <w:widowControl/>
      <w:spacing w:before="360" w:after="80" w:line="276" w:lineRule="auto"/>
      <w:contextualSpacing/>
    </w:pPr>
    <w:rPr>
      <w:rFonts w:ascii="Georgia" w:eastAsia="Georgia" w:hAnsi="Georgia" w:cs="Georgia"/>
      <w:i/>
      <w:color w:val="666666"/>
      <w:kern w:val="0"/>
      <w:sz w:val="48"/>
      <w:szCs w:val="20"/>
    </w:rPr>
  </w:style>
  <w:style w:type="character" w:customStyle="1" w:styleId="affffa">
    <w:name w:val="副標題 字元"/>
    <w:basedOn w:val="a4"/>
    <w:link w:val="affff9"/>
    <w:uiPriority w:val="99"/>
    <w:rsid w:val="00D85E13"/>
    <w:rPr>
      <w:rFonts w:ascii="Georgia" w:eastAsia="Georgia" w:hAnsi="Georgia" w:cs="Georgia"/>
      <w:i/>
      <w:color w:val="666666"/>
      <w:kern w:val="0"/>
      <w:sz w:val="48"/>
      <w:szCs w:val="20"/>
    </w:rPr>
  </w:style>
  <w:style w:type="paragraph" w:customStyle="1" w:styleId="TableParagraph">
    <w:name w:val="Table Paragraph"/>
    <w:basedOn w:val="a3"/>
    <w:uiPriority w:val="99"/>
    <w:qFormat/>
    <w:rsid w:val="00D85E13"/>
    <w:rPr>
      <w:rFonts w:ascii="Calibri" w:hAnsi="Calibri"/>
      <w:kern w:val="0"/>
      <w:sz w:val="22"/>
      <w:szCs w:val="22"/>
      <w:lang w:eastAsia="en-US"/>
    </w:rPr>
  </w:style>
  <w:style w:type="paragraph" w:customStyle="1" w:styleId="1f2">
    <w:name w:val="清單段落1"/>
    <w:basedOn w:val="a3"/>
    <w:link w:val="ListParagraphChar"/>
    <w:uiPriority w:val="99"/>
    <w:rsid w:val="00D85E13"/>
    <w:pPr>
      <w:ind w:leftChars="200" w:left="480"/>
    </w:pPr>
    <w:rPr>
      <w:rFonts w:ascii="Calibri" w:hAnsi="Calibri"/>
      <w:szCs w:val="22"/>
    </w:rPr>
  </w:style>
  <w:style w:type="character" w:customStyle="1" w:styleId="affffb">
    <w:name w:val="註解主旨 字元"/>
    <w:basedOn w:val="af0"/>
    <w:link w:val="affffc"/>
    <w:rsid w:val="00D85E13"/>
    <w:rPr>
      <w:rFonts w:ascii="Times New Roman" w:eastAsia="新細明體" w:hAnsi="Times New Roman" w:cs="Times New Roman"/>
      <w:b/>
      <w:bCs/>
      <w:szCs w:val="24"/>
    </w:rPr>
  </w:style>
  <w:style w:type="paragraph" w:styleId="affffc">
    <w:name w:val="annotation subject"/>
    <w:basedOn w:val="af1"/>
    <w:next w:val="af1"/>
    <w:link w:val="affffb"/>
    <w:rsid w:val="00D85E13"/>
    <w:rPr>
      <w:b/>
      <w:bCs/>
    </w:rPr>
  </w:style>
  <w:style w:type="character" w:customStyle="1" w:styleId="1f3">
    <w:name w:val="註解主旨 字元1"/>
    <w:basedOn w:val="14"/>
    <w:uiPriority w:val="99"/>
    <w:semiHidden/>
    <w:rsid w:val="00D85E13"/>
    <w:rPr>
      <w:rFonts w:ascii="Times New Roman" w:eastAsia="新細明體" w:hAnsi="Times New Roman" w:cs="Times New Roman"/>
      <w:b/>
      <w:bCs/>
      <w:szCs w:val="24"/>
    </w:rPr>
  </w:style>
  <w:style w:type="paragraph" w:customStyle="1" w:styleId="affffd">
    <w:name w:val="語文(四)三之一"/>
    <w:basedOn w:val="a3"/>
    <w:rsid w:val="00D85E13"/>
    <w:pPr>
      <w:snapToGrid w:val="0"/>
      <w:jc w:val="both"/>
    </w:pPr>
    <w:rPr>
      <w:rFonts w:eastAsia="標楷體"/>
    </w:rPr>
  </w:style>
  <w:style w:type="character" w:customStyle="1" w:styleId="62">
    <w:name w:val="字元 字元6"/>
    <w:uiPriority w:val="99"/>
    <w:rsid w:val="00D85E13"/>
    <w:rPr>
      <w:rFonts w:eastAsia="新細明體"/>
      <w:kern w:val="2"/>
      <w:sz w:val="24"/>
      <w:lang w:val="en-US" w:eastAsia="zh-TW"/>
    </w:rPr>
  </w:style>
  <w:style w:type="paragraph" w:customStyle="1" w:styleId="0">
    <w:name w:val="0"/>
    <w:basedOn w:val="a3"/>
    <w:rsid w:val="00D85E13"/>
    <w:pPr>
      <w:ind w:left="57" w:right="57"/>
    </w:pPr>
    <w:rPr>
      <w:rFonts w:ascii="新細明體" w:hAnsi="新細明體"/>
      <w:color w:val="000000"/>
      <w:sz w:val="16"/>
      <w:szCs w:val="16"/>
    </w:rPr>
  </w:style>
  <w:style w:type="paragraph" w:customStyle="1" w:styleId="931025">
    <w:name w:val="931025"/>
    <w:basedOn w:val="afd"/>
    <w:rsid w:val="00D85E13"/>
    <w:pPr>
      <w:snapToGrid w:val="0"/>
      <w:spacing w:line="240" w:lineRule="exact"/>
      <w:ind w:left="57" w:right="57"/>
    </w:pPr>
    <w:rPr>
      <w:rFonts w:ascii="新細明體" w:eastAsia="新細明體" w:hAnsi="新細明體"/>
      <w:color w:val="000000"/>
      <w:sz w:val="16"/>
      <w:szCs w:val="16"/>
      <w:lang w:val="en-US" w:eastAsia="zh-TW"/>
    </w:rPr>
  </w:style>
  <w:style w:type="paragraph" w:customStyle="1" w:styleId="52">
    <w:name w:val="5.【十大能力指標】內文字（一、二、三、）"/>
    <w:basedOn w:val="a3"/>
    <w:rsid w:val="00D85E13"/>
    <w:pPr>
      <w:tabs>
        <w:tab w:val="left" w:pos="329"/>
      </w:tabs>
      <w:spacing w:line="240" w:lineRule="exact"/>
      <w:ind w:left="397" w:right="57" w:hanging="340"/>
      <w:jc w:val="both"/>
    </w:pPr>
    <w:rPr>
      <w:sz w:val="16"/>
      <w:szCs w:val="20"/>
    </w:rPr>
  </w:style>
  <w:style w:type="character" w:customStyle="1" w:styleId="affffe">
    <w:name w:val="字元 字元"/>
    <w:locked/>
    <w:rsid w:val="00D85E13"/>
    <w:rPr>
      <w:rFonts w:ascii="Calibri" w:eastAsia="新細明體" w:hAnsi="Calibri"/>
      <w:kern w:val="2"/>
      <w:lang w:val="en-US" w:eastAsia="zh-TW" w:bidi="ar-SA"/>
    </w:rPr>
  </w:style>
  <w:style w:type="paragraph" w:customStyle="1" w:styleId="1f4">
    <w:name w:val="目錄標題1"/>
    <w:basedOn w:val="12"/>
    <w:next w:val="a3"/>
    <w:qFormat/>
    <w:rsid w:val="00D85E13"/>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2c">
    <w:name w:val="清單段落2"/>
    <w:basedOn w:val="a3"/>
    <w:qFormat/>
    <w:rsid w:val="00D85E13"/>
    <w:pPr>
      <w:ind w:leftChars="200" w:left="480"/>
    </w:pPr>
    <w:rPr>
      <w:rFonts w:ascii="Calibri" w:hAnsi="Calibri" w:cs="Calibri"/>
    </w:rPr>
  </w:style>
  <w:style w:type="paragraph" w:customStyle="1" w:styleId="Default1">
    <w:name w:val="Default1"/>
    <w:rsid w:val="00D85E13"/>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afffff">
    <w:name w:val="樣式 指標"/>
    <w:basedOn w:val="a3"/>
    <w:rsid w:val="00D85E13"/>
    <w:pPr>
      <w:ind w:leftChars="300" w:left="1320" w:hangingChars="250" w:hanging="600"/>
    </w:pPr>
    <w:rPr>
      <w:rFonts w:eastAsia="標楷體" w:cs="新細明體"/>
      <w:szCs w:val="20"/>
    </w:rPr>
  </w:style>
  <w:style w:type="character" w:customStyle="1" w:styleId="a10">
    <w:name w:val="a1"/>
    <w:basedOn w:val="a4"/>
    <w:rsid w:val="00D85E13"/>
    <w:rPr>
      <w:strike w:val="0"/>
      <w:dstrike w:val="0"/>
      <w:color w:val="666666"/>
      <w:sz w:val="20"/>
      <w:szCs w:val="20"/>
      <w:u w:val="none"/>
      <w:effect w:val="none"/>
    </w:rPr>
  </w:style>
  <w:style w:type="paragraph" w:customStyle="1" w:styleId="3a">
    <w:name w:val="清單段落3"/>
    <w:basedOn w:val="a3"/>
    <w:link w:val="ListParagraph"/>
    <w:rsid w:val="00D85E13"/>
    <w:pPr>
      <w:ind w:leftChars="200" w:left="480"/>
    </w:pPr>
    <w:rPr>
      <w:rFonts w:ascii="Calibri" w:hAnsi="Calibri"/>
      <w:szCs w:val="22"/>
    </w:rPr>
  </w:style>
  <w:style w:type="paragraph" w:customStyle="1" w:styleId="2d">
    <w:name w:val="目錄標題2"/>
    <w:basedOn w:val="12"/>
    <w:next w:val="a3"/>
    <w:rsid w:val="00D85E13"/>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42">
    <w:name w:val="清單段落4"/>
    <w:basedOn w:val="a3"/>
    <w:rsid w:val="00D85E13"/>
    <w:pPr>
      <w:ind w:leftChars="200" w:left="480"/>
    </w:pPr>
    <w:rPr>
      <w:rFonts w:ascii="Calibri" w:hAnsi="Calibri" w:cs="Calibri"/>
    </w:rPr>
  </w:style>
  <w:style w:type="table" w:styleId="afffff0">
    <w:name w:val="Table Grid"/>
    <w:basedOn w:val="a5"/>
    <w:uiPriority w:val="99"/>
    <w:rsid w:val="00D85E1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頁首 字元1"/>
    <w:rsid w:val="00D85E13"/>
    <w:rPr>
      <w:kern w:val="2"/>
    </w:rPr>
  </w:style>
  <w:style w:type="paragraph" w:customStyle="1" w:styleId="Default2">
    <w:name w:val="Default2"/>
    <w:rsid w:val="00D85E13"/>
    <w:pPr>
      <w:widowControl w:val="0"/>
      <w:autoSpaceDE w:val="0"/>
      <w:autoSpaceDN w:val="0"/>
      <w:adjustRightInd w:val="0"/>
    </w:pPr>
    <w:rPr>
      <w:rFonts w:ascii="Times New Roman" w:eastAsia="新細明體" w:hAnsi="Times New Roman" w:cs="Times New Roman"/>
      <w:color w:val="000000"/>
      <w:kern w:val="0"/>
      <w:szCs w:val="24"/>
    </w:rPr>
  </w:style>
  <w:style w:type="table" w:customStyle="1" w:styleId="1f6">
    <w:name w:val="表格格線1"/>
    <w:basedOn w:val="a5"/>
    <w:next w:val="afffff0"/>
    <w:uiPriority w:val="99"/>
    <w:rsid w:val="00D85E13"/>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表格格線2"/>
    <w:basedOn w:val="a5"/>
    <w:next w:val="afffff0"/>
    <w:uiPriority w:val="99"/>
    <w:rsid w:val="00D85E13"/>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annotation reference"/>
    <w:unhideWhenUsed/>
    <w:rsid w:val="00D85E13"/>
    <w:rPr>
      <w:sz w:val="18"/>
      <w:szCs w:val="18"/>
    </w:rPr>
  </w:style>
  <w:style w:type="character" w:customStyle="1" w:styleId="c141">
    <w:name w:val="c141"/>
    <w:rsid w:val="00D85E13"/>
    <w:rPr>
      <w:rFonts w:ascii="標楷體" w:eastAsia="標楷體" w:hAnsi="標楷體" w:hint="eastAsia"/>
      <w:sz w:val="28"/>
      <w:szCs w:val="28"/>
    </w:rPr>
  </w:style>
  <w:style w:type="paragraph" w:customStyle="1" w:styleId="afffff2">
    <w:name w:val="字元 字元 字元 字元 字元 字元"/>
    <w:basedOn w:val="a3"/>
    <w:semiHidden/>
    <w:rsid w:val="00D85E13"/>
    <w:pPr>
      <w:widowControl/>
      <w:spacing w:after="160" w:line="240" w:lineRule="exact"/>
    </w:pPr>
    <w:rPr>
      <w:rFonts w:ascii="Tahoma" w:hAnsi="Tahoma"/>
      <w:kern w:val="0"/>
      <w:sz w:val="20"/>
      <w:szCs w:val="20"/>
      <w:lang w:eastAsia="en-US"/>
    </w:rPr>
  </w:style>
  <w:style w:type="character" w:customStyle="1" w:styleId="HTML0">
    <w:name w:val="HTML 預設格式 字元"/>
    <w:link w:val="HTML1"/>
    <w:rsid w:val="00D85E13"/>
    <w:rPr>
      <w:rFonts w:ascii="細明體" w:eastAsia="細明體" w:hAnsi="細明體"/>
    </w:rPr>
  </w:style>
  <w:style w:type="paragraph" w:styleId="HTML1">
    <w:name w:val="HTML Preformatted"/>
    <w:basedOn w:val="a3"/>
    <w:link w:val="HTML0"/>
    <w:rsid w:val="00D85E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heme="minorBidi"/>
      <w:szCs w:val="22"/>
    </w:rPr>
  </w:style>
  <w:style w:type="character" w:customStyle="1" w:styleId="HTML10">
    <w:name w:val="HTML 預設格式 字元1"/>
    <w:basedOn w:val="a4"/>
    <w:uiPriority w:val="99"/>
    <w:semiHidden/>
    <w:rsid w:val="00D85E13"/>
    <w:rPr>
      <w:rFonts w:ascii="Courier New" w:eastAsia="新細明體" w:hAnsi="Courier New" w:cs="Courier New"/>
      <w:sz w:val="20"/>
      <w:szCs w:val="20"/>
    </w:rPr>
  </w:style>
  <w:style w:type="character" w:customStyle="1" w:styleId="memotext3">
    <w:name w:val="memo_text3"/>
    <w:rsid w:val="00D85E13"/>
    <w:rPr>
      <w:rFonts w:cs="Times New Roman"/>
    </w:rPr>
  </w:style>
  <w:style w:type="character" w:customStyle="1" w:styleId="ListParagraphChar">
    <w:name w:val="List Paragraph Char"/>
    <w:link w:val="1f2"/>
    <w:uiPriority w:val="99"/>
    <w:locked/>
    <w:rsid w:val="00D85E13"/>
    <w:rPr>
      <w:rFonts w:ascii="Calibri" w:eastAsia="新細明體" w:hAnsi="Calibri" w:cs="Times New Roman"/>
    </w:rPr>
  </w:style>
  <w:style w:type="numbering" w:customStyle="1" w:styleId="10">
    <w:name w:val="樣式1"/>
    <w:rsid w:val="00D85E13"/>
    <w:pPr>
      <w:numPr>
        <w:numId w:val="39"/>
      </w:numPr>
    </w:pPr>
  </w:style>
  <w:style w:type="paragraph" w:customStyle="1" w:styleId="M">
    <w:name w:val="M"/>
    <w:basedOn w:val="a3"/>
    <w:link w:val="M0"/>
    <w:rsid w:val="00D85E13"/>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D85E13"/>
    <w:rPr>
      <w:rFonts w:ascii="標楷體" w:eastAsia="標楷體" w:hAnsi="標楷體" w:cs="Times New Roman"/>
      <w:b/>
      <w:sz w:val="36"/>
      <w:szCs w:val="36"/>
    </w:rPr>
  </w:style>
  <w:style w:type="paragraph" w:styleId="3b">
    <w:name w:val="Body Text 3"/>
    <w:basedOn w:val="a3"/>
    <w:link w:val="3c"/>
    <w:uiPriority w:val="99"/>
    <w:rsid w:val="00D85E13"/>
    <w:pPr>
      <w:spacing w:after="120"/>
    </w:pPr>
    <w:rPr>
      <w:sz w:val="16"/>
      <w:szCs w:val="16"/>
    </w:rPr>
  </w:style>
  <w:style w:type="character" w:customStyle="1" w:styleId="3c">
    <w:name w:val="本文 3 字元"/>
    <w:basedOn w:val="a4"/>
    <w:link w:val="3b"/>
    <w:uiPriority w:val="99"/>
    <w:rsid w:val="00D85E13"/>
    <w:rPr>
      <w:rFonts w:ascii="Times New Roman" w:eastAsia="新細明體" w:hAnsi="Times New Roman" w:cs="Times New Roman"/>
      <w:sz w:val="16"/>
      <w:szCs w:val="16"/>
    </w:rPr>
  </w:style>
  <w:style w:type="paragraph" w:customStyle="1" w:styleId="112">
    <w:name w:val="樣式 標題 1 + (拉丁) 標楷體 (中文) 標楷體 12 點 非粗體 行距:  單行間距"/>
    <w:basedOn w:val="12"/>
    <w:rsid w:val="00D85E13"/>
    <w:pPr>
      <w:spacing w:line="240" w:lineRule="auto"/>
      <w:jc w:val="both"/>
    </w:pPr>
    <w:rPr>
      <w:rFonts w:ascii="Times New Roman" w:eastAsia="標楷體" w:hAnsi="Times New Roman"/>
      <w:b/>
      <w:bCs w:val="0"/>
      <w:spacing w:val="0"/>
      <w:sz w:val="32"/>
      <w:szCs w:val="32"/>
    </w:rPr>
  </w:style>
  <w:style w:type="character" w:customStyle="1" w:styleId="110">
    <w:name w:val="(1) 字元1"/>
    <w:link w:val="17"/>
    <w:uiPriority w:val="99"/>
    <w:rsid w:val="00D85E13"/>
    <w:rPr>
      <w:rFonts w:ascii="Times New Roman" w:eastAsia="標楷體" w:hAnsi="Times New Roman" w:cs="Times New Roman"/>
      <w:color w:val="000000"/>
      <w:szCs w:val="24"/>
    </w:rPr>
  </w:style>
  <w:style w:type="character" w:customStyle="1" w:styleId="111">
    <w:name w:val="1. 字元1"/>
    <w:link w:val="18"/>
    <w:uiPriority w:val="99"/>
    <w:rsid w:val="00D85E13"/>
    <w:rPr>
      <w:rFonts w:ascii="Times New Roman" w:eastAsia="標楷體" w:hAnsi="Times New Roman" w:cs="Times New Roman"/>
      <w:color w:val="000000"/>
      <w:szCs w:val="24"/>
    </w:rPr>
  </w:style>
  <w:style w:type="character" w:customStyle="1" w:styleId="afa">
    <w:name w:val="(一)內文 字元"/>
    <w:link w:val="af9"/>
    <w:uiPriority w:val="99"/>
    <w:rsid w:val="00D85E13"/>
    <w:rPr>
      <w:rFonts w:ascii="Times New Roman" w:eastAsia="標楷體" w:hAnsi="Times New Roman" w:cs="Times New Roman"/>
      <w:szCs w:val="24"/>
    </w:rPr>
  </w:style>
  <w:style w:type="character" w:customStyle="1" w:styleId="19">
    <w:name w:val="(一) 字元1"/>
    <w:link w:val="afff1"/>
    <w:uiPriority w:val="99"/>
    <w:rsid w:val="00D85E13"/>
    <w:rPr>
      <w:rFonts w:ascii="Times New Roman" w:eastAsia="標楷體" w:hAnsi="標楷體" w:cs="Times New Roman"/>
      <w:szCs w:val="24"/>
    </w:rPr>
  </w:style>
  <w:style w:type="character" w:customStyle="1" w:styleId="2f">
    <w:name w:val="字元 字元 字元2"/>
    <w:rsid w:val="00D85E13"/>
    <w:rPr>
      <w:rFonts w:ascii="Arial" w:eastAsia="標楷體" w:hAnsi="Arial"/>
      <w:b/>
      <w:bCs/>
      <w:kern w:val="52"/>
      <w:sz w:val="32"/>
      <w:szCs w:val="52"/>
    </w:rPr>
  </w:style>
  <w:style w:type="character" w:customStyle="1" w:styleId="230">
    <w:name w:val="字元 字元23"/>
    <w:rsid w:val="00D85E13"/>
    <w:rPr>
      <w:rFonts w:ascii="Arial" w:hAnsi="Arial"/>
      <w:b/>
      <w:bCs/>
      <w:kern w:val="2"/>
      <w:sz w:val="48"/>
      <w:szCs w:val="48"/>
    </w:rPr>
  </w:style>
  <w:style w:type="character" w:customStyle="1" w:styleId="220">
    <w:name w:val="字元 字元22"/>
    <w:rsid w:val="00D85E13"/>
    <w:rPr>
      <w:rFonts w:ascii="Arial" w:hAnsi="Arial"/>
      <w:b/>
      <w:bCs/>
      <w:kern w:val="2"/>
      <w:sz w:val="36"/>
      <w:szCs w:val="36"/>
    </w:rPr>
  </w:style>
  <w:style w:type="character" w:customStyle="1" w:styleId="210">
    <w:name w:val="字元 字元21"/>
    <w:rsid w:val="00D85E13"/>
    <w:rPr>
      <w:rFonts w:ascii="Arial" w:eastAsia="新細明體" w:hAnsi="Arial" w:cs="Arial"/>
      <w:sz w:val="36"/>
      <w:szCs w:val="36"/>
      <w:lang w:val="en-US" w:eastAsia="zh-TW" w:bidi="ar-SA"/>
    </w:rPr>
  </w:style>
  <w:style w:type="character" w:customStyle="1" w:styleId="190">
    <w:name w:val="字元 字元19"/>
    <w:rsid w:val="00D85E13"/>
    <w:rPr>
      <w:rFonts w:ascii="Arial" w:eastAsia="新細明體" w:hAnsi="Arial" w:cs="Arial"/>
      <w:b/>
      <w:bCs/>
      <w:sz w:val="36"/>
      <w:szCs w:val="36"/>
      <w:lang w:val="en-US" w:eastAsia="zh-TW" w:bidi="ar-SA"/>
    </w:rPr>
  </w:style>
  <w:style w:type="character" w:customStyle="1" w:styleId="180">
    <w:name w:val="字元 字元18"/>
    <w:rsid w:val="00D85E13"/>
    <w:rPr>
      <w:rFonts w:ascii="Arial" w:eastAsia="新細明體" w:hAnsi="Arial" w:cs="Arial"/>
      <w:sz w:val="36"/>
      <w:szCs w:val="36"/>
      <w:lang w:val="en-US" w:eastAsia="zh-TW" w:bidi="ar-SA"/>
    </w:rPr>
  </w:style>
  <w:style w:type="character" w:customStyle="1" w:styleId="170">
    <w:name w:val="字元 字元17"/>
    <w:rsid w:val="00D85E13"/>
    <w:rPr>
      <w:rFonts w:ascii="Arial" w:eastAsia="新細明體" w:hAnsi="Arial" w:cs="Arial"/>
      <w:sz w:val="36"/>
      <w:szCs w:val="36"/>
      <w:lang w:val="en-US" w:eastAsia="zh-TW" w:bidi="ar-SA"/>
    </w:rPr>
  </w:style>
  <w:style w:type="character" w:customStyle="1" w:styleId="af8">
    <w:name w:val="一 字元"/>
    <w:link w:val="af7"/>
    <w:uiPriority w:val="99"/>
    <w:rsid w:val="00D85E13"/>
    <w:rPr>
      <w:rFonts w:ascii="Times New Roman" w:eastAsia="標楷體" w:hAnsi="Times New Roman" w:cs="Times New Roman"/>
      <w:sz w:val="32"/>
      <w:szCs w:val="24"/>
    </w:rPr>
  </w:style>
  <w:style w:type="paragraph" w:customStyle="1" w:styleId="1f7">
    <w:name w:val="表格1."/>
    <w:basedOn w:val="a3"/>
    <w:rsid w:val="00D85E13"/>
    <w:pPr>
      <w:adjustRightInd w:val="0"/>
      <w:ind w:left="550" w:right="57" w:hanging="255"/>
      <w:textAlignment w:val="baseline"/>
    </w:pPr>
    <w:rPr>
      <w:rFonts w:ascii="標楷體" w:eastAsia="標楷體"/>
      <w:kern w:val="0"/>
    </w:rPr>
  </w:style>
  <w:style w:type="paragraph" w:customStyle="1" w:styleId="100">
    <w:name w:val="10."/>
    <w:basedOn w:val="18"/>
    <w:rsid w:val="00D85E13"/>
    <w:pPr>
      <w:ind w:leftChars="565" w:left="1656" w:hangingChars="125" w:hanging="300"/>
    </w:pPr>
  </w:style>
  <w:style w:type="paragraph" w:customStyle="1" w:styleId="afffff3">
    <w:name w:val="壹"/>
    <w:basedOn w:val="a3"/>
    <w:uiPriority w:val="99"/>
    <w:rsid w:val="00D85E13"/>
    <w:pPr>
      <w:spacing w:line="300" w:lineRule="auto"/>
    </w:pPr>
    <w:rPr>
      <w:rFonts w:eastAsia="標楷體"/>
      <w:color w:val="000000"/>
      <w:sz w:val="32"/>
      <w:szCs w:val="32"/>
    </w:rPr>
  </w:style>
  <w:style w:type="paragraph" w:customStyle="1" w:styleId="1f8">
    <w:name w:val="1"/>
    <w:basedOn w:val="a3"/>
    <w:rsid w:val="00D85E13"/>
    <w:pPr>
      <w:snapToGrid w:val="0"/>
      <w:spacing w:line="400" w:lineRule="exact"/>
      <w:ind w:firstLineChars="100" w:firstLine="260"/>
    </w:pPr>
    <w:rPr>
      <w:rFonts w:ascii="Arial" w:eastAsia="標楷體" w:hAnsi="Arial"/>
      <w:sz w:val="26"/>
      <w:szCs w:val="26"/>
    </w:rPr>
  </w:style>
  <w:style w:type="paragraph" w:customStyle="1" w:styleId="2f0">
    <w:name w:val="2"/>
    <w:basedOn w:val="a3"/>
    <w:rsid w:val="00D85E13"/>
    <w:pPr>
      <w:snapToGrid w:val="0"/>
      <w:spacing w:line="400" w:lineRule="exact"/>
      <w:ind w:leftChars="225" w:left="900" w:hangingChars="150" w:hanging="360"/>
    </w:pPr>
    <w:rPr>
      <w:rFonts w:ascii="Arial" w:eastAsia="標楷體" w:hAnsi="Arial"/>
    </w:rPr>
  </w:style>
  <w:style w:type="paragraph" w:customStyle="1" w:styleId="113">
    <w:name w:val="11"/>
    <w:basedOn w:val="1f8"/>
    <w:rsid w:val="00D85E13"/>
    <w:pPr>
      <w:ind w:leftChars="109" w:left="782" w:hangingChars="200" w:hanging="520"/>
    </w:pPr>
  </w:style>
  <w:style w:type="paragraph" w:customStyle="1" w:styleId="1f9">
    <w:name w:val="樣式 標題 1 + 靠左"/>
    <w:basedOn w:val="12"/>
    <w:rsid w:val="00D85E13"/>
    <w:pPr>
      <w:spacing w:before="100" w:beforeAutospacing="1" w:after="100" w:afterAutospacing="1" w:line="440" w:lineRule="exact"/>
      <w:jc w:val="left"/>
    </w:pPr>
    <w:rPr>
      <w:rFonts w:eastAsia="標楷體" w:cs="新細明體"/>
      <w:b/>
      <w:spacing w:val="0"/>
      <w:sz w:val="32"/>
      <w:szCs w:val="20"/>
    </w:rPr>
  </w:style>
  <w:style w:type="character" w:customStyle="1" w:styleId="200">
    <w:name w:val="字元 字元20"/>
    <w:rsid w:val="00D85E13"/>
    <w:rPr>
      <w:rFonts w:ascii="Arial" w:eastAsia="標楷體" w:hAnsi="Arial" w:cs="Times New Roman"/>
      <w:b/>
      <w:bCs/>
      <w:kern w:val="52"/>
      <w:sz w:val="32"/>
      <w:szCs w:val="52"/>
    </w:rPr>
  </w:style>
  <w:style w:type="paragraph" w:customStyle="1" w:styleId="4D0DC3B7B9774F009D6BBAEBCEDBE73D">
    <w:name w:val="4D0DC3B7B9774F009D6BBAEBCEDBE73D"/>
    <w:rsid w:val="00D85E13"/>
    <w:pPr>
      <w:spacing w:after="200" w:line="276" w:lineRule="auto"/>
    </w:pPr>
    <w:rPr>
      <w:rFonts w:ascii="Calibri" w:eastAsia="新細明體" w:hAnsi="Calibri" w:cs="Times New Roman"/>
      <w:kern w:val="0"/>
      <w:sz w:val="22"/>
      <w:lang w:eastAsia="en-US"/>
    </w:rPr>
  </w:style>
  <w:style w:type="character" w:customStyle="1" w:styleId="style11">
    <w:name w:val="style11"/>
    <w:rsid w:val="00D85E13"/>
    <w:rPr>
      <w:color w:val="993300"/>
    </w:rPr>
  </w:style>
  <w:style w:type="character" w:customStyle="1" w:styleId="afffff4">
    <w:name w:val="字元 字元 字元"/>
    <w:rsid w:val="00D85E13"/>
    <w:rPr>
      <w:rFonts w:ascii="Arial" w:hAnsi="Arial"/>
      <w:b/>
      <w:bCs/>
      <w:kern w:val="52"/>
      <w:sz w:val="52"/>
      <w:szCs w:val="52"/>
    </w:rPr>
  </w:style>
  <w:style w:type="paragraph" w:customStyle="1" w:styleId="3d">
    <w:name w:val="樣式 (一) + 左:  3 字元"/>
    <w:basedOn w:val="afff1"/>
    <w:rsid w:val="00D85E13"/>
    <w:rPr>
      <w:rFonts w:cs="新細明體"/>
      <w:sz w:val="28"/>
      <w:szCs w:val="20"/>
    </w:rPr>
  </w:style>
  <w:style w:type="paragraph" w:customStyle="1" w:styleId="-">
    <w:name w:val="目錄-壹"/>
    <w:rsid w:val="00D85E13"/>
    <w:pPr>
      <w:spacing w:line="360" w:lineRule="exact"/>
    </w:pPr>
    <w:rPr>
      <w:rFonts w:ascii="標楷體" w:eastAsia="標楷體" w:hAnsi="標楷體" w:cs="Times New Roman"/>
      <w:b/>
      <w:bCs/>
      <w:caps/>
      <w:noProof/>
      <w:sz w:val="28"/>
      <w:szCs w:val="28"/>
    </w:rPr>
  </w:style>
  <w:style w:type="paragraph" w:customStyle="1" w:styleId="-0">
    <w:name w:val="標題目錄-壹"/>
    <w:basedOn w:val="15"/>
    <w:next w:val="-2"/>
    <w:rsid w:val="00D85E13"/>
    <w:pPr>
      <w:tabs>
        <w:tab w:val="right" w:leader="dot" w:pos="9639"/>
      </w:tabs>
      <w:spacing w:beforeLines="50" w:afterLines="50" w:line="360" w:lineRule="exact"/>
      <w:ind w:leftChars="0" w:left="0" w:rightChars="58" w:right="139" w:firstLineChars="0" w:firstLine="0"/>
    </w:pPr>
    <w:rPr>
      <w:noProof/>
      <w:sz w:val="32"/>
      <w:szCs w:val="28"/>
    </w:rPr>
  </w:style>
  <w:style w:type="paragraph" w:customStyle="1" w:styleId="-2">
    <w:name w:val="標題目錄-一"/>
    <w:basedOn w:val="-0"/>
    <w:rsid w:val="00D85E13"/>
    <w:pPr>
      <w:spacing w:beforeLines="0"/>
      <w:ind w:leftChars="100" w:left="100"/>
    </w:pPr>
    <w:rPr>
      <w:sz w:val="28"/>
    </w:rPr>
  </w:style>
  <w:style w:type="paragraph" w:customStyle="1" w:styleId="-3">
    <w:name w:val="標題目錄-(一)"/>
    <w:basedOn w:val="-2"/>
    <w:rsid w:val="00D85E13"/>
    <w:pPr>
      <w:ind w:leftChars="200" w:left="200"/>
    </w:pPr>
    <w:rPr>
      <w:b w:val="0"/>
    </w:rPr>
  </w:style>
  <w:style w:type="paragraph" w:customStyle="1" w:styleId="140">
    <w:name w:val="一、 + 14 點 粗體"/>
    <w:basedOn w:val="afff0"/>
    <w:rsid w:val="00D85E13"/>
    <w:pPr>
      <w:ind w:leftChars="150" w:left="150"/>
    </w:pPr>
    <w:rPr>
      <w:b/>
      <w:bCs/>
      <w:sz w:val="28"/>
      <w:szCs w:val="20"/>
    </w:rPr>
  </w:style>
  <w:style w:type="paragraph" w:customStyle="1" w:styleId="141">
    <w:name w:val="一、 + 14 點"/>
    <w:basedOn w:val="afff0"/>
    <w:rsid w:val="00D85E13"/>
    <w:pPr>
      <w:ind w:leftChars="150" w:left="150"/>
    </w:pPr>
    <w:rPr>
      <w:b/>
      <w:sz w:val="28"/>
    </w:rPr>
  </w:style>
  <w:style w:type="paragraph" w:customStyle="1" w:styleId="142">
    <w:name w:val="(一)+14點"/>
    <w:basedOn w:val="141"/>
    <w:rsid w:val="00D85E13"/>
    <w:pPr>
      <w:ind w:leftChars="300" w:left="300"/>
    </w:pPr>
    <w:rPr>
      <w:b w:val="0"/>
    </w:rPr>
  </w:style>
  <w:style w:type="character" w:customStyle="1" w:styleId="1fa">
    <w:name w:val="字元 字元 字元1"/>
    <w:rsid w:val="00D85E13"/>
    <w:rPr>
      <w:rFonts w:ascii="Arial" w:eastAsia="標楷體" w:hAnsi="Arial"/>
      <w:b/>
      <w:bCs/>
      <w:kern w:val="52"/>
      <w:sz w:val="28"/>
      <w:szCs w:val="28"/>
      <w:lang w:val="en-US" w:eastAsia="zh-TW" w:bidi="ar-SA"/>
    </w:rPr>
  </w:style>
  <w:style w:type="paragraph" w:customStyle="1" w:styleId="1fb">
    <w:name w:val="六、1內文"/>
    <w:basedOn w:val="a3"/>
    <w:rsid w:val="00D85E13"/>
    <w:pPr>
      <w:snapToGrid w:val="0"/>
      <w:ind w:leftChars="275" w:left="660"/>
      <w:jc w:val="both"/>
    </w:pPr>
    <w:rPr>
      <w:rFonts w:eastAsia="標楷體"/>
    </w:rPr>
  </w:style>
  <w:style w:type="paragraph" w:customStyle="1" w:styleId="afffff5">
    <w:name w:val="六、教學要點"/>
    <w:basedOn w:val="a3"/>
    <w:rsid w:val="00D85E13"/>
    <w:pPr>
      <w:adjustRightInd w:val="0"/>
      <w:snapToGrid w:val="0"/>
    </w:pPr>
    <w:rPr>
      <w:rFonts w:ascii="標楷體" w:eastAsia="標楷體" w:hAnsi="標楷體"/>
    </w:rPr>
  </w:style>
  <w:style w:type="paragraph" w:customStyle="1" w:styleId="1fc">
    <w:name w:val="(1)內文"/>
    <w:basedOn w:val="a3"/>
    <w:link w:val="114"/>
    <w:rsid w:val="00D85E13"/>
    <w:pPr>
      <w:spacing w:line="360" w:lineRule="auto"/>
      <w:ind w:leftChars="525" w:left="1260" w:firstLineChars="200" w:firstLine="480"/>
      <w:jc w:val="both"/>
    </w:pPr>
    <w:rPr>
      <w:rFonts w:ascii="標楷體" w:eastAsia="標楷體" w:hAnsi="標楷體"/>
    </w:rPr>
  </w:style>
  <w:style w:type="character" w:customStyle="1" w:styleId="114">
    <w:name w:val="(1)內文 字元1"/>
    <w:link w:val="1fc"/>
    <w:rsid w:val="00D85E13"/>
    <w:rPr>
      <w:rFonts w:ascii="標楷體" w:eastAsia="標楷體" w:hAnsi="標楷體" w:cs="Times New Roman"/>
      <w:szCs w:val="24"/>
    </w:rPr>
  </w:style>
  <w:style w:type="paragraph" w:customStyle="1" w:styleId="afffff6">
    <w:name w:val="節數"/>
    <w:basedOn w:val="a3"/>
    <w:rsid w:val="00D85E13"/>
    <w:pPr>
      <w:snapToGrid w:val="0"/>
      <w:jc w:val="both"/>
    </w:pPr>
    <w:rPr>
      <w:rFonts w:eastAsia="標楷體"/>
    </w:rPr>
  </w:style>
  <w:style w:type="paragraph" w:customStyle="1" w:styleId="afffff7">
    <w:name w:val="表頭"/>
    <w:basedOn w:val="a3"/>
    <w:rsid w:val="00D85E13"/>
    <w:pPr>
      <w:jc w:val="center"/>
    </w:pPr>
    <w:rPr>
      <w:rFonts w:eastAsia="標楷體"/>
    </w:rPr>
  </w:style>
  <w:style w:type="paragraph" w:styleId="21">
    <w:name w:val="List 2"/>
    <w:basedOn w:val="a3"/>
    <w:rsid w:val="00D85E13"/>
    <w:pPr>
      <w:numPr>
        <w:numId w:val="40"/>
      </w:numPr>
      <w:tabs>
        <w:tab w:val="clear" w:pos="567"/>
      </w:tabs>
      <w:snapToGrid w:val="0"/>
      <w:spacing w:line="300" w:lineRule="auto"/>
      <w:ind w:left="960" w:hanging="480"/>
    </w:pPr>
    <w:rPr>
      <w:rFonts w:eastAsia="標楷體"/>
    </w:rPr>
  </w:style>
  <w:style w:type="paragraph" w:customStyle="1" w:styleId="1fd">
    <w:name w:val="表格內文1"/>
    <w:basedOn w:val="a3"/>
    <w:rsid w:val="00D85E13"/>
    <w:pPr>
      <w:adjustRightInd w:val="0"/>
      <w:ind w:left="57" w:right="57"/>
      <w:textAlignment w:val="baseline"/>
    </w:pPr>
    <w:rPr>
      <w:rFonts w:ascii="標楷體" w:eastAsia="標楷體"/>
      <w:spacing w:val="2"/>
      <w:kern w:val="0"/>
    </w:rPr>
  </w:style>
  <w:style w:type="paragraph" w:customStyle="1" w:styleId="2f1">
    <w:name w:val="表一2"/>
    <w:basedOn w:val="a3"/>
    <w:rsid w:val="00D85E13"/>
    <w:pPr>
      <w:tabs>
        <w:tab w:val="num" w:pos="720"/>
      </w:tabs>
      <w:spacing w:line="300" w:lineRule="auto"/>
      <w:ind w:left="240" w:hangingChars="100" w:hanging="240"/>
      <w:jc w:val="both"/>
    </w:pPr>
    <w:rPr>
      <w:rFonts w:eastAsia="標楷體"/>
    </w:rPr>
  </w:style>
  <w:style w:type="paragraph" w:customStyle="1" w:styleId="1fe">
    <w:name w:val="1標題"/>
    <w:basedOn w:val="a3"/>
    <w:rsid w:val="00D85E13"/>
    <w:pPr>
      <w:spacing w:line="360" w:lineRule="auto"/>
      <w:ind w:leftChars="215" w:left="895" w:hangingChars="158" w:hanging="379"/>
      <w:jc w:val="both"/>
    </w:pPr>
    <w:rPr>
      <w:rFonts w:ascii="標楷體" w:eastAsia="標楷體" w:hAnsi="標楷體" w:cs="標楷體"/>
    </w:rPr>
  </w:style>
  <w:style w:type="paragraph" w:customStyle="1" w:styleId="afffff8">
    <w:name w:val="自設內文正確"/>
    <w:basedOn w:val="a3"/>
    <w:link w:val="afffff9"/>
    <w:rsid w:val="00D85E13"/>
    <w:pPr>
      <w:spacing w:line="360" w:lineRule="auto"/>
      <w:jc w:val="both"/>
    </w:pPr>
    <w:rPr>
      <w:rFonts w:ascii="標楷體" w:eastAsia="標楷體"/>
      <w:szCs w:val="20"/>
    </w:rPr>
  </w:style>
  <w:style w:type="character" w:customStyle="1" w:styleId="afffff9">
    <w:name w:val="自設內文正確 字元"/>
    <w:link w:val="afffff8"/>
    <w:rsid w:val="00D85E13"/>
    <w:rPr>
      <w:rFonts w:ascii="標楷體" w:eastAsia="標楷體" w:hAnsi="Times New Roman" w:cs="Times New Roman"/>
      <w:szCs w:val="20"/>
    </w:rPr>
  </w:style>
  <w:style w:type="paragraph" w:customStyle="1" w:styleId="120">
    <w:name w:val="標楷12"/>
    <w:basedOn w:val="a3"/>
    <w:rsid w:val="00D85E13"/>
    <w:pPr>
      <w:tabs>
        <w:tab w:val="num" w:pos="1080"/>
      </w:tabs>
      <w:snapToGrid w:val="0"/>
      <w:ind w:left="480" w:hanging="480"/>
    </w:pPr>
    <w:rPr>
      <w:rFonts w:eastAsia="標楷體"/>
    </w:rPr>
  </w:style>
  <w:style w:type="paragraph" w:customStyle="1" w:styleId="afffffa">
    <w:name w:val="表格"/>
    <w:basedOn w:val="a3"/>
    <w:rsid w:val="00D85E13"/>
    <w:pPr>
      <w:ind w:left="57" w:right="57"/>
    </w:pPr>
    <w:rPr>
      <w:rFonts w:ascii="標楷體" w:eastAsia="標楷體"/>
      <w:color w:val="000000"/>
      <w:szCs w:val="20"/>
    </w:rPr>
  </w:style>
  <w:style w:type="paragraph" w:customStyle="1" w:styleId="afffffb">
    <w:name w:val="表 字元 字元 字元"/>
    <w:basedOn w:val="a3"/>
    <w:link w:val="afffffc"/>
    <w:rsid w:val="00D85E13"/>
    <w:pPr>
      <w:snapToGrid w:val="0"/>
      <w:jc w:val="both"/>
    </w:pPr>
    <w:rPr>
      <w:rFonts w:eastAsia="標楷體"/>
      <w:szCs w:val="26"/>
    </w:rPr>
  </w:style>
  <w:style w:type="character" w:customStyle="1" w:styleId="afffffc">
    <w:name w:val="表 字元 字元 字元 字元"/>
    <w:link w:val="afffffb"/>
    <w:rsid w:val="00D85E13"/>
    <w:rPr>
      <w:rFonts w:ascii="Times New Roman" w:eastAsia="標楷體" w:hAnsi="Times New Roman" w:cs="Times New Roman"/>
      <w:szCs w:val="26"/>
    </w:rPr>
  </w:style>
  <w:style w:type="paragraph" w:customStyle="1" w:styleId="1ff">
    <w:name w:val="圖表1"/>
    <w:basedOn w:val="a3"/>
    <w:rsid w:val="00D85E13"/>
    <w:pPr>
      <w:tabs>
        <w:tab w:val="left" w:pos="0"/>
      </w:tabs>
      <w:snapToGrid w:val="0"/>
      <w:spacing w:line="300" w:lineRule="auto"/>
      <w:jc w:val="both"/>
    </w:pPr>
    <w:rPr>
      <w:rFonts w:ascii="標楷體" w:eastAsia="標楷體" w:hAnsi="標楷體"/>
    </w:rPr>
  </w:style>
  <w:style w:type="paragraph" w:customStyle="1" w:styleId="afffffd">
    <w:name w:val="表格十一、"/>
    <w:basedOn w:val="1fd"/>
    <w:rsid w:val="00D85E13"/>
    <w:pPr>
      <w:ind w:left="794" w:hanging="737"/>
    </w:pPr>
  </w:style>
  <w:style w:type="paragraph" w:customStyle="1" w:styleId="afffffe">
    <w:name w:val="標(一)"/>
    <w:basedOn w:val="a3"/>
    <w:rsid w:val="00D85E13"/>
    <w:pPr>
      <w:spacing w:beforeLines="50" w:afterLines="50" w:line="360" w:lineRule="auto"/>
    </w:pPr>
    <w:rPr>
      <w:rFonts w:eastAsia="標楷體"/>
    </w:rPr>
  </w:style>
  <w:style w:type="paragraph" w:customStyle="1" w:styleId="143">
    <w:name w:val="綱(1.4"/>
    <w:basedOn w:val="a3"/>
    <w:rsid w:val="00D85E13"/>
    <w:pPr>
      <w:tabs>
        <w:tab w:val="left" w:pos="1140"/>
      </w:tabs>
      <w:ind w:leftChars="50" w:left="299" w:hangingChars="80" w:hanging="179"/>
      <w:jc w:val="both"/>
    </w:pPr>
    <w:rPr>
      <w:rFonts w:eastAsia="標楷體"/>
      <w:spacing w:val="-8"/>
    </w:rPr>
  </w:style>
  <w:style w:type="paragraph" w:customStyle="1" w:styleId="181">
    <w:name w:val="綱(1.8"/>
    <w:basedOn w:val="143"/>
    <w:rsid w:val="00D85E13"/>
    <w:pPr>
      <w:ind w:left="290" w:hanging="170"/>
    </w:pPr>
    <w:rPr>
      <w:spacing w:val="-14"/>
    </w:rPr>
  </w:style>
  <w:style w:type="paragraph" w:customStyle="1" w:styleId="affffff">
    <w:name w:val="表文"/>
    <w:basedOn w:val="a3"/>
    <w:rsid w:val="00D85E13"/>
    <w:pPr>
      <w:ind w:firstLineChars="200" w:firstLine="480"/>
      <w:jc w:val="both"/>
    </w:pPr>
    <w:rPr>
      <w:rFonts w:eastAsia="標楷體"/>
    </w:rPr>
  </w:style>
  <w:style w:type="paragraph" w:customStyle="1" w:styleId="affffff0">
    <w:name w:val="樣式 (一)內文 + 標楷體"/>
    <w:basedOn w:val="af9"/>
    <w:link w:val="affffff1"/>
    <w:rsid w:val="00D85E13"/>
  </w:style>
  <w:style w:type="character" w:customStyle="1" w:styleId="affffff1">
    <w:name w:val="樣式 (一)內文 + 標楷體 字元"/>
    <w:link w:val="affffff0"/>
    <w:rsid w:val="00D85E13"/>
    <w:rPr>
      <w:rFonts w:ascii="Times New Roman" w:eastAsia="標楷體" w:hAnsi="Times New Roman" w:cs="Times New Roman"/>
      <w:szCs w:val="24"/>
    </w:rPr>
  </w:style>
  <w:style w:type="character" w:customStyle="1" w:styleId="affffff2">
    <w:name w:val="樣式 標楷體"/>
    <w:rsid w:val="00D85E13"/>
    <w:rPr>
      <w:rFonts w:ascii="Times New Roman" w:eastAsia="標楷體" w:hAnsi="Times New Roman"/>
      <w:sz w:val="24"/>
    </w:rPr>
  </w:style>
  <w:style w:type="paragraph" w:customStyle="1" w:styleId="affffff3">
    <w:name w:val="樣式 (拉丁) 標楷體 (中文) 標楷體 置中"/>
    <w:basedOn w:val="a3"/>
    <w:autoRedefine/>
    <w:rsid w:val="00D85E13"/>
    <w:pPr>
      <w:jc w:val="center"/>
    </w:pPr>
    <w:rPr>
      <w:rFonts w:eastAsia="標楷體"/>
    </w:rPr>
  </w:style>
  <w:style w:type="character" w:customStyle="1" w:styleId="affffff4">
    <w:name w:val="樣式 (中文) 標楷體"/>
    <w:rsid w:val="00D85E13"/>
    <w:rPr>
      <w:rFonts w:ascii="Times New Roman" w:eastAsia="標楷體" w:hAnsi="Times New Roman"/>
      <w:sz w:val="24"/>
    </w:rPr>
  </w:style>
  <w:style w:type="paragraph" w:customStyle="1" w:styleId="121">
    <w:name w:val="樣式12"/>
    <w:basedOn w:val="a3"/>
    <w:rsid w:val="00D85E13"/>
    <w:rPr>
      <w:rFonts w:eastAsia="標楷體"/>
      <w:color w:val="000000"/>
      <w:sz w:val="32"/>
      <w:szCs w:val="40"/>
    </w:rPr>
  </w:style>
  <w:style w:type="paragraph" w:customStyle="1" w:styleId="130">
    <w:name w:val="樣式13"/>
    <w:basedOn w:val="a3"/>
    <w:rsid w:val="00D85E13"/>
    <w:pPr>
      <w:adjustRightInd w:val="0"/>
      <w:snapToGrid w:val="0"/>
      <w:spacing w:beforeLines="100" w:line="300" w:lineRule="auto"/>
      <w:ind w:leftChars="200" w:left="1120" w:hangingChars="200" w:hanging="640"/>
    </w:pPr>
    <w:rPr>
      <w:rFonts w:eastAsia="標楷體"/>
      <w:color w:val="000000"/>
      <w:sz w:val="28"/>
    </w:rPr>
  </w:style>
  <w:style w:type="paragraph" w:customStyle="1" w:styleId="affffff5">
    <w:name w:val="說明"/>
    <w:basedOn w:val="afff1"/>
    <w:link w:val="affffff6"/>
    <w:rsid w:val="00D85E13"/>
    <w:pPr>
      <w:tabs>
        <w:tab w:val="left" w:pos="960"/>
        <w:tab w:val="left" w:pos="1560"/>
      </w:tabs>
      <w:adjustRightInd w:val="0"/>
      <w:spacing w:line="300" w:lineRule="auto"/>
      <w:ind w:leftChars="0" w:left="0"/>
    </w:pPr>
    <w:rPr>
      <w:color w:val="000000"/>
    </w:rPr>
  </w:style>
  <w:style w:type="character" w:customStyle="1" w:styleId="affffff6">
    <w:name w:val="說明 字元"/>
    <w:link w:val="affffff5"/>
    <w:rsid w:val="00D85E13"/>
    <w:rPr>
      <w:rFonts w:ascii="Times New Roman" w:eastAsia="標楷體" w:hAnsi="標楷體" w:cs="Times New Roman"/>
      <w:color w:val="000000"/>
      <w:szCs w:val="24"/>
    </w:rPr>
  </w:style>
  <w:style w:type="character" w:customStyle="1" w:styleId="name1">
    <w:name w:val="name1"/>
    <w:rsid w:val="00D85E13"/>
    <w:rPr>
      <w:b/>
      <w:bCs/>
      <w:color w:val="006699"/>
    </w:rPr>
  </w:style>
  <w:style w:type="paragraph" w:customStyle="1" w:styleId="1">
    <w:name w:val="總體計畫1"/>
    <w:basedOn w:val="a3"/>
    <w:rsid w:val="00D85E13"/>
    <w:pPr>
      <w:numPr>
        <w:numId w:val="41"/>
      </w:numPr>
    </w:pPr>
    <w:rPr>
      <w:rFonts w:eastAsia="標楷體"/>
      <w:b/>
      <w:sz w:val="28"/>
      <w:szCs w:val="28"/>
    </w:rPr>
  </w:style>
  <w:style w:type="paragraph" w:customStyle="1" w:styleId="2">
    <w:name w:val="總體計畫2"/>
    <w:basedOn w:val="a3"/>
    <w:rsid w:val="00D85E13"/>
    <w:pPr>
      <w:numPr>
        <w:ilvl w:val="3"/>
        <w:numId w:val="41"/>
      </w:numPr>
      <w:tabs>
        <w:tab w:val="clear" w:pos="454"/>
        <w:tab w:val="num" w:pos="-6660"/>
      </w:tabs>
      <w:spacing w:line="520" w:lineRule="exact"/>
      <w:ind w:left="1620" w:hanging="540"/>
    </w:pPr>
    <w:rPr>
      <w:rFonts w:ascii="新細明體" w:eastAsia="標楷體" w:hAnsi="新細明體"/>
    </w:rPr>
  </w:style>
  <w:style w:type="paragraph" w:customStyle="1" w:styleId="3">
    <w:name w:val="總體計畫3"/>
    <w:basedOn w:val="a3"/>
    <w:rsid w:val="00D85E13"/>
    <w:pPr>
      <w:numPr>
        <w:ilvl w:val="1"/>
        <w:numId w:val="41"/>
      </w:numPr>
    </w:pPr>
    <w:rPr>
      <w:rFonts w:ascii="新細明體" w:eastAsia="標楷體" w:hAnsi="新細明體"/>
    </w:rPr>
  </w:style>
  <w:style w:type="paragraph" w:customStyle="1" w:styleId="a2">
    <w:name w:val="處室工作報告"/>
    <w:basedOn w:val="a3"/>
    <w:rsid w:val="00D85E13"/>
    <w:pPr>
      <w:numPr>
        <w:numId w:val="42"/>
      </w:numPr>
      <w:spacing w:line="360" w:lineRule="exact"/>
    </w:pPr>
    <w:rPr>
      <w:rFonts w:eastAsia="標楷體"/>
      <w:sz w:val="26"/>
      <w:szCs w:val="26"/>
    </w:rPr>
  </w:style>
  <w:style w:type="character" w:customStyle="1" w:styleId="1ff0">
    <w:name w:val="標案1"/>
    <w:rsid w:val="00D85E13"/>
    <w:rPr>
      <w:rFonts w:ascii="Times New Roman" w:eastAsia="標楷體" w:hAnsi="Times New Roman"/>
      <w:sz w:val="28"/>
    </w:rPr>
  </w:style>
  <w:style w:type="paragraph" w:customStyle="1" w:styleId="1ff1">
    <w:name w:val="1第一階"/>
    <w:basedOn w:val="a3"/>
    <w:link w:val="1ff2"/>
    <w:rsid w:val="00D85E13"/>
    <w:pPr>
      <w:tabs>
        <w:tab w:val="right" w:leader="hyphen" w:pos="8640"/>
      </w:tabs>
    </w:pPr>
    <w:rPr>
      <w:rFonts w:eastAsia="標楷體"/>
      <w:b/>
      <w:sz w:val="32"/>
    </w:rPr>
  </w:style>
  <w:style w:type="character" w:customStyle="1" w:styleId="1ff2">
    <w:name w:val="1第一階 字元"/>
    <w:link w:val="1ff1"/>
    <w:rsid w:val="00D85E13"/>
    <w:rPr>
      <w:rFonts w:ascii="Times New Roman" w:eastAsia="標楷體" w:hAnsi="Times New Roman" w:cs="Times New Roman"/>
      <w:b/>
      <w:sz w:val="32"/>
      <w:szCs w:val="24"/>
    </w:rPr>
  </w:style>
  <w:style w:type="paragraph" w:customStyle="1" w:styleId="2f2">
    <w:name w:val="2第二階"/>
    <w:basedOn w:val="1ff1"/>
    <w:link w:val="2f3"/>
    <w:rsid w:val="00D85E13"/>
    <w:pPr>
      <w:ind w:leftChars="100" w:left="100"/>
    </w:pPr>
    <w:rPr>
      <w:b w:val="0"/>
      <w:sz w:val="28"/>
    </w:rPr>
  </w:style>
  <w:style w:type="character" w:customStyle="1" w:styleId="2f3">
    <w:name w:val="2第二階 字元"/>
    <w:link w:val="2f2"/>
    <w:rsid w:val="00D85E13"/>
    <w:rPr>
      <w:rFonts w:ascii="Times New Roman" w:eastAsia="標楷體" w:hAnsi="Times New Roman" w:cs="Times New Roman"/>
      <w:sz w:val="28"/>
      <w:szCs w:val="24"/>
    </w:rPr>
  </w:style>
  <w:style w:type="paragraph" w:customStyle="1" w:styleId="211">
    <w:name w:val="樣式 2第二階 + 左:  1 字元"/>
    <w:basedOn w:val="2f2"/>
    <w:rsid w:val="00D85E13"/>
    <w:pPr>
      <w:ind w:left="240"/>
    </w:pPr>
    <w:rPr>
      <w:rFonts w:cs="新細明體"/>
      <w:sz w:val="24"/>
      <w:szCs w:val="20"/>
    </w:rPr>
  </w:style>
  <w:style w:type="paragraph" w:customStyle="1" w:styleId="3e">
    <w:name w:val="3第三階"/>
    <w:basedOn w:val="a3"/>
    <w:link w:val="3f"/>
    <w:rsid w:val="00D85E13"/>
    <w:pPr>
      <w:tabs>
        <w:tab w:val="left" w:pos="1232"/>
      </w:tabs>
      <w:snapToGrid w:val="0"/>
      <w:ind w:firstLineChars="200" w:firstLine="480"/>
      <w:jc w:val="both"/>
    </w:pPr>
    <w:rPr>
      <w:rFonts w:eastAsia="標楷體" w:hAnsi="標楷體"/>
    </w:rPr>
  </w:style>
  <w:style w:type="character" w:customStyle="1" w:styleId="3f">
    <w:name w:val="3第三階 字元"/>
    <w:link w:val="3e"/>
    <w:rsid w:val="00D85E13"/>
    <w:rPr>
      <w:rFonts w:ascii="Times New Roman" w:eastAsia="標楷體" w:hAnsi="標楷體" w:cs="Times New Roman"/>
      <w:szCs w:val="24"/>
    </w:rPr>
  </w:style>
  <w:style w:type="paragraph" w:styleId="affffff7">
    <w:name w:val="caption"/>
    <w:basedOn w:val="a3"/>
    <w:next w:val="a3"/>
    <w:qFormat/>
    <w:rsid w:val="00D85E13"/>
    <w:pPr>
      <w:spacing w:before="120" w:after="120"/>
    </w:pPr>
  </w:style>
  <w:style w:type="paragraph" w:customStyle="1" w:styleId="affffff8">
    <w:name w:val="主旨"/>
    <w:basedOn w:val="a3"/>
    <w:next w:val="a3"/>
    <w:rsid w:val="00D85E13"/>
    <w:pPr>
      <w:spacing w:line="480" w:lineRule="exact"/>
      <w:ind w:left="907" w:hanging="907"/>
      <w:jc w:val="both"/>
    </w:pPr>
    <w:rPr>
      <w:sz w:val="30"/>
    </w:rPr>
  </w:style>
  <w:style w:type="paragraph" w:customStyle="1" w:styleId="affffff9">
    <w:name w:val="正副本"/>
    <w:basedOn w:val="aff"/>
    <w:rsid w:val="00D85E13"/>
    <w:pPr>
      <w:spacing w:line="0" w:lineRule="atLeast"/>
      <w:ind w:left="720" w:hanging="720"/>
      <w:jc w:val="both"/>
    </w:pPr>
    <w:rPr>
      <w:rFonts w:eastAsia="新細明體"/>
      <w:szCs w:val="24"/>
    </w:rPr>
  </w:style>
  <w:style w:type="paragraph" w:customStyle="1" w:styleId="affffffa">
    <w:name w:val="受文者"/>
    <w:basedOn w:val="aff"/>
    <w:rsid w:val="00D85E13"/>
    <w:pPr>
      <w:spacing w:line="0" w:lineRule="atLeast"/>
      <w:ind w:left="1304" w:hanging="1304"/>
      <w:jc w:val="both"/>
    </w:pPr>
    <w:rPr>
      <w:rFonts w:eastAsia="新細明體"/>
      <w:sz w:val="32"/>
      <w:szCs w:val="24"/>
    </w:rPr>
  </w:style>
  <w:style w:type="paragraph" w:customStyle="1" w:styleId="a">
    <w:name w:val="說明條列"/>
    <w:basedOn w:val="a3"/>
    <w:rsid w:val="00D85E13"/>
    <w:pPr>
      <w:numPr>
        <w:numId w:val="43"/>
      </w:numPr>
      <w:spacing w:line="480" w:lineRule="exact"/>
      <w:ind w:left="891" w:hanging="607"/>
      <w:jc w:val="both"/>
    </w:pPr>
    <w:rPr>
      <w:sz w:val="30"/>
    </w:rPr>
  </w:style>
  <w:style w:type="paragraph" w:customStyle="1" w:styleId="affffffb">
    <w:name w:val="擬辦"/>
    <w:basedOn w:val="affffff5"/>
    <w:next w:val="a"/>
    <w:rsid w:val="00D85E13"/>
    <w:pPr>
      <w:tabs>
        <w:tab w:val="clear" w:pos="960"/>
        <w:tab w:val="clear" w:pos="1560"/>
      </w:tabs>
      <w:adjustRightInd/>
      <w:snapToGrid/>
      <w:spacing w:line="480" w:lineRule="exact"/>
      <w:ind w:left="907" w:hanging="907"/>
      <w:jc w:val="both"/>
    </w:pPr>
    <w:rPr>
      <w:rFonts w:eastAsia="新細明體" w:hAnsi="Times New Roman"/>
      <w:color w:val="auto"/>
      <w:sz w:val="30"/>
    </w:rPr>
  </w:style>
  <w:style w:type="paragraph" w:customStyle="1" w:styleId="affffffc">
    <w:name w:val="公告事項"/>
    <w:basedOn w:val="aff"/>
    <w:next w:val="a3"/>
    <w:rsid w:val="00D85E13"/>
    <w:pPr>
      <w:spacing w:line="480" w:lineRule="exact"/>
      <w:ind w:left="1531" w:hanging="1531"/>
      <w:jc w:val="both"/>
    </w:pPr>
    <w:rPr>
      <w:rFonts w:eastAsia="新細明體"/>
      <w:sz w:val="30"/>
      <w:szCs w:val="24"/>
    </w:rPr>
  </w:style>
  <w:style w:type="paragraph" w:customStyle="1" w:styleId="a0">
    <w:name w:val="公告條列"/>
    <w:basedOn w:val="a3"/>
    <w:rsid w:val="00D85E13"/>
    <w:pPr>
      <w:numPr>
        <w:numId w:val="44"/>
      </w:numPr>
      <w:spacing w:line="480" w:lineRule="exact"/>
      <w:ind w:left="1503" w:hanging="596"/>
      <w:jc w:val="both"/>
    </w:pPr>
    <w:rPr>
      <w:sz w:val="30"/>
    </w:rPr>
  </w:style>
  <w:style w:type="paragraph" w:customStyle="1" w:styleId="affffffd">
    <w:name w:val="姓名"/>
    <w:basedOn w:val="a3"/>
    <w:next w:val="a"/>
    <w:rsid w:val="00D85E13"/>
    <w:pPr>
      <w:spacing w:line="480" w:lineRule="exact"/>
      <w:ind w:left="1174" w:hanging="890"/>
    </w:pPr>
    <w:rPr>
      <w:sz w:val="30"/>
    </w:rPr>
  </w:style>
  <w:style w:type="paragraph" w:customStyle="1" w:styleId="affffffe">
    <w:name w:val="列席者"/>
    <w:basedOn w:val="a3"/>
    <w:rsid w:val="00D85E13"/>
    <w:pPr>
      <w:spacing w:line="480" w:lineRule="exact"/>
      <w:ind w:left="1225" w:hanging="1225"/>
      <w:jc w:val="both"/>
    </w:pPr>
    <w:rPr>
      <w:sz w:val="30"/>
    </w:rPr>
  </w:style>
  <w:style w:type="paragraph" w:customStyle="1" w:styleId="afffffff">
    <w:name w:val="開會"/>
    <w:basedOn w:val="a3"/>
    <w:next w:val="a"/>
    <w:rsid w:val="00D85E13"/>
    <w:pPr>
      <w:spacing w:line="480" w:lineRule="exact"/>
      <w:ind w:left="1503" w:hanging="1503"/>
      <w:jc w:val="both"/>
    </w:pPr>
    <w:rPr>
      <w:sz w:val="30"/>
    </w:rPr>
  </w:style>
  <w:style w:type="paragraph" w:customStyle="1" w:styleId="afffffff0">
    <w:name w:val="會辦單位"/>
    <w:basedOn w:val="a3"/>
    <w:rsid w:val="00D85E13"/>
    <w:pPr>
      <w:spacing w:line="480" w:lineRule="exact"/>
      <w:ind w:left="5670"/>
    </w:pPr>
    <w:rPr>
      <w:sz w:val="30"/>
    </w:rPr>
  </w:style>
  <w:style w:type="character" w:customStyle="1" w:styleId="afffffff1">
    <w:name w:val="表格樣式 字元"/>
    <w:link w:val="afffffff2"/>
    <w:locked/>
    <w:rsid w:val="00D85E13"/>
    <w:rPr>
      <w:rFonts w:ascii="標楷體" w:eastAsia="標楷體" w:hAnsi="標楷體"/>
      <w:szCs w:val="24"/>
    </w:rPr>
  </w:style>
  <w:style w:type="paragraph" w:customStyle="1" w:styleId="afffffff2">
    <w:name w:val="表格樣式"/>
    <w:basedOn w:val="a3"/>
    <w:link w:val="afffffff1"/>
    <w:rsid w:val="00D85E13"/>
    <w:pPr>
      <w:snapToGrid w:val="0"/>
      <w:spacing w:before="50" w:after="50" w:line="420" w:lineRule="exact"/>
      <w:jc w:val="both"/>
    </w:pPr>
    <w:rPr>
      <w:rFonts w:ascii="標楷體" w:eastAsia="標楷體" w:hAnsi="標楷體" w:cstheme="minorBidi"/>
    </w:rPr>
  </w:style>
  <w:style w:type="character" w:styleId="HTML2">
    <w:name w:val="HTML Typewriter"/>
    <w:uiPriority w:val="99"/>
    <w:unhideWhenUsed/>
    <w:rsid w:val="00D85E13"/>
    <w:rPr>
      <w:rFonts w:ascii="細明體" w:eastAsia="細明體" w:hAnsi="細明體" w:cs="細明體"/>
      <w:sz w:val="24"/>
      <w:szCs w:val="24"/>
    </w:rPr>
  </w:style>
  <w:style w:type="paragraph" w:customStyle="1" w:styleId="xl65">
    <w:name w:val="xl65"/>
    <w:basedOn w:val="a3"/>
    <w:rsid w:val="00D85E13"/>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6">
    <w:name w:val="xl66"/>
    <w:basedOn w:val="a3"/>
    <w:rsid w:val="00D85E1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7">
    <w:name w:val="xl67"/>
    <w:basedOn w:val="a3"/>
    <w:rsid w:val="00D85E1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color w:val="666666"/>
      <w:kern w:val="0"/>
      <w:sz w:val="18"/>
      <w:szCs w:val="18"/>
    </w:rPr>
  </w:style>
  <w:style w:type="paragraph" w:customStyle="1" w:styleId="xl68">
    <w:name w:val="xl68"/>
    <w:basedOn w:val="a3"/>
    <w:rsid w:val="00D85E13"/>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69">
    <w:name w:val="xl69"/>
    <w:basedOn w:val="a3"/>
    <w:rsid w:val="00D85E13"/>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0">
    <w:name w:val="xl70"/>
    <w:basedOn w:val="a3"/>
    <w:rsid w:val="00D85E13"/>
    <w:pPr>
      <w:widowControl/>
      <w:pBdr>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1">
    <w:name w:val="xl71"/>
    <w:basedOn w:val="a3"/>
    <w:rsid w:val="00D85E13"/>
    <w:pPr>
      <w:widowControl/>
      <w:pBdr>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2">
    <w:name w:val="xl72"/>
    <w:basedOn w:val="a3"/>
    <w:rsid w:val="00D85E13"/>
    <w:pPr>
      <w:widowControl/>
      <w:pBdr>
        <w:top w:val="single" w:sz="4" w:space="0" w:color="000000"/>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3">
    <w:name w:val="xl73"/>
    <w:basedOn w:val="a3"/>
    <w:rsid w:val="00D85E13"/>
    <w:pPr>
      <w:widowControl/>
      <w:pBdr>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4">
    <w:name w:val="xl74"/>
    <w:basedOn w:val="a3"/>
    <w:rsid w:val="00D85E13"/>
    <w:pPr>
      <w:widowControl/>
      <w:pBdr>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0221">
    <w:name w:val="0221"/>
    <w:basedOn w:val="a3"/>
    <w:rsid w:val="00D85E13"/>
    <w:pPr>
      <w:widowControl/>
      <w:spacing w:before="100" w:beforeAutospacing="1" w:after="100" w:afterAutospacing="1"/>
    </w:pPr>
    <w:rPr>
      <w:rFonts w:ascii="新細明體" w:hAnsi="新細明體" w:cs="新細明體"/>
      <w:kern w:val="0"/>
    </w:rPr>
  </w:style>
  <w:style w:type="paragraph" w:customStyle="1" w:styleId="1ff3">
    <w:name w:val="標題1"/>
    <w:rsid w:val="00D85E13"/>
    <w:pPr>
      <w:spacing w:beforeLines="50" w:afterLines="50"/>
      <w:jc w:val="center"/>
    </w:pPr>
    <w:rPr>
      <w:rFonts w:ascii="Arial" w:eastAsia="新細明體" w:hAnsi="Arial" w:cs="Times New Roman"/>
      <w:bCs/>
      <w:kern w:val="52"/>
      <w:sz w:val="36"/>
      <w:szCs w:val="52"/>
    </w:rPr>
  </w:style>
  <w:style w:type="character" w:customStyle="1" w:styleId="dialogtext1">
    <w:name w:val="dialog_text1"/>
    <w:rsid w:val="00D85E13"/>
    <w:rPr>
      <w:rFonts w:ascii="sөũ" w:hAnsi="sөũ" w:hint="default"/>
      <w:color w:val="000000"/>
      <w:sz w:val="24"/>
      <w:szCs w:val="24"/>
    </w:rPr>
  </w:style>
  <w:style w:type="paragraph" w:styleId="afffffff3">
    <w:name w:val="No Spacing"/>
    <w:uiPriority w:val="1"/>
    <w:qFormat/>
    <w:rsid w:val="00D85E13"/>
    <w:pPr>
      <w:widowControl w:val="0"/>
    </w:pPr>
    <w:rPr>
      <w:rFonts w:ascii="Calibri" w:eastAsia="新細明體" w:hAnsi="Calibri" w:cs="Calibri"/>
      <w:color w:val="000000"/>
      <w:szCs w:val="24"/>
    </w:rPr>
  </w:style>
  <w:style w:type="character" w:customStyle="1" w:styleId="1ff4">
    <w:name w:val="六、1 字元"/>
    <w:uiPriority w:val="99"/>
    <w:rsid w:val="00D85E13"/>
    <w:rPr>
      <w:rFonts w:eastAsia="標楷體"/>
      <w:kern w:val="2"/>
      <w:sz w:val="24"/>
      <w:szCs w:val="24"/>
      <w:lang w:val="en-US" w:eastAsia="zh-TW"/>
    </w:rPr>
  </w:style>
  <w:style w:type="paragraph" w:customStyle="1" w:styleId="afffffff4">
    <w:name w:val="表樣式"/>
    <w:basedOn w:val="a3"/>
    <w:uiPriority w:val="99"/>
    <w:semiHidden/>
    <w:rsid w:val="00D85E13"/>
    <w:pPr>
      <w:widowControl/>
      <w:jc w:val="both"/>
    </w:pPr>
    <w:rPr>
      <w:rFonts w:eastAsia="標楷體" w:hAnsi="標楷體"/>
      <w:color w:val="000000"/>
      <w:kern w:val="0"/>
    </w:rPr>
  </w:style>
  <w:style w:type="paragraph" w:styleId="afffffff5">
    <w:name w:val="Document Map"/>
    <w:basedOn w:val="a3"/>
    <w:link w:val="afffffff6"/>
    <w:rsid w:val="00D85E13"/>
    <w:pPr>
      <w:shd w:val="clear" w:color="auto" w:fill="000080"/>
    </w:pPr>
    <w:rPr>
      <w:rFonts w:ascii="Arial" w:hAnsi="Arial"/>
      <w:color w:val="000000"/>
    </w:rPr>
  </w:style>
  <w:style w:type="character" w:customStyle="1" w:styleId="afffffff6">
    <w:name w:val="文件引導模式 字元"/>
    <w:basedOn w:val="a4"/>
    <w:link w:val="afffffff5"/>
    <w:rsid w:val="00D85E13"/>
    <w:rPr>
      <w:rFonts w:ascii="Arial" w:eastAsia="新細明體" w:hAnsi="Arial" w:cs="Times New Roman"/>
      <w:color w:val="000000"/>
      <w:szCs w:val="24"/>
      <w:shd w:val="clear" w:color="auto" w:fill="000080"/>
    </w:rPr>
  </w:style>
  <w:style w:type="paragraph" w:customStyle="1" w:styleId="115">
    <w:name w:val="內容綱要1.(1)"/>
    <w:basedOn w:val="a3"/>
    <w:rsid w:val="00D85E13"/>
    <w:pPr>
      <w:adjustRightInd w:val="0"/>
      <w:snapToGrid w:val="0"/>
      <w:ind w:leftChars="80" w:left="160" w:hangingChars="80" w:hanging="80"/>
    </w:pPr>
    <w:rPr>
      <w:rFonts w:eastAsia="標楷體"/>
      <w:color w:val="000000"/>
    </w:rPr>
  </w:style>
  <w:style w:type="paragraph" w:customStyle="1" w:styleId="1ff5">
    <w:name w:val="單元主題1（分兩行）"/>
    <w:basedOn w:val="a3"/>
    <w:rsid w:val="00D85E13"/>
    <w:pPr>
      <w:adjustRightInd w:val="0"/>
      <w:snapToGrid w:val="0"/>
      <w:ind w:left="168" w:hangingChars="70" w:hanging="168"/>
    </w:pPr>
    <w:rPr>
      <w:rFonts w:eastAsia="標楷體"/>
      <w:color w:val="000000"/>
    </w:rPr>
  </w:style>
  <w:style w:type="paragraph" w:customStyle="1" w:styleId="021">
    <w:name w:val="021"/>
    <w:basedOn w:val="a3"/>
    <w:rsid w:val="00D85E13"/>
    <w:pPr>
      <w:widowControl/>
      <w:spacing w:before="100" w:beforeAutospacing="1" w:after="100" w:afterAutospacing="1"/>
    </w:pPr>
    <w:rPr>
      <w:rFonts w:ascii="新細明體" w:hAnsi="新細明體" w:cs="新細明體"/>
      <w:kern w:val="0"/>
    </w:rPr>
  </w:style>
  <w:style w:type="character" w:styleId="afffffff7">
    <w:name w:val="Placeholder Text"/>
    <w:uiPriority w:val="99"/>
    <w:semiHidden/>
    <w:rsid w:val="00D85E13"/>
    <w:rPr>
      <w:color w:val="808080"/>
    </w:rPr>
  </w:style>
  <w:style w:type="character" w:customStyle="1" w:styleId="ListParagraph">
    <w:name w:val="List Paragraph 字元"/>
    <w:link w:val="3a"/>
    <w:locked/>
    <w:rsid w:val="00D85E13"/>
    <w:rPr>
      <w:rFonts w:ascii="Calibri" w:eastAsia="新細明體" w:hAnsi="Calibri" w:cs="Times New Roman"/>
    </w:rPr>
  </w:style>
  <w:style w:type="paragraph" w:customStyle="1" w:styleId="afffffff8">
    <w:name w:val="章"/>
    <w:basedOn w:val="a3"/>
    <w:autoRedefine/>
    <w:rsid w:val="00D85E13"/>
    <w:pPr>
      <w:adjustRightInd w:val="0"/>
      <w:snapToGrid w:val="0"/>
      <w:spacing w:beforeLines="50"/>
      <w:jc w:val="center"/>
    </w:pPr>
    <w:rPr>
      <w:rFonts w:eastAsia="標楷體" w:hAnsi="標楷體"/>
      <w:b/>
      <w:sz w:val="36"/>
      <w:szCs w:val="36"/>
    </w:rPr>
  </w:style>
  <w:style w:type="paragraph" w:customStyle="1" w:styleId="dash5167-6587-9f4a-982d">
    <w:name w:val="dash5167-6587-9f4a-982d"/>
    <w:basedOn w:val="a3"/>
    <w:rsid w:val="00D85E13"/>
    <w:pPr>
      <w:widowControl/>
      <w:spacing w:before="100" w:beforeAutospacing="1" w:after="100" w:afterAutospacing="1"/>
    </w:pPr>
    <w:rPr>
      <w:rFonts w:ascii="Arial Unicode MS" w:eastAsia="Arial Unicode MS" w:hAnsi="Arial Unicode MS" w:cs="Arial Unicode MS"/>
      <w:kern w:val="0"/>
    </w:rPr>
  </w:style>
  <w:style w:type="paragraph" w:customStyle="1" w:styleId="30">
    <w:name w:val="3報告內容"/>
    <w:basedOn w:val="a3"/>
    <w:rsid w:val="00D85E13"/>
    <w:pPr>
      <w:numPr>
        <w:numId w:val="45"/>
      </w:numPr>
      <w:spacing w:line="360" w:lineRule="exact"/>
    </w:pPr>
    <w:rPr>
      <w:rFonts w:eastAsia="標楷體"/>
      <w:sz w:val="26"/>
      <w:szCs w:val="20"/>
    </w:rPr>
  </w:style>
  <w:style w:type="paragraph" w:customStyle="1" w:styleId="2f4">
    <w:name w:val="2組別"/>
    <w:basedOn w:val="a3"/>
    <w:rsid w:val="00D85E13"/>
    <w:pPr>
      <w:spacing w:beforeLines="25" w:afterLines="15" w:line="440" w:lineRule="atLeast"/>
      <w:ind w:leftChars="150" w:left="360"/>
    </w:pPr>
    <w:rPr>
      <w:rFonts w:ascii="標楷體" w:eastAsia="標楷體"/>
      <w:sz w:val="26"/>
      <w:szCs w:val="20"/>
      <w:bdr w:val="single" w:sz="4" w:space="0" w:color="auto"/>
    </w:rPr>
  </w:style>
  <w:style w:type="paragraph" w:customStyle="1" w:styleId="25pt">
    <w:name w:val="樣式 說明 + 行距:  固定行高 25 pt"/>
    <w:basedOn w:val="a3"/>
    <w:rsid w:val="00D85E13"/>
    <w:pPr>
      <w:numPr>
        <w:numId w:val="46"/>
      </w:numPr>
      <w:spacing w:line="500" w:lineRule="exact"/>
      <w:ind w:left="1595"/>
    </w:pPr>
    <w:rPr>
      <w:rFonts w:ascii="Arial" w:eastAsia="標楷體" w:hAnsi="Arial" w:cs="新細明體"/>
      <w:sz w:val="32"/>
      <w:szCs w:val="20"/>
    </w:rPr>
  </w:style>
  <w:style w:type="paragraph" w:customStyle="1" w:styleId="11">
    <w:name w:val="1處室別"/>
    <w:basedOn w:val="a3"/>
    <w:rsid w:val="00D85E13"/>
    <w:pPr>
      <w:numPr>
        <w:numId w:val="47"/>
      </w:numPr>
    </w:pPr>
    <w:rPr>
      <w:rFonts w:eastAsia="標楷體"/>
      <w:sz w:val="26"/>
      <w:szCs w:val="20"/>
    </w:rPr>
  </w:style>
  <w:style w:type="paragraph" w:customStyle="1" w:styleId="a1">
    <w:name w:val="主旨說明"/>
    <w:basedOn w:val="a3"/>
    <w:rsid w:val="00D85E13"/>
    <w:pPr>
      <w:numPr>
        <w:numId w:val="48"/>
      </w:numPr>
      <w:spacing w:line="500" w:lineRule="exact"/>
    </w:pPr>
    <w:rPr>
      <w:rFonts w:eastAsia="標楷體"/>
      <w:sz w:val="32"/>
      <w:szCs w:val="32"/>
    </w:rPr>
  </w:style>
  <w:style w:type="paragraph" w:customStyle="1" w:styleId="xl27">
    <w:name w:val="xl27"/>
    <w:basedOn w:val="a3"/>
    <w:rsid w:val="00D85E13"/>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hint="eastAsia"/>
      <w:kern w:val="0"/>
      <w:sz w:val="20"/>
      <w:szCs w:val="20"/>
    </w:rPr>
  </w:style>
  <w:style w:type="paragraph" w:customStyle="1" w:styleId="style8">
    <w:name w:val="style8"/>
    <w:basedOn w:val="a3"/>
    <w:rsid w:val="00D85E13"/>
    <w:pPr>
      <w:widowControl/>
      <w:spacing w:before="100" w:beforeAutospacing="1" w:after="100" w:afterAutospacing="1"/>
    </w:pPr>
    <w:rPr>
      <w:rFonts w:ascii="新細明體" w:hAnsi="新細明體" w:cs="新細明體"/>
      <w:color w:val="000033"/>
      <w:kern w:val="0"/>
    </w:rPr>
  </w:style>
  <w:style w:type="paragraph" w:customStyle="1" w:styleId="p">
    <w:name w:val="p"/>
    <w:basedOn w:val="a3"/>
    <w:rsid w:val="00D85E13"/>
    <w:pPr>
      <w:widowControl/>
      <w:spacing w:before="100" w:beforeAutospacing="1" w:after="100" w:afterAutospacing="1" w:line="400" w:lineRule="atLeast"/>
      <w:ind w:left="856" w:right="856" w:firstLine="480"/>
    </w:pPr>
    <w:rPr>
      <w:rFonts w:ascii="新細明體" w:hAnsi="新細明體" w:cs="新細明體"/>
      <w:color w:val="000000"/>
      <w:kern w:val="0"/>
    </w:rPr>
  </w:style>
  <w:style w:type="paragraph" w:customStyle="1" w:styleId="p3">
    <w:name w:val="p3"/>
    <w:basedOn w:val="a3"/>
    <w:rsid w:val="00D85E13"/>
    <w:pPr>
      <w:widowControl/>
      <w:spacing w:before="100" w:beforeAutospacing="1" w:after="100" w:afterAutospacing="1" w:line="400" w:lineRule="atLeast"/>
      <w:ind w:left="480" w:right="856" w:hanging="480"/>
    </w:pPr>
    <w:rPr>
      <w:rFonts w:ascii="新細明體" w:hAnsi="新細明體" w:cs="新細明體"/>
      <w:color w:val="000000"/>
      <w:kern w:val="0"/>
    </w:rPr>
  </w:style>
  <w:style w:type="character" w:customStyle="1" w:styleId="style21">
    <w:name w:val="style21"/>
    <w:rsid w:val="00D85E13"/>
    <w:rPr>
      <w:sz w:val="18"/>
      <w:szCs w:val="18"/>
    </w:rPr>
  </w:style>
  <w:style w:type="character" w:customStyle="1" w:styleId="unnamed1">
    <w:name w:val="unnamed1"/>
    <w:rsid w:val="00D85E13"/>
  </w:style>
  <w:style w:type="character" w:customStyle="1" w:styleId="a61">
    <w:name w:val="a61"/>
    <w:rsid w:val="00D85E13"/>
    <w:rPr>
      <w:rFonts w:ascii="sөũ" w:hAnsi="sөũ" w:hint="default"/>
      <w:color w:val="666666"/>
      <w:sz w:val="18"/>
      <w:szCs w:val="18"/>
    </w:rPr>
  </w:style>
  <w:style w:type="paragraph" w:customStyle="1" w:styleId="afffffff9">
    <w:name w:val="齊"/>
    <w:basedOn w:val="a3"/>
    <w:rsid w:val="00D85E13"/>
    <w:pPr>
      <w:spacing w:line="440" w:lineRule="exact"/>
    </w:pPr>
    <w:rPr>
      <w:rFonts w:eastAsia="標楷體"/>
      <w:sz w:val="28"/>
    </w:rPr>
  </w:style>
  <w:style w:type="paragraph" w:customStyle="1" w:styleId="122">
    <w:name w:val="12表中"/>
    <w:basedOn w:val="a3"/>
    <w:rsid w:val="00D85E13"/>
    <w:pPr>
      <w:adjustRightInd w:val="0"/>
      <w:spacing w:line="320" w:lineRule="exact"/>
      <w:jc w:val="center"/>
      <w:textAlignment w:val="baseline"/>
    </w:pPr>
    <w:rPr>
      <w:rFonts w:ascii="標楷體" w:eastAsia="標楷體"/>
      <w:kern w:val="0"/>
      <w:szCs w:val="20"/>
    </w:rPr>
  </w:style>
  <w:style w:type="paragraph" w:styleId="afffffffa">
    <w:name w:val="endnote text"/>
    <w:basedOn w:val="a3"/>
    <w:link w:val="afffffffb"/>
    <w:rsid w:val="00D85E13"/>
    <w:pPr>
      <w:adjustRightInd w:val="0"/>
    </w:pPr>
    <w:rPr>
      <w:rFonts w:ascii="細明體" w:eastAsia="細明體" w:hint="eastAsia"/>
      <w:kern w:val="0"/>
      <w:szCs w:val="20"/>
    </w:rPr>
  </w:style>
  <w:style w:type="character" w:customStyle="1" w:styleId="afffffffb">
    <w:name w:val="章節附註文字 字元"/>
    <w:basedOn w:val="a4"/>
    <w:link w:val="afffffffa"/>
    <w:rsid w:val="00D85E13"/>
    <w:rPr>
      <w:rFonts w:ascii="細明體" w:eastAsia="細明體" w:hAnsi="Times New Roman" w:cs="Times New Roman"/>
      <w:kern w:val="0"/>
      <w:szCs w:val="20"/>
    </w:rPr>
  </w:style>
  <w:style w:type="character" w:customStyle="1" w:styleId="fonestyle8">
    <w:name w:val="fone style8"/>
    <w:rsid w:val="00D85E13"/>
  </w:style>
  <w:style w:type="paragraph" w:customStyle="1" w:styleId="afffffffc">
    <w:name w:val="標題一"/>
    <w:basedOn w:val="a3"/>
    <w:autoRedefine/>
    <w:rsid w:val="00D85E13"/>
    <w:pPr>
      <w:pBdr>
        <w:top w:val="dotted" w:sz="4" w:space="1" w:color="auto"/>
        <w:bottom w:val="threeDEngrave" w:sz="6" w:space="1" w:color="auto"/>
      </w:pBdr>
      <w:shd w:val="pct10" w:color="auto" w:fill="FFFFFF"/>
      <w:adjustRightInd w:val="0"/>
      <w:spacing w:after="240" w:line="360" w:lineRule="atLeast"/>
      <w:jc w:val="center"/>
      <w:textAlignment w:val="baseline"/>
    </w:pPr>
    <w:rPr>
      <w:rFonts w:ascii="標楷體" w:eastAsia="標楷體"/>
      <w:spacing w:val="6"/>
      <w:kern w:val="0"/>
      <w:sz w:val="36"/>
      <w:szCs w:val="20"/>
    </w:rPr>
  </w:style>
  <w:style w:type="paragraph" w:customStyle="1" w:styleId="font5">
    <w:name w:val="font5"/>
    <w:basedOn w:val="a3"/>
    <w:rsid w:val="00D85E13"/>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3"/>
    <w:rsid w:val="00D85E13"/>
    <w:pPr>
      <w:widowControl/>
      <w:spacing w:before="100" w:beforeAutospacing="1" w:after="100" w:afterAutospacing="1"/>
    </w:pPr>
    <w:rPr>
      <w:rFonts w:ascii="新細明體" w:hAnsi="新細明體" w:cs="新細明體"/>
      <w:color w:val="800080"/>
      <w:kern w:val="0"/>
      <w:u w:val="single"/>
    </w:rPr>
  </w:style>
  <w:style w:type="paragraph" w:customStyle="1" w:styleId="font7">
    <w:name w:val="font7"/>
    <w:basedOn w:val="a3"/>
    <w:rsid w:val="00D85E13"/>
    <w:pPr>
      <w:widowControl/>
      <w:spacing w:before="100" w:beforeAutospacing="1" w:after="100" w:afterAutospacing="1"/>
    </w:pPr>
    <w:rPr>
      <w:kern w:val="0"/>
    </w:rPr>
  </w:style>
  <w:style w:type="paragraph" w:customStyle="1" w:styleId="font8">
    <w:name w:val="font8"/>
    <w:basedOn w:val="a3"/>
    <w:rsid w:val="00D85E13"/>
    <w:pPr>
      <w:widowControl/>
      <w:spacing w:before="100" w:beforeAutospacing="1" w:after="100" w:afterAutospacing="1"/>
    </w:pPr>
    <w:rPr>
      <w:rFonts w:ascii="標楷體" w:eastAsia="標楷體" w:hAnsi="標楷體" w:cs="新細明體"/>
      <w:kern w:val="0"/>
    </w:rPr>
  </w:style>
  <w:style w:type="paragraph" w:customStyle="1" w:styleId="font9">
    <w:name w:val="font9"/>
    <w:basedOn w:val="a3"/>
    <w:rsid w:val="00D85E13"/>
    <w:pPr>
      <w:widowControl/>
      <w:spacing w:before="100" w:beforeAutospacing="1" w:after="100" w:afterAutospacing="1"/>
    </w:pPr>
    <w:rPr>
      <w:kern w:val="0"/>
      <w:sz w:val="28"/>
      <w:szCs w:val="28"/>
    </w:rPr>
  </w:style>
  <w:style w:type="paragraph" w:customStyle="1" w:styleId="font10">
    <w:name w:val="font10"/>
    <w:basedOn w:val="a3"/>
    <w:rsid w:val="00D85E13"/>
    <w:pPr>
      <w:widowControl/>
      <w:spacing w:before="100" w:beforeAutospacing="1" w:after="100" w:afterAutospacing="1"/>
    </w:pPr>
    <w:rPr>
      <w:rFonts w:ascii="標楷體" w:eastAsia="標楷體" w:hAnsi="標楷體" w:cs="新細明體"/>
      <w:kern w:val="0"/>
      <w:sz w:val="28"/>
      <w:szCs w:val="28"/>
    </w:rPr>
  </w:style>
  <w:style w:type="paragraph" w:customStyle="1" w:styleId="xl75">
    <w:name w:val="xl75"/>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6">
    <w:name w:val="xl76"/>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7">
    <w:name w:val="xl77"/>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8">
    <w:name w:val="xl78"/>
    <w:basedOn w:val="a3"/>
    <w:rsid w:val="00D85E13"/>
    <w:pPr>
      <w:widowControl/>
      <w:spacing w:before="100" w:beforeAutospacing="1" w:after="100" w:afterAutospacing="1"/>
      <w:jc w:val="center"/>
    </w:pPr>
    <w:rPr>
      <w:kern w:val="0"/>
      <w:sz w:val="28"/>
      <w:szCs w:val="28"/>
    </w:rPr>
  </w:style>
  <w:style w:type="paragraph" w:customStyle="1" w:styleId="xl79">
    <w:name w:val="xl79"/>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80">
    <w:name w:val="xl80"/>
    <w:basedOn w:val="a3"/>
    <w:rsid w:val="00D85E1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1">
    <w:name w:val="xl81"/>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character" w:styleId="afffffffd">
    <w:name w:val="Emphasis"/>
    <w:qFormat/>
    <w:rsid w:val="00D85E13"/>
    <w:rPr>
      <w:i/>
      <w:iCs/>
    </w:rPr>
  </w:style>
  <w:style w:type="numbering" w:customStyle="1" w:styleId="20">
    <w:name w:val="樣式2"/>
    <w:basedOn w:val="a6"/>
    <w:rsid w:val="00D85E13"/>
    <w:pPr>
      <w:numPr>
        <w:numId w:val="49"/>
      </w:numPr>
    </w:pPr>
  </w:style>
  <w:style w:type="paragraph" w:customStyle="1" w:styleId="xl17">
    <w:name w:val="xl17"/>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
    <w:name w:val="xl18"/>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9">
    <w:name w:val="xl19"/>
    <w:basedOn w:val="a3"/>
    <w:rsid w:val="00D85E13"/>
    <w:pPr>
      <w:widowControl/>
      <w:spacing w:before="100" w:beforeAutospacing="1" w:after="100" w:afterAutospacing="1"/>
    </w:pPr>
    <w:rPr>
      <w:rFonts w:ascii="新細明體" w:hAnsi="新細明體" w:cs="新細明體"/>
      <w:kern w:val="0"/>
    </w:rPr>
  </w:style>
  <w:style w:type="paragraph" w:customStyle="1" w:styleId="xl20">
    <w:name w:val="xl20"/>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1">
    <w:name w:val="xl21"/>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2">
    <w:name w:val="xl22"/>
    <w:basedOn w:val="a3"/>
    <w:rsid w:val="00D85E13"/>
    <w:pPr>
      <w:widowControl/>
      <w:spacing w:before="100" w:beforeAutospacing="1" w:after="100" w:afterAutospacing="1"/>
      <w:jc w:val="center"/>
    </w:pPr>
    <w:rPr>
      <w:rFonts w:ascii="新細明體" w:hAnsi="新細明體" w:cs="新細明體"/>
      <w:kern w:val="0"/>
    </w:rPr>
  </w:style>
  <w:style w:type="paragraph" w:customStyle="1" w:styleId="xl23">
    <w:name w:val="xl23"/>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4">
    <w:name w:val="xl24"/>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5">
    <w:name w:val="xl25"/>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6">
    <w:name w:val="xl26"/>
    <w:basedOn w:val="a3"/>
    <w:rsid w:val="00D85E13"/>
    <w:pPr>
      <w:widowControl/>
      <w:spacing w:before="100" w:beforeAutospacing="1" w:after="100" w:afterAutospacing="1"/>
      <w:jc w:val="center"/>
    </w:pPr>
    <w:rPr>
      <w:rFonts w:ascii="新細明體" w:hAnsi="新細明體" w:cs="新細明體"/>
      <w:kern w:val="0"/>
    </w:rPr>
  </w:style>
  <w:style w:type="paragraph" w:customStyle="1" w:styleId="xl28">
    <w:name w:val="xl28"/>
    <w:basedOn w:val="a3"/>
    <w:rsid w:val="00D85E13"/>
    <w:pPr>
      <w:widowControl/>
      <w:spacing w:before="100" w:beforeAutospacing="1" w:after="100" w:afterAutospacing="1"/>
      <w:jc w:val="center"/>
    </w:pPr>
    <w:rPr>
      <w:rFonts w:ascii="新細明體" w:hAnsi="新細明體" w:cs="新細明體"/>
      <w:color w:val="FF0000"/>
      <w:kern w:val="0"/>
    </w:rPr>
  </w:style>
  <w:style w:type="paragraph" w:customStyle="1" w:styleId="xl29">
    <w:name w:val="xl29"/>
    <w:basedOn w:val="a3"/>
    <w:rsid w:val="00D85E13"/>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0">
    <w:name w:val="xl30"/>
    <w:basedOn w:val="a3"/>
    <w:rsid w:val="00D85E13"/>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1">
    <w:name w:val="xl31"/>
    <w:basedOn w:val="a3"/>
    <w:rsid w:val="00D85E13"/>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2">
    <w:name w:val="xl32"/>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3">
    <w:name w:val="xl33"/>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4">
    <w:name w:val="xl34"/>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5">
    <w:name w:val="xl35"/>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36">
    <w:name w:val="xl36"/>
    <w:basedOn w:val="a3"/>
    <w:rsid w:val="00D85E13"/>
    <w:pPr>
      <w:widowControl/>
      <w:spacing w:before="100" w:beforeAutospacing="1" w:after="100" w:afterAutospacing="1"/>
    </w:pPr>
    <w:rPr>
      <w:rFonts w:ascii="新細明體" w:hAnsi="新細明體" w:cs="新細明體"/>
      <w:color w:val="333333"/>
      <w:kern w:val="0"/>
      <w:sz w:val="20"/>
      <w:szCs w:val="20"/>
    </w:rPr>
  </w:style>
  <w:style w:type="paragraph" w:customStyle="1" w:styleId="xl37">
    <w:name w:val="xl37"/>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8">
    <w:name w:val="xl38"/>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9">
    <w:name w:val="xl39"/>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40">
    <w:name w:val="xl40"/>
    <w:basedOn w:val="a3"/>
    <w:rsid w:val="00D85E1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color w:val="0000FF"/>
      <w:kern w:val="0"/>
    </w:rPr>
  </w:style>
  <w:style w:type="paragraph" w:customStyle="1" w:styleId="xl41">
    <w:name w:val="xl41"/>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42">
    <w:name w:val="xl42"/>
    <w:basedOn w:val="a3"/>
    <w:rsid w:val="00D85E13"/>
    <w:pPr>
      <w:widowControl/>
      <w:spacing w:before="100" w:beforeAutospacing="1" w:after="100" w:afterAutospacing="1"/>
    </w:pPr>
    <w:rPr>
      <w:rFonts w:ascii="新細明體" w:hAnsi="新細明體" w:cs="新細明體"/>
      <w:color w:val="0000FF"/>
      <w:kern w:val="0"/>
    </w:rPr>
  </w:style>
  <w:style w:type="paragraph" w:customStyle="1" w:styleId="xl43">
    <w:name w:val="xl43"/>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2TimesNewRoman12085">
    <w:name w:val="樣式 標題 2 + (拉丁) Times New Roman (中文) 標楷體 12 點 非粗體 套用前:  0.85 ... 字元"/>
    <w:basedOn w:val="22"/>
    <w:rsid w:val="00D85E13"/>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rsid w:val="00D85E13"/>
  </w:style>
  <w:style w:type="character" w:customStyle="1" w:styleId="2TimesNewRoman120851">
    <w:name w:val="樣式 標題 2 + (拉丁) Times New Roman (中文) 標楷體 12 點 非粗體 套用前:  0.85 ... 字元 字元"/>
    <w:rsid w:val="00D85E13"/>
    <w:rPr>
      <w:rFonts w:ascii="Arial" w:eastAsia="標楷體" w:hAnsi="Arial" w:cs="Times New Roman"/>
      <w:b/>
      <w:bCs/>
      <w:kern w:val="2"/>
      <w:sz w:val="28"/>
      <w:szCs w:val="24"/>
      <w:lang w:val="en-US" w:eastAsia="zh-TW" w:bidi="ar-SA"/>
    </w:rPr>
  </w:style>
  <w:style w:type="character" w:customStyle="1" w:styleId="2TimesNewRoman120852">
    <w:name w:val="樣式 樣式 標題 2 + (拉丁) Times New Roman (中文) 標楷體 12 點 非粗體 套用前:  0.85 .... 字元"/>
    <w:rsid w:val="00D85E13"/>
  </w:style>
  <w:style w:type="character" w:customStyle="1" w:styleId="grame">
    <w:name w:val="grame"/>
    <w:rsid w:val="00D85E13"/>
  </w:style>
  <w:style w:type="character" w:customStyle="1" w:styleId="school">
    <w:name w:val="school"/>
    <w:rsid w:val="00D85E13"/>
  </w:style>
  <w:style w:type="character" w:customStyle="1" w:styleId="style311">
    <w:name w:val="style311"/>
    <w:rsid w:val="00D85E13"/>
    <w:rPr>
      <w:color w:val="996600"/>
      <w:sz w:val="20"/>
      <w:szCs w:val="20"/>
    </w:rPr>
  </w:style>
  <w:style w:type="character" w:customStyle="1" w:styleId="style91">
    <w:name w:val="style91"/>
    <w:rsid w:val="00D85E13"/>
    <w:rPr>
      <w:rFonts w:ascii="新細明體" w:eastAsia="新細明體" w:hAnsi="新細明體" w:hint="eastAsia"/>
      <w:sz w:val="18"/>
      <w:szCs w:val="18"/>
    </w:rPr>
  </w:style>
  <w:style w:type="paragraph" w:customStyle="1" w:styleId="02">
    <w:name w:val="02"/>
    <w:basedOn w:val="afd"/>
    <w:rsid w:val="00D85E13"/>
    <w:pPr>
      <w:ind w:left="624" w:hanging="624"/>
      <w:jc w:val="both"/>
    </w:pPr>
    <w:rPr>
      <w:rFonts w:ascii="標楷體" w:eastAsia="標楷體" w:hAnsi="Times New Roman"/>
      <w:sz w:val="28"/>
      <w:lang w:val="en-US" w:eastAsia="zh-TW"/>
    </w:rPr>
  </w:style>
  <w:style w:type="paragraph" w:customStyle="1" w:styleId="03">
    <w:name w:val="03"/>
    <w:basedOn w:val="02"/>
    <w:rsid w:val="00D85E13"/>
    <w:pPr>
      <w:ind w:left="1191" w:hanging="1191"/>
    </w:pPr>
  </w:style>
  <w:style w:type="character" w:customStyle="1" w:styleId="43">
    <w:name w:val="字元 字元4"/>
    <w:rsid w:val="00D85E13"/>
    <w:rPr>
      <w:rFonts w:eastAsia="新細明體"/>
      <w:kern w:val="2"/>
      <w:lang w:val="en-US" w:eastAsia="zh-TW" w:bidi="ar-SA"/>
    </w:rPr>
  </w:style>
  <w:style w:type="paragraph" w:customStyle="1" w:styleId="2f5">
    <w:name w:val="標題2"/>
    <w:rsid w:val="00D85E13"/>
    <w:pPr>
      <w:spacing w:beforeLines="50" w:afterLines="50"/>
      <w:jc w:val="center"/>
    </w:pPr>
    <w:rPr>
      <w:rFonts w:ascii="Arial" w:eastAsia="新細明體" w:hAnsi="Arial" w:cs="Times New Roman"/>
      <w:bCs/>
      <w:kern w:val="52"/>
      <w:sz w:val="36"/>
      <w:szCs w:val="52"/>
    </w:rPr>
  </w:style>
  <w:style w:type="character" w:customStyle="1" w:styleId="BalloonTextChar">
    <w:name w:val="Balloon Text Char"/>
    <w:semiHidden/>
    <w:locked/>
    <w:rsid w:val="00D85E13"/>
    <w:rPr>
      <w:rFonts w:ascii="Arial" w:hAnsi="Arial" w:cs="Arial"/>
      <w:kern w:val="2"/>
      <w:sz w:val="18"/>
      <w:szCs w:val="18"/>
    </w:rPr>
  </w:style>
  <w:style w:type="character" w:customStyle="1" w:styleId="FooterChar">
    <w:name w:val="Footer Char"/>
    <w:locked/>
    <w:rsid w:val="00D85E13"/>
    <w:rPr>
      <w:rFonts w:cs="Times New Roman"/>
      <w:kern w:val="2"/>
    </w:rPr>
  </w:style>
  <w:style w:type="character" w:customStyle="1" w:styleId="HeaderChar">
    <w:name w:val="Header Char"/>
    <w:locked/>
    <w:rsid w:val="00D85E13"/>
    <w:rPr>
      <w:rFonts w:cs="Times New Roman"/>
      <w:kern w:val="2"/>
    </w:rPr>
  </w:style>
  <w:style w:type="character" w:customStyle="1" w:styleId="1ff6">
    <w:name w:val="字元 字元1"/>
    <w:rsid w:val="00D85E13"/>
    <w:rPr>
      <w:kern w:val="2"/>
    </w:rPr>
  </w:style>
  <w:style w:type="paragraph" w:customStyle="1" w:styleId="TimesNewRoman11">
    <w:name w:val="樣式 樣式 本文 + Times New Roman + 左:  1 字元 右:  1 字元"/>
    <w:basedOn w:val="a3"/>
    <w:rsid w:val="00D85E13"/>
    <w:pPr>
      <w:snapToGrid w:val="0"/>
      <w:spacing w:line="480" w:lineRule="atLeast"/>
      <w:ind w:firstLineChars="200" w:firstLine="200"/>
      <w:jc w:val="both"/>
    </w:pPr>
    <w:rPr>
      <w:rFonts w:eastAsia="標楷體"/>
      <w:kern w:val="0"/>
      <w:sz w:val="28"/>
      <w:szCs w:val="28"/>
    </w:rPr>
  </w:style>
  <w:style w:type="character" w:customStyle="1" w:styleId="TimesNewRoman110">
    <w:name w:val="樣式 樣式 本文 + Times New Roman + 左:  1 字元 右:  1 字元 字元"/>
    <w:rsid w:val="00D85E13"/>
    <w:rPr>
      <w:rFonts w:eastAsia="標楷體"/>
      <w:sz w:val="24"/>
      <w:lang w:val="en-US" w:eastAsia="zh-TW"/>
    </w:rPr>
  </w:style>
  <w:style w:type="character" w:customStyle="1" w:styleId="2f6">
    <w:name w:val="字元 字元2"/>
    <w:rsid w:val="00D85E13"/>
    <w:rPr>
      <w:rFonts w:eastAsia="細明體"/>
      <w:b/>
      <w:spacing w:val="20"/>
      <w:kern w:val="24"/>
      <w:sz w:val="24"/>
      <w:lang w:val="en-US" w:eastAsia="zh-TW"/>
    </w:rPr>
  </w:style>
  <w:style w:type="paragraph" w:customStyle="1" w:styleId="-10">
    <w:name w:val="(一)-1"/>
    <w:basedOn w:val="a3"/>
    <w:rsid w:val="00D85E13"/>
    <w:pPr>
      <w:spacing w:line="480" w:lineRule="exact"/>
      <w:ind w:leftChars="177" w:left="425"/>
      <w:jc w:val="both"/>
    </w:pPr>
    <w:rPr>
      <w:rFonts w:eastAsia="標楷體"/>
      <w:sz w:val="28"/>
      <w:szCs w:val="28"/>
    </w:rPr>
  </w:style>
  <w:style w:type="paragraph" w:customStyle="1" w:styleId="xl44">
    <w:name w:val="xl44"/>
    <w:basedOn w:val="a3"/>
    <w:rsid w:val="00D85E13"/>
    <w:pPr>
      <w:widowControl/>
      <w:spacing w:before="100" w:beforeAutospacing="1" w:after="100" w:afterAutospacing="1"/>
      <w:textAlignment w:val="center"/>
    </w:pPr>
    <w:rPr>
      <w:kern w:val="0"/>
      <w:sz w:val="22"/>
      <w:szCs w:val="22"/>
    </w:rPr>
  </w:style>
  <w:style w:type="character" w:customStyle="1" w:styleId="3f0">
    <w:name w:val="字元 字元3"/>
    <w:locked/>
    <w:rsid w:val="00D85E13"/>
    <w:rPr>
      <w:rFonts w:ascii="細明體" w:eastAsia="細明體" w:hAnsi="Courier New"/>
      <w:kern w:val="2"/>
      <w:sz w:val="24"/>
      <w:lang w:val="en-US" w:eastAsia="zh-TW"/>
    </w:rPr>
  </w:style>
  <w:style w:type="character" w:customStyle="1" w:styleId="NoteHeadingChar">
    <w:name w:val="Note Heading Char"/>
    <w:locked/>
    <w:rsid w:val="00D85E13"/>
    <w:rPr>
      <w:rFonts w:ascii="標楷體" w:eastAsia="標楷體" w:hAnsi="標楷體" w:cs="標楷體"/>
      <w:kern w:val="2"/>
    </w:rPr>
  </w:style>
  <w:style w:type="paragraph" w:customStyle="1" w:styleId="xl63">
    <w:name w:val="xl63"/>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4">
    <w:name w:val="xl64"/>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styleId="z-">
    <w:name w:val="HTML Bottom of Form"/>
    <w:basedOn w:val="a3"/>
    <w:next w:val="a3"/>
    <w:link w:val="z-0"/>
    <w:hidden/>
    <w:rsid w:val="00D85E13"/>
    <w:pPr>
      <w:pBdr>
        <w:top w:val="single" w:sz="6" w:space="1" w:color="auto"/>
      </w:pBdr>
      <w:jc w:val="center"/>
    </w:pPr>
    <w:rPr>
      <w:rFonts w:ascii="Arial" w:hAnsi="Arial"/>
      <w:vanish/>
      <w:sz w:val="16"/>
      <w:szCs w:val="16"/>
    </w:rPr>
  </w:style>
  <w:style w:type="character" w:customStyle="1" w:styleId="z-0">
    <w:name w:val="z-表單的底部 字元"/>
    <w:basedOn w:val="a4"/>
    <w:link w:val="z-"/>
    <w:rsid w:val="00D85E13"/>
    <w:rPr>
      <w:rFonts w:ascii="Arial" w:eastAsia="新細明體" w:hAnsi="Arial" w:cs="Times New Roman"/>
      <w:vanish/>
      <w:sz w:val="16"/>
      <w:szCs w:val="16"/>
    </w:rPr>
  </w:style>
  <w:style w:type="paragraph" w:styleId="z-1">
    <w:name w:val="HTML Top of Form"/>
    <w:basedOn w:val="a3"/>
    <w:next w:val="a3"/>
    <w:link w:val="z-2"/>
    <w:hidden/>
    <w:rsid w:val="00D85E13"/>
    <w:pPr>
      <w:pBdr>
        <w:bottom w:val="single" w:sz="6" w:space="1" w:color="auto"/>
      </w:pBdr>
      <w:jc w:val="center"/>
    </w:pPr>
    <w:rPr>
      <w:rFonts w:ascii="Arial" w:hAnsi="Arial"/>
      <w:vanish/>
      <w:sz w:val="16"/>
      <w:szCs w:val="16"/>
    </w:rPr>
  </w:style>
  <w:style w:type="character" w:customStyle="1" w:styleId="z-2">
    <w:name w:val="z-表單的頂端 字元"/>
    <w:basedOn w:val="a4"/>
    <w:link w:val="z-1"/>
    <w:rsid w:val="00D85E13"/>
    <w:rPr>
      <w:rFonts w:ascii="Arial" w:eastAsia="新細明體" w:hAnsi="Arial" w:cs="Times New Roman"/>
      <w:vanish/>
      <w:sz w:val="16"/>
      <w:szCs w:val="16"/>
    </w:rPr>
  </w:style>
  <w:style w:type="character" w:customStyle="1" w:styleId="Heading1Char">
    <w:name w:val="Heading 1 Char"/>
    <w:locked/>
    <w:rsid w:val="00D85E13"/>
    <w:rPr>
      <w:rFonts w:ascii="Arial" w:eastAsia="新細明體" w:hAnsi="Arial" w:cs="Arial"/>
      <w:b/>
      <w:bCs/>
      <w:kern w:val="52"/>
      <w:sz w:val="52"/>
      <w:szCs w:val="52"/>
      <w:lang w:val="en-US" w:eastAsia="zh-TW" w:bidi="ar-SA"/>
    </w:rPr>
  </w:style>
  <w:style w:type="character" w:customStyle="1" w:styleId="Heading2Char">
    <w:name w:val="Heading 2 Char"/>
    <w:locked/>
    <w:rsid w:val="00D85E13"/>
    <w:rPr>
      <w:rFonts w:ascii="Arial" w:eastAsia="新細明體" w:hAnsi="Arial" w:cs="Arial"/>
      <w:b/>
      <w:bCs/>
      <w:kern w:val="2"/>
      <w:sz w:val="48"/>
      <w:szCs w:val="48"/>
      <w:lang w:val="en-US" w:eastAsia="zh-TW" w:bidi="ar-SA"/>
    </w:rPr>
  </w:style>
  <w:style w:type="character" w:customStyle="1" w:styleId="Heading3Char">
    <w:name w:val="Heading 3 Char"/>
    <w:semiHidden/>
    <w:locked/>
    <w:rsid w:val="00D85E13"/>
    <w:rPr>
      <w:rFonts w:eastAsia="細明體"/>
      <w:b/>
      <w:bCs/>
      <w:spacing w:val="20"/>
      <w:kern w:val="24"/>
      <w:sz w:val="24"/>
      <w:szCs w:val="24"/>
      <w:lang w:val="en-US" w:eastAsia="zh-TW" w:bidi="ar-SA"/>
    </w:rPr>
  </w:style>
  <w:style w:type="character" w:customStyle="1" w:styleId="Heading8Char">
    <w:name w:val="Heading 8 Char"/>
    <w:locked/>
    <w:rsid w:val="00D85E13"/>
    <w:rPr>
      <w:rFonts w:ascii="Arial" w:eastAsia="標楷體" w:hAnsi="Arial" w:cs="Arial"/>
      <w:b/>
      <w:bCs/>
      <w:color w:val="000000"/>
      <w:kern w:val="2"/>
      <w:sz w:val="24"/>
      <w:szCs w:val="24"/>
      <w:lang w:val="en-US" w:eastAsia="zh-TW" w:bidi="ar-SA"/>
    </w:rPr>
  </w:style>
  <w:style w:type="character" w:customStyle="1" w:styleId="PlainTextChar">
    <w:name w:val="Plain Text Char"/>
    <w:locked/>
    <w:rsid w:val="00D85E13"/>
    <w:rPr>
      <w:rFonts w:ascii="細明體" w:eastAsia="細明體" w:hAnsi="Courier New" w:cs="細明體"/>
      <w:kern w:val="2"/>
      <w:sz w:val="24"/>
      <w:szCs w:val="24"/>
      <w:lang w:val="en-US" w:eastAsia="zh-TW" w:bidi="ar-SA"/>
    </w:rPr>
  </w:style>
  <w:style w:type="character" w:customStyle="1" w:styleId="BodyTextChar">
    <w:name w:val="Body Text Char"/>
    <w:semiHidden/>
    <w:locked/>
    <w:rsid w:val="00D85E13"/>
    <w:rPr>
      <w:rFonts w:eastAsia="新細明體"/>
      <w:kern w:val="2"/>
      <w:sz w:val="24"/>
      <w:szCs w:val="24"/>
      <w:lang w:val="en-US" w:eastAsia="zh-TW" w:bidi="ar-SA"/>
    </w:rPr>
  </w:style>
  <w:style w:type="character" w:customStyle="1" w:styleId="BodyTextIndent3Char">
    <w:name w:val="Body Text Indent 3 Char"/>
    <w:locked/>
    <w:rsid w:val="00D85E13"/>
    <w:rPr>
      <w:rFonts w:eastAsia="新細明體"/>
      <w:kern w:val="2"/>
      <w:sz w:val="16"/>
      <w:szCs w:val="16"/>
      <w:lang w:val="en-US" w:eastAsia="zh-TW" w:bidi="ar-SA"/>
    </w:rPr>
  </w:style>
  <w:style w:type="character" w:customStyle="1" w:styleId="BodyTextIndentChar">
    <w:name w:val="Body Text Indent Char"/>
    <w:locked/>
    <w:rsid w:val="00D85E13"/>
    <w:rPr>
      <w:rFonts w:ascii="標楷體" w:eastAsia="標楷體" w:cs="標楷體"/>
      <w:kern w:val="2"/>
      <w:sz w:val="28"/>
      <w:szCs w:val="28"/>
      <w:lang w:val="en-US" w:eastAsia="zh-TW" w:bidi="ar-SA"/>
    </w:rPr>
  </w:style>
  <w:style w:type="character" w:customStyle="1" w:styleId="CommentTextChar">
    <w:name w:val="Comment Text Char"/>
    <w:locked/>
    <w:rsid w:val="00D85E13"/>
    <w:rPr>
      <w:rFonts w:eastAsia="標楷體"/>
      <w:kern w:val="2"/>
      <w:sz w:val="24"/>
      <w:szCs w:val="24"/>
      <w:lang w:val="en-US" w:eastAsia="zh-TW" w:bidi="ar-SA"/>
    </w:rPr>
  </w:style>
  <w:style w:type="character" w:customStyle="1" w:styleId="CommentSubjectChar">
    <w:name w:val="Comment Subject Char"/>
    <w:locked/>
    <w:rsid w:val="00D85E13"/>
    <w:rPr>
      <w:rFonts w:eastAsia="新細明體"/>
      <w:b/>
      <w:bCs/>
      <w:kern w:val="2"/>
      <w:sz w:val="24"/>
      <w:szCs w:val="24"/>
      <w:lang w:val="en-US" w:eastAsia="zh-TW" w:bidi="ar-SA"/>
    </w:rPr>
  </w:style>
  <w:style w:type="character" w:customStyle="1" w:styleId="BodyTextIndent2Char">
    <w:name w:val="Body Text Indent 2 Char"/>
    <w:locked/>
    <w:rsid w:val="00D85E13"/>
    <w:rPr>
      <w:rFonts w:eastAsia="新細明體"/>
      <w:kern w:val="2"/>
      <w:sz w:val="24"/>
      <w:szCs w:val="24"/>
      <w:lang w:val="en-US" w:eastAsia="zh-TW" w:bidi="ar-SA"/>
    </w:rPr>
  </w:style>
  <w:style w:type="character" w:customStyle="1" w:styleId="BodyText2Char">
    <w:name w:val="Body Text 2 Char"/>
    <w:locked/>
    <w:rsid w:val="00D85E13"/>
    <w:rPr>
      <w:rFonts w:eastAsia="新細明體"/>
      <w:kern w:val="2"/>
      <w:sz w:val="24"/>
      <w:szCs w:val="24"/>
      <w:lang w:val="en-US" w:eastAsia="zh-TW" w:bidi="ar-SA"/>
    </w:rPr>
  </w:style>
  <w:style w:type="character" w:customStyle="1" w:styleId="EndnoteTextChar">
    <w:name w:val="Endnote Text Char"/>
    <w:locked/>
    <w:rsid w:val="00D85E13"/>
    <w:rPr>
      <w:rFonts w:ascii="細明體" w:eastAsia="細明體" w:cs="細明體"/>
      <w:sz w:val="24"/>
      <w:szCs w:val="24"/>
      <w:lang w:val="en-US" w:eastAsia="zh-TW" w:bidi="ar-SA"/>
    </w:rPr>
  </w:style>
  <w:style w:type="character" w:customStyle="1" w:styleId="HTMLPreformattedChar">
    <w:name w:val="HTML Preformatted Char"/>
    <w:locked/>
    <w:rsid w:val="00D85E13"/>
    <w:rPr>
      <w:rFonts w:ascii="細明體" w:eastAsia="細明體" w:hAnsi="Courier New" w:cs="細明體"/>
      <w:lang w:val="en-US" w:eastAsia="zh-TW" w:bidi="ar-SA"/>
    </w:rPr>
  </w:style>
  <w:style w:type="character" w:customStyle="1" w:styleId="DateChar">
    <w:name w:val="Date Char"/>
    <w:locked/>
    <w:rsid w:val="00D85E13"/>
    <w:rPr>
      <w:rFonts w:ascii="新細明體" w:eastAsia="新細明體" w:cs="新細明體"/>
      <w:lang w:val="en-US" w:eastAsia="zh-TW" w:bidi="ar-SA"/>
    </w:rPr>
  </w:style>
  <w:style w:type="character" w:customStyle="1" w:styleId="BodyText3Char">
    <w:name w:val="Body Text 3 Char"/>
    <w:locked/>
    <w:rsid w:val="00D85E13"/>
    <w:rPr>
      <w:rFonts w:ascii="標楷體" w:eastAsia="標楷體" w:cs="標楷體"/>
      <w:kern w:val="2"/>
      <w:sz w:val="22"/>
      <w:szCs w:val="22"/>
      <w:lang w:val="en-US" w:eastAsia="zh-TW" w:bidi="ar-SA"/>
    </w:rPr>
  </w:style>
  <w:style w:type="paragraph" w:customStyle="1" w:styleId="msonormal0">
    <w:name w:val="msonormal"/>
    <w:basedOn w:val="a3"/>
    <w:rsid w:val="00D85E13"/>
    <w:pPr>
      <w:widowControl/>
      <w:spacing w:before="100" w:beforeAutospacing="1" w:after="100" w:afterAutospacing="1"/>
    </w:pPr>
    <w:rPr>
      <w:rFonts w:ascii="Arial Unicode MS" w:eastAsia="Arial Unicode MS" w:hAnsi="Arial Unicode MS" w:cs="Arial Unicode MS"/>
      <w:kern w:val="0"/>
    </w:rPr>
  </w:style>
  <w:style w:type="paragraph" w:styleId="afffffffe">
    <w:name w:val="Revision"/>
    <w:hidden/>
    <w:uiPriority w:val="99"/>
    <w:semiHidden/>
    <w:rsid w:val="00D85E13"/>
    <w:rPr>
      <w:rFonts w:ascii="標楷體" w:eastAsia="標楷體" w:hAnsi="Times New Roman" w:cs="Times New Roman"/>
      <w:szCs w:val="20"/>
    </w:rPr>
  </w:style>
  <w:style w:type="paragraph" w:customStyle="1" w:styleId="MM22">
    <w:name w:val="MM22"/>
    <w:basedOn w:val="a3"/>
    <w:rsid w:val="00D85E13"/>
    <w:pPr>
      <w:snapToGrid w:val="0"/>
      <w:spacing w:line="480" w:lineRule="atLeast"/>
      <w:ind w:firstLineChars="200" w:firstLine="480"/>
      <w:jc w:val="both"/>
    </w:pPr>
    <w:rPr>
      <w:rFonts w:eastAsia="標楷體"/>
      <w:color w:val="000000"/>
      <w:sz w:val="28"/>
      <w:szCs w:val="20"/>
    </w:rPr>
  </w:style>
  <w:style w:type="paragraph" w:customStyle="1" w:styleId="2f7">
    <w:name w:val="說明2"/>
    <w:basedOn w:val="a3"/>
    <w:rsid w:val="00D85E13"/>
    <w:pPr>
      <w:widowControl/>
      <w:tabs>
        <w:tab w:val="left" w:pos="993"/>
      </w:tabs>
      <w:snapToGrid w:val="0"/>
      <w:spacing w:line="320" w:lineRule="atLeast"/>
    </w:pPr>
    <w:rPr>
      <w:rFonts w:eastAsia="標楷體"/>
      <w:kern w:val="0"/>
      <w:sz w:val="22"/>
    </w:rPr>
  </w:style>
  <w:style w:type="paragraph" w:customStyle="1" w:styleId="2f8">
    <w:name w:val="小小標2"/>
    <w:basedOn w:val="a3"/>
    <w:rsid w:val="00D85E13"/>
    <w:pPr>
      <w:snapToGrid w:val="0"/>
      <w:spacing w:before="240" w:after="120" w:line="480" w:lineRule="atLeast"/>
    </w:pPr>
    <w:rPr>
      <w:rFonts w:eastAsia="標楷體"/>
      <w:b/>
      <w:bCs/>
      <w:color w:val="000000"/>
      <w:sz w:val="36"/>
      <w:szCs w:val="40"/>
    </w:rPr>
  </w:style>
  <w:style w:type="character" w:customStyle="1" w:styleId="affff4">
    <w:name w:val="清單段落 字元"/>
    <w:link w:val="affff3"/>
    <w:locked/>
    <w:rsid w:val="00D85E13"/>
    <w:rPr>
      <w:rFonts w:ascii="Calibri" w:eastAsia="新細明體" w:hAnsi="Calibri" w:cs="Times New Roman"/>
    </w:rPr>
  </w:style>
  <w:style w:type="paragraph" w:customStyle="1" w:styleId="3f1">
    <w:name w:val="目錄標題3"/>
    <w:basedOn w:val="12"/>
    <w:next w:val="a3"/>
    <w:rsid w:val="00D85E13"/>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53">
    <w:name w:val="清單段落5"/>
    <w:basedOn w:val="a3"/>
    <w:rsid w:val="00D85E13"/>
    <w:pPr>
      <w:ind w:leftChars="200" w:left="48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0"/>
    <w:lsdException w:name="header" w:uiPriority="0"/>
    <w:lsdException w:name="caption" w:uiPriority="0" w:qFormat="1"/>
    <w:lsdException w:name="annotation reference" w:uiPriority="0"/>
    <w:lsdException w:name="endnote text" w:uiPriority="0"/>
    <w:lsdException w:name="List 2" w:uiPriority="0"/>
    <w:lsdException w:name="Title" w:semiHidden="0" w:unhideWhenUsed="0" w:qFormat="1"/>
    <w:lsdException w:name="Default Paragraph Font" w:uiPriority="1"/>
    <w:lsdException w:name="Body Text" w:qFormat="1"/>
    <w:lsdException w:name="Subtitle" w:semiHidden="0" w:unhideWhenUsed="0" w:qFormat="1"/>
    <w:lsdException w:name="Hyperlink" w:uiPriority="0"/>
    <w:lsdException w:name="Strong" w:semiHidden="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D85E13"/>
    <w:pPr>
      <w:widowControl w:val="0"/>
    </w:pPr>
    <w:rPr>
      <w:rFonts w:ascii="Times New Roman" w:eastAsia="新細明體" w:hAnsi="Times New Roman" w:cs="Times New Roman"/>
      <w:szCs w:val="24"/>
    </w:rPr>
  </w:style>
  <w:style w:type="paragraph" w:styleId="12">
    <w:name w:val="heading 1"/>
    <w:aliases w:val=" 字元,NTUT章標題"/>
    <w:basedOn w:val="a3"/>
    <w:next w:val="a3"/>
    <w:link w:val="13"/>
    <w:uiPriority w:val="99"/>
    <w:qFormat/>
    <w:rsid w:val="00D85E13"/>
    <w:pPr>
      <w:keepNext/>
      <w:spacing w:before="180" w:after="180" w:line="480" w:lineRule="auto"/>
      <w:jc w:val="center"/>
      <w:outlineLvl w:val="0"/>
    </w:pPr>
    <w:rPr>
      <w:rFonts w:ascii="Arial" w:eastAsia="華康中黑體" w:hAnsi="Arial"/>
      <w:bCs/>
      <w:spacing w:val="60"/>
      <w:kern w:val="52"/>
      <w:sz w:val="40"/>
      <w:szCs w:val="52"/>
    </w:rPr>
  </w:style>
  <w:style w:type="paragraph" w:styleId="22">
    <w:name w:val="heading 2"/>
    <w:basedOn w:val="a3"/>
    <w:next w:val="a3"/>
    <w:link w:val="23"/>
    <w:uiPriority w:val="99"/>
    <w:qFormat/>
    <w:rsid w:val="00D85E13"/>
    <w:pPr>
      <w:keepNext/>
      <w:spacing w:line="720" w:lineRule="auto"/>
      <w:outlineLvl w:val="1"/>
    </w:pPr>
    <w:rPr>
      <w:rFonts w:ascii="Arial" w:hAnsi="Arial"/>
      <w:b/>
      <w:bCs/>
      <w:sz w:val="48"/>
      <w:szCs w:val="48"/>
    </w:rPr>
  </w:style>
  <w:style w:type="paragraph" w:styleId="31">
    <w:name w:val="heading 3"/>
    <w:basedOn w:val="a3"/>
    <w:next w:val="a3"/>
    <w:link w:val="32"/>
    <w:uiPriority w:val="99"/>
    <w:qFormat/>
    <w:rsid w:val="00D85E13"/>
    <w:pPr>
      <w:keepNext/>
      <w:spacing w:line="720" w:lineRule="auto"/>
      <w:outlineLvl w:val="2"/>
    </w:pPr>
    <w:rPr>
      <w:rFonts w:ascii="Arial" w:hAnsi="Arial"/>
      <w:b/>
      <w:bCs/>
      <w:sz w:val="36"/>
      <w:szCs w:val="36"/>
    </w:rPr>
  </w:style>
  <w:style w:type="paragraph" w:styleId="4">
    <w:name w:val="heading 4"/>
    <w:basedOn w:val="a3"/>
    <w:next w:val="a3"/>
    <w:link w:val="40"/>
    <w:uiPriority w:val="99"/>
    <w:qFormat/>
    <w:rsid w:val="00D85E13"/>
    <w:pPr>
      <w:keepNext/>
      <w:keepLines/>
      <w:widowControl/>
      <w:spacing w:before="240" w:after="40" w:line="276" w:lineRule="auto"/>
      <w:contextualSpacing/>
      <w:outlineLvl w:val="3"/>
    </w:pPr>
    <w:rPr>
      <w:rFonts w:ascii="Arial" w:hAnsi="Arial" w:cs="Arial"/>
      <w:b/>
      <w:color w:val="000000"/>
      <w:kern w:val="0"/>
      <w:szCs w:val="20"/>
    </w:rPr>
  </w:style>
  <w:style w:type="paragraph" w:styleId="5">
    <w:name w:val="heading 5"/>
    <w:basedOn w:val="a3"/>
    <w:next w:val="a3"/>
    <w:link w:val="50"/>
    <w:uiPriority w:val="99"/>
    <w:qFormat/>
    <w:rsid w:val="00D85E13"/>
    <w:pPr>
      <w:keepNext/>
      <w:keepLines/>
      <w:widowControl/>
      <w:spacing w:before="220" w:after="40" w:line="276" w:lineRule="auto"/>
      <w:contextualSpacing/>
      <w:outlineLvl w:val="4"/>
    </w:pPr>
    <w:rPr>
      <w:rFonts w:ascii="Arial" w:hAnsi="Arial" w:cs="Arial"/>
      <w:b/>
      <w:color w:val="000000"/>
      <w:kern w:val="0"/>
      <w:sz w:val="22"/>
      <w:szCs w:val="20"/>
    </w:rPr>
  </w:style>
  <w:style w:type="paragraph" w:styleId="6">
    <w:name w:val="heading 6"/>
    <w:basedOn w:val="a3"/>
    <w:next w:val="a3"/>
    <w:link w:val="60"/>
    <w:uiPriority w:val="99"/>
    <w:qFormat/>
    <w:rsid w:val="00D85E13"/>
    <w:pPr>
      <w:keepNext/>
      <w:numPr>
        <w:ilvl w:val="5"/>
        <w:numId w:val="1"/>
      </w:numPr>
      <w:adjustRightInd w:val="0"/>
      <w:spacing w:line="720" w:lineRule="auto"/>
      <w:ind w:left="2550" w:hanging="425"/>
      <w:textAlignment w:val="baseline"/>
      <w:outlineLvl w:val="5"/>
    </w:pPr>
    <w:rPr>
      <w:rFonts w:ascii="Arial" w:hAnsi="Arial"/>
      <w:kern w:val="0"/>
      <w:sz w:val="36"/>
      <w:szCs w:val="36"/>
    </w:rPr>
  </w:style>
  <w:style w:type="paragraph" w:styleId="7">
    <w:name w:val="heading 7"/>
    <w:basedOn w:val="a3"/>
    <w:next w:val="a3"/>
    <w:link w:val="70"/>
    <w:uiPriority w:val="99"/>
    <w:qFormat/>
    <w:rsid w:val="00D85E13"/>
    <w:pPr>
      <w:keepNext/>
      <w:numPr>
        <w:ilvl w:val="6"/>
        <w:numId w:val="1"/>
      </w:numPr>
      <w:adjustRightInd w:val="0"/>
      <w:spacing w:line="720" w:lineRule="auto"/>
      <w:ind w:left="2975" w:hanging="425"/>
      <w:textAlignment w:val="baseline"/>
      <w:outlineLvl w:val="6"/>
    </w:pPr>
    <w:rPr>
      <w:rFonts w:ascii="Arial" w:hAnsi="Arial"/>
      <w:b/>
      <w:bCs/>
      <w:kern w:val="0"/>
      <w:sz w:val="36"/>
      <w:szCs w:val="36"/>
    </w:rPr>
  </w:style>
  <w:style w:type="paragraph" w:styleId="8">
    <w:name w:val="heading 8"/>
    <w:basedOn w:val="a3"/>
    <w:next w:val="a3"/>
    <w:link w:val="80"/>
    <w:uiPriority w:val="99"/>
    <w:qFormat/>
    <w:rsid w:val="00D85E13"/>
    <w:pPr>
      <w:keepNext/>
      <w:numPr>
        <w:ilvl w:val="7"/>
        <w:numId w:val="1"/>
      </w:numPr>
      <w:adjustRightInd w:val="0"/>
      <w:spacing w:line="720" w:lineRule="auto"/>
      <w:ind w:left="3400" w:hanging="425"/>
      <w:textAlignment w:val="baseline"/>
      <w:outlineLvl w:val="7"/>
    </w:pPr>
    <w:rPr>
      <w:rFonts w:ascii="Arial" w:hAnsi="Arial"/>
      <w:kern w:val="0"/>
      <w:sz w:val="36"/>
      <w:szCs w:val="36"/>
    </w:rPr>
  </w:style>
  <w:style w:type="paragraph" w:styleId="9">
    <w:name w:val="heading 9"/>
    <w:basedOn w:val="a3"/>
    <w:next w:val="a3"/>
    <w:link w:val="90"/>
    <w:uiPriority w:val="99"/>
    <w:qFormat/>
    <w:rsid w:val="00D85E13"/>
    <w:pPr>
      <w:keepNext/>
      <w:numPr>
        <w:ilvl w:val="8"/>
        <w:numId w:val="1"/>
      </w:numPr>
      <w:adjustRightInd w:val="0"/>
      <w:spacing w:line="720" w:lineRule="auto"/>
      <w:ind w:left="3825" w:hanging="425"/>
      <w:textAlignment w:val="baseline"/>
      <w:outlineLvl w:val="8"/>
    </w:pPr>
    <w:rPr>
      <w:rFonts w:ascii="Arial" w:hAnsi="Arial"/>
      <w:kern w:val="0"/>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標題 1 字元"/>
    <w:aliases w:val=" 字元 字元,NTUT章標題 字元"/>
    <w:basedOn w:val="a4"/>
    <w:link w:val="12"/>
    <w:uiPriority w:val="99"/>
    <w:rsid w:val="00D85E13"/>
    <w:rPr>
      <w:rFonts w:ascii="Arial" w:eastAsia="華康中黑體" w:hAnsi="Arial" w:cs="Times New Roman"/>
      <w:bCs/>
      <w:spacing w:val="60"/>
      <w:kern w:val="52"/>
      <w:sz w:val="40"/>
      <w:szCs w:val="52"/>
    </w:rPr>
  </w:style>
  <w:style w:type="character" w:customStyle="1" w:styleId="23">
    <w:name w:val="標題 2 字元"/>
    <w:basedOn w:val="a4"/>
    <w:link w:val="22"/>
    <w:uiPriority w:val="99"/>
    <w:rsid w:val="00D85E13"/>
    <w:rPr>
      <w:rFonts w:ascii="Arial" w:eastAsia="新細明體" w:hAnsi="Arial" w:cs="Times New Roman"/>
      <w:b/>
      <w:bCs/>
      <w:sz w:val="48"/>
      <w:szCs w:val="48"/>
    </w:rPr>
  </w:style>
  <w:style w:type="character" w:customStyle="1" w:styleId="32">
    <w:name w:val="標題 3 字元"/>
    <w:basedOn w:val="a4"/>
    <w:link w:val="31"/>
    <w:uiPriority w:val="99"/>
    <w:rsid w:val="00D85E13"/>
    <w:rPr>
      <w:rFonts w:ascii="Arial" w:eastAsia="新細明體" w:hAnsi="Arial" w:cs="Times New Roman"/>
      <w:b/>
      <w:bCs/>
      <w:sz w:val="36"/>
      <w:szCs w:val="36"/>
    </w:rPr>
  </w:style>
  <w:style w:type="character" w:customStyle="1" w:styleId="40">
    <w:name w:val="標題 4 字元"/>
    <w:basedOn w:val="a4"/>
    <w:link w:val="4"/>
    <w:uiPriority w:val="99"/>
    <w:rsid w:val="00D85E13"/>
    <w:rPr>
      <w:rFonts w:ascii="Arial" w:eastAsia="新細明體" w:hAnsi="Arial" w:cs="Arial"/>
      <w:b/>
      <w:color w:val="000000"/>
      <w:kern w:val="0"/>
      <w:szCs w:val="20"/>
    </w:rPr>
  </w:style>
  <w:style w:type="character" w:customStyle="1" w:styleId="50">
    <w:name w:val="標題 5 字元"/>
    <w:basedOn w:val="a4"/>
    <w:link w:val="5"/>
    <w:uiPriority w:val="99"/>
    <w:rsid w:val="00D85E13"/>
    <w:rPr>
      <w:rFonts w:ascii="Arial" w:eastAsia="新細明體" w:hAnsi="Arial" w:cs="Arial"/>
      <w:b/>
      <w:color w:val="000000"/>
      <w:kern w:val="0"/>
      <w:sz w:val="22"/>
      <w:szCs w:val="20"/>
    </w:rPr>
  </w:style>
  <w:style w:type="character" w:customStyle="1" w:styleId="60">
    <w:name w:val="標題 6 字元"/>
    <w:basedOn w:val="a4"/>
    <w:link w:val="6"/>
    <w:uiPriority w:val="99"/>
    <w:rsid w:val="00D85E13"/>
    <w:rPr>
      <w:rFonts w:ascii="Arial" w:eastAsia="新細明體" w:hAnsi="Arial" w:cs="Times New Roman"/>
      <w:kern w:val="0"/>
      <w:sz w:val="36"/>
      <w:szCs w:val="36"/>
    </w:rPr>
  </w:style>
  <w:style w:type="character" w:customStyle="1" w:styleId="70">
    <w:name w:val="標題 7 字元"/>
    <w:basedOn w:val="a4"/>
    <w:link w:val="7"/>
    <w:uiPriority w:val="99"/>
    <w:rsid w:val="00D85E13"/>
    <w:rPr>
      <w:rFonts w:ascii="Arial" w:eastAsia="新細明體" w:hAnsi="Arial" w:cs="Times New Roman"/>
      <w:b/>
      <w:bCs/>
      <w:kern w:val="0"/>
      <w:sz w:val="36"/>
      <w:szCs w:val="36"/>
    </w:rPr>
  </w:style>
  <w:style w:type="character" w:customStyle="1" w:styleId="80">
    <w:name w:val="標題 8 字元"/>
    <w:basedOn w:val="a4"/>
    <w:link w:val="8"/>
    <w:uiPriority w:val="99"/>
    <w:rsid w:val="00D85E13"/>
    <w:rPr>
      <w:rFonts w:ascii="Arial" w:eastAsia="新細明體" w:hAnsi="Arial" w:cs="Times New Roman"/>
      <w:kern w:val="0"/>
      <w:sz w:val="36"/>
      <w:szCs w:val="36"/>
    </w:rPr>
  </w:style>
  <w:style w:type="character" w:customStyle="1" w:styleId="90">
    <w:name w:val="標題 9 字元"/>
    <w:basedOn w:val="a4"/>
    <w:link w:val="9"/>
    <w:uiPriority w:val="99"/>
    <w:rsid w:val="00D85E13"/>
    <w:rPr>
      <w:rFonts w:ascii="Arial" w:eastAsia="新細明體" w:hAnsi="Arial" w:cs="Times New Roman"/>
      <w:kern w:val="0"/>
      <w:sz w:val="36"/>
      <w:szCs w:val="36"/>
    </w:rPr>
  </w:style>
  <w:style w:type="paragraph" w:styleId="a7">
    <w:name w:val="header"/>
    <w:basedOn w:val="a3"/>
    <w:link w:val="a8"/>
    <w:rsid w:val="00D85E13"/>
    <w:pPr>
      <w:tabs>
        <w:tab w:val="center" w:pos="4153"/>
        <w:tab w:val="right" w:pos="8306"/>
      </w:tabs>
      <w:snapToGrid w:val="0"/>
    </w:pPr>
    <w:rPr>
      <w:sz w:val="20"/>
      <w:szCs w:val="20"/>
    </w:rPr>
  </w:style>
  <w:style w:type="character" w:customStyle="1" w:styleId="a8">
    <w:name w:val="頁首 字元"/>
    <w:basedOn w:val="a4"/>
    <w:link w:val="a7"/>
    <w:rsid w:val="00D85E13"/>
    <w:rPr>
      <w:rFonts w:ascii="Times New Roman" w:eastAsia="新細明體" w:hAnsi="Times New Roman" w:cs="Times New Roman"/>
      <w:sz w:val="20"/>
      <w:szCs w:val="20"/>
    </w:rPr>
  </w:style>
  <w:style w:type="paragraph" w:styleId="a9">
    <w:name w:val="footer"/>
    <w:basedOn w:val="a3"/>
    <w:link w:val="aa"/>
    <w:uiPriority w:val="99"/>
    <w:rsid w:val="00D85E13"/>
    <w:pPr>
      <w:tabs>
        <w:tab w:val="center" w:pos="4153"/>
        <w:tab w:val="right" w:pos="8306"/>
      </w:tabs>
      <w:snapToGrid w:val="0"/>
    </w:pPr>
    <w:rPr>
      <w:sz w:val="20"/>
      <w:szCs w:val="20"/>
    </w:rPr>
  </w:style>
  <w:style w:type="character" w:customStyle="1" w:styleId="aa">
    <w:name w:val="頁尾 字元"/>
    <w:basedOn w:val="a4"/>
    <w:link w:val="a9"/>
    <w:uiPriority w:val="99"/>
    <w:rsid w:val="00D85E13"/>
    <w:rPr>
      <w:rFonts w:ascii="Times New Roman" w:eastAsia="新細明體" w:hAnsi="Times New Roman" w:cs="Times New Roman"/>
      <w:sz w:val="20"/>
      <w:szCs w:val="20"/>
    </w:rPr>
  </w:style>
  <w:style w:type="character" w:styleId="ab">
    <w:name w:val="page number"/>
    <w:basedOn w:val="a4"/>
    <w:uiPriority w:val="99"/>
    <w:rsid w:val="00D85E13"/>
  </w:style>
  <w:style w:type="paragraph" w:styleId="ac">
    <w:name w:val="Body Text Indent"/>
    <w:basedOn w:val="a3"/>
    <w:link w:val="ad"/>
    <w:uiPriority w:val="99"/>
    <w:rsid w:val="00D85E13"/>
    <w:pPr>
      <w:ind w:firstLineChars="200" w:firstLine="480"/>
      <w:jc w:val="both"/>
    </w:pPr>
    <w:rPr>
      <w:rFonts w:eastAsia="標楷體"/>
    </w:rPr>
  </w:style>
  <w:style w:type="character" w:customStyle="1" w:styleId="ad">
    <w:name w:val="本文縮排 字元"/>
    <w:basedOn w:val="a4"/>
    <w:link w:val="ac"/>
    <w:uiPriority w:val="99"/>
    <w:rsid w:val="00D85E13"/>
    <w:rPr>
      <w:rFonts w:ascii="Times New Roman" w:eastAsia="標楷體" w:hAnsi="Times New Roman" w:cs="Times New Roman"/>
      <w:szCs w:val="24"/>
    </w:rPr>
  </w:style>
  <w:style w:type="paragraph" w:styleId="ae">
    <w:name w:val="Balloon Text"/>
    <w:basedOn w:val="a3"/>
    <w:link w:val="af"/>
    <w:rsid w:val="00D85E13"/>
    <w:rPr>
      <w:rFonts w:ascii="Arial" w:hAnsi="Arial"/>
      <w:sz w:val="18"/>
      <w:szCs w:val="18"/>
    </w:rPr>
  </w:style>
  <w:style w:type="character" w:customStyle="1" w:styleId="af">
    <w:name w:val="註解方塊文字 字元"/>
    <w:basedOn w:val="a4"/>
    <w:link w:val="ae"/>
    <w:rsid w:val="00D85E13"/>
    <w:rPr>
      <w:rFonts w:ascii="Arial" w:eastAsia="新細明體" w:hAnsi="Arial" w:cs="Times New Roman"/>
      <w:sz w:val="18"/>
      <w:szCs w:val="18"/>
    </w:rPr>
  </w:style>
  <w:style w:type="character" w:customStyle="1" w:styleId="af0">
    <w:name w:val="註解文字 字元"/>
    <w:basedOn w:val="a4"/>
    <w:link w:val="af1"/>
    <w:rsid w:val="00D85E13"/>
    <w:rPr>
      <w:rFonts w:ascii="Times New Roman" w:eastAsia="新細明體" w:hAnsi="Times New Roman" w:cs="Times New Roman"/>
      <w:szCs w:val="24"/>
    </w:rPr>
  </w:style>
  <w:style w:type="paragraph" w:styleId="af1">
    <w:name w:val="annotation text"/>
    <w:basedOn w:val="a3"/>
    <w:link w:val="af0"/>
    <w:rsid w:val="00D85E13"/>
  </w:style>
  <w:style w:type="character" w:customStyle="1" w:styleId="14">
    <w:name w:val="註解文字 字元1"/>
    <w:basedOn w:val="a4"/>
    <w:uiPriority w:val="99"/>
    <w:semiHidden/>
    <w:rsid w:val="00D85E13"/>
    <w:rPr>
      <w:rFonts w:ascii="Times New Roman" w:eastAsia="新細明體" w:hAnsi="Times New Roman" w:cs="Times New Roman"/>
      <w:szCs w:val="24"/>
    </w:rPr>
  </w:style>
  <w:style w:type="paragraph" w:customStyle="1" w:styleId="af2">
    <w:name w:val="標題a"/>
    <w:basedOn w:val="a3"/>
    <w:uiPriority w:val="99"/>
    <w:rsid w:val="00D85E13"/>
    <w:rPr>
      <w:rFonts w:eastAsia="華康粗圓體"/>
      <w:sz w:val="28"/>
      <w:szCs w:val="28"/>
    </w:rPr>
  </w:style>
  <w:style w:type="paragraph" w:customStyle="1" w:styleId="b">
    <w:name w:val="標題b"/>
    <w:basedOn w:val="a3"/>
    <w:uiPriority w:val="99"/>
    <w:rsid w:val="00D85E13"/>
    <w:pPr>
      <w:ind w:firstLine="240"/>
    </w:pPr>
    <w:rPr>
      <w:rFonts w:eastAsia="標楷體"/>
    </w:rPr>
  </w:style>
  <w:style w:type="paragraph" w:styleId="24">
    <w:name w:val="Body Text Indent 2"/>
    <w:basedOn w:val="a3"/>
    <w:link w:val="25"/>
    <w:uiPriority w:val="99"/>
    <w:rsid w:val="00D85E13"/>
    <w:pPr>
      <w:ind w:left="1680" w:hanging="1440"/>
    </w:pPr>
    <w:rPr>
      <w:rFonts w:eastAsia="標楷體"/>
    </w:rPr>
  </w:style>
  <w:style w:type="character" w:customStyle="1" w:styleId="25">
    <w:name w:val="本文縮排 2 字元"/>
    <w:basedOn w:val="a4"/>
    <w:link w:val="24"/>
    <w:uiPriority w:val="99"/>
    <w:rsid w:val="00D85E13"/>
    <w:rPr>
      <w:rFonts w:ascii="Times New Roman" w:eastAsia="標楷體" w:hAnsi="Times New Roman" w:cs="Times New Roman"/>
      <w:szCs w:val="24"/>
    </w:rPr>
  </w:style>
  <w:style w:type="paragraph" w:styleId="af3">
    <w:name w:val="Body Text"/>
    <w:basedOn w:val="a3"/>
    <w:link w:val="af4"/>
    <w:uiPriority w:val="99"/>
    <w:qFormat/>
    <w:rsid w:val="00D85E13"/>
    <w:rPr>
      <w:rFonts w:eastAsia="標楷體"/>
      <w:sz w:val="32"/>
      <w:szCs w:val="32"/>
      <w:lang w:val="x-none" w:eastAsia="x-none"/>
    </w:rPr>
  </w:style>
  <w:style w:type="character" w:customStyle="1" w:styleId="af4">
    <w:name w:val="本文 字元"/>
    <w:basedOn w:val="a4"/>
    <w:link w:val="af3"/>
    <w:uiPriority w:val="99"/>
    <w:rsid w:val="00D85E13"/>
    <w:rPr>
      <w:rFonts w:ascii="Times New Roman" w:eastAsia="標楷體" w:hAnsi="Times New Roman" w:cs="Times New Roman"/>
      <w:sz w:val="32"/>
      <w:szCs w:val="32"/>
      <w:lang w:val="x-none" w:eastAsia="x-none"/>
    </w:rPr>
  </w:style>
  <w:style w:type="paragraph" w:customStyle="1" w:styleId="af5">
    <w:name w:val="標題ｃ"/>
    <w:basedOn w:val="a3"/>
    <w:uiPriority w:val="99"/>
    <w:rsid w:val="00D85E13"/>
    <w:pPr>
      <w:ind w:left="981" w:hanging="454"/>
    </w:pPr>
    <w:rPr>
      <w:rFonts w:eastAsia="標楷體"/>
    </w:rPr>
  </w:style>
  <w:style w:type="paragraph" w:styleId="33">
    <w:name w:val="Body Text Indent 3"/>
    <w:basedOn w:val="a3"/>
    <w:link w:val="34"/>
    <w:uiPriority w:val="99"/>
    <w:rsid w:val="00D85E13"/>
    <w:pPr>
      <w:ind w:left="510" w:hanging="510"/>
    </w:pPr>
    <w:rPr>
      <w:rFonts w:eastAsia="標楷體"/>
    </w:rPr>
  </w:style>
  <w:style w:type="character" w:customStyle="1" w:styleId="34">
    <w:name w:val="本文縮排 3 字元"/>
    <w:basedOn w:val="a4"/>
    <w:link w:val="33"/>
    <w:uiPriority w:val="99"/>
    <w:rsid w:val="00D85E13"/>
    <w:rPr>
      <w:rFonts w:ascii="Times New Roman" w:eastAsia="標楷體" w:hAnsi="Times New Roman" w:cs="Times New Roman"/>
      <w:szCs w:val="24"/>
    </w:rPr>
  </w:style>
  <w:style w:type="paragraph" w:customStyle="1" w:styleId="af6">
    <w:name w:val="函標"/>
    <w:basedOn w:val="a3"/>
    <w:uiPriority w:val="99"/>
    <w:rsid w:val="00D85E13"/>
    <w:pPr>
      <w:adjustRightInd w:val="0"/>
      <w:spacing w:before="120" w:after="240" w:line="400" w:lineRule="atLeast"/>
      <w:ind w:firstLine="794"/>
      <w:jc w:val="both"/>
      <w:textAlignment w:val="baseline"/>
    </w:pPr>
    <w:rPr>
      <w:rFonts w:ascii="全真楷書" w:eastAsia="全真中黑體"/>
      <w:kern w:val="0"/>
      <w:sz w:val="32"/>
      <w:szCs w:val="20"/>
    </w:rPr>
  </w:style>
  <w:style w:type="paragraph" w:styleId="15">
    <w:name w:val="toc 1"/>
    <w:basedOn w:val="a3"/>
    <w:next w:val="a3"/>
    <w:autoRedefine/>
    <w:uiPriority w:val="99"/>
    <w:qFormat/>
    <w:rsid w:val="00D85E13"/>
    <w:pPr>
      <w:tabs>
        <w:tab w:val="right" w:pos="9060"/>
      </w:tabs>
      <w:spacing w:line="500" w:lineRule="exact"/>
      <w:ind w:leftChars="50" w:left="120" w:firstLineChars="42" w:firstLine="118"/>
    </w:pPr>
    <w:rPr>
      <w:rFonts w:ascii="標楷體" w:eastAsia="標楷體" w:hAnsi="標楷體"/>
      <w:b/>
      <w:bCs/>
      <w:caps/>
      <w:sz w:val="20"/>
      <w:szCs w:val="20"/>
    </w:rPr>
  </w:style>
  <w:style w:type="paragraph" w:customStyle="1" w:styleId="16">
    <w:name w:val="學報標題1"/>
    <w:basedOn w:val="22"/>
    <w:uiPriority w:val="99"/>
    <w:rsid w:val="00D85E13"/>
    <w:pPr>
      <w:keepNext w:val="0"/>
      <w:kinsoku w:val="0"/>
      <w:wordWrap w:val="0"/>
      <w:overflowPunct w:val="0"/>
      <w:autoSpaceDE w:val="0"/>
      <w:autoSpaceDN w:val="0"/>
      <w:adjustRightInd w:val="0"/>
      <w:spacing w:after="240" w:line="240" w:lineRule="auto"/>
      <w:jc w:val="both"/>
      <w:textAlignment w:val="baseline"/>
    </w:pPr>
    <w:rPr>
      <w:rFonts w:ascii="華康中黑體(P)" w:eastAsia="華康中黑體(P)" w:hAnsi="Times New Roman"/>
      <w:b w:val="0"/>
      <w:bCs w:val="0"/>
      <w:spacing w:val="20"/>
      <w:kern w:val="0"/>
      <w:sz w:val="36"/>
      <w:szCs w:val="20"/>
    </w:rPr>
  </w:style>
  <w:style w:type="paragraph" w:customStyle="1" w:styleId="17">
    <w:name w:val="(1)"/>
    <w:basedOn w:val="a3"/>
    <w:next w:val="a3"/>
    <w:link w:val="110"/>
    <w:uiPriority w:val="99"/>
    <w:rsid w:val="00D85E13"/>
    <w:pPr>
      <w:adjustRightInd w:val="0"/>
      <w:snapToGrid w:val="0"/>
      <w:spacing w:line="300" w:lineRule="auto"/>
      <w:ind w:leftChars="640" w:left="1836" w:hangingChars="125" w:hanging="300"/>
      <w:jc w:val="both"/>
    </w:pPr>
    <w:rPr>
      <w:rFonts w:eastAsia="標楷體"/>
      <w:color w:val="000000"/>
    </w:rPr>
  </w:style>
  <w:style w:type="paragraph" w:customStyle="1" w:styleId="18">
    <w:name w:val="1."/>
    <w:basedOn w:val="a3"/>
    <w:link w:val="111"/>
    <w:uiPriority w:val="99"/>
    <w:rsid w:val="00D85E13"/>
    <w:pPr>
      <w:widowControl/>
      <w:adjustRightInd w:val="0"/>
      <w:snapToGrid w:val="0"/>
      <w:spacing w:line="300" w:lineRule="auto"/>
      <w:ind w:leftChars="450" w:left="1536" w:hangingChars="190" w:hanging="456"/>
    </w:pPr>
    <w:rPr>
      <w:rFonts w:eastAsia="標楷體"/>
      <w:color w:val="000000"/>
    </w:rPr>
  </w:style>
  <w:style w:type="paragraph" w:customStyle="1" w:styleId="af7">
    <w:name w:val="一"/>
    <w:basedOn w:val="a3"/>
    <w:link w:val="af8"/>
    <w:uiPriority w:val="99"/>
    <w:rsid w:val="00D85E13"/>
    <w:pPr>
      <w:adjustRightInd w:val="0"/>
      <w:snapToGrid w:val="0"/>
      <w:spacing w:beforeLines="100" w:line="300" w:lineRule="auto"/>
      <w:ind w:leftChars="200" w:left="960" w:hangingChars="200" w:hanging="480"/>
    </w:pPr>
    <w:rPr>
      <w:rFonts w:eastAsia="標楷體"/>
      <w:sz w:val="32"/>
    </w:rPr>
  </w:style>
  <w:style w:type="paragraph" w:customStyle="1" w:styleId="af9">
    <w:name w:val="(一)內文"/>
    <w:basedOn w:val="a3"/>
    <w:link w:val="afa"/>
    <w:uiPriority w:val="99"/>
    <w:rsid w:val="00D85E13"/>
    <w:pPr>
      <w:adjustRightInd w:val="0"/>
      <w:snapToGrid w:val="0"/>
      <w:spacing w:line="300" w:lineRule="auto"/>
      <w:ind w:leftChars="565" w:left="565" w:firstLineChars="200" w:firstLine="200"/>
      <w:jc w:val="both"/>
    </w:pPr>
    <w:rPr>
      <w:rFonts w:eastAsia="標楷體"/>
    </w:rPr>
  </w:style>
  <w:style w:type="paragraph" w:customStyle="1" w:styleId="afb">
    <w:name w:val="一內文"/>
    <w:basedOn w:val="af7"/>
    <w:uiPriority w:val="99"/>
    <w:rsid w:val="00D85E13"/>
    <w:pPr>
      <w:spacing w:beforeLines="0"/>
      <w:ind w:left="100" w:firstLineChars="200" w:firstLine="200"/>
    </w:pPr>
    <w:rPr>
      <w:sz w:val="24"/>
    </w:rPr>
  </w:style>
  <w:style w:type="paragraph" w:customStyle="1" w:styleId="afc">
    <w:name w:val="(一)目錄"/>
    <w:basedOn w:val="a3"/>
    <w:uiPriority w:val="99"/>
    <w:rsid w:val="00D85E13"/>
    <w:pPr>
      <w:tabs>
        <w:tab w:val="left" w:pos="960"/>
        <w:tab w:val="left" w:pos="1560"/>
      </w:tabs>
      <w:adjustRightInd w:val="0"/>
      <w:snapToGrid w:val="0"/>
      <w:spacing w:line="300" w:lineRule="auto"/>
      <w:ind w:leftChars="400" w:left="960" w:hangingChars="165" w:hanging="480"/>
    </w:pPr>
    <w:rPr>
      <w:rFonts w:eastAsia="標楷體"/>
    </w:rPr>
  </w:style>
  <w:style w:type="paragraph" w:customStyle="1" w:styleId="xl142">
    <w:name w:val="xl142"/>
    <w:basedOn w:val="a3"/>
    <w:uiPriority w:val="99"/>
    <w:rsid w:val="00D85E13"/>
    <w:pPr>
      <w:widowControl/>
      <w:pBdr>
        <w:left w:val="single" w:sz="8" w:space="0" w:color="auto"/>
        <w:right w:val="single" w:sz="4" w:space="0" w:color="auto"/>
      </w:pBdr>
      <w:spacing w:before="100" w:beforeAutospacing="1" w:after="100" w:afterAutospacing="1"/>
    </w:pPr>
    <w:rPr>
      <w:rFonts w:ascii="標楷體" w:eastAsia="標楷體" w:hint="eastAsia"/>
      <w:kern w:val="0"/>
      <w:sz w:val="28"/>
      <w:szCs w:val="28"/>
    </w:rPr>
  </w:style>
  <w:style w:type="paragraph" w:styleId="afd">
    <w:name w:val="Plain Text"/>
    <w:basedOn w:val="a3"/>
    <w:link w:val="afe"/>
    <w:uiPriority w:val="99"/>
    <w:rsid w:val="00D85E13"/>
    <w:rPr>
      <w:rFonts w:ascii="細明體" w:eastAsia="細明體" w:hAnsi="Courier New"/>
      <w:szCs w:val="20"/>
      <w:lang w:val="x-none" w:eastAsia="x-none"/>
    </w:rPr>
  </w:style>
  <w:style w:type="character" w:customStyle="1" w:styleId="afe">
    <w:name w:val="純文字 字元"/>
    <w:basedOn w:val="a4"/>
    <w:link w:val="afd"/>
    <w:uiPriority w:val="99"/>
    <w:rsid w:val="00D85E13"/>
    <w:rPr>
      <w:rFonts w:ascii="細明體" w:eastAsia="細明體" w:hAnsi="Courier New" w:cs="Times New Roman"/>
      <w:szCs w:val="20"/>
      <w:lang w:val="x-none" w:eastAsia="x-none"/>
    </w:rPr>
  </w:style>
  <w:style w:type="paragraph" w:customStyle="1" w:styleId="xl48">
    <w:name w:val="xl48"/>
    <w:basedOn w:val="a3"/>
    <w:uiPriority w:val="99"/>
    <w:rsid w:val="00D85E13"/>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int="eastAsia"/>
      <w:kern w:val="0"/>
      <w:sz w:val="28"/>
      <w:szCs w:val="28"/>
    </w:rPr>
  </w:style>
  <w:style w:type="paragraph" w:styleId="aff">
    <w:name w:val="Normal Indent"/>
    <w:basedOn w:val="a3"/>
    <w:uiPriority w:val="99"/>
    <w:rsid w:val="00D85E13"/>
    <w:pPr>
      <w:ind w:left="480"/>
    </w:pPr>
    <w:rPr>
      <w:rFonts w:eastAsia="標楷體"/>
      <w:szCs w:val="20"/>
    </w:rPr>
  </w:style>
  <w:style w:type="paragraph" w:customStyle="1" w:styleId="35">
    <w:name w:val="樣式3"/>
    <w:basedOn w:val="a3"/>
    <w:autoRedefine/>
    <w:uiPriority w:val="99"/>
    <w:rsid w:val="00D85E13"/>
    <w:pPr>
      <w:tabs>
        <w:tab w:val="num" w:pos="480"/>
      </w:tabs>
      <w:spacing w:line="240" w:lineRule="exact"/>
      <w:ind w:left="480" w:rightChars="-45" w:right="-108" w:hanging="480"/>
    </w:pPr>
    <w:rPr>
      <w:sz w:val="20"/>
      <w:szCs w:val="20"/>
    </w:rPr>
  </w:style>
  <w:style w:type="paragraph" w:styleId="26">
    <w:name w:val="Body Text 2"/>
    <w:basedOn w:val="a3"/>
    <w:link w:val="27"/>
    <w:uiPriority w:val="99"/>
    <w:rsid w:val="00D85E13"/>
    <w:pPr>
      <w:jc w:val="both"/>
    </w:pPr>
    <w:rPr>
      <w:rFonts w:eastAsia="標楷體"/>
      <w:b/>
      <w:sz w:val="36"/>
      <w:szCs w:val="20"/>
    </w:rPr>
  </w:style>
  <w:style w:type="character" w:customStyle="1" w:styleId="27">
    <w:name w:val="本文 2 字元"/>
    <w:basedOn w:val="a4"/>
    <w:link w:val="26"/>
    <w:uiPriority w:val="99"/>
    <w:rsid w:val="00D85E13"/>
    <w:rPr>
      <w:rFonts w:ascii="Times New Roman" w:eastAsia="標楷體" w:hAnsi="Times New Roman" w:cs="Times New Roman"/>
      <w:b/>
      <w:sz w:val="36"/>
      <w:szCs w:val="20"/>
    </w:rPr>
  </w:style>
  <w:style w:type="paragraph" w:customStyle="1" w:styleId="aff0">
    <w:name w:val="免試二"/>
    <w:basedOn w:val="a3"/>
    <w:next w:val="a3"/>
    <w:uiPriority w:val="99"/>
    <w:rsid w:val="00D85E13"/>
    <w:pPr>
      <w:tabs>
        <w:tab w:val="left" w:pos="652"/>
      </w:tabs>
      <w:kinsoku w:val="0"/>
      <w:jc w:val="both"/>
    </w:pPr>
    <w:rPr>
      <w:b/>
      <w:sz w:val="32"/>
      <w:szCs w:val="20"/>
    </w:rPr>
  </w:style>
  <w:style w:type="paragraph" w:customStyle="1" w:styleId="aff1">
    <w:name w:val="自評(一)"/>
    <w:basedOn w:val="a3"/>
    <w:uiPriority w:val="99"/>
    <w:rsid w:val="00D85E13"/>
    <w:pPr>
      <w:spacing w:line="360" w:lineRule="exact"/>
      <w:ind w:left="567" w:hanging="567"/>
      <w:jc w:val="both"/>
    </w:pPr>
    <w:rPr>
      <w:rFonts w:eastAsia="標楷體"/>
      <w:color w:val="FF0000"/>
      <w:szCs w:val="20"/>
    </w:rPr>
  </w:style>
  <w:style w:type="paragraph" w:customStyle="1" w:styleId="aff2">
    <w:name w:val="免試壹"/>
    <w:basedOn w:val="a3"/>
    <w:next w:val="a3"/>
    <w:autoRedefine/>
    <w:uiPriority w:val="99"/>
    <w:rsid w:val="00D85E13"/>
    <w:pPr>
      <w:tabs>
        <w:tab w:val="left" w:pos="840"/>
      </w:tabs>
      <w:kinsoku w:val="0"/>
      <w:spacing w:line="240" w:lineRule="exact"/>
      <w:jc w:val="center"/>
    </w:pPr>
    <w:rPr>
      <w:rFonts w:ascii="標楷體" w:eastAsia="標楷體" w:hAnsi="標楷體"/>
      <w:b/>
      <w:bCs/>
      <w:spacing w:val="-12"/>
      <w:sz w:val="28"/>
      <w:szCs w:val="20"/>
    </w:rPr>
  </w:style>
  <w:style w:type="paragraph" w:customStyle="1" w:styleId="aff3">
    <w:name w:val="免試(三)"/>
    <w:basedOn w:val="a3"/>
    <w:uiPriority w:val="99"/>
    <w:rsid w:val="00D85E13"/>
    <w:pPr>
      <w:tabs>
        <w:tab w:val="num" w:pos="720"/>
      </w:tabs>
      <w:kinsoku w:val="0"/>
      <w:ind w:left="720" w:hanging="720"/>
      <w:jc w:val="both"/>
    </w:pPr>
    <w:rPr>
      <w:sz w:val="28"/>
      <w:szCs w:val="20"/>
    </w:rPr>
  </w:style>
  <w:style w:type="paragraph" w:customStyle="1" w:styleId="aff4">
    <w:name w:val="表"/>
    <w:basedOn w:val="aff"/>
    <w:uiPriority w:val="99"/>
    <w:rsid w:val="00D85E13"/>
    <w:pPr>
      <w:spacing w:line="400" w:lineRule="atLeast"/>
      <w:ind w:left="0" w:firstLine="482"/>
      <w:jc w:val="both"/>
    </w:pPr>
  </w:style>
  <w:style w:type="paragraph" w:customStyle="1" w:styleId="xl46">
    <w:name w:val="xl46"/>
    <w:basedOn w:val="a3"/>
    <w:uiPriority w:val="99"/>
    <w:rsid w:val="00D85E13"/>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title1">
    <w:name w:val="title1"/>
    <w:basedOn w:val="a3"/>
    <w:uiPriority w:val="99"/>
    <w:rsid w:val="00D85E13"/>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3"/>
    <w:uiPriority w:val="99"/>
    <w:rsid w:val="00D85E13"/>
    <w:pPr>
      <w:widowControl/>
      <w:spacing w:before="100" w:beforeAutospacing="1" w:after="100" w:afterAutospacing="1"/>
      <w:ind w:left="660"/>
    </w:pPr>
    <w:rPr>
      <w:rFonts w:ascii="Arial Unicode MS" w:eastAsia="Arial Unicode MS" w:hAnsi="Arial Unicode MS" w:cs="Arial Unicode MS"/>
      <w:kern w:val="0"/>
    </w:rPr>
  </w:style>
  <w:style w:type="paragraph" w:styleId="aff5">
    <w:name w:val="Block Text"/>
    <w:basedOn w:val="a3"/>
    <w:uiPriority w:val="99"/>
    <w:rsid w:val="00D85E13"/>
    <w:pPr>
      <w:ind w:left="113" w:right="113"/>
      <w:jc w:val="both"/>
    </w:pPr>
    <w:rPr>
      <w:sz w:val="22"/>
    </w:rPr>
  </w:style>
  <w:style w:type="paragraph" w:styleId="Web">
    <w:name w:val="Normal (Web)"/>
    <w:basedOn w:val="a3"/>
    <w:rsid w:val="00D85E13"/>
    <w:pPr>
      <w:widowControl/>
      <w:spacing w:before="100" w:beforeAutospacing="1" w:after="100" w:afterAutospacing="1"/>
    </w:pPr>
    <w:rPr>
      <w:rFonts w:ascii="Arial Unicode MS" w:eastAsia="Arial Unicode MS" w:hAnsi="Arial Unicode MS" w:cs="Arial Unicode MS"/>
      <w:kern w:val="0"/>
    </w:rPr>
  </w:style>
  <w:style w:type="paragraph" w:customStyle="1" w:styleId="aff6">
    <w:name w:val="類科表"/>
    <w:basedOn w:val="a3"/>
    <w:link w:val="aff7"/>
    <w:uiPriority w:val="99"/>
    <w:rsid w:val="00D85E13"/>
    <w:pPr>
      <w:adjustRightInd w:val="0"/>
      <w:snapToGrid w:val="0"/>
      <w:jc w:val="both"/>
    </w:pPr>
    <w:rPr>
      <w:rFonts w:ascii="標楷體" w:eastAsia="標楷體" w:hAnsi="標楷體"/>
      <w:lang w:val="x-none" w:eastAsia="x-none"/>
    </w:rPr>
  </w:style>
  <w:style w:type="character" w:customStyle="1" w:styleId="aff7">
    <w:name w:val="類科表 字元"/>
    <w:link w:val="aff6"/>
    <w:uiPriority w:val="99"/>
    <w:locked/>
    <w:rsid w:val="00D85E13"/>
    <w:rPr>
      <w:rFonts w:ascii="標楷體" w:eastAsia="標楷體" w:hAnsi="標楷體" w:cs="Times New Roman"/>
      <w:szCs w:val="24"/>
      <w:lang w:val="x-none" w:eastAsia="x-none"/>
    </w:rPr>
  </w:style>
  <w:style w:type="paragraph" w:customStyle="1" w:styleId="aff8">
    <w:name w:val="內文作者"/>
    <w:basedOn w:val="a3"/>
    <w:next w:val="a3"/>
    <w:uiPriority w:val="99"/>
    <w:rsid w:val="00D85E13"/>
    <w:pPr>
      <w:widowControl/>
      <w:tabs>
        <w:tab w:val="right" w:pos="8640"/>
      </w:tabs>
      <w:overflowPunct w:val="0"/>
      <w:autoSpaceDE w:val="0"/>
      <w:autoSpaceDN w:val="0"/>
      <w:adjustRightInd w:val="0"/>
      <w:jc w:val="right"/>
      <w:textAlignment w:val="baseline"/>
    </w:pPr>
    <w:rPr>
      <w:spacing w:val="20"/>
      <w:kern w:val="0"/>
      <w:szCs w:val="20"/>
    </w:rPr>
  </w:style>
  <w:style w:type="paragraph" w:customStyle="1" w:styleId="aff9">
    <w:name w:val="內文標題"/>
    <w:basedOn w:val="a3"/>
    <w:next w:val="aff8"/>
    <w:uiPriority w:val="99"/>
    <w:rsid w:val="00D85E13"/>
    <w:pPr>
      <w:widowControl/>
      <w:overflowPunct w:val="0"/>
      <w:autoSpaceDE w:val="0"/>
      <w:autoSpaceDN w:val="0"/>
      <w:adjustRightInd w:val="0"/>
      <w:jc w:val="center"/>
      <w:textAlignment w:val="baseline"/>
    </w:pPr>
    <w:rPr>
      <w:rFonts w:ascii="超研澤中圓" w:eastAsia="超研澤中圓" w:hAnsi="Arial"/>
      <w:spacing w:val="17"/>
      <w:kern w:val="0"/>
      <w:sz w:val="40"/>
      <w:szCs w:val="20"/>
    </w:rPr>
  </w:style>
  <w:style w:type="paragraph" w:styleId="affa">
    <w:name w:val="Note Heading"/>
    <w:basedOn w:val="a3"/>
    <w:next w:val="a3"/>
    <w:link w:val="affb"/>
    <w:uiPriority w:val="99"/>
    <w:rsid w:val="00D85E13"/>
    <w:pPr>
      <w:jc w:val="center"/>
    </w:pPr>
    <w:rPr>
      <w:rFonts w:eastAsia="標楷體" w:hAnsi="標楷體"/>
      <w:b/>
      <w:bCs/>
    </w:rPr>
  </w:style>
  <w:style w:type="character" w:customStyle="1" w:styleId="affb">
    <w:name w:val="註釋標題 字元"/>
    <w:basedOn w:val="a4"/>
    <w:link w:val="affa"/>
    <w:uiPriority w:val="99"/>
    <w:rsid w:val="00D85E13"/>
    <w:rPr>
      <w:rFonts w:ascii="Times New Roman" w:eastAsia="標楷體" w:hAnsi="標楷體" w:cs="Times New Roman"/>
      <w:b/>
      <w:bCs/>
      <w:szCs w:val="24"/>
    </w:rPr>
  </w:style>
  <w:style w:type="paragraph" w:styleId="affc">
    <w:name w:val="Closing"/>
    <w:basedOn w:val="a3"/>
    <w:link w:val="affd"/>
    <w:uiPriority w:val="99"/>
    <w:rsid w:val="00D85E13"/>
    <w:pPr>
      <w:ind w:leftChars="1800" w:left="100"/>
    </w:pPr>
    <w:rPr>
      <w:rFonts w:eastAsia="標楷體" w:hAnsi="標楷體"/>
      <w:b/>
      <w:bCs/>
    </w:rPr>
  </w:style>
  <w:style w:type="character" w:customStyle="1" w:styleId="affd">
    <w:name w:val="結語 字元"/>
    <w:basedOn w:val="a4"/>
    <w:link w:val="affc"/>
    <w:uiPriority w:val="99"/>
    <w:rsid w:val="00D85E13"/>
    <w:rPr>
      <w:rFonts w:ascii="Times New Roman" w:eastAsia="標楷體" w:hAnsi="標楷體" w:cs="Times New Roman"/>
      <w:b/>
      <w:bCs/>
      <w:szCs w:val="24"/>
    </w:rPr>
  </w:style>
  <w:style w:type="character" w:styleId="affe">
    <w:name w:val="FollowedHyperlink"/>
    <w:uiPriority w:val="99"/>
    <w:rsid w:val="00D85E13"/>
    <w:rPr>
      <w:color w:val="800080"/>
      <w:u w:val="single"/>
    </w:rPr>
  </w:style>
  <w:style w:type="paragraph" w:customStyle="1" w:styleId="afff">
    <w:name w:val="壹、"/>
    <w:basedOn w:val="a3"/>
    <w:uiPriority w:val="99"/>
    <w:rsid w:val="00D85E13"/>
    <w:pPr>
      <w:snapToGrid w:val="0"/>
      <w:spacing w:line="360" w:lineRule="auto"/>
    </w:pPr>
    <w:rPr>
      <w:rFonts w:eastAsia="標楷體" w:hAnsi="標楷體"/>
      <w:b/>
      <w:bCs/>
    </w:rPr>
  </w:style>
  <w:style w:type="paragraph" w:customStyle="1" w:styleId="afff0">
    <w:name w:val="一、"/>
    <w:basedOn w:val="a3"/>
    <w:uiPriority w:val="99"/>
    <w:rsid w:val="00D85E13"/>
    <w:pPr>
      <w:widowControl/>
      <w:spacing w:line="360" w:lineRule="auto"/>
      <w:ind w:leftChars="200" w:left="200"/>
    </w:pPr>
    <w:rPr>
      <w:rFonts w:ascii="標楷體" w:eastAsia="標楷體" w:hAnsi="標楷體" w:cs="新細明體"/>
      <w:kern w:val="0"/>
    </w:rPr>
  </w:style>
  <w:style w:type="paragraph" w:customStyle="1" w:styleId="afff1">
    <w:name w:val="(一)"/>
    <w:basedOn w:val="a3"/>
    <w:link w:val="19"/>
    <w:uiPriority w:val="99"/>
    <w:rsid w:val="00D85E13"/>
    <w:pPr>
      <w:snapToGrid w:val="0"/>
      <w:spacing w:line="360" w:lineRule="auto"/>
      <w:ind w:leftChars="300" w:left="300"/>
    </w:pPr>
    <w:rPr>
      <w:rFonts w:eastAsia="標楷體" w:hAnsi="標楷體"/>
    </w:rPr>
  </w:style>
  <w:style w:type="character" w:customStyle="1" w:styleId="afff2">
    <w:name w:val="一、 字元"/>
    <w:uiPriority w:val="99"/>
    <w:rsid w:val="00D85E13"/>
    <w:rPr>
      <w:rFonts w:ascii="標楷體" w:eastAsia="標楷體" w:hAnsi="標楷體" w:cs="新細明體"/>
      <w:sz w:val="24"/>
      <w:szCs w:val="24"/>
      <w:lang w:val="en-US" w:eastAsia="zh-TW" w:bidi="ar-SA"/>
    </w:rPr>
  </w:style>
  <w:style w:type="paragraph" w:styleId="28">
    <w:name w:val="toc 2"/>
    <w:basedOn w:val="a3"/>
    <w:next w:val="a3"/>
    <w:autoRedefine/>
    <w:uiPriority w:val="99"/>
    <w:qFormat/>
    <w:rsid w:val="00D85E13"/>
    <w:pPr>
      <w:tabs>
        <w:tab w:val="right" w:pos="9060"/>
      </w:tabs>
      <w:snapToGrid w:val="0"/>
      <w:spacing w:line="380" w:lineRule="exact"/>
      <w:ind w:leftChars="59" w:left="142"/>
    </w:pPr>
    <w:rPr>
      <w:rFonts w:eastAsia="標楷體" w:hAnsi="標楷體"/>
      <w:smallCaps/>
      <w:sz w:val="28"/>
      <w:szCs w:val="28"/>
    </w:rPr>
  </w:style>
  <w:style w:type="paragraph" w:styleId="36">
    <w:name w:val="toc 3"/>
    <w:basedOn w:val="a3"/>
    <w:next w:val="a3"/>
    <w:autoRedefine/>
    <w:uiPriority w:val="99"/>
    <w:qFormat/>
    <w:rsid w:val="00D85E13"/>
    <w:pPr>
      <w:tabs>
        <w:tab w:val="right" w:pos="9060"/>
      </w:tabs>
      <w:snapToGrid w:val="0"/>
      <w:spacing w:line="380" w:lineRule="exact"/>
      <w:ind w:leftChars="58" w:left="139" w:right="139"/>
    </w:pPr>
    <w:rPr>
      <w:rFonts w:ascii="標楷體" w:eastAsia="標楷體" w:hAnsi="標楷體"/>
      <w:iCs/>
      <w:noProof/>
      <w:sz w:val="28"/>
      <w:szCs w:val="28"/>
    </w:rPr>
  </w:style>
  <w:style w:type="character" w:styleId="afff3">
    <w:name w:val="Hyperlink"/>
    <w:rsid w:val="00D85E13"/>
    <w:rPr>
      <w:color w:val="0000FF"/>
      <w:u w:val="single"/>
    </w:rPr>
  </w:style>
  <w:style w:type="paragraph" w:customStyle="1" w:styleId="h2-">
    <w:name w:val="h2-節"/>
    <w:basedOn w:val="a3"/>
    <w:uiPriority w:val="99"/>
    <w:rsid w:val="00D85E13"/>
    <w:pPr>
      <w:widowControl/>
      <w:spacing w:beforeLines="50" w:afterLines="50" w:line="360" w:lineRule="auto"/>
    </w:pPr>
    <w:rPr>
      <w:rFonts w:eastAsia="標楷體"/>
      <w:kern w:val="0"/>
      <w:sz w:val="32"/>
      <w:szCs w:val="32"/>
    </w:rPr>
  </w:style>
  <w:style w:type="paragraph" w:customStyle="1" w:styleId="29">
    <w:name w:val="說明2."/>
    <w:basedOn w:val="a3"/>
    <w:uiPriority w:val="99"/>
    <w:rsid w:val="00D85E13"/>
    <w:pPr>
      <w:snapToGrid w:val="0"/>
      <w:spacing w:line="300" w:lineRule="auto"/>
      <w:ind w:leftChars="300" w:left="400" w:hangingChars="100" w:hanging="100"/>
      <w:jc w:val="both"/>
    </w:pPr>
    <w:rPr>
      <w:rFonts w:ascii="標楷體" w:eastAsia="標楷體" w:hAnsi="標楷體"/>
    </w:rPr>
  </w:style>
  <w:style w:type="paragraph" w:customStyle="1" w:styleId="t1">
    <w:name w:val="t1"/>
    <w:basedOn w:val="a3"/>
    <w:uiPriority w:val="99"/>
    <w:rsid w:val="00D85E13"/>
    <w:pPr>
      <w:spacing w:afterLines="50"/>
      <w:jc w:val="center"/>
    </w:pPr>
    <w:rPr>
      <w:rFonts w:ascii="標楷體" w:eastAsia="標楷體" w:hAnsi="標楷體"/>
    </w:rPr>
  </w:style>
  <w:style w:type="paragraph" w:styleId="afff4">
    <w:name w:val="Date"/>
    <w:basedOn w:val="a3"/>
    <w:next w:val="a3"/>
    <w:link w:val="afff5"/>
    <w:uiPriority w:val="99"/>
    <w:rsid w:val="00D85E13"/>
    <w:pPr>
      <w:jc w:val="right"/>
    </w:pPr>
    <w:rPr>
      <w:lang w:val="x-none" w:eastAsia="x-none"/>
    </w:rPr>
  </w:style>
  <w:style w:type="character" w:customStyle="1" w:styleId="afff5">
    <w:name w:val="日期 字元"/>
    <w:basedOn w:val="a4"/>
    <w:link w:val="afff4"/>
    <w:uiPriority w:val="99"/>
    <w:rsid w:val="00D85E13"/>
    <w:rPr>
      <w:rFonts w:ascii="Times New Roman" w:eastAsia="新細明體" w:hAnsi="Times New Roman" w:cs="Times New Roman"/>
      <w:szCs w:val="24"/>
      <w:lang w:val="x-none" w:eastAsia="x-none"/>
    </w:rPr>
  </w:style>
  <w:style w:type="character" w:customStyle="1" w:styleId="mailheadertext1">
    <w:name w:val="mailheadertext1"/>
    <w:uiPriority w:val="99"/>
    <w:rsid w:val="00D85E13"/>
    <w:rPr>
      <w:i w:val="0"/>
      <w:iCs w:val="0"/>
      <w:color w:val="000000"/>
      <w:sz w:val="18"/>
      <w:szCs w:val="18"/>
    </w:rPr>
  </w:style>
  <w:style w:type="paragraph" w:customStyle="1" w:styleId="afff6">
    <w:name w:val="表格內容"/>
    <w:basedOn w:val="a3"/>
    <w:autoRedefine/>
    <w:uiPriority w:val="99"/>
    <w:rsid w:val="00D85E13"/>
    <w:pPr>
      <w:jc w:val="center"/>
    </w:pPr>
    <w:rPr>
      <w:rFonts w:eastAsia="細明體"/>
      <w:bCs/>
      <w:kern w:val="0"/>
      <w:szCs w:val="26"/>
    </w:rPr>
  </w:style>
  <w:style w:type="paragraph" w:customStyle="1" w:styleId="37">
    <w:name w:val="目錄層次3"/>
    <w:basedOn w:val="afff1"/>
    <w:uiPriority w:val="99"/>
    <w:rsid w:val="00D85E13"/>
    <w:pPr>
      <w:ind w:left="720"/>
    </w:pPr>
    <w:rPr>
      <w:rFonts w:ascii="新細明體" w:eastAsia="新細明體" w:hAnsi="新細明體" w:cs="新細明體"/>
    </w:rPr>
  </w:style>
  <w:style w:type="paragraph" w:customStyle="1" w:styleId="afff7">
    <w:name w:val="目錄一"/>
    <w:basedOn w:val="a3"/>
    <w:autoRedefine/>
    <w:uiPriority w:val="99"/>
    <w:rsid w:val="00D85E13"/>
    <w:pPr>
      <w:snapToGrid w:val="0"/>
      <w:spacing w:before="180" w:line="360" w:lineRule="auto"/>
      <w:ind w:firstLineChars="204" w:firstLine="490"/>
      <w:jc w:val="both"/>
    </w:pPr>
    <w:rPr>
      <w:rFonts w:eastAsia="標楷體"/>
      <w:color w:val="000000"/>
    </w:rPr>
  </w:style>
  <w:style w:type="paragraph" w:customStyle="1" w:styleId="afff8">
    <w:name w:val="圖與表目錄"/>
    <w:basedOn w:val="a3"/>
    <w:uiPriority w:val="99"/>
    <w:rsid w:val="00D85E13"/>
    <w:pPr>
      <w:jc w:val="center"/>
    </w:pPr>
    <w:rPr>
      <w:rFonts w:eastAsia="標楷體"/>
    </w:rPr>
  </w:style>
  <w:style w:type="paragraph" w:customStyle="1" w:styleId="1a">
    <w:name w:val="六、(1)"/>
    <w:basedOn w:val="a3"/>
    <w:uiPriority w:val="99"/>
    <w:rsid w:val="00D85E13"/>
    <w:pPr>
      <w:adjustRightInd w:val="0"/>
      <w:snapToGrid w:val="0"/>
      <w:ind w:leftChars="275" w:left="936" w:hangingChars="115" w:hanging="276"/>
      <w:jc w:val="both"/>
    </w:pPr>
    <w:rPr>
      <w:rFonts w:eastAsia="標楷體"/>
    </w:rPr>
  </w:style>
  <w:style w:type="paragraph" w:customStyle="1" w:styleId="1b">
    <w:name w:val="教學目標1"/>
    <w:basedOn w:val="a3"/>
    <w:uiPriority w:val="99"/>
    <w:rsid w:val="00D85E13"/>
    <w:pPr>
      <w:widowControl/>
      <w:adjustRightInd w:val="0"/>
      <w:snapToGrid w:val="0"/>
      <w:ind w:leftChars="200" w:left="660" w:hangingChars="75" w:hanging="180"/>
    </w:pPr>
    <w:rPr>
      <w:rFonts w:eastAsia="標楷體"/>
    </w:rPr>
  </w:style>
  <w:style w:type="paragraph" w:customStyle="1" w:styleId="afff9">
    <w:name w:val="自設內文"/>
    <w:basedOn w:val="a3"/>
    <w:uiPriority w:val="99"/>
    <w:rsid w:val="00D85E13"/>
    <w:pPr>
      <w:adjustRightInd w:val="0"/>
      <w:spacing w:line="360" w:lineRule="auto"/>
      <w:jc w:val="both"/>
      <w:textAlignment w:val="baseline"/>
    </w:pPr>
    <w:rPr>
      <w:rFonts w:ascii="標楷體" w:eastAsia="標楷體"/>
      <w:kern w:val="0"/>
    </w:rPr>
  </w:style>
  <w:style w:type="character" w:customStyle="1" w:styleId="apple-style-span">
    <w:name w:val="apple-style-span"/>
    <w:basedOn w:val="a4"/>
    <w:uiPriority w:val="99"/>
    <w:rsid w:val="00D85E13"/>
  </w:style>
  <w:style w:type="paragraph" w:customStyle="1" w:styleId="2a">
    <w:name w:val="學報標題2"/>
    <w:basedOn w:val="12"/>
    <w:uiPriority w:val="99"/>
    <w:rsid w:val="00D85E13"/>
    <w:pPr>
      <w:keepNext w:val="0"/>
      <w:kinsoku w:val="0"/>
      <w:wordWrap w:val="0"/>
      <w:overflowPunct w:val="0"/>
      <w:autoSpaceDE w:val="0"/>
      <w:autoSpaceDN w:val="0"/>
      <w:adjustRightInd w:val="0"/>
      <w:spacing w:before="300" w:after="120" w:line="360" w:lineRule="exact"/>
      <w:ind w:left="709" w:hanging="709"/>
      <w:jc w:val="both"/>
      <w:textAlignment w:val="baseline"/>
    </w:pPr>
    <w:rPr>
      <w:rFonts w:ascii="華康楷書體W5" w:eastAsia="華康楷書體W5" w:hAnsi="Times New Roman"/>
      <w:b/>
      <w:bCs w:val="0"/>
      <w:spacing w:val="20"/>
      <w:kern w:val="0"/>
      <w:sz w:val="28"/>
      <w:szCs w:val="20"/>
    </w:rPr>
  </w:style>
  <w:style w:type="paragraph" w:customStyle="1" w:styleId="afffa">
    <w:name w:val="圖表"/>
    <w:basedOn w:val="a3"/>
    <w:uiPriority w:val="99"/>
    <w:rsid w:val="00D85E13"/>
    <w:pPr>
      <w:adjustRightInd w:val="0"/>
      <w:snapToGrid w:val="0"/>
      <w:ind w:left="660" w:hangingChars="275" w:hanging="660"/>
      <w:jc w:val="both"/>
    </w:pPr>
    <w:rPr>
      <w:rFonts w:ascii="標楷體" w:eastAsia="標楷體" w:hAnsi="標楷體"/>
    </w:rPr>
  </w:style>
  <w:style w:type="paragraph" w:customStyle="1" w:styleId="afffb">
    <w:name w:val="壹、 字元"/>
    <w:basedOn w:val="a3"/>
    <w:link w:val="afffc"/>
    <w:uiPriority w:val="99"/>
    <w:rsid w:val="00D85E13"/>
    <w:pPr>
      <w:snapToGrid w:val="0"/>
      <w:spacing w:line="360" w:lineRule="auto"/>
    </w:pPr>
    <w:rPr>
      <w:rFonts w:eastAsia="標楷體" w:hAnsi="標楷體"/>
      <w:b/>
      <w:bCs/>
    </w:rPr>
  </w:style>
  <w:style w:type="character" w:customStyle="1" w:styleId="afffc">
    <w:name w:val="壹、 字元 字元"/>
    <w:link w:val="afffb"/>
    <w:uiPriority w:val="99"/>
    <w:rsid w:val="00D85E13"/>
    <w:rPr>
      <w:rFonts w:ascii="Times New Roman" w:eastAsia="標楷體" w:hAnsi="標楷體" w:cs="Times New Roman"/>
      <w:b/>
      <w:bCs/>
      <w:szCs w:val="24"/>
    </w:rPr>
  </w:style>
  <w:style w:type="paragraph" w:customStyle="1" w:styleId="1c">
    <w:name w:val="六、1"/>
    <w:basedOn w:val="a3"/>
    <w:uiPriority w:val="99"/>
    <w:rsid w:val="00D85E13"/>
    <w:pPr>
      <w:adjustRightInd w:val="0"/>
      <w:snapToGrid w:val="0"/>
      <w:ind w:leftChars="200" w:left="480"/>
      <w:jc w:val="both"/>
    </w:pPr>
    <w:rPr>
      <w:rFonts w:eastAsia="標楷體"/>
    </w:rPr>
  </w:style>
  <w:style w:type="paragraph" w:customStyle="1" w:styleId="99">
    <w:name w:val="99"/>
    <w:basedOn w:val="a3"/>
    <w:uiPriority w:val="99"/>
    <w:rsid w:val="00D85E13"/>
    <w:pPr>
      <w:widowControl/>
      <w:spacing w:before="100" w:beforeAutospacing="1" w:after="100" w:afterAutospacing="1"/>
    </w:pPr>
    <w:rPr>
      <w:rFonts w:ascii="新細明體" w:cs="新細明體"/>
      <w:kern w:val="0"/>
    </w:rPr>
  </w:style>
  <w:style w:type="paragraph" w:customStyle="1" w:styleId="afffd">
    <w:name w:val="分項 字元 字元 字元 字元 字元"/>
    <w:basedOn w:val="1a"/>
    <w:link w:val="afffe"/>
    <w:uiPriority w:val="99"/>
    <w:rsid w:val="00D85E13"/>
    <w:pPr>
      <w:ind w:left="425" w:hangingChars="150" w:hanging="150"/>
    </w:pPr>
    <w:rPr>
      <w:rFonts w:ascii="標楷體" w:hAnsi="標楷體"/>
      <w:color w:val="000000"/>
    </w:rPr>
  </w:style>
  <w:style w:type="character" w:customStyle="1" w:styleId="afffe">
    <w:name w:val="分項 字元 字元 字元 字元 字元 字元"/>
    <w:link w:val="afffd"/>
    <w:uiPriority w:val="99"/>
    <w:rsid w:val="00D85E13"/>
    <w:rPr>
      <w:rFonts w:ascii="標楷體" w:eastAsia="標楷體" w:hAnsi="標楷體" w:cs="Times New Roman"/>
      <w:color w:val="000000"/>
      <w:szCs w:val="24"/>
    </w:rPr>
  </w:style>
  <w:style w:type="character" w:customStyle="1" w:styleId="1d">
    <w:name w:val="六、(1) 字元"/>
    <w:uiPriority w:val="99"/>
    <w:rsid w:val="00D85E13"/>
    <w:rPr>
      <w:rFonts w:eastAsia="標楷體"/>
      <w:kern w:val="2"/>
      <w:sz w:val="24"/>
      <w:szCs w:val="24"/>
      <w:lang w:val="en-US" w:eastAsia="zh-TW"/>
    </w:rPr>
  </w:style>
  <w:style w:type="paragraph" w:customStyle="1" w:styleId="1e">
    <w:name w:val="目錄層次1 字元"/>
    <w:basedOn w:val="afffb"/>
    <w:link w:val="1f"/>
    <w:uiPriority w:val="99"/>
    <w:rsid w:val="00D85E13"/>
    <w:rPr>
      <w:rFonts w:ascii="新細明體" w:eastAsia="新細明體" w:hAnsi="新細明體"/>
      <w:sz w:val="28"/>
    </w:rPr>
  </w:style>
  <w:style w:type="character" w:customStyle="1" w:styleId="1f">
    <w:name w:val="目錄層次1 字元 字元"/>
    <w:link w:val="1e"/>
    <w:uiPriority w:val="99"/>
    <w:rsid w:val="00D85E13"/>
    <w:rPr>
      <w:rFonts w:ascii="新細明體" w:eastAsia="新細明體" w:hAnsi="新細明體" w:cs="Times New Roman"/>
      <w:b/>
      <w:bCs/>
      <w:sz w:val="28"/>
      <w:szCs w:val="24"/>
    </w:rPr>
  </w:style>
  <w:style w:type="paragraph" w:customStyle="1" w:styleId="2b">
    <w:name w:val="目錄層次2"/>
    <w:basedOn w:val="afff0"/>
    <w:uiPriority w:val="99"/>
    <w:rsid w:val="00D85E13"/>
    <w:pPr>
      <w:ind w:left="480"/>
    </w:pPr>
    <w:rPr>
      <w:rFonts w:ascii="新細明體" w:eastAsia="新細明體" w:hAnsi="新細明體"/>
      <w:szCs w:val="20"/>
    </w:rPr>
  </w:style>
  <w:style w:type="paragraph" w:customStyle="1" w:styleId="affff">
    <w:name w:val="內文 + 標楷體"/>
    <w:aliases w:val="黑色,左右對齊"/>
    <w:basedOn w:val="a3"/>
    <w:link w:val="affff0"/>
    <w:uiPriority w:val="99"/>
    <w:rsid w:val="00D85E13"/>
    <w:pPr>
      <w:adjustRightInd w:val="0"/>
      <w:snapToGrid w:val="0"/>
      <w:jc w:val="both"/>
    </w:pPr>
    <w:rPr>
      <w:rFonts w:ascii="標楷體" w:eastAsia="標楷體" w:hAnsi="標楷體"/>
      <w:color w:val="000000"/>
    </w:rPr>
  </w:style>
  <w:style w:type="character" w:customStyle="1" w:styleId="affff0">
    <w:name w:val="內文 + 標楷體 字元"/>
    <w:aliases w:val="黑色 字元,左右對齊 字元"/>
    <w:link w:val="affff"/>
    <w:uiPriority w:val="99"/>
    <w:rsid w:val="00D85E13"/>
    <w:rPr>
      <w:rFonts w:ascii="標楷體" w:eastAsia="標楷體" w:hAnsi="標楷體" w:cs="Times New Roman"/>
      <w:color w:val="000000"/>
      <w:szCs w:val="24"/>
    </w:rPr>
  </w:style>
  <w:style w:type="paragraph" w:styleId="affff1">
    <w:name w:val="TOC Heading"/>
    <w:basedOn w:val="12"/>
    <w:next w:val="a3"/>
    <w:uiPriority w:val="99"/>
    <w:qFormat/>
    <w:rsid w:val="00D85E13"/>
    <w:pPr>
      <w:keepLines/>
      <w:widowControl/>
      <w:spacing w:before="480" w:after="0" w:line="276" w:lineRule="auto"/>
      <w:jc w:val="left"/>
      <w:outlineLvl w:val="9"/>
    </w:pPr>
    <w:rPr>
      <w:rFonts w:ascii="Cambria" w:eastAsia="新細明體" w:hAnsi="Cambria"/>
      <w:b/>
      <w:color w:val="365F91"/>
      <w:spacing w:val="0"/>
      <w:kern w:val="0"/>
      <w:sz w:val="28"/>
      <w:szCs w:val="28"/>
    </w:rPr>
  </w:style>
  <w:style w:type="paragraph" w:styleId="41">
    <w:name w:val="toc 4"/>
    <w:basedOn w:val="a3"/>
    <w:next w:val="a3"/>
    <w:autoRedefine/>
    <w:uiPriority w:val="99"/>
    <w:unhideWhenUsed/>
    <w:rsid w:val="00D85E13"/>
    <w:pPr>
      <w:ind w:leftChars="600" w:left="1440"/>
    </w:pPr>
    <w:rPr>
      <w:rFonts w:ascii="Calibri" w:hAnsi="Calibri"/>
      <w:szCs w:val="22"/>
    </w:rPr>
  </w:style>
  <w:style w:type="paragraph" w:styleId="51">
    <w:name w:val="toc 5"/>
    <w:basedOn w:val="a3"/>
    <w:next w:val="a3"/>
    <w:autoRedefine/>
    <w:uiPriority w:val="99"/>
    <w:unhideWhenUsed/>
    <w:rsid w:val="00D85E13"/>
    <w:pPr>
      <w:ind w:leftChars="800" w:left="1920"/>
    </w:pPr>
    <w:rPr>
      <w:rFonts w:ascii="Calibri" w:hAnsi="Calibri"/>
      <w:szCs w:val="22"/>
    </w:rPr>
  </w:style>
  <w:style w:type="paragraph" w:styleId="61">
    <w:name w:val="toc 6"/>
    <w:basedOn w:val="a3"/>
    <w:next w:val="a3"/>
    <w:autoRedefine/>
    <w:uiPriority w:val="99"/>
    <w:unhideWhenUsed/>
    <w:rsid w:val="00D85E13"/>
    <w:pPr>
      <w:ind w:leftChars="1000" w:left="2400"/>
    </w:pPr>
    <w:rPr>
      <w:rFonts w:ascii="Calibri" w:hAnsi="Calibri"/>
      <w:szCs w:val="22"/>
    </w:rPr>
  </w:style>
  <w:style w:type="paragraph" w:styleId="71">
    <w:name w:val="toc 7"/>
    <w:basedOn w:val="a3"/>
    <w:next w:val="a3"/>
    <w:autoRedefine/>
    <w:uiPriority w:val="99"/>
    <w:unhideWhenUsed/>
    <w:rsid w:val="00D85E13"/>
    <w:pPr>
      <w:ind w:leftChars="1200" w:left="2880"/>
    </w:pPr>
    <w:rPr>
      <w:rFonts w:ascii="Calibri" w:hAnsi="Calibri"/>
      <w:szCs w:val="22"/>
    </w:rPr>
  </w:style>
  <w:style w:type="paragraph" w:styleId="81">
    <w:name w:val="toc 8"/>
    <w:basedOn w:val="a3"/>
    <w:next w:val="a3"/>
    <w:autoRedefine/>
    <w:uiPriority w:val="99"/>
    <w:unhideWhenUsed/>
    <w:rsid w:val="00D85E13"/>
    <w:pPr>
      <w:ind w:leftChars="1400" w:left="3360"/>
    </w:pPr>
    <w:rPr>
      <w:rFonts w:ascii="Calibri" w:hAnsi="Calibri"/>
      <w:szCs w:val="22"/>
    </w:rPr>
  </w:style>
  <w:style w:type="paragraph" w:styleId="91">
    <w:name w:val="toc 9"/>
    <w:basedOn w:val="a3"/>
    <w:next w:val="a3"/>
    <w:autoRedefine/>
    <w:uiPriority w:val="99"/>
    <w:unhideWhenUsed/>
    <w:rsid w:val="00D85E13"/>
    <w:pPr>
      <w:ind w:leftChars="1600" w:left="3840"/>
    </w:pPr>
    <w:rPr>
      <w:rFonts w:ascii="Calibri" w:hAnsi="Calibri"/>
      <w:szCs w:val="22"/>
    </w:rPr>
  </w:style>
  <w:style w:type="paragraph" w:customStyle="1" w:styleId="Default">
    <w:name w:val="Default"/>
    <w:uiPriority w:val="99"/>
    <w:rsid w:val="00D85E13"/>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310">
    <w:name w:val="前3(一)問1"/>
    <w:basedOn w:val="a3"/>
    <w:uiPriority w:val="99"/>
    <w:rsid w:val="00D85E13"/>
    <w:pPr>
      <w:spacing w:line="390" w:lineRule="exact"/>
      <w:ind w:leftChars="300" w:left="960" w:hangingChars="100" w:hanging="240"/>
      <w:jc w:val="both"/>
    </w:pPr>
  </w:style>
  <w:style w:type="paragraph" w:customStyle="1" w:styleId="affff2">
    <w:name w:val="a"/>
    <w:basedOn w:val="a3"/>
    <w:uiPriority w:val="99"/>
    <w:rsid w:val="00D85E13"/>
    <w:pPr>
      <w:widowControl/>
      <w:spacing w:before="100" w:after="100"/>
    </w:pPr>
    <w:rPr>
      <w:rFonts w:ascii="新細明體" w:hAnsi="新細明體"/>
      <w:kern w:val="0"/>
      <w:szCs w:val="20"/>
    </w:rPr>
  </w:style>
  <w:style w:type="paragraph" w:styleId="affff3">
    <w:name w:val="List Paragraph"/>
    <w:basedOn w:val="a3"/>
    <w:link w:val="affff4"/>
    <w:qFormat/>
    <w:rsid w:val="00D85E13"/>
    <w:pPr>
      <w:ind w:leftChars="200" w:left="480"/>
    </w:pPr>
    <w:rPr>
      <w:rFonts w:ascii="Calibri" w:hAnsi="Calibri"/>
      <w:szCs w:val="22"/>
    </w:rPr>
  </w:style>
  <w:style w:type="paragraph" w:styleId="affff5">
    <w:name w:val="List Bullet"/>
    <w:basedOn w:val="a3"/>
    <w:uiPriority w:val="99"/>
    <w:unhideWhenUsed/>
    <w:rsid w:val="00D85E13"/>
    <w:pPr>
      <w:tabs>
        <w:tab w:val="num" w:pos="361"/>
      </w:tabs>
      <w:ind w:leftChars="200" w:left="361" w:hangingChars="200" w:hanging="360"/>
      <w:contextualSpacing/>
    </w:pPr>
  </w:style>
  <w:style w:type="character" w:customStyle="1" w:styleId="apple-converted-space">
    <w:name w:val="apple-converted-space"/>
    <w:uiPriority w:val="99"/>
    <w:rsid w:val="00D85E13"/>
  </w:style>
  <w:style w:type="paragraph" w:customStyle="1" w:styleId="msolistparagraph0">
    <w:name w:val="msolistparagraph"/>
    <w:basedOn w:val="a3"/>
    <w:uiPriority w:val="99"/>
    <w:rsid w:val="00D85E13"/>
    <w:pPr>
      <w:ind w:leftChars="200" w:left="480"/>
    </w:pPr>
    <w:rPr>
      <w:rFonts w:ascii="Calibri" w:hAnsi="Calibri"/>
      <w:szCs w:val="22"/>
    </w:rPr>
  </w:style>
  <w:style w:type="character" w:customStyle="1" w:styleId="watch-title">
    <w:name w:val="watch-title"/>
    <w:uiPriority w:val="99"/>
    <w:rsid w:val="00D85E13"/>
  </w:style>
  <w:style w:type="paragraph" w:customStyle="1" w:styleId="1f0">
    <w:name w:val="1.標題文字"/>
    <w:basedOn w:val="a3"/>
    <w:uiPriority w:val="99"/>
    <w:rsid w:val="00D85E13"/>
    <w:pPr>
      <w:jc w:val="center"/>
    </w:pPr>
    <w:rPr>
      <w:rFonts w:ascii="華康中黑體" w:eastAsia="華康中黑體" w:cs="華康中黑體"/>
      <w:sz w:val="28"/>
      <w:szCs w:val="28"/>
    </w:rPr>
  </w:style>
  <w:style w:type="character" w:styleId="HTML">
    <w:name w:val="HTML Cite"/>
    <w:uiPriority w:val="99"/>
    <w:rsid w:val="00D85E13"/>
    <w:rPr>
      <w:i/>
      <w:iCs/>
    </w:rPr>
  </w:style>
  <w:style w:type="paragraph" w:customStyle="1" w:styleId="38">
    <w:name w:val="社會標題3"/>
    <w:basedOn w:val="a3"/>
    <w:uiPriority w:val="99"/>
    <w:rsid w:val="00D85E13"/>
    <w:pPr>
      <w:snapToGrid w:val="0"/>
      <w:ind w:leftChars="99" w:left="418" w:hangingChars="75" w:hanging="180"/>
    </w:pPr>
    <w:rPr>
      <w:rFonts w:eastAsia="標楷體"/>
    </w:rPr>
  </w:style>
  <w:style w:type="paragraph" w:customStyle="1" w:styleId="4123">
    <w:name w:val="4.【教學目標】內文字（1.2.3.）"/>
    <w:basedOn w:val="afd"/>
    <w:uiPriority w:val="99"/>
    <w:rsid w:val="00D85E13"/>
    <w:pPr>
      <w:tabs>
        <w:tab w:val="left" w:pos="142"/>
      </w:tabs>
      <w:spacing w:line="220" w:lineRule="exact"/>
      <w:ind w:left="227" w:right="57" w:hanging="170"/>
      <w:jc w:val="both"/>
    </w:pPr>
    <w:rPr>
      <w:rFonts w:ascii="新細明體" w:eastAsia="新細明體"/>
      <w:sz w:val="16"/>
    </w:rPr>
  </w:style>
  <w:style w:type="paragraph" w:customStyle="1" w:styleId="-1">
    <w:name w:val="內文-1"/>
    <w:basedOn w:val="a3"/>
    <w:uiPriority w:val="99"/>
    <w:rsid w:val="00D85E13"/>
    <w:pPr>
      <w:spacing w:line="420" w:lineRule="exact"/>
      <w:ind w:firstLine="567"/>
      <w:jc w:val="both"/>
    </w:pPr>
    <w:rPr>
      <w:rFonts w:eastAsia="標楷體"/>
      <w:szCs w:val="20"/>
    </w:rPr>
  </w:style>
  <w:style w:type="paragraph" w:customStyle="1" w:styleId="1f1">
    <w:name w:val="(1)建議表標題"/>
    <w:basedOn w:val="a3"/>
    <w:uiPriority w:val="99"/>
    <w:rsid w:val="00D85E13"/>
    <w:pPr>
      <w:spacing w:before="120" w:after="120"/>
      <w:jc w:val="center"/>
    </w:pPr>
    <w:rPr>
      <w:rFonts w:ascii="華康中黑體" w:eastAsia="華康中黑體"/>
      <w:color w:val="000000"/>
      <w:sz w:val="40"/>
      <w:szCs w:val="20"/>
    </w:rPr>
  </w:style>
  <w:style w:type="paragraph" w:customStyle="1" w:styleId="39">
    <w:name w:val="3.【對應能力指標】內文字"/>
    <w:basedOn w:val="afd"/>
    <w:uiPriority w:val="99"/>
    <w:rsid w:val="00D85E13"/>
    <w:pPr>
      <w:tabs>
        <w:tab w:val="left" w:pos="624"/>
      </w:tabs>
      <w:spacing w:line="220" w:lineRule="exact"/>
      <w:ind w:left="624" w:right="57" w:hanging="567"/>
      <w:jc w:val="both"/>
    </w:pPr>
    <w:rPr>
      <w:rFonts w:ascii="新細明體" w:eastAsia="新細明體"/>
      <w:sz w:val="16"/>
    </w:rPr>
  </w:style>
  <w:style w:type="paragraph" w:customStyle="1" w:styleId="01">
    <w:name w:val="01"/>
    <w:basedOn w:val="a3"/>
    <w:uiPriority w:val="99"/>
    <w:rsid w:val="00D85E13"/>
    <w:pPr>
      <w:spacing w:line="360" w:lineRule="exact"/>
      <w:ind w:left="811" w:right="28" w:hanging="811"/>
      <w:jc w:val="both"/>
      <w:textAlignment w:val="center"/>
    </w:pPr>
    <w:rPr>
      <w:rFonts w:ascii="標楷體" w:eastAsia="標楷體"/>
      <w:color w:val="000000"/>
      <w:szCs w:val="20"/>
    </w:rPr>
  </w:style>
  <w:style w:type="character" w:styleId="affff6">
    <w:name w:val="Strong"/>
    <w:uiPriority w:val="99"/>
    <w:qFormat/>
    <w:rsid w:val="00D85E13"/>
    <w:rPr>
      <w:b/>
      <w:bCs/>
    </w:rPr>
  </w:style>
  <w:style w:type="paragraph" w:styleId="affff7">
    <w:name w:val="Title"/>
    <w:basedOn w:val="a3"/>
    <w:next w:val="a3"/>
    <w:link w:val="affff8"/>
    <w:uiPriority w:val="99"/>
    <w:qFormat/>
    <w:rsid w:val="00D85E13"/>
    <w:pPr>
      <w:keepNext/>
      <w:keepLines/>
      <w:widowControl/>
      <w:spacing w:before="480" w:after="120" w:line="276" w:lineRule="auto"/>
      <w:contextualSpacing/>
    </w:pPr>
    <w:rPr>
      <w:rFonts w:ascii="Arial" w:hAnsi="Arial" w:cs="Arial"/>
      <w:b/>
      <w:color w:val="000000"/>
      <w:kern w:val="0"/>
      <w:sz w:val="72"/>
      <w:szCs w:val="20"/>
    </w:rPr>
  </w:style>
  <w:style w:type="character" w:customStyle="1" w:styleId="affff8">
    <w:name w:val="標題 字元"/>
    <w:basedOn w:val="a4"/>
    <w:link w:val="affff7"/>
    <w:uiPriority w:val="99"/>
    <w:rsid w:val="00D85E13"/>
    <w:rPr>
      <w:rFonts w:ascii="Arial" w:eastAsia="新細明體" w:hAnsi="Arial" w:cs="Arial"/>
      <w:b/>
      <w:color w:val="000000"/>
      <w:kern w:val="0"/>
      <w:sz w:val="72"/>
      <w:szCs w:val="20"/>
    </w:rPr>
  </w:style>
  <w:style w:type="paragraph" w:styleId="affff9">
    <w:name w:val="Subtitle"/>
    <w:basedOn w:val="a3"/>
    <w:next w:val="a3"/>
    <w:link w:val="affffa"/>
    <w:uiPriority w:val="99"/>
    <w:qFormat/>
    <w:rsid w:val="00D85E13"/>
    <w:pPr>
      <w:keepNext/>
      <w:keepLines/>
      <w:widowControl/>
      <w:spacing w:before="360" w:after="80" w:line="276" w:lineRule="auto"/>
      <w:contextualSpacing/>
    </w:pPr>
    <w:rPr>
      <w:rFonts w:ascii="Georgia" w:eastAsia="Georgia" w:hAnsi="Georgia" w:cs="Georgia"/>
      <w:i/>
      <w:color w:val="666666"/>
      <w:kern w:val="0"/>
      <w:sz w:val="48"/>
      <w:szCs w:val="20"/>
    </w:rPr>
  </w:style>
  <w:style w:type="character" w:customStyle="1" w:styleId="affffa">
    <w:name w:val="副標題 字元"/>
    <w:basedOn w:val="a4"/>
    <w:link w:val="affff9"/>
    <w:uiPriority w:val="99"/>
    <w:rsid w:val="00D85E13"/>
    <w:rPr>
      <w:rFonts w:ascii="Georgia" w:eastAsia="Georgia" w:hAnsi="Georgia" w:cs="Georgia"/>
      <w:i/>
      <w:color w:val="666666"/>
      <w:kern w:val="0"/>
      <w:sz w:val="48"/>
      <w:szCs w:val="20"/>
    </w:rPr>
  </w:style>
  <w:style w:type="paragraph" w:customStyle="1" w:styleId="TableParagraph">
    <w:name w:val="Table Paragraph"/>
    <w:basedOn w:val="a3"/>
    <w:uiPriority w:val="99"/>
    <w:qFormat/>
    <w:rsid w:val="00D85E13"/>
    <w:rPr>
      <w:rFonts w:ascii="Calibri" w:hAnsi="Calibri"/>
      <w:kern w:val="0"/>
      <w:sz w:val="22"/>
      <w:szCs w:val="22"/>
      <w:lang w:eastAsia="en-US"/>
    </w:rPr>
  </w:style>
  <w:style w:type="paragraph" w:customStyle="1" w:styleId="1f2">
    <w:name w:val="清單段落1"/>
    <w:basedOn w:val="a3"/>
    <w:link w:val="ListParagraphChar"/>
    <w:uiPriority w:val="99"/>
    <w:rsid w:val="00D85E13"/>
    <w:pPr>
      <w:ind w:leftChars="200" w:left="480"/>
    </w:pPr>
    <w:rPr>
      <w:rFonts w:ascii="Calibri" w:hAnsi="Calibri"/>
      <w:szCs w:val="22"/>
    </w:rPr>
  </w:style>
  <w:style w:type="character" w:customStyle="1" w:styleId="affffb">
    <w:name w:val="註解主旨 字元"/>
    <w:basedOn w:val="af0"/>
    <w:link w:val="affffc"/>
    <w:rsid w:val="00D85E13"/>
    <w:rPr>
      <w:rFonts w:ascii="Times New Roman" w:eastAsia="新細明體" w:hAnsi="Times New Roman" w:cs="Times New Roman"/>
      <w:b/>
      <w:bCs/>
      <w:szCs w:val="24"/>
    </w:rPr>
  </w:style>
  <w:style w:type="paragraph" w:styleId="affffc">
    <w:name w:val="annotation subject"/>
    <w:basedOn w:val="af1"/>
    <w:next w:val="af1"/>
    <w:link w:val="affffb"/>
    <w:rsid w:val="00D85E13"/>
    <w:rPr>
      <w:b/>
      <w:bCs/>
    </w:rPr>
  </w:style>
  <w:style w:type="character" w:customStyle="1" w:styleId="1f3">
    <w:name w:val="註解主旨 字元1"/>
    <w:basedOn w:val="14"/>
    <w:uiPriority w:val="99"/>
    <w:semiHidden/>
    <w:rsid w:val="00D85E13"/>
    <w:rPr>
      <w:rFonts w:ascii="Times New Roman" w:eastAsia="新細明體" w:hAnsi="Times New Roman" w:cs="Times New Roman"/>
      <w:b/>
      <w:bCs/>
      <w:szCs w:val="24"/>
    </w:rPr>
  </w:style>
  <w:style w:type="paragraph" w:customStyle="1" w:styleId="affffd">
    <w:name w:val="語文(四)三之一"/>
    <w:basedOn w:val="a3"/>
    <w:rsid w:val="00D85E13"/>
    <w:pPr>
      <w:snapToGrid w:val="0"/>
      <w:jc w:val="both"/>
    </w:pPr>
    <w:rPr>
      <w:rFonts w:eastAsia="標楷體"/>
    </w:rPr>
  </w:style>
  <w:style w:type="character" w:customStyle="1" w:styleId="62">
    <w:name w:val="字元 字元6"/>
    <w:uiPriority w:val="99"/>
    <w:rsid w:val="00D85E13"/>
    <w:rPr>
      <w:rFonts w:eastAsia="新細明體"/>
      <w:kern w:val="2"/>
      <w:sz w:val="24"/>
      <w:lang w:val="en-US" w:eastAsia="zh-TW"/>
    </w:rPr>
  </w:style>
  <w:style w:type="paragraph" w:customStyle="1" w:styleId="0">
    <w:name w:val="0"/>
    <w:basedOn w:val="a3"/>
    <w:rsid w:val="00D85E13"/>
    <w:pPr>
      <w:ind w:left="57" w:right="57"/>
    </w:pPr>
    <w:rPr>
      <w:rFonts w:ascii="新細明體" w:hAnsi="新細明體"/>
      <w:color w:val="000000"/>
      <w:sz w:val="16"/>
      <w:szCs w:val="16"/>
    </w:rPr>
  </w:style>
  <w:style w:type="paragraph" w:customStyle="1" w:styleId="931025">
    <w:name w:val="931025"/>
    <w:basedOn w:val="afd"/>
    <w:rsid w:val="00D85E13"/>
    <w:pPr>
      <w:snapToGrid w:val="0"/>
      <w:spacing w:line="240" w:lineRule="exact"/>
      <w:ind w:left="57" w:right="57"/>
    </w:pPr>
    <w:rPr>
      <w:rFonts w:ascii="新細明體" w:eastAsia="新細明體" w:hAnsi="新細明體"/>
      <w:color w:val="000000"/>
      <w:sz w:val="16"/>
      <w:szCs w:val="16"/>
      <w:lang w:val="en-US" w:eastAsia="zh-TW"/>
    </w:rPr>
  </w:style>
  <w:style w:type="paragraph" w:customStyle="1" w:styleId="52">
    <w:name w:val="5.【十大能力指標】內文字（一、二、三、）"/>
    <w:basedOn w:val="a3"/>
    <w:rsid w:val="00D85E13"/>
    <w:pPr>
      <w:tabs>
        <w:tab w:val="left" w:pos="329"/>
      </w:tabs>
      <w:spacing w:line="240" w:lineRule="exact"/>
      <w:ind w:left="397" w:right="57" w:hanging="340"/>
      <w:jc w:val="both"/>
    </w:pPr>
    <w:rPr>
      <w:sz w:val="16"/>
      <w:szCs w:val="20"/>
    </w:rPr>
  </w:style>
  <w:style w:type="character" w:customStyle="1" w:styleId="affffe">
    <w:name w:val="字元 字元"/>
    <w:locked/>
    <w:rsid w:val="00D85E13"/>
    <w:rPr>
      <w:rFonts w:ascii="Calibri" w:eastAsia="新細明體" w:hAnsi="Calibri"/>
      <w:kern w:val="2"/>
      <w:lang w:val="en-US" w:eastAsia="zh-TW" w:bidi="ar-SA"/>
    </w:rPr>
  </w:style>
  <w:style w:type="paragraph" w:customStyle="1" w:styleId="1f4">
    <w:name w:val="目錄標題1"/>
    <w:basedOn w:val="12"/>
    <w:next w:val="a3"/>
    <w:qFormat/>
    <w:rsid w:val="00D85E13"/>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2c">
    <w:name w:val="清單段落2"/>
    <w:basedOn w:val="a3"/>
    <w:qFormat/>
    <w:rsid w:val="00D85E13"/>
    <w:pPr>
      <w:ind w:leftChars="200" w:left="480"/>
    </w:pPr>
    <w:rPr>
      <w:rFonts w:ascii="Calibri" w:hAnsi="Calibri" w:cs="Calibri"/>
    </w:rPr>
  </w:style>
  <w:style w:type="paragraph" w:customStyle="1" w:styleId="Default1">
    <w:name w:val="Default1"/>
    <w:rsid w:val="00D85E13"/>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afffff">
    <w:name w:val="樣式 指標"/>
    <w:basedOn w:val="a3"/>
    <w:rsid w:val="00D85E13"/>
    <w:pPr>
      <w:ind w:leftChars="300" w:left="1320" w:hangingChars="250" w:hanging="600"/>
    </w:pPr>
    <w:rPr>
      <w:rFonts w:eastAsia="標楷體" w:cs="新細明體"/>
      <w:szCs w:val="20"/>
    </w:rPr>
  </w:style>
  <w:style w:type="character" w:customStyle="1" w:styleId="a10">
    <w:name w:val="a1"/>
    <w:basedOn w:val="a4"/>
    <w:rsid w:val="00D85E13"/>
    <w:rPr>
      <w:strike w:val="0"/>
      <w:dstrike w:val="0"/>
      <w:color w:val="666666"/>
      <w:sz w:val="20"/>
      <w:szCs w:val="20"/>
      <w:u w:val="none"/>
      <w:effect w:val="none"/>
    </w:rPr>
  </w:style>
  <w:style w:type="paragraph" w:customStyle="1" w:styleId="3a">
    <w:name w:val="清單段落3"/>
    <w:basedOn w:val="a3"/>
    <w:link w:val="ListParagraph"/>
    <w:rsid w:val="00D85E13"/>
    <w:pPr>
      <w:ind w:leftChars="200" w:left="480"/>
    </w:pPr>
    <w:rPr>
      <w:rFonts w:ascii="Calibri" w:hAnsi="Calibri"/>
      <w:szCs w:val="22"/>
    </w:rPr>
  </w:style>
  <w:style w:type="paragraph" w:customStyle="1" w:styleId="2d">
    <w:name w:val="目錄標題2"/>
    <w:basedOn w:val="12"/>
    <w:next w:val="a3"/>
    <w:rsid w:val="00D85E13"/>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42">
    <w:name w:val="清單段落4"/>
    <w:basedOn w:val="a3"/>
    <w:rsid w:val="00D85E13"/>
    <w:pPr>
      <w:ind w:leftChars="200" w:left="480"/>
    </w:pPr>
    <w:rPr>
      <w:rFonts w:ascii="Calibri" w:hAnsi="Calibri" w:cs="Calibri"/>
    </w:rPr>
  </w:style>
  <w:style w:type="table" w:styleId="afffff0">
    <w:name w:val="Table Grid"/>
    <w:basedOn w:val="a5"/>
    <w:uiPriority w:val="99"/>
    <w:rsid w:val="00D85E13"/>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頁首 字元1"/>
    <w:rsid w:val="00D85E13"/>
    <w:rPr>
      <w:kern w:val="2"/>
    </w:rPr>
  </w:style>
  <w:style w:type="paragraph" w:customStyle="1" w:styleId="Default2">
    <w:name w:val="Default2"/>
    <w:rsid w:val="00D85E13"/>
    <w:pPr>
      <w:widowControl w:val="0"/>
      <w:autoSpaceDE w:val="0"/>
      <w:autoSpaceDN w:val="0"/>
      <w:adjustRightInd w:val="0"/>
    </w:pPr>
    <w:rPr>
      <w:rFonts w:ascii="Times New Roman" w:eastAsia="新細明體" w:hAnsi="Times New Roman" w:cs="Times New Roman"/>
      <w:color w:val="000000"/>
      <w:kern w:val="0"/>
      <w:szCs w:val="24"/>
    </w:rPr>
  </w:style>
  <w:style w:type="table" w:customStyle="1" w:styleId="1f6">
    <w:name w:val="表格格線1"/>
    <w:basedOn w:val="a5"/>
    <w:next w:val="afffff0"/>
    <w:uiPriority w:val="99"/>
    <w:rsid w:val="00D85E13"/>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表格格線2"/>
    <w:basedOn w:val="a5"/>
    <w:next w:val="afffff0"/>
    <w:uiPriority w:val="99"/>
    <w:rsid w:val="00D85E13"/>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annotation reference"/>
    <w:unhideWhenUsed/>
    <w:rsid w:val="00D85E13"/>
    <w:rPr>
      <w:sz w:val="18"/>
      <w:szCs w:val="18"/>
    </w:rPr>
  </w:style>
  <w:style w:type="character" w:customStyle="1" w:styleId="c141">
    <w:name w:val="c141"/>
    <w:rsid w:val="00D85E13"/>
    <w:rPr>
      <w:rFonts w:ascii="標楷體" w:eastAsia="標楷體" w:hAnsi="標楷體" w:hint="eastAsia"/>
      <w:sz w:val="28"/>
      <w:szCs w:val="28"/>
    </w:rPr>
  </w:style>
  <w:style w:type="paragraph" w:customStyle="1" w:styleId="afffff2">
    <w:name w:val="字元 字元 字元 字元 字元 字元"/>
    <w:basedOn w:val="a3"/>
    <w:semiHidden/>
    <w:rsid w:val="00D85E13"/>
    <w:pPr>
      <w:widowControl/>
      <w:spacing w:after="160" w:line="240" w:lineRule="exact"/>
    </w:pPr>
    <w:rPr>
      <w:rFonts w:ascii="Tahoma" w:hAnsi="Tahoma"/>
      <w:kern w:val="0"/>
      <w:sz w:val="20"/>
      <w:szCs w:val="20"/>
      <w:lang w:eastAsia="en-US"/>
    </w:rPr>
  </w:style>
  <w:style w:type="character" w:customStyle="1" w:styleId="HTML0">
    <w:name w:val="HTML 預設格式 字元"/>
    <w:link w:val="HTML1"/>
    <w:rsid w:val="00D85E13"/>
    <w:rPr>
      <w:rFonts w:ascii="細明體" w:eastAsia="細明體" w:hAnsi="細明體"/>
    </w:rPr>
  </w:style>
  <w:style w:type="paragraph" w:styleId="HTML1">
    <w:name w:val="HTML Preformatted"/>
    <w:basedOn w:val="a3"/>
    <w:link w:val="HTML0"/>
    <w:rsid w:val="00D85E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heme="minorBidi"/>
      <w:szCs w:val="22"/>
    </w:rPr>
  </w:style>
  <w:style w:type="character" w:customStyle="1" w:styleId="HTML10">
    <w:name w:val="HTML 預設格式 字元1"/>
    <w:basedOn w:val="a4"/>
    <w:uiPriority w:val="99"/>
    <w:semiHidden/>
    <w:rsid w:val="00D85E13"/>
    <w:rPr>
      <w:rFonts w:ascii="Courier New" w:eastAsia="新細明體" w:hAnsi="Courier New" w:cs="Courier New"/>
      <w:sz w:val="20"/>
      <w:szCs w:val="20"/>
    </w:rPr>
  </w:style>
  <w:style w:type="character" w:customStyle="1" w:styleId="memotext3">
    <w:name w:val="memo_text3"/>
    <w:rsid w:val="00D85E13"/>
    <w:rPr>
      <w:rFonts w:cs="Times New Roman"/>
    </w:rPr>
  </w:style>
  <w:style w:type="character" w:customStyle="1" w:styleId="ListParagraphChar">
    <w:name w:val="List Paragraph Char"/>
    <w:link w:val="1f2"/>
    <w:uiPriority w:val="99"/>
    <w:locked/>
    <w:rsid w:val="00D85E13"/>
    <w:rPr>
      <w:rFonts w:ascii="Calibri" w:eastAsia="新細明體" w:hAnsi="Calibri" w:cs="Times New Roman"/>
    </w:rPr>
  </w:style>
  <w:style w:type="numbering" w:customStyle="1" w:styleId="10">
    <w:name w:val="樣式1"/>
    <w:rsid w:val="00D85E13"/>
    <w:pPr>
      <w:numPr>
        <w:numId w:val="39"/>
      </w:numPr>
    </w:pPr>
  </w:style>
  <w:style w:type="paragraph" w:customStyle="1" w:styleId="M">
    <w:name w:val="M"/>
    <w:basedOn w:val="a3"/>
    <w:link w:val="M0"/>
    <w:rsid w:val="00D85E13"/>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D85E13"/>
    <w:rPr>
      <w:rFonts w:ascii="標楷體" w:eastAsia="標楷體" w:hAnsi="標楷體" w:cs="Times New Roman"/>
      <w:b/>
      <w:sz w:val="36"/>
      <w:szCs w:val="36"/>
    </w:rPr>
  </w:style>
  <w:style w:type="paragraph" w:styleId="3b">
    <w:name w:val="Body Text 3"/>
    <w:basedOn w:val="a3"/>
    <w:link w:val="3c"/>
    <w:uiPriority w:val="99"/>
    <w:rsid w:val="00D85E13"/>
    <w:pPr>
      <w:spacing w:after="120"/>
    </w:pPr>
    <w:rPr>
      <w:sz w:val="16"/>
      <w:szCs w:val="16"/>
    </w:rPr>
  </w:style>
  <w:style w:type="character" w:customStyle="1" w:styleId="3c">
    <w:name w:val="本文 3 字元"/>
    <w:basedOn w:val="a4"/>
    <w:link w:val="3b"/>
    <w:uiPriority w:val="99"/>
    <w:rsid w:val="00D85E13"/>
    <w:rPr>
      <w:rFonts w:ascii="Times New Roman" w:eastAsia="新細明體" w:hAnsi="Times New Roman" w:cs="Times New Roman"/>
      <w:sz w:val="16"/>
      <w:szCs w:val="16"/>
    </w:rPr>
  </w:style>
  <w:style w:type="paragraph" w:customStyle="1" w:styleId="112">
    <w:name w:val="樣式 標題 1 + (拉丁) 標楷體 (中文) 標楷體 12 點 非粗體 行距:  單行間距"/>
    <w:basedOn w:val="12"/>
    <w:rsid w:val="00D85E13"/>
    <w:pPr>
      <w:spacing w:line="240" w:lineRule="auto"/>
      <w:jc w:val="both"/>
    </w:pPr>
    <w:rPr>
      <w:rFonts w:ascii="Times New Roman" w:eastAsia="標楷體" w:hAnsi="Times New Roman"/>
      <w:b/>
      <w:bCs w:val="0"/>
      <w:spacing w:val="0"/>
      <w:sz w:val="32"/>
      <w:szCs w:val="32"/>
    </w:rPr>
  </w:style>
  <w:style w:type="character" w:customStyle="1" w:styleId="110">
    <w:name w:val="(1) 字元1"/>
    <w:link w:val="17"/>
    <w:uiPriority w:val="99"/>
    <w:rsid w:val="00D85E13"/>
    <w:rPr>
      <w:rFonts w:ascii="Times New Roman" w:eastAsia="標楷體" w:hAnsi="Times New Roman" w:cs="Times New Roman"/>
      <w:color w:val="000000"/>
      <w:szCs w:val="24"/>
    </w:rPr>
  </w:style>
  <w:style w:type="character" w:customStyle="1" w:styleId="111">
    <w:name w:val="1. 字元1"/>
    <w:link w:val="18"/>
    <w:uiPriority w:val="99"/>
    <w:rsid w:val="00D85E13"/>
    <w:rPr>
      <w:rFonts w:ascii="Times New Roman" w:eastAsia="標楷體" w:hAnsi="Times New Roman" w:cs="Times New Roman"/>
      <w:color w:val="000000"/>
      <w:szCs w:val="24"/>
    </w:rPr>
  </w:style>
  <w:style w:type="character" w:customStyle="1" w:styleId="afa">
    <w:name w:val="(一)內文 字元"/>
    <w:link w:val="af9"/>
    <w:uiPriority w:val="99"/>
    <w:rsid w:val="00D85E13"/>
    <w:rPr>
      <w:rFonts w:ascii="Times New Roman" w:eastAsia="標楷體" w:hAnsi="Times New Roman" w:cs="Times New Roman"/>
      <w:szCs w:val="24"/>
    </w:rPr>
  </w:style>
  <w:style w:type="character" w:customStyle="1" w:styleId="19">
    <w:name w:val="(一) 字元1"/>
    <w:link w:val="afff1"/>
    <w:uiPriority w:val="99"/>
    <w:rsid w:val="00D85E13"/>
    <w:rPr>
      <w:rFonts w:ascii="Times New Roman" w:eastAsia="標楷體" w:hAnsi="標楷體" w:cs="Times New Roman"/>
      <w:szCs w:val="24"/>
    </w:rPr>
  </w:style>
  <w:style w:type="character" w:customStyle="1" w:styleId="2f">
    <w:name w:val="字元 字元 字元2"/>
    <w:rsid w:val="00D85E13"/>
    <w:rPr>
      <w:rFonts w:ascii="Arial" w:eastAsia="標楷體" w:hAnsi="Arial"/>
      <w:b/>
      <w:bCs/>
      <w:kern w:val="52"/>
      <w:sz w:val="32"/>
      <w:szCs w:val="52"/>
    </w:rPr>
  </w:style>
  <w:style w:type="character" w:customStyle="1" w:styleId="230">
    <w:name w:val="字元 字元23"/>
    <w:rsid w:val="00D85E13"/>
    <w:rPr>
      <w:rFonts w:ascii="Arial" w:hAnsi="Arial"/>
      <w:b/>
      <w:bCs/>
      <w:kern w:val="2"/>
      <w:sz w:val="48"/>
      <w:szCs w:val="48"/>
    </w:rPr>
  </w:style>
  <w:style w:type="character" w:customStyle="1" w:styleId="220">
    <w:name w:val="字元 字元22"/>
    <w:rsid w:val="00D85E13"/>
    <w:rPr>
      <w:rFonts w:ascii="Arial" w:hAnsi="Arial"/>
      <w:b/>
      <w:bCs/>
      <w:kern w:val="2"/>
      <w:sz w:val="36"/>
      <w:szCs w:val="36"/>
    </w:rPr>
  </w:style>
  <w:style w:type="character" w:customStyle="1" w:styleId="210">
    <w:name w:val="字元 字元21"/>
    <w:rsid w:val="00D85E13"/>
    <w:rPr>
      <w:rFonts w:ascii="Arial" w:eastAsia="新細明體" w:hAnsi="Arial" w:cs="Arial"/>
      <w:sz w:val="36"/>
      <w:szCs w:val="36"/>
      <w:lang w:val="en-US" w:eastAsia="zh-TW" w:bidi="ar-SA"/>
    </w:rPr>
  </w:style>
  <w:style w:type="character" w:customStyle="1" w:styleId="190">
    <w:name w:val="字元 字元19"/>
    <w:rsid w:val="00D85E13"/>
    <w:rPr>
      <w:rFonts w:ascii="Arial" w:eastAsia="新細明體" w:hAnsi="Arial" w:cs="Arial"/>
      <w:b/>
      <w:bCs/>
      <w:sz w:val="36"/>
      <w:szCs w:val="36"/>
      <w:lang w:val="en-US" w:eastAsia="zh-TW" w:bidi="ar-SA"/>
    </w:rPr>
  </w:style>
  <w:style w:type="character" w:customStyle="1" w:styleId="180">
    <w:name w:val="字元 字元18"/>
    <w:rsid w:val="00D85E13"/>
    <w:rPr>
      <w:rFonts w:ascii="Arial" w:eastAsia="新細明體" w:hAnsi="Arial" w:cs="Arial"/>
      <w:sz w:val="36"/>
      <w:szCs w:val="36"/>
      <w:lang w:val="en-US" w:eastAsia="zh-TW" w:bidi="ar-SA"/>
    </w:rPr>
  </w:style>
  <w:style w:type="character" w:customStyle="1" w:styleId="170">
    <w:name w:val="字元 字元17"/>
    <w:rsid w:val="00D85E13"/>
    <w:rPr>
      <w:rFonts w:ascii="Arial" w:eastAsia="新細明體" w:hAnsi="Arial" w:cs="Arial"/>
      <w:sz w:val="36"/>
      <w:szCs w:val="36"/>
      <w:lang w:val="en-US" w:eastAsia="zh-TW" w:bidi="ar-SA"/>
    </w:rPr>
  </w:style>
  <w:style w:type="character" w:customStyle="1" w:styleId="af8">
    <w:name w:val="一 字元"/>
    <w:link w:val="af7"/>
    <w:uiPriority w:val="99"/>
    <w:rsid w:val="00D85E13"/>
    <w:rPr>
      <w:rFonts w:ascii="Times New Roman" w:eastAsia="標楷體" w:hAnsi="Times New Roman" w:cs="Times New Roman"/>
      <w:sz w:val="32"/>
      <w:szCs w:val="24"/>
    </w:rPr>
  </w:style>
  <w:style w:type="paragraph" w:customStyle="1" w:styleId="1f7">
    <w:name w:val="表格1."/>
    <w:basedOn w:val="a3"/>
    <w:rsid w:val="00D85E13"/>
    <w:pPr>
      <w:adjustRightInd w:val="0"/>
      <w:ind w:left="550" w:right="57" w:hanging="255"/>
      <w:textAlignment w:val="baseline"/>
    </w:pPr>
    <w:rPr>
      <w:rFonts w:ascii="標楷體" w:eastAsia="標楷體"/>
      <w:kern w:val="0"/>
    </w:rPr>
  </w:style>
  <w:style w:type="paragraph" w:customStyle="1" w:styleId="100">
    <w:name w:val="10."/>
    <w:basedOn w:val="18"/>
    <w:rsid w:val="00D85E13"/>
    <w:pPr>
      <w:ind w:leftChars="565" w:left="1656" w:hangingChars="125" w:hanging="300"/>
    </w:pPr>
  </w:style>
  <w:style w:type="paragraph" w:customStyle="1" w:styleId="afffff3">
    <w:name w:val="壹"/>
    <w:basedOn w:val="a3"/>
    <w:uiPriority w:val="99"/>
    <w:rsid w:val="00D85E13"/>
    <w:pPr>
      <w:spacing w:line="300" w:lineRule="auto"/>
    </w:pPr>
    <w:rPr>
      <w:rFonts w:eastAsia="標楷體"/>
      <w:color w:val="000000"/>
      <w:sz w:val="32"/>
      <w:szCs w:val="32"/>
    </w:rPr>
  </w:style>
  <w:style w:type="paragraph" w:customStyle="1" w:styleId="1f8">
    <w:name w:val="1"/>
    <w:basedOn w:val="a3"/>
    <w:rsid w:val="00D85E13"/>
    <w:pPr>
      <w:snapToGrid w:val="0"/>
      <w:spacing w:line="400" w:lineRule="exact"/>
      <w:ind w:firstLineChars="100" w:firstLine="260"/>
    </w:pPr>
    <w:rPr>
      <w:rFonts w:ascii="Arial" w:eastAsia="標楷體" w:hAnsi="Arial"/>
      <w:sz w:val="26"/>
      <w:szCs w:val="26"/>
    </w:rPr>
  </w:style>
  <w:style w:type="paragraph" w:customStyle="1" w:styleId="2f0">
    <w:name w:val="2"/>
    <w:basedOn w:val="a3"/>
    <w:rsid w:val="00D85E13"/>
    <w:pPr>
      <w:snapToGrid w:val="0"/>
      <w:spacing w:line="400" w:lineRule="exact"/>
      <w:ind w:leftChars="225" w:left="900" w:hangingChars="150" w:hanging="360"/>
    </w:pPr>
    <w:rPr>
      <w:rFonts w:ascii="Arial" w:eastAsia="標楷體" w:hAnsi="Arial"/>
    </w:rPr>
  </w:style>
  <w:style w:type="paragraph" w:customStyle="1" w:styleId="113">
    <w:name w:val="11"/>
    <w:basedOn w:val="1f8"/>
    <w:rsid w:val="00D85E13"/>
    <w:pPr>
      <w:ind w:leftChars="109" w:left="782" w:hangingChars="200" w:hanging="520"/>
    </w:pPr>
  </w:style>
  <w:style w:type="paragraph" w:customStyle="1" w:styleId="1f9">
    <w:name w:val="樣式 標題 1 + 靠左"/>
    <w:basedOn w:val="12"/>
    <w:rsid w:val="00D85E13"/>
    <w:pPr>
      <w:spacing w:before="100" w:beforeAutospacing="1" w:after="100" w:afterAutospacing="1" w:line="440" w:lineRule="exact"/>
      <w:jc w:val="left"/>
    </w:pPr>
    <w:rPr>
      <w:rFonts w:eastAsia="標楷體" w:cs="新細明體"/>
      <w:b/>
      <w:spacing w:val="0"/>
      <w:sz w:val="32"/>
      <w:szCs w:val="20"/>
    </w:rPr>
  </w:style>
  <w:style w:type="character" w:customStyle="1" w:styleId="200">
    <w:name w:val="字元 字元20"/>
    <w:rsid w:val="00D85E13"/>
    <w:rPr>
      <w:rFonts w:ascii="Arial" w:eastAsia="標楷體" w:hAnsi="Arial" w:cs="Times New Roman"/>
      <w:b/>
      <w:bCs/>
      <w:kern w:val="52"/>
      <w:sz w:val="32"/>
      <w:szCs w:val="52"/>
    </w:rPr>
  </w:style>
  <w:style w:type="paragraph" w:customStyle="1" w:styleId="4D0DC3B7B9774F009D6BBAEBCEDBE73D">
    <w:name w:val="4D0DC3B7B9774F009D6BBAEBCEDBE73D"/>
    <w:rsid w:val="00D85E13"/>
    <w:pPr>
      <w:spacing w:after="200" w:line="276" w:lineRule="auto"/>
    </w:pPr>
    <w:rPr>
      <w:rFonts w:ascii="Calibri" w:eastAsia="新細明體" w:hAnsi="Calibri" w:cs="Times New Roman"/>
      <w:kern w:val="0"/>
      <w:sz w:val="22"/>
      <w:lang w:eastAsia="en-US"/>
    </w:rPr>
  </w:style>
  <w:style w:type="character" w:customStyle="1" w:styleId="style11">
    <w:name w:val="style11"/>
    <w:rsid w:val="00D85E13"/>
    <w:rPr>
      <w:color w:val="993300"/>
    </w:rPr>
  </w:style>
  <w:style w:type="character" w:customStyle="1" w:styleId="afffff4">
    <w:name w:val="字元 字元 字元"/>
    <w:rsid w:val="00D85E13"/>
    <w:rPr>
      <w:rFonts w:ascii="Arial" w:hAnsi="Arial"/>
      <w:b/>
      <w:bCs/>
      <w:kern w:val="52"/>
      <w:sz w:val="52"/>
      <w:szCs w:val="52"/>
    </w:rPr>
  </w:style>
  <w:style w:type="paragraph" w:customStyle="1" w:styleId="3d">
    <w:name w:val="樣式 (一) + 左:  3 字元"/>
    <w:basedOn w:val="afff1"/>
    <w:rsid w:val="00D85E13"/>
    <w:rPr>
      <w:rFonts w:cs="新細明體"/>
      <w:sz w:val="28"/>
      <w:szCs w:val="20"/>
    </w:rPr>
  </w:style>
  <w:style w:type="paragraph" w:customStyle="1" w:styleId="-">
    <w:name w:val="目錄-壹"/>
    <w:rsid w:val="00D85E13"/>
    <w:pPr>
      <w:spacing w:line="360" w:lineRule="exact"/>
    </w:pPr>
    <w:rPr>
      <w:rFonts w:ascii="標楷體" w:eastAsia="標楷體" w:hAnsi="標楷體" w:cs="Times New Roman"/>
      <w:b/>
      <w:bCs/>
      <w:caps/>
      <w:noProof/>
      <w:sz w:val="28"/>
      <w:szCs w:val="28"/>
    </w:rPr>
  </w:style>
  <w:style w:type="paragraph" w:customStyle="1" w:styleId="-0">
    <w:name w:val="標題目錄-壹"/>
    <w:basedOn w:val="15"/>
    <w:next w:val="-2"/>
    <w:rsid w:val="00D85E13"/>
    <w:pPr>
      <w:tabs>
        <w:tab w:val="right" w:leader="dot" w:pos="9639"/>
      </w:tabs>
      <w:spacing w:beforeLines="50" w:afterLines="50" w:line="360" w:lineRule="exact"/>
      <w:ind w:leftChars="0" w:left="0" w:rightChars="58" w:right="139" w:firstLineChars="0" w:firstLine="0"/>
    </w:pPr>
    <w:rPr>
      <w:noProof/>
      <w:sz w:val="32"/>
      <w:szCs w:val="28"/>
    </w:rPr>
  </w:style>
  <w:style w:type="paragraph" w:customStyle="1" w:styleId="-2">
    <w:name w:val="標題目錄-一"/>
    <w:basedOn w:val="-0"/>
    <w:rsid w:val="00D85E13"/>
    <w:pPr>
      <w:spacing w:beforeLines="0"/>
      <w:ind w:leftChars="100" w:left="100"/>
    </w:pPr>
    <w:rPr>
      <w:sz w:val="28"/>
    </w:rPr>
  </w:style>
  <w:style w:type="paragraph" w:customStyle="1" w:styleId="-3">
    <w:name w:val="標題目錄-(一)"/>
    <w:basedOn w:val="-2"/>
    <w:rsid w:val="00D85E13"/>
    <w:pPr>
      <w:ind w:leftChars="200" w:left="200"/>
    </w:pPr>
    <w:rPr>
      <w:b w:val="0"/>
    </w:rPr>
  </w:style>
  <w:style w:type="paragraph" w:customStyle="1" w:styleId="140">
    <w:name w:val="一、 + 14 點 粗體"/>
    <w:basedOn w:val="afff0"/>
    <w:rsid w:val="00D85E13"/>
    <w:pPr>
      <w:ind w:leftChars="150" w:left="150"/>
    </w:pPr>
    <w:rPr>
      <w:b/>
      <w:bCs/>
      <w:sz w:val="28"/>
      <w:szCs w:val="20"/>
    </w:rPr>
  </w:style>
  <w:style w:type="paragraph" w:customStyle="1" w:styleId="141">
    <w:name w:val="一、 + 14 點"/>
    <w:basedOn w:val="afff0"/>
    <w:rsid w:val="00D85E13"/>
    <w:pPr>
      <w:ind w:leftChars="150" w:left="150"/>
    </w:pPr>
    <w:rPr>
      <w:b/>
      <w:sz w:val="28"/>
    </w:rPr>
  </w:style>
  <w:style w:type="paragraph" w:customStyle="1" w:styleId="142">
    <w:name w:val="(一)+14點"/>
    <w:basedOn w:val="141"/>
    <w:rsid w:val="00D85E13"/>
    <w:pPr>
      <w:ind w:leftChars="300" w:left="300"/>
    </w:pPr>
    <w:rPr>
      <w:b w:val="0"/>
    </w:rPr>
  </w:style>
  <w:style w:type="character" w:customStyle="1" w:styleId="1fa">
    <w:name w:val="字元 字元 字元1"/>
    <w:rsid w:val="00D85E13"/>
    <w:rPr>
      <w:rFonts w:ascii="Arial" w:eastAsia="標楷體" w:hAnsi="Arial"/>
      <w:b/>
      <w:bCs/>
      <w:kern w:val="52"/>
      <w:sz w:val="28"/>
      <w:szCs w:val="28"/>
      <w:lang w:val="en-US" w:eastAsia="zh-TW" w:bidi="ar-SA"/>
    </w:rPr>
  </w:style>
  <w:style w:type="paragraph" w:customStyle="1" w:styleId="1fb">
    <w:name w:val="六、1內文"/>
    <w:basedOn w:val="a3"/>
    <w:rsid w:val="00D85E13"/>
    <w:pPr>
      <w:snapToGrid w:val="0"/>
      <w:ind w:leftChars="275" w:left="660"/>
      <w:jc w:val="both"/>
    </w:pPr>
    <w:rPr>
      <w:rFonts w:eastAsia="標楷體"/>
    </w:rPr>
  </w:style>
  <w:style w:type="paragraph" w:customStyle="1" w:styleId="afffff5">
    <w:name w:val="六、教學要點"/>
    <w:basedOn w:val="a3"/>
    <w:rsid w:val="00D85E13"/>
    <w:pPr>
      <w:adjustRightInd w:val="0"/>
      <w:snapToGrid w:val="0"/>
    </w:pPr>
    <w:rPr>
      <w:rFonts w:ascii="標楷體" w:eastAsia="標楷體" w:hAnsi="標楷體"/>
    </w:rPr>
  </w:style>
  <w:style w:type="paragraph" w:customStyle="1" w:styleId="1fc">
    <w:name w:val="(1)內文"/>
    <w:basedOn w:val="a3"/>
    <w:link w:val="114"/>
    <w:rsid w:val="00D85E13"/>
    <w:pPr>
      <w:spacing w:line="360" w:lineRule="auto"/>
      <w:ind w:leftChars="525" w:left="1260" w:firstLineChars="200" w:firstLine="480"/>
      <w:jc w:val="both"/>
    </w:pPr>
    <w:rPr>
      <w:rFonts w:ascii="標楷體" w:eastAsia="標楷體" w:hAnsi="標楷體"/>
    </w:rPr>
  </w:style>
  <w:style w:type="character" w:customStyle="1" w:styleId="114">
    <w:name w:val="(1)內文 字元1"/>
    <w:link w:val="1fc"/>
    <w:rsid w:val="00D85E13"/>
    <w:rPr>
      <w:rFonts w:ascii="標楷體" w:eastAsia="標楷體" w:hAnsi="標楷體" w:cs="Times New Roman"/>
      <w:szCs w:val="24"/>
    </w:rPr>
  </w:style>
  <w:style w:type="paragraph" w:customStyle="1" w:styleId="afffff6">
    <w:name w:val="節數"/>
    <w:basedOn w:val="a3"/>
    <w:rsid w:val="00D85E13"/>
    <w:pPr>
      <w:snapToGrid w:val="0"/>
      <w:jc w:val="both"/>
    </w:pPr>
    <w:rPr>
      <w:rFonts w:eastAsia="標楷體"/>
    </w:rPr>
  </w:style>
  <w:style w:type="paragraph" w:customStyle="1" w:styleId="afffff7">
    <w:name w:val="表頭"/>
    <w:basedOn w:val="a3"/>
    <w:rsid w:val="00D85E13"/>
    <w:pPr>
      <w:jc w:val="center"/>
    </w:pPr>
    <w:rPr>
      <w:rFonts w:eastAsia="標楷體"/>
    </w:rPr>
  </w:style>
  <w:style w:type="paragraph" w:styleId="21">
    <w:name w:val="List 2"/>
    <w:basedOn w:val="a3"/>
    <w:rsid w:val="00D85E13"/>
    <w:pPr>
      <w:numPr>
        <w:numId w:val="40"/>
      </w:numPr>
      <w:tabs>
        <w:tab w:val="clear" w:pos="567"/>
      </w:tabs>
      <w:snapToGrid w:val="0"/>
      <w:spacing w:line="300" w:lineRule="auto"/>
      <w:ind w:left="960" w:hanging="480"/>
    </w:pPr>
    <w:rPr>
      <w:rFonts w:eastAsia="標楷體"/>
    </w:rPr>
  </w:style>
  <w:style w:type="paragraph" w:customStyle="1" w:styleId="1fd">
    <w:name w:val="表格內文1"/>
    <w:basedOn w:val="a3"/>
    <w:rsid w:val="00D85E13"/>
    <w:pPr>
      <w:adjustRightInd w:val="0"/>
      <w:ind w:left="57" w:right="57"/>
      <w:textAlignment w:val="baseline"/>
    </w:pPr>
    <w:rPr>
      <w:rFonts w:ascii="標楷體" w:eastAsia="標楷體"/>
      <w:spacing w:val="2"/>
      <w:kern w:val="0"/>
    </w:rPr>
  </w:style>
  <w:style w:type="paragraph" w:customStyle="1" w:styleId="2f1">
    <w:name w:val="表一2"/>
    <w:basedOn w:val="a3"/>
    <w:rsid w:val="00D85E13"/>
    <w:pPr>
      <w:tabs>
        <w:tab w:val="num" w:pos="720"/>
      </w:tabs>
      <w:spacing w:line="300" w:lineRule="auto"/>
      <w:ind w:left="240" w:hangingChars="100" w:hanging="240"/>
      <w:jc w:val="both"/>
    </w:pPr>
    <w:rPr>
      <w:rFonts w:eastAsia="標楷體"/>
    </w:rPr>
  </w:style>
  <w:style w:type="paragraph" w:customStyle="1" w:styleId="1fe">
    <w:name w:val="1標題"/>
    <w:basedOn w:val="a3"/>
    <w:rsid w:val="00D85E13"/>
    <w:pPr>
      <w:spacing w:line="360" w:lineRule="auto"/>
      <w:ind w:leftChars="215" w:left="895" w:hangingChars="158" w:hanging="379"/>
      <w:jc w:val="both"/>
    </w:pPr>
    <w:rPr>
      <w:rFonts w:ascii="標楷體" w:eastAsia="標楷體" w:hAnsi="標楷體" w:cs="標楷體"/>
    </w:rPr>
  </w:style>
  <w:style w:type="paragraph" w:customStyle="1" w:styleId="afffff8">
    <w:name w:val="自設內文正確"/>
    <w:basedOn w:val="a3"/>
    <w:link w:val="afffff9"/>
    <w:rsid w:val="00D85E13"/>
    <w:pPr>
      <w:spacing w:line="360" w:lineRule="auto"/>
      <w:jc w:val="both"/>
    </w:pPr>
    <w:rPr>
      <w:rFonts w:ascii="標楷體" w:eastAsia="標楷體"/>
      <w:szCs w:val="20"/>
    </w:rPr>
  </w:style>
  <w:style w:type="character" w:customStyle="1" w:styleId="afffff9">
    <w:name w:val="自設內文正確 字元"/>
    <w:link w:val="afffff8"/>
    <w:rsid w:val="00D85E13"/>
    <w:rPr>
      <w:rFonts w:ascii="標楷體" w:eastAsia="標楷體" w:hAnsi="Times New Roman" w:cs="Times New Roman"/>
      <w:szCs w:val="20"/>
    </w:rPr>
  </w:style>
  <w:style w:type="paragraph" w:customStyle="1" w:styleId="120">
    <w:name w:val="標楷12"/>
    <w:basedOn w:val="a3"/>
    <w:rsid w:val="00D85E13"/>
    <w:pPr>
      <w:tabs>
        <w:tab w:val="num" w:pos="1080"/>
      </w:tabs>
      <w:snapToGrid w:val="0"/>
      <w:ind w:left="480" w:hanging="480"/>
    </w:pPr>
    <w:rPr>
      <w:rFonts w:eastAsia="標楷體"/>
    </w:rPr>
  </w:style>
  <w:style w:type="paragraph" w:customStyle="1" w:styleId="afffffa">
    <w:name w:val="表格"/>
    <w:basedOn w:val="a3"/>
    <w:rsid w:val="00D85E13"/>
    <w:pPr>
      <w:ind w:left="57" w:right="57"/>
    </w:pPr>
    <w:rPr>
      <w:rFonts w:ascii="標楷體" w:eastAsia="標楷體"/>
      <w:color w:val="000000"/>
      <w:szCs w:val="20"/>
    </w:rPr>
  </w:style>
  <w:style w:type="paragraph" w:customStyle="1" w:styleId="afffffb">
    <w:name w:val="表 字元 字元 字元"/>
    <w:basedOn w:val="a3"/>
    <w:link w:val="afffffc"/>
    <w:rsid w:val="00D85E13"/>
    <w:pPr>
      <w:snapToGrid w:val="0"/>
      <w:jc w:val="both"/>
    </w:pPr>
    <w:rPr>
      <w:rFonts w:eastAsia="標楷體"/>
      <w:szCs w:val="26"/>
    </w:rPr>
  </w:style>
  <w:style w:type="character" w:customStyle="1" w:styleId="afffffc">
    <w:name w:val="表 字元 字元 字元 字元"/>
    <w:link w:val="afffffb"/>
    <w:rsid w:val="00D85E13"/>
    <w:rPr>
      <w:rFonts w:ascii="Times New Roman" w:eastAsia="標楷體" w:hAnsi="Times New Roman" w:cs="Times New Roman"/>
      <w:szCs w:val="26"/>
    </w:rPr>
  </w:style>
  <w:style w:type="paragraph" w:customStyle="1" w:styleId="1ff">
    <w:name w:val="圖表1"/>
    <w:basedOn w:val="a3"/>
    <w:rsid w:val="00D85E13"/>
    <w:pPr>
      <w:tabs>
        <w:tab w:val="left" w:pos="0"/>
      </w:tabs>
      <w:snapToGrid w:val="0"/>
      <w:spacing w:line="300" w:lineRule="auto"/>
      <w:jc w:val="both"/>
    </w:pPr>
    <w:rPr>
      <w:rFonts w:ascii="標楷體" w:eastAsia="標楷體" w:hAnsi="標楷體"/>
    </w:rPr>
  </w:style>
  <w:style w:type="paragraph" w:customStyle="1" w:styleId="afffffd">
    <w:name w:val="表格十一、"/>
    <w:basedOn w:val="1fd"/>
    <w:rsid w:val="00D85E13"/>
    <w:pPr>
      <w:ind w:left="794" w:hanging="737"/>
    </w:pPr>
  </w:style>
  <w:style w:type="paragraph" w:customStyle="1" w:styleId="afffffe">
    <w:name w:val="標(一)"/>
    <w:basedOn w:val="a3"/>
    <w:rsid w:val="00D85E13"/>
    <w:pPr>
      <w:spacing w:beforeLines="50" w:afterLines="50" w:line="360" w:lineRule="auto"/>
    </w:pPr>
    <w:rPr>
      <w:rFonts w:eastAsia="標楷體"/>
    </w:rPr>
  </w:style>
  <w:style w:type="paragraph" w:customStyle="1" w:styleId="143">
    <w:name w:val="綱(1.4"/>
    <w:basedOn w:val="a3"/>
    <w:rsid w:val="00D85E13"/>
    <w:pPr>
      <w:tabs>
        <w:tab w:val="left" w:pos="1140"/>
      </w:tabs>
      <w:ind w:leftChars="50" w:left="299" w:hangingChars="80" w:hanging="179"/>
      <w:jc w:val="both"/>
    </w:pPr>
    <w:rPr>
      <w:rFonts w:eastAsia="標楷體"/>
      <w:spacing w:val="-8"/>
    </w:rPr>
  </w:style>
  <w:style w:type="paragraph" w:customStyle="1" w:styleId="181">
    <w:name w:val="綱(1.8"/>
    <w:basedOn w:val="143"/>
    <w:rsid w:val="00D85E13"/>
    <w:pPr>
      <w:ind w:left="290" w:hanging="170"/>
    </w:pPr>
    <w:rPr>
      <w:spacing w:val="-14"/>
    </w:rPr>
  </w:style>
  <w:style w:type="paragraph" w:customStyle="1" w:styleId="affffff">
    <w:name w:val="表文"/>
    <w:basedOn w:val="a3"/>
    <w:rsid w:val="00D85E13"/>
    <w:pPr>
      <w:ind w:firstLineChars="200" w:firstLine="480"/>
      <w:jc w:val="both"/>
    </w:pPr>
    <w:rPr>
      <w:rFonts w:eastAsia="標楷體"/>
    </w:rPr>
  </w:style>
  <w:style w:type="paragraph" w:customStyle="1" w:styleId="affffff0">
    <w:name w:val="樣式 (一)內文 + 標楷體"/>
    <w:basedOn w:val="af9"/>
    <w:link w:val="affffff1"/>
    <w:rsid w:val="00D85E13"/>
  </w:style>
  <w:style w:type="character" w:customStyle="1" w:styleId="affffff1">
    <w:name w:val="樣式 (一)內文 + 標楷體 字元"/>
    <w:link w:val="affffff0"/>
    <w:rsid w:val="00D85E13"/>
    <w:rPr>
      <w:rFonts w:ascii="Times New Roman" w:eastAsia="標楷體" w:hAnsi="Times New Roman" w:cs="Times New Roman"/>
      <w:szCs w:val="24"/>
    </w:rPr>
  </w:style>
  <w:style w:type="character" w:customStyle="1" w:styleId="affffff2">
    <w:name w:val="樣式 標楷體"/>
    <w:rsid w:val="00D85E13"/>
    <w:rPr>
      <w:rFonts w:ascii="Times New Roman" w:eastAsia="標楷體" w:hAnsi="Times New Roman"/>
      <w:sz w:val="24"/>
    </w:rPr>
  </w:style>
  <w:style w:type="paragraph" w:customStyle="1" w:styleId="affffff3">
    <w:name w:val="樣式 (拉丁) 標楷體 (中文) 標楷體 置中"/>
    <w:basedOn w:val="a3"/>
    <w:autoRedefine/>
    <w:rsid w:val="00D85E13"/>
    <w:pPr>
      <w:jc w:val="center"/>
    </w:pPr>
    <w:rPr>
      <w:rFonts w:eastAsia="標楷體"/>
    </w:rPr>
  </w:style>
  <w:style w:type="character" w:customStyle="1" w:styleId="affffff4">
    <w:name w:val="樣式 (中文) 標楷體"/>
    <w:rsid w:val="00D85E13"/>
    <w:rPr>
      <w:rFonts w:ascii="Times New Roman" w:eastAsia="標楷體" w:hAnsi="Times New Roman"/>
      <w:sz w:val="24"/>
    </w:rPr>
  </w:style>
  <w:style w:type="paragraph" w:customStyle="1" w:styleId="121">
    <w:name w:val="樣式12"/>
    <w:basedOn w:val="a3"/>
    <w:rsid w:val="00D85E13"/>
    <w:rPr>
      <w:rFonts w:eastAsia="標楷體"/>
      <w:color w:val="000000"/>
      <w:sz w:val="32"/>
      <w:szCs w:val="40"/>
    </w:rPr>
  </w:style>
  <w:style w:type="paragraph" w:customStyle="1" w:styleId="130">
    <w:name w:val="樣式13"/>
    <w:basedOn w:val="a3"/>
    <w:rsid w:val="00D85E13"/>
    <w:pPr>
      <w:adjustRightInd w:val="0"/>
      <w:snapToGrid w:val="0"/>
      <w:spacing w:beforeLines="100" w:line="300" w:lineRule="auto"/>
      <w:ind w:leftChars="200" w:left="1120" w:hangingChars="200" w:hanging="640"/>
    </w:pPr>
    <w:rPr>
      <w:rFonts w:eastAsia="標楷體"/>
      <w:color w:val="000000"/>
      <w:sz w:val="28"/>
    </w:rPr>
  </w:style>
  <w:style w:type="paragraph" w:customStyle="1" w:styleId="affffff5">
    <w:name w:val="說明"/>
    <w:basedOn w:val="afff1"/>
    <w:link w:val="affffff6"/>
    <w:rsid w:val="00D85E13"/>
    <w:pPr>
      <w:tabs>
        <w:tab w:val="left" w:pos="960"/>
        <w:tab w:val="left" w:pos="1560"/>
      </w:tabs>
      <w:adjustRightInd w:val="0"/>
      <w:spacing w:line="300" w:lineRule="auto"/>
      <w:ind w:leftChars="0" w:left="0"/>
    </w:pPr>
    <w:rPr>
      <w:color w:val="000000"/>
    </w:rPr>
  </w:style>
  <w:style w:type="character" w:customStyle="1" w:styleId="affffff6">
    <w:name w:val="說明 字元"/>
    <w:link w:val="affffff5"/>
    <w:rsid w:val="00D85E13"/>
    <w:rPr>
      <w:rFonts w:ascii="Times New Roman" w:eastAsia="標楷體" w:hAnsi="標楷體" w:cs="Times New Roman"/>
      <w:color w:val="000000"/>
      <w:szCs w:val="24"/>
    </w:rPr>
  </w:style>
  <w:style w:type="character" w:customStyle="1" w:styleId="name1">
    <w:name w:val="name1"/>
    <w:rsid w:val="00D85E13"/>
    <w:rPr>
      <w:b/>
      <w:bCs/>
      <w:color w:val="006699"/>
    </w:rPr>
  </w:style>
  <w:style w:type="paragraph" w:customStyle="1" w:styleId="1">
    <w:name w:val="總體計畫1"/>
    <w:basedOn w:val="a3"/>
    <w:rsid w:val="00D85E13"/>
    <w:pPr>
      <w:numPr>
        <w:numId w:val="41"/>
      </w:numPr>
    </w:pPr>
    <w:rPr>
      <w:rFonts w:eastAsia="標楷體"/>
      <w:b/>
      <w:sz w:val="28"/>
      <w:szCs w:val="28"/>
    </w:rPr>
  </w:style>
  <w:style w:type="paragraph" w:customStyle="1" w:styleId="2">
    <w:name w:val="總體計畫2"/>
    <w:basedOn w:val="a3"/>
    <w:rsid w:val="00D85E13"/>
    <w:pPr>
      <w:numPr>
        <w:ilvl w:val="3"/>
        <w:numId w:val="41"/>
      </w:numPr>
      <w:tabs>
        <w:tab w:val="clear" w:pos="454"/>
        <w:tab w:val="num" w:pos="-6660"/>
      </w:tabs>
      <w:spacing w:line="520" w:lineRule="exact"/>
      <w:ind w:left="1620" w:hanging="540"/>
    </w:pPr>
    <w:rPr>
      <w:rFonts w:ascii="新細明體" w:eastAsia="標楷體" w:hAnsi="新細明體"/>
    </w:rPr>
  </w:style>
  <w:style w:type="paragraph" w:customStyle="1" w:styleId="3">
    <w:name w:val="總體計畫3"/>
    <w:basedOn w:val="a3"/>
    <w:rsid w:val="00D85E13"/>
    <w:pPr>
      <w:numPr>
        <w:ilvl w:val="1"/>
        <w:numId w:val="41"/>
      </w:numPr>
    </w:pPr>
    <w:rPr>
      <w:rFonts w:ascii="新細明體" w:eastAsia="標楷體" w:hAnsi="新細明體"/>
    </w:rPr>
  </w:style>
  <w:style w:type="paragraph" w:customStyle="1" w:styleId="a2">
    <w:name w:val="處室工作報告"/>
    <w:basedOn w:val="a3"/>
    <w:rsid w:val="00D85E13"/>
    <w:pPr>
      <w:numPr>
        <w:numId w:val="42"/>
      </w:numPr>
      <w:spacing w:line="360" w:lineRule="exact"/>
    </w:pPr>
    <w:rPr>
      <w:rFonts w:eastAsia="標楷體"/>
      <w:sz w:val="26"/>
      <w:szCs w:val="26"/>
    </w:rPr>
  </w:style>
  <w:style w:type="character" w:customStyle="1" w:styleId="1ff0">
    <w:name w:val="標案1"/>
    <w:rsid w:val="00D85E13"/>
    <w:rPr>
      <w:rFonts w:ascii="Times New Roman" w:eastAsia="標楷體" w:hAnsi="Times New Roman"/>
      <w:sz w:val="28"/>
    </w:rPr>
  </w:style>
  <w:style w:type="paragraph" w:customStyle="1" w:styleId="1ff1">
    <w:name w:val="1第一階"/>
    <w:basedOn w:val="a3"/>
    <w:link w:val="1ff2"/>
    <w:rsid w:val="00D85E13"/>
    <w:pPr>
      <w:tabs>
        <w:tab w:val="right" w:leader="hyphen" w:pos="8640"/>
      </w:tabs>
    </w:pPr>
    <w:rPr>
      <w:rFonts w:eastAsia="標楷體"/>
      <w:b/>
      <w:sz w:val="32"/>
    </w:rPr>
  </w:style>
  <w:style w:type="character" w:customStyle="1" w:styleId="1ff2">
    <w:name w:val="1第一階 字元"/>
    <w:link w:val="1ff1"/>
    <w:rsid w:val="00D85E13"/>
    <w:rPr>
      <w:rFonts w:ascii="Times New Roman" w:eastAsia="標楷體" w:hAnsi="Times New Roman" w:cs="Times New Roman"/>
      <w:b/>
      <w:sz w:val="32"/>
      <w:szCs w:val="24"/>
    </w:rPr>
  </w:style>
  <w:style w:type="paragraph" w:customStyle="1" w:styleId="2f2">
    <w:name w:val="2第二階"/>
    <w:basedOn w:val="1ff1"/>
    <w:link w:val="2f3"/>
    <w:rsid w:val="00D85E13"/>
    <w:pPr>
      <w:ind w:leftChars="100" w:left="100"/>
    </w:pPr>
    <w:rPr>
      <w:b w:val="0"/>
      <w:sz w:val="28"/>
    </w:rPr>
  </w:style>
  <w:style w:type="character" w:customStyle="1" w:styleId="2f3">
    <w:name w:val="2第二階 字元"/>
    <w:link w:val="2f2"/>
    <w:rsid w:val="00D85E13"/>
    <w:rPr>
      <w:rFonts w:ascii="Times New Roman" w:eastAsia="標楷體" w:hAnsi="Times New Roman" w:cs="Times New Roman"/>
      <w:sz w:val="28"/>
      <w:szCs w:val="24"/>
    </w:rPr>
  </w:style>
  <w:style w:type="paragraph" w:customStyle="1" w:styleId="211">
    <w:name w:val="樣式 2第二階 + 左:  1 字元"/>
    <w:basedOn w:val="2f2"/>
    <w:rsid w:val="00D85E13"/>
    <w:pPr>
      <w:ind w:left="240"/>
    </w:pPr>
    <w:rPr>
      <w:rFonts w:cs="新細明體"/>
      <w:sz w:val="24"/>
      <w:szCs w:val="20"/>
    </w:rPr>
  </w:style>
  <w:style w:type="paragraph" w:customStyle="1" w:styleId="3e">
    <w:name w:val="3第三階"/>
    <w:basedOn w:val="a3"/>
    <w:link w:val="3f"/>
    <w:rsid w:val="00D85E13"/>
    <w:pPr>
      <w:tabs>
        <w:tab w:val="left" w:pos="1232"/>
      </w:tabs>
      <w:snapToGrid w:val="0"/>
      <w:ind w:firstLineChars="200" w:firstLine="480"/>
      <w:jc w:val="both"/>
    </w:pPr>
    <w:rPr>
      <w:rFonts w:eastAsia="標楷體" w:hAnsi="標楷體"/>
    </w:rPr>
  </w:style>
  <w:style w:type="character" w:customStyle="1" w:styleId="3f">
    <w:name w:val="3第三階 字元"/>
    <w:link w:val="3e"/>
    <w:rsid w:val="00D85E13"/>
    <w:rPr>
      <w:rFonts w:ascii="Times New Roman" w:eastAsia="標楷體" w:hAnsi="標楷體" w:cs="Times New Roman"/>
      <w:szCs w:val="24"/>
    </w:rPr>
  </w:style>
  <w:style w:type="paragraph" w:styleId="affffff7">
    <w:name w:val="caption"/>
    <w:basedOn w:val="a3"/>
    <w:next w:val="a3"/>
    <w:qFormat/>
    <w:rsid w:val="00D85E13"/>
    <w:pPr>
      <w:spacing w:before="120" w:after="120"/>
    </w:pPr>
  </w:style>
  <w:style w:type="paragraph" w:customStyle="1" w:styleId="affffff8">
    <w:name w:val="主旨"/>
    <w:basedOn w:val="a3"/>
    <w:next w:val="a3"/>
    <w:rsid w:val="00D85E13"/>
    <w:pPr>
      <w:spacing w:line="480" w:lineRule="exact"/>
      <w:ind w:left="907" w:hanging="907"/>
      <w:jc w:val="both"/>
    </w:pPr>
    <w:rPr>
      <w:sz w:val="30"/>
    </w:rPr>
  </w:style>
  <w:style w:type="paragraph" w:customStyle="1" w:styleId="affffff9">
    <w:name w:val="正副本"/>
    <w:basedOn w:val="aff"/>
    <w:rsid w:val="00D85E13"/>
    <w:pPr>
      <w:spacing w:line="0" w:lineRule="atLeast"/>
      <w:ind w:left="720" w:hanging="720"/>
      <w:jc w:val="both"/>
    </w:pPr>
    <w:rPr>
      <w:rFonts w:eastAsia="新細明體"/>
      <w:szCs w:val="24"/>
    </w:rPr>
  </w:style>
  <w:style w:type="paragraph" w:customStyle="1" w:styleId="affffffa">
    <w:name w:val="受文者"/>
    <w:basedOn w:val="aff"/>
    <w:rsid w:val="00D85E13"/>
    <w:pPr>
      <w:spacing w:line="0" w:lineRule="atLeast"/>
      <w:ind w:left="1304" w:hanging="1304"/>
      <w:jc w:val="both"/>
    </w:pPr>
    <w:rPr>
      <w:rFonts w:eastAsia="新細明體"/>
      <w:sz w:val="32"/>
      <w:szCs w:val="24"/>
    </w:rPr>
  </w:style>
  <w:style w:type="paragraph" w:customStyle="1" w:styleId="a">
    <w:name w:val="說明條列"/>
    <w:basedOn w:val="a3"/>
    <w:rsid w:val="00D85E13"/>
    <w:pPr>
      <w:numPr>
        <w:numId w:val="43"/>
      </w:numPr>
      <w:spacing w:line="480" w:lineRule="exact"/>
      <w:ind w:left="891" w:hanging="607"/>
      <w:jc w:val="both"/>
    </w:pPr>
    <w:rPr>
      <w:sz w:val="30"/>
    </w:rPr>
  </w:style>
  <w:style w:type="paragraph" w:customStyle="1" w:styleId="affffffb">
    <w:name w:val="擬辦"/>
    <w:basedOn w:val="affffff5"/>
    <w:next w:val="a"/>
    <w:rsid w:val="00D85E13"/>
    <w:pPr>
      <w:tabs>
        <w:tab w:val="clear" w:pos="960"/>
        <w:tab w:val="clear" w:pos="1560"/>
      </w:tabs>
      <w:adjustRightInd/>
      <w:snapToGrid/>
      <w:spacing w:line="480" w:lineRule="exact"/>
      <w:ind w:left="907" w:hanging="907"/>
      <w:jc w:val="both"/>
    </w:pPr>
    <w:rPr>
      <w:rFonts w:eastAsia="新細明體" w:hAnsi="Times New Roman"/>
      <w:color w:val="auto"/>
      <w:sz w:val="30"/>
    </w:rPr>
  </w:style>
  <w:style w:type="paragraph" w:customStyle="1" w:styleId="affffffc">
    <w:name w:val="公告事項"/>
    <w:basedOn w:val="aff"/>
    <w:next w:val="a3"/>
    <w:rsid w:val="00D85E13"/>
    <w:pPr>
      <w:spacing w:line="480" w:lineRule="exact"/>
      <w:ind w:left="1531" w:hanging="1531"/>
      <w:jc w:val="both"/>
    </w:pPr>
    <w:rPr>
      <w:rFonts w:eastAsia="新細明體"/>
      <w:sz w:val="30"/>
      <w:szCs w:val="24"/>
    </w:rPr>
  </w:style>
  <w:style w:type="paragraph" w:customStyle="1" w:styleId="a0">
    <w:name w:val="公告條列"/>
    <w:basedOn w:val="a3"/>
    <w:rsid w:val="00D85E13"/>
    <w:pPr>
      <w:numPr>
        <w:numId w:val="44"/>
      </w:numPr>
      <w:spacing w:line="480" w:lineRule="exact"/>
      <w:ind w:left="1503" w:hanging="596"/>
      <w:jc w:val="both"/>
    </w:pPr>
    <w:rPr>
      <w:sz w:val="30"/>
    </w:rPr>
  </w:style>
  <w:style w:type="paragraph" w:customStyle="1" w:styleId="affffffd">
    <w:name w:val="姓名"/>
    <w:basedOn w:val="a3"/>
    <w:next w:val="a"/>
    <w:rsid w:val="00D85E13"/>
    <w:pPr>
      <w:spacing w:line="480" w:lineRule="exact"/>
      <w:ind w:left="1174" w:hanging="890"/>
    </w:pPr>
    <w:rPr>
      <w:sz w:val="30"/>
    </w:rPr>
  </w:style>
  <w:style w:type="paragraph" w:customStyle="1" w:styleId="affffffe">
    <w:name w:val="列席者"/>
    <w:basedOn w:val="a3"/>
    <w:rsid w:val="00D85E13"/>
    <w:pPr>
      <w:spacing w:line="480" w:lineRule="exact"/>
      <w:ind w:left="1225" w:hanging="1225"/>
      <w:jc w:val="both"/>
    </w:pPr>
    <w:rPr>
      <w:sz w:val="30"/>
    </w:rPr>
  </w:style>
  <w:style w:type="paragraph" w:customStyle="1" w:styleId="afffffff">
    <w:name w:val="開會"/>
    <w:basedOn w:val="a3"/>
    <w:next w:val="a"/>
    <w:rsid w:val="00D85E13"/>
    <w:pPr>
      <w:spacing w:line="480" w:lineRule="exact"/>
      <w:ind w:left="1503" w:hanging="1503"/>
      <w:jc w:val="both"/>
    </w:pPr>
    <w:rPr>
      <w:sz w:val="30"/>
    </w:rPr>
  </w:style>
  <w:style w:type="paragraph" w:customStyle="1" w:styleId="afffffff0">
    <w:name w:val="會辦單位"/>
    <w:basedOn w:val="a3"/>
    <w:rsid w:val="00D85E13"/>
    <w:pPr>
      <w:spacing w:line="480" w:lineRule="exact"/>
      <w:ind w:left="5670"/>
    </w:pPr>
    <w:rPr>
      <w:sz w:val="30"/>
    </w:rPr>
  </w:style>
  <w:style w:type="character" w:customStyle="1" w:styleId="afffffff1">
    <w:name w:val="表格樣式 字元"/>
    <w:link w:val="afffffff2"/>
    <w:locked/>
    <w:rsid w:val="00D85E13"/>
    <w:rPr>
      <w:rFonts w:ascii="標楷體" w:eastAsia="標楷體" w:hAnsi="標楷體"/>
      <w:szCs w:val="24"/>
    </w:rPr>
  </w:style>
  <w:style w:type="paragraph" w:customStyle="1" w:styleId="afffffff2">
    <w:name w:val="表格樣式"/>
    <w:basedOn w:val="a3"/>
    <w:link w:val="afffffff1"/>
    <w:rsid w:val="00D85E13"/>
    <w:pPr>
      <w:snapToGrid w:val="0"/>
      <w:spacing w:before="50" w:after="50" w:line="420" w:lineRule="exact"/>
      <w:jc w:val="both"/>
    </w:pPr>
    <w:rPr>
      <w:rFonts w:ascii="標楷體" w:eastAsia="標楷體" w:hAnsi="標楷體" w:cstheme="minorBidi"/>
    </w:rPr>
  </w:style>
  <w:style w:type="character" w:styleId="HTML2">
    <w:name w:val="HTML Typewriter"/>
    <w:uiPriority w:val="99"/>
    <w:unhideWhenUsed/>
    <w:rsid w:val="00D85E13"/>
    <w:rPr>
      <w:rFonts w:ascii="細明體" w:eastAsia="細明體" w:hAnsi="細明體" w:cs="細明體"/>
      <w:sz w:val="24"/>
      <w:szCs w:val="24"/>
    </w:rPr>
  </w:style>
  <w:style w:type="paragraph" w:customStyle="1" w:styleId="xl65">
    <w:name w:val="xl65"/>
    <w:basedOn w:val="a3"/>
    <w:rsid w:val="00D85E13"/>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6">
    <w:name w:val="xl66"/>
    <w:basedOn w:val="a3"/>
    <w:rsid w:val="00D85E1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7">
    <w:name w:val="xl67"/>
    <w:basedOn w:val="a3"/>
    <w:rsid w:val="00D85E1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color w:val="666666"/>
      <w:kern w:val="0"/>
      <w:sz w:val="18"/>
      <w:szCs w:val="18"/>
    </w:rPr>
  </w:style>
  <w:style w:type="paragraph" w:customStyle="1" w:styleId="xl68">
    <w:name w:val="xl68"/>
    <w:basedOn w:val="a3"/>
    <w:rsid w:val="00D85E13"/>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69">
    <w:name w:val="xl69"/>
    <w:basedOn w:val="a3"/>
    <w:rsid w:val="00D85E13"/>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0">
    <w:name w:val="xl70"/>
    <w:basedOn w:val="a3"/>
    <w:rsid w:val="00D85E13"/>
    <w:pPr>
      <w:widowControl/>
      <w:pBdr>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1">
    <w:name w:val="xl71"/>
    <w:basedOn w:val="a3"/>
    <w:rsid w:val="00D85E13"/>
    <w:pPr>
      <w:widowControl/>
      <w:pBdr>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2">
    <w:name w:val="xl72"/>
    <w:basedOn w:val="a3"/>
    <w:rsid w:val="00D85E13"/>
    <w:pPr>
      <w:widowControl/>
      <w:pBdr>
        <w:top w:val="single" w:sz="4" w:space="0" w:color="000000"/>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3">
    <w:name w:val="xl73"/>
    <w:basedOn w:val="a3"/>
    <w:rsid w:val="00D85E13"/>
    <w:pPr>
      <w:widowControl/>
      <w:pBdr>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4">
    <w:name w:val="xl74"/>
    <w:basedOn w:val="a3"/>
    <w:rsid w:val="00D85E13"/>
    <w:pPr>
      <w:widowControl/>
      <w:pBdr>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0221">
    <w:name w:val="0221"/>
    <w:basedOn w:val="a3"/>
    <w:rsid w:val="00D85E13"/>
    <w:pPr>
      <w:widowControl/>
      <w:spacing w:before="100" w:beforeAutospacing="1" w:after="100" w:afterAutospacing="1"/>
    </w:pPr>
    <w:rPr>
      <w:rFonts w:ascii="新細明體" w:hAnsi="新細明體" w:cs="新細明體"/>
      <w:kern w:val="0"/>
    </w:rPr>
  </w:style>
  <w:style w:type="paragraph" w:customStyle="1" w:styleId="1ff3">
    <w:name w:val="標題1"/>
    <w:rsid w:val="00D85E13"/>
    <w:pPr>
      <w:spacing w:beforeLines="50" w:afterLines="50"/>
      <w:jc w:val="center"/>
    </w:pPr>
    <w:rPr>
      <w:rFonts w:ascii="Arial" w:eastAsia="新細明體" w:hAnsi="Arial" w:cs="Times New Roman"/>
      <w:bCs/>
      <w:kern w:val="52"/>
      <w:sz w:val="36"/>
      <w:szCs w:val="52"/>
    </w:rPr>
  </w:style>
  <w:style w:type="character" w:customStyle="1" w:styleId="dialogtext1">
    <w:name w:val="dialog_text1"/>
    <w:rsid w:val="00D85E13"/>
    <w:rPr>
      <w:rFonts w:ascii="sөũ" w:hAnsi="sөũ" w:hint="default"/>
      <w:color w:val="000000"/>
      <w:sz w:val="24"/>
      <w:szCs w:val="24"/>
    </w:rPr>
  </w:style>
  <w:style w:type="paragraph" w:styleId="afffffff3">
    <w:name w:val="No Spacing"/>
    <w:uiPriority w:val="1"/>
    <w:qFormat/>
    <w:rsid w:val="00D85E13"/>
    <w:pPr>
      <w:widowControl w:val="0"/>
    </w:pPr>
    <w:rPr>
      <w:rFonts w:ascii="Calibri" w:eastAsia="新細明體" w:hAnsi="Calibri" w:cs="Calibri"/>
      <w:color w:val="000000"/>
      <w:szCs w:val="24"/>
    </w:rPr>
  </w:style>
  <w:style w:type="character" w:customStyle="1" w:styleId="1ff4">
    <w:name w:val="六、1 字元"/>
    <w:uiPriority w:val="99"/>
    <w:rsid w:val="00D85E13"/>
    <w:rPr>
      <w:rFonts w:eastAsia="標楷體"/>
      <w:kern w:val="2"/>
      <w:sz w:val="24"/>
      <w:szCs w:val="24"/>
      <w:lang w:val="en-US" w:eastAsia="zh-TW"/>
    </w:rPr>
  </w:style>
  <w:style w:type="paragraph" w:customStyle="1" w:styleId="afffffff4">
    <w:name w:val="表樣式"/>
    <w:basedOn w:val="a3"/>
    <w:uiPriority w:val="99"/>
    <w:semiHidden/>
    <w:rsid w:val="00D85E13"/>
    <w:pPr>
      <w:widowControl/>
      <w:jc w:val="both"/>
    </w:pPr>
    <w:rPr>
      <w:rFonts w:eastAsia="標楷體" w:hAnsi="標楷體"/>
      <w:color w:val="000000"/>
      <w:kern w:val="0"/>
    </w:rPr>
  </w:style>
  <w:style w:type="paragraph" w:styleId="afffffff5">
    <w:name w:val="Document Map"/>
    <w:basedOn w:val="a3"/>
    <w:link w:val="afffffff6"/>
    <w:rsid w:val="00D85E13"/>
    <w:pPr>
      <w:shd w:val="clear" w:color="auto" w:fill="000080"/>
    </w:pPr>
    <w:rPr>
      <w:rFonts w:ascii="Arial" w:hAnsi="Arial"/>
      <w:color w:val="000000"/>
    </w:rPr>
  </w:style>
  <w:style w:type="character" w:customStyle="1" w:styleId="afffffff6">
    <w:name w:val="文件引導模式 字元"/>
    <w:basedOn w:val="a4"/>
    <w:link w:val="afffffff5"/>
    <w:rsid w:val="00D85E13"/>
    <w:rPr>
      <w:rFonts w:ascii="Arial" w:eastAsia="新細明體" w:hAnsi="Arial" w:cs="Times New Roman"/>
      <w:color w:val="000000"/>
      <w:szCs w:val="24"/>
      <w:shd w:val="clear" w:color="auto" w:fill="000080"/>
    </w:rPr>
  </w:style>
  <w:style w:type="paragraph" w:customStyle="1" w:styleId="115">
    <w:name w:val="內容綱要1.(1)"/>
    <w:basedOn w:val="a3"/>
    <w:rsid w:val="00D85E13"/>
    <w:pPr>
      <w:adjustRightInd w:val="0"/>
      <w:snapToGrid w:val="0"/>
      <w:ind w:leftChars="80" w:left="160" w:hangingChars="80" w:hanging="80"/>
    </w:pPr>
    <w:rPr>
      <w:rFonts w:eastAsia="標楷體"/>
      <w:color w:val="000000"/>
    </w:rPr>
  </w:style>
  <w:style w:type="paragraph" w:customStyle="1" w:styleId="1ff5">
    <w:name w:val="單元主題1（分兩行）"/>
    <w:basedOn w:val="a3"/>
    <w:rsid w:val="00D85E13"/>
    <w:pPr>
      <w:adjustRightInd w:val="0"/>
      <w:snapToGrid w:val="0"/>
      <w:ind w:left="168" w:hangingChars="70" w:hanging="168"/>
    </w:pPr>
    <w:rPr>
      <w:rFonts w:eastAsia="標楷體"/>
      <w:color w:val="000000"/>
    </w:rPr>
  </w:style>
  <w:style w:type="paragraph" w:customStyle="1" w:styleId="021">
    <w:name w:val="021"/>
    <w:basedOn w:val="a3"/>
    <w:rsid w:val="00D85E13"/>
    <w:pPr>
      <w:widowControl/>
      <w:spacing w:before="100" w:beforeAutospacing="1" w:after="100" w:afterAutospacing="1"/>
    </w:pPr>
    <w:rPr>
      <w:rFonts w:ascii="新細明體" w:hAnsi="新細明體" w:cs="新細明體"/>
      <w:kern w:val="0"/>
    </w:rPr>
  </w:style>
  <w:style w:type="character" w:styleId="afffffff7">
    <w:name w:val="Placeholder Text"/>
    <w:uiPriority w:val="99"/>
    <w:semiHidden/>
    <w:rsid w:val="00D85E13"/>
    <w:rPr>
      <w:color w:val="808080"/>
    </w:rPr>
  </w:style>
  <w:style w:type="character" w:customStyle="1" w:styleId="ListParagraph">
    <w:name w:val="List Paragraph 字元"/>
    <w:link w:val="3a"/>
    <w:locked/>
    <w:rsid w:val="00D85E13"/>
    <w:rPr>
      <w:rFonts w:ascii="Calibri" w:eastAsia="新細明體" w:hAnsi="Calibri" w:cs="Times New Roman"/>
    </w:rPr>
  </w:style>
  <w:style w:type="paragraph" w:customStyle="1" w:styleId="afffffff8">
    <w:name w:val="章"/>
    <w:basedOn w:val="a3"/>
    <w:autoRedefine/>
    <w:rsid w:val="00D85E13"/>
    <w:pPr>
      <w:adjustRightInd w:val="0"/>
      <w:snapToGrid w:val="0"/>
      <w:spacing w:beforeLines="50"/>
      <w:jc w:val="center"/>
    </w:pPr>
    <w:rPr>
      <w:rFonts w:eastAsia="標楷體" w:hAnsi="標楷體"/>
      <w:b/>
      <w:sz w:val="36"/>
      <w:szCs w:val="36"/>
    </w:rPr>
  </w:style>
  <w:style w:type="paragraph" w:customStyle="1" w:styleId="dash5167-6587-9f4a-982d">
    <w:name w:val="dash5167-6587-9f4a-982d"/>
    <w:basedOn w:val="a3"/>
    <w:rsid w:val="00D85E13"/>
    <w:pPr>
      <w:widowControl/>
      <w:spacing w:before="100" w:beforeAutospacing="1" w:after="100" w:afterAutospacing="1"/>
    </w:pPr>
    <w:rPr>
      <w:rFonts w:ascii="Arial Unicode MS" w:eastAsia="Arial Unicode MS" w:hAnsi="Arial Unicode MS" w:cs="Arial Unicode MS"/>
      <w:kern w:val="0"/>
    </w:rPr>
  </w:style>
  <w:style w:type="paragraph" w:customStyle="1" w:styleId="30">
    <w:name w:val="3報告內容"/>
    <w:basedOn w:val="a3"/>
    <w:rsid w:val="00D85E13"/>
    <w:pPr>
      <w:numPr>
        <w:numId w:val="45"/>
      </w:numPr>
      <w:spacing w:line="360" w:lineRule="exact"/>
    </w:pPr>
    <w:rPr>
      <w:rFonts w:eastAsia="標楷體"/>
      <w:sz w:val="26"/>
      <w:szCs w:val="20"/>
    </w:rPr>
  </w:style>
  <w:style w:type="paragraph" w:customStyle="1" w:styleId="2f4">
    <w:name w:val="2組別"/>
    <w:basedOn w:val="a3"/>
    <w:rsid w:val="00D85E13"/>
    <w:pPr>
      <w:spacing w:beforeLines="25" w:afterLines="15" w:line="440" w:lineRule="atLeast"/>
      <w:ind w:leftChars="150" w:left="360"/>
    </w:pPr>
    <w:rPr>
      <w:rFonts w:ascii="標楷體" w:eastAsia="標楷體"/>
      <w:sz w:val="26"/>
      <w:szCs w:val="20"/>
      <w:bdr w:val="single" w:sz="4" w:space="0" w:color="auto"/>
    </w:rPr>
  </w:style>
  <w:style w:type="paragraph" w:customStyle="1" w:styleId="25pt">
    <w:name w:val="樣式 說明 + 行距:  固定行高 25 pt"/>
    <w:basedOn w:val="a3"/>
    <w:rsid w:val="00D85E13"/>
    <w:pPr>
      <w:numPr>
        <w:numId w:val="46"/>
      </w:numPr>
      <w:spacing w:line="500" w:lineRule="exact"/>
      <w:ind w:left="1595"/>
    </w:pPr>
    <w:rPr>
      <w:rFonts w:ascii="Arial" w:eastAsia="標楷體" w:hAnsi="Arial" w:cs="新細明體"/>
      <w:sz w:val="32"/>
      <w:szCs w:val="20"/>
    </w:rPr>
  </w:style>
  <w:style w:type="paragraph" w:customStyle="1" w:styleId="11">
    <w:name w:val="1處室別"/>
    <w:basedOn w:val="a3"/>
    <w:rsid w:val="00D85E13"/>
    <w:pPr>
      <w:numPr>
        <w:numId w:val="47"/>
      </w:numPr>
    </w:pPr>
    <w:rPr>
      <w:rFonts w:eastAsia="標楷體"/>
      <w:sz w:val="26"/>
      <w:szCs w:val="20"/>
    </w:rPr>
  </w:style>
  <w:style w:type="paragraph" w:customStyle="1" w:styleId="a1">
    <w:name w:val="主旨說明"/>
    <w:basedOn w:val="a3"/>
    <w:rsid w:val="00D85E13"/>
    <w:pPr>
      <w:numPr>
        <w:numId w:val="48"/>
      </w:numPr>
      <w:spacing w:line="500" w:lineRule="exact"/>
    </w:pPr>
    <w:rPr>
      <w:rFonts w:eastAsia="標楷體"/>
      <w:sz w:val="32"/>
      <w:szCs w:val="32"/>
    </w:rPr>
  </w:style>
  <w:style w:type="paragraph" w:customStyle="1" w:styleId="xl27">
    <w:name w:val="xl27"/>
    <w:basedOn w:val="a3"/>
    <w:rsid w:val="00D85E13"/>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hint="eastAsia"/>
      <w:kern w:val="0"/>
      <w:sz w:val="20"/>
      <w:szCs w:val="20"/>
    </w:rPr>
  </w:style>
  <w:style w:type="paragraph" w:customStyle="1" w:styleId="style8">
    <w:name w:val="style8"/>
    <w:basedOn w:val="a3"/>
    <w:rsid w:val="00D85E13"/>
    <w:pPr>
      <w:widowControl/>
      <w:spacing w:before="100" w:beforeAutospacing="1" w:after="100" w:afterAutospacing="1"/>
    </w:pPr>
    <w:rPr>
      <w:rFonts w:ascii="新細明體" w:hAnsi="新細明體" w:cs="新細明體"/>
      <w:color w:val="000033"/>
      <w:kern w:val="0"/>
    </w:rPr>
  </w:style>
  <w:style w:type="paragraph" w:customStyle="1" w:styleId="p">
    <w:name w:val="p"/>
    <w:basedOn w:val="a3"/>
    <w:rsid w:val="00D85E13"/>
    <w:pPr>
      <w:widowControl/>
      <w:spacing w:before="100" w:beforeAutospacing="1" w:after="100" w:afterAutospacing="1" w:line="400" w:lineRule="atLeast"/>
      <w:ind w:left="856" w:right="856" w:firstLine="480"/>
    </w:pPr>
    <w:rPr>
      <w:rFonts w:ascii="新細明體" w:hAnsi="新細明體" w:cs="新細明體"/>
      <w:color w:val="000000"/>
      <w:kern w:val="0"/>
    </w:rPr>
  </w:style>
  <w:style w:type="paragraph" w:customStyle="1" w:styleId="p3">
    <w:name w:val="p3"/>
    <w:basedOn w:val="a3"/>
    <w:rsid w:val="00D85E13"/>
    <w:pPr>
      <w:widowControl/>
      <w:spacing w:before="100" w:beforeAutospacing="1" w:after="100" w:afterAutospacing="1" w:line="400" w:lineRule="atLeast"/>
      <w:ind w:left="480" w:right="856" w:hanging="480"/>
    </w:pPr>
    <w:rPr>
      <w:rFonts w:ascii="新細明體" w:hAnsi="新細明體" w:cs="新細明體"/>
      <w:color w:val="000000"/>
      <w:kern w:val="0"/>
    </w:rPr>
  </w:style>
  <w:style w:type="character" w:customStyle="1" w:styleId="style21">
    <w:name w:val="style21"/>
    <w:rsid w:val="00D85E13"/>
    <w:rPr>
      <w:sz w:val="18"/>
      <w:szCs w:val="18"/>
    </w:rPr>
  </w:style>
  <w:style w:type="character" w:customStyle="1" w:styleId="unnamed1">
    <w:name w:val="unnamed1"/>
    <w:rsid w:val="00D85E13"/>
  </w:style>
  <w:style w:type="character" w:customStyle="1" w:styleId="a61">
    <w:name w:val="a61"/>
    <w:rsid w:val="00D85E13"/>
    <w:rPr>
      <w:rFonts w:ascii="sөũ" w:hAnsi="sөũ" w:hint="default"/>
      <w:color w:val="666666"/>
      <w:sz w:val="18"/>
      <w:szCs w:val="18"/>
    </w:rPr>
  </w:style>
  <w:style w:type="paragraph" w:customStyle="1" w:styleId="afffffff9">
    <w:name w:val="齊"/>
    <w:basedOn w:val="a3"/>
    <w:rsid w:val="00D85E13"/>
    <w:pPr>
      <w:spacing w:line="440" w:lineRule="exact"/>
    </w:pPr>
    <w:rPr>
      <w:rFonts w:eastAsia="標楷體"/>
      <w:sz w:val="28"/>
    </w:rPr>
  </w:style>
  <w:style w:type="paragraph" w:customStyle="1" w:styleId="122">
    <w:name w:val="12表中"/>
    <w:basedOn w:val="a3"/>
    <w:rsid w:val="00D85E13"/>
    <w:pPr>
      <w:adjustRightInd w:val="0"/>
      <w:spacing w:line="320" w:lineRule="exact"/>
      <w:jc w:val="center"/>
      <w:textAlignment w:val="baseline"/>
    </w:pPr>
    <w:rPr>
      <w:rFonts w:ascii="標楷體" w:eastAsia="標楷體"/>
      <w:kern w:val="0"/>
      <w:szCs w:val="20"/>
    </w:rPr>
  </w:style>
  <w:style w:type="paragraph" w:styleId="afffffffa">
    <w:name w:val="endnote text"/>
    <w:basedOn w:val="a3"/>
    <w:link w:val="afffffffb"/>
    <w:rsid w:val="00D85E13"/>
    <w:pPr>
      <w:adjustRightInd w:val="0"/>
    </w:pPr>
    <w:rPr>
      <w:rFonts w:ascii="細明體" w:eastAsia="細明體" w:hint="eastAsia"/>
      <w:kern w:val="0"/>
      <w:szCs w:val="20"/>
    </w:rPr>
  </w:style>
  <w:style w:type="character" w:customStyle="1" w:styleId="afffffffb">
    <w:name w:val="章節附註文字 字元"/>
    <w:basedOn w:val="a4"/>
    <w:link w:val="afffffffa"/>
    <w:rsid w:val="00D85E13"/>
    <w:rPr>
      <w:rFonts w:ascii="細明體" w:eastAsia="細明體" w:hAnsi="Times New Roman" w:cs="Times New Roman"/>
      <w:kern w:val="0"/>
      <w:szCs w:val="20"/>
    </w:rPr>
  </w:style>
  <w:style w:type="character" w:customStyle="1" w:styleId="fonestyle8">
    <w:name w:val="fone style8"/>
    <w:rsid w:val="00D85E13"/>
  </w:style>
  <w:style w:type="paragraph" w:customStyle="1" w:styleId="afffffffc">
    <w:name w:val="標題一"/>
    <w:basedOn w:val="a3"/>
    <w:autoRedefine/>
    <w:rsid w:val="00D85E13"/>
    <w:pPr>
      <w:pBdr>
        <w:top w:val="dotted" w:sz="4" w:space="1" w:color="auto"/>
        <w:bottom w:val="threeDEngrave" w:sz="6" w:space="1" w:color="auto"/>
      </w:pBdr>
      <w:shd w:val="pct10" w:color="auto" w:fill="FFFFFF"/>
      <w:adjustRightInd w:val="0"/>
      <w:spacing w:after="240" w:line="360" w:lineRule="atLeast"/>
      <w:jc w:val="center"/>
      <w:textAlignment w:val="baseline"/>
    </w:pPr>
    <w:rPr>
      <w:rFonts w:ascii="標楷體" w:eastAsia="標楷體"/>
      <w:spacing w:val="6"/>
      <w:kern w:val="0"/>
      <w:sz w:val="36"/>
      <w:szCs w:val="20"/>
    </w:rPr>
  </w:style>
  <w:style w:type="paragraph" w:customStyle="1" w:styleId="font5">
    <w:name w:val="font5"/>
    <w:basedOn w:val="a3"/>
    <w:rsid w:val="00D85E13"/>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3"/>
    <w:rsid w:val="00D85E13"/>
    <w:pPr>
      <w:widowControl/>
      <w:spacing w:before="100" w:beforeAutospacing="1" w:after="100" w:afterAutospacing="1"/>
    </w:pPr>
    <w:rPr>
      <w:rFonts w:ascii="新細明體" w:hAnsi="新細明體" w:cs="新細明體"/>
      <w:color w:val="800080"/>
      <w:kern w:val="0"/>
      <w:u w:val="single"/>
    </w:rPr>
  </w:style>
  <w:style w:type="paragraph" w:customStyle="1" w:styleId="font7">
    <w:name w:val="font7"/>
    <w:basedOn w:val="a3"/>
    <w:rsid w:val="00D85E13"/>
    <w:pPr>
      <w:widowControl/>
      <w:spacing w:before="100" w:beforeAutospacing="1" w:after="100" w:afterAutospacing="1"/>
    </w:pPr>
    <w:rPr>
      <w:kern w:val="0"/>
    </w:rPr>
  </w:style>
  <w:style w:type="paragraph" w:customStyle="1" w:styleId="font8">
    <w:name w:val="font8"/>
    <w:basedOn w:val="a3"/>
    <w:rsid w:val="00D85E13"/>
    <w:pPr>
      <w:widowControl/>
      <w:spacing w:before="100" w:beforeAutospacing="1" w:after="100" w:afterAutospacing="1"/>
    </w:pPr>
    <w:rPr>
      <w:rFonts w:ascii="標楷體" w:eastAsia="標楷體" w:hAnsi="標楷體" w:cs="新細明體"/>
      <w:kern w:val="0"/>
    </w:rPr>
  </w:style>
  <w:style w:type="paragraph" w:customStyle="1" w:styleId="font9">
    <w:name w:val="font9"/>
    <w:basedOn w:val="a3"/>
    <w:rsid w:val="00D85E13"/>
    <w:pPr>
      <w:widowControl/>
      <w:spacing w:before="100" w:beforeAutospacing="1" w:after="100" w:afterAutospacing="1"/>
    </w:pPr>
    <w:rPr>
      <w:kern w:val="0"/>
      <w:sz w:val="28"/>
      <w:szCs w:val="28"/>
    </w:rPr>
  </w:style>
  <w:style w:type="paragraph" w:customStyle="1" w:styleId="font10">
    <w:name w:val="font10"/>
    <w:basedOn w:val="a3"/>
    <w:rsid w:val="00D85E13"/>
    <w:pPr>
      <w:widowControl/>
      <w:spacing w:before="100" w:beforeAutospacing="1" w:after="100" w:afterAutospacing="1"/>
    </w:pPr>
    <w:rPr>
      <w:rFonts w:ascii="標楷體" w:eastAsia="標楷體" w:hAnsi="標楷體" w:cs="新細明體"/>
      <w:kern w:val="0"/>
      <w:sz w:val="28"/>
      <w:szCs w:val="28"/>
    </w:rPr>
  </w:style>
  <w:style w:type="paragraph" w:customStyle="1" w:styleId="xl75">
    <w:name w:val="xl75"/>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6">
    <w:name w:val="xl76"/>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7">
    <w:name w:val="xl77"/>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8">
    <w:name w:val="xl78"/>
    <w:basedOn w:val="a3"/>
    <w:rsid w:val="00D85E13"/>
    <w:pPr>
      <w:widowControl/>
      <w:spacing w:before="100" w:beforeAutospacing="1" w:after="100" w:afterAutospacing="1"/>
      <w:jc w:val="center"/>
    </w:pPr>
    <w:rPr>
      <w:kern w:val="0"/>
      <w:sz w:val="28"/>
      <w:szCs w:val="28"/>
    </w:rPr>
  </w:style>
  <w:style w:type="paragraph" w:customStyle="1" w:styleId="xl79">
    <w:name w:val="xl79"/>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80">
    <w:name w:val="xl80"/>
    <w:basedOn w:val="a3"/>
    <w:rsid w:val="00D85E1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1">
    <w:name w:val="xl81"/>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character" w:styleId="afffffffd">
    <w:name w:val="Emphasis"/>
    <w:qFormat/>
    <w:rsid w:val="00D85E13"/>
    <w:rPr>
      <w:i/>
      <w:iCs/>
    </w:rPr>
  </w:style>
  <w:style w:type="numbering" w:customStyle="1" w:styleId="20">
    <w:name w:val="樣式2"/>
    <w:basedOn w:val="a6"/>
    <w:rsid w:val="00D85E13"/>
    <w:pPr>
      <w:numPr>
        <w:numId w:val="49"/>
      </w:numPr>
    </w:pPr>
  </w:style>
  <w:style w:type="paragraph" w:customStyle="1" w:styleId="xl17">
    <w:name w:val="xl17"/>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
    <w:name w:val="xl18"/>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9">
    <w:name w:val="xl19"/>
    <w:basedOn w:val="a3"/>
    <w:rsid w:val="00D85E13"/>
    <w:pPr>
      <w:widowControl/>
      <w:spacing w:before="100" w:beforeAutospacing="1" w:after="100" w:afterAutospacing="1"/>
    </w:pPr>
    <w:rPr>
      <w:rFonts w:ascii="新細明體" w:hAnsi="新細明體" w:cs="新細明體"/>
      <w:kern w:val="0"/>
    </w:rPr>
  </w:style>
  <w:style w:type="paragraph" w:customStyle="1" w:styleId="xl20">
    <w:name w:val="xl20"/>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1">
    <w:name w:val="xl21"/>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2">
    <w:name w:val="xl22"/>
    <w:basedOn w:val="a3"/>
    <w:rsid w:val="00D85E13"/>
    <w:pPr>
      <w:widowControl/>
      <w:spacing w:before="100" w:beforeAutospacing="1" w:after="100" w:afterAutospacing="1"/>
      <w:jc w:val="center"/>
    </w:pPr>
    <w:rPr>
      <w:rFonts w:ascii="新細明體" w:hAnsi="新細明體" w:cs="新細明體"/>
      <w:kern w:val="0"/>
    </w:rPr>
  </w:style>
  <w:style w:type="paragraph" w:customStyle="1" w:styleId="xl23">
    <w:name w:val="xl23"/>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4">
    <w:name w:val="xl24"/>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5">
    <w:name w:val="xl25"/>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6">
    <w:name w:val="xl26"/>
    <w:basedOn w:val="a3"/>
    <w:rsid w:val="00D85E13"/>
    <w:pPr>
      <w:widowControl/>
      <w:spacing w:before="100" w:beforeAutospacing="1" w:after="100" w:afterAutospacing="1"/>
      <w:jc w:val="center"/>
    </w:pPr>
    <w:rPr>
      <w:rFonts w:ascii="新細明體" w:hAnsi="新細明體" w:cs="新細明體"/>
      <w:kern w:val="0"/>
    </w:rPr>
  </w:style>
  <w:style w:type="paragraph" w:customStyle="1" w:styleId="xl28">
    <w:name w:val="xl28"/>
    <w:basedOn w:val="a3"/>
    <w:rsid w:val="00D85E13"/>
    <w:pPr>
      <w:widowControl/>
      <w:spacing w:before="100" w:beforeAutospacing="1" w:after="100" w:afterAutospacing="1"/>
      <w:jc w:val="center"/>
    </w:pPr>
    <w:rPr>
      <w:rFonts w:ascii="新細明體" w:hAnsi="新細明體" w:cs="新細明體"/>
      <w:color w:val="FF0000"/>
      <w:kern w:val="0"/>
    </w:rPr>
  </w:style>
  <w:style w:type="paragraph" w:customStyle="1" w:styleId="xl29">
    <w:name w:val="xl29"/>
    <w:basedOn w:val="a3"/>
    <w:rsid w:val="00D85E13"/>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0">
    <w:name w:val="xl30"/>
    <w:basedOn w:val="a3"/>
    <w:rsid w:val="00D85E13"/>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1">
    <w:name w:val="xl31"/>
    <w:basedOn w:val="a3"/>
    <w:rsid w:val="00D85E13"/>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2">
    <w:name w:val="xl32"/>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3">
    <w:name w:val="xl33"/>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4">
    <w:name w:val="xl34"/>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5">
    <w:name w:val="xl35"/>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36">
    <w:name w:val="xl36"/>
    <w:basedOn w:val="a3"/>
    <w:rsid w:val="00D85E13"/>
    <w:pPr>
      <w:widowControl/>
      <w:spacing w:before="100" w:beforeAutospacing="1" w:after="100" w:afterAutospacing="1"/>
    </w:pPr>
    <w:rPr>
      <w:rFonts w:ascii="新細明體" w:hAnsi="新細明體" w:cs="新細明體"/>
      <w:color w:val="333333"/>
      <w:kern w:val="0"/>
      <w:sz w:val="20"/>
      <w:szCs w:val="20"/>
    </w:rPr>
  </w:style>
  <w:style w:type="paragraph" w:customStyle="1" w:styleId="xl37">
    <w:name w:val="xl37"/>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8">
    <w:name w:val="xl38"/>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9">
    <w:name w:val="xl39"/>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40">
    <w:name w:val="xl40"/>
    <w:basedOn w:val="a3"/>
    <w:rsid w:val="00D85E1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color w:val="0000FF"/>
      <w:kern w:val="0"/>
    </w:rPr>
  </w:style>
  <w:style w:type="paragraph" w:customStyle="1" w:styleId="xl41">
    <w:name w:val="xl41"/>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42">
    <w:name w:val="xl42"/>
    <w:basedOn w:val="a3"/>
    <w:rsid w:val="00D85E13"/>
    <w:pPr>
      <w:widowControl/>
      <w:spacing w:before="100" w:beforeAutospacing="1" w:after="100" w:afterAutospacing="1"/>
    </w:pPr>
    <w:rPr>
      <w:rFonts w:ascii="新細明體" w:hAnsi="新細明體" w:cs="新細明體"/>
      <w:color w:val="0000FF"/>
      <w:kern w:val="0"/>
    </w:rPr>
  </w:style>
  <w:style w:type="paragraph" w:customStyle="1" w:styleId="xl43">
    <w:name w:val="xl43"/>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2TimesNewRoman12085">
    <w:name w:val="樣式 標題 2 + (拉丁) Times New Roman (中文) 標楷體 12 點 非粗體 套用前:  0.85 ... 字元"/>
    <w:basedOn w:val="22"/>
    <w:rsid w:val="00D85E13"/>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rsid w:val="00D85E13"/>
  </w:style>
  <w:style w:type="character" w:customStyle="1" w:styleId="2TimesNewRoman120851">
    <w:name w:val="樣式 標題 2 + (拉丁) Times New Roman (中文) 標楷體 12 點 非粗體 套用前:  0.85 ... 字元 字元"/>
    <w:rsid w:val="00D85E13"/>
    <w:rPr>
      <w:rFonts w:ascii="Arial" w:eastAsia="標楷體" w:hAnsi="Arial" w:cs="Times New Roman"/>
      <w:b/>
      <w:bCs/>
      <w:kern w:val="2"/>
      <w:sz w:val="28"/>
      <w:szCs w:val="24"/>
      <w:lang w:val="en-US" w:eastAsia="zh-TW" w:bidi="ar-SA"/>
    </w:rPr>
  </w:style>
  <w:style w:type="character" w:customStyle="1" w:styleId="2TimesNewRoman120852">
    <w:name w:val="樣式 樣式 標題 2 + (拉丁) Times New Roman (中文) 標楷體 12 點 非粗體 套用前:  0.85 .... 字元"/>
    <w:rsid w:val="00D85E13"/>
  </w:style>
  <w:style w:type="character" w:customStyle="1" w:styleId="grame">
    <w:name w:val="grame"/>
    <w:rsid w:val="00D85E13"/>
  </w:style>
  <w:style w:type="character" w:customStyle="1" w:styleId="school">
    <w:name w:val="school"/>
    <w:rsid w:val="00D85E13"/>
  </w:style>
  <w:style w:type="character" w:customStyle="1" w:styleId="style311">
    <w:name w:val="style311"/>
    <w:rsid w:val="00D85E13"/>
    <w:rPr>
      <w:color w:val="996600"/>
      <w:sz w:val="20"/>
      <w:szCs w:val="20"/>
    </w:rPr>
  </w:style>
  <w:style w:type="character" w:customStyle="1" w:styleId="style91">
    <w:name w:val="style91"/>
    <w:rsid w:val="00D85E13"/>
    <w:rPr>
      <w:rFonts w:ascii="新細明體" w:eastAsia="新細明體" w:hAnsi="新細明體" w:hint="eastAsia"/>
      <w:sz w:val="18"/>
      <w:szCs w:val="18"/>
    </w:rPr>
  </w:style>
  <w:style w:type="paragraph" w:customStyle="1" w:styleId="02">
    <w:name w:val="02"/>
    <w:basedOn w:val="afd"/>
    <w:rsid w:val="00D85E13"/>
    <w:pPr>
      <w:ind w:left="624" w:hanging="624"/>
      <w:jc w:val="both"/>
    </w:pPr>
    <w:rPr>
      <w:rFonts w:ascii="標楷體" w:eastAsia="標楷體" w:hAnsi="Times New Roman"/>
      <w:sz w:val="28"/>
      <w:lang w:val="en-US" w:eastAsia="zh-TW"/>
    </w:rPr>
  </w:style>
  <w:style w:type="paragraph" w:customStyle="1" w:styleId="03">
    <w:name w:val="03"/>
    <w:basedOn w:val="02"/>
    <w:rsid w:val="00D85E13"/>
    <w:pPr>
      <w:ind w:left="1191" w:hanging="1191"/>
    </w:pPr>
  </w:style>
  <w:style w:type="character" w:customStyle="1" w:styleId="43">
    <w:name w:val="字元 字元4"/>
    <w:rsid w:val="00D85E13"/>
    <w:rPr>
      <w:rFonts w:eastAsia="新細明體"/>
      <w:kern w:val="2"/>
      <w:lang w:val="en-US" w:eastAsia="zh-TW" w:bidi="ar-SA"/>
    </w:rPr>
  </w:style>
  <w:style w:type="paragraph" w:customStyle="1" w:styleId="2f5">
    <w:name w:val="標題2"/>
    <w:rsid w:val="00D85E13"/>
    <w:pPr>
      <w:spacing w:beforeLines="50" w:afterLines="50"/>
      <w:jc w:val="center"/>
    </w:pPr>
    <w:rPr>
      <w:rFonts w:ascii="Arial" w:eastAsia="新細明體" w:hAnsi="Arial" w:cs="Times New Roman"/>
      <w:bCs/>
      <w:kern w:val="52"/>
      <w:sz w:val="36"/>
      <w:szCs w:val="52"/>
    </w:rPr>
  </w:style>
  <w:style w:type="character" w:customStyle="1" w:styleId="BalloonTextChar">
    <w:name w:val="Balloon Text Char"/>
    <w:semiHidden/>
    <w:locked/>
    <w:rsid w:val="00D85E13"/>
    <w:rPr>
      <w:rFonts w:ascii="Arial" w:hAnsi="Arial" w:cs="Arial"/>
      <w:kern w:val="2"/>
      <w:sz w:val="18"/>
      <w:szCs w:val="18"/>
    </w:rPr>
  </w:style>
  <w:style w:type="character" w:customStyle="1" w:styleId="FooterChar">
    <w:name w:val="Footer Char"/>
    <w:locked/>
    <w:rsid w:val="00D85E13"/>
    <w:rPr>
      <w:rFonts w:cs="Times New Roman"/>
      <w:kern w:val="2"/>
    </w:rPr>
  </w:style>
  <w:style w:type="character" w:customStyle="1" w:styleId="HeaderChar">
    <w:name w:val="Header Char"/>
    <w:locked/>
    <w:rsid w:val="00D85E13"/>
    <w:rPr>
      <w:rFonts w:cs="Times New Roman"/>
      <w:kern w:val="2"/>
    </w:rPr>
  </w:style>
  <w:style w:type="character" w:customStyle="1" w:styleId="1ff6">
    <w:name w:val="字元 字元1"/>
    <w:rsid w:val="00D85E13"/>
    <w:rPr>
      <w:kern w:val="2"/>
    </w:rPr>
  </w:style>
  <w:style w:type="paragraph" w:customStyle="1" w:styleId="TimesNewRoman11">
    <w:name w:val="樣式 樣式 本文 + Times New Roman + 左:  1 字元 右:  1 字元"/>
    <w:basedOn w:val="a3"/>
    <w:rsid w:val="00D85E13"/>
    <w:pPr>
      <w:snapToGrid w:val="0"/>
      <w:spacing w:line="480" w:lineRule="atLeast"/>
      <w:ind w:firstLineChars="200" w:firstLine="200"/>
      <w:jc w:val="both"/>
    </w:pPr>
    <w:rPr>
      <w:rFonts w:eastAsia="標楷體"/>
      <w:kern w:val="0"/>
      <w:sz w:val="28"/>
      <w:szCs w:val="28"/>
    </w:rPr>
  </w:style>
  <w:style w:type="character" w:customStyle="1" w:styleId="TimesNewRoman110">
    <w:name w:val="樣式 樣式 本文 + Times New Roman + 左:  1 字元 右:  1 字元 字元"/>
    <w:rsid w:val="00D85E13"/>
    <w:rPr>
      <w:rFonts w:eastAsia="標楷體"/>
      <w:sz w:val="24"/>
      <w:lang w:val="en-US" w:eastAsia="zh-TW"/>
    </w:rPr>
  </w:style>
  <w:style w:type="character" w:customStyle="1" w:styleId="2f6">
    <w:name w:val="字元 字元2"/>
    <w:rsid w:val="00D85E13"/>
    <w:rPr>
      <w:rFonts w:eastAsia="細明體"/>
      <w:b/>
      <w:spacing w:val="20"/>
      <w:kern w:val="24"/>
      <w:sz w:val="24"/>
      <w:lang w:val="en-US" w:eastAsia="zh-TW"/>
    </w:rPr>
  </w:style>
  <w:style w:type="paragraph" w:customStyle="1" w:styleId="-10">
    <w:name w:val="(一)-1"/>
    <w:basedOn w:val="a3"/>
    <w:rsid w:val="00D85E13"/>
    <w:pPr>
      <w:spacing w:line="480" w:lineRule="exact"/>
      <w:ind w:leftChars="177" w:left="425"/>
      <w:jc w:val="both"/>
    </w:pPr>
    <w:rPr>
      <w:rFonts w:eastAsia="標楷體"/>
      <w:sz w:val="28"/>
      <w:szCs w:val="28"/>
    </w:rPr>
  </w:style>
  <w:style w:type="paragraph" w:customStyle="1" w:styleId="xl44">
    <w:name w:val="xl44"/>
    <w:basedOn w:val="a3"/>
    <w:rsid w:val="00D85E13"/>
    <w:pPr>
      <w:widowControl/>
      <w:spacing w:before="100" w:beforeAutospacing="1" w:after="100" w:afterAutospacing="1"/>
      <w:textAlignment w:val="center"/>
    </w:pPr>
    <w:rPr>
      <w:kern w:val="0"/>
      <w:sz w:val="22"/>
      <w:szCs w:val="22"/>
    </w:rPr>
  </w:style>
  <w:style w:type="character" w:customStyle="1" w:styleId="3f0">
    <w:name w:val="字元 字元3"/>
    <w:locked/>
    <w:rsid w:val="00D85E13"/>
    <w:rPr>
      <w:rFonts w:ascii="細明體" w:eastAsia="細明體" w:hAnsi="Courier New"/>
      <w:kern w:val="2"/>
      <w:sz w:val="24"/>
      <w:lang w:val="en-US" w:eastAsia="zh-TW"/>
    </w:rPr>
  </w:style>
  <w:style w:type="character" w:customStyle="1" w:styleId="NoteHeadingChar">
    <w:name w:val="Note Heading Char"/>
    <w:locked/>
    <w:rsid w:val="00D85E13"/>
    <w:rPr>
      <w:rFonts w:ascii="標楷體" w:eastAsia="標楷體" w:hAnsi="標楷體" w:cs="標楷體"/>
      <w:kern w:val="2"/>
    </w:rPr>
  </w:style>
  <w:style w:type="paragraph" w:customStyle="1" w:styleId="xl63">
    <w:name w:val="xl63"/>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4">
    <w:name w:val="xl64"/>
    <w:basedOn w:val="a3"/>
    <w:rsid w:val="00D85E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styleId="z-">
    <w:name w:val="HTML Bottom of Form"/>
    <w:basedOn w:val="a3"/>
    <w:next w:val="a3"/>
    <w:link w:val="z-0"/>
    <w:hidden/>
    <w:rsid w:val="00D85E13"/>
    <w:pPr>
      <w:pBdr>
        <w:top w:val="single" w:sz="6" w:space="1" w:color="auto"/>
      </w:pBdr>
      <w:jc w:val="center"/>
    </w:pPr>
    <w:rPr>
      <w:rFonts w:ascii="Arial" w:hAnsi="Arial"/>
      <w:vanish/>
      <w:sz w:val="16"/>
      <w:szCs w:val="16"/>
    </w:rPr>
  </w:style>
  <w:style w:type="character" w:customStyle="1" w:styleId="z-0">
    <w:name w:val="z-表單的底部 字元"/>
    <w:basedOn w:val="a4"/>
    <w:link w:val="z-"/>
    <w:rsid w:val="00D85E13"/>
    <w:rPr>
      <w:rFonts w:ascii="Arial" w:eastAsia="新細明體" w:hAnsi="Arial" w:cs="Times New Roman"/>
      <w:vanish/>
      <w:sz w:val="16"/>
      <w:szCs w:val="16"/>
    </w:rPr>
  </w:style>
  <w:style w:type="paragraph" w:styleId="z-1">
    <w:name w:val="HTML Top of Form"/>
    <w:basedOn w:val="a3"/>
    <w:next w:val="a3"/>
    <w:link w:val="z-2"/>
    <w:hidden/>
    <w:rsid w:val="00D85E13"/>
    <w:pPr>
      <w:pBdr>
        <w:bottom w:val="single" w:sz="6" w:space="1" w:color="auto"/>
      </w:pBdr>
      <w:jc w:val="center"/>
    </w:pPr>
    <w:rPr>
      <w:rFonts w:ascii="Arial" w:hAnsi="Arial"/>
      <w:vanish/>
      <w:sz w:val="16"/>
      <w:szCs w:val="16"/>
    </w:rPr>
  </w:style>
  <w:style w:type="character" w:customStyle="1" w:styleId="z-2">
    <w:name w:val="z-表單的頂端 字元"/>
    <w:basedOn w:val="a4"/>
    <w:link w:val="z-1"/>
    <w:rsid w:val="00D85E13"/>
    <w:rPr>
      <w:rFonts w:ascii="Arial" w:eastAsia="新細明體" w:hAnsi="Arial" w:cs="Times New Roman"/>
      <w:vanish/>
      <w:sz w:val="16"/>
      <w:szCs w:val="16"/>
    </w:rPr>
  </w:style>
  <w:style w:type="character" w:customStyle="1" w:styleId="Heading1Char">
    <w:name w:val="Heading 1 Char"/>
    <w:locked/>
    <w:rsid w:val="00D85E13"/>
    <w:rPr>
      <w:rFonts w:ascii="Arial" w:eastAsia="新細明體" w:hAnsi="Arial" w:cs="Arial"/>
      <w:b/>
      <w:bCs/>
      <w:kern w:val="52"/>
      <w:sz w:val="52"/>
      <w:szCs w:val="52"/>
      <w:lang w:val="en-US" w:eastAsia="zh-TW" w:bidi="ar-SA"/>
    </w:rPr>
  </w:style>
  <w:style w:type="character" w:customStyle="1" w:styleId="Heading2Char">
    <w:name w:val="Heading 2 Char"/>
    <w:locked/>
    <w:rsid w:val="00D85E13"/>
    <w:rPr>
      <w:rFonts w:ascii="Arial" w:eastAsia="新細明體" w:hAnsi="Arial" w:cs="Arial"/>
      <w:b/>
      <w:bCs/>
      <w:kern w:val="2"/>
      <w:sz w:val="48"/>
      <w:szCs w:val="48"/>
      <w:lang w:val="en-US" w:eastAsia="zh-TW" w:bidi="ar-SA"/>
    </w:rPr>
  </w:style>
  <w:style w:type="character" w:customStyle="1" w:styleId="Heading3Char">
    <w:name w:val="Heading 3 Char"/>
    <w:semiHidden/>
    <w:locked/>
    <w:rsid w:val="00D85E13"/>
    <w:rPr>
      <w:rFonts w:eastAsia="細明體"/>
      <w:b/>
      <w:bCs/>
      <w:spacing w:val="20"/>
      <w:kern w:val="24"/>
      <w:sz w:val="24"/>
      <w:szCs w:val="24"/>
      <w:lang w:val="en-US" w:eastAsia="zh-TW" w:bidi="ar-SA"/>
    </w:rPr>
  </w:style>
  <w:style w:type="character" w:customStyle="1" w:styleId="Heading8Char">
    <w:name w:val="Heading 8 Char"/>
    <w:locked/>
    <w:rsid w:val="00D85E13"/>
    <w:rPr>
      <w:rFonts w:ascii="Arial" w:eastAsia="標楷體" w:hAnsi="Arial" w:cs="Arial"/>
      <w:b/>
      <w:bCs/>
      <w:color w:val="000000"/>
      <w:kern w:val="2"/>
      <w:sz w:val="24"/>
      <w:szCs w:val="24"/>
      <w:lang w:val="en-US" w:eastAsia="zh-TW" w:bidi="ar-SA"/>
    </w:rPr>
  </w:style>
  <w:style w:type="character" w:customStyle="1" w:styleId="PlainTextChar">
    <w:name w:val="Plain Text Char"/>
    <w:locked/>
    <w:rsid w:val="00D85E13"/>
    <w:rPr>
      <w:rFonts w:ascii="細明體" w:eastAsia="細明體" w:hAnsi="Courier New" w:cs="細明體"/>
      <w:kern w:val="2"/>
      <w:sz w:val="24"/>
      <w:szCs w:val="24"/>
      <w:lang w:val="en-US" w:eastAsia="zh-TW" w:bidi="ar-SA"/>
    </w:rPr>
  </w:style>
  <w:style w:type="character" w:customStyle="1" w:styleId="BodyTextChar">
    <w:name w:val="Body Text Char"/>
    <w:semiHidden/>
    <w:locked/>
    <w:rsid w:val="00D85E13"/>
    <w:rPr>
      <w:rFonts w:eastAsia="新細明體"/>
      <w:kern w:val="2"/>
      <w:sz w:val="24"/>
      <w:szCs w:val="24"/>
      <w:lang w:val="en-US" w:eastAsia="zh-TW" w:bidi="ar-SA"/>
    </w:rPr>
  </w:style>
  <w:style w:type="character" w:customStyle="1" w:styleId="BodyTextIndent3Char">
    <w:name w:val="Body Text Indent 3 Char"/>
    <w:locked/>
    <w:rsid w:val="00D85E13"/>
    <w:rPr>
      <w:rFonts w:eastAsia="新細明體"/>
      <w:kern w:val="2"/>
      <w:sz w:val="16"/>
      <w:szCs w:val="16"/>
      <w:lang w:val="en-US" w:eastAsia="zh-TW" w:bidi="ar-SA"/>
    </w:rPr>
  </w:style>
  <w:style w:type="character" w:customStyle="1" w:styleId="BodyTextIndentChar">
    <w:name w:val="Body Text Indent Char"/>
    <w:locked/>
    <w:rsid w:val="00D85E13"/>
    <w:rPr>
      <w:rFonts w:ascii="標楷體" w:eastAsia="標楷體" w:cs="標楷體"/>
      <w:kern w:val="2"/>
      <w:sz w:val="28"/>
      <w:szCs w:val="28"/>
      <w:lang w:val="en-US" w:eastAsia="zh-TW" w:bidi="ar-SA"/>
    </w:rPr>
  </w:style>
  <w:style w:type="character" w:customStyle="1" w:styleId="CommentTextChar">
    <w:name w:val="Comment Text Char"/>
    <w:locked/>
    <w:rsid w:val="00D85E13"/>
    <w:rPr>
      <w:rFonts w:eastAsia="標楷體"/>
      <w:kern w:val="2"/>
      <w:sz w:val="24"/>
      <w:szCs w:val="24"/>
      <w:lang w:val="en-US" w:eastAsia="zh-TW" w:bidi="ar-SA"/>
    </w:rPr>
  </w:style>
  <w:style w:type="character" w:customStyle="1" w:styleId="CommentSubjectChar">
    <w:name w:val="Comment Subject Char"/>
    <w:locked/>
    <w:rsid w:val="00D85E13"/>
    <w:rPr>
      <w:rFonts w:eastAsia="新細明體"/>
      <w:b/>
      <w:bCs/>
      <w:kern w:val="2"/>
      <w:sz w:val="24"/>
      <w:szCs w:val="24"/>
      <w:lang w:val="en-US" w:eastAsia="zh-TW" w:bidi="ar-SA"/>
    </w:rPr>
  </w:style>
  <w:style w:type="character" w:customStyle="1" w:styleId="BodyTextIndent2Char">
    <w:name w:val="Body Text Indent 2 Char"/>
    <w:locked/>
    <w:rsid w:val="00D85E13"/>
    <w:rPr>
      <w:rFonts w:eastAsia="新細明體"/>
      <w:kern w:val="2"/>
      <w:sz w:val="24"/>
      <w:szCs w:val="24"/>
      <w:lang w:val="en-US" w:eastAsia="zh-TW" w:bidi="ar-SA"/>
    </w:rPr>
  </w:style>
  <w:style w:type="character" w:customStyle="1" w:styleId="BodyText2Char">
    <w:name w:val="Body Text 2 Char"/>
    <w:locked/>
    <w:rsid w:val="00D85E13"/>
    <w:rPr>
      <w:rFonts w:eastAsia="新細明體"/>
      <w:kern w:val="2"/>
      <w:sz w:val="24"/>
      <w:szCs w:val="24"/>
      <w:lang w:val="en-US" w:eastAsia="zh-TW" w:bidi="ar-SA"/>
    </w:rPr>
  </w:style>
  <w:style w:type="character" w:customStyle="1" w:styleId="EndnoteTextChar">
    <w:name w:val="Endnote Text Char"/>
    <w:locked/>
    <w:rsid w:val="00D85E13"/>
    <w:rPr>
      <w:rFonts w:ascii="細明體" w:eastAsia="細明體" w:cs="細明體"/>
      <w:sz w:val="24"/>
      <w:szCs w:val="24"/>
      <w:lang w:val="en-US" w:eastAsia="zh-TW" w:bidi="ar-SA"/>
    </w:rPr>
  </w:style>
  <w:style w:type="character" w:customStyle="1" w:styleId="HTMLPreformattedChar">
    <w:name w:val="HTML Preformatted Char"/>
    <w:locked/>
    <w:rsid w:val="00D85E13"/>
    <w:rPr>
      <w:rFonts w:ascii="細明體" w:eastAsia="細明體" w:hAnsi="Courier New" w:cs="細明體"/>
      <w:lang w:val="en-US" w:eastAsia="zh-TW" w:bidi="ar-SA"/>
    </w:rPr>
  </w:style>
  <w:style w:type="character" w:customStyle="1" w:styleId="DateChar">
    <w:name w:val="Date Char"/>
    <w:locked/>
    <w:rsid w:val="00D85E13"/>
    <w:rPr>
      <w:rFonts w:ascii="新細明體" w:eastAsia="新細明體" w:cs="新細明體"/>
      <w:lang w:val="en-US" w:eastAsia="zh-TW" w:bidi="ar-SA"/>
    </w:rPr>
  </w:style>
  <w:style w:type="character" w:customStyle="1" w:styleId="BodyText3Char">
    <w:name w:val="Body Text 3 Char"/>
    <w:locked/>
    <w:rsid w:val="00D85E13"/>
    <w:rPr>
      <w:rFonts w:ascii="標楷體" w:eastAsia="標楷體" w:cs="標楷體"/>
      <w:kern w:val="2"/>
      <w:sz w:val="22"/>
      <w:szCs w:val="22"/>
      <w:lang w:val="en-US" w:eastAsia="zh-TW" w:bidi="ar-SA"/>
    </w:rPr>
  </w:style>
  <w:style w:type="paragraph" w:customStyle="1" w:styleId="msonormal0">
    <w:name w:val="msonormal"/>
    <w:basedOn w:val="a3"/>
    <w:rsid w:val="00D85E13"/>
    <w:pPr>
      <w:widowControl/>
      <w:spacing w:before="100" w:beforeAutospacing="1" w:after="100" w:afterAutospacing="1"/>
    </w:pPr>
    <w:rPr>
      <w:rFonts w:ascii="Arial Unicode MS" w:eastAsia="Arial Unicode MS" w:hAnsi="Arial Unicode MS" w:cs="Arial Unicode MS"/>
      <w:kern w:val="0"/>
    </w:rPr>
  </w:style>
  <w:style w:type="paragraph" w:styleId="afffffffe">
    <w:name w:val="Revision"/>
    <w:hidden/>
    <w:uiPriority w:val="99"/>
    <w:semiHidden/>
    <w:rsid w:val="00D85E13"/>
    <w:rPr>
      <w:rFonts w:ascii="標楷體" w:eastAsia="標楷體" w:hAnsi="Times New Roman" w:cs="Times New Roman"/>
      <w:szCs w:val="20"/>
    </w:rPr>
  </w:style>
  <w:style w:type="paragraph" w:customStyle="1" w:styleId="MM22">
    <w:name w:val="MM22"/>
    <w:basedOn w:val="a3"/>
    <w:rsid w:val="00D85E13"/>
    <w:pPr>
      <w:snapToGrid w:val="0"/>
      <w:spacing w:line="480" w:lineRule="atLeast"/>
      <w:ind w:firstLineChars="200" w:firstLine="480"/>
      <w:jc w:val="both"/>
    </w:pPr>
    <w:rPr>
      <w:rFonts w:eastAsia="標楷體"/>
      <w:color w:val="000000"/>
      <w:sz w:val="28"/>
      <w:szCs w:val="20"/>
    </w:rPr>
  </w:style>
  <w:style w:type="paragraph" w:customStyle="1" w:styleId="2f7">
    <w:name w:val="說明2"/>
    <w:basedOn w:val="a3"/>
    <w:rsid w:val="00D85E13"/>
    <w:pPr>
      <w:widowControl/>
      <w:tabs>
        <w:tab w:val="left" w:pos="993"/>
      </w:tabs>
      <w:snapToGrid w:val="0"/>
      <w:spacing w:line="320" w:lineRule="atLeast"/>
    </w:pPr>
    <w:rPr>
      <w:rFonts w:eastAsia="標楷體"/>
      <w:kern w:val="0"/>
      <w:sz w:val="22"/>
    </w:rPr>
  </w:style>
  <w:style w:type="paragraph" w:customStyle="1" w:styleId="2f8">
    <w:name w:val="小小標2"/>
    <w:basedOn w:val="a3"/>
    <w:rsid w:val="00D85E13"/>
    <w:pPr>
      <w:snapToGrid w:val="0"/>
      <w:spacing w:before="240" w:after="120" w:line="480" w:lineRule="atLeast"/>
    </w:pPr>
    <w:rPr>
      <w:rFonts w:eastAsia="標楷體"/>
      <w:b/>
      <w:bCs/>
      <w:color w:val="000000"/>
      <w:sz w:val="36"/>
      <w:szCs w:val="40"/>
    </w:rPr>
  </w:style>
  <w:style w:type="character" w:customStyle="1" w:styleId="affff4">
    <w:name w:val="清單段落 字元"/>
    <w:link w:val="affff3"/>
    <w:locked/>
    <w:rsid w:val="00D85E13"/>
    <w:rPr>
      <w:rFonts w:ascii="Calibri" w:eastAsia="新細明體" w:hAnsi="Calibri" w:cs="Times New Roman"/>
    </w:rPr>
  </w:style>
  <w:style w:type="paragraph" w:customStyle="1" w:styleId="3f1">
    <w:name w:val="目錄標題3"/>
    <w:basedOn w:val="12"/>
    <w:next w:val="a3"/>
    <w:rsid w:val="00D85E13"/>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53">
    <w:name w:val="清單段落5"/>
    <w:basedOn w:val="a3"/>
    <w:rsid w:val="00D85E13"/>
    <w:pPr>
      <w:ind w:leftChars="200" w:left="48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web.saihs.edu.tw/mediafile/15650038/fdownload/27/17/2013-9-9-15-25-53-17-nf1.pdf" TargetMode="External"/><Relationship Id="rId13" Type="http://schemas.openxmlformats.org/officeDocument/2006/relationships/hyperlink" Target="http://www.youtube.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pswiki.dcs.tn.edu.tw/wiki/index.php?tit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es.cy.edu.tw/computer/book/book.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un-ching.com.tw/book_list.asp?mid_seq=8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openstudy.wda.gov.tw/co_course_list.php?type=5" TargetMode="External"/><Relationship Id="rId14" Type="http://schemas.openxmlformats.org/officeDocument/2006/relationships/hyperlink" Target="http://www.vtc.ntpc.gov.tw/_file/2993/SG/46091/D.html"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3293</Words>
  <Characters>18773</Characters>
  <Application>Microsoft Office Word</Application>
  <DocSecurity>0</DocSecurity>
  <Lines>156</Lines>
  <Paragraphs>44</Paragraphs>
  <ScaleCrop>false</ScaleCrop>
  <Company/>
  <LinksUpToDate>false</LinksUpToDate>
  <CharactersWithSpaces>22022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丁祖怡</dc:creator>
  <cp:lastModifiedBy>丁祖怡</cp:lastModifiedBy>
  <cp:revision>2</cp:revision>
  <dcterms:created xsi:type="dcterms:W3CDTF">2017-08-27T23:46:00Z</dcterms:created>
  <dcterms:modified xsi:type="dcterms:W3CDTF">2017-08-27T23:47:00Z</dcterms:modified>
</cp:coreProperties>
</file>