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42" w:rsidRPr="005A426B" w:rsidRDefault="00DB0542" w:rsidP="00DB0542">
      <w:pPr>
        <w:spacing w:line="480" w:lineRule="exact"/>
        <w:rPr>
          <w:rFonts w:ascii="標楷體" w:eastAsia="標楷體" w:hAnsi="標楷體"/>
          <w:sz w:val="32"/>
          <w:szCs w:val="32"/>
        </w:rPr>
      </w:pPr>
      <w:r w:rsidRPr="005A426B">
        <w:rPr>
          <w:rFonts w:ascii="標楷體" w:eastAsia="標楷體" w:hAnsi="標楷體" w:hint="eastAsia"/>
          <w:sz w:val="32"/>
          <w:szCs w:val="32"/>
        </w:rPr>
        <w:t>國</w:t>
      </w:r>
      <w:r>
        <w:rPr>
          <w:rFonts w:ascii="標楷體" w:eastAsia="標楷體" w:hAnsi="標楷體" w:hint="eastAsia"/>
          <w:sz w:val="32"/>
          <w:szCs w:val="32"/>
        </w:rPr>
        <w:t>小</w:t>
      </w:r>
      <w:r w:rsidRPr="005A426B">
        <w:rPr>
          <w:rFonts w:ascii="標楷體" w:eastAsia="標楷體" w:hAnsi="標楷體" w:hint="eastAsia"/>
          <w:sz w:val="32"/>
          <w:szCs w:val="32"/>
        </w:rPr>
        <w:t>部一般領域綱要目錄</w:t>
      </w:r>
    </w:p>
    <w:p w:rsidR="00DB0542" w:rsidRPr="005A426B" w:rsidRDefault="00DB0542" w:rsidP="00DB0542">
      <w:pPr>
        <w:spacing w:line="480" w:lineRule="exact"/>
        <w:ind w:left="1280" w:hangingChars="400" w:hanging="1280"/>
        <w:rPr>
          <w:rFonts w:ascii="標楷體" w:eastAsia="標楷體" w:hAnsi="標楷體"/>
          <w:sz w:val="32"/>
          <w:szCs w:val="32"/>
        </w:rPr>
      </w:pPr>
      <w:r w:rsidRPr="005A426B">
        <w:rPr>
          <w:rFonts w:ascii="標楷體" w:eastAsia="標楷體" w:hAnsi="標楷體" w:hint="eastAsia"/>
          <w:sz w:val="32"/>
          <w:szCs w:val="32"/>
        </w:rPr>
        <w:t>(</w:t>
      </w:r>
      <w:proofErr w:type="gramStart"/>
      <w:r w:rsidRPr="005A426B">
        <w:rPr>
          <w:rFonts w:ascii="標楷體" w:eastAsia="標楷體" w:hAnsi="標楷體" w:hint="eastAsia"/>
          <w:sz w:val="32"/>
          <w:szCs w:val="32"/>
        </w:rPr>
        <w:t>一</w:t>
      </w:r>
      <w:proofErr w:type="gramEnd"/>
      <w:r w:rsidRPr="005A426B">
        <w:rPr>
          <w:rFonts w:ascii="標楷體" w:eastAsia="標楷體" w:hAnsi="標楷體" w:hint="eastAsia"/>
          <w:sz w:val="32"/>
          <w:szCs w:val="32"/>
        </w:rPr>
        <w:t>)語文</w:t>
      </w:r>
    </w:p>
    <w:p w:rsidR="00DB0542" w:rsidRPr="005A426B" w:rsidRDefault="00DB0542" w:rsidP="00DB0542">
      <w:pPr>
        <w:spacing w:line="480" w:lineRule="exact"/>
        <w:ind w:left="1280" w:hangingChars="400" w:hanging="1280"/>
        <w:rPr>
          <w:rFonts w:ascii="標楷體" w:eastAsia="標楷體" w:hAnsi="標楷體"/>
          <w:sz w:val="32"/>
          <w:szCs w:val="32"/>
        </w:rPr>
      </w:pPr>
      <w:r w:rsidRPr="005A426B">
        <w:rPr>
          <w:rFonts w:ascii="標楷體" w:eastAsia="標楷體" w:hAnsi="標楷體" w:hint="eastAsia"/>
          <w:sz w:val="32"/>
          <w:szCs w:val="32"/>
        </w:rPr>
        <w:t>(二)數學</w:t>
      </w:r>
    </w:p>
    <w:p w:rsidR="00DB0542" w:rsidRPr="005A426B" w:rsidRDefault="00DB0542" w:rsidP="00DB0542">
      <w:pPr>
        <w:spacing w:line="480" w:lineRule="exact"/>
        <w:ind w:left="1280" w:hangingChars="400" w:hanging="1280"/>
        <w:rPr>
          <w:rFonts w:ascii="標楷體" w:eastAsia="標楷體" w:hAnsi="標楷體"/>
          <w:sz w:val="32"/>
          <w:szCs w:val="32"/>
        </w:rPr>
      </w:pPr>
      <w:r w:rsidRPr="005A426B">
        <w:rPr>
          <w:rFonts w:ascii="標楷體" w:eastAsia="標楷體" w:hAnsi="標楷體" w:hint="eastAsia"/>
          <w:sz w:val="32"/>
          <w:szCs w:val="32"/>
        </w:rPr>
        <w:t>(三)社會</w:t>
      </w:r>
    </w:p>
    <w:p w:rsidR="00DB0542" w:rsidRPr="005A426B" w:rsidRDefault="00DB0542" w:rsidP="00DB0542">
      <w:pPr>
        <w:spacing w:line="480" w:lineRule="exact"/>
        <w:ind w:left="1280" w:hangingChars="400" w:hanging="1280"/>
        <w:rPr>
          <w:rFonts w:ascii="標楷體" w:eastAsia="標楷體" w:hAnsi="標楷體"/>
          <w:sz w:val="32"/>
          <w:szCs w:val="32"/>
        </w:rPr>
      </w:pPr>
      <w:r w:rsidRPr="005A426B">
        <w:rPr>
          <w:rFonts w:ascii="標楷體" w:eastAsia="標楷體" w:hAnsi="標楷體" w:hint="eastAsia"/>
          <w:sz w:val="32"/>
          <w:szCs w:val="32"/>
        </w:rPr>
        <w:t>(四)自然科學</w:t>
      </w:r>
    </w:p>
    <w:p w:rsidR="00DB0542" w:rsidRPr="005A426B" w:rsidRDefault="00DB0542" w:rsidP="00DB0542">
      <w:pPr>
        <w:spacing w:line="480" w:lineRule="exact"/>
        <w:ind w:left="1280" w:hangingChars="400" w:hanging="1280"/>
        <w:rPr>
          <w:rFonts w:ascii="標楷體" w:eastAsia="標楷體" w:hAnsi="標楷體"/>
          <w:sz w:val="32"/>
          <w:szCs w:val="32"/>
        </w:rPr>
      </w:pPr>
      <w:r w:rsidRPr="005A426B">
        <w:rPr>
          <w:rFonts w:ascii="標楷體" w:eastAsia="標楷體" w:hAnsi="標楷體" w:hint="eastAsia"/>
          <w:sz w:val="32"/>
          <w:szCs w:val="32"/>
        </w:rPr>
        <w:t>(五)藝術</w:t>
      </w:r>
    </w:p>
    <w:p w:rsidR="00DB0542" w:rsidRPr="005A426B" w:rsidRDefault="00DB0542" w:rsidP="00DB0542">
      <w:pPr>
        <w:spacing w:line="480" w:lineRule="exact"/>
        <w:ind w:left="1280" w:hangingChars="400" w:hanging="1280"/>
        <w:rPr>
          <w:rFonts w:ascii="標楷體" w:eastAsia="標楷體" w:hAnsi="標楷體"/>
          <w:sz w:val="32"/>
          <w:szCs w:val="32"/>
        </w:rPr>
      </w:pPr>
      <w:r w:rsidRPr="005A426B">
        <w:rPr>
          <w:rFonts w:ascii="標楷體" w:eastAsia="標楷體" w:hAnsi="標楷體" w:hint="eastAsia"/>
          <w:sz w:val="32"/>
          <w:szCs w:val="32"/>
        </w:rPr>
        <w:t>(六)綜合活動</w:t>
      </w:r>
    </w:p>
    <w:p w:rsidR="00DB0542" w:rsidRPr="005A426B" w:rsidRDefault="00DB0542" w:rsidP="00DB0542">
      <w:pPr>
        <w:spacing w:line="480" w:lineRule="exact"/>
        <w:ind w:left="1280" w:hangingChars="400" w:hanging="1280"/>
        <w:rPr>
          <w:rFonts w:ascii="標楷體" w:eastAsia="標楷體" w:hAnsi="標楷體"/>
          <w:sz w:val="32"/>
          <w:szCs w:val="32"/>
        </w:rPr>
      </w:pPr>
      <w:r w:rsidRPr="005A426B">
        <w:rPr>
          <w:rFonts w:ascii="標楷體" w:eastAsia="標楷體" w:hAnsi="標楷體" w:hint="eastAsia"/>
          <w:sz w:val="32"/>
          <w:szCs w:val="32"/>
        </w:rPr>
        <w:t>(七)</w:t>
      </w:r>
      <w:r w:rsidRPr="00DB0542">
        <w:rPr>
          <w:rFonts w:ascii="標楷體" w:eastAsia="標楷體" w:hAnsi="標楷體" w:hint="eastAsia"/>
          <w:sz w:val="32"/>
          <w:szCs w:val="32"/>
        </w:rPr>
        <w:t xml:space="preserve"> </w:t>
      </w:r>
      <w:r w:rsidRPr="005A426B">
        <w:rPr>
          <w:rFonts w:ascii="標楷體" w:eastAsia="標楷體" w:hAnsi="標楷體" w:hint="eastAsia"/>
          <w:sz w:val="32"/>
          <w:szCs w:val="32"/>
        </w:rPr>
        <w:t>健康與體育</w:t>
      </w:r>
    </w:p>
    <w:p w:rsidR="00DB0542" w:rsidRPr="005A426B" w:rsidRDefault="00DB0542" w:rsidP="00DB0542">
      <w:pPr>
        <w:spacing w:line="480" w:lineRule="exact"/>
        <w:rPr>
          <w:rFonts w:ascii="標楷體" w:eastAsia="標楷體" w:hAnsi="標楷體"/>
          <w:sz w:val="32"/>
          <w:szCs w:val="32"/>
        </w:rPr>
      </w:pPr>
      <w:r w:rsidRPr="005A426B">
        <w:rPr>
          <w:rFonts w:ascii="標楷體" w:eastAsia="標楷體" w:hAnsi="標楷體" w:hint="eastAsia"/>
          <w:sz w:val="32"/>
          <w:szCs w:val="32"/>
        </w:rPr>
        <w:t>(八)</w:t>
      </w:r>
      <w:r>
        <w:rPr>
          <w:rFonts w:ascii="標楷體" w:eastAsia="標楷體" w:hAnsi="標楷體" w:hint="eastAsia"/>
          <w:sz w:val="32"/>
          <w:szCs w:val="32"/>
        </w:rPr>
        <w:t>生活課程</w:t>
      </w:r>
    </w:p>
    <w:p w:rsidR="00DB0542" w:rsidRPr="005A426B" w:rsidRDefault="00DB0542" w:rsidP="00DB0542">
      <w:pPr>
        <w:spacing w:line="480" w:lineRule="exact"/>
        <w:rPr>
          <w:rFonts w:ascii="標楷體" w:eastAsia="標楷體" w:hAnsi="標楷體"/>
          <w:sz w:val="32"/>
          <w:szCs w:val="32"/>
        </w:rPr>
      </w:pPr>
      <w:r w:rsidRPr="005A426B">
        <w:rPr>
          <w:rFonts w:ascii="標楷體" w:eastAsia="標楷體" w:hAnsi="標楷體" w:hint="eastAsia"/>
          <w:sz w:val="32"/>
          <w:szCs w:val="32"/>
        </w:rPr>
        <w:t>(九)特殊需求</w:t>
      </w:r>
    </w:p>
    <w:p w:rsidR="00DB0542" w:rsidRPr="005A426B" w:rsidRDefault="00DB0542" w:rsidP="00DB0542">
      <w:pPr>
        <w:spacing w:line="480" w:lineRule="exact"/>
        <w:rPr>
          <w:rFonts w:ascii="標楷體" w:eastAsia="標楷體" w:hAnsi="標楷體"/>
          <w:sz w:val="32"/>
          <w:szCs w:val="32"/>
        </w:rPr>
      </w:pPr>
      <w:r w:rsidRPr="005A426B">
        <w:rPr>
          <w:rFonts w:ascii="標楷體" w:eastAsia="標楷體" w:hAnsi="標楷體" w:hint="eastAsia"/>
          <w:sz w:val="32"/>
          <w:szCs w:val="32"/>
        </w:rPr>
        <w:t>1.生活管理</w:t>
      </w:r>
    </w:p>
    <w:p w:rsidR="00DB0542" w:rsidRPr="00DB0542" w:rsidRDefault="00DB0542" w:rsidP="00DB0542">
      <w:pPr>
        <w:spacing w:line="480" w:lineRule="exact"/>
        <w:rPr>
          <w:rFonts w:ascii="標楷體" w:eastAsia="標楷體" w:hAnsi="標楷體"/>
          <w:sz w:val="32"/>
          <w:szCs w:val="32"/>
        </w:rPr>
      </w:pPr>
      <w:r w:rsidRPr="005A426B">
        <w:rPr>
          <w:rFonts w:ascii="標楷體" w:eastAsia="標楷體" w:hAnsi="標楷體" w:hint="eastAsia"/>
          <w:sz w:val="32"/>
          <w:szCs w:val="32"/>
        </w:rPr>
        <w:t>2.</w:t>
      </w:r>
      <w:r w:rsidRPr="00DB0542">
        <w:rPr>
          <w:rFonts w:ascii="標楷體" w:eastAsia="標楷體" w:hAnsi="標楷體" w:hint="eastAsia"/>
          <w:sz w:val="32"/>
          <w:szCs w:val="32"/>
        </w:rPr>
        <w:t>社會技巧</w:t>
      </w:r>
    </w:p>
    <w:p w:rsidR="00DB0542" w:rsidRPr="00DB0542" w:rsidRDefault="00DB0542" w:rsidP="00DB0542">
      <w:pPr>
        <w:spacing w:line="480" w:lineRule="exact"/>
        <w:rPr>
          <w:rFonts w:ascii="標楷體" w:eastAsia="標楷體" w:hAnsi="標楷體"/>
          <w:sz w:val="32"/>
          <w:szCs w:val="32"/>
        </w:rPr>
      </w:pPr>
      <w:r w:rsidRPr="005A426B">
        <w:rPr>
          <w:rFonts w:ascii="標楷體" w:eastAsia="標楷體" w:hAnsi="標楷體" w:hint="eastAsia"/>
          <w:sz w:val="32"/>
          <w:szCs w:val="32"/>
        </w:rPr>
        <w:t>3.</w:t>
      </w:r>
      <w:r w:rsidRPr="00DB0542">
        <w:rPr>
          <w:rFonts w:ascii="標楷體" w:eastAsia="標楷體" w:hAnsi="標楷體" w:hint="eastAsia"/>
          <w:sz w:val="32"/>
          <w:szCs w:val="32"/>
        </w:rPr>
        <w:t>溝通訓練</w:t>
      </w:r>
    </w:p>
    <w:p w:rsidR="00DB0542" w:rsidRPr="00DB0542" w:rsidRDefault="00DB0542" w:rsidP="00DB0542">
      <w:pPr>
        <w:spacing w:line="480" w:lineRule="exact"/>
        <w:rPr>
          <w:rFonts w:ascii="標楷體" w:eastAsia="標楷體" w:hAnsi="標楷體"/>
          <w:sz w:val="32"/>
          <w:szCs w:val="32"/>
        </w:rPr>
      </w:pPr>
      <w:r>
        <w:rPr>
          <w:rFonts w:ascii="標楷體" w:eastAsia="標楷體" w:hAnsi="標楷體" w:hint="eastAsia"/>
          <w:sz w:val="32"/>
          <w:szCs w:val="32"/>
        </w:rPr>
        <w:t>4.</w:t>
      </w:r>
      <w:r w:rsidRPr="00DB0542">
        <w:rPr>
          <w:rFonts w:ascii="標楷體" w:eastAsia="標楷體" w:hAnsi="標楷體" w:hint="eastAsia"/>
          <w:sz w:val="32"/>
          <w:szCs w:val="32"/>
        </w:rPr>
        <w:t>學習策略</w:t>
      </w:r>
    </w:p>
    <w:p w:rsidR="00DB0542" w:rsidRPr="005A426B" w:rsidRDefault="00DB0542" w:rsidP="00DB0542">
      <w:pPr>
        <w:spacing w:line="480" w:lineRule="exact"/>
        <w:rPr>
          <w:rFonts w:ascii="標楷體" w:eastAsia="標楷體" w:hAnsi="標楷體"/>
          <w:sz w:val="32"/>
          <w:szCs w:val="32"/>
        </w:rPr>
      </w:pPr>
      <w:r>
        <w:rPr>
          <w:rFonts w:ascii="標楷體" w:eastAsia="標楷體" w:hAnsi="標楷體" w:hint="eastAsia"/>
          <w:sz w:val="32"/>
          <w:szCs w:val="32"/>
        </w:rPr>
        <w:t>5.</w:t>
      </w:r>
      <w:r w:rsidRPr="00DB0542">
        <w:rPr>
          <w:rFonts w:ascii="標楷體" w:eastAsia="標楷體" w:hAnsi="標楷體" w:hint="eastAsia"/>
          <w:sz w:val="32"/>
          <w:szCs w:val="32"/>
        </w:rPr>
        <w:t>功能性動作訓練</w:t>
      </w:r>
    </w:p>
    <w:p w:rsidR="00DB0542" w:rsidRDefault="00DB0542" w:rsidP="000A3707">
      <w:pPr>
        <w:pStyle w:val="t1"/>
        <w:spacing w:after="120" w:line="400" w:lineRule="exact"/>
        <w:jc w:val="left"/>
        <w:rPr>
          <w:color w:val="000000" w:themeColor="text1"/>
          <w:sz w:val="28"/>
          <w:szCs w:val="20"/>
        </w:rPr>
      </w:pPr>
      <w:r>
        <w:rPr>
          <w:color w:val="000000" w:themeColor="text1"/>
          <w:sz w:val="28"/>
          <w:szCs w:val="20"/>
        </w:rPr>
        <w:br w:type="page"/>
      </w:r>
    </w:p>
    <w:p w:rsidR="000A3707" w:rsidRPr="00E03F78" w:rsidRDefault="000A3707" w:rsidP="000A3707">
      <w:pPr>
        <w:pStyle w:val="t1"/>
        <w:spacing w:after="120" w:line="400" w:lineRule="exact"/>
        <w:jc w:val="left"/>
        <w:rPr>
          <w:bCs/>
          <w:color w:val="000000" w:themeColor="text1"/>
          <w:szCs w:val="28"/>
        </w:rPr>
      </w:pPr>
      <w:r>
        <w:rPr>
          <w:rFonts w:hint="eastAsia"/>
          <w:color w:val="000000" w:themeColor="text1"/>
          <w:sz w:val="28"/>
          <w:szCs w:val="20"/>
        </w:rPr>
        <w:lastRenderedPageBreak/>
        <w:t>(</w:t>
      </w:r>
      <w:proofErr w:type="gramStart"/>
      <w:r>
        <w:rPr>
          <w:rFonts w:hint="eastAsia"/>
          <w:color w:val="000000" w:themeColor="text1"/>
          <w:sz w:val="28"/>
          <w:szCs w:val="20"/>
        </w:rPr>
        <w:t>一</w:t>
      </w:r>
      <w:proofErr w:type="gramEnd"/>
      <w:r>
        <w:rPr>
          <w:rFonts w:hint="eastAsia"/>
          <w:color w:val="000000" w:themeColor="text1"/>
          <w:sz w:val="28"/>
          <w:szCs w:val="20"/>
        </w:rPr>
        <w:t>)語文領域</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950"/>
        <w:gridCol w:w="1435"/>
        <w:gridCol w:w="1125"/>
        <w:gridCol w:w="1262"/>
        <w:gridCol w:w="783"/>
        <w:gridCol w:w="223"/>
        <w:gridCol w:w="3771"/>
      </w:tblGrid>
      <w:tr w:rsidR="000A3707" w:rsidRPr="00E03F78" w:rsidTr="00FE7178">
        <w:tc>
          <w:tcPr>
            <w:tcW w:w="9549" w:type="dxa"/>
            <w:gridSpan w:val="7"/>
            <w:tcBorders>
              <w:top w:val="thinThickSmallGap" w:sz="24" w:space="0" w:color="auto"/>
            </w:tcBorders>
            <w:vAlign w:val="center"/>
          </w:tcPr>
          <w:p w:rsidR="000A3707" w:rsidRPr="00E03F78" w:rsidRDefault="000A3707" w:rsidP="00FE7178">
            <w:pPr>
              <w:snapToGrid w:val="0"/>
              <w:spacing w:line="280" w:lineRule="atLeast"/>
              <w:jc w:val="center"/>
              <w:rPr>
                <w:rFonts w:ascii="標楷體" w:eastAsia="標楷體" w:hAnsi="標楷體"/>
                <w:color w:val="000000"/>
              </w:rPr>
            </w:pPr>
            <w:r>
              <w:rPr>
                <w:rFonts w:ascii="標楷體" w:eastAsia="標楷體" w:hAnsi="標楷體" w:hint="eastAsia"/>
                <w:color w:val="000000" w:themeColor="text1"/>
              </w:rPr>
              <w:t>108</w:t>
            </w:r>
            <w:r w:rsidRPr="00E03F78">
              <w:rPr>
                <w:rFonts w:ascii="標楷體" w:eastAsia="標楷體" w:hAnsi="標楷體" w:hint="eastAsia"/>
                <w:color w:val="000000" w:themeColor="text1"/>
              </w:rPr>
              <w:t>學年度第一學期課程計畫</w:t>
            </w:r>
          </w:p>
        </w:tc>
      </w:tr>
      <w:tr w:rsidR="000A3707" w:rsidRPr="00E03F78" w:rsidTr="00FE7178">
        <w:tc>
          <w:tcPr>
            <w:tcW w:w="2385" w:type="dxa"/>
            <w:gridSpan w:val="2"/>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0A3707" w:rsidRPr="00E03F78" w:rsidRDefault="000A3707"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年級</w:t>
            </w:r>
          </w:p>
        </w:tc>
      </w:tr>
      <w:tr w:rsidR="000A3707" w:rsidRPr="00E03F78" w:rsidTr="00FE7178">
        <w:tc>
          <w:tcPr>
            <w:tcW w:w="2385" w:type="dxa"/>
            <w:gridSpan w:val="2"/>
          </w:tcPr>
          <w:p w:rsidR="000A3707" w:rsidRPr="00E03F78" w:rsidRDefault="000A3707"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語文</w:t>
            </w:r>
          </w:p>
        </w:tc>
        <w:tc>
          <w:tcPr>
            <w:tcW w:w="3393" w:type="dxa"/>
            <w:gridSpan w:val="4"/>
            <w:vAlign w:val="center"/>
          </w:tcPr>
          <w:p w:rsidR="000A3707" w:rsidRPr="00E03F78" w:rsidRDefault="000A3707" w:rsidP="00FE7178">
            <w:pPr>
              <w:snapToGrid w:val="0"/>
              <w:spacing w:line="280" w:lineRule="atLeast"/>
              <w:jc w:val="center"/>
              <w:rPr>
                <w:rFonts w:ascii="標楷體" w:eastAsia="標楷體" w:hAnsi="標楷體"/>
                <w:color w:val="000000"/>
              </w:rPr>
            </w:pPr>
            <w:r>
              <w:rPr>
                <w:rFonts w:ascii="標楷體" w:eastAsia="標楷體" w:hAnsi="標楷體" w:cs="Segoe UI Emoji"/>
                <w:color w:val="000000"/>
              </w:rPr>
              <w:t>4</w:t>
            </w:r>
            <w:r w:rsidRPr="00E03F78">
              <w:rPr>
                <w:rFonts w:ascii="標楷體" w:eastAsia="標楷體" w:hAnsi="標楷體" w:hint="eastAsia"/>
                <w:color w:val="000000"/>
              </w:rPr>
              <w:t>節</w:t>
            </w:r>
          </w:p>
        </w:tc>
        <w:tc>
          <w:tcPr>
            <w:tcW w:w="3771" w:type="dxa"/>
          </w:tcPr>
          <w:p w:rsidR="000A3707" w:rsidRPr="00E03F78" w:rsidRDefault="000A3707" w:rsidP="00FE7178">
            <w:pPr>
              <w:snapToGrid w:val="0"/>
              <w:spacing w:line="280" w:lineRule="atLeast"/>
              <w:jc w:val="center"/>
              <w:rPr>
                <w:rFonts w:ascii="標楷體" w:eastAsia="標楷體" w:hAnsi="標楷體"/>
                <w:strike/>
                <w:color w:val="000000"/>
              </w:rPr>
            </w:pPr>
            <w:proofErr w:type="gramStart"/>
            <w:r>
              <w:rPr>
                <w:rFonts w:ascii="標楷體" w:eastAsia="標楷體" w:hAnsi="標楷體" w:cs="Segoe UI Emoji" w:hint="eastAsia"/>
                <w:color w:val="000000"/>
              </w:rPr>
              <w:t>一</w:t>
            </w:r>
            <w:proofErr w:type="gramEnd"/>
          </w:p>
        </w:tc>
      </w:tr>
      <w:tr w:rsidR="000A3707" w:rsidRPr="00E03F78" w:rsidTr="00FE7178">
        <w:trPr>
          <w:trHeight w:val="198"/>
        </w:trPr>
        <w:tc>
          <w:tcPr>
            <w:tcW w:w="2385" w:type="dxa"/>
            <w:gridSpan w:val="2"/>
            <w:vAlign w:val="center"/>
          </w:tcPr>
          <w:p w:rsidR="000A3707" w:rsidRPr="00E03F78" w:rsidRDefault="000A3707" w:rsidP="00FE7178">
            <w:pPr>
              <w:snapToGrid w:val="0"/>
              <w:spacing w:line="280" w:lineRule="atLeast"/>
              <w:jc w:val="center"/>
              <w:rPr>
                <w:rFonts w:ascii="標楷體" w:eastAsia="標楷體" w:hAnsi="標楷體"/>
                <w:b/>
                <w:color w:val="000000"/>
              </w:rPr>
            </w:pPr>
            <w:proofErr w:type="gramStart"/>
            <w:r w:rsidRPr="00E03F78">
              <w:rPr>
                <w:rFonts w:ascii="標楷體" w:eastAsia="標楷體" w:hAnsi="標楷體" w:hint="eastAsia"/>
                <w:b/>
                <w:color w:val="000000"/>
              </w:rPr>
              <w:t>領綱學習</w:t>
            </w:r>
            <w:proofErr w:type="gramEnd"/>
            <w:r w:rsidRPr="00E03F78">
              <w:rPr>
                <w:rFonts w:ascii="標楷體" w:eastAsia="標楷體" w:hAnsi="標楷體" w:hint="eastAsia"/>
                <w:b/>
                <w:color w:val="000000"/>
              </w:rPr>
              <w:t>重點</w:t>
            </w:r>
          </w:p>
        </w:tc>
        <w:tc>
          <w:tcPr>
            <w:tcW w:w="7164" w:type="dxa"/>
            <w:gridSpan w:val="5"/>
            <w:vAlign w:val="center"/>
          </w:tcPr>
          <w:p w:rsidR="000A3707" w:rsidRDefault="000A3707" w:rsidP="00FE7178">
            <w:pPr>
              <w:snapToGrid w:val="0"/>
              <w:spacing w:line="280" w:lineRule="atLeast"/>
              <w:jc w:val="both"/>
              <w:rPr>
                <w:rFonts w:ascii="標楷體" w:eastAsia="標楷體" w:hAnsi="標楷體"/>
                <w:color w:val="000000"/>
              </w:rPr>
            </w:pPr>
            <w:r>
              <w:rPr>
                <w:rFonts w:ascii="標楷體" w:eastAsia="標楷體" w:hAnsi="標楷體"/>
                <w:color w:val="000000"/>
              </w:rPr>
              <w:t>1-I-1</w:t>
            </w:r>
            <w:r>
              <w:rPr>
                <w:rFonts w:ascii="標楷體" w:eastAsia="標楷體" w:hAnsi="標楷體" w:hint="eastAsia"/>
                <w:color w:val="000000"/>
              </w:rPr>
              <w:t>養成專心聆聽的習慣</w:t>
            </w:r>
          </w:p>
          <w:p w:rsidR="000A3707" w:rsidRPr="00E03F78" w:rsidRDefault="000A3707" w:rsidP="00FE7178">
            <w:pPr>
              <w:snapToGrid w:val="0"/>
              <w:spacing w:line="280" w:lineRule="atLeast"/>
              <w:jc w:val="both"/>
              <w:rPr>
                <w:rFonts w:ascii="標楷體" w:eastAsia="標楷體" w:hAnsi="標楷體"/>
                <w:color w:val="000000"/>
              </w:rPr>
            </w:pPr>
            <w:r>
              <w:rPr>
                <w:rFonts w:ascii="標楷體" w:eastAsia="標楷體" w:hAnsi="標楷體"/>
                <w:color w:val="000000"/>
              </w:rPr>
              <w:t>2-I-1</w:t>
            </w:r>
            <w:r>
              <w:rPr>
                <w:rFonts w:ascii="標楷體" w:eastAsia="標楷體" w:hAnsi="標楷體" w:hint="eastAsia"/>
                <w:color w:val="000000"/>
              </w:rPr>
              <w:t>以正確發音流利的說出語意完整的話</w:t>
            </w:r>
          </w:p>
        </w:tc>
      </w:tr>
      <w:tr w:rsidR="000A3707" w:rsidRPr="00E03F78" w:rsidTr="00FE7178">
        <w:trPr>
          <w:trHeight w:val="129"/>
        </w:trPr>
        <w:tc>
          <w:tcPr>
            <w:tcW w:w="2385" w:type="dxa"/>
            <w:gridSpan w:val="2"/>
            <w:vMerge w:val="restart"/>
            <w:vAlign w:val="center"/>
          </w:tcPr>
          <w:p w:rsidR="000A3707" w:rsidRPr="00E03F78" w:rsidRDefault="000A3707"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0A3707" w:rsidRPr="00E03F78" w:rsidRDefault="000A3707"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0A3707" w:rsidRPr="00E03F78" w:rsidRDefault="000A3707"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0A3707" w:rsidRPr="00E03F78" w:rsidTr="00FE7178">
        <w:trPr>
          <w:trHeight w:val="166"/>
        </w:trPr>
        <w:tc>
          <w:tcPr>
            <w:tcW w:w="2385" w:type="dxa"/>
            <w:gridSpan w:val="2"/>
            <w:vMerge/>
            <w:vAlign w:val="center"/>
          </w:tcPr>
          <w:p w:rsidR="000A3707" w:rsidRPr="00E03F78" w:rsidRDefault="000A3707" w:rsidP="00FE7178">
            <w:pPr>
              <w:snapToGrid w:val="0"/>
              <w:spacing w:line="280" w:lineRule="atLeast"/>
              <w:jc w:val="center"/>
              <w:rPr>
                <w:rFonts w:ascii="標楷體" w:eastAsia="標楷體" w:hAnsi="標楷體"/>
                <w:b/>
                <w:color w:val="000000"/>
              </w:rPr>
            </w:pPr>
          </w:p>
        </w:tc>
        <w:tc>
          <w:tcPr>
            <w:tcW w:w="1125" w:type="dxa"/>
            <w:vAlign w:val="center"/>
          </w:tcPr>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0A3707" w:rsidRPr="00E03F78" w:rsidTr="00FE7178">
        <w:trPr>
          <w:trHeight w:val="113"/>
        </w:trPr>
        <w:tc>
          <w:tcPr>
            <w:tcW w:w="2385" w:type="dxa"/>
            <w:gridSpan w:val="2"/>
            <w:vMerge/>
            <w:vAlign w:val="center"/>
          </w:tcPr>
          <w:p w:rsidR="000A3707" w:rsidRPr="00E03F78" w:rsidRDefault="000A3707" w:rsidP="00FE7178">
            <w:pPr>
              <w:snapToGrid w:val="0"/>
              <w:spacing w:line="280" w:lineRule="atLeast"/>
              <w:jc w:val="center"/>
              <w:rPr>
                <w:rFonts w:ascii="標楷體" w:eastAsia="標楷體" w:hAnsi="標楷體"/>
                <w:b/>
                <w:color w:val="000000"/>
              </w:rPr>
            </w:pPr>
          </w:p>
        </w:tc>
        <w:tc>
          <w:tcPr>
            <w:tcW w:w="1125" w:type="dxa"/>
            <w:vAlign w:val="center"/>
          </w:tcPr>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0A3707" w:rsidRPr="00E03F78" w:rsidTr="00FE7178">
        <w:tc>
          <w:tcPr>
            <w:tcW w:w="2385" w:type="dxa"/>
            <w:gridSpan w:val="2"/>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0A3707" w:rsidRDefault="000A3707" w:rsidP="00FE7178">
            <w:pPr>
              <w:snapToGrid w:val="0"/>
              <w:spacing w:line="280" w:lineRule="atLeast"/>
              <w:jc w:val="both"/>
              <w:rPr>
                <w:rFonts w:ascii="標楷體" w:eastAsia="標楷體" w:hAnsi="標楷體"/>
                <w:color w:val="000000"/>
              </w:rPr>
            </w:pPr>
            <w:r>
              <w:rPr>
                <w:rFonts w:ascii="標楷體" w:eastAsia="標楷體" w:hAnsi="標楷體"/>
                <w:color w:val="000000"/>
              </w:rPr>
              <w:t>1-I-1</w:t>
            </w:r>
            <w:r>
              <w:rPr>
                <w:rFonts w:ascii="標楷體" w:eastAsia="標楷體" w:hAnsi="標楷體" w:hint="eastAsia"/>
                <w:color w:val="000000"/>
              </w:rPr>
              <w:t>能聆聽他人的發言</w:t>
            </w:r>
          </w:p>
          <w:p w:rsidR="000A3707" w:rsidRPr="00E03F78" w:rsidRDefault="000A3707" w:rsidP="00FE7178">
            <w:pPr>
              <w:snapToGrid w:val="0"/>
              <w:spacing w:line="280" w:lineRule="atLeast"/>
              <w:jc w:val="both"/>
              <w:rPr>
                <w:rFonts w:ascii="標楷體" w:eastAsia="標楷體" w:hAnsi="標楷體"/>
                <w:color w:val="000000"/>
              </w:rPr>
            </w:pPr>
            <w:r>
              <w:rPr>
                <w:rFonts w:ascii="標楷體" w:eastAsia="標楷體" w:hAnsi="標楷體"/>
                <w:color w:val="000000"/>
              </w:rPr>
              <w:t>1-I-2-1</w:t>
            </w:r>
            <w:r>
              <w:rPr>
                <w:rFonts w:ascii="標楷體" w:eastAsia="標楷體" w:hAnsi="標楷體" w:hint="eastAsia"/>
                <w:color w:val="000000"/>
              </w:rPr>
              <w:t>在聆聽的過程中有適當的表情與肢體語言</w:t>
            </w:r>
          </w:p>
        </w:tc>
      </w:tr>
      <w:tr w:rsidR="000A3707" w:rsidRPr="00E03F78" w:rsidTr="00FE7178">
        <w:tc>
          <w:tcPr>
            <w:tcW w:w="2385" w:type="dxa"/>
            <w:gridSpan w:val="2"/>
            <w:vAlign w:val="center"/>
          </w:tcPr>
          <w:p w:rsidR="000A3707" w:rsidRPr="00E03F78" w:rsidRDefault="000A3707" w:rsidP="00FE7178">
            <w:pPr>
              <w:snapToGrid w:val="0"/>
              <w:spacing w:line="280" w:lineRule="atLeast"/>
              <w:jc w:val="center"/>
              <w:rPr>
                <w:rFonts w:ascii="標楷體" w:eastAsia="標楷體" w:hAnsi="標楷體"/>
                <w:color w:val="000000"/>
                <w:sz w:val="22"/>
              </w:rPr>
            </w:pPr>
            <w:r w:rsidRPr="00E03F78">
              <w:rPr>
                <w:rFonts w:ascii="標楷體" w:eastAsia="標楷體" w:hAnsi="標楷體" w:hint="eastAsia"/>
                <w:color w:val="000000"/>
                <w:sz w:val="22"/>
                <w:szCs w:val="22"/>
              </w:rPr>
              <w:t>融入之議題</w:t>
            </w:r>
          </w:p>
        </w:tc>
        <w:tc>
          <w:tcPr>
            <w:tcW w:w="7164" w:type="dxa"/>
            <w:gridSpan w:val="5"/>
            <w:vAlign w:val="center"/>
          </w:tcPr>
          <w:p w:rsidR="000A3707" w:rsidRPr="00D6030C" w:rsidRDefault="000A3707" w:rsidP="00FE7178">
            <w:pPr>
              <w:ind w:left="57" w:right="57"/>
              <w:rPr>
                <w:rFonts w:ascii="標楷體" w:eastAsia="標楷體" w:hAnsi="標楷體"/>
                <w:sz w:val="20"/>
                <w:szCs w:val="20"/>
              </w:rPr>
            </w:pPr>
            <w:r w:rsidRPr="00D6030C">
              <w:rPr>
                <w:rFonts w:ascii="標楷體" w:eastAsia="標楷體" w:hAnsi="標楷體" w:hint="eastAsia"/>
                <w:sz w:val="20"/>
                <w:szCs w:val="20"/>
              </w:rPr>
              <w:t>【環境教育】</w:t>
            </w:r>
          </w:p>
          <w:p w:rsidR="000A3707" w:rsidRDefault="000A3707" w:rsidP="00FE7178">
            <w:pPr>
              <w:ind w:left="57" w:right="57"/>
              <w:rPr>
                <w:rFonts w:ascii="標楷體" w:eastAsia="標楷體" w:hAnsi="標楷體"/>
                <w:sz w:val="20"/>
                <w:szCs w:val="20"/>
              </w:rPr>
            </w:pPr>
            <w:smartTag w:uri="urn:schemas-microsoft-com:office:smarttags" w:element="chsdate">
              <w:smartTagPr>
                <w:attr w:name="Year" w:val="2001"/>
                <w:attr w:name="Month" w:val="1"/>
                <w:attr w:name="Day" w:val="1"/>
                <w:attr w:name="IsLunarDate" w:val="False"/>
                <w:attr w:name="IsROCDate" w:val="False"/>
              </w:smartTagPr>
              <w:r w:rsidRPr="00D6030C">
                <w:rPr>
                  <w:rFonts w:ascii="標楷體" w:eastAsia="標楷體" w:hAnsi="標楷體"/>
                  <w:sz w:val="20"/>
                  <w:szCs w:val="20"/>
                </w:rPr>
                <w:t>1-1-1</w:t>
              </w:r>
            </w:smartTag>
            <w:r w:rsidRPr="00D6030C">
              <w:rPr>
                <w:rFonts w:ascii="標楷體" w:eastAsia="標楷體" w:hAnsi="標楷體"/>
                <w:sz w:val="20"/>
                <w:szCs w:val="20"/>
              </w:rPr>
              <w:t xml:space="preserve"> </w:t>
            </w:r>
            <w:r w:rsidRPr="00D6030C">
              <w:rPr>
                <w:rFonts w:ascii="標楷體" w:eastAsia="標楷體" w:hAnsi="標楷體" w:hint="eastAsia"/>
                <w:sz w:val="20"/>
                <w:szCs w:val="20"/>
              </w:rPr>
              <w:t>能運用五官觀察體驗、探究環境中的事物。</w:t>
            </w:r>
          </w:p>
          <w:p w:rsidR="000A3707" w:rsidRPr="00D6030C" w:rsidRDefault="000A3707" w:rsidP="00FE7178">
            <w:pPr>
              <w:ind w:left="57" w:right="57"/>
              <w:rPr>
                <w:rFonts w:ascii="標楷體" w:eastAsia="標楷體" w:hAnsi="標楷體"/>
                <w:sz w:val="20"/>
                <w:szCs w:val="20"/>
              </w:rPr>
            </w:pPr>
            <w:r w:rsidRPr="00D6030C">
              <w:rPr>
                <w:rFonts w:ascii="標楷體" w:eastAsia="標楷體" w:hAnsi="標楷體" w:hint="eastAsia"/>
                <w:sz w:val="20"/>
                <w:szCs w:val="20"/>
              </w:rPr>
              <w:t>【環境教育】</w:t>
            </w:r>
          </w:p>
          <w:p w:rsidR="000A3707" w:rsidRDefault="000A3707" w:rsidP="00FE7178">
            <w:pPr>
              <w:snapToGrid w:val="0"/>
              <w:spacing w:line="280" w:lineRule="atLeast"/>
              <w:jc w:val="both"/>
              <w:rPr>
                <w:rFonts w:ascii="標楷體" w:eastAsia="標楷體" w:hAnsi="標楷體"/>
                <w:sz w:val="20"/>
                <w:szCs w:val="20"/>
              </w:rPr>
            </w:pPr>
            <w:smartTag w:uri="urn:schemas-microsoft-com:office:smarttags" w:element="chsdate">
              <w:smartTagPr>
                <w:attr w:name="Year" w:val="2002"/>
                <w:attr w:name="Month" w:val="1"/>
                <w:attr w:name="Day" w:val="1"/>
                <w:attr w:name="IsLunarDate" w:val="False"/>
                <w:attr w:name="IsROCDate" w:val="False"/>
              </w:smartTagPr>
              <w:r w:rsidRPr="00D6030C">
                <w:rPr>
                  <w:rFonts w:ascii="標楷體" w:eastAsia="標楷體" w:hAnsi="標楷體"/>
                  <w:sz w:val="20"/>
                  <w:szCs w:val="20"/>
                </w:rPr>
                <w:t>2-1-1</w:t>
              </w:r>
            </w:smartTag>
            <w:r w:rsidRPr="00D6030C">
              <w:rPr>
                <w:rFonts w:ascii="標楷體" w:eastAsia="標楷體" w:hAnsi="標楷體"/>
                <w:sz w:val="20"/>
                <w:szCs w:val="20"/>
              </w:rPr>
              <w:t xml:space="preserve"> </w:t>
            </w:r>
            <w:r w:rsidRPr="00D6030C">
              <w:rPr>
                <w:rFonts w:ascii="標楷體" w:eastAsia="標楷體" w:hAnsi="標楷體" w:hint="eastAsia"/>
                <w:sz w:val="20"/>
                <w:szCs w:val="20"/>
              </w:rPr>
              <w:t>認識生活周遭的自然環境與人造環境，以及常見的動物、植物、微生物彼此之間的互動關係。</w:t>
            </w:r>
          </w:p>
          <w:p w:rsidR="000A3707" w:rsidRPr="00D6030C" w:rsidRDefault="000A3707" w:rsidP="00FE7178">
            <w:pPr>
              <w:ind w:left="57" w:right="57"/>
              <w:rPr>
                <w:rFonts w:ascii="標楷體" w:eastAsia="標楷體" w:hAnsi="標楷體"/>
                <w:sz w:val="20"/>
                <w:szCs w:val="20"/>
              </w:rPr>
            </w:pPr>
            <w:r w:rsidRPr="00D6030C">
              <w:rPr>
                <w:rFonts w:ascii="標楷體" w:eastAsia="標楷體" w:hAnsi="標楷體" w:hint="eastAsia"/>
                <w:sz w:val="20"/>
                <w:szCs w:val="20"/>
              </w:rPr>
              <w:t>【家政教育】</w:t>
            </w:r>
          </w:p>
          <w:p w:rsidR="000A3707" w:rsidRPr="00E03F78" w:rsidRDefault="000A3707" w:rsidP="00FE7178">
            <w:pPr>
              <w:snapToGrid w:val="0"/>
              <w:spacing w:line="280" w:lineRule="atLeast"/>
              <w:jc w:val="both"/>
              <w:rPr>
                <w:rFonts w:ascii="標楷體" w:eastAsia="標楷體" w:hAnsi="標楷體"/>
                <w:color w:val="000000"/>
                <w:sz w:val="22"/>
              </w:rPr>
            </w:pPr>
            <w:smartTag w:uri="urn:schemas-microsoft-com:office:smarttags" w:element="chsdate">
              <w:smartTagPr>
                <w:attr w:name="Year" w:val="2004"/>
                <w:attr w:name="Month" w:val="1"/>
                <w:attr w:name="Day" w:val="1"/>
                <w:attr w:name="IsLunarDate" w:val="False"/>
                <w:attr w:name="IsROCDate" w:val="False"/>
              </w:smartTagPr>
              <w:r w:rsidRPr="00D6030C">
                <w:rPr>
                  <w:rFonts w:ascii="標楷體" w:eastAsia="標楷體" w:hAnsi="標楷體"/>
                  <w:sz w:val="20"/>
                  <w:szCs w:val="20"/>
                </w:rPr>
                <w:t>4-1-1</w:t>
              </w:r>
            </w:smartTag>
            <w:r w:rsidRPr="00D6030C">
              <w:rPr>
                <w:rFonts w:ascii="標楷體" w:eastAsia="標楷體" w:hAnsi="標楷體"/>
                <w:sz w:val="20"/>
                <w:szCs w:val="20"/>
              </w:rPr>
              <w:t xml:space="preserve"> </w:t>
            </w:r>
            <w:r w:rsidRPr="00D6030C">
              <w:rPr>
                <w:rFonts w:ascii="標楷體" w:eastAsia="標楷體" w:hAnsi="標楷體" w:hint="eastAsia"/>
                <w:sz w:val="20"/>
                <w:szCs w:val="20"/>
              </w:rPr>
              <w:t>認識家庭的組成分子與稱謂。</w:t>
            </w:r>
          </w:p>
        </w:tc>
      </w:tr>
      <w:tr w:rsidR="000A3707" w:rsidRPr="00E03F78" w:rsidTr="00FE7178">
        <w:trPr>
          <w:trHeight w:val="2068"/>
        </w:trPr>
        <w:tc>
          <w:tcPr>
            <w:tcW w:w="2385" w:type="dxa"/>
            <w:gridSpan w:val="2"/>
            <w:tcBorders>
              <w:bottom w:val="double" w:sz="6"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0A3707" w:rsidRDefault="000A3707" w:rsidP="00FE7178">
            <w:pPr>
              <w:rPr>
                <w:rFonts w:ascii="標楷體" w:eastAsia="標楷體" w:hAnsi="標楷體"/>
              </w:rPr>
            </w:pPr>
            <w:r w:rsidRPr="00E03F78">
              <w:rPr>
                <w:rFonts w:ascii="標楷體" w:eastAsia="標楷體" w:hAnsi="標楷體"/>
                <w:color w:val="000000"/>
              </w:rPr>
              <w:t>1.</w:t>
            </w:r>
            <w:r w:rsidRPr="00503CC3">
              <w:rPr>
                <w:rFonts w:ascii="標楷體" w:eastAsia="標楷體" w:hAnsi="標楷體"/>
              </w:rPr>
              <w:t xml:space="preserve"> </w:t>
            </w:r>
            <w:r w:rsidRPr="00503CC3">
              <w:rPr>
                <w:rFonts w:ascii="標楷體" w:eastAsia="標楷體" w:hAnsi="標楷體" w:hint="eastAsia"/>
              </w:rPr>
              <w:t>教材編選</w:t>
            </w:r>
            <w:r>
              <w:rPr>
                <w:rFonts w:ascii="標楷體" w:eastAsia="標楷體" w:hAnsi="標楷體" w:hint="eastAsia"/>
              </w:rPr>
              <w:t>：</w:t>
            </w:r>
          </w:p>
          <w:p w:rsidR="000A3707" w:rsidRDefault="000A3707" w:rsidP="00FE7178">
            <w:pPr>
              <w:ind w:firstLineChars="200" w:firstLine="480"/>
              <w:rPr>
                <w:rFonts w:ascii="標楷體" w:eastAsia="標楷體" w:hAnsi="標楷體"/>
              </w:rPr>
            </w:pPr>
            <w:r>
              <w:rPr>
                <w:rFonts w:ascii="標楷體" w:eastAsia="標楷體" w:hAnsi="標楷體"/>
              </w:rPr>
              <w:t>1.</w:t>
            </w:r>
            <w:r>
              <w:rPr>
                <w:rFonts w:ascii="標楷體" w:eastAsia="標楷體" w:hAnsi="標楷體" w:hint="eastAsia"/>
              </w:rPr>
              <w:t>國民小學</w:t>
            </w:r>
            <w:r>
              <w:rPr>
                <w:rFonts w:ascii="標楷體" w:eastAsia="標楷體" w:hAnsi="標楷體"/>
              </w:rPr>
              <w:t xml:space="preserve"> </w:t>
            </w:r>
            <w:r>
              <w:rPr>
                <w:rFonts w:ascii="標楷體" w:eastAsia="標楷體" w:hAnsi="標楷體" w:hint="eastAsia"/>
              </w:rPr>
              <w:t>國語</w:t>
            </w:r>
            <w:r>
              <w:rPr>
                <w:rFonts w:ascii="標楷體" w:eastAsia="標楷體" w:hAnsi="標楷體"/>
              </w:rPr>
              <w:t xml:space="preserve"> </w:t>
            </w:r>
            <w:r>
              <w:rPr>
                <w:rFonts w:ascii="標楷體" w:eastAsia="標楷體" w:hAnsi="標楷體" w:hint="eastAsia"/>
              </w:rPr>
              <w:t>一上</w:t>
            </w:r>
            <w:r>
              <w:rPr>
                <w:rFonts w:ascii="標楷體" w:eastAsia="標楷體" w:hAnsi="標楷體"/>
              </w:rPr>
              <w:t xml:space="preserve"> </w:t>
            </w:r>
            <w:r>
              <w:rPr>
                <w:rFonts w:ascii="標楷體" w:eastAsia="標楷體" w:hAnsi="標楷體" w:hint="eastAsia"/>
              </w:rPr>
              <w:t>（首冊）康軒版</w:t>
            </w:r>
            <w:r>
              <w:rPr>
                <w:rFonts w:ascii="標楷體" w:eastAsia="標楷體" w:hAnsi="標楷體"/>
              </w:rPr>
              <w:t xml:space="preserve"> 104</w:t>
            </w:r>
            <w:r>
              <w:rPr>
                <w:rFonts w:ascii="標楷體" w:eastAsia="標楷體" w:hAnsi="標楷體" w:hint="eastAsia"/>
              </w:rPr>
              <w:t>年。</w:t>
            </w:r>
          </w:p>
          <w:p w:rsidR="000A3707" w:rsidRPr="00503CC3" w:rsidRDefault="000A3707" w:rsidP="00FE7178">
            <w:pPr>
              <w:ind w:firstLineChars="200" w:firstLine="480"/>
              <w:rPr>
                <w:rFonts w:ascii="標楷體" w:eastAsia="標楷體" w:hAnsi="標楷體"/>
              </w:rPr>
            </w:pPr>
            <w:r>
              <w:rPr>
                <w:rFonts w:ascii="標楷體" w:eastAsia="標楷體" w:hAnsi="標楷體"/>
              </w:rPr>
              <w:t>2.</w:t>
            </w:r>
            <w:r>
              <w:rPr>
                <w:rFonts w:ascii="標楷體" w:eastAsia="標楷體" w:hAnsi="標楷體" w:hint="eastAsia"/>
              </w:rPr>
              <w:t>國民小學</w:t>
            </w:r>
            <w:r>
              <w:rPr>
                <w:rFonts w:ascii="標楷體" w:eastAsia="標楷體" w:hAnsi="標楷體"/>
              </w:rPr>
              <w:t xml:space="preserve"> </w:t>
            </w:r>
            <w:r>
              <w:rPr>
                <w:rFonts w:ascii="標楷體" w:eastAsia="標楷體" w:hAnsi="標楷體" w:hint="eastAsia"/>
              </w:rPr>
              <w:t>國語</w:t>
            </w:r>
            <w:r>
              <w:rPr>
                <w:rFonts w:ascii="標楷體" w:eastAsia="標楷體" w:hAnsi="標楷體"/>
              </w:rPr>
              <w:t xml:space="preserve"> </w:t>
            </w:r>
            <w:r>
              <w:rPr>
                <w:rFonts w:ascii="標楷體" w:eastAsia="標楷體" w:hAnsi="標楷體" w:hint="eastAsia"/>
              </w:rPr>
              <w:t>一下</w:t>
            </w:r>
            <w:r>
              <w:rPr>
                <w:rFonts w:ascii="標楷體" w:eastAsia="標楷體" w:hAnsi="標楷體"/>
              </w:rPr>
              <w:t xml:space="preserve">  </w:t>
            </w:r>
            <w:r>
              <w:rPr>
                <w:rFonts w:ascii="標楷體" w:eastAsia="標楷體" w:hAnsi="標楷體" w:hint="eastAsia"/>
              </w:rPr>
              <w:t>康軒版</w:t>
            </w:r>
            <w:r>
              <w:rPr>
                <w:rFonts w:ascii="標楷體" w:eastAsia="標楷體" w:hAnsi="標楷體"/>
              </w:rPr>
              <w:t xml:space="preserve"> 104</w:t>
            </w:r>
            <w:r>
              <w:rPr>
                <w:rFonts w:ascii="標楷體" w:eastAsia="標楷體" w:hAnsi="標楷體" w:hint="eastAsia"/>
              </w:rPr>
              <w:t>年。</w:t>
            </w:r>
          </w:p>
          <w:p w:rsidR="000A3707" w:rsidRDefault="000A3707" w:rsidP="00FE7178">
            <w:pPr>
              <w:rPr>
                <w:rFonts w:ascii="標楷體" w:eastAsia="標楷體" w:hAnsi="標楷體"/>
              </w:rPr>
            </w:pPr>
            <w:r>
              <w:rPr>
                <w:rFonts w:ascii="標楷體" w:eastAsia="標楷體" w:hAnsi="標楷體" w:hint="eastAsia"/>
              </w:rPr>
              <w:t>二</w:t>
            </w:r>
            <w:r w:rsidRPr="00503CC3">
              <w:rPr>
                <w:rFonts w:ascii="標楷體" w:eastAsia="標楷體" w:hAnsi="標楷體" w:hint="eastAsia"/>
              </w:rPr>
              <w:t>、教學方法</w:t>
            </w:r>
            <w:r>
              <w:rPr>
                <w:rFonts w:ascii="標楷體" w:eastAsia="標楷體" w:hAnsi="標楷體" w:hint="eastAsia"/>
              </w:rPr>
              <w:t>：</w:t>
            </w:r>
          </w:p>
          <w:p w:rsidR="000A3707" w:rsidRDefault="000A3707" w:rsidP="00FE7178">
            <w:pPr>
              <w:ind w:leftChars="200" w:left="720" w:hangingChars="100" w:hanging="240"/>
              <w:rPr>
                <w:rFonts w:ascii="標楷體" w:eastAsia="標楷體" w:hAnsi="標楷體"/>
              </w:rPr>
            </w:pPr>
            <w:r>
              <w:rPr>
                <w:rFonts w:ascii="標楷體" w:eastAsia="標楷體" w:hAnsi="標楷體"/>
              </w:rPr>
              <w:t>1.</w:t>
            </w:r>
            <w:r w:rsidRPr="00080587">
              <w:rPr>
                <w:rFonts w:ascii="標楷體" w:eastAsia="標楷體" w:hAnsi="標楷體" w:hint="eastAsia"/>
              </w:rPr>
              <w:t>運用多樣的教學方法和策略（觀察、操作、發表、問答</w:t>
            </w:r>
            <w:r w:rsidRPr="00080587">
              <w:rPr>
                <w:rFonts w:ascii="標楷體" w:eastAsia="標楷體" w:hAnsi="標楷體"/>
              </w:rPr>
              <w:t xml:space="preserve"> </w:t>
            </w:r>
            <w:r w:rsidRPr="00080587">
              <w:rPr>
                <w:rFonts w:ascii="標楷體" w:eastAsia="標楷體" w:hAnsi="標楷體" w:hint="eastAsia"/>
              </w:rPr>
              <w:t>…</w:t>
            </w:r>
            <w:r w:rsidRPr="00080587">
              <w:rPr>
                <w:rFonts w:ascii="標楷體" w:eastAsia="標楷體" w:hAnsi="標楷體"/>
              </w:rPr>
              <w:t xml:space="preserve"> </w:t>
            </w:r>
            <w:r w:rsidRPr="00080587">
              <w:rPr>
                <w:rFonts w:ascii="標楷體" w:eastAsia="標楷體" w:hAnsi="標楷體" w:hint="eastAsia"/>
              </w:rPr>
              <w:t>等），以確保有效教學之實施。</w:t>
            </w:r>
          </w:p>
          <w:p w:rsidR="000A3707" w:rsidRPr="00944613" w:rsidRDefault="000A3707" w:rsidP="00FE7178">
            <w:pPr>
              <w:autoSpaceDE w:val="0"/>
              <w:autoSpaceDN w:val="0"/>
              <w:adjustRightInd w:val="0"/>
              <w:ind w:leftChars="200" w:left="720" w:hangingChars="100" w:hanging="240"/>
              <w:rPr>
                <w:rFonts w:ascii="標楷體" w:eastAsia="標楷體" w:hAnsi="標楷體" w:cs="標楷體"/>
                <w:kern w:val="0"/>
              </w:rPr>
            </w:pPr>
            <w:r>
              <w:rPr>
                <w:rFonts w:ascii="標楷體" w:eastAsia="標楷體" w:hAnsi="標楷體" w:cs="標楷體"/>
                <w:kern w:val="0"/>
              </w:rPr>
              <w:t>2.</w:t>
            </w:r>
            <w:r w:rsidRPr="00944613">
              <w:rPr>
                <w:rFonts w:ascii="標楷體" w:eastAsia="標楷體" w:hAnsi="標楷體" w:cs="標楷體" w:hint="eastAsia"/>
                <w:kern w:val="0"/>
              </w:rPr>
              <w:t>教學時利用多媒體，並強調觀察、示範、模仿及演練或操作，以提高學生實作的能力。</w:t>
            </w:r>
          </w:p>
          <w:p w:rsidR="000A3707" w:rsidRPr="00944613" w:rsidRDefault="000A3707" w:rsidP="00FE7178">
            <w:pPr>
              <w:ind w:leftChars="200" w:left="720" w:hangingChars="100" w:hanging="240"/>
            </w:pPr>
            <w:r>
              <w:rPr>
                <w:rFonts w:ascii="標楷體" w:eastAsia="標楷體" w:hAnsi="標楷體" w:cs="標楷體"/>
                <w:kern w:val="0"/>
              </w:rPr>
              <w:t>3.</w:t>
            </w:r>
            <w:r w:rsidRPr="00944613">
              <w:rPr>
                <w:rFonts w:ascii="標楷體" w:eastAsia="標楷體" w:hAnsi="標楷體" w:cs="標楷體" w:hint="eastAsia"/>
                <w:kern w:val="0"/>
              </w:rPr>
              <w:t>課程進行中應隨時留意學生學習狀況，給予適當引導與增強，以提升學生之學習動機。</w:t>
            </w:r>
          </w:p>
          <w:p w:rsidR="000A3707" w:rsidRDefault="000A3707" w:rsidP="00FE7178">
            <w:pPr>
              <w:rPr>
                <w:rFonts w:ascii="標楷體" w:eastAsia="標楷體" w:hAnsi="標楷體"/>
              </w:rPr>
            </w:pPr>
            <w:r>
              <w:rPr>
                <w:rFonts w:ascii="標楷體" w:eastAsia="標楷體" w:hAnsi="標楷體" w:hint="eastAsia"/>
              </w:rPr>
              <w:t>三</w:t>
            </w:r>
            <w:r w:rsidRPr="00503CC3">
              <w:rPr>
                <w:rFonts w:ascii="標楷體" w:eastAsia="標楷體" w:hAnsi="標楷體" w:hint="eastAsia"/>
              </w:rPr>
              <w:t>、教學評量</w:t>
            </w:r>
            <w:r>
              <w:rPr>
                <w:rFonts w:ascii="標楷體" w:eastAsia="標楷體" w:hAnsi="標楷體" w:hint="eastAsia"/>
              </w:rPr>
              <w:t>：</w:t>
            </w:r>
          </w:p>
          <w:p w:rsidR="000A3707" w:rsidRPr="00DD0759" w:rsidRDefault="000A3707" w:rsidP="00FE7178">
            <w:pPr>
              <w:ind w:leftChars="200" w:left="720" w:hangingChars="100" w:hanging="240"/>
              <w:rPr>
                <w:rFonts w:ascii="標楷體" w:eastAsia="標楷體" w:hAnsi="標楷體"/>
              </w:rPr>
            </w:pPr>
            <w:r>
              <w:rPr>
                <w:rFonts w:ascii="標楷體" w:eastAsia="標楷體" w:hAnsi="標楷體"/>
              </w:rPr>
              <w:t>1.</w:t>
            </w:r>
            <w:r w:rsidRPr="00DD0759">
              <w:rPr>
                <w:rFonts w:ascii="標楷體" w:eastAsia="標楷體" w:hAnsi="標楷體" w:hint="eastAsia"/>
              </w:rPr>
              <w:t>教學評量多元化</w:t>
            </w:r>
            <w:r>
              <w:rPr>
                <w:rFonts w:ascii="標楷體" w:eastAsia="標楷體" w:hAnsi="標楷體" w:hint="eastAsia"/>
              </w:rPr>
              <w:t>，</w:t>
            </w:r>
            <w:r w:rsidRPr="00DD0759">
              <w:rPr>
                <w:rFonts w:ascii="標楷體" w:eastAsia="標楷體" w:hAnsi="標楷體" w:hint="eastAsia"/>
              </w:rPr>
              <w:t>包括上課參與、實作評量、紙筆評量、作業評量、口頭評量、資料收集、表演等，配合不同課程內容列入評量選項。</w:t>
            </w:r>
            <w:r w:rsidRPr="00DD0759">
              <w:rPr>
                <w:rFonts w:ascii="標楷體" w:eastAsia="標楷體" w:hAnsi="標楷體"/>
              </w:rPr>
              <w:t xml:space="preserve"> </w:t>
            </w:r>
            <w:r w:rsidRPr="00DD0759">
              <w:rPr>
                <w:rFonts w:ascii="標楷體" w:eastAsia="標楷體" w:hAnsi="標楷體" w:hint="eastAsia"/>
              </w:rPr>
              <w:t>教師可依教學計劃及</w:t>
            </w:r>
            <w:r w:rsidRPr="00DD0759">
              <w:rPr>
                <w:rFonts w:ascii="標楷體" w:eastAsia="標楷體" w:hAnsi="標楷體"/>
              </w:rPr>
              <w:t xml:space="preserve"> </w:t>
            </w:r>
            <w:r w:rsidRPr="00DD0759">
              <w:rPr>
                <w:rFonts w:ascii="標楷體" w:eastAsia="標楷體" w:hAnsi="標楷體" w:hint="eastAsia"/>
              </w:rPr>
              <w:t>學生能力，選擇適切的評量方式</w:t>
            </w:r>
            <w:r>
              <w:rPr>
                <w:rFonts w:ascii="標楷體" w:eastAsia="標楷體" w:hAnsi="標楷體" w:hint="eastAsia"/>
              </w:rPr>
              <w:t>。</w:t>
            </w:r>
          </w:p>
          <w:p w:rsidR="000A3707" w:rsidRPr="00DD0759" w:rsidRDefault="000A3707" w:rsidP="00FE7178">
            <w:pPr>
              <w:ind w:firstLineChars="200" w:firstLine="480"/>
              <w:rPr>
                <w:rFonts w:ascii="標楷體" w:eastAsia="標楷體" w:hAnsi="標楷體"/>
              </w:rPr>
            </w:pPr>
            <w:r w:rsidRPr="00DD0759">
              <w:rPr>
                <w:rFonts w:ascii="標楷體" w:eastAsia="標楷體" w:hAnsi="標楷體"/>
              </w:rPr>
              <w:t>2</w:t>
            </w:r>
            <w:r>
              <w:rPr>
                <w:rFonts w:ascii="標楷體" w:eastAsia="標楷體" w:hAnsi="標楷體"/>
              </w:rPr>
              <w:t>.</w:t>
            </w:r>
            <w:r w:rsidRPr="00DD0759">
              <w:rPr>
                <w:rFonts w:ascii="標楷體" w:eastAsia="標楷體" w:hAnsi="標楷體" w:hint="eastAsia"/>
              </w:rPr>
              <w:t>重視學習及實作過程，隨時進行形成性評量，提高學生學習動力。</w:t>
            </w:r>
          </w:p>
          <w:p w:rsidR="000A3707" w:rsidRDefault="000A3707" w:rsidP="00FE7178">
            <w:pPr>
              <w:rPr>
                <w:rFonts w:ascii="標楷體" w:eastAsia="標楷體" w:hAnsi="標楷體"/>
              </w:rPr>
            </w:pPr>
            <w:r>
              <w:rPr>
                <w:rFonts w:ascii="標楷體" w:eastAsia="標楷體" w:hAnsi="標楷體" w:hint="eastAsia"/>
              </w:rPr>
              <w:t>四</w:t>
            </w:r>
            <w:r w:rsidRPr="00503CC3">
              <w:rPr>
                <w:rFonts w:ascii="標楷體" w:eastAsia="標楷體" w:hAnsi="標楷體" w:hint="eastAsia"/>
              </w:rPr>
              <w:t>、教學資源</w:t>
            </w:r>
            <w:r>
              <w:rPr>
                <w:rFonts w:ascii="標楷體" w:eastAsia="標楷體" w:hAnsi="標楷體" w:hint="eastAsia"/>
              </w:rPr>
              <w:t>：</w:t>
            </w:r>
          </w:p>
          <w:p w:rsidR="000A3707" w:rsidRDefault="000A3707" w:rsidP="00FE7178">
            <w:pPr>
              <w:ind w:firstLineChars="200" w:firstLine="480"/>
              <w:rPr>
                <w:rFonts w:ascii="標楷體" w:eastAsia="標楷體" w:hAnsi="標楷體"/>
              </w:rPr>
            </w:pPr>
            <w:r>
              <w:rPr>
                <w:rFonts w:ascii="標楷體" w:eastAsia="標楷體" w:hAnsi="標楷體"/>
              </w:rPr>
              <w:t>1.</w:t>
            </w:r>
            <w:r>
              <w:rPr>
                <w:rFonts w:ascii="標楷體" w:eastAsia="標楷體" w:hAnsi="標楷體" w:hint="eastAsia"/>
              </w:rPr>
              <w:t>圖卡、字卡</w:t>
            </w:r>
          </w:p>
          <w:p w:rsidR="000A3707" w:rsidRDefault="000A3707" w:rsidP="00FE7178">
            <w:pPr>
              <w:ind w:firstLineChars="200" w:firstLine="480"/>
              <w:rPr>
                <w:rFonts w:ascii="標楷體" w:eastAsia="標楷體" w:hAnsi="標楷體"/>
              </w:rPr>
            </w:pPr>
            <w:r>
              <w:rPr>
                <w:rFonts w:ascii="標楷體" w:eastAsia="標楷體" w:hAnsi="標楷體"/>
              </w:rPr>
              <w:t>2.</w:t>
            </w:r>
            <w:r>
              <w:rPr>
                <w:rFonts w:ascii="標楷體" w:eastAsia="標楷體" w:hAnsi="標楷體" w:hint="eastAsia"/>
              </w:rPr>
              <w:t>電腦影音媒體（康軒出版社</w:t>
            </w:r>
            <w:r>
              <w:rPr>
                <w:rFonts w:ascii="標楷體" w:eastAsia="標楷體" w:hAnsi="標楷體"/>
              </w:rPr>
              <w:t xml:space="preserve"> </w:t>
            </w:r>
            <w:r>
              <w:rPr>
                <w:rFonts w:ascii="標楷體" w:eastAsia="標楷體" w:hAnsi="標楷體" w:hint="eastAsia"/>
              </w:rPr>
              <w:t>國語</w:t>
            </w:r>
            <w:r>
              <w:rPr>
                <w:rFonts w:ascii="標楷體" w:eastAsia="標楷體" w:hAnsi="標楷體"/>
              </w:rPr>
              <w:t xml:space="preserve"> </w:t>
            </w:r>
            <w:r>
              <w:rPr>
                <w:rFonts w:ascii="標楷體" w:eastAsia="標楷體" w:hAnsi="標楷體" w:hint="eastAsia"/>
              </w:rPr>
              <w:t>一上、一下</w:t>
            </w:r>
            <w:r>
              <w:rPr>
                <w:rFonts w:ascii="標楷體" w:eastAsia="標楷體" w:hAnsi="標楷體"/>
              </w:rPr>
              <w:t xml:space="preserve"> </w:t>
            </w:r>
            <w:r>
              <w:rPr>
                <w:rFonts w:ascii="標楷體" w:eastAsia="標楷體" w:hAnsi="標楷體" w:hint="eastAsia"/>
              </w:rPr>
              <w:t>教學光碟）</w:t>
            </w:r>
          </w:p>
          <w:p w:rsidR="000A3707" w:rsidRPr="008E1D98" w:rsidRDefault="000A3707" w:rsidP="00FE7178">
            <w:pPr>
              <w:ind w:firstLineChars="200" w:firstLine="480"/>
              <w:rPr>
                <w:rFonts w:ascii="標楷體" w:eastAsia="標楷體" w:hAnsi="標楷體"/>
                <w:color w:val="000000"/>
              </w:rPr>
            </w:pPr>
            <w:r>
              <w:rPr>
                <w:rFonts w:ascii="標楷體" w:eastAsia="標楷體" w:hAnsi="標楷體"/>
              </w:rPr>
              <w:t>3.</w:t>
            </w:r>
            <w:r>
              <w:rPr>
                <w:rFonts w:ascii="標楷體" w:eastAsia="標楷體" w:hAnsi="標楷體" w:hint="eastAsia"/>
              </w:rPr>
              <w:t>蒐集與教學內容相關之實物、教具、圖片等資源為輔助教材</w:t>
            </w:r>
          </w:p>
          <w:p w:rsidR="000A3707" w:rsidRPr="00E03F78" w:rsidRDefault="000A3707" w:rsidP="00FE7178">
            <w:pPr>
              <w:snapToGrid w:val="0"/>
              <w:spacing w:line="280" w:lineRule="atLeast"/>
              <w:jc w:val="both"/>
              <w:rPr>
                <w:rFonts w:ascii="標楷體" w:eastAsia="標楷體" w:hAnsi="標楷體"/>
                <w:color w:val="000000"/>
              </w:rPr>
            </w:pPr>
          </w:p>
        </w:tc>
      </w:tr>
      <w:tr w:rsidR="000A3707" w:rsidRPr="00E03F78" w:rsidTr="00FE7178">
        <w:tc>
          <w:tcPr>
            <w:tcW w:w="950" w:type="dxa"/>
            <w:tcBorders>
              <w:top w:val="double" w:sz="6"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822" w:type="dxa"/>
            <w:gridSpan w:val="3"/>
            <w:tcBorders>
              <w:top w:val="double" w:sz="6"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小一新生活</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認識新學校</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可愛的動物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了解並接觸動物</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小一新生活</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認識新環境</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可愛的動物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與動物健康互動</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小一新生活</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認識新老師</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可愛的動物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學習照顧寵物</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lastRenderedPageBreak/>
              <w:t>4</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小一新生活</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認識新同學</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我們的家</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認識與了解家中成員</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小一新生活</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適應新生活</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我們的家</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認識與了解家中成員</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小一新生活</w:t>
            </w:r>
          </w:p>
          <w:p w:rsidR="000A3707" w:rsidRPr="00D010AC" w:rsidRDefault="000A3707" w:rsidP="00FE7178">
            <w:pPr>
              <w:snapToGrid w:val="0"/>
              <w:spacing w:line="280" w:lineRule="atLeast"/>
              <w:jc w:val="both"/>
              <w:rPr>
                <w:rFonts w:ascii="標楷體" w:eastAsia="標楷體" w:hAnsi="標楷體"/>
              </w:rPr>
            </w:pPr>
            <w:r>
              <w:rPr>
                <w:rFonts w:ascii="標楷體" w:eastAsia="標楷體" w:hAnsi="標楷體" w:hint="eastAsia"/>
              </w:rPr>
              <w:t>服從</w:t>
            </w:r>
            <w:r>
              <w:rPr>
                <w:rFonts w:ascii="新細明體" w:hAnsi="新細明體" w:hint="eastAsia"/>
              </w:rPr>
              <w:t>、</w:t>
            </w:r>
            <w:r>
              <w:rPr>
                <w:rFonts w:ascii="標楷體" w:eastAsia="標楷體" w:hAnsi="標楷體" w:hint="eastAsia"/>
              </w:rPr>
              <w:t>聽話的新紀律</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我們的家</w:t>
            </w:r>
          </w:p>
          <w:p w:rsidR="000A3707" w:rsidRPr="000011DA" w:rsidRDefault="000A3707" w:rsidP="00FE7178">
            <w:pPr>
              <w:snapToGrid w:val="0"/>
              <w:spacing w:line="280" w:lineRule="atLeast"/>
              <w:jc w:val="both"/>
              <w:rPr>
                <w:rFonts w:ascii="標楷體" w:eastAsia="標楷體" w:hAnsi="標楷體"/>
              </w:rPr>
            </w:pPr>
            <w:r>
              <w:rPr>
                <w:rFonts w:ascii="標楷體" w:eastAsia="標楷體" w:hAnsi="標楷體" w:hint="eastAsia"/>
              </w:rPr>
              <w:t>認識家裡環境</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7</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小一新生活</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服從</w:t>
            </w:r>
            <w:r>
              <w:rPr>
                <w:rFonts w:ascii="新細明體" w:hAnsi="新細明體" w:hint="eastAsia"/>
              </w:rPr>
              <w:t>、</w:t>
            </w:r>
            <w:r>
              <w:rPr>
                <w:rFonts w:ascii="標楷體" w:eastAsia="標楷體" w:hAnsi="標楷體" w:hint="eastAsia"/>
              </w:rPr>
              <w:t>聽話的新紀律</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我們的家</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了解家裡附近地理環境</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可愛的動物</w:t>
            </w:r>
          </w:p>
          <w:p w:rsidR="000A3707" w:rsidRPr="00A21A27" w:rsidRDefault="000A3707" w:rsidP="00FE7178">
            <w:pPr>
              <w:snapToGrid w:val="0"/>
              <w:spacing w:line="280" w:lineRule="atLeast"/>
              <w:jc w:val="both"/>
              <w:rPr>
                <w:rFonts w:ascii="標楷體" w:eastAsia="標楷體" w:hAnsi="標楷體"/>
              </w:rPr>
            </w:pPr>
            <w:r>
              <w:rPr>
                <w:rFonts w:ascii="標楷體" w:eastAsia="標楷體" w:hAnsi="標楷體" w:hint="eastAsia"/>
              </w:rPr>
              <w:t>認識各類動物</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我們的家</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認識鄰居</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可愛的動物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認識陸生動物</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我們的家</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學習照顧或與家人共處</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可愛的動物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認識水生動物</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3994" w:type="dxa"/>
            <w:gridSpan w:val="2"/>
          </w:tcPr>
          <w:p w:rsidR="000A3707" w:rsidRPr="00E03F78" w:rsidRDefault="000A3707" w:rsidP="00FE7178">
            <w:pPr>
              <w:snapToGrid w:val="0"/>
              <w:spacing w:line="280" w:lineRule="atLeast"/>
              <w:jc w:val="both"/>
              <w:rPr>
                <w:rFonts w:ascii="標楷體" w:eastAsia="標楷體" w:hAnsi="標楷體"/>
                <w:b/>
                <w:color w:val="000000"/>
              </w:rPr>
            </w:pPr>
          </w:p>
        </w:tc>
      </w:tr>
      <w:tr w:rsidR="000A3707" w:rsidRPr="00E03F78" w:rsidTr="00FE7178">
        <w:trPr>
          <w:trHeight w:val="510"/>
        </w:trPr>
        <w:tc>
          <w:tcPr>
            <w:tcW w:w="950" w:type="dxa"/>
            <w:tcBorders>
              <w:bottom w:val="thickThinSmallGap" w:sz="24"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11</w:t>
            </w:r>
          </w:p>
        </w:tc>
        <w:tc>
          <w:tcPr>
            <w:tcW w:w="3822" w:type="dxa"/>
            <w:gridSpan w:val="3"/>
            <w:tcBorders>
              <w:bottom w:val="thickThinSmallGap" w:sz="24" w:space="0" w:color="auto"/>
            </w:tcBorders>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可愛的動物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認識飛禽鳥類</w:t>
            </w:r>
          </w:p>
        </w:tc>
        <w:tc>
          <w:tcPr>
            <w:tcW w:w="783" w:type="dxa"/>
            <w:tcBorders>
              <w:bottom w:val="thickThinSmallGap" w:sz="24"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22</w:t>
            </w:r>
          </w:p>
        </w:tc>
        <w:tc>
          <w:tcPr>
            <w:tcW w:w="3994" w:type="dxa"/>
            <w:gridSpan w:val="2"/>
            <w:tcBorders>
              <w:bottom w:val="thickThinSmallGap" w:sz="24" w:space="0" w:color="auto"/>
            </w:tcBorders>
          </w:tcPr>
          <w:p w:rsidR="000A3707" w:rsidRPr="00E03F78" w:rsidRDefault="000A3707" w:rsidP="00FE7178">
            <w:pPr>
              <w:snapToGrid w:val="0"/>
              <w:spacing w:line="280" w:lineRule="atLeast"/>
              <w:jc w:val="both"/>
              <w:rPr>
                <w:rFonts w:ascii="標楷體" w:eastAsia="標楷體" w:hAnsi="標楷體"/>
                <w:b/>
                <w:color w:val="000000"/>
              </w:rPr>
            </w:pPr>
          </w:p>
        </w:tc>
      </w:tr>
    </w:tbl>
    <w:p w:rsidR="000A3707" w:rsidRPr="00E03F78" w:rsidRDefault="000A3707" w:rsidP="000A3707">
      <w:pPr>
        <w:pStyle w:val="afffc"/>
        <w:spacing w:before="120" w:after="120" w:line="240" w:lineRule="auto"/>
        <w:ind w:leftChars="0" w:left="0"/>
        <w:rPr>
          <w:rFonts w:cs="Times New Roman"/>
          <w:color w:val="000000"/>
          <w:kern w:val="2"/>
          <w:sz w:val="28"/>
          <w:szCs w:val="20"/>
        </w:rPr>
      </w:pPr>
      <w:r w:rsidRPr="00E03F78">
        <w:rPr>
          <w:rFonts w:cs="Times New Roman"/>
          <w:color w:val="000000"/>
          <w:kern w:val="2"/>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950"/>
        <w:gridCol w:w="1435"/>
        <w:gridCol w:w="1125"/>
        <w:gridCol w:w="1262"/>
        <w:gridCol w:w="783"/>
        <w:gridCol w:w="223"/>
        <w:gridCol w:w="3771"/>
      </w:tblGrid>
      <w:tr w:rsidR="000A3707" w:rsidRPr="00E03F78" w:rsidTr="00FE7178">
        <w:tc>
          <w:tcPr>
            <w:tcW w:w="9549" w:type="dxa"/>
            <w:gridSpan w:val="7"/>
            <w:tcBorders>
              <w:top w:val="thinThickSmallGap" w:sz="24" w:space="0" w:color="auto"/>
            </w:tcBorders>
            <w:vAlign w:val="center"/>
          </w:tcPr>
          <w:p w:rsidR="000A3707" w:rsidRPr="00E03F78" w:rsidRDefault="000A3707" w:rsidP="00FE7178">
            <w:pPr>
              <w:snapToGrid w:val="0"/>
              <w:spacing w:line="280" w:lineRule="atLeast"/>
              <w:jc w:val="center"/>
              <w:rPr>
                <w:rFonts w:ascii="標楷體" w:eastAsia="標楷體" w:hAnsi="標楷體"/>
                <w:color w:val="000000"/>
              </w:rPr>
            </w:pPr>
            <w:r w:rsidRPr="00E03F78">
              <w:rPr>
                <w:rFonts w:ascii="標楷體" w:eastAsia="標楷體" w:hAnsi="標楷體"/>
                <w:color w:val="000000"/>
              </w:rPr>
              <w:lastRenderedPageBreak/>
              <w:t xml:space="preserve">   </w:t>
            </w:r>
            <w:r>
              <w:rPr>
                <w:rFonts w:ascii="標楷體" w:eastAsia="標楷體" w:hAnsi="標楷體" w:hint="eastAsia"/>
                <w:color w:val="000000" w:themeColor="text1"/>
              </w:rPr>
              <w:t>108學年度第二</w:t>
            </w:r>
            <w:r w:rsidRPr="00E03F78">
              <w:rPr>
                <w:rFonts w:ascii="標楷體" w:eastAsia="標楷體" w:hAnsi="標楷體" w:hint="eastAsia"/>
                <w:color w:val="000000" w:themeColor="text1"/>
              </w:rPr>
              <w:t>學期課程計畫</w:t>
            </w:r>
          </w:p>
        </w:tc>
      </w:tr>
      <w:tr w:rsidR="000A3707" w:rsidRPr="00E03F78" w:rsidTr="00FE7178">
        <w:tc>
          <w:tcPr>
            <w:tcW w:w="2385" w:type="dxa"/>
            <w:gridSpan w:val="2"/>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0A3707" w:rsidRPr="00E03F78" w:rsidRDefault="000A3707"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班級</w:t>
            </w:r>
          </w:p>
        </w:tc>
      </w:tr>
      <w:tr w:rsidR="000A3707" w:rsidRPr="00E03F78" w:rsidTr="00FE7178">
        <w:tc>
          <w:tcPr>
            <w:tcW w:w="2385" w:type="dxa"/>
            <w:gridSpan w:val="2"/>
          </w:tcPr>
          <w:p w:rsidR="000A3707" w:rsidRPr="00E03F78" w:rsidRDefault="000A3707"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語文</w:t>
            </w:r>
          </w:p>
        </w:tc>
        <w:tc>
          <w:tcPr>
            <w:tcW w:w="3393" w:type="dxa"/>
            <w:gridSpan w:val="4"/>
            <w:vAlign w:val="center"/>
          </w:tcPr>
          <w:p w:rsidR="000A3707" w:rsidRPr="00E03F78" w:rsidRDefault="000A3707" w:rsidP="00FE7178">
            <w:pPr>
              <w:snapToGrid w:val="0"/>
              <w:spacing w:line="280" w:lineRule="atLeast"/>
              <w:jc w:val="center"/>
              <w:rPr>
                <w:rFonts w:ascii="標楷體" w:eastAsia="標楷體" w:hAnsi="標楷體"/>
                <w:color w:val="000000"/>
              </w:rPr>
            </w:pPr>
            <w:r>
              <w:rPr>
                <w:rFonts w:ascii="標楷體" w:eastAsia="標楷體" w:hAnsi="標楷體" w:cs="Segoe UI Emoji"/>
                <w:color w:val="000000"/>
              </w:rPr>
              <w:t>4</w:t>
            </w:r>
            <w:r w:rsidRPr="00E03F78">
              <w:rPr>
                <w:rFonts w:ascii="標楷體" w:eastAsia="標楷體" w:hAnsi="標楷體" w:hint="eastAsia"/>
                <w:color w:val="000000"/>
              </w:rPr>
              <w:t>節</w:t>
            </w:r>
          </w:p>
        </w:tc>
        <w:tc>
          <w:tcPr>
            <w:tcW w:w="3771" w:type="dxa"/>
          </w:tcPr>
          <w:p w:rsidR="000A3707" w:rsidRPr="00E03F78" w:rsidRDefault="000A3707" w:rsidP="00FE7178">
            <w:pPr>
              <w:snapToGrid w:val="0"/>
              <w:spacing w:line="280" w:lineRule="atLeast"/>
              <w:jc w:val="center"/>
              <w:rPr>
                <w:rFonts w:ascii="標楷體" w:eastAsia="標楷體" w:hAnsi="標楷體"/>
                <w:strike/>
                <w:color w:val="000000"/>
              </w:rPr>
            </w:pPr>
            <w:r w:rsidRPr="00E03F78">
              <w:rPr>
                <w:rFonts w:ascii="標楷體" w:eastAsia="標楷體" w:hAnsi="標楷體" w:cs="Segoe UI Emoji" w:hint="eastAsia"/>
                <w:color w:val="000000"/>
              </w:rPr>
              <w:t>○○○</w:t>
            </w:r>
          </w:p>
        </w:tc>
      </w:tr>
      <w:tr w:rsidR="000A3707" w:rsidRPr="00E03F78" w:rsidTr="00FE7178">
        <w:trPr>
          <w:trHeight w:val="165"/>
        </w:trPr>
        <w:tc>
          <w:tcPr>
            <w:tcW w:w="2385" w:type="dxa"/>
            <w:gridSpan w:val="2"/>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7164" w:type="dxa"/>
            <w:gridSpan w:val="5"/>
            <w:vAlign w:val="center"/>
          </w:tcPr>
          <w:p w:rsidR="000A3707" w:rsidRDefault="000A3707" w:rsidP="00FE7178">
            <w:pPr>
              <w:snapToGrid w:val="0"/>
              <w:spacing w:line="280" w:lineRule="atLeast"/>
              <w:jc w:val="both"/>
              <w:rPr>
                <w:rFonts w:ascii="標楷體" w:eastAsia="標楷體" w:hAnsi="標楷體"/>
                <w:color w:val="000000"/>
              </w:rPr>
            </w:pPr>
            <w:r>
              <w:rPr>
                <w:rFonts w:ascii="標楷體" w:eastAsia="標楷體" w:hAnsi="標楷體"/>
                <w:color w:val="000000"/>
              </w:rPr>
              <w:t>1-I-1</w:t>
            </w:r>
            <w:r>
              <w:rPr>
                <w:rFonts w:ascii="標楷體" w:eastAsia="標楷體" w:hAnsi="標楷體" w:hint="eastAsia"/>
                <w:color w:val="000000"/>
              </w:rPr>
              <w:t>養成專心聆聽的習慣</w:t>
            </w:r>
          </w:p>
          <w:p w:rsidR="000A3707" w:rsidRPr="00E03F78" w:rsidRDefault="000A3707" w:rsidP="00FE7178">
            <w:pPr>
              <w:snapToGrid w:val="0"/>
              <w:spacing w:line="280" w:lineRule="atLeast"/>
              <w:jc w:val="both"/>
              <w:rPr>
                <w:rFonts w:ascii="標楷體" w:eastAsia="標楷體" w:hAnsi="標楷體"/>
                <w:color w:val="000000"/>
              </w:rPr>
            </w:pPr>
            <w:r>
              <w:rPr>
                <w:rFonts w:ascii="標楷體" w:eastAsia="標楷體" w:hAnsi="標楷體"/>
                <w:color w:val="000000"/>
              </w:rPr>
              <w:t>2-I-1</w:t>
            </w:r>
            <w:r>
              <w:rPr>
                <w:rFonts w:ascii="標楷體" w:eastAsia="標楷體" w:hAnsi="標楷體" w:hint="eastAsia"/>
                <w:color w:val="000000"/>
              </w:rPr>
              <w:t>以正確發音流利的說出語意完整的話</w:t>
            </w:r>
          </w:p>
        </w:tc>
      </w:tr>
      <w:tr w:rsidR="000A3707" w:rsidRPr="00E03F78" w:rsidTr="00FE7178">
        <w:trPr>
          <w:trHeight w:val="146"/>
        </w:trPr>
        <w:tc>
          <w:tcPr>
            <w:tcW w:w="2385" w:type="dxa"/>
            <w:gridSpan w:val="2"/>
            <w:vMerge w:val="restart"/>
            <w:vAlign w:val="center"/>
          </w:tcPr>
          <w:p w:rsidR="000A3707" w:rsidRPr="00E03F78" w:rsidRDefault="000A3707"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0A3707" w:rsidRPr="00E03F78" w:rsidRDefault="000A3707"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0A3707" w:rsidRPr="00E03F78" w:rsidRDefault="000A3707"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0A3707" w:rsidRPr="00E03F78" w:rsidTr="00FE7178">
        <w:trPr>
          <w:trHeight w:val="149"/>
        </w:trPr>
        <w:tc>
          <w:tcPr>
            <w:tcW w:w="2385" w:type="dxa"/>
            <w:gridSpan w:val="2"/>
            <w:vMerge/>
            <w:vAlign w:val="center"/>
          </w:tcPr>
          <w:p w:rsidR="000A3707" w:rsidRPr="00E03F78" w:rsidRDefault="000A3707" w:rsidP="00FE7178">
            <w:pPr>
              <w:snapToGrid w:val="0"/>
              <w:spacing w:line="280" w:lineRule="atLeast"/>
              <w:jc w:val="center"/>
              <w:rPr>
                <w:rFonts w:ascii="標楷體" w:eastAsia="標楷體" w:hAnsi="標楷體"/>
                <w:b/>
                <w:color w:val="000000"/>
              </w:rPr>
            </w:pPr>
          </w:p>
        </w:tc>
        <w:tc>
          <w:tcPr>
            <w:tcW w:w="1125" w:type="dxa"/>
            <w:vAlign w:val="center"/>
          </w:tcPr>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0A3707" w:rsidRPr="00E03F78" w:rsidTr="00FE7178">
        <w:trPr>
          <w:trHeight w:val="113"/>
        </w:trPr>
        <w:tc>
          <w:tcPr>
            <w:tcW w:w="2385" w:type="dxa"/>
            <w:gridSpan w:val="2"/>
            <w:vMerge/>
            <w:vAlign w:val="center"/>
          </w:tcPr>
          <w:p w:rsidR="000A3707" w:rsidRPr="00E03F78" w:rsidRDefault="000A3707" w:rsidP="00FE7178">
            <w:pPr>
              <w:snapToGrid w:val="0"/>
              <w:spacing w:line="280" w:lineRule="atLeast"/>
              <w:jc w:val="center"/>
              <w:rPr>
                <w:rFonts w:ascii="標楷體" w:eastAsia="標楷體" w:hAnsi="標楷體"/>
                <w:b/>
                <w:color w:val="000000"/>
              </w:rPr>
            </w:pPr>
          </w:p>
        </w:tc>
        <w:tc>
          <w:tcPr>
            <w:tcW w:w="1125" w:type="dxa"/>
            <w:vAlign w:val="center"/>
          </w:tcPr>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0A3707" w:rsidRPr="00E03F78" w:rsidTr="00FE7178">
        <w:tc>
          <w:tcPr>
            <w:tcW w:w="2385" w:type="dxa"/>
            <w:gridSpan w:val="2"/>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0A3707" w:rsidRDefault="000A3707" w:rsidP="00FE7178">
            <w:pPr>
              <w:snapToGrid w:val="0"/>
              <w:spacing w:line="280" w:lineRule="atLeast"/>
              <w:jc w:val="both"/>
              <w:rPr>
                <w:rFonts w:ascii="標楷體" w:eastAsia="標楷體" w:hAnsi="標楷體"/>
                <w:color w:val="000000"/>
              </w:rPr>
            </w:pPr>
            <w:r>
              <w:rPr>
                <w:rFonts w:ascii="標楷體" w:eastAsia="標楷體" w:hAnsi="標楷體"/>
                <w:color w:val="000000"/>
              </w:rPr>
              <w:t>1-I-1</w:t>
            </w:r>
            <w:r>
              <w:rPr>
                <w:rFonts w:ascii="標楷體" w:eastAsia="標楷體" w:hAnsi="標楷體" w:hint="eastAsia"/>
                <w:color w:val="000000"/>
              </w:rPr>
              <w:t>能聆聽他人的發言</w:t>
            </w:r>
          </w:p>
          <w:p w:rsidR="000A3707" w:rsidRPr="00E03F78" w:rsidRDefault="000A3707" w:rsidP="00FE7178">
            <w:pPr>
              <w:snapToGrid w:val="0"/>
              <w:spacing w:line="280" w:lineRule="atLeast"/>
              <w:jc w:val="both"/>
              <w:rPr>
                <w:rFonts w:ascii="標楷體" w:eastAsia="標楷體" w:hAnsi="標楷體"/>
                <w:color w:val="000000"/>
              </w:rPr>
            </w:pPr>
            <w:r>
              <w:rPr>
                <w:rFonts w:ascii="標楷體" w:eastAsia="標楷體" w:hAnsi="標楷體"/>
                <w:color w:val="000000"/>
              </w:rPr>
              <w:t>1-I-2-1</w:t>
            </w:r>
            <w:r>
              <w:rPr>
                <w:rFonts w:ascii="標楷體" w:eastAsia="標楷體" w:hAnsi="標楷體" w:hint="eastAsia"/>
                <w:color w:val="000000"/>
              </w:rPr>
              <w:t>在聆聽的過程中有適當的表情與肢體語言</w:t>
            </w:r>
          </w:p>
        </w:tc>
      </w:tr>
      <w:tr w:rsidR="000A3707" w:rsidRPr="00E03F78" w:rsidTr="00FE7178">
        <w:tc>
          <w:tcPr>
            <w:tcW w:w="2385" w:type="dxa"/>
            <w:gridSpan w:val="2"/>
            <w:vAlign w:val="center"/>
          </w:tcPr>
          <w:p w:rsidR="000A3707" w:rsidRPr="00E03F78" w:rsidRDefault="000A3707" w:rsidP="00FE7178">
            <w:pPr>
              <w:snapToGrid w:val="0"/>
              <w:spacing w:line="280" w:lineRule="atLeast"/>
              <w:jc w:val="center"/>
              <w:rPr>
                <w:rFonts w:ascii="標楷體" w:eastAsia="標楷體" w:hAnsi="標楷體"/>
                <w:color w:val="000000"/>
                <w:sz w:val="22"/>
              </w:rPr>
            </w:pPr>
            <w:r w:rsidRPr="00E03F78">
              <w:rPr>
                <w:rFonts w:ascii="標楷體" w:eastAsia="標楷體" w:hAnsi="標楷體" w:hint="eastAsia"/>
                <w:color w:val="000000"/>
                <w:sz w:val="22"/>
                <w:szCs w:val="22"/>
              </w:rPr>
              <w:t>融入之議題</w:t>
            </w:r>
          </w:p>
        </w:tc>
        <w:tc>
          <w:tcPr>
            <w:tcW w:w="7164" w:type="dxa"/>
            <w:gridSpan w:val="5"/>
            <w:vAlign w:val="center"/>
          </w:tcPr>
          <w:p w:rsidR="000A3707" w:rsidRPr="00D6030C" w:rsidRDefault="000A3707" w:rsidP="00FE7178">
            <w:pPr>
              <w:spacing w:line="240" w:lineRule="atLeast"/>
              <w:ind w:left="57" w:right="57"/>
              <w:rPr>
                <w:rFonts w:ascii="標楷體" w:eastAsia="標楷體" w:hAnsi="標楷體"/>
                <w:color w:val="000000"/>
                <w:sz w:val="20"/>
                <w:szCs w:val="20"/>
              </w:rPr>
            </w:pPr>
            <w:r w:rsidRPr="00D6030C">
              <w:rPr>
                <w:rFonts w:ascii="標楷體" w:eastAsia="標楷體" w:hAnsi="標楷體" w:hint="eastAsia"/>
                <w:color w:val="000000"/>
                <w:sz w:val="20"/>
                <w:szCs w:val="20"/>
              </w:rPr>
              <w:t>【環境教育】</w:t>
            </w:r>
          </w:p>
          <w:p w:rsidR="000A3707" w:rsidRDefault="000A3707" w:rsidP="00FE7178">
            <w:pPr>
              <w:snapToGrid w:val="0"/>
              <w:spacing w:line="280" w:lineRule="atLeast"/>
              <w:jc w:val="both"/>
              <w:rPr>
                <w:rFonts w:ascii="標楷體" w:eastAsia="標楷體" w:hAnsi="標楷體"/>
                <w:color w:val="000000"/>
                <w:sz w:val="16"/>
              </w:rPr>
            </w:pPr>
            <w:smartTag w:uri="urn:schemas-microsoft-com:office:smarttags" w:element="chsdate">
              <w:smartTagPr>
                <w:attr w:name="Year" w:val="2002"/>
                <w:attr w:name="Month" w:val="1"/>
                <w:attr w:name="Day" w:val="1"/>
                <w:attr w:name="IsLunarDate" w:val="False"/>
                <w:attr w:name="IsROCDate" w:val="False"/>
              </w:smartTagPr>
              <w:r w:rsidRPr="00D6030C">
                <w:rPr>
                  <w:rFonts w:ascii="標楷體" w:eastAsia="標楷體" w:hAnsi="標楷體"/>
                  <w:color w:val="000000"/>
                  <w:sz w:val="20"/>
                  <w:szCs w:val="20"/>
                </w:rPr>
                <w:t>2-1-1</w:t>
              </w:r>
            </w:smartTag>
            <w:r w:rsidRPr="00D6030C">
              <w:rPr>
                <w:rFonts w:ascii="標楷體" w:eastAsia="標楷體" w:hAnsi="標楷體"/>
                <w:color w:val="000000"/>
                <w:sz w:val="20"/>
                <w:szCs w:val="20"/>
              </w:rPr>
              <w:t xml:space="preserve"> </w:t>
            </w:r>
            <w:r w:rsidRPr="00D6030C">
              <w:rPr>
                <w:rFonts w:ascii="標楷體" w:eastAsia="標楷體" w:hAnsi="標楷體" w:hint="eastAsia"/>
                <w:color w:val="000000"/>
                <w:sz w:val="20"/>
                <w:szCs w:val="20"/>
              </w:rPr>
              <w:t>認識生活周遭的自然環境與人造環境，以及常見的動物、植物、微生物彼此之間的互動關係。</w:t>
            </w:r>
          </w:p>
          <w:p w:rsidR="000A3707" w:rsidRPr="00D6030C" w:rsidRDefault="000A3707" w:rsidP="00FE7178">
            <w:pPr>
              <w:spacing w:line="240" w:lineRule="exact"/>
              <w:ind w:left="57" w:right="57"/>
              <w:rPr>
                <w:rFonts w:ascii="標楷體" w:eastAsia="標楷體" w:hAnsi="標楷體"/>
                <w:color w:val="000000"/>
                <w:sz w:val="20"/>
                <w:szCs w:val="20"/>
              </w:rPr>
            </w:pPr>
            <w:r w:rsidRPr="00D6030C">
              <w:rPr>
                <w:rFonts w:ascii="標楷體" w:eastAsia="標楷體" w:hAnsi="標楷體" w:hint="eastAsia"/>
                <w:color w:val="000000"/>
                <w:sz w:val="20"/>
                <w:szCs w:val="20"/>
              </w:rPr>
              <w:t>【海洋教育】</w:t>
            </w:r>
          </w:p>
          <w:p w:rsidR="000A3707" w:rsidRPr="00D6030C" w:rsidRDefault="000A3707" w:rsidP="00FE7178">
            <w:pPr>
              <w:spacing w:line="240" w:lineRule="exact"/>
              <w:ind w:left="57" w:right="57"/>
              <w:rPr>
                <w:rFonts w:ascii="標楷體" w:eastAsia="標楷體" w:hAnsi="標楷體"/>
                <w:color w:val="000000"/>
                <w:sz w:val="20"/>
                <w:szCs w:val="20"/>
              </w:rPr>
            </w:pPr>
            <w:smartTag w:uri="urn:schemas-microsoft-com:office:smarttags" w:element="chsdate">
              <w:smartTagPr>
                <w:attr w:name="Year" w:val="2001"/>
                <w:attr w:name="Month" w:val="1"/>
                <w:attr w:name="Day" w:val="1"/>
                <w:attr w:name="IsLunarDate" w:val="False"/>
                <w:attr w:name="IsROCDate" w:val="False"/>
              </w:smartTagPr>
              <w:r w:rsidRPr="00D6030C">
                <w:rPr>
                  <w:rFonts w:ascii="標楷體" w:eastAsia="標楷體" w:hAnsi="標楷體"/>
                  <w:color w:val="000000"/>
                  <w:sz w:val="20"/>
                  <w:szCs w:val="20"/>
                </w:rPr>
                <w:t>1-1-1</w:t>
              </w:r>
            </w:smartTag>
            <w:r w:rsidRPr="00D6030C">
              <w:rPr>
                <w:rFonts w:ascii="標楷體" w:eastAsia="標楷體" w:hAnsi="標楷體"/>
                <w:color w:val="000000"/>
                <w:sz w:val="20"/>
                <w:szCs w:val="20"/>
              </w:rPr>
              <w:t xml:space="preserve"> </w:t>
            </w:r>
            <w:r w:rsidRPr="00D6030C">
              <w:rPr>
                <w:rFonts w:ascii="標楷體" w:eastAsia="標楷體" w:hAnsi="標楷體" w:hint="eastAsia"/>
                <w:color w:val="000000"/>
                <w:sz w:val="20"/>
                <w:szCs w:val="20"/>
              </w:rPr>
              <w:t>願意並喜歡參與親水活動。</w:t>
            </w:r>
          </w:p>
          <w:p w:rsidR="000A3707" w:rsidRPr="00D6030C" w:rsidRDefault="000A3707" w:rsidP="00FE7178">
            <w:pPr>
              <w:spacing w:line="240" w:lineRule="exact"/>
              <w:ind w:left="57" w:right="57"/>
              <w:rPr>
                <w:rFonts w:ascii="標楷體" w:eastAsia="標楷體" w:hAnsi="標楷體"/>
                <w:color w:val="000000"/>
                <w:sz w:val="20"/>
                <w:szCs w:val="20"/>
              </w:rPr>
            </w:pPr>
            <w:r w:rsidRPr="00D6030C">
              <w:rPr>
                <w:rFonts w:ascii="標楷體" w:eastAsia="標楷體" w:hAnsi="標楷體" w:hint="eastAsia"/>
                <w:color w:val="000000"/>
                <w:sz w:val="20"/>
                <w:szCs w:val="20"/>
              </w:rPr>
              <w:t>【環境教育】</w:t>
            </w:r>
          </w:p>
          <w:p w:rsidR="000A3707" w:rsidRDefault="000A3707" w:rsidP="00FE7178">
            <w:pPr>
              <w:snapToGrid w:val="0"/>
              <w:spacing w:line="280" w:lineRule="atLeast"/>
              <w:jc w:val="both"/>
              <w:rPr>
                <w:rFonts w:ascii="標楷體" w:eastAsia="標楷體" w:hAnsi="標楷體"/>
                <w:color w:val="000000"/>
                <w:sz w:val="20"/>
                <w:szCs w:val="20"/>
              </w:rPr>
            </w:pPr>
            <w:smartTag w:uri="urn:schemas-microsoft-com:office:smarttags" w:element="chsdate">
              <w:smartTagPr>
                <w:attr w:name="Year" w:val="2002"/>
                <w:attr w:name="Month" w:val="1"/>
                <w:attr w:name="Day" w:val="1"/>
                <w:attr w:name="IsLunarDate" w:val="False"/>
                <w:attr w:name="IsROCDate" w:val="False"/>
              </w:smartTagPr>
              <w:r w:rsidRPr="00D6030C">
                <w:rPr>
                  <w:rFonts w:ascii="標楷體" w:eastAsia="標楷體" w:hAnsi="標楷體"/>
                  <w:color w:val="000000"/>
                  <w:sz w:val="20"/>
                  <w:szCs w:val="20"/>
                </w:rPr>
                <w:t>2-1-1</w:t>
              </w:r>
            </w:smartTag>
            <w:r w:rsidRPr="00D6030C">
              <w:rPr>
                <w:rFonts w:ascii="標楷體" w:eastAsia="標楷體" w:hAnsi="標楷體"/>
                <w:color w:val="000000"/>
                <w:sz w:val="20"/>
                <w:szCs w:val="20"/>
              </w:rPr>
              <w:t xml:space="preserve"> </w:t>
            </w:r>
            <w:r w:rsidRPr="00D6030C">
              <w:rPr>
                <w:rFonts w:ascii="標楷體" w:eastAsia="標楷體" w:hAnsi="標楷體" w:hint="eastAsia"/>
                <w:color w:val="000000"/>
                <w:sz w:val="20"/>
                <w:szCs w:val="20"/>
              </w:rPr>
              <w:t>認識生活周遭的自然環境與人造環境，以及常見的動物、植物、微生物彼此之間的互動關係。</w:t>
            </w:r>
          </w:p>
          <w:p w:rsidR="000A3707" w:rsidRPr="00D6030C" w:rsidRDefault="000A3707" w:rsidP="00FE7178">
            <w:pPr>
              <w:spacing w:line="240" w:lineRule="exact"/>
              <w:ind w:left="57" w:right="57"/>
              <w:rPr>
                <w:rFonts w:ascii="標楷體" w:eastAsia="標楷體" w:hAnsi="標楷體"/>
                <w:color w:val="000000"/>
                <w:sz w:val="20"/>
                <w:szCs w:val="20"/>
              </w:rPr>
            </w:pPr>
            <w:r w:rsidRPr="00D6030C">
              <w:rPr>
                <w:rFonts w:ascii="標楷體" w:eastAsia="標楷體" w:hAnsi="標楷體" w:hint="eastAsia"/>
                <w:color w:val="000000"/>
                <w:sz w:val="20"/>
                <w:szCs w:val="20"/>
              </w:rPr>
              <w:t>【環境教育】</w:t>
            </w:r>
          </w:p>
          <w:p w:rsidR="000A3707" w:rsidRPr="00D6030C" w:rsidRDefault="000A3707" w:rsidP="00FE7178">
            <w:pPr>
              <w:spacing w:line="240" w:lineRule="exact"/>
              <w:ind w:left="57" w:right="57"/>
              <w:rPr>
                <w:rFonts w:ascii="標楷體" w:eastAsia="標楷體" w:hAnsi="標楷體"/>
                <w:color w:val="000000"/>
                <w:sz w:val="20"/>
                <w:szCs w:val="20"/>
              </w:rPr>
            </w:pPr>
            <w:smartTag w:uri="urn:schemas-microsoft-com:office:smarttags" w:element="chsdate">
              <w:smartTagPr>
                <w:attr w:name="Year" w:val="2001"/>
                <w:attr w:name="Month" w:val="1"/>
                <w:attr w:name="Day" w:val="1"/>
                <w:attr w:name="IsLunarDate" w:val="False"/>
                <w:attr w:name="IsROCDate" w:val="False"/>
              </w:smartTagPr>
              <w:r w:rsidRPr="00D6030C">
                <w:rPr>
                  <w:rFonts w:ascii="標楷體" w:eastAsia="標楷體" w:hAnsi="標楷體"/>
                  <w:color w:val="000000"/>
                  <w:sz w:val="20"/>
                  <w:szCs w:val="20"/>
                </w:rPr>
                <w:t>1-1-1</w:t>
              </w:r>
            </w:smartTag>
            <w:r w:rsidRPr="00D6030C">
              <w:rPr>
                <w:rFonts w:ascii="標楷體" w:eastAsia="標楷體" w:hAnsi="標楷體"/>
                <w:color w:val="000000"/>
                <w:sz w:val="20"/>
                <w:szCs w:val="20"/>
              </w:rPr>
              <w:t xml:space="preserve"> </w:t>
            </w:r>
            <w:r w:rsidRPr="00D6030C">
              <w:rPr>
                <w:rFonts w:ascii="標楷體" w:eastAsia="標楷體" w:hAnsi="標楷體" w:hint="eastAsia"/>
                <w:color w:val="000000"/>
                <w:sz w:val="20"/>
                <w:szCs w:val="20"/>
              </w:rPr>
              <w:t>能運用五官觀察體驗、探究環境中的事物。</w:t>
            </w:r>
          </w:p>
          <w:p w:rsidR="000A3707" w:rsidRPr="00D6030C" w:rsidRDefault="000A3707" w:rsidP="00FE7178">
            <w:pPr>
              <w:spacing w:line="240" w:lineRule="exact"/>
              <w:ind w:left="57" w:right="57"/>
              <w:rPr>
                <w:rFonts w:ascii="標楷體" w:eastAsia="標楷體" w:hAnsi="標楷體"/>
                <w:color w:val="000000"/>
                <w:sz w:val="20"/>
                <w:szCs w:val="20"/>
              </w:rPr>
            </w:pPr>
            <w:r w:rsidRPr="00D6030C">
              <w:rPr>
                <w:rFonts w:ascii="標楷體" w:eastAsia="標楷體" w:hAnsi="標楷體" w:hint="eastAsia"/>
                <w:color w:val="000000"/>
                <w:sz w:val="20"/>
                <w:szCs w:val="20"/>
              </w:rPr>
              <w:t>【海洋教育】</w:t>
            </w:r>
          </w:p>
          <w:p w:rsidR="000A3707" w:rsidRPr="00E03F78" w:rsidRDefault="000A3707" w:rsidP="00FE7178">
            <w:pPr>
              <w:snapToGrid w:val="0"/>
              <w:spacing w:line="280" w:lineRule="atLeast"/>
              <w:jc w:val="both"/>
              <w:rPr>
                <w:rFonts w:ascii="標楷體" w:eastAsia="標楷體" w:hAnsi="標楷體"/>
                <w:color w:val="000000"/>
                <w:sz w:val="22"/>
              </w:rPr>
            </w:pPr>
            <w:smartTag w:uri="urn:schemas-microsoft-com:office:smarttags" w:element="chsdate">
              <w:smartTagPr>
                <w:attr w:name="Year" w:val="2004"/>
                <w:attr w:name="Month" w:val="1"/>
                <w:attr w:name="Day" w:val="3"/>
                <w:attr w:name="IsLunarDate" w:val="False"/>
                <w:attr w:name="IsROCDate" w:val="False"/>
              </w:smartTagPr>
              <w:r w:rsidRPr="00D6030C">
                <w:rPr>
                  <w:rFonts w:ascii="標楷體" w:eastAsia="標楷體" w:hAnsi="標楷體"/>
                  <w:color w:val="000000"/>
                  <w:sz w:val="20"/>
                  <w:szCs w:val="20"/>
                </w:rPr>
                <w:t>4-1-3</w:t>
              </w:r>
            </w:smartTag>
            <w:r w:rsidRPr="00D6030C">
              <w:rPr>
                <w:rFonts w:ascii="標楷體" w:eastAsia="標楷體" w:hAnsi="標楷體"/>
                <w:color w:val="000000"/>
                <w:sz w:val="20"/>
                <w:szCs w:val="20"/>
              </w:rPr>
              <w:t xml:space="preserve"> </w:t>
            </w:r>
            <w:r w:rsidRPr="00D6030C">
              <w:rPr>
                <w:rFonts w:ascii="標楷體" w:eastAsia="標楷體" w:hAnsi="標楷體" w:hint="eastAsia"/>
                <w:color w:val="000000"/>
                <w:sz w:val="20"/>
                <w:szCs w:val="20"/>
              </w:rPr>
              <w:t>覺察天氣變化，並適切因應。</w:t>
            </w:r>
          </w:p>
        </w:tc>
      </w:tr>
      <w:tr w:rsidR="000A3707" w:rsidRPr="00E03F78" w:rsidTr="00FE7178">
        <w:tc>
          <w:tcPr>
            <w:tcW w:w="2385" w:type="dxa"/>
            <w:gridSpan w:val="2"/>
            <w:tcBorders>
              <w:bottom w:val="double" w:sz="6"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1.</w:t>
            </w:r>
            <w:r w:rsidRPr="00E03F78">
              <w:rPr>
                <w:rFonts w:ascii="標楷體" w:eastAsia="標楷體" w:hAnsi="標楷體" w:hint="eastAsia"/>
                <w:color w:val="000000"/>
              </w:rPr>
              <w:t>教材編輯與資源</w:t>
            </w:r>
            <w:r w:rsidRPr="00E03F78">
              <w:rPr>
                <w:rFonts w:ascii="標楷體" w:eastAsia="標楷體" w:hAnsi="標楷體"/>
                <w:color w:val="000000"/>
              </w:rPr>
              <w:t>(</w:t>
            </w:r>
            <w:r w:rsidRPr="00E03F78">
              <w:rPr>
                <w:rFonts w:ascii="標楷體" w:eastAsia="標楷體" w:hAnsi="標楷體" w:hint="eastAsia"/>
                <w:color w:val="000000"/>
              </w:rPr>
              <w:t>根據學習內容調整結果</w:t>
            </w:r>
            <w:r w:rsidRPr="00E03F78">
              <w:rPr>
                <w:rFonts w:ascii="標楷體" w:eastAsia="標楷體" w:hAnsi="標楷體"/>
                <w:color w:val="000000"/>
              </w:rPr>
              <w:t>)</w:t>
            </w:r>
          </w:p>
          <w:p w:rsidR="000A3707" w:rsidRPr="00E03F78" w:rsidRDefault="000A3707" w:rsidP="00FE7178">
            <w:pPr>
              <w:snapToGrid w:val="0"/>
              <w:spacing w:line="280" w:lineRule="atLeast"/>
              <w:jc w:val="both"/>
              <w:rPr>
                <w:rFonts w:ascii="標楷體" w:eastAsia="標楷體" w:hAnsi="標楷體"/>
                <w:color w:val="000000"/>
              </w:rPr>
            </w:pPr>
          </w:p>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2.</w:t>
            </w:r>
            <w:r w:rsidRPr="00E03F78">
              <w:rPr>
                <w:rFonts w:ascii="標楷體" w:eastAsia="標楷體" w:hAnsi="標楷體" w:hint="eastAsia"/>
                <w:color w:val="000000"/>
              </w:rPr>
              <w:t>教學方法</w:t>
            </w:r>
            <w:r w:rsidRPr="00E03F78">
              <w:rPr>
                <w:rFonts w:ascii="標楷體" w:eastAsia="標楷體" w:hAnsi="標楷體"/>
                <w:color w:val="000000"/>
              </w:rPr>
              <w:t>(</w:t>
            </w:r>
            <w:r w:rsidRPr="00E03F78">
              <w:rPr>
                <w:rFonts w:ascii="標楷體" w:eastAsia="標楷體" w:hAnsi="標楷體" w:hint="eastAsia"/>
                <w:color w:val="000000"/>
              </w:rPr>
              <w:t>學習歷程與環境調整</w:t>
            </w:r>
            <w:r w:rsidRPr="00E03F78">
              <w:rPr>
                <w:rFonts w:ascii="標楷體" w:eastAsia="標楷體" w:hAnsi="標楷體"/>
                <w:color w:val="000000"/>
              </w:rPr>
              <w:t>)</w:t>
            </w:r>
          </w:p>
          <w:p w:rsidR="000A3707" w:rsidRPr="00E03F78" w:rsidRDefault="000A3707" w:rsidP="00FE7178">
            <w:pPr>
              <w:snapToGrid w:val="0"/>
              <w:spacing w:line="280" w:lineRule="atLeast"/>
              <w:jc w:val="both"/>
              <w:rPr>
                <w:rFonts w:ascii="標楷體" w:eastAsia="標楷體" w:hAnsi="標楷體"/>
                <w:color w:val="000000"/>
              </w:rPr>
            </w:pPr>
          </w:p>
          <w:p w:rsidR="000A3707" w:rsidRPr="00E03F78" w:rsidRDefault="000A3707"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3.</w:t>
            </w:r>
            <w:r w:rsidRPr="00E03F78">
              <w:rPr>
                <w:rFonts w:ascii="標楷體" w:eastAsia="標楷體" w:hAnsi="標楷體" w:hint="eastAsia"/>
                <w:color w:val="000000"/>
              </w:rPr>
              <w:t>教學評量</w:t>
            </w:r>
            <w:r w:rsidRPr="00E03F78">
              <w:rPr>
                <w:rFonts w:ascii="標楷體" w:eastAsia="標楷體" w:hAnsi="標楷體"/>
                <w:color w:val="000000"/>
              </w:rPr>
              <w:t>(</w:t>
            </w:r>
            <w:r w:rsidRPr="00E03F78">
              <w:rPr>
                <w:rFonts w:ascii="標楷體" w:eastAsia="標楷體" w:hAnsi="標楷體" w:hint="eastAsia"/>
                <w:color w:val="000000"/>
              </w:rPr>
              <w:t>學習評量調整</w:t>
            </w:r>
            <w:r w:rsidRPr="00E03F78">
              <w:rPr>
                <w:rFonts w:ascii="標楷體" w:eastAsia="標楷體" w:hAnsi="標楷體"/>
                <w:color w:val="000000"/>
              </w:rPr>
              <w:t>)</w:t>
            </w:r>
          </w:p>
          <w:p w:rsidR="000A3707" w:rsidRPr="00E03F78" w:rsidRDefault="000A3707" w:rsidP="00FE7178">
            <w:pPr>
              <w:snapToGrid w:val="0"/>
              <w:spacing w:line="280" w:lineRule="atLeast"/>
              <w:jc w:val="both"/>
              <w:rPr>
                <w:rFonts w:ascii="標楷體" w:eastAsia="標楷體" w:hAnsi="標楷體"/>
                <w:color w:val="000000"/>
              </w:rPr>
            </w:pPr>
          </w:p>
        </w:tc>
      </w:tr>
      <w:tr w:rsidR="000A3707" w:rsidRPr="00E03F78" w:rsidTr="00FE7178">
        <w:tc>
          <w:tcPr>
            <w:tcW w:w="950" w:type="dxa"/>
            <w:tcBorders>
              <w:top w:val="double" w:sz="6"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822" w:type="dxa"/>
            <w:gridSpan w:val="3"/>
            <w:tcBorders>
              <w:top w:val="double" w:sz="6"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熱鬧的春天</w:t>
            </w:r>
          </w:p>
          <w:p w:rsidR="000A3707" w:rsidRPr="00BD5555" w:rsidRDefault="000A3707"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認識四季</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到海邊玩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實際體驗戲水樂趣</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熱鬧的春天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認識四季與名稱</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到海邊玩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實際體驗戲水樂趣</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熱鬧的春天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認識春天的特徵</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下雨了</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了解天氣陰晴變化</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熱鬧的春天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認識春天出現的動植物景象</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下雨了</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了解天氣陰晴變化</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熱鬧的春天</w:t>
            </w:r>
          </w:p>
          <w:p w:rsidR="000A3707" w:rsidRPr="00BD5555" w:rsidRDefault="000A3707" w:rsidP="00FE7178">
            <w:pPr>
              <w:snapToGrid w:val="0"/>
              <w:spacing w:line="280" w:lineRule="atLeast"/>
              <w:jc w:val="both"/>
              <w:rPr>
                <w:rFonts w:ascii="標楷體" w:eastAsia="標楷體" w:hAnsi="標楷體"/>
                <w:color w:val="000000"/>
              </w:rPr>
            </w:pPr>
            <w:r w:rsidRPr="00BD5555">
              <w:rPr>
                <w:rFonts w:ascii="標楷體" w:eastAsia="標楷體" w:hAnsi="標楷體" w:hint="eastAsia"/>
                <w:color w:val="000000"/>
              </w:rPr>
              <w:t>了解在春天季節常參與的活動</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下雨了</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認識學習天氣的名稱</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熱鬧的春天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了解在其他季節參與的活動</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下雨了</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認識學習天氣的名稱</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7</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熱鬧的春天</w:t>
            </w:r>
          </w:p>
          <w:p w:rsidR="000A3707" w:rsidRPr="00DF313B" w:rsidRDefault="000A3707"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了解四季的原理與成因</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下雨了</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了解天氣變化的現象及原因</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到海邊玩</w:t>
            </w:r>
          </w:p>
          <w:p w:rsidR="000A3707" w:rsidRPr="00D8773B" w:rsidRDefault="000A3707"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認識安全的戲水環境</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下雨了</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了解天氣變化的現象及原因</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到海邊玩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認識安全的戲水環境</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下雨了</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認識及學習使用雨具</w:t>
            </w:r>
          </w:p>
        </w:tc>
      </w:tr>
      <w:tr w:rsidR="000A3707" w:rsidRPr="00E03F78" w:rsidTr="00FE7178">
        <w:trPr>
          <w:trHeight w:val="510"/>
        </w:trPr>
        <w:tc>
          <w:tcPr>
            <w:tcW w:w="950"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到海邊玩</w:t>
            </w:r>
          </w:p>
          <w:p w:rsidR="000A3707" w:rsidRPr="00E03F78"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lastRenderedPageBreak/>
              <w:t>了解並學習使用戲水安全基本設備</w:t>
            </w:r>
          </w:p>
        </w:tc>
        <w:tc>
          <w:tcPr>
            <w:tcW w:w="783" w:type="dxa"/>
            <w:vAlign w:val="center"/>
          </w:tcPr>
          <w:p w:rsidR="000A3707" w:rsidRPr="00E03F78" w:rsidRDefault="000A3707"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lastRenderedPageBreak/>
              <w:t>21</w:t>
            </w:r>
          </w:p>
        </w:tc>
        <w:tc>
          <w:tcPr>
            <w:tcW w:w="3994" w:type="dxa"/>
            <w:gridSpan w:val="2"/>
          </w:tcPr>
          <w:p w:rsidR="000A3707" w:rsidRPr="00E03F78" w:rsidRDefault="000A3707" w:rsidP="00FE7178">
            <w:pPr>
              <w:snapToGrid w:val="0"/>
              <w:spacing w:line="280" w:lineRule="atLeast"/>
              <w:jc w:val="both"/>
              <w:rPr>
                <w:rFonts w:ascii="標楷體" w:eastAsia="標楷體" w:hAnsi="標楷體"/>
                <w:b/>
                <w:color w:val="000000"/>
              </w:rPr>
            </w:pPr>
          </w:p>
        </w:tc>
      </w:tr>
      <w:tr w:rsidR="000A3707" w:rsidRPr="00272401" w:rsidTr="00FE7178">
        <w:trPr>
          <w:trHeight w:val="510"/>
        </w:trPr>
        <w:tc>
          <w:tcPr>
            <w:tcW w:w="950" w:type="dxa"/>
            <w:tcBorders>
              <w:bottom w:val="thickThinSmallGap" w:sz="24" w:space="0" w:color="auto"/>
            </w:tcBorders>
            <w:vAlign w:val="center"/>
          </w:tcPr>
          <w:p w:rsidR="000A3707" w:rsidRPr="000F0C33" w:rsidRDefault="000A3707"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lastRenderedPageBreak/>
              <w:t>11</w:t>
            </w:r>
          </w:p>
        </w:tc>
        <w:tc>
          <w:tcPr>
            <w:tcW w:w="3822" w:type="dxa"/>
            <w:gridSpan w:val="3"/>
            <w:tcBorders>
              <w:bottom w:val="thickThinSmallGap" w:sz="24" w:space="0" w:color="auto"/>
            </w:tcBorders>
          </w:tcPr>
          <w:p w:rsidR="000A3707" w:rsidRDefault="000A3707" w:rsidP="00FE7178">
            <w:pPr>
              <w:snapToGrid w:val="0"/>
              <w:spacing w:line="280" w:lineRule="atLeast"/>
              <w:jc w:val="both"/>
              <w:rPr>
                <w:rFonts w:ascii="標楷體" w:eastAsia="標楷體" w:hAnsi="標楷體"/>
              </w:rPr>
            </w:pPr>
            <w:r>
              <w:rPr>
                <w:rFonts w:ascii="標楷體" w:eastAsia="標楷體" w:hAnsi="標楷體" w:hint="eastAsia"/>
              </w:rPr>
              <w:t>到海邊玩</w:t>
            </w:r>
          </w:p>
          <w:p w:rsidR="000A3707" w:rsidRPr="000F0C33" w:rsidRDefault="000A3707" w:rsidP="00FE7178">
            <w:pPr>
              <w:snapToGrid w:val="0"/>
              <w:spacing w:line="280" w:lineRule="atLeast"/>
              <w:jc w:val="both"/>
              <w:rPr>
                <w:rFonts w:ascii="標楷體" w:eastAsia="標楷體" w:hAnsi="標楷體"/>
                <w:b/>
                <w:color w:val="000000"/>
              </w:rPr>
            </w:pPr>
            <w:r>
              <w:rPr>
                <w:rFonts w:ascii="標楷體" w:eastAsia="標楷體" w:hAnsi="標楷體" w:hint="eastAsia"/>
              </w:rPr>
              <w:t>了解並學習使用戲水安全基本設備</w:t>
            </w:r>
          </w:p>
        </w:tc>
        <w:tc>
          <w:tcPr>
            <w:tcW w:w="783" w:type="dxa"/>
            <w:tcBorders>
              <w:bottom w:val="thickThinSmallGap" w:sz="24" w:space="0" w:color="auto"/>
            </w:tcBorders>
            <w:vAlign w:val="center"/>
          </w:tcPr>
          <w:p w:rsidR="000A3707" w:rsidRPr="000F0C33" w:rsidRDefault="000A3707"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22</w:t>
            </w:r>
          </w:p>
        </w:tc>
        <w:tc>
          <w:tcPr>
            <w:tcW w:w="3994" w:type="dxa"/>
            <w:gridSpan w:val="2"/>
            <w:tcBorders>
              <w:bottom w:val="thickThinSmallGap" w:sz="24" w:space="0" w:color="auto"/>
            </w:tcBorders>
          </w:tcPr>
          <w:p w:rsidR="000A3707" w:rsidRPr="000F0C33" w:rsidRDefault="000A3707" w:rsidP="00FE7178">
            <w:pPr>
              <w:snapToGrid w:val="0"/>
              <w:spacing w:line="280" w:lineRule="atLeast"/>
              <w:jc w:val="both"/>
              <w:rPr>
                <w:rFonts w:ascii="標楷體" w:eastAsia="標楷體" w:hAnsi="標楷體"/>
                <w:b/>
                <w:color w:val="000000"/>
              </w:rPr>
            </w:pPr>
          </w:p>
        </w:tc>
      </w:tr>
    </w:tbl>
    <w:p w:rsidR="000A3707" w:rsidRDefault="000A3707" w:rsidP="000A3707">
      <w:pPr>
        <w:spacing w:line="240" w:lineRule="exact"/>
        <w:ind w:left="567"/>
        <w:rPr>
          <w:rFonts w:ascii="標楷體" w:eastAsia="標楷體" w:hAnsi="標楷體"/>
          <w:color w:val="000000"/>
          <w:shd w:val="pct15" w:color="auto" w:fill="FFFFFF"/>
        </w:rPr>
      </w:pPr>
    </w:p>
    <w:p w:rsidR="000A3707" w:rsidRDefault="000A3707" w:rsidP="00681C81">
      <w:pPr>
        <w:pStyle w:val="t1"/>
        <w:spacing w:after="120" w:line="400" w:lineRule="exact"/>
        <w:jc w:val="left"/>
        <w:rPr>
          <w:color w:val="000000" w:themeColor="text1"/>
          <w:sz w:val="28"/>
          <w:szCs w:val="20"/>
        </w:rPr>
      </w:pPr>
      <w:r>
        <w:rPr>
          <w:color w:val="000000" w:themeColor="text1"/>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950"/>
        <w:gridCol w:w="1435"/>
        <w:gridCol w:w="1125"/>
        <w:gridCol w:w="1262"/>
        <w:gridCol w:w="783"/>
        <w:gridCol w:w="223"/>
        <w:gridCol w:w="3771"/>
      </w:tblGrid>
      <w:tr w:rsidR="00A3654A" w:rsidRPr="00E03F78" w:rsidTr="00FE7178">
        <w:tc>
          <w:tcPr>
            <w:tcW w:w="9549" w:type="dxa"/>
            <w:gridSpan w:val="7"/>
            <w:tcBorders>
              <w:top w:val="thinThickSmallGap" w:sz="24" w:space="0" w:color="auto"/>
            </w:tcBorders>
            <w:vAlign w:val="center"/>
          </w:tcPr>
          <w:p w:rsidR="00A3654A" w:rsidRPr="00E03F78" w:rsidRDefault="00A3654A" w:rsidP="00A3654A">
            <w:pPr>
              <w:snapToGrid w:val="0"/>
              <w:spacing w:line="280" w:lineRule="atLeast"/>
              <w:jc w:val="center"/>
              <w:rPr>
                <w:rFonts w:ascii="標楷體" w:eastAsia="標楷體" w:hAnsi="標楷體"/>
                <w:color w:val="000000"/>
              </w:rPr>
            </w:pPr>
            <w:r>
              <w:rPr>
                <w:rFonts w:ascii="標楷體" w:eastAsia="標楷體" w:hAnsi="標楷體" w:hint="eastAsia"/>
                <w:color w:val="000000" w:themeColor="text1"/>
              </w:rPr>
              <w:lastRenderedPageBreak/>
              <w:t>108學年度第一</w:t>
            </w:r>
            <w:r w:rsidRPr="00E03F78">
              <w:rPr>
                <w:rFonts w:ascii="標楷體" w:eastAsia="標楷體" w:hAnsi="標楷體" w:hint="eastAsia"/>
                <w:color w:val="000000" w:themeColor="text1"/>
              </w:rPr>
              <w:t>學期課程計畫</w:t>
            </w:r>
          </w:p>
        </w:tc>
      </w:tr>
      <w:tr w:rsidR="00A3654A" w:rsidRPr="00E03F78" w:rsidTr="00FE7178">
        <w:tc>
          <w:tcPr>
            <w:tcW w:w="2385" w:type="dxa"/>
            <w:gridSpan w:val="2"/>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A3654A" w:rsidRPr="00E03F78" w:rsidRDefault="00A3654A"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年級</w:t>
            </w:r>
          </w:p>
        </w:tc>
      </w:tr>
      <w:tr w:rsidR="00A3654A" w:rsidRPr="00E03F78" w:rsidTr="00FE7178">
        <w:tc>
          <w:tcPr>
            <w:tcW w:w="2385" w:type="dxa"/>
            <w:gridSpan w:val="2"/>
          </w:tcPr>
          <w:p w:rsidR="00A3654A" w:rsidRPr="00E03F78" w:rsidRDefault="00A3654A"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語文</w:t>
            </w:r>
          </w:p>
        </w:tc>
        <w:tc>
          <w:tcPr>
            <w:tcW w:w="3393" w:type="dxa"/>
            <w:gridSpan w:val="4"/>
            <w:vAlign w:val="center"/>
          </w:tcPr>
          <w:p w:rsidR="00A3654A" w:rsidRPr="00E03F78" w:rsidRDefault="00A3654A" w:rsidP="00FE7178">
            <w:pPr>
              <w:snapToGrid w:val="0"/>
              <w:spacing w:line="280" w:lineRule="atLeast"/>
              <w:jc w:val="center"/>
              <w:rPr>
                <w:rFonts w:ascii="標楷體" w:eastAsia="標楷體" w:hAnsi="標楷體"/>
                <w:color w:val="000000"/>
              </w:rPr>
            </w:pPr>
            <w:r>
              <w:rPr>
                <w:rFonts w:ascii="標楷體" w:eastAsia="標楷體" w:hAnsi="標楷體" w:cs="Segoe UI Emoji"/>
                <w:color w:val="000000"/>
              </w:rPr>
              <w:t>4</w:t>
            </w:r>
            <w:r w:rsidRPr="00E03F78">
              <w:rPr>
                <w:rFonts w:ascii="標楷體" w:eastAsia="標楷體" w:hAnsi="標楷體" w:hint="eastAsia"/>
                <w:color w:val="000000"/>
              </w:rPr>
              <w:t>節</w:t>
            </w:r>
          </w:p>
        </w:tc>
        <w:tc>
          <w:tcPr>
            <w:tcW w:w="3771" w:type="dxa"/>
          </w:tcPr>
          <w:p w:rsidR="00A3654A" w:rsidRPr="00E03F78" w:rsidRDefault="00A3654A" w:rsidP="00FE7178">
            <w:pPr>
              <w:snapToGrid w:val="0"/>
              <w:spacing w:line="280" w:lineRule="atLeast"/>
              <w:jc w:val="center"/>
              <w:rPr>
                <w:rFonts w:ascii="標楷體" w:eastAsia="標楷體" w:hAnsi="標楷體"/>
                <w:strike/>
                <w:color w:val="000000"/>
              </w:rPr>
            </w:pPr>
            <w:r>
              <w:rPr>
                <w:rFonts w:ascii="標楷體" w:eastAsia="標楷體" w:hAnsi="標楷體" w:cs="Segoe UI Emoji" w:hint="eastAsia"/>
                <w:color w:val="000000"/>
              </w:rPr>
              <w:t>二</w:t>
            </w:r>
          </w:p>
        </w:tc>
      </w:tr>
      <w:tr w:rsidR="00A3654A" w:rsidRPr="00E03F78" w:rsidTr="00FE7178">
        <w:trPr>
          <w:trHeight w:val="198"/>
        </w:trPr>
        <w:tc>
          <w:tcPr>
            <w:tcW w:w="2385" w:type="dxa"/>
            <w:gridSpan w:val="2"/>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7164" w:type="dxa"/>
            <w:gridSpan w:val="5"/>
            <w:vAlign w:val="center"/>
          </w:tcPr>
          <w:p w:rsidR="00A3654A"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2-I-3與他人交談時，能適當的提問、合宜的回答，並分享想法</w:t>
            </w:r>
          </w:p>
          <w:p w:rsidR="00A3654A"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4-I-1認識常見國字至少1000字，使用700字</w:t>
            </w:r>
          </w:p>
          <w:p w:rsidR="00A3654A" w:rsidRPr="00E03F78"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4-I-4養成良好的書寫姿勢，並保持整潔的書寫習慣</w:t>
            </w:r>
          </w:p>
        </w:tc>
      </w:tr>
      <w:tr w:rsidR="00A3654A" w:rsidRPr="00E03F78" w:rsidTr="00FE7178">
        <w:trPr>
          <w:trHeight w:val="129"/>
        </w:trPr>
        <w:tc>
          <w:tcPr>
            <w:tcW w:w="2385" w:type="dxa"/>
            <w:gridSpan w:val="2"/>
            <w:vMerge w:val="restart"/>
            <w:vAlign w:val="center"/>
          </w:tcPr>
          <w:p w:rsidR="00A3654A" w:rsidRPr="00E03F78" w:rsidRDefault="00A3654A"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A3654A" w:rsidRPr="00E03F78" w:rsidRDefault="00A3654A"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A3654A" w:rsidRPr="00E03F78" w:rsidRDefault="00A3654A"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A3654A" w:rsidRPr="00E03F78" w:rsidTr="00FE7178">
        <w:trPr>
          <w:trHeight w:val="166"/>
        </w:trPr>
        <w:tc>
          <w:tcPr>
            <w:tcW w:w="2385" w:type="dxa"/>
            <w:gridSpan w:val="2"/>
            <w:vMerge/>
            <w:vAlign w:val="center"/>
          </w:tcPr>
          <w:p w:rsidR="00A3654A" w:rsidRPr="00E03F78" w:rsidRDefault="00A3654A" w:rsidP="00FE7178">
            <w:pPr>
              <w:snapToGrid w:val="0"/>
              <w:spacing w:line="280" w:lineRule="atLeast"/>
              <w:jc w:val="center"/>
              <w:rPr>
                <w:rFonts w:ascii="標楷體" w:eastAsia="標楷體" w:hAnsi="標楷體"/>
                <w:b/>
                <w:color w:val="000000"/>
              </w:rPr>
            </w:pPr>
          </w:p>
        </w:tc>
        <w:tc>
          <w:tcPr>
            <w:tcW w:w="1125" w:type="dxa"/>
            <w:vAlign w:val="center"/>
          </w:tcPr>
          <w:p w:rsidR="00A3654A" w:rsidRPr="00E03F78" w:rsidRDefault="00A3654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A3654A" w:rsidRPr="00E03F78" w:rsidRDefault="00A3654A"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A3654A" w:rsidRPr="00E03F78" w:rsidTr="00FE7178">
        <w:trPr>
          <w:trHeight w:val="113"/>
        </w:trPr>
        <w:tc>
          <w:tcPr>
            <w:tcW w:w="2385" w:type="dxa"/>
            <w:gridSpan w:val="2"/>
            <w:vMerge/>
            <w:vAlign w:val="center"/>
          </w:tcPr>
          <w:p w:rsidR="00A3654A" w:rsidRPr="00E03F78" w:rsidRDefault="00A3654A" w:rsidP="00FE7178">
            <w:pPr>
              <w:snapToGrid w:val="0"/>
              <w:spacing w:line="280" w:lineRule="atLeast"/>
              <w:jc w:val="center"/>
              <w:rPr>
                <w:rFonts w:ascii="標楷體" w:eastAsia="標楷體" w:hAnsi="標楷體"/>
                <w:b/>
                <w:color w:val="000000"/>
              </w:rPr>
            </w:pPr>
          </w:p>
        </w:tc>
        <w:tc>
          <w:tcPr>
            <w:tcW w:w="1125" w:type="dxa"/>
            <w:vAlign w:val="center"/>
          </w:tcPr>
          <w:p w:rsidR="00A3654A" w:rsidRPr="00E03F78" w:rsidRDefault="00A3654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A3654A" w:rsidRPr="00E03F78" w:rsidRDefault="00A3654A"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A3654A" w:rsidRPr="00E03F78" w:rsidTr="00FE7178">
        <w:tc>
          <w:tcPr>
            <w:tcW w:w="2385" w:type="dxa"/>
            <w:gridSpan w:val="2"/>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A3654A"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2-I-1能說出語意完整的話</w:t>
            </w:r>
          </w:p>
          <w:p w:rsidR="00A3654A"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2-I-3-1用合宜的語句回答問題</w:t>
            </w:r>
          </w:p>
          <w:p w:rsidR="00A3654A"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4-I-1-1認識個人、家庭、班級物品的實物</w:t>
            </w:r>
          </w:p>
          <w:p w:rsidR="00A3654A" w:rsidRPr="00E03F78"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4-I-5能運筆塗寫</w:t>
            </w:r>
          </w:p>
        </w:tc>
      </w:tr>
      <w:tr w:rsidR="00A3654A" w:rsidRPr="00E03F78" w:rsidTr="00FE7178">
        <w:tc>
          <w:tcPr>
            <w:tcW w:w="2385" w:type="dxa"/>
            <w:gridSpan w:val="2"/>
            <w:vAlign w:val="center"/>
          </w:tcPr>
          <w:p w:rsidR="00A3654A" w:rsidRPr="00E03F78" w:rsidRDefault="00A3654A" w:rsidP="00FE7178">
            <w:pPr>
              <w:snapToGrid w:val="0"/>
              <w:spacing w:line="280" w:lineRule="atLeast"/>
              <w:jc w:val="center"/>
              <w:rPr>
                <w:rFonts w:ascii="標楷體" w:eastAsia="標楷體" w:hAnsi="標楷體"/>
                <w:color w:val="000000"/>
                <w:sz w:val="22"/>
              </w:rPr>
            </w:pPr>
            <w:r w:rsidRPr="00E03F78">
              <w:rPr>
                <w:rFonts w:ascii="標楷體" w:eastAsia="標楷體" w:hAnsi="標楷體" w:hint="eastAsia"/>
                <w:color w:val="000000"/>
                <w:sz w:val="22"/>
                <w:szCs w:val="22"/>
              </w:rPr>
              <w:t>融入之議題</w:t>
            </w:r>
          </w:p>
        </w:tc>
        <w:tc>
          <w:tcPr>
            <w:tcW w:w="7164" w:type="dxa"/>
            <w:gridSpan w:val="5"/>
            <w:vAlign w:val="center"/>
          </w:tcPr>
          <w:p w:rsidR="00A3654A" w:rsidRPr="00E03F78" w:rsidRDefault="00A3654A" w:rsidP="00FE7178">
            <w:pPr>
              <w:snapToGrid w:val="0"/>
              <w:spacing w:line="280" w:lineRule="atLeast"/>
              <w:jc w:val="both"/>
              <w:rPr>
                <w:rFonts w:ascii="標楷體" w:eastAsia="標楷體" w:hAnsi="標楷體"/>
                <w:color w:val="000000"/>
                <w:sz w:val="22"/>
              </w:rPr>
            </w:pPr>
            <w:r w:rsidRPr="002D6E87">
              <w:rPr>
                <w:rFonts w:ascii="標楷體" w:eastAsia="標楷體" w:hAnsi="標楷體" w:cs="標楷體" w:hint="eastAsia"/>
              </w:rPr>
              <w:t>【人權教育】</w:t>
            </w:r>
            <w:smartTag w:uri="urn:schemas-microsoft-com:office:smarttags" w:element="chsdate">
              <w:smartTagPr>
                <w:attr w:name="Year" w:val="2002"/>
                <w:attr w:name="Month" w:val="1"/>
                <w:attr w:name="Day" w:val="1"/>
                <w:attr w:name="IsLunarDate" w:val="False"/>
                <w:attr w:name="IsROCDate" w:val="False"/>
              </w:smartTagPr>
              <w:r w:rsidRPr="002D6E87">
                <w:rPr>
                  <w:rFonts w:ascii="標楷體" w:eastAsia="標楷體" w:hAnsi="標楷體" w:cs="標楷體" w:hint="eastAsia"/>
                </w:rPr>
                <w:t>2-1-1</w:t>
              </w:r>
            </w:smartTag>
            <w:r w:rsidRPr="002D6E87">
              <w:rPr>
                <w:rFonts w:ascii="標楷體" w:eastAsia="標楷體" w:hAnsi="標楷體" w:cs="標楷體" w:hint="eastAsia"/>
              </w:rPr>
              <w:t xml:space="preserve"> 了解兒童對遊戲權利的需求並促進身心健康與發展。【環境教育】2-1-1 認識生活周遭的自然環境與人造環境，以及常見的動物、植物、微生物彼此之間的互動關係。</w:t>
            </w:r>
            <w:r w:rsidRPr="00715333">
              <w:rPr>
                <w:rFonts w:ascii="標楷體" w:eastAsia="標楷體" w:hAnsi="標楷體"/>
                <w:bCs/>
              </w:rPr>
              <w:t>【家政教育】3-1-2 察覺自己的生活禮儀與習慣。</w:t>
            </w:r>
          </w:p>
        </w:tc>
      </w:tr>
      <w:tr w:rsidR="00A3654A" w:rsidRPr="00E03F78" w:rsidTr="00FE7178">
        <w:trPr>
          <w:trHeight w:val="2068"/>
        </w:trPr>
        <w:tc>
          <w:tcPr>
            <w:tcW w:w="2385" w:type="dxa"/>
            <w:gridSpan w:val="2"/>
            <w:tcBorders>
              <w:bottom w:val="double" w:sz="6"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A3654A" w:rsidRPr="00941FDA" w:rsidRDefault="00A3654A" w:rsidP="00FE7178">
            <w:pPr>
              <w:rPr>
                <w:rFonts w:ascii="標楷體" w:eastAsia="標楷體" w:hAnsi="標楷體"/>
              </w:rPr>
            </w:pPr>
            <w:r w:rsidRPr="00E03F78">
              <w:rPr>
                <w:rFonts w:ascii="標楷體" w:eastAsia="標楷體" w:hAnsi="標楷體"/>
                <w:color w:val="000000"/>
              </w:rPr>
              <w:t>1.</w:t>
            </w:r>
            <w:r w:rsidRPr="00941FDA">
              <w:rPr>
                <w:rFonts w:ascii="標楷體" w:eastAsia="標楷體" w:hAnsi="標楷體" w:hint="eastAsia"/>
              </w:rPr>
              <w:t xml:space="preserve"> 教材編選</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1.</w:t>
            </w:r>
            <w:r w:rsidRPr="00453A21">
              <w:rPr>
                <w:rFonts w:ascii="標楷體" w:eastAsia="標楷體" w:hAnsi="標楷體" w:cs="標楷體" w:hint="eastAsia"/>
              </w:rPr>
              <w:t xml:space="preserve"> 採自103年翰林版</w:t>
            </w:r>
            <w:r>
              <w:rPr>
                <w:rFonts w:ascii="標楷體" w:eastAsia="標楷體" w:hAnsi="標楷體" w:cs="標楷體" w:hint="eastAsia"/>
              </w:rPr>
              <w:t>二年級</w:t>
            </w:r>
            <w:r w:rsidRPr="00453A21">
              <w:rPr>
                <w:rFonts w:ascii="標楷體" w:eastAsia="標楷體" w:hAnsi="標楷體" w:cs="標楷體" w:hint="eastAsia"/>
              </w:rPr>
              <w:t>語文領域教材</w:t>
            </w:r>
            <w:r w:rsidRPr="00941FDA">
              <w:rPr>
                <w:rFonts w:ascii="標楷體" w:eastAsia="標楷體" w:hAnsi="標楷體" w:hint="eastAsia"/>
              </w:rPr>
              <w:t>。</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2.國民教育階段特殊教育課程綱要總綱-認知嚴重缺損之學生應用手冊。</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3.收集與生活及單元相關圖片、教具等資源製作自編教材。</w:t>
            </w:r>
          </w:p>
          <w:p w:rsidR="00A3654A" w:rsidRPr="00941FDA" w:rsidRDefault="00A3654A" w:rsidP="00FE7178">
            <w:pPr>
              <w:rPr>
                <w:rFonts w:ascii="標楷體" w:eastAsia="標楷體" w:hAnsi="標楷體"/>
              </w:rPr>
            </w:pPr>
            <w:r>
              <w:rPr>
                <w:rFonts w:ascii="標楷體" w:eastAsia="標楷體" w:hAnsi="標楷體" w:hint="eastAsia"/>
              </w:rPr>
              <w:t>二</w:t>
            </w:r>
            <w:r w:rsidRPr="00941FDA">
              <w:rPr>
                <w:rFonts w:ascii="標楷體" w:eastAsia="標楷體" w:hAnsi="標楷體" w:hint="eastAsia"/>
              </w:rPr>
              <w:t>、教學方法</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1.採用示範、多媒體教學、直接教學法等方式，引導學童在實際情境中體驗各種活動。</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2.課程活動建議採取合作學習、直接教學法、多媒體教學方式進行教學。</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3.課程進行中應隨時留意學生學習狀況，給予適當引導與增強，以提升學生之學習動機。</w:t>
            </w:r>
          </w:p>
          <w:p w:rsidR="00A3654A" w:rsidRPr="00941FDA" w:rsidRDefault="00A3654A" w:rsidP="00FE7178">
            <w:pPr>
              <w:rPr>
                <w:rFonts w:ascii="標楷體" w:eastAsia="標楷體" w:hAnsi="標楷體"/>
              </w:rPr>
            </w:pPr>
            <w:r>
              <w:rPr>
                <w:rFonts w:ascii="標楷體" w:eastAsia="標楷體" w:hAnsi="標楷體" w:hint="eastAsia"/>
              </w:rPr>
              <w:t>三</w:t>
            </w:r>
            <w:r w:rsidRPr="00941FDA">
              <w:rPr>
                <w:rFonts w:ascii="標楷體" w:eastAsia="標楷體" w:hAnsi="標楷體" w:hint="eastAsia"/>
              </w:rPr>
              <w:t>、教學評量</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1.評量方式採多元評量方式進行，評量方法可包括學習態度、觀察、實際操作、口試及筆試等，評量時考量學生之個別差異彈性調整。</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2.依評量結果適時修正教材與教學方法，以達到最佳之教學成效。</w:t>
            </w:r>
          </w:p>
          <w:p w:rsidR="00A3654A" w:rsidRPr="00941FDA" w:rsidRDefault="00A3654A" w:rsidP="00FE7178">
            <w:pPr>
              <w:rPr>
                <w:rFonts w:ascii="標楷體" w:eastAsia="標楷體" w:hAnsi="標楷體"/>
              </w:rPr>
            </w:pPr>
            <w:r w:rsidRPr="00941FDA">
              <w:rPr>
                <w:rFonts w:ascii="標楷體" w:eastAsia="標楷體" w:hAnsi="標楷體" w:hint="eastAsia"/>
              </w:rPr>
              <w:t>九、教學資源</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1.從生活中取材，引導探索和發現生活環境。</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2.教材由教師依學生特殊需求自行編訂教材、自製教具，或參考教科書籍。</w:t>
            </w:r>
          </w:p>
          <w:p w:rsidR="00A3654A" w:rsidRPr="00941FDA" w:rsidRDefault="00A3654A" w:rsidP="00FE7178">
            <w:pPr>
              <w:rPr>
                <w:rFonts w:ascii="標楷體" w:eastAsia="標楷體" w:hAnsi="標楷體"/>
              </w:rPr>
            </w:pPr>
            <w:r w:rsidRPr="00941FDA">
              <w:rPr>
                <w:rFonts w:ascii="標楷體" w:eastAsia="標楷體" w:hAnsi="標楷體" w:hint="eastAsia"/>
              </w:rPr>
              <w:t xml:space="preserve">    3.網路資料、圖書館相關書籍。</w:t>
            </w:r>
          </w:p>
          <w:p w:rsidR="00A3654A" w:rsidRDefault="00A3654A" w:rsidP="00FE7178">
            <w:pPr>
              <w:rPr>
                <w:rFonts w:ascii="標楷體" w:eastAsia="標楷體" w:hAnsi="標楷體"/>
              </w:rPr>
            </w:pPr>
            <w:r w:rsidRPr="00941FDA">
              <w:rPr>
                <w:rFonts w:ascii="標楷體" w:eastAsia="標楷體" w:hAnsi="標楷體" w:hint="eastAsia"/>
              </w:rPr>
              <w:t xml:space="preserve">    4.多媒體影音</w:t>
            </w:r>
          </w:p>
          <w:p w:rsidR="00A3654A" w:rsidRPr="00E03F78"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rPr>
              <w:t xml:space="preserve">    5.</w:t>
            </w:r>
            <w:r w:rsidRPr="00453A21">
              <w:rPr>
                <w:rFonts w:ascii="標楷體" w:eastAsia="標楷體" w:hAnsi="標楷體" w:cs="標楷體" w:hint="eastAsia"/>
              </w:rPr>
              <w:t>翰林版教學影片與電子書</w:t>
            </w:r>
          </w:p>
        </w:tc>
      </w:tr>
      <w:tr w:rsidR="00A3654A" w:rsidRPr="00E03F78" w:rsidTr="00FE7178">
        <w:tc>
          <w:tcPr>
            <w:tcW w:w="950" w:type="dxa"/>
            <w:tcBorders>
              <w:top w:val="double" w:sz="6"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822" w:type="dxa"/>
            <w:gridSpan w:val="3"/>
            <w:tcBorders>
              <w:top w:val="double" w:sz="6"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成長的喜悅</w:t>
            </w:r>
          </w:p>
          <w:p w:rsidR="00A3654A" w:rsidRPr="00136A6F"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了解動物的生長過程</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奇妙的大自然</w:t>
            </w:r>
          </w:p>
          <w:p w:rsidR="00A3654A" w:rsidRPr="006A1125"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認識常見自然地理景觀</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822" w:type="dxa"/>
            <w:gridSpan w:val="3"/>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成長的喜悅</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bCs/>
                <w:snapToGrid w:val="0"/>
              </w:rPr>
              <w:t>了解植物的生長過程</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奇妙的大自然</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bCs/>
                <w:snapToGrid w:val="0"/>
              </w:rPr>
              <w:t>學習並與大自然和諧共處</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lastRenderedPageBreak/>
              <w:t>3</w:t>
            </w:r>
          </w:p>
        </w:tc>
        <w:tc>
          <w:tcPr>
            <w:tcW w:w="3822" w:type="dxa"/>
            <w:gridSpan w:val="3"/>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成長的喜悅</w:t>
            </w:r>
          </w:p>
          <w:p w:rsidR="00A3654A" w:rsidRPr="00561042"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了解人類的成長過程</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A3654A" w:rsidRDefault="00A3654A" w:rsidP="00FE7178">
            <w:pPr>
              <w:snapToGrid w:val="0"/>
              <w:spacing w:line="280" w:lineRule="atLeast"/>
              <w:jc w:val="both"/>
              <w:rPr>
                <w:rFonts w:ascii="標楷體" w:eastAsia="標楷體" w:hAnsi="標楷體" w:cs="標楷體"/>
                <w:bCs/>
              </w:rPr>
            </w:pPr>
            <w:r w:rsidRPr="00453A21">
              <w:rPr>
                <w:rFonts w:ascii="標楷體" w:eastAsia="標楷體" w:hAnsi="標楷體" w:cs="標楷體" w:hint="eastAsia"/>
                <w:bCs/>
              </w:rPr>
              <w:t>快樂時光</w:t>
            </w:r>
          </w:p>
          <w:p w:rsidR="00A3654A" w:rsidRPr="001E4F14"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認識運動會</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822" w:type="dxa"/>
            <w:gridSpan w:val="3"/>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成長的喜悅</w:t>
            </w:r>
          </w:p>
          <w:p w:rsidR="00A3654A" w:rsidRPr="00A45431"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了解人類的成長過程</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A3654A" w:rsidRDefault="00A3654A" w:rsidP="00FE7178">
            <w:pPr>
              <w:snapToGrid w:val="0"/>
              <w:spacing w:line="280" w:lineRule="atLeast"/>
              <w:jc w:val="both"/>
              <w:rPr>
                <w:rFonts w:ascii="標楷體" w:eastAsia="標楷體" w:hAnsi="標楷體" w:cs="標楷體"/>
                <w:bCs/>
              </w:rPr>
            </w:pPr>
            <w:r w:rsidRPr="00453A21">
              <w:rPr>
                <w:rFonts w:ascii="標楷體" w:eastAsia="標楷體" w:hAnsi="標楷體" w:cs="標楷體" w:hint="eastAsia"/>
                <w:bCs/>
              </w:rPr>
              <w:t>快樂時光</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認識運動會</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成長的喜悅</w:t>
            </w:r>
          </w:p>
          <w:p w:rsidR="00A3654A" w:rsidRPr="00A45431" w:rsidRDefault="00A3654A" w:rsidP="00FE7178">
            <w:pPr>
              <w:snapToGrid w:val="0"/>
              <w:spacing w:line="280" w:lineRule="atLeast"/>
              <w:jc w:val="both"/>
              <w:rPr>
                <w:rFonts w:ascii="標楷體" w:eastAsia="標楷體" w:hAnsi="標楷體"/>
                <w:bCs/>
                <w:snapToGrid w:val="0"/>
                <w:sz w:val="22"/>
                <w:szCs w:val="22"/>
              </w:rPr>
            </w:pPr>
            <w:r w:rsidRPr="00A45431">
              <w:rPr>
                <w:rFonts w:ascii="標楷體" w:eastAsia="標楷體" w:hAnsi="標楷體" w:hint="eastAsia"/>
                <w:bCs/>
                <w:snapToGrid w:val="0"/>
                <w:sz w:val="22"/>
                <w:szCs w:val="22"/>
              </w:rPr>
              <w:t>了解自己及同學成長過程及前後差異</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A3654A" w:rsidRDefault="00A3654A" w:rsidP="00FE7178">
            <w:pPr>
              <w:snapToGrid w:val="0"/>
              <w:spacing w:line="280" w:lineRule="atLeast"/>
              <w:jc w:val="both"/>
              <w:rPr>
                <w:rFonts w:ascii="標楷體" w:eastAsia="標楷體" w:hAnsi="標楷體" w:cs="標楷體"/>
                <w:bCs/>
              </w:rPr>
            </w:pPr>
            <w:r w:rsidRPr="00453A21">
              <w:rPr>
                <w:rFonts w:ascii="標楷體" w:eastAsia="標楷體" w:hAnsi="標楷體" w:cs="標楷體" w:hint="eastAsia"/>
                <w:bCs/>
              </w:rPr>
              <w:t>快樂時光</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cs="標楷體" w:hint="eastAsia"/>
                <w:bCs/>
              </w:rPr>
              <w:t>了解校內運動比賽的種類內容</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822" w:type="dxa"/>
            <w:gridSpan w:val="3"/>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成長的喜悅</w:t>
            </w:r>
          </w:p>
          <w:p w:rsidR="00A3654A" w:rsidRPr="00A45431"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認識及了解幫助生長的條件</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A3654A" w:rsidRDefault="00A3654A" w:rsidP="00FE7178">
            <w:pPr>
              <w:snapToGrid w:val="0"/>
              <w:spacing w:line="280" w:lineRule="atLeast"/>
              <w:jc w:val="both"/>
              <w:rPr>
                <w:rFonts w:ascii="標楷體" w:eastAsia="標楷體" w:hAnsi="標楷體" w:cs="標楷體"/>
                <w:bCs/>
              </w:rPr>
            </w:pPr>
            <w:r w:rsidRPr="00453A21">
              <w:rPr>
                <w:rFonts w:ascii="標楷體" w:eastAsia="標楷體" w:hAnsi="標楷體" w:cs="標楷體" w:hint="eastAsia"/>
                <w:bCs/>
              </w:rPr>
              <w:t>快樂時光</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cs="標楷體" w:hint="eastAsia"/>
                <w:bCs/>
              </w:rPr>
              <w:t>了解校內運動比賽的種類內容</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7</w:t>
            </w:r>
          </w:p>
        </w:tc>
        <w:tc>
          <w:tcPr>
            <w:tcW w:w="3822" w:type="dxa"/>
            <w:gridSpan w:val="3"/>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成長的喜悅</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認識及了解幫助生長的條件</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A3654A" w:rsidRDefault="00A3654A" w:rsidP="00FE7178">
            <w:pPr>
              <w:snapToGrid w:val="0"/>
              <w:spacing w:line="280" w:lineRule="atLeast"/>
              <w:jc w:val="both"/>
              <w:rPr>
                <w:rFonts w:ascii="標楷體" w:eastAsia="標楷體" w:hAnsi="標楷體" w:cs="標楷體"/>
                <w:bCs/>
              </w:rPr>
            </w:pPr>
            <w:r w:rsidRPr="00453A21">
              <w:rPr>
                <w:rFonts w:ascii="標楷體" w:eastAsia="標楷體" w:hAnsi="標楷體" w:cs="標楷體" w:hint="eastAsia"/>
                <w:bCs/>
              </w:rPr>
              <w:t>快樂時光</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cs="標楷體" w:hint="eastAsia"/>
                <w:bCs/>
              </w:rPr>
              <w:t>認識及學習使用單車或三輪車</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奇妙的大自然</w:t>
            </w:r>
          </w:p>
          <w:p w:rsidR="00A3654A" w:rsidRPr="006A1125"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認識常見動物</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A3654A" w:rsidRDefault="00A3654A" w:rsidP="00FE7178">
            <w:pPr>
              <w:snapToGrid w:val="0"/>
              <w:spacing w:line="280" w:lineRule="atLeast"/>
              <w:jc w:val="both"/>
              <w:rPr>
                <w:rFonts w:ascii="標楷體" w:eastAsia="標楷體" w:hAnsi="標楷體" w:cs="標楷體"/>
                <w:bCs/>
              </w:rPr>
            </w:pPr>
            <w:r w:rsidRPr="00453A21">
              <w:rPr>
                <w:rFonts w:ascii="標楷體" w:eastAsia="標楷體" w:hAnsi="標楷體" w:cs="標楷體" w:hint="eastAsia"/>
                <w:bCs/>
              </w:rPr>
              <w:t>快樂時光</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cs="標楷體" w:hint="eastAsia"/>
                <w:bCs/>
              </w:rPr>
              <w:t>認識及學習使用圖書館</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奇妙的大自然</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認識常見動物</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A3654A" w:rsidRDefault="00A3654A" w:rsidP="00FE7178">
            <w:pPr>
              <w:snapToGrid w:val="0"/>
              <w:spacing w:line="280" w:lineRule="atLeast"/>
              <w:jc w:val="both"/>
              <w:rPr>
                <w:rFonts w:ascii="標楷體" w:eastAsia="標楷體" w:hAnsi="標楷體" w:cs="標楷體"/>
                <w:bCs/>
              </w:rPr>
            </w:pPr>
            <w:r w:rsidRPr="00453A21">
              <w:rPr>
                <w:rFonts w:ascii="標楷體" w:eastAsia="標楷體" w:hAnsi="標楷體" w:cs="標楷體" w:hint="eastAsia"/>
                <w:bCs/>
              </w:rPr>
              <w:t>快樂時光</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cs="標楷體" w:hint="eastAsia"/>
                <w:bCs/>
              </w:rPr>
              <w:t>其他休閒活動及時光</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奇妙的大自然</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bCs/>
                <w:snapToGrid w:val="0"/>
              </w:rPr>
              <w:t>認識常見植物</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3994" w:type="dxa"/>
            <w:gridSpan w:val="2"/>
          </w:tcPr>
          <w:p w:rsidR="00A3654A" w:rsidRPr="00E03F78" w:rsidRDefault="00A3654A" w:rsidP="00FE7178">
            <w:pPr>
              <w:snapToGrid w:val="0"/>
              <w:spacing w:line="280" w:lineRule="atLeast"/>
              <w:jc w:val="both"/>
              <w:rPr>
                <w:rFonts w:ascii="標楷體" w:eastAsia="標楷體" w:hAnsi="標楷體"/>
                <w:b/>
                <w:color w:val="000000"/>
              </w:rPr>
            </w:pPr>
          </w:p>
        </w:tc>
      </w:tr>
      <w:tr w:rsidR="00A3654A" w:rsidRPr="00E03F78" w:rsidTr="00FE7178">
        <w:trPr>
          <w:trHeight w:val="510"/>
        </w:trPr>
        <w:tc>
          <w:tcPr>
            <w:tcW w:w="950" w:type="dxa"/>
            <w:tcBorders>
              <w:bottom w:val="thickThinSmallGap" w:sz="24"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11</w:t>
            </w:r>
          </w:p>
        </w:tc>
        <w:tc>
          <w:tcPr>
            <w:tcW w:w="3822" w:type="dxa"/>
            <w:gridSpan w:val="3"/>
            <w:tcBorders>
              <w:bottom w:val="thickThinSmallGap" w:sz="24" w:space="0" w:color="auto"/>
            </w:tcBorders>
          </w:tcPr>
          <w:p w:rsidR="00A3654A" w:rsidRDefault="00A3654A" w:rsidP="00FE7178">
            <w:pPr>
              <w:snapToGrid w:val="0"/>
              <w:spacing w:line="280" w:lineRule="atLeast"/>
              <w:jc w:val="both"/>
              <w:rPr>
                <w:rFonts w:ascii="標楷體" w:eastAsia="標楷體" w:hAnsi="標楷體"/>
                <w:bCs/>
                <w:snapToGrid w:val="0"/>
              </w:rPr>
            </w:pPr>
            <w:r w:rsidRPr="00453A21">
              <w:rPr>
                <w:rFonts w:ascii="標楷體" w:eastAsia="標楷體" w:hAnsi="標楷體" w:hint="eastAsia"/>
                <w:bCs/>
                <w:snapToGrid w:val="0"/>
              </w:rPr>
              <w:t>奇妙的大自然</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bCs/>
                <w:snapToGrid w:val="0"/>
              </w:rPr>
              <w:t>認識常見植物</w:t>
            </w:r>
          </w:p>
        </w:tc>
        <w:tc>
          <w:tcPr>
            <w:tcW w:w="783" w:type="dxa"/>
            <w:tcBorders>
              <w:bottom w:val="thickThinSmallGap" w:sz="24"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22</w:t>
            </w:r>
          </w:p>
        </w:tc>
        <w:tc>
          <w:tcPr>
            <w:tcW w:w="3994" w:type="dxa"/>
            <w:gridSpan w:val="2"/>
            <w:tcBorders>
              <w:bottom w:val="thickThinSmallGap" w:sz="24" w:space="0" w:color="auto"/>
            </w:tcBorders>
          </w:tcPr>
          <w:p w:rsidR="00A3654A" w:rsidRPr="00E03F78" w:rsidRDefault="00A3654A" w:rsidP="00FE7178">
            <w:pPr>
              <w:snapToGrid w:val="0"/>
              <w:spacing w:line="280" w:lineRule="atLeast"/>
              <w:jc w:val="both"/>
              <w:rPr>
                <w:rFonts w:ascii="標楷體" w:eastAsia="標楷體" w:hAnsi="標楷體"/>
                <w:b/>
                <w:color w:val="000000"/>
              </w:rPr>
            </w:pPr>
          </w:p>
        </w:tc>
      </w:tr>
    </w:tbl>
    <w:p w:rsidR="00A3654A" w:rsidRPr="00E03F78" w:rsidRDefault="00A3654A" w:rsidP="00A3654A">
      <w:pPr>
        <w:pStyle w:val="afffc"/>
        <w:spacing w:before="120" w:after="120" w:line="240" w:lineRule="auto"/>
        <w:ind w:leftChars="0" w:left="0"/>
        <w:rPr>
          <w:rFonts w:cs="Times New Roman"/>
          <w:color w:val="000000"/>
          <w:kern w:val="2"/>
          <w:sz w:val="28"/>
          <w:szCs w:val="20"/>
        </w:rPr>
      </w:pPr>
      <w:r w:rsidRPr="00E03F78">
        <w:rPr>
          <w:rFonts w:cs="Times New Roman"/>
          <w:color w:val="000000"/>
          <w:kern w:val="2"/>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950"/>
        <w:gridCol w:w="1435"/>
        <w:gridCol w:w="1125"/>
        <w:gridCol w:w="1262"/>
        <w:gridCol w:w="783"/>
        <w:gridCol w:w="223"/>
        <w:gridCol w:w="3771"/>
      </w:tblGrid>
      <w:tr w:rsidR="00A3654A" w:rsidRPr="00E03F78" w:rsidTr="00FE7178">
        <w:tc>
          <w:tcPr>
            <w:tcW w:w="9549" w:type="dxa"/>
            <w:gridSpan w:val="7"/>
            <w:tcBorders>
              <w:top w:val="thinThickSmallGap" w:sz="24" w:space="0" w:color="auto"/>
            </w:tcBorders>
            <w:vAlign w:val="center"/>
          </w:tcPr>
          <w:p w:rsidR="00A3654A" w:rsidRPr="00E03F78" w:rsidRDefault="00A3654A" w:rsidP="00FE7178">
            <w:pPr>
              <w:snapToGrid w:val="0"/>
              <w:spacing w:line="280" w:lineRule="atLeast"/>
              <w:jc w:val="center"/>
              <w:rPr>
                <w:rFonts w:ascii="標楷體" w:eastAsia="標楷體" w:hAnsi="標楷體"/>
                <w:color w:val="000000"/>
              </w:rPr>
            </w:pPr>
            <w:r w:rsidRPr="00E03F78">
              <w:rPr>
                <w:rFonts w:ascii="標楷體" w:eastAsia="標楷體" w:hAnsi="標楷體"/>
                <w:color w:val="000000"/>
              </w:rPr>
              <w:lastRenderedPageBreak/>
              <w:t xml:space="preserve">    </w:t>
            </w:r>
            <w:r>
              <w:rPr>
                <w:rFonts w:ascii="標楷體" w:eastAsia="標楷體" w:hAnsi="標楷體" w:hint="eastAsia"/>
                <w:color w:val="000000" w:themeColor="text1"/>
              </w:rPr>
              <w:t>108學年度第二</w:t>
            </w:r>
            <w:r w:rsidRPr="00E03F78">
              <w:rPr>
                <w:rFonts w:ascii="標楷體" w:eastAsia="標楷體" w:hAnsi="標楷體" w:hint="eastAsia"/>
                <w:color w:val="000000" w:themeColor="text1"/>
              </w:rPr>
              <w:t>學期課程計畫</w:t>
            </w:r>
          </w:p>
        </w:tc>
      </w:tr>
      <w:tr w:rsidR="00A3654A" w:rsidRPr="00E03F78" w:rsidTr="00FE7178">
        <w:tc>
          <w:tcPr>
            <w:tcW w:w="2385" w:type="dxa"/>
            <w:gridSpan w:val="2"/>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A3654A" w:rsidRPr="00E03F78" w:rsidRDefault="00A3654A"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班級</w:t>
            </w:r>
          </w:p>
        </w:tc>
      </w:tr>
      <w:tr w:rsidR="00A3654A" w:rsidRPr="00E03F78" w:rsidTr="00FE7178">
        <w:tc>
          <w:tcPr>
            <w:tcW w:w="2385" w:type="dxa"/>
            <w:gridSpan w:val="2"/>
          </w:tcPr>
          <w:p w:rsidR="00A3654A" w:rsidRPr="00E03F78" w:rsidRDefault="00A3654A"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語文</w:t>
            </w:r>
          </w:p>
        </w:tc>
        <w:tc>
          <w:tcPr>
            <w:tcW w:w="3393" w:type="dxa"/>
            <w:gridSpan w:val="4"/>
            <w:vAlign w:val="center"/>
          </w:tcPr>
          <w:p w:rsidR="00A3654A" w:rsidRPr="00E03F78" w:rsidRDefault="00A3654A"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4</w:t>
            </w:r>
            <w:r w:rsidRPr="00E03F78">
              <w:rPr>
                <w:rFonts w:ascii="標楷體" w:eastAsia="標楷體" w:hAnsi="標楷體" w:hint="eastAsia"/>
                <w:color w:val="000000"/>
              </w:rPr>
              <w:t>節</w:t>
            </w:r>
          </w:p>
        </w:tc>
        <w:tc>
          <w:tcPr>
            <w:tcW w:w="3771" w:type="dxa"/>
          </w:tcPr>
          <w:p w:rsidR="00A3654A" w:rsidRPr="00E03F78" w:rsidRDefault="00A3654A" w:rsidP="00FE7178">
            <w:pPr>
              <w:snapToGrid w:val="0"/>
              <w:spacing w:line="280" w:lineRule="atLeast"/>
              <w:jc w:val="center"/>
              <w:rPr>
                <w:rFonts w:ascii="標楷體" w:eastAsia="標楷體" w:hAnsi="標楷體"/>
                <w:strike/>
                <w:color w:val="000000"/>
              </w:rPr>
            </w:pPr>
            <w:r w:rsidRPr="00E03F78">
              <w:rPr>
                <w:rFonts w:ascii="標楷體" w:eastAsia="標楷體" w:hAnsi="標楷體" w:cs="Segoe UI Emoji" w:hint="eastAsia"/>
                <w:color w:val="000000"/>
              </w:rPr>
              <w:t>○○○</w:t>
            </w:r>
          </w:p>
        </w:tc>
      </w:tr>
      <w:tr w:rsidR="00A3654A" w:rsidRPr="00E03F78" w:rsidTr="00FE7178">
        <w:trPr>
          <w:trHeight w:val="165"/>
        </w:trPr>
        <w:tc>
          <w:tcPr>
            <w:tcW w:w="2385" w:type="dxa"/>
            <w:gridSpan w:val="2"/>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7164" w:type="dxa"/>
            <w:gridSpan w:val="5"/>
            <w:vAlign w:val="center"/>
          </w:tcPr>
          <w:p w:rsidR="00A3654A"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2-I-3與他人交談時，能適當的提問、合宜的回答，並分享想法</w:t>
            </w:r>
          </w:p>
          <w:p w:rsidR="00A3654A"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4-I-1認識常見國字至少1000字，使用700字</w:t>
            </w:r>
          </w:p>
          <w:p w:rsidR="00A3654A" w:rsidRPr="00E03F78"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4-I-4養成良好的書寫姿勢，並保持整潔的書寫習慣</w:t>
            </w:r>
          </w:p>
        </w:tc>
      </w:tr>
      <w:tr w:rsidR="00A3654A" w:rsidRPr="00E03F78" w:rsidTr="00FE7178">
        <w:trPr>
          <w:trHeight w:val="146"/>
        </w:trPr>
        <w:tc>
          <w:tcPr>
            <w:tcW w:w="2385" w:type="dxa"/>
            <w:gridSpan w:val="2"/>
            <w:vMerge w:val="restart"/>
            <w:vAlign w:val="center"/>
          </w:tcPr>
          <w:p w:rsidR="00A3654A" w:rsidRPr="00E03F78" w:rsidRDefault="00A3654A"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A3654A" w:rsidRPr="00E03F78" w:rsidRDefault="00A3654A"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A3654A" w:rsidRPr="00E03F78" w:rsidRDefault="00A3654A"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A3654A" w:rsidRPr="00E03F78" w:rsidTr="00FE7178">
        <w:trPr>
          <w:trHeight w:val="149"/>
        </w:trPr>
        <w:tc>
          <w:tcPr>
            <w:tcW w:w="2385" w:type="dxa"/>
            <w:gridSpan w:val="2"/>
            <w:vMerge/>
            <w:vAlign w:val="center"/>
          </w:tcPr>
          <w:p w:rsidR="00A3654A" w:rsidRPr="00E03F78" w:rsidRDefault="00A3654A" w:rsidP="00FE7178">
            <w:pPr>
              <w:snapToGrid w:val="0"/>
              <w:spacing w:line="280" w:lineRule="atLeast"/>
              <w:jc w:val="center"/>
              <w:rPr>
                <w:rFonts w:ascii="標楷體" w:eastAsia="標楷體" w:hAnsi="標楷體"/>
                <w:b/>
                <w:color w:val="000000"/>
              </w:rPr>
            </w:pPr>
          </w:p>
        </w:tc>
        <w:tc>
          <w:tcPr>
            <w:tcW w:w="1125" w:type="dxa"/>
            <w:vAlign w:val="center"/>
          </w:tcPr>
          <w:p w:rsidR="00A3654A" w:rsidRPr="00E03F78" w:rsidRDefault="00A3654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A3654A" w:rsidRPr="00E03F78" w:rsidRDefault="00A3654A"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A3654A" w:rsidRPr="00E03F78" w:rsidTr="00FE7178">
        <w:trPr>
          <w:trHeight w:val="113"/>
        </w:trPr>
        <w:tc>
          <w:tcPr>
            <w:tcW w:w="2385" w:type="dxa"/>
            <w:gridSpan w:val="2"/>
            <w:vMerge/>
            <w:vAlign w:val="center"/>
          </w:tcPr>
          <w:p w:rsidR="00A3654A" w:rsidRPr="00E03F78" w:rsidRDefault="00A3654A" w:rsidP="00FE7178">
            <w:pPr>
              <w:snapToGrid w:val="0"/>
              <w:spacing w:line="280" w:lineRule="atLeast"/>
              <w:jc w:val="center"/>
              <w:rPr>
                <w:rFonts w:ascii="標楷體" w:eastAsia="標楷體" w:hAnsi="標楷體"/>
                <w:b/>
                <w:color w:val="000000"/>
              </w:rPr>
            </w:pPr>
          </w:p>
        </w:tc>
        <w:tc>
          <w:tcPr>
            <w:tcW w:w="1125" w:type="dxa"/>
            <w:vAlign w:val="center"/>
          </w:tcPr>
          <w:p w:rsidR="00A3654A" w:rsidRPr="00E03F78" w:rsidRDefault="00A3654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A3654A" w:rsidRPr="00E03F78" w:rsidRDefault="00A3654A"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A3654A" w:rsidRPr="00E03F78" w:rsidTr="00FE7178">
        <w:tc>
          <w:tcPr>
            <w:tcW w:w="2385" w:type="dxa"/>
            <w:gridSpan w:val="2"/>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A3654A"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2-I-1能說出語意完整的話</w:t>
            </w:r>
          </w:p>
          <w:p w:rsidR="00A3654A"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2-I-3-1用合宜的語句回答問題</w:t>
            </w:r>
          </w:p>
          <w:p w:rsidR="00A3654A"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4-I-1-1認識個人、家庭、班級物品的實物</w:t>
            </w:r>
          </w:p>
          <w:p w:rsidR="00A3654A" w:rsidRPr="00E03F78"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4-I-5能運筆塗寫</w:t>
            </w:r>
          </w:p>
        </w:tc>
      </w:tr>
      <w:tr w:rsidR="00A3654A" w:rsidRPr="00E03F78" w:rsidTr="00FE7178">
        <w:tc>
          <w:tcPr>
            <w:tcW w:w="2385" w:type="dxa"/>
            <w:gridSpan w:val="2"/>
            <w:vAlign w:val="center"/>
          </w:tcPr>
          <w:p w:rsidR="00A3654A" w:rsidRPr="00E03F78" w:rsidRDefault="00A3654A" w:rsidP="00FE7178">
            <w:pPr>
              <w:snapToGrid w:val="0"/>
              <w:spacing w:line="280" w:lineRule="atLeast"/>
              <w:jc w:val="center"/>
              <w:rPr>
                <w:rFonts w:ascii="標楷體" w:eastAsia="標楷體" w:hAnsi="標楷體"/>
                <w:color w:val="000000"/>
                <w:sz w:val="22"/>
              </w:rPr>
            </w:pPr>
            <w:r w:rsidRPr="00E03F78">
              <w:rPr>
                <w:rFonts w:ascii="標楷體" w:eastAsia="標楷體" w:hAnsi="標楷體" w:hint="eastAsia"/>
                <w:color w:val="000000"/>
                <w:sz w:val="22"/>
                <w:szCs w:val="22"/>
              </w:rPr>
              <w:t>融入之議題</w:t>
            </w:r>
          </w:p>
        </w:tc>
        <w:tc>
          <w:tcPr>
            <w:tcW w:w="7164" w:type="dxa"/>
            <w:gridSpan w:val="5"/>
            <w:vAlign w:val="center"/>
          </w:tcPr>
          <w:p w:rsidR="00A3654A" w:rsidRPr="003B1F53" w:rsidRDefault="00A3654A" w:rsidP="00FE7178">
            <w:pPr>
              <w:rPr>
                <w:rFonts w:ascii="標楷體" w:eastAsia="標楷體" w:hAnsi="標楷體"/>
              </w:rPr>
            </w:pPr>
            <w:r w:rsidRPr="003B1F53">
              <w:rPr>
                <w:rFonts w:ascii="標楷體" w:eastAsia="標楷體" w:hAnsi="標楷體" w:hint="eastAsia"/>
              </w:rPr>
              <w:t>【環境教育】</w:t>
            </w:r>
          </w:p>
          <w:p w:rsidR="00A3654A" w:rsidRPr="003B1F53" w:rsidRDefault="00A3654A" w:rsidP="00FE7178">
            <w:pP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2"/>
              </w:smartTagPr>
              <w:r w:rsidRPr="003B1F53">
                <w:rPr>
                  <w:rFonts w:ascii="標楷體" w:eastAsia="標楷體" w:hAnsi="標楷體" w:hint="eastAsia"/>
                </w:rPr>
                <w:t>2-1-1</w:t>
              </w:r>
            </w:smartTag>
            <w:r w:rsidRPr="003B1F53">
              <w:rPr>
                <w:rFonts w:ascii="標楷體" w:eastAsia="標楷體" w:hAnsi="標楷體" w:hint="eastAsia"/>
              </w:rPr>
              <w:t xml:space="preserve"> 認識生活周遭的自然環境與人造環境，以及常見的動物、植物、微生物彼此之間的互動關係。</w:t>
            </w:r>
            <w:r>
              <w:rPr>
                <w:rFonts w:ascii="標楷體" w:eastAsia="標楷體" w:hAnsi="標楷體" w:hint="eastAsia"/>
              </w:rPr>
              <w:t>【生涯</w:t>
            </w:r>
            <w:r w:rsidRPr="003B1F53">
              <w:rPr>
                <w:rFonts w:ascii="標楷體" w:eastAsia="標楷體" w:hAnsi="標楷體" w:hint="eastAsia"/>
              </w:rPr>
              <w:t>教育】</w:t>
            </w:r>
          </w:p>
          <w:p w:rsidR="00A3654A" w:rsidRPr="006208B1" w:rsidRDefault="00A3654A" w:rsidP="00FE7178">
            <w:pP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1"/>
              </w:smartTagPr>
              <w:r>
                <w:rPr>
                  <w:rFonts w:ascii="標楷體" w:eastAsia="標楷體" w:hAnsi="標楷體" w:hint="eastAsia"/>
                </w:rPr>
                <w:t>1-1-1</w:t>
              </w:r>
            </w:smartTag>
            <w:r w:rsidRPr="006208B1">
              <w:rPr>
                <w:rFonts w:ascii="標楷體" w:eastAsia="標楷體" w:hAnsi="標楷體" w:hint="eastAsia"/>
              </w:rPr>
              <w:t>養成良好的個人習慣與態度。【人權教育】</w:t>
            </w:r>
          </w:p>
          <w:p w:rsidR="00A3654A" w:rsidRPr="003616F0" w:rsidRDefault="00A3654A" w:rsidP="00FE7178">
            <w:pPr>
              <w:snapToGrid w:val="0"/>
              <w:spacing w:line="280" w:lineRule="atLeast"/>
              <w:jc w:val="both"/>
              <w:rPr>
                <w:rFonts w:ascii="標楷體" w:eastAsia="標楷體" w:hAnsi="標楷體"/>
                <w:color w:val="000000"/>
                <w:sz w:val="22"/>
              </w:rPr>
            </w:pPr>
            <w:smartTag w:uri="urn:schemas-microsoft-com:office:smarttags" w:element="chsdate">
              <w:smartTagPr>
                <w:attr w:name="IsROCDate" w:val="False"/>
                <w:attr w:name="IsLunarDate" w:val="False"/>
                <w:attr w:name="Day" w:val="3"/>
                <w:attr w:name="Month" w:val="1"/>
                <w:attr w:name="Year" w:val="2001"/>
              </w:smartTagPr>
              <w:r w:rsidRPr="006208B1">
                <w:rPr>
                  <w:rFonts w:ascii="標楷體" w:eastAsia="標楷體" w:hAnsi="標楷體" w:hint="eastAsia"/>
                </w:rPr>
                <w:t>1-1-3</w:t>
              </w:r>
            </w:smartTag>
            <w:r w:rsidRPr="006208B1">
              <w:rPr>
                <w:rFonts w:ascii="標楷體" w:eastAsia="標楷體" w:hAnsi="標楷體" w:hint="eastAsia"/>
              </w:rPr>
              <w:t xml:space="preserve"> 討論、分享生活中不公平、不合理、違反規則、健康受到傷害等經驗，並知道如何尋求救助的管道。</w:t>
            </w:r>
          </w:p>
        </w:tc>
      </w:tr>
      <w:tr w:rsidR="00A3654A" w:rsidRPr="00E03F78" w:rsidTr="00FE7178">
        <w:tc>
          <w:tcPr>
            <w:tcW w:w="2385" w:type="dxa"/>
            <w:gridSpan w:val="2"/>
            <w:tcBorders>
              <w:bottom w:val="double" w:sz="6"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A3654A" w:rsidRPr="00BC2E5D" w:rsidRDefault="00A3654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1.</w:t>
            </w:r>
            <w:r w:rsidRPr="00E03F78">
              <w:rPr>
                <w:rFonts w:ascii="標楷體" w:eastAsia="標楷體" w:hAnsi="標楷體" w:hint="eastAsia"/>
                <w:color w:val="000000"/>
              </w:rPr>
              <w:t>教材編輯與資源</w:t>
            </w:r>
            <w:r w:rsidRPr="00E03F78">
              <w:rPr>
                <w:rFonts w:ascii="標楷體" w:eastAsia="標楷體" w:hAnsi="標楷體"/>
                <w:color w:val="000000"/>
              </w:rPr>
              <w:t>(</w:t>
            </w:r>
            <w:r w:rsidRPr="00E03F78">
              <w:rPr>
                <w:rFonts w:ascii="標楷體" w:eastAsia="標楷體" w:hAnsi="標楷體" w:hint="eastAsia"/>
                <w:color w:val="000000"/>
              </w:rPr>
              <w:t>根據學習內容調整結果</w:t>
            </w:r>
            <w:r w:rsidRPr="00E03F78">
              <w:rPr>
                <w:rFonts w:ascii="標楷體" w:eastAsia="標楷體" w:hAnsi="標楷體"/>
                <w:color w:val="000000"/>
              </w:rPr>
              <w:t>)</w:t>
            </w:r>
          </w:p>
          <w:p w:rsidR="00A3654A" w:rsidRPr="00E03F78" w:rsidRDefault="00A3654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2.</w:t>
            </w:r>
            <w:r w:rsidRPr="00E03F78">
              <w:rPr>
                <w:rFonts w:ascii="標楷體" w:eastAsia="標楷體" w:hAnsi="標楷體" w:hint="eastAsia"/>
                <w:color w:val="000000"/>
              </w:rPr>
              <w:t>教學方法</w:t>
            </w:r>
            <w:r w:rsidRPr="00E03F78">
              <w:rPr>
                <w:rFonts w:ascii="標楷體" w:eastAsia="標楷體" w:hAnsi="標楷體"/>
                <w:color w:val="000000"/>
              </w:rPr>
              <w:t>(</w:t>
            </w:r>
            <w:r w:rsidRPr="00E03F78">
              <w:rPr>
                <w:rFonts w:ascii="標楷體" w:eastAsia="標楷體" w:hAnsi="標楷體" w:hint="eastAsia"/>
                <w:color w:val="000000"/>
              </w:rPr>
              <w:t>學習歷程與環境調整</w:t>
            </w:r>
            <w:r w:rsidRPr="00E03F78">
              <w:rPr>
                <w:rFonts w:ascii="標楷體" w:eastAsia="標楷體" w:hAnsi="標楷體"/>
                <w:color w:val="000000"/>
              </w:rPr>
              <w:t>)</w:t>
            </w:r>
          </w:p>
          <w:p w:rsidR="00A3654A" w:rsidRPr="00BC2E5D" w:rsidRDefault="00A3654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3.</w:t>
            </w:r>
            <w:r w:rsidRPr="00E03F78">
              <w:rPr>
                <w:rFonts w:ascii="標楷體" w:eastAsia="標楷體" w:hAnsi="標楷體" w:hint="eastAsia"/>
                <w:color w:val="000000"/>
              </w:rPr>
              <w:t>教學評量</w:t>
            </w:r>
            <w:r w:rsidRPr="00E03F78">
              <w:rPr>
                <w:rFonts w:ascii="標楷體" w:eastAsia="標楷體" w:hAnsi="標楷體"/>
                <w:color w:val="000000"/>
              </w:rPr>
              <w:t>(</w:t>
            </w:r>
            <w:r w:rsidRPr="00E03F78">
              <w:rPr>
                <w:rFonts w:ascii="標楷體" w:eastAsia="標楷體" w:hAnsi="標楷體" w:hint="eastAsia"/>
                <w:color w:val="000000"/>
              </w:rPr>
              <w:t>學習評量調整</w:t>
            </w:r>
            <w:r w:rsidRPr="00E03F78">
              <w:rPr>
                <w:rFonts w:ascii="標楷體" w:eastAsia="標楷體" w:hAnsi="標楷體"/>
                <w:color w:val="000000"/>
              </w:rPr>
              <w:t>)</w:t>
            </w:r>
          </w:p>
        </w:tc>
      </w:tr>
      <w:tr w:rsidR="00A3654A" w:rsidRPr="00E03F78" w:rsidTr="00FE7178">
        <w:tc>
          <w:tcPr>
            <w:tcW w:w="950" w:type="dxa"/>
            <w:tcBorders>
              <w:top w:val="double" w:sz="6"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822" w:type="dxa"/>
            <w:gridSpan w:val="3"/>
            <w:tcBorders>
              <w:top w:val="double" w:sz="6"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啄木鳥醫生</w:t>
            </w:r>
          </w:p>
          <w:p w:rsidR="00A3654A" w:rsidRPr="00A772A7"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認識常見鳥類</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陪外公運動</w:t>
            </w:r>
          </w:p>
          <w:p w:rsidR="00A3654A" w:rsidRPr="008C5436"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學習和人一起遊戲或運動</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822" w:type="dxa"/>
            <w:gridSpan w:val="3"/>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啄木鳥醫生</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rPr>
              <w:t>認識啄木鳥及其特性</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陪外公運動</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學習和人一起遊戲或運動</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822" w:type="dxa"/>
            <w:gridSpan w:val="3"/>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啄木鳥醫生</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rPr>
              <w:t>認識啄木鳥及其特性</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愛蓋章的國王</w:t>
            </w:r>
          </w:p>
          <w:p w:rsidR="00A3654A" w:rsidRPr="008C5436"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認識郵差或宅配業者</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822" w:type="dxa"/>
            <w:gridSpan w:val="3"/>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啄木鳥醫生</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rPr>
              <w:t>認識啄木鳥及其特性</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愛蓋章的國王</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認識郵差或宅配業者</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啄木鳥醫生</w:t>
            </w:r>
          </w:p>
          <w:p w:rsidR="00A3654A" w:rsidRPr="00E4153B"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認識常見自然災害</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愛蓋章的國王</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認識郵差或宅配業者</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822" w:type="dxa"/>
            <w:gridSpan w:val="3"/>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啄木鳥醫生</w:t>
            </w:r>
          </w:p>
          <w:p w:rsidR="00A3654A" w:rsidRPr="00E4153B"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認識常見人為災害</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愛蓋章的國王</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rPr>
              <w:t>認識信封、郵票及郵局</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7</w:t>
            </w:r>
          </w:p>
        </w:tc>
        <w:tc>
          <w:tcPr>
            <w:tcW w:w="3822" w:type="dxa"/>
            <w:gridSpan w:val="3"/>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啄木鳥醫生</w:t>
            </w:r>
          </w:p>
          <w:p w:rsidR="00A3654A" w:rsidRPr="00E4153B"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學習和愛護自然環境</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愛蓋章的國王</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rPr>
              <w:t>認識信封、郵票及郵局</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陪外公運動</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rPr>
              <w:t>認識家人和稱謂</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愛蓋章的國王</w:t>
            </w:r>
          </w:p>
          <w:p w:rsidR="00A3654A" w:rsidRPr="008C5436"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學習寄信及收信</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陪外公運動</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rPr>
              <w:t>認識家人和稱謂</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愛蓋章的國王</w:t>
            </w:r>
          </w:p>
          <w:p w:rsidR="00A3654A" w:rsidRPr="00E03F78"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rPr>
              <w:t>學習寄信及收信</w:t>
            </w:r>
          </w:p>
        </w:tc>
      </w:tr>
      <w:tr w:rsidR="00A3654A" w:rsidRPr="00E03F78" w:rsidTr="00FE7178">
        <w:trPr>
          <w:trHeight w:val="510"/>
        </w:trPr>
        <w:tc>
          <w:tcPr>
            <w:tcW w:w="950"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陪外公運動</w:t>
            </w:r>
          </w:p>
          <w:p w:rsidR="00A3654A" w:rsidRPr="008C5436" w:rsidRDefault="00A3654A"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認識外公及其附屬親戚</w:t>
            </w:r>
          </w:p>
        </w:tc>
        <w:tc>
          <w:tcPr>
            <w:tcW w:w="783" w:type="dxa"/>
            <w:vAlign w:val="center"/>
          </w:tcPr>
          <w:p w:rsidR="00A3654A" w:rsidRPr="00E03F78" w:rsidRDefault="00A3654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3994" w:type="dxa"/>
            <w:gridSpan w:val="2"/>
          </w:tcPr>
          <w:p w:rsidR="00A3654A" w:rsidRPr="00E03F78" w:rsidRDefault="00A3654A" w:rsidP="00FE7178">
            <w:pPr>
              <w:snapToGrid w:val="0"/>
              <w:spacing w:line="280" w:lineRule="atLeast"/>
              <w:jc w:val="both"/>
              <w:rPr>
                <w:rFonts w:ascii="標楷體" w:eastAsia="標楷體" w:hAnsi="標楷體"/>
                <w:b/>
                <w:color w:val="000000"/>
              </w:rPr>
            </w:pPr>
          </w:p>
        </w:tc>
      </w:tr>
      <w:tr w:rsidR="00A3654A" w:rsidRPr="00272401" w:rsidTr="00FE7178">
        <w:trPr>
          <w:trHeight w:val="510"/>
        </w:trPr>
        <w:tc>
          <w:tcPr>
            <w:tcW w:w="950" w:type="dxa"/>
            <w:tcBorders>
              <w:bottom w:val="thickThinSmallGap" w:sz="24" w:space="0" w:color="auto"/>
            </w:tcBorders>
            <w:vAlign w:val="center"/>
          </w:tcPr>
          <w:p w:rsidR="00A3654A" w:rsidRPr="000F0C33" w:rsidRDefault="00A3654A"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11</w:t>
            </w:r>
          </w:p>
        </w:tc>
        <w:tc>
          <w:tcPr>
            <w:tcW w:w="3822" w:type="dxa"/>
            <w:gridSpan w:val="3"/>
            <w:tcBorders>
              <w:bottom w:val="thickThinSmallGap" w:sz="24" w:space="0" w:color="auto"/>
            </w:tcBorders>
          </w:tcPr>
          <w:p w:rsidR="00A3654A" w:rsidRDefault="00A3654A" w:rsidP="00FE7178">
            <w:pPr>
              <w:snapToGrid w:val="0"/>
              <w:spacing w:line="280" w:lineRule="atLeast"/>
              <w:jc w:val="both"/>
              <w:rPr>
                <w:rFonts w:ascii="標楷體" w:eastAsia="標楷體" w:hAnsi="標楷體"/>
              </w:rPr>
            </w:pPr>
            <w:r>
              <w:rPr>
                <w:rFonts w:ascii="標楷體" w:eastAsia="標楷體" w:hAnsi="標楷體" w:hint="eastAsia"/>
              </w:rPr>
              <w:t>陪外公運動</w:t>
            </w:r>
          </w:p>
          <w:p w:rsidR="00A3654A" w:rsidRPr="000F0C33" w:rsidRDefault="00A3654A"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認識外公及其附屬親戚</w:t>
            </w:r>
          </w:p>
        </w:tc>
        <w:tc>
          <w:tcPr>
            <w:tcW w:w="783" w:type="dxa"/>
            <w:tcBorders>
              <w:bottom w:val="thickThinSmallGap" w:sz="24" w:space="0" w:color="auto"/>
            </w:tcBorders>
            <w:vAlign w:val="center"/>
          </w:tcPr>
          <w:p w:rsidR="00A3654A" w:rsidRPr="000F0C33" w:rsidRDefault="00A3654A"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22</w:t>
            </w:r>
          </w:p>
        </w:tc>
        <w:tc>
          <w:tcPr>
            <w:tcW w:w="3994" w:type="dxa"/>
            <w:gridSpan w:val="2"/>
            <w:tcBorders>
              <w:bottom w:val="thickThinSmallGap" w:sz="24" w:space="0" w:color="auto"/>
            </w:tcBorders>
          </w:tcPr>
          <w:p w:rsidR="00A3654A" w:rsidRPr="000F0C33" w:rsidRDefault="00A3654A" w:rsidP="00FE7178">
            <w:pPr>
              <w:snapToGrid w:val="0"/>
              <w:spacing w:line="280" w:lineRule="atLeast"/>
              <w:jc w:val="both"/>
              <w:rPr>
                <w:rFonts w:ascii="標楷體" w:eastAsia="標楷體" w:hAnsi="標楷體"/>
                <w:b/>
                <w:color w:val="000000"/>
              </w:rPr>
            </w:pPr>
          </w:p>
        </w:tc>
      </w:tr>
    </w:tbl>
    <w:p w:rsidR="00A3654A" w:rsidRDefault="00A3654A" w:rsidP="00A3654A">
      <w:pPr>
        <w:spacing w:line="240" w:lineRule="exact"/>
        <w:ind w:left="567"/>
        <w:rPr>
          <w:rFonts w:ascii="標楷體" w:eastAsia="標楷體" w:hAnsi="標楷體"/>
          <w:color w:val="000000"/>
          <w:shd w:val="pct15" w:color="auto" w:fill="FFFFFF"/>
        </w:rPr>
      </w:pPr>
      <w:r>
        <w:rPr>
          <w:rFonts w:ascii="標楷體" w:eastAsia="標楷體" w:hAnsi="標楷體"/>
          <w:color w:val="000000"/>
          <w:shd w:val="pct15" w:color="auto" w:fill="FFFFFF"/>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950"/>
        <w:gridCol w:w="1435"/>
        <w:gridCol w:w="1125"/>
        <w:gridCol w:w="1262"/>
        <w:gridCol w:w="783"/>
        <w:gridCol w:w="223"/>
        <w:gridCol w:w="3771"/>
      </w:tblGrid>
      <w:tr w:rsidR="004D04B3" w:rsidRPr="00E03F78" w:rsidTr="00FE7178">
        <w:tc>
          <w:tcPr>
            <w:tcW w:w="9549" w:type="dxa"/>
            <w:gridSpan w:val="7"/>
            <w:tcBorders>
              <w:top w:val="thinThickSmallGap" w:sz="24" w:space="0" w:color="auto"/>
            </w:tcBorders>
            <w:vAlign w:val="center"/>
          </w:tcPr>
          <w:p w:rsidR="004D04B3" w:rsidRPr="00E03F78" w:rsidRDefault="004D04B3" w:rsidP="00FE7178">
            <w:pPr>
              <w:snapToGrid w:val="0"/>
              <w:spacing w:line="280" w:lineRule="atLeast"/>
              <w:jc w:val="center"/>
              <w:rPr>
                <w:rFonts w:ascii="標楷體" w:eastAsia="標楷體" w:hAnsi="標楷體"/>
                <w:color w:val="000000"/>
              </w:rPr>
            </w:pPr>
            <w:r>
              <w:rPr>
                <w:rFonts w:ascii="標楷體" w:eastAsia="標楷體" w:hAnsi="標楷體" w:hint="eastAsia"/>
                <w:color w:val="000000" w:themeColor="text1"/>
              </w:rPr>
              <w:lastRenderedPageBreak/>
              <w:t>108學年度第一</w:t>
            </w:r>
            <w:r w:rsidRPr="00E03F78">
              <w:rPr>
                <w:rFonts w:ascii="標楷體" w:eastAsia="標楷體" w:hAnsi="標楷體" w:hint="eastAsia"/>
                <w:color w:val="000000" w:themeColor="text1"/>
              </w:rPr>
              <w:t>學期課程計畫</w:t>
            </w:r>
          </w:p>
        </w:tc>
      </w:tr>
      <w:tr w:rsidR="004D04B3" w:rsidRPr="00E03F78" w:rsidTr="00FE7178">
        <w:tc>
          <w:tcPr>
            <w:tcW w:w="2385" w:type="dxa"/>
            <w:gridSpan w:val="2"/>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4D04B3" w:rsidRPr="00E03F78" w:rsidRDefault="004D04B3"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年級</w:t>
            </w:r>
          </w:p>
        </w:tc>
      </w:tr>
      <w:tr w:rsidR="004D04B3" w:rsidRPr="00E03F78" w:rsidTr="00FE7178">
        <w:tc>
          <w:tcPr>
            <w:tcW w:w="2385" w:type="dxa"/>
            <w:gridSpan w:val="2"/>
          </w:tcPr>
          <w:p w:rsidR="004D04B3" w:rsidRPr="00E03F78" w:rsidRDefault="004D04B3"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語文</w:t>
            </w:r>
          </w:p>
        </w:tc>
        <w:tc>
          <w:tcPr>
            <w:tcW w:w="3393" w:type="dxa"/>
            <w:gridSpan w:val="4"/>
            <w:vAlign w:val="center"/>
          </w:tcPr>
          <w:p w:rsidR="004D04B3" w:rsidRPr="00E03F78" w:rsidRDefault="004D04B3"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6</w:t>
            </w:r>
            <w:r w:rsidRPr="00E03F78">
              <w:rPr>
                <w:rFonts w:ascii="標楷體" w:eastAsia="標楷體" w:hAnsi="標楷體" w:hint="eastAsia"/>
                <w:color w:val="000000"/>
              </w:rPr>
              <w:t>節</w:t>
            </w:r>
          </w:p>
        </w:tc>
        <w:tc>
          <w:tcPr>
            <w:tcW w:w="3771" w:type="dxa"/>
          </w:tcPr>
          <w:p w:rsidR="004D04B3" w:rsidRPr="00E03F78" w:rsidRDefault="004D04B3" w:rsidP="00FE7178">
            <w:pPr>
              <w:snapToGrid w:val="0"/>
              <w:spacing w:line="280" w:lineRule="atLeast"/>
              <w:jc w:val="center"/>
              <w:rPr>
                <w:rFonts w:ascii="標楷體" w:eastAsia="標楷體" w:hAnsi="標楷體"/>
                <w:strike/>
                <w:color w:val="000000"/>
              </w:rPr>
            </w:pPr>
            <w:r>
              <w:rPr>
                <w:rFonts w:ascii="標楷體" w:eastAsia="標楷體" w:hAnsi="標楷體" w:cs="Segoe UI Emoji" w:hint="eastAsia"/>
                <w:color w:val="000000"/>
              </w:rPr>
              <w:t>三</w:t>
            </w:r>
          </w:p>
        </w:tc>
      </w:tr>
      <w:tr w:rsidR="004D04B3" w:rsidRPr="00E03F78" w:rsidTr="00FE7178">
        <w:trPr>
          <w:trHeight w:val="198"/>
        </w:trPr>
        <w:tc>
          <w:tcPr>
            <w:tcW w:w="2385" w:type="dxa"/>
            <w:gridSpan w:val="2"/>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7164" w:type="dxa"/>
            <w:gridSpan w:val="5"/>
            <w:vAlign w:val="center"/>
          </w:tcPr>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Ⅱ</w:t>
            </w:r>
            <w:r>
              <w:rPr>
                <w:rFonts w:ascii="標楷體" w:eastAsia="標楷體" w:hAnsi="標楷體" w:hint="eastAsia"/>
                <w:color w:val="000000"/>
              </w:rPr>
              <w:t>-1聆聽時能讓對方充分表達意見</w:t>
            </w:r>
          </w:p>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Ⅱ</w:t>
            </w:r>
            <w:r>
              <w:rPr>
                <w:rFonts w:ascii="標楷體" w:eastAsia="標楷體" w:hAnsi="標楷體" w:hint="eastAsia"/>
                <w:color w:val="000000"/>
              </w:rPr>
              <w:t>-2運用適當詞語、正確語法表達想法</w:t>
            </w:r>
          </w:p>
          <w:p w:rsidR="004D04B3" w:rsidRPr="00313791"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Ⅱ</w:t>
            </w:r>
            <w:r>
              <w:rPr>
                <w:rFonts w:ascii="標楷體" w:eastAsia="標楷體" w:hAnsi="標楷體" w:hint="eastAsia"/>
                <w:color w:val="000000"/>
              </w:rPr>
              <w:t>-1認識常用國字至少1800字，使用1200字</w:t>
            </w:r>
          </w:p>
        </w:tc>
      </w:tr>
      <w:tr w:rsidR="004D04B3" w:rsidRPr="00E03F78" w:rsidTr="00FE7178">
        <w:trPr>
          <w:trHeight w:val="129"/>
        </w:trPr>
        <w:tc>
          <w:tcPr>
            <w:tcW w:w="2385" w:type="dxa"/>
            <w:gridSpan w:val="2"/>
            <w:vMerge w:val="restart"/>
            <w:vAlign w:val="center"/>
          </w:tcPr>
          <w:p w:rsidR="004D04B3" w:rsidRPr="00E03F78" w:rsidRDefault="004D04B3"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4D04B3" w:rsidRPr="00E03F78" w:rsidRDefault="004D04B3"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4D04B3" w:rsidRPr="00E03F78" w:rsidRDefault="004D04B3"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4D04B3" w:rsidRPr="00E03F78" w:rsidTr="00FE7178">
        <w:trPr>
          <w:trHeight w:val="166"/>
        </w:trPr>
        <w:tc>
          <w:tcPr>
            <w:tcW w:w="2385" w:type="dxa"/>
            <w:gridSpan w:val="2"/>
            <w:vMerge/>
            <w:vAlign w:val="center"/>
          </w:tcPr>
          <w:p w:rsidR="004D04B3" w:rsidRPr="00E03F78" w:rsidRDefault="004D04B3" w:rsidP="00FE7178">
            <w:pPr>
              <w:snapToGrid w:val="0"/>
              <w:spacing w:line="280" w:lineRule="atLeast"/>
              <w:jc w:val="center"/>
              <w:rPr>
                <w:rFonts w:ascii="標楷體" w:eastAsia="標楷體" w:hAnsi="標楷體"/>
                <w:b/>
                <w:color w:val="000000"/>
              </w:rPr>
            </w:pPr>
          </w:p>
        </w:tc>
        <w:tc>
          <w:tcPr>
            <w:tcW w:w="1125" w:type="dxa"/>
            <w:vAlign w:val="center"/>
          </w:tcPr>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4D04B3" w:rsidRPr="00E03F78" w:rsidTr="00FE7178">
        <w:trPr>
          <w:trHeight w:val="113"/>
        </w:trPr>
        <w:tc>
          <w:tcPr>
            <w:tcW w:w="2385" w:type="dxa"/>
            <w:gridSpan w:val="2"/>
            <w:vMerge/>
            <w:vAlign w:val="center"/>
          </w:tcPr>
          <w:p w:rsidR="004D04B3" w:rsidRPr="00E03F78" w:rsidRDefault="004D04B3" w:rsidP="00FE7178">
            <w:pPr>
              <w:snapToGrid w:val="0"/>
              <w:spacing w:line="280" w:lineRule="atLeast"/>
              <w:jc w:val="center"/>
              <w:rPr>
                <w:rFonts w:ascii="標楷體" w:eastAsia="標楷體" w:hAnsi="標楷體"/>
                <w:b/>
                <w:color w:val="000000"/>
              </w:rPr>
            </w:pPr>
          </w:p>
        </w:tc>
        <w:tc>
          <w:tcPr>
            <w:tcW w:w="1125" w:type="dxa"/>
            <w:vAlign w:val="center"/>
          </w:tcPr>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4D04B3" w:rsidRPr="00E03F78" w:rsidTr="00FE7178">
        <w:tc>
          <w:tcPr>
            <w:tcW w:w="2385" w:type="dxa"/>
            <w:gridSpan w:val="2"/>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Ⅱ</w:t>
            </w:r>
            <w:r>
              <w:rPr>
                <w:rFonts w:ascii="標楷體" w:eastAsia="標楷體" w:hAnsi="標楷體" w:hint="eastAsia"/>
                <w:color w:val="000000"/>
              </w:rPr>
              <w:t>-1能聆聽對方表達意見</w:t>
            </w:r>
          </w:p>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Ⅱ</w:t>
            </w:r>
            <w:r>
              <w:rPr>
                <w:rFonts w:ascii="標楷體" w:eastAsia="標楷體" w:hAnsi="標楷體" w:hint="eastAsia"/>
                <w:color w:val="000000"/>
              </w:rPr>
              <w:t>-2運用適當詞語、正確語法表達想法</w:t>
            </w:r>
          </w:p>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Ⅱ</w:t>
            </w:r>
            <w:r>
              <w:rPr>
                <w:rFonts w:ascii="標楷體" w:eastAsia="標楷體" w:hAnsi="標楷體" w:hint="eastAsia"/>
                <w:color w:val="000000"/>
              </w:rPr>
              <w:t>-1-2認識學校及鄰近社區物品的圖片</w:t>
            </w:r>
          </w:p>
          <w:p w:rsidR="004D04B3" w:rsidRPr="00E03F78"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Ⅱ</w:t>
            </w:r>
            <w:r>
              <w:rPr>
                <w:rFonts w:ascii="標楷體" w:eastAsia="標楷體" w:hAnsi="標楷體" w:hint="eastAsia"/>
                <w:color w:val="000000"/>
              </w:rPr>
              <w:t>-1-3認識學校及鄰近社區物品的文字</w:t>
            </w:r>
          </w:p>
        </w:tc>
      </w:tr>
      <w:tr w:rsidR="004D04B3" w:rsidRPr="00E03F78" w:rsidTr="00FE7178">
        <w:tc>
          <w:tcPr>
            <w:tcW w:w="2385" w:type="dxa"/>
            <w:gridSpan w:val="2"/>
            <w:vAlign w:val="center"/>
          </w:tcPr>
          <w:p w:rsidR="004D04B3" w:rsidRPr="00E03F78" w:rsidRDefault="004D04B3" w:rsidP="00FE7178">
            <w:pPr>
              <w:snapToGrid w:val="0"/>
              <w:spacing w:line="280" w:lineRule="atLeast"/>
              <w:jc w:val="center"/>
              <w:rPr>
                <w:rFonts w:ascii="標楷體" w:eastAsia="標楷體" w:hAnsi="標楷體"/>
                <w:color w:val="000000"/>
                <w:sz w:val="22"/>
                <w:szCs w:val="22"/>
              </w:rPr>
            </w:pPr>
            <w:r w:rsidRPr="00E03F78">
              <w:rPr>
                <w:rFonts w:ascii="標楷體" w:eastAsia="標楷體" w:hAnsi="標楷體" w:hint="eastAsia"/>
                <w:color w:val="000000"/>
                <w:sz w:val="22"/>
                <w:szCs w:val="22"/>
              </w:rPr>
              <w:t>融入之議題</w:t>
            </w:r>
          </w:p>
        </w:tc>
        <w:tc>
          <w:tcPr>
            <w:tcW w:w="7164" w:type="dxa"/>
            <w:gridSpan w:val="5"/>
            <w:vAlign w:val="center"/>
          </w:tcPr>
          <w:p w:rsidR="004D04B3" w:rsidRPr="00EC5391" w:rsidRDefault="004D04B3" w:rsidP="00FE7178">
            <w:pPr>
              <w:pStyle w:val="Web"/>
              <w:snapToGrid w:val="0"/>
              <w:spacing w:before="0" w:beforeAutospacing="0" w:after="0" w:afterAutospacing="0"/>
              <w:rPr>
                <w:rFonts w:ascii="標楷體" w:hAnsi="標楷體"/>
                <w:snapToGrid w:val="0"/>
                <w:color w:val="000000"/>
                <w:sz w:val="20"/>
                <w:szCs w:val="20"/>
              </w:rPr>
            </w:pPr>
            <w:r w:rsidRPr="00EC5391">
              <w:rPr>
                <w:rFonts w:ascii="標楷體" w:hAnsi="標楷體" w:hint="eastAsia"/>
                <w:snapToGrid w:val="0"/>
                <w:color w:val="000000"/>
                <w:sz w:val="20"/>
                <w:szCs w:val="20"/>
              </w:rPr>
              <w:t>【家政教育】</w:t>
            </w:r>
          </w:p>
          <w:p w:rsidR="004D04B3" w:rsidRPr="00EC5391" w:rsidRDefault="004D04B3" w:rsidP="00FE7178">
            <w:pPr>
              <w:pStyle w:val="Web"/>
              <w:snapToGrid w:val="0"/>
              <w:spacing w:before="0" w:beforeAutospacing="0" w:after="0" w:afterAutospacing="0"/>
              <w:rPr>
                <w:rFonts w:ascii="標楷體" w:hAnsi="標楷體"/>
                <w:snapToGrid w:val="0"/>
                <w:color w:val="000000"/>
                <w:sz w:val="20"/>
                <w:szCs w:val="20"/>
              </w:rPr>
            </w:pPr>
            <w:smartTag w:uri="urn:schemas-microsoft-com:office:smarttags" w:element="chsdate">
              <w:smartTagPr>
                <w:attr w:name="Year" w:val="2001"/>
                <w:attr w:name="Month" w:val="1"/>
                <w:attr w:name="Day" w:val="2"/>
                <w:attr w:name="IsLunarDate" w:val="False"/>
                <w:attr w:name="IsROCDate" w:val="False"/>
              </w:smartTagPr>
              <w:r w:rsidRPr="00EC5391">
                <w:rPr>
                  <w:rFonts w:ascii="標楷體" w:hAnsi="標楷體" w:hint="eastAsia"/>
                  <w:snapToGrid w:val="0"/>
                  <w:color w:val="000000"/>
                  <w:sz w:val="20"/>
                  <w:szCs w:val="20"/>
                </w:rPr>
                <w:t>1-1-2</w:t>
              </w:r>
            </w:smartTag>
            <w:r w:rsidRPr="00EC5391">
              <w:rPr>
                <w:rFonts w:ascii="標楷體" w:hAnsi="標楷體" w:hint="eastAsia"/>
                <w:snapToGrid w:val="0"/>
                <w:color w:val="000000"/>
                <w:sz w:val="20"/>
                <w:szCs w:val="20"/>
              </w:rPr>
              <w:t xml:space="preserve"> </w:t>
            </w:r>
            <w:r w:rsidRPr="00EC5391">
              <w:rPr>
                <w:rFonts w:ascii="標楷體" w:hAnsi="標楷體" w:hint="eastAsia"/>
                <w:snapToGrid w:val="0"/>
                <w:color w:val="000000"/>
                <w:sz w:val="20"/>
                <w:szCs w:val="20"/>
              </w:rPr>
              <w:t>察覺飲食衛生的重要性。</w:t>
            </w:r>
            <w:smartTag w:uri="urn:schemas-microsoft-com:office:smarttags" w:element="chsdate">
              <w:smartTagPr>
                <w:attr w:name="Year" w:val="2002"/>
                <w:attr w:name="Month" w:val="2"/>
                <w:attr w:name="Day" w:val="1"/>
                <w:attr w:name="IsLunarDate" w:val="False"/>
                <w:attr w:name="IsROCDate" w:val="False"/>
              </w:smartTagPr>
              <w:r w:rsidRPr="00EC5391">
                <w:rPr>
                  <w:rFonts w:ascii="標楷體" w:hAnsi="標楷體" w:hint="eastAsia"/>
                  <w:snapToGrid w:val="0"/>
                  <w:color w:val="000000"/>
                  <w:sz w:val="20"/>
                  <w:szCs w:val="20"/>
                </w:rPr>
                <w:t>2-2-1</w:t>
              </w:r>
            </w:smartTag>
            <w:r w:rsidRPr="00EC5391">
              <w:rPr>
                <w:rFonts w:ascii="標楷體" w:hAnsi="標楷體" w:hint="eastAsia"/>
                <w:snapToGrid w:val="0"/>
                <w:color w:val="000000"/>
                <w:sz w:val="20"/>
                <w:szCs w:val="20"/>
              </w:rPr>
              <w:t xml:space="preserve"> </w:t>
            </w:r>
            <w:r w:rsidRPr="00EC5391">
              <w:rPr>
                <w:rFonts w:ascii="標楷體" w:hAnsi="標楷體" w:hint="eastAsia"/>
                <w:snapToGrid w:val="0"/>
                <w:color w:val="000000"/>
                <w:sz w:val="20"/>
                <w:szCs w:val="20"/>
              </w:rPr>
              <w:t>瞭解生活周遭的環境問題及其對個人、學校與社區的影響。</w:t>
            </w:r>
            <w:r w:rsidRPr="00EC5391">
              <w:rPr>
                <w:rFonts w:ascii="標楷體" w:hAnsi="標楷體" w:hint="eastAsia"/>
                <w:snapToGrid w:val="0"/>
                <w:color w:val="000000"/>
                <w:sz w:val="20"/>
                <w:szCs w:val="20"/>
              </w:rPr>
              <w:t xml:space="preserve">2-1-2 </w:t>
            </w:r>
            <w:r w:rsidRPr="00EC5391">
              <w:rPr>
                <w:rFonts w:ascii="標楷體" w:hAnsi="標楷體" w:hint="eastAsia"/>
                <w:snapToGrid w:val="0"/>
                <w:color w:val="000000"/>
                <w:sz w:val="20"/>
                <w:szCs w:val="20"/>
              </w:rPr>
              <w:t>願意分享自己所喜歡的服飾用品。</w:t>
            </w:r>
            <w:smartTag w:uri="urn:schemas-microsoft-com:office:smarttags" w:element="chsdate">
              <w:smartTagPr>
                <w:attr w:name="IsROCDate" w:val="False"/>
                <w:attr w:name="IsLunarDate" w:val="False"/>
                <w:attr w:name="Day" w:val="1"/>
                <w:attr w:name="Month" w:val="2"/>
                <w:attr w:name="Year" w:val="2002"/>
              </w:smartTagPr>
              <w:r w:rsidRPr="00EC5391">
                <w:rPr>
                  <w:rFonts w:ascii="標楷體" w:hAnsi="標楷體" w:hint="eastAsia"/>
                  <w:snapToGrid w:val="0"/>
                  <w:color w:val="000000"/>
                  <w:sz w:val="20"/>
                  <w:szCs w:val="20"/>
                </w:rPr>
                <w:t>2-2-1</w:t>
              </w:r>
            </w:smartTag>
            <w:r w:rsidRPr="00EC5391">
              <w:rPr>
                <w:rFonts w:ascii="標楷體" w:hAnsi="標楷體" w:hint="eastAsia"/>
                <w:snapToGrid w:val="0"/>
                <w:color w:val="000000"/>
                <w:sz w:val="20"/>
                <w:szCs w:val="20"/>
              </w:rPr>
              <w:t xml:space="preserve"> </w:t>
            </w:r>
            <w:r w:rsidRPr="00EC5391">
              <w:rPr>
                <w:rFonts w:ascii="標楷體" w:hAnsi="標楷體" w:hint="eastAsia"/>
                <w:snapToGrid w:val="0"/>
                <w:color w:val="000000"/>
                <w:sz w:val="20"/>
                <w:szCs w:val="20"/>
              </w:rPr>
              <w:t>瞭解生活周遭的環境問題及其對個人、學校與社區的影響。</w:t>
            </w:r>
            <w:r w:rsidRPr="00EC5391">
              <w:rPr>
                <w:rFonts w:ascii="標楷體" w:hAnsi="標楷體" w:hint="eastAsia"/>
                <w:snapToGrid w:val="0"/>
                <w:color w:val="000000"/>
                <w:sz w:val="20"/>
                <w:szCs w:val="20"/>
              </w:rPr>
              <w:t xml:space="preserve">2-1-2 </w:t>
            </w:r>
            <w:r w:rsidRPr="00EC5391">
              <w:rPr>
                <w:rFonts w:ascii="標楷體" w:hAnsi="標楷體" w:hint="eastAsia"/>
                <w:snapToGrid w:val="0"/>
                <w:color w:val="000000"/>
                <w:sz w:val="20"/>
                <w:szCs w:val="20"/>
              </w:rPr>
              <w:t>願意分享自己所喜歡的服飾用品。</w:t>
            </w:r>
          </w:p>
          <w:p w:rsidR="004D04B3" w:rsidRPr="008D057E" w:rsidRDefault="004D04B3" w:rsidP="00FE7178">
            <w:pPr>
              <w:snapToGrid w:val="0"/>
              <w:spacing w:line="280" w:lineRule="atLeast"/>
              <w:jc w:val="both"/>
              <w:rPr>
                <w:rFonts w:ascii="標楷體" w:eastAsia="標楷體" w:hAnsi="標楷體"/>
                <w:color w:val="000000"/>
                <w:sz w:val="22"/>
                <w:szCs w:val="22"/>
              </w:rPr>
            </w:pPr>
          </w:p>
        </w:tc>
      </w:tr>
      <w:tr w:rsidR="004D04B3" w:rsidRPr="00E03F78" w:rsidTr="00FE7178">
        <w:trPr>
          <w:trHeight w:val="2068"/>
        </w:trPr>
        <w:tc>
          <w:tcPr>
            <w:tcW w:w="2385" w:type="dxa"/>
            <w:gridSpan w:val="2"/>
            <w:tcBorders>
              <w:bottom w:val="double" w:sz="6"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1.</w:t>
            </w:r>
            <w:r w:rsidRPr="00E03F78">
              <w:rPr>
                <w:rFonts w:ascii="標楷體" w:eastAsia="標楷體" w:hAnsi="標楷體" w:hint="eastAsia"/>
                <w:color w:val="000000"/>
              </w:rPr>
              <w:t>教材編輯與資源</w:t>
            </w:r>
            <w:r w:rsidRPr="00E03F78">
              <w:rPr>
                <w:rFonts w:ascii="標楷體" w:eastAsia="標楷體" w:hAnsi="標楷體"/>
                <w:color w:val="000000"/>
              </w:rPr>
              <w:t>(</w:t>
            </w:r>
            <w:r w:rsidRPr="00E03F78">
              <w:rPr>
                <w:rFonts w:ascii="標楷體" w:eastAsia="標楷體" w:hAnsi="標楷體" w:hint="eastAsia"/>
                <w:color w:val="000000"/>
              </w:rPr>
              <w:t>根據學習內容調整結果</w:t>
            </w:r>
            <w:r w:rsidRPr="00E03F78">
              <w:rPr>
                <w:rFonts w:ascii="標楷體" w:eastAsia="標楷體" w:hAnsi="標楷體"/>
                <w:color w:val="000000"/>
              </w:rPr>
              <w:t>)</w:t>
            </w:r>
          </w:p>
          <w:p w:rsidR="004D04B3" w:rsidRPr="00E03F78"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自編教材</w:t>
            </w:r>
          </w:p>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2.</w:t>
            </w:r>
            <w:r w:rsidRPr="00E03F78">
              <w:rPr>
                <w:rFonts w:ascii="標楷體" w:eastAsia="標楷體" w:hAnsi="標楷體" w:hint="eastAsia"/>
                <w:color w:val="000000"/>
              </w:rPr>
              <w:t>教學方法</w:t>
            </w:r>
            <w:r w:rsidRPr="00E03F78">
              <w:rPr>
                <w:rFonts w:ascii="標楷體" w:eastAsia="標楷體" w:hAnsi="標楷體"/>
                <w:color w:val="000000"/>
              </w:rPr>
              <w:t>(</w:t>
            </w:r>
            <w:r w:rsidRPr="00E03F78">
              <w:rPr>
                <w:rFonts w:ascii="標楷體" w:eastAsia="標楷體" w:hAnsi="標楷體" w:hint="eastAsia"/>
                <w:color w:val="000000"/>
              </w:rPr>
              <w:t>學習歷程與環境調整</w:t>
            </w:r>
            <w:r w:rsidRPr="00E03F78">
              <w:rPr>
                <w:rFonts w:ascii="標楷體" w:eastAsia="標楷體" w:hAnsi="標楷體"/>
                <w:color w:val="000000"/>
              </w:rPr>
              <w:t>)</w:t>
            </w:r>
          </w:p>
          <w:p w:rsidR="004D04B3" w:rsidRPr="00FA631A" w:rsidRDefault="004D04B3" w:rsidP="00FE7178">
            <w:pPr>
              <w:autoSpaceDE w:val="0"/>
              <w:autoSpaceDN w:val="0"/>
              <w:adjustRightInd w:val="0"/>
              <w:ind w:left="374" w:hangingChars="156" w:hanging="374"/>
              <w:rPr>
                <w:rFonts w:ascii="標楷體" w:eastAsia="標楷體" w:hAnsi="標楷體" w:cs="標楷體"/>
                <w:kern w:val="0"/>
              </w:rPr>
            </w:pPr>
            <w:r>
              <w:rPr>
                <w:rFonts w:ascii="標楷體" w:eastAsia="標楷體" w:hAnsi="標楷體" w:cs="標楷體" w:hint="eastAsia"/>
                <w:kern w:val="0"/>
              </w:rPr>
              <w:t>甲</w:t>
            </w:r>
            <w:r w:rsidRPr="00FA631A">
              <w:rPr>
                <w:rFonts w:ascii="標楷體" w:eastAsia="標楷體" w:hAnsi="標楷體" w:cs="標楷體" w:hint="eastAsia"/>
                <w:kern w:val="0"/>
              </w:rPr>
              <w:t>.教學時盡量利用多媒體，並強調觀察、示範、模仿及演練或操作，以提高學生的學習興趣。</w:t>
            </w:r>
          </w:p>
          <w:p w:rsidR="004D04B3" w:rsidRPr="00B06D2E" w:rsidRDefault="004D04B3" w:rsidP="00FE7178">
            <w:pPr>
              <w:autoSpaceDE w:val="0"/>
              <w:autoSpaceDN w:val="0"/>
              <w:adjustRightInd w:val="0"/>
              <w:ind w:left="494" w:hangingChars="206" w:hanging="494"/>
              <w:rPr>
                <w:rFonts w:ascii="標楷體" w:eastAsia="標楷體" w:hAnsi="標楷體"/>
                <w:color w:val="000000"/>
              </w:rPr>
            </w:pPr>
            <w:r>
              <w:rPr>
                <w:rFonts w:ascii="標楷體" w:eastAsia="標楷體" w:hAnsi="標楷體" w:cs="標楷體" w:hint="eastAsia"/>
                <w:kern w:val="0"/>
              </w:rPr>
              <w:t>乙</w:t>
            </w:r>
            <w:r w:rsidRPr="00FA631A">
              <w:rPr>
                <w:rFonts w:ascii="標楷體" w:eastAsia="標楷體" w:hAnsi="標楷體" w:cs="標楷體" w:hint="eastAsia"/>
                <w:kern w:val="0"/>
              </w:rPr>
              <w:t>.教法宜多元化而有彈性，以示範、多媒體教學、直接教學法等方式進行討論分析。</w:t>
            </w:r>
          </w:p>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3.</w:t>
            </w:r>
            <w:r w:rsidRPr="00E03F78">
              <w:rPr>
                <w:rFonts w:ascii="標楷體" w:eastAsia="標楷體" w:hAnsi="標楷體" w:hint="eastAsia"/>
                <w:color w:val="000000"/>
              </w:rPr>
              <w:t>教學評量</w:t>
            </w:r>
            <w:r w:rsidRPr="00E03F78">
              <w:rPr>
                <w:rFonts w:ascii="標楷體" w:eastAsia="標楷體" w:hAnsi="標楷體"/>
                <w:color w:val="000000"/>
              </w:rPr>
              <w:t>(</w:t>
            </w:r>
            <w:r w:rsidRPr="00E03F78">
              <w:rPr>
                <w:rFonts w:ascii="標楷體" w:eastAsia="標楷體" w:hAnsi="標楷體" w:hint="eastAsia"/>
                <w:color w:val="000000"/>
              </w:rPr>
              <w:t>學習評量調整</w:t>
            </w:r>
            <w:r w:rsidRPr="00E03F78">
              <w:rPr>
                <w:rFonts w:ascii="標楷體" w:eastAsia="標楷體" w:hAnsi="標楷體"/>
                <w:color w:val="000000"/>
              </w:rPr>
              <w:t>)</w:t>
            </w:r>
          </w:p>
          <w:p w:rsidR="004D04B3" w:rsidRPr="00941FDA" w:rsidRDefault="004D04B3" w:rsidP="00FE7178">
            <w:pPr>
              <w:rPr>
                <w:rFonts w:ascii="標楷體" w:eastAsia="標楷體" w:hAnsi="標楷體"/>
              </w:rPr>
            </w:pPr>
            <w:r>
              <w:rPr>
                <w:rFonts w:ascii="標楷體" w:eastAsia="標楷體" w:hAnsi="標楷體" w:hint="eastAsia"/>
              </w:rPr>
              <w:t>甲</w:t>
            </w:r>
            <w:r w:rsidRPr="00941FDA">
              <w:rPr>
                <w:rFonts w:ascii="標楷體" w:eastAsia="標楷體" w:hAnsi="標楷體" w:hint="eastAsia"/>
              </w:rPr>
              <w:t>.評量方式採多元評量方式進行，評量方法可包括學習態度、觀察、實際操作、口試及筆試等，評量時考量學生之個別差異彈性調整。</w:t>
            </w:r>
          </w:p>
          <w:p w:rsidR="004D04B3" w:rsidRPr="00E03F78"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rPr>
              <w:t>乙、</w:t>
            </w:r>
            <w:r w:rsidRPr="00941FDA">
              <w:rPr>
                <w:rFonts w:ascii="標楷體" w:eastAsia="標楷體" w:hAnsi="標楷體" w:hint="eastAsia"/>
              </w:rPr>
              <w:t>依評量結果適時修正教材與教學方法，以達到最佳之教學成效。</w:t>
            </w:r>
          </w:p>
        </w:tc>
      </w:tr>
      <w:tr w:rsidR="004D04B3" w:rsidRPr="00E03F78" w:rsidTr="00FE7178">
        <w:tc>
          <w:tcPr>
            <w:tcW w:w="950" w:type="dxa"/>
            <w:tcBorders>
              <w:top w:val="double" w:sz="6"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822" w:type="dxa"/>
            <w:gridSpan w:val="3"/>
            <w:tcBorders>
              <w:top w:val="double" w:sz="6"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我愛我的家</w:t>
            </w:r>
          </w:p>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認識自己的家人</w:t>
            </w:r>
          </w:p>
          <w:p w:rsidR="004D04B3" w:rsidRPr="00315F91" w:rsidRDefault="004D04B3" w:rsidP="00FE7178">
            <w:pPr>
              <w:snapToGrid w:val="0"/>
              <w:spacing w:line="280" w:lineRule="atLeast"/>
              <w:jc w:val="both"/>
              <w:rPr>
                <w:rFonts w:ascii="標楷體" w:eastAsia="標楷體" w:hAnsi="標楷體"/>
                <w:color w:val="000000"/>
              </w:rPr>
            </w:pP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我愛我的學校</w:t>
            </w:r>
          </w:p>
          <w:p w:rsidR="004D04B3" w:rsidRPr="0048691E"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尊敬師長及友愛同學及其他良好互動</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我愛我的家</w:t>
            </w:r>
          </w:p>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認識自己的家人</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學習家人的英文family</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我愛我的學校</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尊敬師長及友愛同學及其他良好互動</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我愛我的家</w:t>
            </w:r>
          </w:p>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認識自己的家人</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學習父親的英文father</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同分享共歡樂</w:t>
            </w:r>
          </w:p>
          <w:p w:rsidR="004D04B3" w:rsidRPr="004E30C6"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認識自己的所有物</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我愛我的家</w:t>
            </w:r>
          </w:p>
          <w:p w:rsidR="004D04B3" w:rsidRPr="00315F91"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學習認識各種稱謂</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同分享共歡樂</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認識自己的所有物</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我愛我的家</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學習認識各種稱謂</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同分享共歡樂</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認識他人所有物</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我愛我的家</w:t>
            </w:r>
          </w:p>
          <w:p w:rsidR="004D04B3" w:rsidRPr="00315F91"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學習照顧及和家人良好的互動</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同分享共歡樂</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認識他人所有物</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lastRenderedPageBreak/>
              <w:t>7</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我愛我的家</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學習照顧及和家人良好的互動</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同分享共歡樂</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認識公物</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我愛我的學校</w:t>
            </w:r>
          </w:p>
          <w:p w:rsidR="004D04B3" w:rsidRPr="0048691E"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認識自己的學校</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同分享共歡樂</w:t>
            </w:r>
          </w:p>
          <w:p w:rsidR="004D04B3" w:rsidRPr="00FB6E4E"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學習分享的方式和用語</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我愛我的學校</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認識自己的學校</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同分享共歡樂</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學習分享的方式和用語</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我愛我的學校</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認識自己的師長及同學</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3994" w:type="dxa"/>
            <w:gridSpan w:val="2"/>
          </w:tcPr>
          <w:p w:rsidR="004D04B3" w:rsidRPr="00E03F78" w:rsidRDefault="004D04B3" w:rsidP="00FE7178">
            <w:pPr>
              <w:snapToGrid w:val="0"/>
              <w:spacing w:line="280" w:lineRule="atLeast"/>
              <w:jc w:val="both"/>
              <w:rPr>
                <w:rFonts w:ascii="標楷體" w:eastAsia="標楷體" w:hAnsi="標楷體"/>
                <w:b/>
                <w:color w:val="000000"/>
              </w:rPr>
            </w:pPr>
          </w:p>
        </w:tc>
      </w:tr>
      <w:tr w:rsidR="004D04B3" w:rsidRPr="00E03F78" w:rsidTr="00FE7178">
        <w:trPr>
          <w:trHeight w:val="510"/>
        </w:trPr>
        <w:tc>
          <w:tcPr>
            <w:tcW w:w="950" w:type="dxa"/>
            <w:tcBorders>
              <w:bottom w:val="thickThinSmallGap" w:sz="24"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11</w:t>
            </w:r>
          </w:p>
        </w:tc>
        <w:tc>
          <w:tcPr>
            <w:tcW w:w="3822" w:type="dxa"/>
            <w:gridSpan w:val="3"/>
            <w:tcBorders>
              <w:bottom w:val="thickThinSmallGap" w:sz="24" w:space="0" w:color="auto"/>
            </w:tcBorders>
          </w:tcPr>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我愛我的學校</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認識自己的師長及同學</w:t>
            </w:r>
          </w:p>
        </w:tc>
        <w:tc>
          <w:tcPr>
            <w:tcW w:w="783" w:type="dxa"/>
            <w:tcBorders>
              <w:bottom w:val="thickThinSmallGap" w:sz="24"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22</w:t>
            </w:r>
          </w:p>
        </w:tc>
        <w:tc>
          <w:tcPr>
            <w:tcW w:w="3994" w:type="dxa"/>
            <w:gridSpan w:val="2"/>
            <w:tcBorders>
              <w:bottom w:val="thickThinSmallGap" w:sz="24" w:space="0" w:color="auto"/>
            </w:tcBorders>
          </w:tcPr>
          <w:p w:rsidR="004D04B3" w:rsidRPr="00E03F78" w:rsidRDefault="004D04B3" w:rsidP="00FE7178">
            <w:pPr>
              <w:snapToGrid w:val="0"/>
              <w:spacing w:line="280" w:lineRule="atLeast"/>
              <w:jc w:val="both"/>
              <w:rPr>
                <w:rFonts w:ascii="標楷體" w:eastAsia="標楷體" w:hAnsi="標楷體"/>
                <w:b/>
                <w:color w:val="000000"/>
              </w:rPr>
            </w:pPr>
          </w:p>
        </w:tc>
      </w:tr>
    </w:tbl>
    <w:p w:rsidR="004D04B3" w:rsidRPr="00E03F78" w:rsidRDefault="004D04B3" w:rsidP="004D04B3">
      <w:pPr>
        <w:pStyle w:val="afffc"/>
        <w:spacing w:before="120" w:after="120" w:line="240" w:lineRule="auto"/>
        <w:ind w:leftChars="0" w:left="0"/>
        <w:rPr>
          <w:rFonts w:cs="Times New Roman"/>
          <w:color w:val="000000"/>
          <w:kern w:val="2"/>
          <w:sz w:val="28"/>
          <w:szCs w:val="20"/>
        </w:rPr>
      </w:pPr>
      <w:r w:rsidRPr="00E03F78">
        <w:rPr>
          <w:rFonts w:cs="Times New Roman"/>
          <w:color w:val="000000"/>
          <w:kern w:val="2"/>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950"/>
        <w:gridCol w:w="1435"/>
        <w:gridCol w:w="1125"/>
        <w:gridCol w:w="1262"/>
        <w:gridCol w:w="783"/>
        <w:gridCol w:w="223"/>
        <w:gridCol w:w="3771"/>
      </w:tblGrid>
      <w:tr w:rsidR="004D04B3" w:rsidRPr="00E03F78" w:rsidTr="00FE7178">
        <w:tc>
          <w:tcPr>
            <w:tcW w:w="9549" w:type="dxa"/>
            <w:gridSpan w:val="7"/>
            <w:tcBorders>
              <w:top w:val="thinThickSmallGap" w:sz="24" w:space="0" w:color="auto"/>
            </w:tcBorders>
            <w:vAlign w:val="center"/>
          </w:tcPr>
          <w:p w:rsidR="004D04B3" w:rsidRPr="00E03F78" w:rsidRDefault="004D04B3" w:rsidP="00FE7178">
            <w:pPr>
              <w:snapToGrid w:val="0"/>
              <w:spacing w:line="280" w:lineRule="atLeast"/>
              <w:jc w:val="center"/>
              <w:rPr>
                <w:rFonts w:ascii="標楷體" w:eastAsia="標楷體" w:hAnsi="標楷體"/>
                <w:color w:val="000000"/>
              </w:rPr>
            </w:pPr>
            <w:r w:rsidRPr="00E03F78">
              <w:rPr>
                <w:rFonts w:ascii="標楷體" w:eastAsia="標楷體" w:hAnsi="標楷體"/>
                <w:color w:val="000000"/>
              </w:rPr>
              <w:lastRenderedPageBreak/>
              <w:t xml:space="preserve">   </w:t>
            </w:r>
            <w:r>
              <w:rPr>
                <w:rFonts w:ascii="標楷體" w:eastAsia="標楷體" w:hAnsi="標楷體" w:hint="eastAsia"/>
                <w:color w:val="000000" w:themeColor="text1"/>
              </w:rPr>
              <w:t>108學年度第二</w:t>
            </w:r>
            <w:r w:rsidRPr="00E03F78">
              <w:rPr>
                <w:rFonts w:ascii="標楷體" w:eastAsia="標楷體" w:hAnsi="標楷體" w:hint="eastAsia"/>
                <w:color w:val="000000" w:themeColor="text1"/>
              </w:rPr>
              <w:t>學期課程計畫</w:t>
            </w:r>
          </w:p>
        </w:tc>
      </w:tr>
      <w:tr w:rsidR="004D04B3" w:rsidRPr="00E03F78" w:rsidTr="00FE7178">
        <w:tc>
          <w:tcPr>
            <w:tcW w:w="2385" w:type="dxa"/>
            <w:gridSpan w:val="2"/>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4D04B3" w:rsidRPr="00E03F78" w:rsidRDefault="004D04B3"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班級</w:t>
            </w:r>
          </w:p>
        </w:tc>
      </w:tr>
      <w:tr w:rsidR="004D04B3" w:rsidRPr="00E03F78" w:rsidTr="00FE7178">
        <w:tc>
          <w:tcPr>
            <w:tcW w:w="2385" w:type="dxa"/>
            <w:gridSpan w:val="2"/>
          </w:tcPr>
          <w:p w:rsidR="004D04B3" w:rsidRPr="00E03F78" w:rsidRDefault="004D04B3" w:rsidP="00FE7178">
            <w:pPr>
              <w:snapToGrid w:val="0"/>
              <w:spacing w:line="280" w:lineRule="atLeast"/>
              <w:jc w:val="center"/>
              <w:rPr>
                <w:rFonts w:ascii="標楷體" w:eastAsia="標楷體" w:hAnsi="標楷體"/>
                <w:color w:val="000000"/>
              </w:rPr>
            </w:pPr>
            <w:r>
              <w:rPr>
                <w:rFonts w:ascii="標楷體" w:eastAsia="標楷體" w:hAnsi="標楷體" w:hint="eastAsia"/>
                <w:color w:val="000000"/>
              </w:rPr>
              <w:t>語文</w:t>
            </w:r>
          </w:p>
        </w:tc>
        <w:tc>
          <w:tcPr>
            <w:tcW w:w="3393" w:type="dxa"/>
            <w:gridSpan w:val="4"/>
            <w:vAlign w:val="center"/>
          </w:tcPr>
          <w:p w:rsidR="004D04B3" w:rsidRPr="00E03F78" w:rsidRDefault="004D04B3" w:rsidP="00FE7178">
            <w:pPr>
              <w:snapToGrid w:val="0"/>
              <w:spacing w:line="280" w:lineRule="atLeast"/>
              <w:jc w:val="center"/>
              <w:rPr>
                <w:rFonts w:ascii="標楷體" w:eastAsia="標楷體" w:hAnsi="標楷體"/>
                <w:color w:val="000000"/>
              </w:rPr>
            </w:pPr>
            <w:r>
              <w:rPr>
                <w:rFonts w:ascii="標楷體" w:eastAsia="標楷體" w:hAnsi="標楷體" w:hint="eastAsia"/>
                <w:color w:val="000000"/>
              </w:rPr>
              <w:t>6</w:t>
            </w:r>
            <w:r w:rsidRPr="00E03F78">
              <w:rPr>
                <w:rFonts w:ascii="標楷體" w:eastAsia="標楷體" w:hAnsi="標楷體" w:hint="eastAsia"/>
                <w:color w:val="000000"/>
              </w:rPr>
              <w:t>節</w:t>
            </w:r>
          </w:p>
        </w:tc>
        <w:tc>
          <w:tcPr>
            <w:tcW w:w="3771" w:type="dxa"/>
          </w:tcPr>
          <w:p w:rsidR="004D04B3" w:rsidRPr="00E03F78" w:rsidRDefault="004D04B3" w:rsidP="00FE7178">
            <w:pPr>
              <w:snapToGrid w:val="0"/>
              <w:spacing w:line="280" w:lineRule="atLeast"/>
              <w:jc w:val="center"/>
              <w:rPr>
                <w:rFonts w:ascii="標楷體" w:eastAsia="標楷體" w:hAnsi="標楷體"/>
                <w:strike/>
                <w:color w:val="000000"/>
              </w:rPr>
            </w:pPr>
            <w:r w:rsidRPr="00E03F78">
              <w:rPr>
                <w:rFonts w:ascii="標楷體" w:eastAsia="標楷體" w:hAnsi="標楷體" w:cs="Segoe UI Emoji" w:hint="eastAsia"/>
                <w:color w:val="000000"/>
              </w:rPr>
              <w:t>○○○</w:t>
            </w:r>
          </w:p>
        </w:tc>
      </w:tr>
      <w:tr w:rsidR="004D04B3" w:rsidRPr="00E03F78" w:rsidTr="00FE7178">
        <w:trPr>
          <w:trHeight w:val="165"/>
        </w:trPr>
        <w:tc>
          <w:tcPr>
            <w:tcW w:w="2385" w:type="dxa"/>
            <w:gridSpan w:val="2"/>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7164" w:type="dxa"/>
            <w:gridSpan w:val="5"/>
            <w:vAlign w:val="center"/>
          </w:tcPr>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Ⅱ</w:t>
            </w:r>
            <w:r>
              <w:rPr>
                <w:rFonts w:ascii="標楷體" w:eastAsia="標楷體" w:hAnsi="標楷體" w:hint="eastAsia"/>
                <w:color w:val="000000"/>
              </w:rPr>
              <w:t>-1聆聽時能讓對方充分表達意見</w:t>
            </w:r>
          </w:p>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Ⅱ</w:t>
            </w:r>
            <w:r>
              <w:rPr>
                <w:rFonts w:ascii="標楷體" w:eastAsia="標楷體" w:hAnsi="標楷體" w:hint="eastAsia"/>
                <w:color w:val="000000"/>
              </w:rPr>
              <w:t>-2運用適當詞語、正確語法表達想法</w:t>
            </w:r>
          </w:p>
          <w:p w:rsidR="004D04B3" w:rsidRPr="00E03F78"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Ⅱ</w:t>
            </w:r>
            <w:r>
              <w:rPr>
                <w:rFonts w:ascii="標楷體" w:eastAsia="標楷體" w:hAnsi="標楷體" w:hint="eastAsia"/>
                <w:color w:val="000000"/>
              </w:rPr>
              <w:t>-1認識常用國字至少1800字，使用1200字</w:t>
            </w:r>
          </w:p>
        </w:tc>
      </w:tr>
      <w:tr w:rsidR="004D04B3" w:rsidRPr="00E03F78" w:rsidTr="00FE7178">
        <w:trPr>
          <w:trHeight w:val="146"/>
        </w:trPr>
        <w:tc>
          <w:tcPr>
            <w:tcW w:w="2385" w:type="dxa"/>
            <w:gridSpan w:val="2"/>
            <w:vMerge w:val="restart"/>
            <w:vAlign w:val="center"/>
          </w:tcPr>
          <w:p w:rsidR="004D04B3" w:rsidRPr="00E03F78" w:rsidRDefault="004D04B3"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4D04B3" w:rsidRPr="00E03F78" w:rsidRDefault="004D04B3"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4D04B3" w:rsidRPr="00E03F78" w:rsidRDefault="004D04B3"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4D04B3" w:rsidRPr="00E03F78" w:rsidTr="00FE7178">
        <w:trPr>
          <w:trHeight w:val="149"/>
        </w:trPr>
        <w:tc>
          <w:tcPr>
            <w:tcW w:w="2385" w:type="dxa"/>
            <w:gridSpan w:val="2"/>
            <w:vMerge/>
            <w:vAlign w:val="center"/>
          </w:tcPr>
          <w:p w:rsidR="004D04B3" w:rsidRPr="00E03F78" w:rsidRDefault="004D04B3" w:rsidP="00FE7178">
            <w:pPr>
              <w:snapToGrid w:val="0"/>
              <w:spacing w:line="280" w:lineRule="atLeast"/>
              <w:jc w:val="center"/>
              <w:rPr>
                <w:rFonts w:ascii="標楷體" w:eastAsia="標楷體" w:hAnsi="標楷體"/>
                <w:b/>
                <w:color w:val="000000"/>
              </w:rPr>
            </w:pPr>
          </w:p>
        </w:tc>
        <w:tc>
          <w:tcPr>
            <w:tcW w:w="1125" w:type="dxa"/>
            <w:vAlign w:val="center"/>
          </w:tcPr>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4D04B3" w:rsidRPr="00E03F78" w:rsidTr="00FE7178">
        <w:trPr>
          <w:trHeight w:val="113"/>
        </w:trPr>
        <w:tc>
          <w:tcPr>
            <w:tcW w:w="2385" w:type="dxa"/>
            <w:gridSpan w:val="2"/>
            <w:vMerge/>
            <w:vAlign w:val="center"/>
          </w:tcPr>
          <w:p w:rsidR="004D04B3" w:rsidRPr="00E03F78" w:rsidRDefault="004D04B3" w:rsidP="00FE7178">
            <w:pPr>
              <w:snapToGrid w:val="0"/>
              <w:spacing w:line="280" w:lineRule="atLeast"/>
              <w:jc w:val="center"/>
              <w:rPr>
                <w:rFonts w:ascii="標楷體" w:eastAsia="標楷體" w:hAnsi="標楷體"/>
                <w:b/>
                <w:color w:val="000000"/>
              </w:rPr>
            </w:pPr>
          </w:p>
        </w:tc>
        <w:tc>
          <w:tcPr>
            <w:tcW w:w="1125" w:type="dxa"/>
            <w:vAlign w:val="center"/>
          </w:tcPr>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4D04B3" w:rsidRPr="00E03F78" w:rsidTr="00FE7178">
        <w:tc>
          <w:tcPr>
            <w:tcW w:w="2385" w:type="dxa"/>
            <w:gridSpan w:val="2"/>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Ⅱ</w:t>
            </w:r>
            <w:r>
              <w:rPr>
                <w:rFonts w:ascii="標楷體" w:eastAsia="標楷體" w:hAnsi="標楷體" w:hint="eastAsia"/>
                <w:color w:val="000000"/>
              </w:rPr>
              <w:t>-1能聆聽對方表達意見</w:t>
            </w:r>
          </w:p>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Ⅱ</w:t>
            </w:r>
            <w:r>
              <w:rPr>
                <w:rFonts w:ascii="標楷體" w:eastAsia="標楷體" w:hAnsi="標楷體" w:hint="eastAsia"/>
                <w:color w:val="000000"/>
              </w:rPr>
              <w:t>-2運用適當詞語、正確語法表達想法</w:t>
            </w:r>
          </w:p>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Ⅱ</w:t>
            </w:r>
            <w:r>
              <w:rPr>
                <w:rFonts w:ascii="標楷體" w:eastAsia="標楷體" w:hAnsi="標楷體" w:hint="eastAsia"/>
                <w:color w:val="000000"/>
              </w:rPr>
              <w:t>-1-2認識學校及鄰近社區物品的圖片</w:t>
            </w:r>
          </w:p>
          <w:p w:rsidR="004D04B3" w:rsidRPr="00E03F78"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Ⅱ</w:t>
            </w:r>
            <w:r>
              <w:rPr>
                <w:rFonts w:ascii="標楷體" w:eastAsia="標楷體" w:hAnsi="標楷體" w:hint="eastAsia"/>
                <w:color w:val="000000"/>
              </w:rPr>
              <w:t>-1-3認識學校及鄰近社區物品的文字</w:t>
            </w:r>
          </w:p>
        </w:tc>
      </w:tr>
      <w:tr w:rsidR="004D04B3" w:rsidRPr="00E03F78" w:rsidTr="00FE7178">
        <w:tc>
          <w:tcPr>
            <w:tcW w:w="2385" w:type="dxa"/>
            <w:gridSpan w:val="2"/>
            <w:vAlign w:val="center"/>
          </w:tcPr>
          <w:p w:rsidR="004D04B3" w:rsidRPr="00E03F78" w:rsidRDefault="004D04B3" w:rsidP="00FE7178">
            <w:pPr>
              <w:snapToGrid w:val="0"/>
              <w:spacing w:line="280" w:lineRule="atLeast"/>
              <w:jc w:val="center"/>
              <w:rPr>
                <w:rFonts w:ascii="標楷體" w:eastAsia="標楷體" w:hAnsi="標楷體"/>
                <w:color w:val="000000"/>
                <w:sz w:val="22"/>
                <w:szCs w:val="22"/>
              </w:rPr>
            </w:pPr>
            <w:r w:rsidRPr="00E03F78">
              <w:rPr>
                <w:rFonts w:ascii="標楷體" w:eastAsia="標楷體" w:hAnsi="標楷體" w:hint="eastAsia"/>
                <w:color w:val="000000"/>
                <w:sz w:val="22"/>
                <w:szCs w:val="22"/>
              </w:rPr>
              <w:t>融入之議題</w:t>
            </w:r>
          </w:p>
        </w:tc>
        <w:tc>
          <w:tcPr>
            <w:tcW w:w="7164" w:type="dxa"/>
            <w:gridSpan w:val="5"/>
            <w:vAlign w:val="center"/>
          </w:tcPr>
          <w:p w:rsidR="004D04B3" w:rsidRPr="00EC5391" w:rsidRDefault="004D04B3" w:rsidP="00FE7178">
            <w:pPr>
              <w:autoSpaceDE w:val="0"/>
              <w:autoSpaceDN w:val="0"/>
              <w:adjustRightInd w:val="0"/>
              <w:rPr>
                <w:rFonts w:ascii="標楷體" w:eastAsia="標楷體" w:hAnsi="標楷體" w:cs="標楷體"/>
                <w:color w:val="000000"/>
                <w:kern w:val="0"/>
                <w:sz w:val="20"/>
                <w:szCs w:val="20"/>
              </w:rPr>
            </w:pPr>
            <w:r w:rsidRPr="00EC5391">
              <w:rPr>
                <w:rFonts w:ascii="標楷體" w:eastAsia="標楷體" w:hAnsi="標楷體" w:cs="標楷體" w:hint="eastAsia"/>
                <w:color w:val="000000"/>
                <w:kern w:val="0"/>
                <w:sz w:val="20"/>
                <w:szCs w:val="20"/>
              </w:rPr>
              <w:t>【家政教育】</w:t>
            </w:r>
            <w:smartTag w:uri="urn:schemas-microsoft-com:office:smarttags" w:element="chsdate">
              <w:smartTagPr>
                <w:attr w:name="IsROCDate" w:val="False"/>
                <w:attr w:name="IsLunarDate" w:val="False"/>
                <w:attr w:name="Day" w:val="5"/>
                <w:attr w:name="Month" w:val="1"/>
                <w:attr w:name="Year" w:val="2003"/>
              </w:smartTagPr>
              <w:r w:rsidRPr="00EC5391">
                <w:rPr>
                  <w:rFonts w:ascii="標楷體" w:eastAsia="標楷體" w:hAnsi="標楷體" w:cs="標楷體" w:hint="eastAsia"/>
                  <w:color w:val="000000"/>
                  <w:kern w:val="0"/>
                  <w:sz w:val="20"/>
                  <w:szCs w:val="20"/>
                </w:rPr>
                <w:t>3-1-5</w:t>
              </w:r>
            </w:smartTag>
            <w:r w:rsidRPr="00EC5391">
              <w:rPr>
                <w:rFonts w:ascii="標楷體" w:eastAsia="標楷體" w:hAnsi="標楷體" w:cs="標楷體" w:hint="eastAsia"/>
                <w:color w:val="000000"/>
                <w:kern w:val="0"/>
                <w:sz w:val="20"/>
                <w:szCs w:val="20"/>
              </w:rPr>
              <w:t>認識日常生活的用具</w:t>
            </w:r>
          </w:p>
          <w:p w:rsidR="004D04B3" w:rsidRPr="00EC5391" w:rsidRDefault="004D04B3" w:rsidP="00FE7178">
            <w:pPr>
              <w:autoSpaceDE w:val="0"/>
              <w:autoSpaceDN w:val="0"/>
              <w:adjustRightInd w:val="0"/>
              <w:rPr>
                <w:rFonts w:ascii="標楷體" w:eastAsia="標楷體" w:hAnsi="標楷體" w:cs="標楷體"/>
                <w:color w:val="000000"/>
                <w:kern w:val="0"/>
                <w:sz w:val="20"/>
                <w:szCs w:val="20"/>
              </w:rPr>
            </w:pPr>
            <w:r w:rsidRPr="00EC5391">
              <w:rPr>
                <w:rFonts w:ascii="標楷體" w:eastAsia="標楷體" w:hAnsi="標楷體" w:cs="標楷體" w:hint="eastAsia"/>
                <w:color w:val="000000"/>
                <w:kern w:val="0"/>
                <w:sz w:val="20"/>
                <w:szCs w:val="20"/>
              </w:rPr>
              <w:t>【環境教育】</w:t>
            </w:r>
            <w:smartTag w:uri="urn:schemas-microsoft-com:office:smarttags" w:element="chsdate">
              <w:smartTagPr>
                <w:attr w:name="IsROCDate" w:val="False"/>
                <w:attr w:name="IsLunarDate" w:val="False"/>
                <w:attr w:name="Day" w:val="2"/>
                <w:attr w:name="Month" w:val="3"/>
                <w:attr w:name="Year" w:val="2005"/>
              </w:smartTagPr>
              <w:r w:rsidRPr="00EC5391">
                <w:rPr>
                  <w:rFonts w:ascii="標楷體" w:eastAsia="標楷體" w:hAnsi="標楷體" w:cs="標楷體" w:hint="eastAsia"/>
                  <w:color w:val="000000"/>
                  <w:kern w:val="0"/>
                  <w:sz w:val="20"/>
                  <w:szCs w:val="20"/>
                </w:rPr>
                <w:t>5-3-2</w:t>
              </w:r>
            </w:smartTag>
            <w:r w:rsidRPr="00EC5391">
              <w:rPr>
                <w:rFonts w:ascii="標楷體" w:eastAsia="標楷體" w:hAnsi="標楷體" w:cs="標楷體" w:hint="eastAsia"/>
                <w:color w:val="000000"/>
                <w:kern w:val="0"/>
                <w:sz w:val="20"/>
                <w:szCs w:val="20"/>
              </w:rPr>
              <w:t>執行日常生活中進行對環境友善的行動</w:t>
            </w:r>
          </w:p>
          <w:p w:rsidR="004D04B3" w:rsidRPr="00EC5391" w:rsidRDefault="004D04B3" w:rsidP="00FE7178">
            <w:pPr>
              <w:autoSpaceDE w:val="0"/>
              <w:autoSpaceDN w:val="0"/>
              <w:adjustRightInd w:val="0"/>
              <w:rPr>
                <w:rFonts w:ascii="標楷體" w:eastAsia="標楷體" w:hAnsi="標楷體" w:cs="標楷體"/>
                <w:color w:val="000000"/>
                <w:kern w:val="0"/>
                <w:sz w:val="20"/>
                <w:szCs w:val="20"/>
              </w:rPr>
            </w:pPr>
            <w:r w:rsidRPr="00EC5391">
              <w:rPr>
                <w:rFonts w:ascii="標楷體" w:eastAsia="標楷體" w:hAnsi="標楷體" w:cs="標楷體" w:hint="eastAsia"/>
                <w:color w:val="000000"/>
                <w:kern w:val="0"/>
                <w:sz w:val="20"/>
                <w:szCs w:val="20"/>
              </w:rPr>
              <w:t>【環境教育】</w:t>
            </w:r>
            <w:smartTag w:uri="urn:schemas-microsoft-com:office:smarttags" w:element="chsdate">
              <w:smartTagPr>
                <w:attr w:name="IsROCDate" w:val="False"/>
                <w:attr w:name="IsLunarDate" w:val="False"/>
                <w:attr w:name="Day" w:val="2"/>
                <w:attr w:name="Month" w:val="1"/>
                <w:attr w:name="Year" w:val="2005"/>
              </w:smartTagPr>
              <w:r w:rsidRPr="00EC5391">
                <w:rPr>
                  <w:rFonts w:ascii="標楷體" w:eastAsia="標楷體" w:hAnsi="標楷體" w:cs="標楷體" w:hint="eastAsia"/>
                  <w:color w:val="000000"/>
                  <w:kern w:val="0"/>
                  <w:sz w:val="20"/>
                  <w:szCs w:val="20"/>
                </w:rPr>
                <w:t>5-1-2</w:t>
              </w:r>
            </w:smartTag>
            <w:r w:rsidRPr="00EC5391">
              <w:rPr>
                <w:rFonts w:ascii="標楷體" w:eastAsia="標楷體" w:hAnsi="標楷體" w:cs="標楷體" w:hint="eastAsia"/>
                <w:color w:val="000000"/>
                <w:kern w:val="0"/>
                <w:sz w:val="20"/>
                <w:szCs w:val="20"/>
              </w:rPr>
              <w:t>能做到簡單的校園環保活動，並落實到家庭中【環境教育】</w:t>
            </w:r>
            <w:smartTag w:uri="urn:schemas-microsoft-com:office:smarttags" w:element="chsdate">
              <w:smartTagPr>
                <w:attr w:name="IsROCDate" w:val="False"/>
                <w:attr w:name="IsLunarDate" w:val="False"/>
                <w:attr w:name="Day" w:val="1"/>
                <w:attr w:name="Month" w:val="1"/>
                <w:attr w:name="Year" w:val="2002"/>
              </w:smartTagPr>
              <w:r w:rsidRPr="00EC5391">
                <w:rPr>
                  <w:rFonts w:ascii="標楷體" w:eastAsia="標楷體" w:hAnsi="標楷體" w:cs="標楷體" w:hint="eastAsia"/>
                  <w:color w:val="000000"/>
                  <w:kern w:val="0"/>
                  <w:sz w:val="20"/>
                  <w:szCs w:val="20"/>
                </w:rPr>
                <w:t>2-1-1</w:t>
              </w:r>
            </w:smartTag>
            <w:r w:rsidRPr="00EC5391">
              <w:rPr>
                <w:rFonts w:ascii="標楷體" w:eastAsia="標楷體" w:hAnsi="標楷體" w:cs="標楷體" w:hint="eastAsia"/>
                <w:color w:val="000000"/>
                <w:kern w:val="0"/>
                <w:sz w:val="20"/>
                <w:szCs w:val="20"/>
              </w:rPr>
              <w:t>認識生活周遭的自然環境與人造環境，以及常見的動物、植物、微生物彼此之間的互動關係</w:t>
            </w:r>
          </w:p>
          <w:p w:rsidR="004D04B3" w:rsidRPr="00E03F78" w:rsidRDefault="004D04B3" w:rsidP="00FE7178">
            <w:pPr>
              <w:snapToGrid w:val="0"/>
              <w:spacing w:line="280" w:lineRule="atLeast"/>
              <w:jc w:val="both"/>
              <w:rPr>
                <w:rFonts w:ascii="標楷體" w:eastAsia="標楷體" w:hAnsi="標楷體"/>
                <w:color w:val="000000"/>
                <w:sz w:val="22"/>
                <w:szCs w:val="22"/>
              </w:rPr>
            </w:pPr>
            <w:r w:rsidRPr="00EC5391">
              <w:rPr>
                <w:rFonts w:ascii="標楷體" w:eastAsia="標楷體" w:hAnsi="標楷體" w:cs="標楷體" w:hint="eastAsia"/>
                <w:color w:val="000000"/>
                <w:kern w:val="0"/>
                <w:sz w:val="20"/>
                <w:szCs w:val="20"/>
              </w:rPr>
              <w:t>【家政教育】</w:t>
            </w:r>
            <w:smartTag w:uri="urn:schemas-microsoft-com:office:smarttags" w:element="chsdate">
              <w:smartTagPr>
                <w:attr w:name="IsROCDate" w:val="False"/>
                <w:attr w:name="IsLunarDate" w:val="False"/>
                <w:attr w:name="Day" w:val="5"/>
                <w:attr w:name="Month" w:val="2"/>
                <w:attr w:name="Year" w:val="2001"/>
              </w:smartTagPr>
              <w:r w:rsidRPr="00EC5391">
                <w:rPr>
                  <w:rFonts w:ascii="標楷體" w:eastAsia="標楷體" w:hAnsi="標楷體" w:cs="標楷體" w:hint="eastAsia"/>
                  <w:color w:val="000000"/>
                  <w:kern w:val="0"/>
                  <w:sz w:val="20"/>
                  <w:szCs w:val="20"/>
                </w:rPr>
                <w:t>1-2-5</w:t>
              </w:r>
            </w:smartTag>
            <w:r w:rsidRPr="00EC5391">
              <w:rPr>
                <w:rFonts w:ascii="標楷體" w:eastAsia="標楷體" w:hAnsi="標楷體" w:cs="標楷體" w:hint="eastAsia"/>
                <w:color w:val="000000"/>
                <w:kern w:val="0"/>
                <w:sz w:val="20"/>
                <w:szCs w:val="20"/>
              </w:rPr>
              <w:t>製作簡易餐點【環境教育】</w:t>
            </w:r>
            <w:smartTag w:uri="urn:schemas-microsoft-com:office:smarttags" w:element="chsdate">
              <w:smartTagPr>
                <w:attr w:name="IsROCDate" w:val="False"/>
                <w:attr w:name="IsLunarDate" w:val="False"/>
                <w:attr w:name="Day" w:val="1"/>
                <w:attr w:name="Month" w:val="1"/>
                <w:attr w:name="Year" w:val="2003"/>
              </w:smartTagPr>
              <w:r w:rsidRPr="00EC5391">
                <w:rPr>
                  <w:rFonts w:ascii="標楷體" w:eastAsia="標楷體" w:hAnsi="標楷體" w:cs="標楷體" w:hint="eastAsia"/>
                  <w:color w:val="000000"/>
                  <w:kern w:val="0"/>
                  <w:sz w:val="20"/>
                  <w:szCs w:val="20"/>
                </w:rPr>
                <w:t>3-1-1</w:t>
              </w:r>
            </w:smartTag>
            <w:r w:rsidRPr="00EC5391">
              <w:rPr>
                <w:rFonts w:ascii="標楷體" w:eastAsia="標楷體" w:hAnsi="標楷體" w:cs="標楷體" w:hint="eastAsia"/>
                <w:color w:val="000000"/>
                <w:kern w:val="0"/>
                <w:sz w:val="20"/>
                <w:szCs w:val="20"/>
              </w:rPr>
              <w:t>能經由親近生物而懂得愛護與尊重生命，並了解生態保育的重要性</w:t>
            </w:r>
          </w:p>
        </w:tc>
      </w:tr>
      <w:tr w:rsidR="004D04B3" w:rsidRPr="00E03F78" w:rsidTr="00FE7178">
        <w:tc>
          <w:tcPr>
            <w:tcW w:w="2385" w:type="dxa"/>
            <w:gridSpan w:val="2"/>
            <w:tcBorders>
              <w:bottom w:val="double" w:sz="6"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1.</w:t>
            </w:r>
            <w:r w:rsidRPr="00E03F78">
              <w:rPr>
                <w:rFonts w:ascii="標楷體" w:eastAsia="標楷體" w:hAnsi="標楷體" w:hint="eastAsia"/>
                <w:color w:val="000000"/>
              </w:rPr>
              <w:t>教材編輯與資源</w:t>
            </w:r>
            <w:r w:rsidRPr="00E03F78">
              <w:rPr>
                <w:rFonts w:ascii="標楷體" w:eastAsia="標楷體" w:hAnsi="標楷體"/>
                <w:color w:val="000000"/>
              </w:rPr>
              <w:t>(</w:t>
            </w:r>
            <w:r w:rsidRPr="00E03F78">
              <w:rPr>
                <w:rFonts w:ascii="標楷體" w:eastAsia="標楷體" w:hAnsi="標楷體" w:hint="eastAsia"/>
                <w:color w:val="000000"/>
              </w:rPr>
              <w:t>根據學習內容調整結果</w:t>
            </w:r>
            <w:r w:rsidRPr="00E03F78">
              <w:rPr>
                <w:rFonts w:ascii="標楷體" w:eastAsia="標楷體" w:hAnsi="標楷體"/>
                <w:color w:val="000000"/>
              </w:rPr>
              <w:t>)</w:t>
            </w:r>
          </w:p>
          <w:p w:rsidR="004D04B3" w:rsidRPr="00E03F78"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自編教材</w:t>
            </w:r>
          </w:p>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2.</w:t>
            </w:r>
            <w:r w:rsidRPr="00E03F78">
              <w:rPr>
                <w:rFonts w:ascii="標楷體" w:eastAsia="標楷體" w:hAnsi="標楷體" w:hint="eastAsia"/>
                <w:color w:val="000000"/>
              </w:rPr>
              <w:t>教學方法</w:t>
            </w:r>
            <w:r w:rsidRPr="00E03F78">
              <w:rPr>
                <w:rFonts w:ascii="標楷體" w:eastAsia="標楷體" w:hAnsi="標楷體"/>
                <w:color w:val="000000"/>
              </w:rPr>
              <w:t>(</w:t>
            </w:r>
            <w:r w:rsidRPr="00E03F78">
              <w:rPr>
                <w:rFonts w:ascii="標楷體" w:eastAsia="標楷體" w:hAnsi="標楷體" w:hint="eastAsia"/>
                <w:color w:val="000000"/>
              </w:rPr>
              <w:t>學習歷程與環境調整</w:t>
            </w:r>
            <w:r w:rsidRPr="00E03F78">
              <w:rPr>
                <w:rFonts w:ascii="標楷體" w:eastAsia="標楷體" w:hAnsi="標楷體"/>
                <w:color w:val="000000"/>
              </w:rPr>
              <w:t>)</w:t>
            </w:r>
          </w:p>
          <w:p w:rsidR="004D04B3" w:rsidRPr="00FA631A" w:rsidRDefault="004D04B3" w:rsidP="00FE7178">
            <w:pPr>
              <w:autoSpaceDE w:val="0"/>
              <w:autoSpaceDN w:val="0"/>
              <w:adjustRightInd w:val="0"/>
              <w:ind w:left="374" w:hangingChars="156" w:hanging="374"/>
              <w:rPr>
                <w:rFonts w:ascii="標楷體" w:eastAsia="標楷體" w:hAnsi="標楷體" w:cs="標楷體"/>
                <w:kern w:val="0"/>
              </w:rPr>
            </w:pPr>
            <w:r>
              <w:rPr>
                <w:rFonts w:ascii="標楷體" w:eastAsia="標楷體" w:hAnsi="標楷體" w:cs="標楷體" w:hint="eastAsia"/>
                <w:kern w:val="0"/>
              </w:rPr>
              <w:t>甲</w:t>
            </w:r>
            <w:r w:rsidRPr="00FA631A">
              <w:rPr>
                <w:rFonts w:ascii="標楷體" w:eastAsia="標楷體" w:hAnsi="標楷體" w:cs="標楷體" w:hint="eastAsia"/>
                <w:kern w:val="0"/>
              </w:rPr>
              <w:t>.教學時盡量利用多媒體，並強調觀察、示範、模仿及演練或操作，以提高學生的學習興趣。</w:t>
            </w:r>
          </w:p>
          <w:p w:rsidR="004D04B3" w:rsidRPr="00B06D2E" w:rsidRDefault="004D04B3" w:rsidP="00FE7178">
            <w:pPr>
              <w:autoSpaceDE w:val="0"/>
              <w:autoSpaceDN w:val="0"/>
              <w:adjustRightInd w:val="0"/>
              <w:ind w:left="494" w:hangingChars="206" w:hanging="494"/>
              <w:rPr>
                <w:rFonts w:ascii="標楷體" w:eastAsia="標楷體" w:hAnsi="標楷體"/>
                <w:color w:val="000000"/>
              </w:rPr>
            </w:pPr>
            <w:r>
              <w:rPr>
                <w:rFonts w:ascii="標楷體" w:eastAsia="標楷體" w:hAnsi="標楷體" w:cs="標楷體" w:hint="eastAsia"/>
                <w:kern w:val="0"/>
              </w:rPr>
              <w:t>乙</w:t>
            </w:r>
            <w:r w:rsidRPr="00FA631A">
              <w:rPr>
                <w:rFonts w:ascii="標楷體" w:eastAsia="標楷體" w:hAnsi="標楷體" w:cs="標楷體" w:hint="eastAsia"/>
                <w:kern w:val="0"/>
              </w:rPr>
              <w:t>.教法宜多元化而有彈性，以示範、多媒體教學、直接教學法等方式進行討論分析。</w:t>
            </w:r>
          </w:p>
          <w:p w:rsidR="004D04B3" w:rsidRPr="00E03F78" w:rsidRDefault="004D04B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rPr>
              <w:t>3.</w:t>
            </w:r>
            <w:r w:rsidRPr="00E03F78">
              <w:rPr>
                <w:rFonts w:ascii="標楷體" w:eastAsia="標楷體" w:hAnsi="標楷體" w:hint="eastAsia"/>
                <w:color w:val="000000"/>
              </w:rPr>
              <w:t>教學評量</w:t>
            </w:r>
            <w:r w:rsidRPr="00E03F78">
              <w:rPr>
                <w:rFonts w:ascii="標楷體" w:eastAsia="標楷體" w:hAnsi="標楷體"/>
                <w:color w:val="000000"/>
              </w:rPr>
              <w:t>(</w:t>
            </w:r>
            <w:r w:rsidRPr="00E03F78">
              <w:rPr>
                <w:rFonts w:ascii="標楷體" w:eastAsia="標楷體" w:hAnsi="標楷體" w:hint="eastAsia"/>
                <w:color w:val="000000"/>
              </w:rPr>
              <w:t>學習評量調整</w:t>
            </w:r>
            <w:r w:rsidRPr="00E03F78">
              <w:rPr>
                <w:rFonts w:ascii="標楷體" w:eastAsia="標楷體" w:hAnsi="標楷體"/>
                <w:color w:val="000000"/>
              </w:rPr>
              <w:t>)</w:t>
            </w:r>
          </w:p>
          <w:p w:rsidR="004D04B3" w:rsidRPr="00941FDA" w:rsidRDefault="004D04B3" w:rsidP="00FE7178">
            <w:pPr>
              <w:rPr>
                <w:rFonts w:ascii="標楷體" w:eastAsia="標楷體" w:hAnsi="標楷體"/>
              </w:rPr>
            </w:pPr>
            <w:r>
              <w:rPr>
                <w:rFonts w:ascii="標楷體" w:eastAsia="標楷體" w:hAnsi="標楷體" w:hint="eastAsia"/>
              </w:rPr>
              <w:t>甲</w:t>
            </w:r>
            <w:r w:rsidRPr="00941FDA">
              <w:rPr>
                <w:rFonts w:ascii="標楷體" w:eastAsia="標楷體" w:hAnsi="標楷體" w:hint="eastAsia"/>
              </w:rPr>
              <w:t>.評量方式採多元評量方式進行，評量方法可包括學習態度、觀察、實際操作、口試及筆試等，評量時考量學生之個別差異彈性調整。</w:t>
            </w:r>
          </w:p>
          <w:p w:rsidR="004D04B3" w:rsidRPr="00E03F78"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rPr>
              <w:t>乙、</w:t>
            </w:r>
            <w:r w:rsidRPr="00941FDA">
              <w:rPr>
                <w:rFonts w:ascii="標楷體" w:eastAsia="標楷體" w:hAnsi="標楷體" w:hint="eastAsia"/>
              </w:rPr>
              <w:t>依評量結果適時修正教材與教學方法，以達到最佳之教學成效。</w:t>
            </w:r>
          </w:p>
        </w:tc>
      </w:tr>
      <w:tr w:rsidR="004D04B3" w:rsidRPr="00E03F78" w:rsidTr="00FE7178">
        <w:tc>
          <w:tcPr>
            <w:tcW w:w="950" w:type="dxa"/>
            <w:tcBorders>
              <w:top w:val="double" w:sz="6"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822" w:type="dxa"/>
            <w:gridSpan w:val="3"/>
            <w:tcBorders>
              <w:top w:val="double" w:sz="6"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sidRPr="00154D75">
              <w:rPr>
                <w:rFonts w:ascii="標楷體" w:eastAsia="標楷體" w:hAnsi="標楷體" w:cs="標楷體" w:hint="eastAsia"/>
                <w:color w:val="000000"/>
                <w:kern w:val="0"/>
              </w:rPr>
              <w:t>生活好幫手</w:t>
            </w:r>
          </w:p>
          <w:p w:rsidR="004D04B3" w:rsidRPr="000E0D4B"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認識常見餐具</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我是小園丁</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認識常見水果</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sidRPr="00154D75">
              <w:rPr>
                <w:rFonts w:ascii="標楷體" w:eastAsia="標楷體" w:hAnsi="標楷體" w:cs="標楷體" w:hint="eastAsia"/>
                <w:color w:val="000000"/>
                <w:kern w:val="0"/>
              </w:rPr>
              <w:t>生活好幫手</w:t>
            </w:r>
          </w:p>
          <w:p w:rsidR="004D04B3" w:rsidRPr="00154D75" w:rsidRDefault="004D04B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認識常見餐具</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我是小園丁</w:t>
            </w:r>
          </w:p>
          <w:p w:rsidR="004D04B3" w:rsidRPr="003C797E"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認識常見農具</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sidRPr="00154D75">
              <w:rPr>
                <w:rFonts w:ascii="標楷體" w:eastAsia="標楷體" w:hAnsi="標楷體" w:cs="標楷體" w:hint="eastAsia"/>
                <w:color w:val="000000"/>
                <w:kern w:val="0"/>
              </w:rPr>
              <w:t>生活好幫手</w:t>
            </w:r>
          </w:p>
          <w:p w:rsidR="004D04B3" w:rsidRPr="000E0D4B"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認識常見廚具</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愛護動物一起來</w:t>
            </w:r>
          </w:p>
          <w:p w:rsidR="004D04B3"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認識常見動物</w:t>
            </w:r>
          </w:p>
          <w:p w:rsidR="004D04B3" w:rsidRPr="00B5375D"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學習狗的英文dog</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sidRPr="00154D75">
              <w:rPr>
                <w:rFonts w:ascii="標楷體" w:eastAsia="標楷體" w:hAnsi="標楷體" w:cs="標楷體" w:hint="eastAsia"/>
                <w:color w:val="000000"/>
                <w:kern w:val="0"/>
              </w:rPr>
              <w:t>生活好幫手</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認識常見廚具</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愛護動物一起來</w:t>
            </w:r>
          </w:p>
          <w:p w:rsidR="004D04B3"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認識常見寵物</w:t>
            </w:r>
          </w:p>
          <w:p w:rsidR="004D04B3" w:rsidRPr="005809C1" w:rsidRDefault="004D04B3"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學習貓的英文cat</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sidRPr="00154D75">
              <w:rPr>
                <w:rFonts w:ascii="標楷體" w:eastAsia="標楷體" w:hAnsi="標楷體" w:cs="標楷體" w:hint="eastAsia"/>
                <w:color w:val="000000"/>
                <w:kern w:val="0"/>
              </w:rPr>
              <w:t>生活好幫手</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認識常見清掃工具</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愛護動物一起來</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認識常見寵物</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sidRPr="00154D75">
              <w:rPr>
                <w:rFonts w:ascii="標楷體" w:eastAsia="標楷體" w:hAnsi="標楷體" w:cs="標楷體" w:hint="eastAsia"/>
                <w:color w:val="000000"/>
                <w:kern w:val="0"/>
              </w:rPr>
              <w:t>生活好幫手</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認識常見清掃工具</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愛護動物一起來</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認識常見草食性寵物的食物及照顧</w:t>
            </w:r>
            <w:r>
              <w:rPr>
                <w:rFonts w:ascii="標楷體" w:eastAsia="標楷體" w:hAnsi="標楷體" w:cs="標楷體" w:hint="eastAsia"/>
                <w:color w:val="000000"/>
                <w:kern w:val="0"/>
              </w:rPr>
              <w:lastRenderedPageBreak/>
              <w:t>方式</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lastRenderedPageBreak/>
              <w:t>7</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sidRPr="00154D75">
              <w:rPr>
                <w:rFonts w:ascii="標楷體" w:eastAsia="標楷體" w:hAnsi="標楷體" w:cs="標楷體" w:hint="eastAsia"/>
                <w:color w:val="000000"/>
                <w:kern w:val="0"/>
              </w:rPr>
              <w:t>生活好幫手</w:t>
            </w:r>
          </w:p>
          <w:p w:rsidR="004D04B3" w:rsidRPr="000E0D4B"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學習各種工具的使用</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愛護動物一起來</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認識常見肉食性寵物的食物及照顧方式</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我是小園丁</w:t>
            </w:r>
          </w:p>
          <w:p w:rsidR="004D04B3" w:rsidRPr="003C797E"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認識常見植物</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愛護動物一起來</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學習照顧寵物及良好的互動方式</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我是小園丁</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認識常見蔬菜</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愛護動物一起來</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學習照顧寵物及良好的互動方式</w:t>
            </w:r>
          </w:p>
        </w:tc>
      </w:tr>
      <w:tr w:rsidR="004D04B3" w:rsidRPr="00E03F78" w:rsidTr="00FE7178">
        <w:trPr>
          <w:trHeight w:val="510"/>
        </w:trPr>
        <w:tc>
          <w:tcPr>
            <w:tcW w:w="950"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我是小園丁</w:t>
            </w:r>
          </w:p>
          <w:p w:rsidR="004D04B3" w:rsidRPr="00E03F78" w:rsidRDefault="004D04B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認識常見蔬菜</w:t>
            </w:r>
          </w:p>
        </w:tc>
        <w:tc>
          <w:tcPr>
            <w:tcW w:w="783" w:type="dxa"/>
            <w:vAlign w:val="center"/>
          </w:tcPr>
          <w:p w:rsidR="004D04B3" w:rsidRPr="00E03F78" w:rsidRDefault="004D04B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3994" w:type="dxa"/>
            <w:gridSpan w:val="2"/>
          </w:tcPr>
          <w:p w:rsidR="004D04B3" w:rsidRPr="00E03F78" w:rsidRDefault="004D04B3" w:rsidP="00FE7178">
            <w:pPr>
              <w:snapToGrid w:val="0"/>
              <w:spacing w:line="280" w:lineRule="atLeast"/>
              <w:jc w:val="both"/>
              <w:rPr>
                <w:rFonts w:ascii="標楷體" w:eastAsia="標楷體" w:hAnsi="標楷體"/>
                <w:b/>
                <w:color w:val="000000"/>
              </w:rPr>
            </w:pPr>
          </w:p>
        </w:tc>
      </w:tr>
      <w:tr w:rsidR="004D04B3" w:rsidRPr="00272401" w:rsidTr="00FE7178">
        <w:trPr>
          <w:trHeight w:val="510"/>
        </w:trPr>
        <w:tc>
          <w:tcPr>
            <w:tcW w:w="950" w:type="dxa"/>
            <w:tcBorders>
              <w:bottom w:val="thickThinSmallGap" w:sz="24" w:space="0" w:color="auto"/>
            </w:tcBorders>
            <w:vAlign w:val="center"/>
          </w:tcPr>
          <w:p w:rsidR="004D04B3" w:rsidRPr="000F0C33" w:rsidRDefault="004D04B3"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11</w:t>
            </w:r>
          </w:p>
        </w:tc>
        <w:tc>
          <w:tcPr>
            <w:tcW w:w="3822" w:type="dxa"/>
            <w:gridSpan w:val="3"/>
            <w:tcBorders>
              <w:bottom w:val="thickThinSmallGap" w:sz="24" w:space="0" w:color="auto"/>
            </w:tcBorders>
          </w:tcPr>
          <w:p w:rsidR="004D04B3" w:rsidRDefault="004D04B3" w:rsidP="00FE7178">
            <w:pPr>
              <w:snapToGrid w:val="0"/>
              <w:spacing w:line="280" w:lineRule="atLeast"/>
              <w:jc w:val="both"/>
              <w:rPr>
                <w:rFonts w:ascii="標楷體" w:eastAsia="標楷體" w:hAnsi="標楷體" w:cs="標楷體"/>
                <w:color w:val="000000"/>
                <w:kern w:val="0"/>
              </w:rPr>
            </w:pPr>
            <w:r w:rsidRPr="001417FE">
              <w:rPr>
                <w:rFonts w:ascii="標楷體" w:eastAsia="標楷體" w:hAnsi="標楷體" w:cs="標楷體" w:hint="eastAsia"/>
                <w:color w:val="000000"/>
                <w:kern w:val="0"/>
              </w:rPr>
              <w:t>我是小園丁</w:t>
            </w:r>
          </w:p>
          <w:p w:rsidR="004D04B3" w:rsidRPr="003C797E" w:rsidRDefault="004D04B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認識常見水果</w:t>
            </w:r>
          </w:p>
        </w:tc>
        <w:tc>
          <w:tcPr>
            <w:tcW w:w="783" w:type="dxa"/>
            <w:tcBorders>
              <w:bottom w:val="thickThinSmallGap" w:sz="24" w:space="0" w:color="auto"/>
            </w:tcBorders>
            <w:vAlign w:val="center"/>
          </w:tcPr>
          <w:p w:rsidR="004D04B3" w:rsidRPr="000F0C33" w:rsidRDefault="004D04B3"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22</w:t>
            </w:r>
          </w:p>
        </w:tc>
        <w:tc>
          <w:tcPr>
            <w:tcW w:w="3994" w:type="dxa"/>
            <w:gridSpan w:val="2"/>
            <w:tcBorders>
              <w:bottom w:val="thickThinSmallGap" w:sz="24" w:space="0" w:color="auto"/>
            </w:tcBorders>
          </w:tcPr>
          <w:p w:rsidR="004D04B3" w:rsidRPr="000F0C33" w:rsidRDefault="004D04B3" w:rsidP="00FE7178">
            <w:pPr>
              <w:snapToGrid w:val="0"/>
              <w:spacing w:line="280" w:lineRule="atLeast"/>
              <w:jc w:val="both"/>
              <w:rPr>
                <w:rFonts w:ascii="標楷體" w:eastAsia="標楷體" w:hAnsi="標楷體"/>
                <w:b/>
                <w:color w:val="000000"/>
              </w:rPr>
            </w:pPr>
          </w:p>
        </w:tc>
      </w:tr>
    </w:tbl>
    <w:p w:rsidR="004D04B3" w:rsidRDefault="004D04B3" w:rsidP="00A3654A">
      <w:pPr>
        <w:spacing w:line="240" w:lineRule="exact"/>
        <w:ind w:left="567"/>
        <w:rPr>
          <w:rFonts w:ascii="標楷體" w:eastAsia="標楷體" w:hAnsi="標楷體"/>
          <w:color w:val="000000"/>
          <w:shd w:val="pct15" w:color="auto" w:fill="FFFFFF"/>
        </w:rPr>
      </w:pPr>
      <w:r>
        <w:rPr>
          <w:rFonts w:ascii="標楷體" w:eastAsia="標楷體" w:hAnsi="標楷體"/>
          <w:color w:val="000000"/>
          <w:shd w:val="pct15" w:color="auto" w:fill="FFFFFF"/>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950"/>
        <w:gridCol w:w="1435"/>
        <w:gridCol w:w="1125"/>
        <w:gridCol w:w="1262"/>
        <w:gridCol w:w="783"/>
        <w:gridCol w:w="223"/>
        <w:gridCol w:w="3771"/>
      </w:tblGrid>
      <w:tr w:rsidR="0055792E" w:rsidRPr="00E03F78" w:rsidTr="00FE7178">
        <w:tc>
          <w:tcPr>
            <w:tcW w:w="9549" w:type="dxa"/>
            <w:gridSpan w:val="7"/>
            <w:tcBorders>
              <w:top w:val="thinThickSmallGap" w:sz="24" w:space="0" w:color="auto"/>
            </w:tcBorders>
            <w:vAlign w:val="center"/>
          </w:tcPr>
          <w:p w:rsidR="0055792E" w:rsidRPr="00E03F78" w:rsidRDefault="0055792E" w:rsidP="00FE7178">
            <w:pPr>
              <w:snapToGrid w:val="0"/>
              <w:spacing w:line="280" w:lineRule="atLeast"/>
              <w:jc w:val="center"/>
              <w:rPr>
                <w:rFonts w:ascii="標楷體" w:eastAsia="標楷體" w:hAnsi="標楷體"/>
                <w:color w:val="000000"/>
              </w:rPr>
            </w:pPr>
            <w:r>
              <w:rPr>
                <w:rFonts w:ascii="標楷體" w:eastAsia="標楷體" w:hAnsi="標楷體" w:hint="eastAsia"/>
                <w:color w:val="000000" w:themeColor="text1"/>
              </w:rPr>
              <w:lastRenderedPageBreak/>
              <w:t>108學年度第一</w:t>
            </w:r>
            <w:r w:rsidRPr="00E03F78">
              <w:rPr>
                <w:rFonts w:ascii="標楷體" w:eastAsia="標楷體" w:hAnsi="標楷體" w:hint="eastAsia"/>
                <w:color w:val="000000" w:themeColor="text1"/>
              </w:rPr>
              <w:t>學期課程計畫</w:t>
            </w:r>
          </w:p>
        </w:tc>
      </w:tr>
      <w:tr w:rsidR="0055792E" w:rsidRPr="00E03F78" w:rsidTr="00FE7178">
        <w:tc>
          <w:tcPr>
            <w:tcW w:w="2385" w:type="dxa"/>
            <w:gridSpan w:val="2"/>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55792E" w:rsidRPr="00E03F78" w:rsidRDefault="0055792E"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年級</w:t>
            </w:r>
          </w:p>
        </w:tc>
      </w:tr>
      <w:tr w:rsidR="0055792E" w:rsidRPr="00E03F78" w:rsidTr="00FE7178">
        <w:tc>
          <w:tcPr>
            <w:tcW w:w="2385" w:type="dxa"/>
            <w:gridSpan w:val="2"/>
          </w:tcPr>
          <w:p w:rsidR="0055792E" w:rsidRPr="00E03F78" w:rsidRDefault="0055792E"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語文</w:t>
            </w:r>
          </w:p>
        </w:tc>
        <w:tc>
          <w:tcPr>
            <w:tcW w:w="3393" w:type="dxa"/>
            <w:gridSpan w:val="4"/>
            <w:vAlign w:val="center"/>
          </w:tcPr>
          <w:p w:rsidR="0055792E" w:rsidRPr="00E03F78" w:rsidRDefault="0055792E" w:rsidP="00FE7178">
            <w:pPr>
              <w:snapToGrid w:val="0"/>
              <w:spacing w:line="280" w:lineRule="atLeast"/>
              <w:jc w:val="center"/>
              <w:rPr>
                <w:rFonts w:ascii="標楷體" w:eastAsia="標楷體" w:hAnsi="標楷體"/>
                <w:color w:val="000000"/>
              </w:rPr>
            </w:pPr>
            <w:r>
              <w:rPr>
                <w:rFonts w:ascii="標楷體" w:eastAsia="標楷體" w:hAnsi="標楷體"/>
                <w:color w:val="000000"/>
              </w:rPr>
              <w:t>6</w:t>
            </w:r>
            <w:r w:rsidRPr="00E03F78">
              <w:rPr>
                <w:rFonts w:ascii="標楷體" w:eastAsia="標楷體" w:hAnsi="標楷體" w:hint="eastAsia"/>
                <w:color w:val="000000"/>
              </w:rPr>
              <w:t>節</w:t>
            </w:r>
          </w:p>
        </w:tc>
        <w:tc>
          <w:tcPr>
            <w:tcW w:w="3771" w:type="dxa"/>
          </w:tcPr>
          <w:p w:rsidR="0055792E" w:rsidRPr="00E03F78" w:rsidRDefault="0055792E" w:rsidP="00FE7178">
            <w:pPr>
              <w:snapToGrid w:val="0"/>
              <w:spacing w:line="280" w:lineRule="atLeast"/>
              <w:jc w:val="center"/>
              <w:rPr>
                <w:rFonts w:ascii="標楷體" w:eastAsia="標楷體" w:hAnsi="標楷體"/>
                <w:strike/>
                <w:color w:val="000000"/>
              </w:rPr>
            </w:pPr>
            <w:r>
              <w:rPr>
                <w:rFonts w:ascii="標楷體" w:eastAsia="標楷體" w:hAnsi="標楷體" w:cs="Segoe UI Emoji" w:hint="eastAsia"/>
                <w:color w:val="000000"/>
              </w:rPr>
              <w:t>四</w:t>
            </w:r>
          </w:p>
        </w:tc>
      </w:tr>
      <w:tr w:rsidR="0055792E" w:rsidRPr="00E03F78" w:rsidTr="00FE7178">
        <w:trPr>
          <w:trHeight w:val="198"/>
        </w:trPr>
        <w:tc>
          <w:tcPr>
            <w:tcW w:w="2385" w:type="dxa"/>
            <w:gridSpan w:val="2"/>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7164" w:type="dxa"/>
            <w:gridSpan w:val="5"/>
            <w:vAlign w:val="center"/>
          </w:tcPr>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1-Ⅱ-3</w:t>
            </w:r>
            <w:r>
              <w:rPr>
                <w:rFonts w:ascii="標楷體" w:eastAsia="標楷體" w:hAnsi="標楷體" w:hint="eastAsia"/>
                <w:color w:val="000000"/>
              </w:rPr>
              <w:t>聽懂適合程度的詩歌、戲劇，並說出聆聽內容的要點</w:t>
            </w:r>
          </w:p>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2-Ⅱ-3</w:t>
            </w:r>
            <w:r>
              <w:rPr>
                <w:rFonts w:ascii="標楷體" w:eastAsia="標楷體" w:hAnsi="標楷體" w:hint="eastAsia"/>
                <w:color w:val="000000"/>
              </w:rPr>
              <w:t>把握說話的重點與順序，對談時能做適當的回應。</w:t>
            </w:r>
          </w:p>
          <w:p w:rsidR="0055792E" w:rsidRPr="00D3426B"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5-Ⅱ-2</w:t>
            </w:r>
            <w:r>
              <w:rPr>
                <w:rFonts w:ascii="標楷體" w:eastAsia="標楷體" w:hAnsi="標楷體" w:hint="eastAsia"/>
                <w:color w:val="000000"/>
              </w:rPr>
              <w:t>理解各種標點符號的用法</w:t>
            </w:r>
          </w:p>
        </w:tc>
      </w:tr>
      <w:tr w:rsidR="0055792E" w:rsidRPr="00E03F78" w:rsidTr="00FE7178">
        <w:trPr>
          <w:trHeight w:val="129"/>
        </w:trPr>
        <w:tc>
          <w:tcPr>
            <w:tcW w:w="2385" w:type="dxa"/>
            <w:gridSpan w:val="2"/>
            <w:vMerge w:val="restart"/>
            <w:vAlign w:val="center"/>
          </w:tcPr>
          <w:p w:rsidR="0055792E" w:rsidRPr="00E03F78" w:rsidRDefault="0055792E"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55792E" w:rsidRPr="00E03F78" w:rsidRDefault="0055792E"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55792E" w:rsidRPr="00E03F78" w:rsidRDefault="0055792E"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55792E" w:rsidRPr="00E03F78" w:rsidTr="00FE7178">
        <w:trPr>
          <w:trHeight w:val="166"/>
        </w:trPr>
        <w:tc>
          <w:tcPr>
            <w:tcW w:w="2385" w:type="dxa"/>
            <w:gridSpan w:val="2"/>
            <w:vMerge/>
            <w:vAlign w:val="center"/>
          </w:tcPr>
          <w:p w:rsidR="0055792E" w:rsidRPr="00E03F78" w:rsidRDefault="0055792E" w:rsidP="00FE7178">
            <w:pPr>
              <w:snapToGrid w:val="0"/>
              <w:spacing w:line="280" w:lineRule="atLeast"/>
              <w:jc w:val="center"/>
              <w:rPr>
                <w:rFonts w:ascii="標楷體" w:eastAsia="標楷體" w:hAnsi="標楷體"/>
                <w:b/>
                <w:color w:val="000000"/>
              </w:rPr>
            </w:pPr>
          </w:p>
        </w:tc>
        <w:tc>
          <w:tcPr>
            <w:tcW w:w="1125" w:type="dxa"/>
            <w:vAlign w:val="center"/>
          </w:tcPr>
          <w:p w:rsidR="0055792E" w:rsidRPr="00E03F78" w:rsidRDefault="0055792E"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55792E" w:rsidRPr="00E03F78" w:rsidRDefault="0055792E"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55792E" w:rsidRPr="00E03F78" w:rsidTr="00FE7178">
        <w:trPr>
          <w:trHeight w:val="113"/>
        </w:trPr>
        <w:tc>
          <w:tcPr>
            <w:tcW w:w="2385" w:type="dxa"/>
            <w:gridSpan w:val="2"/>
            <w:vMerge/>
            <w:vAlign w:val="center"/>
          </w:tcPr>
          <w:p w:rsidR="0055792E" w:rsidRPr="00E03F78" w:rsidRDefault="0055792E" w:rsidP="00FE7178">
            <w:pPr>
              <w:snapToGrid w:val="0"/>
              <w:spacing w:line="280" w:lineRule="atLeast"/>
              <w:jc w:val="center"/>
              <w:rPr>
                <w:rFonts w:ascii="標楷體" w:eastAsia="標楷體" w:hAnsi="標楷體"/>
                <w:b/>
                <w:color w:val="000000"/>
              </w:rPr>
            </w:pPr>
          </w:p>
        </w:tc>
        <w:tc>
          <w:tcPr>
            <w:tcW w:w="1125" w:type="dxa"/>
            <w:vAlign w:val="center"/>
          </w:tcPr>
          <w:p w:rsidR="0055792E" w:rsidRPr="00E03F78" w:rsidRDefault="0055792E"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55792E" w:rsidRPr="00E03F78" w:rsidRDefault="0055792E"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55792E" w:rsidRPr="00E03F78" w:rsidTr="00FE7178">
        <w:tc>
          <w:tcPr>
            <w:tcW w:w="2385" w:type="dxa"/>
            <w:gridSpan w:val="2"/>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1-Ⅱ-3</w:t>
            </w:r>
            <w:r>
              <w:rPr>
                <w:rFonts w:ascii="標楷體" w:eastAsia="標楷體" w:hAnsi="標楷體" w:hint="eastAsia"/>
                <w:color w:val="000000"/>
              </w:rPr>
              <w:t>能聽懂適合程度的日常生活短文、故事、短劇。</w:t>
            </w:r>
          </w:p>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2-Ⅱ-3-1</w:t>
            </w:r>
            <w:r>
              <w:rPr>
                <w:rFonts w:ascii="標楷體" w:eastAsia="標楷體" w:hAnsi="標楷體" w:hint="eastAsia"/>
                <w:color w:val="000000"/>
              </w:rPr>
              <w:t>把握說話的重點與恰當的順序。</w:t>
            </w:r>
          </w:p>
          <w:p w:rsidR="0055792E" w:rsidRPr="00D3426B"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5-Ⅱ-2</w:t>
            </w:r>
            <w:r>
              <w:rPr>
                <w:rFonts w:ascii="標楷體" w:eastAsia="標楷體" w:hAnsi="標楷體" w:hint="eastAsia"/>
                <w:color w:val="000000"/>
              </w:rPr>
              <w:t>認識逗號及句號的用法。</w:t>
            </w:r>
          </w:p>
        </w:tc>
      </w:tr>
      <w:tr w:rsidR="0055792E" w:rsidRPr="00E03F78" w:rsidTr="00FE7178">
        <w:tc>
          <w:tcPr>
            <w:tcW w:w="2385" w:type="dxa"/>
            <w:gridSpan w:val="2"/>
            <w:vAlign w:val="center"/>
          </w:tcPr>
          <w:p w:rsidR="0055792E" w:rsidRPr="00E03F78" w:rsidRDefault="0055792E" w:rsidP="00FE7178">
            <w:pPr>
              <w:snapToGrid w:val="0"/>
              <w:spacing w:line="280" w:lineRule="atLeast"/>
              <w:jc w:val="center"/>
              <w:rPr>
                <w:rFonts w:ascii="標楷體" w:eastAsia="標楷體" w:hAnsi="標楷體"/>
                <w:color w:val="000000"/>
                <w:sz w:val="22"/>
              </w:rPr>
            </w:pPr>
            <w:r w:rsidRPr="00E03F78">
              <w:rPr>
                <w:rFonts w:ascii="標楷體" w:eastAsia="標楷體" w:hAnsi="標楷體" w:hint="eastAsia"/>
                <w:color w:val="000000"/>
                <w:sz w:val="22"/>
                <w:szCs w:val="22"/>
              </w:rPr>
              <w:t>融入之議題</w:t>
            </w:r>
          </w:p>
        </w:tc>
        <w:tc>
          <w:tcPr>
            <w:tcW w:w="7164" w:type="dxa"/>
            <w:gridSpan w:val="5"/>
            <w:vAlign w:val="center"/>
          </w:tcPr>
          <w:p w:rsidR="0055792E" w:rsidRPr="00AA2A4F" w:rsidRDefault="0055792E" w:rsidP="00FE7178">
            <w:pPr>
              <w:autoSpaceDE w:val="0"/>
              <w:autoSpaceDN w:val="0"/>
              <w:adjustRightInd w:val="0"/>
              <w:spacing w:line="240" w:lineRule="exact"/>
              <w:rPr>
                <w:rFonts w:ascii="標楷體" w:eastAsia="標楷體" w:hAnsi="標楷體" w:cs="標楷體"/>
                <w:color w:val="000000"/>
                <w:kern w:val="0"/>
                <w:sz w:val="20"/>
                <w:szCs w:val="20"/>
              </w:rPr>
            </w:pPr>
            <w:r w:rsidRPr="00AA2A4F">
              <w:rPr>
                <w:rFonts w:ascii="標楷體" w:eastAsia="標楷體" w:hAnsi="標楷體" w:cs="標楷體" w:hint="eastAsia"/>
                <w:color w:val="000000"/>
                <w:kern w:val="0"/>
                <w:sz w:val="20"/>
                <w:szCs w:val="20"/>
              </w:rPr>
              <w:t>【資訊教育】</w:t>
            </w:r>
          </w:p>
          <w:p w:rsidR="0055792E" w:rsidRPr="00AA2A4F" w:rsidRDefault="0055792E" w:rsidP="00FE7178">
            <w:pPr>
              <w:pStyle w:val="Web"/>
              <w:snapToGrid w:val="0"/>
              <w:spacing w:before="0" w:beforeAutospacing="0" w:after="0" w:afterAutospacing="0" w:line="240" w:lineRule="exact"/>
              <w:ind w:left="2" w:hangingChars="1" w:hanging="2"/>
              <w:rPr>
                <w:rFonts w:ascii="標楷體" w:eastAsia="標楷體"/>
                <w:snapToGrid w:val="0"/>
                <w:color w:val="000000"/>
                <w:sz w:val="20"/>
                <w:szCs w:val="20"/>
              </w:rPr>
            </w:pPr>
            <w:smartTag w:uri="urn:schemas-microsoft-com:office:smarttags" w:element="chsdate">
              <w:smartTagPr>
                <w:attr w:name="Year" w:val="2004"/>
                <w:attr w:name="Month" w:val="2"/>
                <w:attr w:name="Day" w:val="1"/>
                <w:attr w:name="IsLunarDate" w:val="False"/>
                <w:attr w:name="IsROCDate" w:val="False"/>
              </w:smartTagPr>
              <w:r w:rsidRPr="00AA2A4F">
                <w:rPr>
                  <w:rFonts w:ascii="標楷體" w:hAnsi="標楷體"/>
                  <w:snapToGrid w:val="0"/>
                  <w:color w:val="000000"/>
                  <w:sz w:val="20"/>
                  <w:szCs w:val="20"/>
                </w:rPr>
                <w:t>4-2-1</w:t>
              </w:r>
            </w:smartTag>
            <w:r w:rsidRPr="00AA2A4F">
              <w:rPr>
                <w:rFonts w:ascii="標楷體" w:hAnsi="標楷體"/>
                <w:snapToGrid w:val="0"/>
                <w:color w:val="000000"/>
                <w:sz w:val="20"/>
                <w:szCs w:val="20"/>
              </w:rPr>
              <w:t xml:space="preserve"> </w:t>
            </w:r>
            <w:r w:rsidRPr="00AA2A4F">
              <w:rPr>
                <w:rFonts w:ascii="標楷體" w:hAnsi="標楷體" w:hint="eastAsia"/>
                <w:snapToGrid w:val="0"/>
                <w:color w:val="000000"/>
                <w:sz w:val="20"/>
                <w:szCs w:val="20"/>
              </w:rPr>
              <w:t>能操作常用瀏覽器的基本功能。</w:t>
            </w:r>
          </w:p>
          <w:p w:rsidR="0055792E" w:rsidRDefault="0055792E" w:rsidP="00FE7178">
            <w:pPr>
              <w:autoSpaceDE w:val="0"/>
              <w:autoSpaceDN w:val="0"/>
              <w:adjustRightInd w:val="0"/>
              <w:spacing w:line="240" w:lineRule="exact"/>
              <w:rPr>
                <w:rFonts w:ascii="標楷體" w:eastAsia="標楷體" w:hAnsi="標楷體" w:cs="Arial Unicode MS"/>
                <w:snapToGrid w:val="0"/>
                <w:color w:val="000000"/>
                <w:sz w:val="20"/>
                <w:szCs w:val="20"/>
              </w:rPr>
            </w:pPr>
            <w:smartTag w:uri="urn:schemas-microsoft-com:office:smarttags" w:element="chsdate">
              <w:smartTagPr>
                <w:attr w:name="Year" w:val="2004"/>
                <w:attr w:name="Month" w:val="3"/>
                <w:attr w:name="Day" w:val="5"/>
                <w:attr w:name="IsLunarDate" w:val="False"/>
                <w:attr w:name="IsROCDate" w:val="False"/>
              </w:smartTagPr>
              <w:r w:rsidRPr="00AA2A4F">
                <w:rPr>
                  <w:rFonts w:ascii="標楷體" w:eastAsia="標楷體" w:hAnsi="標楷體" w:cs="Arial Unicode MS"/>
                  <w:snapToGrid w:val="0"/>
                  <w:color w:val="000000"/>
                  <w:sz w:val="20"/>
                  <w:szCs w:val="20"/>
                </w:rPr>
                <w:t>4-3-5</w:t>
              </w:r>
            </w:smartTag>
            <w:r w:rsidRPr="00AA2A4F">
              <w:rPr>
                <w:rFonts w:ascii="標楷體" w:eastAsia="標楷體" w:hAnsi="標楷體" w:cs="Arial Unicode MS"/>
                <w:snapToGrid w:val="0"/>
                <w:color w:val="000000"/>
                <w:sz w:val="20"/>
                <w:szCs w:val="20"/>
              </w:rPr>
              <w:t xml:space="preserve"> </w:t>
            </w:r>
            <w:r w:rsidRPr="00AA2A4F">
              <w:rPr>
                <w:rFonts w:ascii="標楷體" w:eastAsia="標楷體" w:hAnsi="標楷體" w:cs="Arial Unicode MS" w:hint="eastAsia"/>
                <w:snapToGrid w:val="0"/>
                <w:color w:val="000000"/>
                <w:sz w:val="20"/>
                <w:szCs w:val="20"/>
              </w:rPr>
              <w:t>能利用搜尋引擎及搜尋技巧尋找合適的網路資源。</w:t>
            </w:r>
          </w:p>
          <w:p w:rsidR="0055792E" w:rsidRPr="00DF4366" w:rsidRDefault="0055792E" w:rsidP="00FE7178">
            <w:pPr>
              <w:autoSpaceDE w:val="0"/>
              <w:autoSpaceDN w:val="0"/>
              <w:adjustRightInd w:val="0"/>
              <w:spacing w:line="240" w:lineRule="exact"/>
              <w:rPr>
                <w:rFonts w:ascii="標楷體" w:eastAsia="標楷體" w:hAnsi="標楷體" w:cs="標楷體"/>
                <w:color w:val="000000"/>
                <w:kern w:val="0"/>
                <w:sz w:val="20"/>
                <w:szCs w:val="20"/>
              </w:rPr>
            </w:pPr>
            <w:r w:rsidRPr="00DF4366">
              <w:rPr>
                <w:rFonts w:ascii="標楷體" w:eastAsia="標楷體" w:hAnsi="標楷體" w:cs="標楷體" w:hint="eastAsia"/>
                <w:color w:val="000000"/>
                <w:kern w:val="0"/>
                <w:sz w:val="20"/>
                <w:szCs w:val="20"/>
              </w:rPr>
              <w:t>【家政教育】</w:t>
            </w:r>
          </w:p>
          <w:p w:rsidR="0055792E" w:rsidRPr="00DF4366" w:rsidRDefault="0055792E" w:rsidP="00FE7178">
            <w:pPr>
              <w:spacing w:line="240" w:lineRule="exact"/>
              <w:rPr>
                <w:rFonts w:ascii="標楷體" w:eastAsia="標楷體" w:hAnsi="標楷體"/>
                <w:sz w:val="20"/>
                <w:szCs w:val="20"/>
              </w:rPr>
            </w:pPr>
            <w:smartTag w:uri="urn:schemas-microsoft-com:office:smarttags" w:element="chsdate">
              <w:smartTagPr>
                <w:attr w:name="Year" w:val="2001"/>
                <w:attr w:name="Month" w:val="1"/>
                <w:attr w:name="Day" w:val="1"/>
                <w:attr w:name="IsLunarDate" w:val="False"/>
                <w:attr w:name="IsROCDate" w:val="False"/>
              </w:smartTagPr>
              <w:r w:rsidRPr="00DF4366">
                <w:rPr>
                  <w:rFonts w:ascii="標楷體" w:eastAsia="標楷體" w:hAnsi="標楷體" w:cs="Arial Unicode MS"/>
                  <w:snapToGrid w:val="0"/>
                  <w:color w:val="000000"/>
                  <w:sz w:val="20"/>
                  <w:szCs w:val="20"/>
                </w:rPr>
                <w:t>1-1-1</w:t>
              </w:r>
            </w:smartTag>
            <w:r w:rsidRPr="00DF4366">
              <w:rPr>
                <w:rFonts w:ascii="標楷體" w:eastAsia="標楷體" w:hAnsi="標楷體" w:cs="Arial Unicode MS"/>
                <w:snapToGrid w:val="0"/>
                <w:color w:val="000000"/>
                <w:sz w:val="20"/>
                <w:szCs w:val="20"/>
              </w:rPr>
              <w:t xml:space="preserve"> </w:t>
            </w:r>
            <w:r w:rsidRPr="00DF4366">
              <w:rPr>
                <w:rFonts w:ascii="標楷體" w:eastAsia="標楷體" w:hAnsi="標楷體" w:cs="Arial Unicode MS" w:hint="eastAsia"/>
                <w:snapToGrid w:val="0"/>
                <w:color w:val="000000"/>
                <w:sz w:val="20"/>
                <w:szCs w:val="20"/>
              </w:rPr>
              <w:t>察覺食物與健康的關係。</w:t>
            </w:r>
          </w:p>
          <w:p w:rsidR="0055792E" w:rsidRPr="00DF4366" w:rsidRDefault="0055792E" w:rsidP="00FE7178">
            <w:pPr>
              <w:spacing w:line="240" w:lineRule="exact"/>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DF4366">
                <w:rPr>
                  <w:rFonts w:ascii="標楷體" w:eastAsia="標楷體" w:hAnsi="標楷體" w:cs="Arial Unicode MS"/>
                  <w:snapToGrid w:val="0"/>
                  <w:color w:val="000000"/>
                  <w:sz w:val="20"/>
                  <w:szCs w:val="20"/>
                </w:rPr>
                <w:t>1-2-1</w:t>
              </w:r>
            </w:smartTag>
            <w:r w:rsidRPr="00DF4366">
              <w:rPr>
                <w:rFonts w:ascii="標楷體" w:eastAsia="標楷體" w:hAnsi="標楷體" w:cs="Arial Unicode MS"/>
                <w:snapToGrid w:val="0"/>
                <w:color w:val="000000"/>
                <w:sz w:val="20"/>
                <w:szCs w:val="20"/>
              </w:rPr>
              <w:t xml:space="preserve"> </w:t>
            </w:r>
            <w:r w:rsidRPr="00DF4366">
              <w:rPr>
                <w:rFonts w:ascii="標楷體" w:eastAsia="標楷體" w:hAnsi="標楷體" w:cs="Arial Unicode MS" w:hint="eastAsia"/>
                <w:snapToGrid w:val="0"/>
                <w:color w:val="000000"/>
                <w:sz w:val="20"/>
                <w:szCs w:val="20"/>
              </w:rPr>
              <w:t>認識飲食對個人健康與生長發育的影響。</w:t>
            </w:r>
          </w:p>
          <w:p w:rsidR="0055792E" w:rsidRPr="00DF4366" w:rsidRDefault="0055792E" w:rsidP="00FE7178">
            <w:pPr>
              <w:pStyle w:val="Web"/>
              <w:snapToGrid w:val="0"/>
              <w:spacing w:before="0" w:beforeAutospacing="0" w:after="0" w:afterAutospacing="0" w:line="240" w:lineRule="exact"/>
              <w:rPr>
                <w:rFonts w:ascii="標楷體" w:eastAsia="標楷體"/>
                <w:snapToGrid w:val="0"/>
                <w:color w:val="000000"/>
                <w:sz w:val="20"/>
                <w:szCs w:val="20"/>
              </w:rPr>
            </w:pPr>
            <w:smartTag w:uri="urn:schemas-microsoft-com:office:smarttags" w:element="chsdate">
              <w:smartTagPr>
                <w:attr w:name="Year" w:val="2001"/>
                <w:attr w:name="Month" w:val="2"/>
                <w:attr w:name="Day" w:val="6"/>
                <w:attr w:name="IsLunarDate" w:val="False"/>
                <w:attr w:name="IsROCDate" w:val="False"/>
              </w:smartTagPr>
              <w:r w:rsidRPr="00DF4366">
                <w:rPr>
                  <w:rFonts w:ascii="標楷體" w:hAnsi="標楷體"/>
                  <w:snapToGrid w:val="0"/>
                  <w:color w:val="000000"/>
                  <w:sz w:val="20"/>
                  <w:szCs w:val="20"/>
                </w:rPr>
                <w:t>1-2-6</w:t>
              </w:r>
            </w:smartTag>
            <w:r w:rsidRPr="00DF4366">
              <w:rPr>
                <w:rFonts w:ascii="標楷體" w:hAnsi="標楷體"/>
                <w:snapToGrid w:val="0"/>
                <w:color w:val="000000"/>
                <w:sz w:val="20"/>
                <w:szCs w:val="20"/>
              </w:rPr>
              <w:t xml:space="preserve"> </w:t>
            </w:r>
            <w:r w:rsidRPr="00DF4366">
              <w:rPr>
                <w:rFonts w:ascii="標楷體" w:hAnsi="標楷體" w:hint="eastAsia"/>
                <w:snapToGrid w:val="0"/>
                <w:color w:val="000000"/>
                <w:sz w:val="20"/>
                <w:szCs w:val="20"/>
              </w:rPr>
              <w:t>瞭解均衡的飲食並應用於生活中。</w:t>
            </w:r>
          </w:p>
          <w:p w:rsidR="0055792E" w:rsidRDefault="0055792E" w:rsidP="00FE7178">
            <w:pPr>
              <w:snapToGrid w:val="0"/>
              <w:spacing w:line="280" w:lineRule="atLeast"/>
              <w:jc w:val="both"/>
              <w:rPr>
                <w:rFonts w:ascii="標楷體" w:eastAsia="標楷體"/>
                <w:snapToGrid w:val="0"/>
                <w:color w:val="000000"/>
                <w:sz w:val="18"/>
                <w:szCs w:val="18"/>
              </w:rPr>
            </w:pPr>
            <w:smartTag w:uri="urn:schemas-microsoft-com:office:smarttags" w:element="chsdate">
              <w:smartTagPr>
                <w:attr w:name="Year" w:val="2001"/>
                <w:attr w:name="Month" w:val="4"/>
                <w:attr w:name="Day" w:val="1"/>
                <w:attr w:name="IsLunarDate" w:val="False"/>
                <w:attr w:name="IsROCDate" w:val="False"/>
              </w:smartTagPr>
              <w:r w:rsidRPr="00DF4366">
                <w:rPr>
                  <w:rFonts w:ascii="標楷體" w:hAnsi="標楷體"/>
                  <w:snapToGrid w:val="0"/>
                  <w:color w:val="000000"/>
                  <w:sz w:val="20"/>
                  <w:szCs w:val="20"/>
                </w:rPr>
                <w:t>1-4-1</w:t>
              </w:r>
            </w:smartTag>
            <w:r w:rsidRPr="00DF4366">
              <w:rPr>
                <w:rFonts w:ascii="標楷體" w:hAnsi="標楷體"/>
                <w:snapToGrid w:val="0"/>
                <w:color w:val="000000"/>
                <w:sz w:val="20"/>
                <w:szCs w:val="20"/>
              </w:rPr>
              <w:t xml:space="preserve"> </w:t>
            </w:r>
            <w:r w:rsidRPr="00AA2A4F">
              <w:rPr>
                <w:rFonts w:ascii="標楷體" w:hAnsi="標楷體" w:hint="eastAsia"/>
                <w:snapToGrid w:val="0"/>
                <w:color w:val="000000"/>
                <w:sz w:val="18"/>
                <w:szCs w:val="18"/>
              </w:rPr>
              <w:t>瞭解個人的營養需求，設計並規劃合宜的飲食</w:t>
            </w:r>
          </w:p>
          <w:p w:rsidR="0055792E" w:rsidRPr="00DF4366" w:rsidRDefault="0055792E" w:rsidP="00FE7178">
            <w:pPr>
              <w:pStyle w:val="Web"/>
              <w:snapToGrid w:val="0"/>
              <w:spacing w:before="0" w:beforeAutospacing="0" w:after="0" w:afterAutospacing="0" w:line="240" w:lineRule="exact"/>
              <w:rPr>
                <w:rFonts w:ascii="標楷體" w:eastAsia="標楷體"/>
                <w:snapToGrid w:val="0"/>
                <w:color w:val="000000"/>
                <w:sz w:val="20"/>
                <w:szCs w:val="20"/>
              </w:rPr>
            </w:pPr>
            <w:smartTag w:uri="urn:schemas-microsoft-com:office:smarttags" w:element="chsdate">
              <w:smartTagPr>
                <w:attr w:name="Year" w:val="2001"/>
                <w:attr w:name="Month" w:val="4"/>
                <w:attr w:name="Day" w:val="3"/>
                <w:attr w:name="IsLunarDate" w:val="False"/>
                <w:attr w:name="IsROCDate" w:val="False"/>
              </w:smartTagPr>
              <w:r w:rsidRPr="00DF4366">
                <w:rPr>
                  <w:rFonts w:ascii="標楷體" w:hAnsi="標楷體"/>
                  <w:snapToGrid w:val="0"/>
                  <w:color w:val="000000"/>
                  <w:sz w:val="20"/>
                  <w:szCs w:val="20"/>
                </w:rPr>
                <w:t>1-4-3</w:t>
              </w:r>
            </w:smartTag>
            <w:r w:rsidRPr="00DF4366">
              <w:rPr>
                <w:rFonts w:ascii="標楷體" w:hAnsi="標楷體"/>
                <w:snapToGrid w:val="0"/>
                <w:color w:val="000000"/>
                <w:sz w:val="20"/>
                <w:szCs w:val="20"/>
              </w:rPr>
              <w:t xml:space="preserve"> </w:t>
            </w:r>
            <w:r w:rsidRPr="00AA2A4F">
              <w:rPr>
                <w:rFonts w:ascii="標楷體" w:hAnsi="標楷體" w:hint="eastAsia"/>
                <w:snapToGrid w:val="0"/>
                <w:color w:val="000000"/>
                <w:sz w:val="16"/>
                <w:szCs w:val="16"/>
              </w:rPr>
              <w:t>表現良好的飲食行為。</w:t>
            </w:r>
          </w:p>
          <w:p w:rsidR="0055792E" w:rsidRDefault="0055792E" w:rsidP="00FE7178">
            <w:pPr>
              <w:snapToGrid w:val="0"/>
              <w:spacing w:line="280" w:lineRule="atLeast"/>
              <w:jc w:val="both"/>
              <w:rPr>
                <w:rFonts w:ascii="標楷體" w:eastAsia="標楷體"/>
                <w:snapToGrid w:val="0"/>
                <w:color w:val="000000"/>
                <w:sz w:val="16"/>
                <w:szCs w:val="16"/>
              </w:rPr>
            </w:pPr>
            <w:smartTag w:uri="urn:schemas-microsoft-com:office:smarttags" w:element="chsdate">
              <w:smartTagPr>
                <w:attr w:name="Year" w:val="2003"/>
                <w:attr w:name="Month" w:val="2"/>
                <w:attr w:name="Day" w:val="3"/>
                <w:attr w:name="IsLunarDate" w:val="False"/>
                <w:attr w:name="IsROCDate" w:val="False"/>
              </w:smartTagPr>
              <w:r w:rsidRPr="00DF4366">
                <w:rPr>
                  <w:rFonts w:ascii="標楷體" w:hAnsi="標楷體"/>
                  <w:snapToGrid w:val="0"/>
                  <w:color w:val="000000"/>
                  <w:sz w:val="20"/>
                  <w:szCs w:val="20"/>
                </w:rPr>
                <w:t>3-2-3</w:t>
              </w:r>
            </w:smartTag>
            <w:r w:rsidRPr="00DF4366">
              <w:rPr>
                <w:rFonts w:ascii="標楷體" w:hAnsi="標楷體"/>
                <w:snapToGrid w:val="0"/>
                <w:color w:val="000000"/>
                <w:sz w:val="20"/>
                <w:szCs w:val="20"/>
              </w:rPr>
              <w:t xml:space="preserve"> </w:t>
            </w:r>
            <w:r w:rsidRPr="00AA2A4F">
              <w:rPr>
                <w:rFonts w:ascii="標楷體" w:hAnsi="標楷體" w:hint="eastAsia"/>
                <w:snapToGrid w:val="0"/>
                <w:color w:val="000000"/>
                <w:sz w:val="16"/>
                <w:szCs w:val="16"/>
              </w:rPr>
              <w:t>養成良好的生活習慣。</w:t>
            </w:r>
          </w:p>
          <w:p w:rsidR="0055792E" w:rsidRPr="00AA2A4F" w:rsidRDefault="0055792E" w:rsidP="00FE7178">
            <w:pPr>
              <w:autoSpaceDE w:val="0"/>
              <w:autoSpaceDN w:val="0"/>
              <w:adjustRightInd w:val="0"/>
              <w:spacing w:line="240" w:lineRule="exact"/>
              <w:rPr>
                <w:rFonts w:ascii="標楷體" w:eastAsia="標楷體" w:hAnsi="標楷體" w:cs="標楷體"/>
                <w:color w:val="000000"/>
                <w:kern w:val="0"/>
                <w:sz w:val="20"/>
                <w:szCs w:val="20"/>
              </w:rPr>
            </w:pPr>
            <w:r w:rsidRPr="00AA2A4F">
              <w:rPr>
                <w:rFonts w:ascii="標楷體" w:eastAsia="標楷體" w:hAnsi="標楷體" w:cs="標楷體" w:hint="eastAsia"/>
                <w:color w:val="000000"/>
                <w:kern w:val="0"/>
                <w:sz w:val="20"/>
                <w:szCs w:val="20"/>
              </w:rPr>
              <w:t>【環境教育】</w:t>
            </w:r>
          </w:p>
          <w:p w:rsidR="0055792E" w:rsidRPr="00AA2A4F" w:rsidRDefault="0055792E" w:rsidP="00FE7178">
            <w:pPr>
              <w:spacing w:line="240" w:lineRule="exact"/>
              <w:rPr>
                <w:rFonts w:ascii="標楷體" w:eastAsia="標楷體" w:hAnsi="標楷體"/>
                <w:sz w:val="20"/>
                <w:szCs w:val="20"/>
              </w:rPr>
            </w:pPr>
            <w:smartTag w:uri="urn:schemas-microsoft-com:office:smarttags" w:element="chsdate">
              <w:smartTagPr>
                <w:attr w:name="Year" w:val="2001"/>
                <w:attr w:name="Month" w:val="2"/>
                <w:attr w:name="Day" w:val="4"/>
                <w:attr w:name="IsLunarDate" w:val="False"/>
                <w:attr w:name="IsROCDate" w:val="False"/>
              </w:smartTagPr>
              <w:r w:rsidRPr="00AA2A4F">
                <w:rPr>
                  <w:rFonts w:ascii="標楷體" w:eastAsia="標楷體" w:hAnsi="標楷體" w:cs="Arial Unicode MS"/>
                  <w:snapToGrid w:val="0"/>
                  <w:color w:val="000000"/>
                  <w:sz w:val="20"/>
                  <w:szCs w:val="20"/>
                </w:rPr>
                <w:t>1-2-4</w:t>
              </w:r>
            </w:smartTag>
            <w:r w:rsidRPr="00AA2A4F">
              <w:rPr>
                <w:rFonts w:ascii="標楷體" w:eastAsia="標楷體" w:hAnsi="標楷體" w:cs="Arial Unicode MS"/>
                <w:snapToGrid w:val="0"/>
                <w:color w:val="000000"/>
                <w:sz w:val="20"/>
                <w:szCs w:val="20"/>
              </w:rPr>
              <w:t xml:space="preserve"> </w:t>
            </w:r>
            <w:r w:rsidRPr="00AA2A4F">
              <w:rPr>
                <w:rFonts w:ascii="標楷體" w:eastAsia="標楷體" w:hAnsi="標楷體" w:cs="Arial Unicode MS" w:hint="eastAsia"/>
                <w:snapToGrid w:val="0"/>
                <w:color w:val="000000"/>
                <w:sz w:val="20"/>
                <w:szCs w:val="20"/>
              </w:rPr>
              <w:t>覺知自己的生活方式對環境的影響。</w:t>
            </w:r>
          </w:p>
          <w:p w:rsidR="0055792E" w:rsidRPr="00AA2A4F" w:rsidRDefault="0055792E" w:rsidP="00FE7178">
            <w:pPr>
              <w:pStyle w:val="Web"/>
              <w:snapToGrid w:val="0"/>
              <w:spacing w:before="0" w:beforeAutospacing="0" w:after="0" w:afterAutospacing="0" w:line="240" w:lineRule="exact"/>
              <w:rPr>
                <w:rFonts w:ascii="標楷體" w:eastAsia="標楷體"/>
                <w:snapToGrid w:val="0"/>
                <w:color w:val="000000"/>
                <w:sz w:val="20"/>
                <w:szCs w:val="20"/>
              </w:rPr>
            </w:pPr>
            <w:smartTag w:uri="urn:schemas-microsoft-com:office:smarttags" w:element="chsdate">
              <w:smartTagPr>
                <w:attr w:name="Year" w:val="2002"/>
                <w:attr w:name="Month" w:val="2"/>
                <w:attr w:name="Day" w:val="2"/>
                <w:attr w:name="IsLunarDate" w:val="False"/>
                <w:attr w:name="IsROCDate" w:val="False"/>
              </w:smartTagPr>
              <w:r w:rsidRPr="00AA2A4F">
                <w:rPr>
                  <w:rFonts w:ascii="標楷體" w:hAnsi="標楷體"/>
                  <w:snapToGrid w:val="0"/>
                  <w:color w:val="000000"/>
                  <w:sz w:val="20"/>
                  <w:szCs w:val="20"/>
                </w:rPr>
                <w:t>2-2-2</w:t>
              </w:r>
            </w:smartTag>
            <w:r w:rsidRPr="00AA2A4F">
              <w:rPr>
                <w:rFonts w:ascii="標楷體" w:hAnsi="標楷體"/>
                <w:snapToGrid w:val="0"/>
                <w:color w:val="000000"/>
                <w:sz w:val="20"/>
                <w:szCs w:val="20"/>
              </w:rPr>
              <w:t xml:space="preserve"> </w:t>
            </w:r>
            <w:r w:rsidRPr="00AA2A4F">
              <w:rPr>
                <w:rFonts w:ascii="標楷體" w:hAnsi="標楷體" w:hint="eastAsia"/>
                <w:snapToGrid w:val="0"/>
                <w:color w:val="000000"/>
                <w:sz w:val="20"/>
                <w:szCs w:val="20"/>
              </w:rPr>
              <w:t>認識生活周遭的環境問題形成的原因，並探究可能的改善方法。</w:t>
            </w:r>
          </w:p>
          <w:p w:rsidR="0055792E" w:rsidRPr="00AA2A4F" w:rsidRDefault="0055792E" w:rsidP="00FE7178">
            <w:pPr>
              <w:pStyle w:val="Web"/>
              <w:snapToGrid w:val="0"/>
              <w:spacing w:before="0" w:beforeAutospacing="0" w:after="0" w:afterAutospacing="0" w:line="240" w:lineRule="exact"/>
              <w:rPr>
                <w:rFonts w:ascii="標楷體" w:eastAsia="標楷體"/>
                <w:snapToGrid w:val="0"/>
                <w:color w:val="000000"/>
                <w:sz w:val="20"/>
                <w:szCs w:val="20"/>
              </w:rPr>
            </w:pPr>
            <w:smartTag w:uri="urn:schemas-microsoft-com:office:smarttags" w:element="chsdate">
              <w:smartTagPr>
                <w:attr w:name="Year" w:val="2005"/>
                <w:attr w:name="Month" w:val="1"/>
                <w:attr w:name="Day" w:val="2"/>
                <w:attr w:name="IsLunarDate" w:val="False"/>
                <w:attr w:name="IsROCDate" w:val="False"/>
              </w:smartTagPr>
              <w:r w:rsidRPr="00AA2A4F">
                <w:rPr>
                  <w:rFonts w:ascii="標楷體" w:hAnsi="標楷體"/>
                  <w:snapToGrid w:val="0"/>
                  <w:color w:val="000000"/>
                  <w:sz w:val="20"/>
                  <w:szCs w:val="20"/>
                </w:rPr>
                <w:t>5-1-2</w:t>
              </w:r>
            </w:smartTag>
            <w:r w:rsidRPr="00AA2A4F">
              <w:rPr>
                <w:rFonts w:ascii="標楷體" w:hAnsi="標楷體"/>
                <w:snapToGrid w:val="0"/>
                <w:color w:val="000000"/>
                <w:sz w:val="20"/>
                <w:szCs w:val="20"/>
              </w:rPr>
              <w:t xml:space="preserve"> </w:t>
            </w:r>
            <w:r w:rsidRPr="00AA2A4F">
              <w:rPr>
                <w:rFonts w:ascii="標楷體" w:hAnsi="標楷體" w:hint="eastAsia"/>
                <w:snapToGrid w:val="0"/>
                <w:color w:val="000000"/>
                <w:sz w:val="20"/>
                <w:szCs w:val="20"/>
              </w:rPr>
              <w:t>能做到簡單的校園環保行動，並落實到家庭生活中。</w:t>
            </w:r>
          </w:p>
          <w:p w:rsidR="0055792E" w:rsidRPr="00982410" w:rsidRDefault="0055792E" w:rsidP="00FE7178">
            <w:pPr>
              <w:snapToGrid w:val="0"/>
              <w:spacing w:line="280" w:lineRule="atLeast"/>
              <w:jc w:val="both"/>
              <w:rPr>
                <w:rFonts w:ascii="標楷體" w:eastAsia="標楷體" w:hAnsi="標楷體"/>
                <w:color w:val="000000"/>
                <w:sz w:val="22"/>
              </w:rPr>
            </w:pPr>
            <w:smartTag w:uri="urn:schemas-microsoft-com:office:smarttags" w:element="chsdate">
              <w:smartTagPr>
                <w:attr w:name="Year" w:val="2005"/>
                <w:attr w:name="Month" w:val="3"/>
                <w:attr w:name="Day" w:val="2"/>
                <w:attr w:name="IsLunarDate" w:val="False"/>
                <w:attr w:name="IsROCDate" w:val="False"/>
              </w:smartTagPr>
              <w:r w:rsidRPr="00AA2A4F">
                <w:rPr>
                  <w:rFonts w:ascii="標楷體" w:eastAsia="標楷體" w:hAnsi="標楷體" w:cs="Arial Unicode MS"/>
                  <w:snapToGrid w:val="0"/>
                  <w:color w:val="000000"/>
                  <w:sz w:val="20"/>
                  <w:szCs w:val="20"/>
                </w:rPr>
                <w:t>5-3-2</w:t>
              </w:r>
            </w:smartTag>
            <w:r w:rsidRPr="00AA2A4F">
              <w:rPr>
                <w:rFonts w:ascii="標楷體" w:eastAsia="標楷體" w:hAnsi="標楷體" w:cs="Arial Unicode MS"/>
                <w:snapToGrid w:val="0"/>
                <w:color w:val="000000"/>
                <w:sz w:val="20"/>
                <w:szCs w:val="20"/>
              </w:rPr>
              <w:t xml:space="preserve"> </w:t>
            </w:r>
            <w:r w:rsidRPr="00AA2A4F">
              <w:rPr>
                <w:rFonts w:ascii="標楷體" w:eastAsia="標楷體" w:hAnsi="標楷體" w:cs="Arial Unicode MS" w:hint="eastAsia"/>
                <w:snapToGrid w:val="0"/>
                <w:color w:val="000000"/>
                <w:sz w:val="20"/>
                <w:szCs w:val="20"/>
              </w:rPr>
              <w:t>執行日常生活中進行對環境友善的行動。</w:t>
            </w:r>
          </w:p>
        </w:tc>
      </w:tr>
      <w:tr w:rsidR="0055792E" w:rsidRPr="00E03F78" w:rsidTr="00FE7178">
        <w:trPr>
          <w:trHeight w:val="2068"/>
        </w:trPr>
        <w:tc>
          <w:tcPr>
            <w:tcW w:w="2385" w:type="dxa"/>
            <w:gridSpan w:val="2"/>
            <w:tcBorders>
              <w:bottom w:val="double" w:sz="6"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55792E" w:rsidRDefault="0055792E"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w:t>
            </w:r>
            <w:r w:rsidRPr="00FE113B">
              <w:rPr>
                <w:rFonts w:ascii="標楷體" w:eastAsia="標楷體" w:hAnsi="標楷體" w:cs="標楷體" w:hint="eastAsia"/>
                <w:color w:val="000000"/>
                <w:kern w:val="0"/>
              </w:rPr>
              <w:t>教材編選</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若參考</w:t>
            </w:r>
            <w:r w:rsidRPr="00FE113B">
              <w:rPr>
                <w:rFonts w:ascii="標楷體" w:eastAsia="標楷體" w:hAnsi="標楷體" w:cs="標楷體" w:hint="eastAsia"/>
                <w:b/>
                <w:color w:val="000000"/>
                <w:kern w:val="0"/>
                <w:u w:val="single"/>
              </w:rPr>
              <w:t>普通教育教材</w:t>
            </w:r>
            <w:r w:rsidRPr="00FE113B">
              <w:rPr>
                <w:rFonts w:ascii="標楷體" w:eastAsia="標楷體" w:hAnsi="標楷體" w:cs="標楷體" w:hint="eastAsia"/>
                <w:color w:val="000000"/>
                <w:kern w:val="0"/>
              </w:rPr>
              <w:t>或</w:t>
            </w:r>
            <w:r w:rsidRPr="00FE113B">
              <w:rPr>
                <w:rFonts w:ascii="標楷體" w:eastAsia="標楷體" w:hAnsi="標楷體" w:cs="標楷體" w:hint="eastAsia"/>
                <w:b/>
                <w:color w:val="000000"/>
                <w:kern w:val="0"/>
                <w:u w:val="single"/>
              </w:rPr>
              <w:t>坊間出版品</w:t>
            </w:r>
            <w:r w:rsidRPr="00FE113B">
              <w:rPr>
                <w:rFonts w:ascii="標楷體" w:eastAsia="標楷體" w:hAnsi="標楷體" w:cs="標楷體" w:hint="eastAsia"/>
                <w:color w:val="000000"/>
                <w:kern w:val="0"/>
              </w:rPr>
              <w:t>須註明書名、版本、冊</w:t>
            </w:r>
            <w:r w:rsidRPr="00FE113B">
              <w:rPr>
                <w:rFonts w:ascii="標楷體" w:eastAsia="標楷體" w:hAnsi="標楷體" w:cs="標楷體"/>
                <w:color w:val="000000"/>
                <w:kern w:val="0"/>
              </w:rPr>
              <w:t>)</w:t>
            </w:r>
          </w:p>
          <w:p w:rsidR="0055792E" w:rsidRPr="0068104E" w:rsidRDefault="0055792E" w:rsidP="00F63438">
            <w:pPr>
              <w:numPr>
                <w:ilvl w:val="0"/>
                <w:numId w:val="20"/>
              </w:numPr>
              <w:ind w:left="993" w:hanging="426"/>
              <w:rPr>
                <w:rFonts w:ascii="標楷體" w:eastAsia="標楷體" w:hAnsi="標楷體"/>
                <w:sz w:val="20"/>
                <w:szCs w:val="20"/>
              </w:rPr>
            </w:pPr>
            <w:r w:rsidRPr="0068104E">
              <w:rPr>
                <w:rFonts w:ascii="標楷體" w:eastAsia="標楷體" w:hAnsi="標楷體" w:hint="eastAsia"/>
                <w:sz w:val="20"/>
                <w:szCs w:val="20"/>
              </w:rPr>
              <w:t>自編教材。</w:t>
            </w:r>
          </w:p>
          <w:p w:rsidR="0055792E" w:rsidRPr="0068104E" w:rsidRDefault="0055792E" w:rsidP="00F63438">
            <w:pPr>
              <w:numPr>
                <w:ilvl w:val="0"/>
                <w:numId w:val="20"/>
              </w:numPr>
              <w:ind w:left="993" w:hanging="426"/>
              <w:rPr>
                <w:rFonts w:ascii="標楷體" w:eastAsia="標楷體" w:hAnsi="標楷體"/>
                <w:sz w:val="20"/>
                <w:szCs w:val="20"/>
              </w:rPr>
            </w:pPr>
            <w:r w:rsidRPr="0068104E">
              <w:rPr>
                <w:rFonts w:ascii="標楷體" w:eastAsia="標楷體" w:hAnsi="標楷體" w:hint="eastAsia"/>
                <w:sz w:val="20"/>
                <w:szCs w:val="20"/>
              </w:rPr>
              <w:t>翰林</w:t>
            </w:r>
            <w:r w:rsidRPr="0068104E">
              <w:rPr>
                <w:rFonts w:ascii="標楷體" w:eastAsia="標楷體" w:hAnsi="標楷體"/>
                <w:sz w:val="20"/>
                <w:szCs w:val="20"/>
              </w:rPr>
              <w:t>(103)</w:t>
            </w:r>
            <w:r w:rsidRPr="0068104E">
              <w:rPr>
                <w:rFonts w:ascii="標楷體" w:eastAsia="標楷體" w:hAnsi="標楷體" w:hint="eastAsia"/>
                <w:sz w:val="20"/>
                <w:szCs w:val="20"/>
              </w:rPr>
              <w:t>國語</w:t>
            </w:r>
            <w:r w:rsidRPr="0068104E">
              <w:rPr>
                <w:rFonts w:eastAsia="標楷體" w:hint="eastAsia"/>
                <w:sz w:val="20"/>
                <w:szCs w:val="20"/>
              </w:rPr>
              <w:t>四下</w:t>
            </w:r>
            <w:r w:rsidRPr="0068104E">
              <w:rPr>
                <w:rFonts w:eastAsia="標楷體"/>
                <w:sz w:val="20"/>
                <w:szCs w:val="20"/>
              </w:rPr>
              <w:t>-13</w:t>
            </w:r>
            <w:r w:rsidRPr="0068104E">
              <w:rPr>
                <w:rFonts w:eastAsia="標楷體" w:hint="eastAsia"/>
                <w:sz w:val="20"/>
                <w:szCs w:val="20"/>
              </w:rPr>
              <w:t>神奇魔法衣</w:t>
            </w:r>
            <w:r w:rsidRPr="0068104E">
              <w:rPr>
                <w:rFonts w:eastAsia="標楷體"/>
                <w:sz w:val="20"/>
                <w:szCs w:val="20"/>
              </w:rPr>
              <w:t>+</w:t>
            </w:r>
            <w:r w:rsidRPr="0068104E">
              <w:rPr>
                <w:rFonts w:eastAsia="標楷體" w:hint="eastAsia"/>
                <w:sz w:val="20"/>
                <w:szCs w:val="20"/>
              </w:rPr>
              <w:t>習作</w:t>
            </w:r>
            <w:r w:rsidRPr="0068104E">
              <w:rPr>
                <w:rFonts w:eastAsia="標楷體"/>
                <w:sz w:val="20"/>
                <w:szCs w:val="20"/>
              </w:rPr>
              <w:t>P84</w:t>
            </w:r>
            <w:r w:rsidRPr="0068104E">
              <w:rPr>
                <w:rFonts w:eastAsia="標楷體" w:hint="eastAsia"/>
                <w:sz w:val="20"/>
                <w:szCs w:val="20"/>
              </w:rPr>
              <w:t>吸濕排汗衣</w:t>
            </w:r>
            <w:r w:rsidRPr="0068104E">
              <w:rPr>
                <w:rFonts w:ascii="標楷體" w:eastAsia="標楷體" w:hAnsi="標楷體" w:hint="eastAsia"/>
                <w:sz w:val="20"/>
                <w:szCs w:val="20"/>
              </w:rPr>
              <w:t>。</w:t>
            </w:r>
          </w:p>
          <w:p w:rsidR="0055792E" w:rsidRPr="0068104E" w:rsidRDefault="0055792E" w:rsidP="00F63438">
            <w:pPr>
              <w:numPr>
                <w:ilvl w:val="0"/>
                <w:numId w:val="20"/>
              </w:numPr>
              <w:autoSpaceDE w:val="0"/>
              <w:autoSpaceDN w:val="0"/>
              <w:adjustRightInd w:val="0"/>
              <w:ind w:left="993" w:hanging="426"/>
              <w:rPr>
                <w:rFonts w:ascii="標楷體" w:eastAsia="標楷體" w:hAnsi="標楷體"/>
                <w:sz w:val="20"/>
                <w:szCs w:val="20"/>
              </w:rPr>
            </w:pPr>
            <w:r w:rsidRPr="0068104E">
              <w:rPr>
                <w:rFonts w:ascii="標楷體" w:eastAsia="標楷體" w:hAnsi="標楷體" w:hint="eastAsia"/>
                <w:bCs/>
                <w:snapToGrid w:val="0"/>
                <w:kern w:val="0"/>
                <w:sz w:val="20"/>
                <w:szCs w:val="20"/>
              </w:rPr>
              <w:t>翰林</w:t>
            </w:r>
            <w:r w:rsidRPr="0068104E">
              <w:rPr>
                <w:rFonts w:ascii="標楷體" w:eastAsia="標楷體" w:hAnsi="標楷體"/>
                <w:bCs/>
                <w:snapToGrid w:val="0"/>
                <w:kern w:val="0"/>
                <w:sz w:val="20"/>
                <w:szCs w:val="20"/>
              </w:rPr>
              <w:t>(103)</w:t>
            </w:r>
            <w:r w:rsidRPr="0068104E">
              <w:rPr>
                <w:rFonts w:ascii="標楷體" w:eastAsia="標楷體" w:hAnsi="標楷體" w:hint="eastAsia"/>
                <w:bCs/>
                <w:snapToGrid w:val="0"/>
                <w:kern w:val="0"/>
                <w:sz w:val="20"/>
                <w:szCs w:val="20"/>
              </w:rPr>
              <w:t>：</w:t>
            </w:r>
            <w:r w:rsidRPr="0068104E">
              <w:rPr>
                <w:rFonts w:eastAsia="標楷體" w:hint="eastAsia"/>
                <w:sz w:val="20"/>
                <w:szCs w:val="20"/>
              </w:rPr>
              <w:t>健體四上</w:t>
            </w:r>
            <w:r w:rsidRPr="0068104E">
              <w:rPr>
                <w:rFonts w:eastAsia="標楷體"/>
                <w:sz w:val="20"/>
                <w:szCs w:val="20"/>
              </w:rPr>
              <w:t>-</w:t>
            </w:r>
            <w:r w:rsidRPr="0068104E">
              <w:rPr>
                <w:rFonts w:eastAsia="標楷體" w:hint="eastAsia"/>
                <w:sz w:val="20"/>
                <w:szCs w:val="20"/>
              </w:rPr>
              <w:t>健康守護者</w:t>
            </w:r>
            <w:r w:rsidRPr="0068104E">
              <w:rPr>
                <w:rFonts w:ascii="標楷體" w:eastAsia="標楷體" w:hAnsi="標楷體" w:hint="eastAsia"/>
                <w:bCs/>
                <w:snapToGrid w:val="0"/>
                <w:kern w:val="0"/>
                <w:sz w:val="20"/>
                <w:szCs w:val="20"/>
              </w:rPr>
              <w:t>；四下</w:t>
            </w:r>
            <w:r w:rsidRPr="0068104E">
              <w:rPr>
                <w:rFonts w:ascii="標楷體" w:eastAsia="標楷體" w:hAnsi="標楷體"/>
                <w:bCs/>
                <w:snapToGrid w:val="0"/>
                <w:kern w:val="0"/>
                <w:sz w:val="20"/>
                <w:szCs w:val="20"/>
              </w:rPr>
              <w:t>-</w:t>
            </w:r>
            <w:r w:rsidRPr="0068104E">
              <w:rPr>
                <w:rFonts w:ascii="標楷體" w:eastAsia="標楷體" w:hAnsi="標楷體" w:hint="eastAsia"/>
                <w:bCs/>
                <w:snapToGrid w:val="0"/>
                <w:kern w:val="0"/>
                <w:sz w:val="20"/>
                <w:szCs w:val="20"/>
              </w:rPr>
              <w:t>飲食智慧王；四下</w:t>
            </w:r>
            <w:r w:rsidRPr="0068104E">
              <w:rPr>
                <w:rFonts w:ascii="標楷體" w:eastAsia="標楷體" w:hAnsi="標楷體"/>
                <w:bCs/>
                <w:snapToGrid w:val="0"/>
                <w:kern w:val="0"/>
                <w:sz w:val="20"/>
                <w:szCs w:val="20"/>
              </w:rPr>
              <w:t>-</w:t>
            </w:r>
            <w:r w:rsidRPr="0068104E">
              <w:rPr>
                <w:rFonts w:ascii="標楷體" w:eastAsia="標楷體" w:hAnsi="標楷體" w:hint="eastAsia"/>
                <w:bCs/>
                <w:snapToGrid w:val="0"/>
                <w:kern w:val="0"/>
                <w:sz w:val="20"/>
                <w:szCs w:val="20"/>
              </w:rPr>
              <w:t>環境偵查員。</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新細明體" w:eastAsia="標楷體" w:hAnsi="新細明體" w:cs="新細明體" w:hint="eastAsia"/>
                <w:kern w:val="0"/>
                <w:sz w:val="20"/>
                <w:szCs w:val="20"/>
              </w:rPr>
              <w:t>環保相關法規在日常生活的規範及認識宣導標誌：菸害防制法、噪音管制法、空氣汙染防制法。</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新細明體" w:eastAsia="標楷體" w:hAnsi="新細明體" w:cs="新細明體" w:hint="eastAsia"/>
                <w:kern w:val="0"/>
                <w:sz w:val="20"/>
                <w:szCs w:val="20"/>
              </w:rPr>
              <w:t>各類商店</w:t>
            </w:r>
            <w:r w:rsidRPr="0068104E">
              <w:rPr>
                <w:rFonts w:ascii="新細明體" w:eastAsia="標楷體" w:hAnsi="新細明體" w:cs="新細明體"/>
                <w:kern w:val="0"/>
                <w:sz w:val="20"/>
                <w:szCs w:val="20"/>
              </w:rPr>
              <w:t>(</w:t>
            </w:r>
            <w:r w:rsidRPr="0068104E">
              <w:rPr>
                <w:rFonts w:ascii="新細明體" w:eastAsia="標楷體" w:hAnsi="新細明體" w:cs="新細明體" w:hint="eastAsia"/>
                <w:kern w:val="0"/>
                <w:sz w:val="20"/>
                <w:szCs w:val="20"/>
              </w:rPr>
              <w:t>實體店面或網路商店</w:t>
            </w:r>
            <w:r w:rsidRPr="0068104E">
              <w:rPr>
                <w:rFonts w:ascii="新細明體" w:eastAsia="標楷體" w:hAnsi="新細明體" w:cs="新細明體"/>
                <w:kern w:val="0"/>
                <w:sz w:val="20"/>
                <w:szCs w:val="20"/>
              </w:rPr>
              <w:t>)</w:t>
            </w:r>
            <w:r w:rsidRPr="0068104E">
              <w:rPr>
                <w:rFonts w:ascii="新細明體" w:eastAsia="標楷體" w:hAnsi="新細明體" w:cs="新細明體" w:hint="eastAsia"/>
                <w:kern w:val="0"/>
                <w:sz w:val="20"/>
                <w:szCs w:val="20"/>
              </w:rPr>
              <w:t>廣告傳單。</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rPr>
            </w:pPr>
            <w:r w:rsidRPr="0068104E">
              <w:rPr>
                <w:rFonts w:eastAsia="標楷體" w:hint="eastAsia"/>
                <w:sz w:val="20"/>
                <w:szCs w:val="20"/>
              </w:rPr>
              <w:t>翰林</w:t>
            </w:r>
            <w:r w:rsidRPr="0068104E">
              <w:rPr>
                <w:rFonts w:eastAsia="標楷體"/>
                <w:sz w:val="20"/>
                <w:szCs w:val="20"/>
              </w:rPr>
              <w:t>(103)</w:t>
            </w:r>
            <w:r w:rsidRPr="0068104E">
              <w:rPr>
                <w:rFonts w:eastAsia="標楷體" w:hint="eastAsia"/>
                <w:sz w:val="20"/>
                <w:szCs w:val="20"/>
              </w:rPr>
              <w:t>四下健體單元七</w:t>
            </w:r>
            <w:r w:rsidRPr="0068104E">
              <w:rPr>
                <w:rFonts w:eastAsia="標楷體"/>
                <w:sz w:val="20"/>
                <w:szCs w:val="20"/>
              </w:rPr>
              <w:t>-1</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珍愛我的家</w:t>
            </w:r>
            <w:r w:rsidRPr="0068104E">
              <w:rPr>
                <w:rFonts w:ascii="標楷體" w:eastAsia="標楷體" w:hAnsi="標楷體" w:cs="標楷體"/>
                <w:kern w:val="0"/>
                <w:sz w:val="20"/>
                <w:szCs w:val="20"/>
              </w:rPr>
              <w:t>(112~115</w:t>
            </w:r>
            <w:r w:rsidRPr="0068104E">
              <w:rPr>
                <w:rFonts w:ascii="標楷體" w:eastAsia="標楷體" w:hAnsi="標楷體" w:cs="標楷體" w:hint="eastAsia"/>
                <w:kern w:val="0"/>
                <w:sz w:val="20"/>
                <w:szCs w:val="20"/>
              </w:rPr>
              <w:t>頁</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、七</w:t>
            </w:r>
            <w:r w:rsidRPr="0068104E">
              <w:rPr>
                <w:rFonts w:ascii="標楷體" w:eastAsia="標楷體" w:hAnsi="標楷體" w:cs="標楷體"/>
                <w:kern w:val="0"/>
                <w:sz w:val="20"/>
                <w:szCs w:val="20"/>
              </w:rPr>
              <w:t>-3</w:t>
            </w:r>
            <w:r w:rsidRPr="0068104E">
              <w:rPr>
                <w:rFonts w:ascii="標楷體" w:eastAsia="標楷體" w:hAnsi="標楷體" w:cs="標楷體" w:hint="eastAsia"/>
                <w:kern w:val="0"/>
                <w:sz w:val="20"/>
                <w:szCs w:val="20"/>
              </w:rPr>
              <w:t>性別話題</w:t>
            </w:r>
            <w:r w:rsidRPr="0068104E">
              <w:rPr>
                <w:rFonts w:ascii="標楷體" w:eastAsia="標楷體" w:hAnsi="標楷體" w:cs="標楷體"/>
                <w:kern w:val="0"/>
                <w:sz w:val="20"/>
                <w:szCs w:val="20"/>
              </w:rPr>
              <w:t>(120~123</w:t>
            </w:r>
            <w:r w:rsidRPr="0068104E">
              <w:rPr>
                <w:rFonts w:ascii="標楷體" w:eastAsia="標楷體" w:hAnsi="標楷體" w:cs="標楷體" w:hint="eastAsia"/>
                <w:kern w:val="0"/>
                <w:sz w:val="20"/>
                <w:szCs w:val="20"/>
              </w:rPr>
              <w:t>頁</w:t>
            </w:r>
            <w:r w:rsidRPr="0068104E">
              <w:rPr>
                <w:rFonts w:ascii="標楷體" w:eastAsia="標楷體" w:hAnsi="標楷體" w:cs="標楷體"/>
                <w:kern w:val="0"/>
                <w:sz w:val="20"/>
                <w:szCs w:val="20"/>
              </w:rPr>
              <w:t>)</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標楷體" w:eastAsia="標楷體" w:hAnsi="標楷體" w:cs="標楷體" w:hint="eastAsia"/>
                <w:kern w:val="0"/>
                <w:sz w:val="20"/>
                <w:szCs w:val="20"/>
              </w:rPr>
              <w:t>翰林</w:t>
            </w:r>
            <w:r w:rsidRPr="0068104E">
              <w:rPr>
                <w:rFonts w:ascii="標楷體" w:eastAsia="標楷體" w:hAnsi="標楷體" w:cs="標楷體"/>
                <w:kern w:val="0"/>
                <w:sz w:val="20"/>
                <w:szCs w:val="20"/>
              </w:rPr>
              <w:t>(103)</w:t>
            </w:r>
            <w:r w:rsidRPr="0068104E">
              <w:rPr>
                <w:rFonts w:ascii="標楷體" w:eastAsia="標楷體" w:hAnsi="標楷體" w:cs="標楷體" w:hint="eastAsia"/>
                <w:kern w:val="0"/>
                <w:sz w:val="20"/>
                <w:szCs w:val="20"/>
              </w:rPr>
              <w:t>四下健體課本單元七</w:t>
            </w:r>
            <w:r w:rsidRPr="0068104E">
              <w:rPr>
                <w:rFonts w:ascii="標楷體" w:eastAsia="標楷體" w:hAnsi="標楷體" w:cs="標楷體"/>
                <w:kern w:val="0"/>
                <w:sz w:val="20"/>
                <w:szCs w:val="20"/>
              </w:rPr>
              <w:t>-2</w:t>
            </w:r>
            <w:r w:rsidRPr="0068104E">
              <w:rPr>
                <w:rFonts w:ascii="標楷體" w:eastAsia="標楷體" w:hAnsi="標楷體" w:cs="標楷體" w:hint="eastAsia"/>
                <w:kern w:val="0"/>
                <w:sz w:val="20"/>
                <w:szCs w:val="20"/>
              </w:rPr>
              <w:t>：家庭的危機</w:t>
            </w:r>
            <w:r w:rsidRPr="0068104E">
              <w:rPr>
                <w:rFonts w:ascii="標楷體" w:eastAsia="標楷體" w:hAnsi="標楷體" w:cs="標楷體"/>
                <w:kern w:val="0"/>
                <w:sz w:val="20"/>
                <w:szCs w:val="20"/>
              </w:rPr>
              <w:t>(116~119</w:t>
            </w:r>
            <w:r w:rsidRPr="0068104E">
              <w:rPr>
                <w:rFonts w:ascii="標楷體" w:eastAsia="標楷體" w:hAnsi="標楷體" w:cs="標楷體" w:hint="eastAsia"/>
                <w:kern w:val="0"/>
                <w:sz w:val="20"/>
                <w:szCs w:val="20"/>
              </w:rPr>
              <w:t>頁</w:t>
            </w:r>
            <w:r w:rsidRPr="0068104E">
              <w:rPr>
                <w:rFonts w:ascii="標楷體" w:eastAsia="標楷體" w:hAnsi="標楷體" w:cs="標楷體"/>
                <w:kern w:val="0"/>
                <w:sz w:val="20"/>
                <w:szCs w:val="20"/>
              </w:rPr>
              <w:t>)</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標楷體" w:eastAsia="標楷體" w:hAnsi="標楷體" w:cs="標楷體" w:hint="eastAsia"/>
                <w:kern w:val="0"/>
                <w:sz w:val="20"/>
                <w:szCs w:val="20"/>
              </w:rPr>
              <w:t>翰林</w:t>
            </w:r>
            <w:r w:rsidRPr="0068104E">
              <w:rPr>
                <w:rFonts w:ascii="標楷體" w:eastAsia="標楷體" w:hAnsi="標楷體" w:cs="標楷體"/>
                <w:kern w:val="0"/>
                <w:sz w:val="20"/>
                <w:szCs w:val="20"/>
              </w:rPr>
              <w:t>(103)</w:t>
            </w:r>
            <w:r w:rsidRPr="0068104E">
              <w:rPr>
                <w:rFonts w:ascii="標楷體" w:eastAsia="標楷體" w:hAnsi="標楷體" w:cs="標楷體" w:hint="eastAsia"/>
                <w:kern w:val="0"/>
                <w:sz w:val="20"/>
                <w:szCs w:val="20"/>
              </w:rPr>
              <w:t>四下綜合課本單元一：家庭休閒樂悠悠</w:t>
            </w:r>
            <w:r w:rsidRPr="0068104E">
              <w:rPr>
                <w:rFonts w:ascii="標楷體" w:eastAsia="標楷體" w:hAnsi="標楷體" w:cs="標楷體"/>
                <w:kern w:val="0"/>
                <w:sz w:val="20"/>
                <w:szCs w:val="20"/>
              </w:rPr>
              <w:t>(6~19</w:t>
            </w:r>
            <w:r w:rsidRPr="0068104E">
              <w:rPr>
                <w:rFonts w:ascii="標楷體" w:eastAsia="標楷體" w:hAnsi="標楷體" w:cs="標楷體" w:hint="eastAsia"/>
                <w:kern w:val="0"/>
                <w:sz w:val="20"/>
                <w:szCs w:val="20"/>
              </w:rPr>
              <w:t>頁</w:t>
            </w:r>
            <w:r w:rsidRPr="0068104E">
              <w:rPr>
                <w:rFonts w:ascii="標楷體" w:eastAsia="標楷體" w:hAnsi="標楷體" w:cs="標楷體"/>
                <w:kern w:val="0"/>
                <w:sz w:val="20"/>
                <w:szCs w:val="20"/>
              </w:rPr>
              <w:t>)</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標楷體" w:eastAsia="標楷體" w:hAnsi="標楷體" w:cs="標楷體" w:hint="eastAsia"/>
                <w:kern w:val="0"/>
                <w:sz w:val="20"/>
                <w:szCs w:val="20"/>
              </w:rPr>
              <w:t>翰林</w:t>
            </w:r>
            <w:r w:rsidRPr="0068104E">
              <w:rPr>
                <w:rFonts w:ascii="標楷體" w:eastAsia="標楷體" w:hAnsi="標楷體" w:cs="標楷體"/>
                <w:kern w:val="0"/>
                <w:sz w:val="20"/>
                <w:szCs w:val="20"/>
              </w:rPr>
              <w:t>(103)</w:t>
            </w:r>
            <w:r w:rsidRPr="0068104E">
              <w:rPr>
                <w:rFonts w:ascii="標楷體" w:eastAsia="標楷體" w:hAnsi="標楷體" w:cs="標楷體" w:hint="eastAsia"/>
                <w:kern w:val="0"/>
                <w:sz w:val="20"/>
                <w:szCs w:val="20"/>
              </w:rPr>
              <w:t>四下國語課本單元一</w:t>
            </w:r>
            <w:r w:rsidRPr="0068104E">
              <w:rPr>
                <w:rFonts w:ascii="標楷體" w:eastAsia="標楷體" w:hAnsi="標楷體" w:cs="標楷體"/>
                <w:kern w:val="0"/>
                <w:sz w:val="20"/>
                <w:szCs w:val="20"/>
              </w:rPr>
              <w:t>-4:</w:t>
            </w:r>
            <w:r w:rsidRPr="0068104E">
              <w:rPr>
                <w:rFonts w:ascii="標楷體" w:eastAsia="標楷體" w:hAnsi="標楷體" w:cs="標楷體" w:hint="eastAsia"/>
                <w:kern w:val="0"/>
                <w:sz w:val="20"/>
                <w:szCs w:val="20"/>
              </w:rPr>
              <w:t>如何安排休閒活動</w:t>
            </w:r>
            <w:r w:rsidRPr="0068104E">
              <w:rPr>
                <w:rFonts w:ascii="標楷體" w:eastAsia="標楷體" w:hAnsi="標楷體" w:cs="標楷體"/>
                <w:kern w:val="0"/>
                <w:sz w:val="20"/>
                <w:szCs w:val="20"/>
              </w:rPr>
              <w:t>(28~39</w:t>
            </w:r>
            <w:r w:rsidRPr="0068104E">
              <w:rPr>
                <w:rFonts w:ascii="標楷體" w:eastAsia="標楷體" w:hAnsi="標楷體" w:cs="標楷體" w:hint="eastAsia"/>
                <w:kern w:val="0"/>
                <w:sz w:val="20"/>
                <w:szCs w:val="20"/>
              </w:rPr>
              <w:t>頁</w:t>
            </w:r>
            <w:r w:rsidRPr="0068104E">
              <w:rPr>
                <w:rFonts w:ascii="標楷體" w:eastAsia="標楷體" w:hAnsi="標楷體" w:cs="標楷體"/>
                <w:kern w:val="0"/>
                <w:sz w:val="20"/>
                <w:szCs w:val="20"/>
              </w:rPr>
              <w:t>)</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標楷體" w:eastAsia="標楷體" w:hAnsi="標楷體" w:cs="標楷體" w:hint="eastAsia"/>
                <w:kern w:val="0"/>
                <w:sz w:val="20"/>
                <w:szCs w:val="20"/>
              </w:rPr>
              <w:t>翰林</w:t>
            </w:r>
            <w:r w:rsidRPr="0068104E">
              <w:rPr>
                <w:rFonts w:ascii="標楷體" w:eastAsia="標楷體" w:hAnsi="標楷體" w:cs="標楷體"/>
                <w:kern w:val="0"/>
                <w:sz w:val="20"/>
                <w:szCs w:val="20"/>
              </w:rPr>
              <w:t>(103)</w:t>
            </w:r>
            <w:r w:rsidRPr="0068104E">
              <w:rPr>
                <w:rFonts w:ascii="標楷體" w:eastAsia="標楷體" w:hAnsi="標楷體" w:cs="標楷體" w:hint="eastAsia"/>
                <w:kern w:val="0"/>
                <w:sz w:val="20"/>
                <w:szCs w:val="20"/>
              </w:rPr>
              <w:t>四下國語科教師手冊</w:t>
            </w:r>
          </w:p>
          <w:p w:rsidR="0055792E" w:rsidRPr="0068104E" w:rsidRDefault="0055792E" w:rsidP="00F63438">
            <w:pPr>
              <w:numPr>
                <w:ilvl w:val="0"/>
                <w:numId w:val="20"/>
              </w:numPr>
              <w:autoSpaceDE w:val="0"/>
              <w:autoSpaceDN w:val="0"/>
              <w:adjustRightInd w:val="0"/>
              <w:ind w:left="993" w:hanging="426"/>
              <w:rPr>
                <w:rFonts w:eastAsia="標楷體"/>
                <w:sz w:val="20"/>
                <w:szCs w:val="20"/>
              </w:rPr>
            </w:pPr>
            <w:r w:rsidRPr="0068104E">
              <w:rPr>
                <w:rFonts w:eastAsia="標楷體" w:hint="eastAsia"/>
                <w:sz w:val="20"/>
                <w:szCs w:val="20"/>
              </w:rPr>
              <w:t>教育部優質特教發展網路系統暨教學支援平台</w:t>
            </w:r>
            <w:hyperlink r:id="rId9" w:history="1">
              <w:r w:rsidRPr="0068104E">
                <w:rPr>
                  <w:rFonts w:eastAsia="標楷體"/>
                  <w:sz w:val="20"/>
                  <w:szCs w:val="20"/>
                </w:rPr>
                <w:t>http://sencir.spc.ntnu.edu.tw/site/c_principle_001/index/process_t_key/212/mode_t_key/-1/data_t_key/-1/code/001/kind_code/001</w:t>
              </w:r>
            </w:hyperlink>
          </w:p>
          <w:p w:rsidR="0055792E" w:rsidRPr="0068104E" w:rsidRDefault="009D038F" w:rsidP="00F63438">
            <w:pPr>
              <w:numPr>
                <w:ilvl w:val="0"/>
                <w:numId w:val="20"/>
              </w:numPr>
              <w:autoSpaceDE w:val="0"/>
              <w:autoSpaceDN w:val="0"/>
              <w:adjustRightInd w:val="0"/>
              <w:ind w:left="993" w:hanging="426"/>
              <w:rPr>
                <w:rFonts w:eastAsia="標楷體"/>
                <w:sz w:val="20"/>
                <w:szCs w:val="20"/>
              </w:rPr>
            </w:pPr>
            <w:hyperlink r:id="rId10" w:tgtFrame="_blank" w:history="1">
              <w:r w:rsidR="0055792E" w:rsidRPr="0068104E">
                <w:rPr>
                  <w:rFonts w:eastAsia="標楷體" w:hint="eastAsia"/>
                  <w:sz w:val="20"/>
                  <w:szCs w:val="20"/>
                </w:rPr>
                <w:t>重大議題</w:t>
              </w:r>
              <w:r w:rsidR="0055792E" w:rsidRPr="0068104E">
                <w:rPr>
                  <w:rFonts w:eastAsia="標楷體"/>
                  <w:sz w:val="20"/>
                  <w:szCs w:val="20"/>
                </w:rPr>
                <w:t xml:space="preserve"> - </w:t>
              </w:r>
              <w:r w:rsidR="0055792E" w:rsidRPr="0068104E">
                <w:rPr>
                  <w:rFonts w:eastAsia="標楷體" w:hint="eastAsia"/>
                  <w:sz w:val="20"/>
                  <w:szCs w:val="20"/>
                </w:rPr>
                <w:t>國民教育社群網</w:t>
              </w:r>
            </w:hyperlink>
          </w:p>
          <w:p w:rsidR="0055792E" w:rsidRPr="0068104E" w:rsidRDefault="009D038F" w:rsidP="00FE7178">
            <w:pPr>
              <w:autoSpaceDE w:val="0"/>
              <w:autoSpaceDN w:val="0"/>
              <w:adjustRightInd w:val="0"/>
              <w:ind w:left="993"/>
              <w:rPr>
                <w:rFonts w:eastAsia="標楷體"/>
                <w:sz w:val="20"/>
                <w:szCs w:val="20"/>
              </w:rPr>
            </w:pPr>
            <w:hyperlink r:id="rId11" w:history="1">
              <w:r w:rsidR="0055792E" w:rsidRPr="0068104E">
                <w:rPr>
                  <w:rFonts w:eastAsia="標楷體"/>
                  <w:sz w:val="20"/>
                  <w:szCs w:val="20"/>
                </w:rPr>
                <w:t>http://teach.eje.edu.tw/9CC/7-2.php</w:t>
              </w:r>
            </w:hyperlink>
          </w:p>
          <w:p w:rsidR="0055792E" w:rsidRPr="0068104E" w:rsidRDefault="009D038F" w:rsidP="00F63438">
            <w:pPr>
              <w:numPr>
                <w:ilvl w:val="0"/>
                <w:numId w:val="20"/>
              </w:numPr>
              <w:autoSpaceDE w:val="0"/>
              <w:autoSpaceDN w:val="0"/>
              <w:adjustRightInd w:val="0"/>
              <w:ind w:left="993" w:hanging="426"/>
              <w:rPr>
                <w:rFonts w:eastAsia="標楷體"/>
                <w:sz w:val="20"/>
                <w:szCs w:val="20"/>
              </w:rPr>
            </w:pPr>
            <w:hyperlink r:id="rId12" w:tgtFrame="_blank" w:history="1">
              <w:r w:rsidR="0055792E" w:rsidRPr="0068104E">
                <w:rPr>
                  <w:rFonts w:eastAsia="標楷體" w:hint="eastAsia"/>
                  <w:sz w:val="20"/>
                  <w:szCs w:val="20"/>
                </w:rPr>
                <w:t>九年一貫課程綱要</w:t>
              </w:r>
              <w:r w:rsidR="0055792E" w:rsidRPr="0068104E">
                <w:rPr>
                  <w:rFonts w:eastAsia="標楷體"/>
                  <w:sz w:val="20"/>
                  <w:szCs w:val="20"/>
                </w:rPr>
                <w:t xml:space="preserve"> - </w:t>
              </w:r>
              <w:r w:rsidR="0055792E" w:rsidRPr="0068104E">
                <w:rPr>
                  <w:rFonts w:eastAsia="標楷體" w:hint="eastAsia"/>
                  <w:sz w:val="20"/>
                  <w:szCs w:val="20"/>
                </w:rPr>
                <w:t>國民教育社群網</w:t>
              </w:r>
            </w:hyperlink>
          </w:p>
          <w:p w:rsidR="0055792E" w:rsidRPr="0068104E" w:rsidRDefault="009D038F" w:rsidP="00FE7178">
            <w:pPr>
              <w:autoSpaceDE w:val="0"/>
              <w:autoSpaceDN w:val="0"/>
              <w:adjustRightInd w:val="0"/>
              <w:ind w:left="993"/>
              <w:rPr>
                <w:rFonts w:eastAsia="標楷體"/>
                <w:sz w:val="20"/>
                <w:szCs w:val="20"/>
              </w:rPr>
            </w:pPr>
            <w:hyperlink r:id="rId13" w:history="1">
              <w:r w:rsidR="0055792E" w:rsidRPr="0068104E">
                <w:rPr>
                  <w:rFonts w:eastAsia="標楷體"/>
                  <w:sz w:val="20"/>
                  <w:szCs w:val="20"/>
                </w:rPr>
                <w:t>http://teach.eje.edu.tw/data/files/class_rules/all.pdf</w:t>
              </w:r>
            </w:hyperlink>
          </w:p>
          <w:p w:rsidR="0055792E" w:rsidRPr="008400B5" w:rsidRDefault="0055792E" w:rsidP="00FE7178">
            <w:pPr>
              <w:autoSpaceDE w:val="0"/>
              <w:autoSpaceDN w:val="0"/>
              <w:adjustRightInd w:val="0"/>
              <w:ind w:left="993"/>
              <w:rPr>
                <w:rFonts w:eastAsia="標楷體"/>
                <w:color w:val="0000FF"/>
                <w:sz w:val="20"/>
                <w:szCs w:val="20"/>
              </w:rPr>
            </w:pPr>
          </w:p>
          <w:p w:rsidR="0055792E" w:rsidRDefault="0055792E"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二</w:t>
            </w:r>
            <w:r w:rsidRPr="00FE113B">
              <w:rPr>
                <w:rFonts w:ascii="標楷體" w:eastAsia="標楷體" w:hAnsi="標楷體" w:cs="標楷體" w:hint="eastAsia"/>
                <w:color w:val="000000"/>
                <w:kern w:val="0"/>
              </w:rPr>
              <w:t>、教學方法</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請針對本領域</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科目教學</w:t>
            </w:r>
            <w:r w:rsidRPr="00FE113B">
              <w:rPr>
                <w:rFonts w:ascii="標楷體" w:eastAsia="標楷體" w:hAnsi="標楷體" w:cs="標楷體"/>
                <w:color w:val="000000"/>
                <w:kern w:val="0"/>
              </w:rPr>
              <w:t>)</w:t>
            </w:r>
          </w:p>
          <w:p w:rsidR="0055792E" w:rsidRPr="0068104E" w:rsidRDefault="0055792E" w:rsidP="00F63438">
            <w:pPr>
              <w:numPr>
                <w:ilvl w:val="2"/>
                <w:numId w:val="22"/>
              </w:numPr>
              <w:autoSpaceDE w:val="0"/>
              <w:autoSpaceDN w:val="0"/>
              <w:adjustRightInd w:val="0"/>
              <w:ind w:leftChars="200" w:left="880" w:hangingChars="200" w:hanging="400"/>
              <w:rPr>
                <w:rFonts w:ascii="標楷體" w:eastAsia="標楷體" w:hAnsi="標楷體" w:cs="標楷體"/>
                <w:color w:val="000000"/>
                <w:kern w:val="0"/>
                <w:sz w:val="20"/>
                <w:szCs w:val="20"/>
              </w:rPr>
            </w:pPr>
            <w:r w:rsidRPr="0068104E">
              <w:rPr>
                <w:rFonts w:ascii="標楷體" w:eastAsia="標楷體" w:hAnsi="標楷體" w:cs="標楷體" w:hint="eastAsia"/>
                <w:color w:val="000000"/>
                <w:kern w:val="0"/>
                <w:sz w:val="20"/>
                <w:szCs w:val="20"/>
              </w:rPr>
              <w:t>以口語化的方式明確的講述課程內容，並以口頭問答確認學生能理解。</w:t>
            </w:r>
          </w:p>
          <w:p w:rsidR="0055792E" w:rsidRPr="0068104E" w:rsidRDefault="0055792E" w:rsidP="00F63438">
            <w:pPr>
              <w:numPr>
                <w:ilvl w:val="2"/>
                <w:numId w:val="22"/>
              </w:numPr>
              <w:autoSpaceDE w:val="0"/>
              <w:autoSpaceDN w:val="0"/>
              <w:adjustRightInd w:val="0"/>
              <w:ind w:leftChars="200" w:left="880" w:hangingChars="200" w:hanging="400"/>
              <w:rPr>
                <w:rFonts w:ascii="標楷體" w:eastAsia="標楷體" w:hAnsi="標楷體" w:cs="標楷體"/>
                <w:color w:val="000000"/>
                <w:kern w:val="0"/>
                <w:sz w:val="20"/>
                <w:szCs w:val="20"/>
              </w:rPr>
            </w:pPr>
            <w:r w:rsidRPr="0068104E">
              <w:rPr>
                <w:rFonts w:ascii="標楷體" w:eastAsia="標楷體" w:hAnsi="標楷體" w:cs="標楷體" w:hint="eastAsia"/>
                <w:color w:val="000000"/>
                <w:kern w:val="0"/>
                <w:sz w:val="20"/>
                <w:szCs w:val="20"/>
              </w:rPr>
              <w:t>提供相關影片觀賞，輔助學生理解課程內容。</w:t>
            </w:r>
          </w:p>
          <w:p w:rsidR="0055792E" w:rsidRPr="0068104E" w:rsidRDefault="0055792E" w:rsidP="00F63438">
            <w:pPr>
              <w:numPr>
                <w:ilvl w:val="2"/>
                <w:numId w:val="22"/>
              </w:numPr>
              <w:autoSpaceDE w:val="0"/>
              <w:autoSpaceDN w:val="0"/>
              <w:adjustRightInd w:val="0"/>
              <w:ind w:leftChars="200" w:left="880" w:hangingChars="200" w:hanging="400"/>
              <w:rPr>
                <w:rFonts w:ascii="標楷體" w:eastAsia="標楷體" w:hAnsi="標楷體" w:cs="標楷體"/>
                <w:color w:val="000000"/>
                <w:kern w:val="0"/>
                <w:sz w:val="20"/>
                <w:szCs w:val="20"/>
              </w:rPr>
            </w:pPr>
            <w:r w:rsidRPr="0068104E">
              <w:rPr>
                <w:rFonts w:ascii="標楷體" w:eastAsia="標楷體" w:hAnsi="標楷體" w:cs="標楷體" w:hint="eastAsia"/>
                <w:color w:val="000000"/>
                <w:kern w:val="0"/>
                <w:sz w:val="20"/>
                <w:szCs w:val="20"/>
              </w:rPr>
              <w:t>藉由直接問答方式了解學生的學習狀況以立即調整教材內容和傳達知</w:t>
            </w:r>
            <w:r w:rsidRPr="0068104E">
              <w:rPr>
                <w:rFonts w:ascii="標楷體" w:eastAsia="標楷體" w:hAnsi="標楷體" w:cs="標楷體" w:hint="eastAsia"/>
                <w:color w:val="000000"/>
                <w:kern w:val="0"/>
                <w:sz w:val="20"/>
                <w:szCs w:val="20"/>
              </w:rPr>
              <w:lastRenderedPageBreak/>
              <w:t>識的方式。</w:t>
            </w:r>
          </w:p>
          <w:p w:rsidR="0055792E" w:rsidRPr="0068104E" w:rsidRDefault="0055792E" w:rsidP="00F63438">
            <w:pPr>
              <w:numPr>
                <w:ilvl w:val="2"/>
                <w:numId w:val="22"/>
              </w:numPr>
              <w:autoSpaceDE w:val="0"/>
              <w:autoSpaceDN w:val="0"/>
              <w:adjustRightInd w:val="0"/>
              <w:ind w:leftChars="200" w:left="880" w:hangingChars="200" w:hanging="400"/>
              <w:rPr>
                <w:rFonts w:ascii="標楷體" w:eastAsia="標楷體" w:hAnsi="標楷體" w:cs="標楷體"/>
                <w:color w:val="000000"/>
                <w:kern w:val="0"/>
                <w:sz w:val="20"/>
                <w:szCs w:val="20"/>
              </w:rPr>
            </w:pPr>
            <w:r w:rsidRPr="0068104E">
              <w:rPr>
                <w:rFonts w:ascii="標楷體" w:eastAsia="標楷體" w:hAnsi="標楷體" w:cs="標楷體" w:hint="eastAsia"/>
                <w:color w:val="000000"/>
                <w:kern w:val="0"/>
                <w:sz w:val="20"/>
                <w:szCs w:val="20"/>
              </w:rPr>
              <w:t>教導使用注音符號閱讀教材，以圖卡、字卡、打字等方式表達想法和心得。</w:t>
            </w:r>
          </w:p>
          <w:p w:rsidR="0055792E" w:rsidRPr="0068104E" w:rsidRDefault="0055792E" w:rsidP="00F63438">
            <w:pPr>
              <w:numPr>
                <w:ilvl w:val="2"/>
                <w:numId w:val="22"/>
              </w:numPr>
              <w:autoSpaceDE w:val="0"/>
              <w:autoSpaceDN w:val="0"/>
              <w:adjustRightInd w:val="0"/>
              <w:ind w:leftChars="199" w:left="848" w:hangingChars="185" w:hanging="370"/>
              <w:rPr>
                <w:rFonts w:ascii="標楷體" w:eastAsia="標楷體" w:hAnsi="標楷體" w:cs="標楷體"/>
                <w:kern w:val="0"/>
                <w:sz w:val="20"/>
                <w:szCs w:val="20"/>
              </w:rPr>
            </w:pPr>
            <w:r w:rsidRPr="0068104E">
              <w:rPr>
                <w:rFonts w:ascii="標楷體" w:eastAsia="標楷體" w:hAnsi="標楷體" w:cs="標楷體" w:hint="eastAsia"/>
                <w:kern w:val="0"/>
                <w:sz w:val="20"/>
                <w:szCs w:val="20"/>
              </w:rPr>
              <w:t>隨機教學：運用生活化的情境機會教育，使學生能貼近生活經驗，應用於日常生活中，提供解決問題機會。</w:t>
            </w:r>
          </w:p>
          <w:p w:rsidR="0055792E" w:rsidRPr="0068104E" w:rsidRDefault="0055792E" w:rsidP="00F63438">
            <w:pPr>
              <w:numPr>
                <w:ilvl w:val="2"/>
                <w:numId w:val="22"/>
              </w:numPr>
              <w:autoSpaceDE w:val="0"/>
              <w:autoSpaceDN w:val="0"/>
              <w:adjustRightInd w:val="0"/>
              <w:ind w:leftChars="199" w:left="848" w:hangingChars="185" w:hanging="370"/>
              <w:rPr>
                <w:rFonts w:ascii="標楷體" w:eastAsia="標楷體" w:hAnsi="標楷體" w:cs="標楷體"/>
                <w:kern w:val="0"/>
                <w:sz w:val="20"/>
                <w:szCs w:val="20"/>
              </w:rPr>
            </w:pPr>
            <w:r w:rsidRPr="0068104E">
              <w:rPr>
                <w:rFonts w:ascii="標楷體" w:eastAsia="標楷體" w:hAnsi="標楷體" w:cs="標楷體" w:hint="eastAsia"/>
                <w:kern w:val="0"/>
                <w:sz w:val="20"/>
                <w:szCs w:val="20"/>
              </w:rPr>
              <w:t>提示系統教學</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視學習階段、學生能力適時提供適切的鷹架、配合放聲思考、教師與學生或同儕間交互教學法、以科技融入電腦軟體為情境的學習，協助學生概念學習、自我學習</w:t>
            </w:r>
            <w:r w:rsidRPr="0068104E">
              <w:rPr>
                <w:rFonts w:ascii="新細明體" w:hAnsi="新細明體" w:cs="新細明體" w:hint="eastAsia"/>
                <w:kern w:val="0"/>
                <w:sz w:val="20"/>
                <w:szCs w:val="20"/>
              </w:rPr>
              <w:t>；</w:t>
            </w:r>
            <w:r w:rsidRPr="0068104E">
              <w:rPr>
                <w:rFonts w:ascii="標楷體" w:eastAsia="標楷體" w:hAnsi="標楷體" w:cs="標楷體" w:hint="eastAsia"/>
                <w:kern w:val="0"/>
                <w:sz w:val="20"/>
                <w:szCs w:val="20"/>
              </w:rPr>
              <w:t>由大量肢體協助，逐步褪除至少量肢體協助、手勢提示、示範、口頭提示，至達獨立學習的零失敗學習，若孩子尚未達到獨立程度，也能有部分參與學習的機會。</w:t>
            </w:r>
          </w:p>
          <w:p w:rsidR="0055792E" w:rsidRPr="0068104E" w:rsidRDefault="0055792E" w:rsidP="00F63438">
            <w:pPr>
              <w:numPr>
                <w:ilvl w:val="2"/>
                <w:numId w:val="22"/>
              </w:numPr>
              <w:autoSpaceDE w:val="0"/>
              <w:autoSpaceDN w:val="0"/>
              <w:adjustRightInd w:val="0"/>
              <w:ind w:leftChars="199" w:left="848" w:hangingChars="185" w:hanging="370"/>
              <w:rPr>
                <w:rFonts w:ascii="標楷體" w:eastAsia="標楷體" w:hAnsi="標楷體" w:cs="標楷體"/>
                <w:kern w:val="0"/>
                <w:sz w:val="20"/>
                <w:szCs w:val="20"/>
              </w:rPr>
            </w:pPr>
            <w:r w:rsidRPr="0068104E">
              <w:rPr>
                <w:rFonts w:ascii="標楷體" w:eastAsia="標楷體" w:hAnsi="標楷體" w:cs="標楷體" w:hint="eastAsia"/>
                <w:kern w:val="0"/>
                <w:sz w:val="20"/>
                <w:szCs w:val="20"/>
              </w:rPr>
              <w:t>回饋、修正、再回饋之教學迴圈，在教學過程的適時回饋、鼓勵與修正。</w:t>
            </w:r>
          </w:p>
          <w:p w:rsidR="0055792E" w:rsidRPr="0068104E" w:rsidRDefault="0055792E" w:rsidP="00F63438">
            <w:pPr>
              <w:numPr>
                <w:ilvl w:val="2"/>
                <w:numId w:val="22"/>
              </w:numPr>
              <w:autoSpaceDE w:val="0"/>
              <w:autoSpaceDN w:val="0"/>
              <w:adjustRightInd w:val="0"/>
              <w:ind w:leftChars="199" w:left="848" w:hangingChars="185" w:hanging="370"/>
              <w:rPr>
                <w:rFonts w:ascii="標楷體" w:eastAsia="標楷體" w:hAnsi="標楷體" w:cs="標楷體"/>
                <w:kern w:val="0"/>
                <w:sz w:val="20"/>
                <w:szCs w:val="20"/>
              </w:rPr>
            </w:pPr>
            <w:r w:rsidRPr="0068104E">
              <w:rPr>
                <w:rFonts w:ascii="標楷體" w:eastAsia="標楷體" w:hAnsi="標楷體" w:cs="標楷體" w:hint="eastAsia"/>
                <w:kern w:val="0"/>
                <w:sz w:val="20"/>
                <w:szCs w:val="20"/>
              </w:rPr>
              <w:t>心智歷程與心智繪圖教學：（</w:t>
            </w:r>
            <w:r w:rsidRPr="0068104E">
              <w:rPr>
                <w:rFonts w:ascii="標楷體" w:eastAsia="標楷體" w:hAnsi="標楷體" w:cs="標楷體"/>
                <w:kern w:val="0"/>
                <w:sz w:val="20"/>
                <w:szCs w:val="20"/>
              </w:rPr>
              <w:t>1</w:t>
            </w:r>
            <w:r w:rsidRPr="0068104E">
              <w:rPr>
                <w:rFonts w:ascii="標楷體" w:eastAsia="標楷體" w:hAnsi="標楷體" w:cs="標楷體" w:hint="eastAsia"/>
                <w:kern w:val="0"/>
                <w:sz w:val="20"/>
                <w:szCs w:val="20"/>
              </w:rPr>
              <w:t>）瞭解學生起點行為，配合特殊需求或相關領域教導先備技能</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如欲教導寫字，則日常生活中配合練習提重物，特殊需求配合教撐手、美勞配合教剪紙…等</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w:t>
            </w:r>
            <w:r w:rsidRPr="0068104E">
              <w:rPr>
                <w:rFonts w:ascii="標楷體" w:eastAsia="標楷體" w:hAnsi="標楷體" w:cs="標楷體"/>
                <w:kern w:val="0"/>
                <w:sz w:val="20"/>
                <w:szCs w:val="20"/>
              </w:rPr>
              <w:t>2</w:t>
            </w:r>
            <w:r w:rsidRPr="0068104E">
              <w:rPr>
                <w:rFonts w:ascii="標楷體" w:eastAsia="標楷體" w:hAnsi="標楷體" w:cs="標楷體" w:hint="eastAsia"/>
                <w:kern w:val="0"/>
                <w:sz w:val="20"/>
                <w:szCs w:val="20"/>
              </w:rPr>
              <w:t>）安排由具體到抽象的學習歷程。（</w:t>
            </w:r>
            <w:r w:rsidRPr="0068104E">
              <w:rPr>
                <w:rFonts w:ascii="標楷體" w:eastAsia="標楷體" w:hAnsi="標楷體" w:cs="標楷體"/>
                <w:kern w:val="0"/>
                <w:sz w:val="20"/>
                <w:szCs w:val="20"/>
              </w:rPr>
              <w:t>3</w:t>
            </w:r>
            <w:r w:rsidRPr="0068104E">
              <w:rPr>
                <w:rFonts w:ascii="標楷體" w:eastAsia="標楷體" w:hAnsi="標楷體" w:cs="標楷體" w:hint="eastAsia"/>
                <w:kern w:val="0"/>
                <w:sz w:val="20"/>
                <w:szCs w:val="20"/>
              </w:rPr>
              <w:t>）提供活潑多元與有趣的練習和複習機會。（</w:t>
            </w:r>
            <w:r w:rsidRPr="0068104E">
              <w:rPr>
                <w:rFonts w:ascii="標楷體" w:eastAsia="標楷體" w:hAnsi="標楷體" w:cs="標楷體"/>
                <w:kern w:val="0"/>
                <w:sz w:val="20"/>
                <w:szCs w:val="20"/>
              </w:rPr>
              <w:t>4</w:t>
            </w:r>
            <w:r w:rsidRPr="0068104E">
              <w:rPr>
                <w:rFonts w:ascii="標楷體" w:eastAsia="標楷體" w:hAnsi="標楷體" w:cs="標楷體" w:hint="eastAsia"/>
                <w:kern w:val="0"/>
                <w:sz w:val="20"/>
                <w:szCs w:val="20"/>
              </w:rPr>
              <w:t>）以心智繪圖，引導思考脈絡</w:t>
            </w:r>
            <w:r w:rsidRPr="0068104E">
              <w:rPr>
                <w:rFonts w:ascii="標楷體" w:eastAsia="標楷體" w:hAnsi="標楷體" w:cs="標楷體"/>
                <w:kern w:val="0"/>
                <w:sz w:val="20"/>
                <w:szCs w:val="20"/>
              </w:rPr>
              <w:t>(5)</w:t>
            </w:r>
            <w:r w:rsidRPr="0068104E">
              <w:rPr>
                <w:rFonts w:ascii="標楷體" w:eastAsia="標楷體" w:hAnsi="標楷體" w:cs="標楷體" w:hint="eastAsia"/>
                <w:kern w:val="0"/>
                <w:sz w:val="20"/>
                <w:szCs w:val="20"/>
              </w:rPr>
              <w:t>教導學生類化及應用到新情境。</w:t>
            </w:r>
          </w:p>
          <w:p w:rsidR="0055792E" w:rsidRDefault="0055792E"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三</w:t>
            </w:r>
            <w:r w:rsidRPr="00FE113B">
              <w:rPr>
                <w:rFonts w:ascii="標楷體" w:eastAsia="標楷體" w:hAnsi="標楷體" w:cs="標楷體" w:hint="eastAsia"/>
                <w:color w:val="000000"/>
                <w:kern w:val="0"/>
              </w:rPr>
              <w:t>、教學評量</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請針對修課</w:t>
            </w:r>
            <w:r w:rsidRPr="00FE113B">
              <w:rPr>
                <w:rFonts w:ascii="標楷體" w:eastAsia="標楷體" w:hAnsi="標楷體" w:cs="標楷體" w:hint="eastAsia"/>
                <w:b/>
                <w:color w:val="000000"/>
                <w:kern w:val="0"/>
                <w:u w:val="single"/>
              </w:rPr>
              <w:t>學生如何呈現學習成效的評量方式</w:t>
            </w:r>
            <w:r w:rsidRPr="00FE113B">
              <w:rPr>
                <w:rFonts w:ascii="標楷體" w:eastAsia="標楷體" w:hAnsi="標楷體" w:cs="標楷體" w:hint="eastAsia"/>
                <w:color w:val="000000"/>
                <w:kern w:val="0"/>
              </w:rPr>
              <w:t>，請做多元評量的</w:t>
            </w:r>
            <w:r w:rsidRPr="00FE113B">
              <w:rPr>
                <w:rFonts w:ascii="標楷體" w:eastAsia="標楷體" w:hAnsi="標楷體" w:cs="標楷體"/>
                <w:color w:val="000000"/>
                <w:kern w:val="0"/>
              </w:rPr>
              <w:br/>
              <w:t xml:space="preserve">    </w:t>
            </w:r>
            <w:r w:rsidRPr="00FE113B">
              <w:rPr>
                <w:rFonts w:ascii="標楷體" w:eastAsia="標楷體" w:hAnsi="標楷體" w:cs="標楷體" w:hint="eastAsia"/>
                <w:color w:val="000000"/>
                <w:kern w:val="0"/>
              </w:rPr>
              <w:t>考量</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範例</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學生能</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例如說出、寫出、做出、唱出</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…等。</w:t>
            </w:r>
          </w:p>
          <w:p w:rsidR="0055792E" w:rsidRPr="0068104E" w:rsidRDefault="0055792E" w:rsidP="00F63438">
            <w:pPr>
              <w:numPr>
                <w:ilvl w:val="0"/>
                <w:numId w:val="21"/>
              </w:numPr>
              <w:autoSpaceDE w:val="0"/>
              <w:autoSpaceDN w:val="0"/>
              <w:adjustRightIn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透過問答評估學生是否能說出</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指出</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選擇適當的答案卡</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字卡</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圖卡。</w:t>
            </w:r>
          </w:p>
          <w:p w:rsidR="0055792E" w:rsidRPr="0068104E" w:rsidRDefault="0055792E" w:rsidP="00F63438">
            <w:pPr>
              <w:numPr>
                <w:ilvl w:val="0"/>
                <w:numId w:val="21"/>
              </w:numPr>
              <w:autoSpaceDE w:val="0"/>
              <w:autoSpaceDN w:val="0"/>
              <w:adjustRightIn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透過觀察、協助書寫等方式評量上課聆聽、書寫表現。</w:t>
            </w:r>
          </w:p>
          <w:p w:rsidR="0055792E" w:rsidRPr="0068104E" w:rsidRDefault="0055792E" w:rsidP="00F63438">
            <w:pPr>
              <w:numPr>
                <w:ilvl w:val="0"/>
                <w:numId w:val="21"/>
              </w:numPr>
              <w:autoSpaceDE w:val="0"/>
              <w:autoSpaceDN w:val="0"/>
              <w:adjustRightIn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透過</w:t>
            </w:r>
            <w:r w:rsidRPr="0068104E">
              <w:rPr>
                <w:rFonts w:ascii="標楷體" w:eastAsia="標楷體" w:hAnsi="標楷體" w:cs="標楷體"/>
                <w:kern w:val="0"/>
                <w:sz w:val="20"/>
                <w:szCs w:val="20"/>
              </w:rPr>
              <w:t>AAC(</w:t>
            </w:r>
            <w:r w:rsidRPr="0068104E">
              <w:rPr>
                <w:rFonts w:ascii="標楷體" w:eastAsia="標楷體" w:hAnsi="標楷體" w:cs="標楷體" w:hint="eastAsia"/>
                <w:kern w:val="0"/>
                <w:sz w:val="20"/>
                <w:szCs w:val="20"/>
              </w:rPr>
              <w:t>圖卡、字卡、打字</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評量學生參與造句、理解課文等狀況。</w:t>
            </w:r>
          </w:p>
          <w:p w:rsidR="0055792E" w:rsidRPr="0068104E" w:rsidRDefault="0055792E" w:rsidP="00F63438">
            <w:pPr>
              <w:numPr>
                <w:ilvl w:val="0"/>
                <w:numId w:val="21"/>
              </w:numPr>
              <w:autoSpaceDE w:val="0"/>
              <w:autoSpaceDN w:val="0"/>
              <w:adjustRightIn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課程本位評量</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透過自然情境觀察直接紀錄學生的課程表現及家長訪談等方式，評估學生是否在課堂或學校和家庭的實際情境中應用所學的知識和技能，作為教學決定的依據。</w:t>
            </w:r>
          </w:p>
          <w:p w:rsidR="0055792E" w:rsidRPr="0068104E" w:rsidRDefault="0055792E" w:rsidP="00F63438">
            <w:pPr>
              <w:numPr>
                <w:ilvl w:val="0"/>
                <w:numId w:val="21"/>
              </w:numPr>
              <w:autoSpaceDE w:val="0"/>
              <w:autoSpaceDN w:val="0"/>
              <w:adjustRightIn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動態評量：採用診斷性、非標準化的互動方式進行評量，基於互動的模式隨學生的反應給予提示，對學生提供問題解決架構或協助</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前測─教學─後測</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w:t>
            </w:r>
          </w:p>
          <w:p w:rsidR="0055792E" w:rsidRPr="0068104E" w:rsidRDefault="0055792E" w:rsidP="00F63438">
            <w:pPr>
              <w:numPr>
                <w:ilvl w:val="0"/>
                <w:numId w:val="21"/>
              </w:numPr>
              <w:autoSpaceDE w:val="0"/>
              <w:autoSpaceDN w:val="0"/>
              <w:adjustRightInd w:val="0"/>
              <w:snapToGri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多元評量：依據教學目標設計適切的評量方式、評量時機與過程，讓學生呈現多元的學習結果，再提供更適性化的教學增進學生能力</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以紙筆測驗、實作評量及口語評量為主</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w:t>
            </w:r>
          </w:p>
          <w:p w:rsidR="0055792E" w:rsidRDefault="0055792E" w:rsidP="00FE7178">
            <w:pPr>
              <w:autoSpaceDE w:val="0"/>
              <w:autoSpaceDN w:val="0"/>
              <w:adjustRightInd w:val="0"/>
              <w:ind w:left="964"/>
              <w:rPr>
                <w:rFonts w:ascii="標楷體" w:eastAsia="標楷體" w:hAnsi="標楷體" w:cs="標楷體"/>
                <w:color w:val="000000"/>
                <w:kern w:val="0"/>
              </w:rPr>
            </w:pPr>
          </w:p>
          <w:p w:rsidR="0055792E" w:rsidRPr="00A31F7A" w:rsidRDefault="0055792E"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四</w:t>
            </w:r>
            <w:r w:rsidRPr="00A31F7A">
              <w:rPr>
                <w:rFonts w:ascii="標楷體" w:eastAsia="標楷體" w:hAnsi="標楷體" w:cs="標楷體" w:hint="eastAsia"/>
                <w:color w:val="000000"/>
                <w:kern w:val="0"/>
              </w:rPr>
              <w:t>、教學資源</w:t>
            </w:r>
            <w:r w:rsidRPr="00A31F7A">
              <w:rPr>
                <w:rFonts w:ascii="標楷體" w:eastAsia="標楷體" w:hAnsi="標楷體" w:cs="標楷體"/>
                <w:color w:val="000000"/>
                <w:kern w:val="0"/>
              </w:rPr>
              <w:t>(</w:t>
            </w:r>
            <w:r w:rsidRPr="00A31F7A">
              <w:rPr>
                <w:rFonts w:ascii="標楷體" w:eastAsia="標楷體" w:hAnsi="標楷體" w:cs="標楷體" w:hint="eastAsia"/>
                <w:color w:val="000000"/>
                <w:kern w:val="0"/>
              </w:rPr>
              <w:t>請針對修課學生之狀況提供教材教具或輔助科技</w:t>
            </w:r>
            <w:r w:rsidRPr="00A31F7A">
              <w:rPr>
                <w:rFonts w:ascii="標楷體" w:eastAsia="標楷體" w:hAnsi="標楷體" w:cs="標楷體"/>
                <w:color w:val="000000"/>
                <w:kern w:val="0"/>
              </w:rPr>
              <w:t>)</w:t>
            </w:r>
          </w:p>
          <w:p w:rsidR="0055792E" w:rsidRPr="0068104E" w:rsidRDefault="0055792E" w:rsidP="00F63438">
            <w:pPr>
              <w:numPr>
                <w:ilvl w:val="0"/>
                <w:numId w:val="23"/>
              </w:numPr>
              <w:autoSpaceDE w:val="0"/>
              <w:autoSpaceDN w:val="0"/>
              <w:adjustRightInd w:val="0"/>
              <w:ind w:leftChars="237" w:left="921" w:hangingChars="176" w:hanging="352"/>
              <w:rPr>
                <w:rFonts w:ascii="標楷體" w:eastAsia="標楷體" w:hAnsi="標楷體" w:cs="標楷體"/>
                <w:color w:val="000000"/>
                <w:kern w:val="0"/>
                <w:sz w:val="20"/>
                <w:szCs w:val="20"/>
              </w:rPr>
            </w:pPr>
            <w:r w:rsidRPr="0068104E">
              <w:rPr>
                <w:rFonts w:ascii="標楷體" w:eastAsia="標楷體" w:hAnsi="標楷體" w:cs="標楷體" w:hint="eastAsia"/>
                <w:color w:val="000000"/>
                <w:kern w:val="0"/>
                <w:sz w:val="20"/>
                <w:szCs w:val="20"/>
              </w:rPr>
              <w:t>準備單元相關的影片，配合電腦和電視設備撥放，透過放大的教材，便於講解，並且可在個別指導時重複播放，減少學生空等的時間也能加深學習記憶。</w:t>
            </w:r>
          </w:p>
          <w:p w:rsidR="0055792E" w:rsidRPr="00E03F78" w:rsidRDefault="0055792E" w:rsidP="00FE7178">
            <w:pPr>
              <w:snapToGrid w:val="0"/>
              <w:spacing w:line="280" w:lineRule="atLeast"/>
              <w:jc w:val="both"/>
              <w:rPr>
                <w:rFonts w:ascii="標楷體" w:eastAsia="標楷體" w:hAnsi="標楷體"/>
                <w:color w:val="000000"/>
              </w:rPr>
            </w:pPr>
            <w:r w:rsidRPr="0068104E">
              <w:rPr>
                <w:rFonts w:ascii="標楷體" w:eastAsia="標楷體" w:hAnsi="標楷體" w:cs="標楷體" w:hint="eastAsia"/>
                <w:color w:val="000000"/>
                <w:kern w:val="0"/>
                <w:sz w:val="20"/>
                <w:szCs w:val="20"/>
              </w:rPr>
              <w:t>準備課程內容相關圖卡、字卡、答案卡、影片、</w:t>
            </w:r>
            <w:r w:rsidRPr="0068104E">
              <w:rPr>
                <w:rFonts w:ascii="標楷體" w:eastAsia="標楷體" w:hAnsi="標楷體" w:cs="標楷體"/>
                <w:color w:val="000000"/>
                <w:kern w:val="0"/>
                <w:sz w:val="20"/>
                <w:szCs w:val="20"/>
              </w:rPr>
              <w:t>PPT</w:t>
            </w:r>
            <w:r w:rsidRPr="0068104E">
              <w:rPr>
                <w:rFonts w:ascii="標楷體" w:eastAsia="標楷體" w:hAnsi="標楷體" w:cs="標楷體" w:hint="eastAsia"/>
                <w:color w:val="000000"/>
                <w:kern w:val="0"/>
                <w:sz w:val="20"/>
                <w:szCs w:val="20"/>
              </w:rPr>
              <w:t>、實驗材料等，輔助學生理解。</w:t>
            </w:r>
          </w:p>
        </w:tc>
      </w:tr>
      <w:tr w:rsidR="0055792E" w:rsidRPr="00E03F78" w:rsidTr="00FE7178">
        <w:tc>
          <w:tcPr>
            <w:tcW w:w="950" w:type="dxa"/>
            <w:tcBorders>
              <w:top w:val="double" w:sz="6"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lastRenderedPageBreak/>
              <w:t>週次</w:t>
            </w:r>
          </w:p>
        </w:tc>
        <w:tc>
          <w:tcPr>
            <w:tcW w:w="3822" w:type="dxa"/>
            <w:gridSpan w:val="3"/>
            <w:tcBorders>
              <w:top w:val="double" w:sz="6"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55792E" w:rsidRPr="00E03F78" w:rsidTr="00FE7178">
        <w:trPr>
          <w:trHeight w:val="510"/>
        </w:trPr>
        <w:tc>
          <w:tcPr>
            <w:tcW w:w="950"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健康智慧王</w:t>
            </w:r>
          </w:p>
          <w:p w:rsidR="0055792E" w:rsidRPr="00551DE3" w:rsidRDefault="0055792E"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w:t>
            </w:r>
            <w:r w:rsidRPr="00551DE3">
              <w:rPr>
                <w:rFonts w:ascii="標楷體" w:eastAsia="標楷體" w:hAnsi="標楷體" w:hint="eastAsia"/>
                <w:color w:val="000000"/>
              </w:rPr>
              <w:t>健康營養的食物</w:t>
            </w:r>
          </w:p>
        </w:tc>
        <w:tc>
          <w:tcPr>
            <w:tcW w:w="783"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環保新生活</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認識愛護環境的方式</w:t>
            </w:r>
          </w:p>
        </w:tc>
      </w:tr>
      <w:tr w:rsidR="0055792E" w:rsidRPr="00E03F78" w:rsidTr="00FE7178">
        <w:trPr>
          <w:trHeight w:val="510"/>
        </w:trPr>
        <w:tc>
          <w:tcPr>
            <w:tcW w:w="950"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822" w:type="dxa"/>
            <w:gridSpan w:val="3"/>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健康智慧王</w:t>
            </w:r>
          </w:p>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w:t>
            </w:r>
            <w:r w:rsidRPr="00551DE3">
              <w:rPr>
                <w:rFonts w:ascii="標楷體" w:eastAsia="標楷體" w:hAnsi="標楷體" w:hint="eastAsia"/>
                <w:color w:val="000000"/>
              </w:rPr>
              <w:t>健康營養的食物</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學習牛奶英文</w:t>
            </w:r>
            <w:r>
              <w:rPr>
                <w:rFonts w:ascii="標楷體" w:eastAsia="標楷體" w:hAnsi="標楷體"/>
                <w:color w:val="000000"/>
              </w:rPr>
              <w:t>milk</w:t>
            </w:r>
          </w:p>
        </w:tc>
        <w:tc>
          <w:tcPr>
            <w:tcW w:w="783"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環保新生活</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認識愛護環境的方式</w:t>
            </w:r>
          </w:p>
        </w:tc>
      </w:tr>
      <w:tr w:rsidR="0055792E" w:rsidRPr="00E03F78" w:rsidTr="00FE7178">
        <w:trPr>
          <w:trHeight w:val="510"/>
        </w:trPr>
        <w:tc>
          <w:tcPr>
            <w:tcW w:w="950"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822" w:type="dxa"/>
            <w:gridSpan w:val="3"/>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健康智慧王</w:t>
            </w:r>
          </w:p>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w:t>
            </w:r>
            <w:r w:rsidRPr="00551DE3">
              <w:rPr>
                <w:rFonts w:ascii="標楷體" w:eastAsia="標楷體" w:hAnsi="標楷體" w:hint="eastAsia"/>
                <w:color w:val="000000"/>
              </w:rPr>
              <w:t>健康營養的食物</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學習米飯英文</w:t>
            </w:r>
            <w:r>
              <w:rPr>
                <w:rFonts w:ascii="標楷體" w:eastAsia="標楷體" w:hAnsi="標楷體"/>
                <w:color w:val="000000"/>
              </w:rPr>
              <w:t>rice</w:t>
            </w:r>
          </w:p>
        </w:tc>
        <w:tc>
          <w:tcPr>
            <w:tcW w:w="783"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逛街買東西</w:t>
            </w:r>
          </w:p>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認識商場種類名稱</w:t>
            </w:r>
          </w:p>
          <w:p w:rsidR="0055792E" w:rsidRPr="0053317E"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學習統一超商英文</w:t>
            </w:r>
            <w:r>
              <w:rPr>
                <w:rFonts w:ascii="標楷體" w:eastAsia="標楷體" w:hAnsi="標楷體" w:cs="標楷體"/>
                <w:color w:val="000000"/>
                <w:kern w:val="0"/>
              </w:rPr>
              <w:t>7-Eleven</w:t>
            </w:r>
          </w:p>
        </w:tc>
      </w:tr>
      <w:tr w:rsidR="0055792E" w:rsidRPr="00E03F78" w:rsidTr="00FE7178">
        <w:trPr>
          <w:trHeight w:val="510"/>
        </w:trPr>
        <w:tc>
          <w:tcPr>
            <w:tcW w:w="950"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822" w:type="dxa"/>
            <w:gridSpan w:val="3"/>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健康智慧王</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了解維持健康預防生病的方式</w:t>
            </w:r>
          </w:p>
        </w:tc>
        <w:tc>
          <w:tcPr>
            <w:tcW w:w="783"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逛街買東西</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認識商場種類名稱</w:t>
            </w:r>
          </w:p>
        </w:tc>
      </w:tr>
      <w:tr w:rsidR="0055792E" w:rsidRPr="00E03F78" w:rsidTr="00FE7178">
        <w:trPr>
          <w:trHeight w:val="510"/>
        </w:trPr>
        <w:tc>
          <w:tcPr>
            <w:tcW w:w="950"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健康智慧王</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了解維持健康預防生病的方式</w:t>
            </w:r>
          </w:p>
        </w:tc>
        <w:tc>
          <w:tcPr>
            <w:tcW w:w="783"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逛街買東西</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認識商品種類名稱</w:t>
            </w:r>
          </w:p>
        </w:tc>
      </w:tr>
      <w:tr w:rsidR="0055792E" w:rsidRPr="00E03F78" w:rsidTr="00FE7178">
        <w:trPr>
          <w:trHeight w:val="510"/>
        </w:trPr>
        <w:tc>
          <w:tcPr>
            <w:tcW w:w="950"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lastRenderedPageBreak/>
              <w:t>6</w:t>
            </w:r>
          </w:p>
        </w:tc>
        <w:tc>
          <w:tcPr>
            <w:tcW w:w="3822" w:type="dxa"/>
            <w:gridSpan w:val="3"/>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健康智慧王</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了解維持健康預防生病的方式</w:t>
            </w:r>
          </w:p>
        </w:tc>
        <w:tc>
          <w:tcPr>
            <w:tcW w:w="783"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逛街買東西</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認識商品種類名稱</w:t>
            </w:r>
          </w:p>
        </w:tc>
      </w:tr>
      <w:tr w:rsidR="0055792E" w:rsidRPr="00E03F78" w:rsidTr="00FE7178">
        <w:trPr>
          <w:trHeight w:val="510"/>
        </w:trPr>
        <w:tc>
          <w:tcPr>
            <w:tcW w:w="950"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7</w:t>
            </w:r>
          </w:p>
        </w:tc>
        <w:tc>
          <w:tcPr>
            <w:tcW w:w="3822" w:type="dxa"/>
            <w:gridSpan w:val="3"/>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健康智慧王</w:t>
            </w:r>
          </w:p>
          <w:p w:rsidR="0055792E" w:rsidRPr="009916DA" w:rsidRDefault="0055792E" w:rsidP="00FE7178">
            <w:pPr>
              <w:snapToGrid w:val="0"/>
              <w:spacing w:line="280" w:lineRule="atLeast"/>
              <w:jc w:val="both"/>
              <w:rPr>
                <w:rFonts w:ascii="標楷體" w:eastAsia="標楷體" w:hAnsi="標楷體"/>
                <w:color w:val="000000"/>
              </w:rPr>
            </w:pPr>
            <w:r w:rsidRPr="009916DA">
              <w:rPr>
                <w:rFonts w:ascii="標楷體" w:eastAsia="標楷體" w:hAnsi="標楷體" w:hint="eastAsia"/>
                <w:color w:val="000000"/>
              </w:rPr>
              <w:t>學會表達身體不適部位</w:t>
            </w:r>
          </w:p>
        </w:tc>
        <w:tc>
          <w:tcPr>
            <w:tcW w:w="783"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逛街買東西</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認識商品種類名稱</w:t>
            </w:r>
          </w:p>
        </w:tc>
      </w:tr>
      <w:tr w:rsidR="0055792E" w:rsidRPr="00E03F78" w:rsidTr="00FE7178">
        <w:trPr>
          <w:trHeight w:val="510"/>
        </w:trPr>
        <w:tc>
          <w:tcPr>
            <w:tcW w:w="950"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環保新生活</w:t>
            </w:r>
          </w:p>
          <w:p w:rsidR="0055792E" w:rsidRPr="00ED1288" w:rsidRDefault="0055792E" w:rsidP="00FE7178">
            <w:pPr>
              <w:snapToGrid w:val="0"/>
              <w:spacing w:line="280" w:lineRule="atLeast"/>
              <w:jc w:val="both"/>
              <w:rPr>
                <w:rFonts w:ascii="標楷體" w:eastAsia="標楷體" w:hAnsi="標楷體"/>
                <w:color w:val="000000"/>
              </w:rPr>
            </w:pPr>
            <w:r w:rsidRPr="00ED1288">
              <w:rPr>
                <w:rFonts w:ascii="標楷體" w:eastAsia="標楷體" w:hAnsi="標楷體" w:hint="eastAsia"/>
                <w:color w:val="000000"/>
              </w:rPr>
              <w:t>學會垃圾分類</w:t>
            </w:r>
          </w:p>
        </w:tc>
        <w:tc>
          <w:tcPr>
            <w:tcW w:w="783"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逛街買東西</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認識貨幣及其他支付方式</w:t>
            </w:r>
          </w:p>
        </w:tc>
      </w:tr>
      <w:tr w:rsidR="0055792E" w:rsidRPr="00E03F78" w:rsidTr="00FE7178">
        <w:trPr>
          <w:trHeight w:val="510"/>
        </w:trPr>
        <w:tc>
          <w:tcPr>
            <w:tcW w:w="950"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環保新生活</w:t>
            </w:r>
          </w:p>
          <w:p w:rsidR="0055792E" w:rsidRPr="00E03F78" w:rsidRDefault="0055792E" w:rsidP="00FE7178">
            <w:pPr>
              <w:snapToGrid w:val="0"/>
              <w:spacing w:line="280" w:lineRule="atLeast"/>
              <w:jc w:val="both"/>
              <w:rPr>
                <w:rFonts w:ascii="標楷體" w:eastAsia="標楷體" w:hAnsi="標楷體"/>
                <w:b/>
                <w:color w:val="000000"/>
              </w:rPr>
            </w:pPr>
            <w:r w:rsidRPr="00ED1288">
              <w:rPr>
                <w:rFonts w:ascii="標楷體" w:eastAsia="標楷體" w:hAnsi="標楷體" w:hint="eastAsia"/>
                <w:color w:val="000000"/>
              </w:rPr>
              <w:t>學會垃圾分類</w:t>
            </w:r>
          </w:p>
        </w:tc>
        <w:tc>
          <w:tcPr>
            <w:tcW w:w="783"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逛街買東西</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認識貨幣及其他支付方式</w:t>
            </w:r>
          </w:p>
        </w:tc>
      </w:tr>
      <w:tr w:rsidR="0055792E" w:rsidRPr="00E03F78" w:rsidTr="00FE7178">
        <w:trPr>
          <w:trHeight w:val="510"/>
        </w:trPr>
        <w:tc>
          <w:tcPr>
            <w:tcW w:w="950"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環保新生活</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認識人為污染災害</w:t>
            </w:r>
          </w:p>
        </w:tc>
        <w:tc>
          <w:tcPr>
            <w:tcW w:w="783"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3994" w:type="dxa"/>
            <w:gridSpan w:val="2"/>
          </w:tcPr>
          <w:p w:rsidR="0055792E" w:rsidRPr="00E03F78" w:rsidRDefault="0055792E" w:rsidP="00FE7178">
            <w:pPr>
              <w:snapToGrid w:val="0"/>
              <w:spacing w:line="280" w:lineRule="atLeast"/>
              <w:jc w:val="both"/>
              <w:rPr>
                <w:rFonts w:ascii="標楷體" w:eastAsia="標楷體" w:hAnsi="標楷體"/>
                <w:b/>
                <w:color w:val="000000"/>
              </w:rPr>
            </w:pPr>
          </w:p>
        </w:tc>
      </w:tr>
      <w:tr w:rsidR="0055792E" w:rsidRPr="00E03F78" w:rsidTr="00FE7178">
        <w:trPr>
          <w:trHeight w:val="510"/>
        </w:trPr>
        <w:tc>
          <w:tcPr>
            <w:tcW w:w="950" w:type="dxa"/>
            <w:tcBorders>
              <w:bottom w:val="thickThinSmallGap" w:sz="24"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11</w:t>
            </w:r>
          </w:p>
        </w:tc>
        <w:tc>
          <w:tcPr>
            <w:tcW w:w="3822" w:type="dxa"/>
            <w:gridSpan w:val="3"/>
            <w:tcBorders>
              <w:bottom w:val="thickThinSmallGap" w:sz="24" w:space="0" w:color="auto"/>
            </w:tcBorders>
          </w:tcPr>
          <w:p w:rsidR="0055792E" w:rsidRDefault="0055792E"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環保新生活</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認識人為污染災害</w:t>
            </w:r>
          </w:p>
        </w:tc>
        <w:tc>
          <w:tcPr>
            <w:tcW w:w="783" w:type="dxa"/>
            <w:tcBorders>
              <w:bottom w:val="thickThinSmallGap" w:sz="24"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22</w:t>
            </w:r>
          </w:p>
        </w:tc>
        <w:tc>
          <w:tcPr>
            <w:tcW w:w="3994" w:type="dxa"/>
            <w:gridSpan w:val="2"/>
            <w:tcBorders>
              <w:bottom w:val="thickThinSmallGap" w:sz="24" w:space="0" w:color="auto"/>
            </w:tcBorders>
          </w:tcPr>
          <w:p w:rsidR="0055792E" w:rsidRPr="00E03F78" w:rsidRDefault="0055792E" w:rsidP="00FE7178">
            <w:pPr>
              <w:snapToGrid w:val="0"/>
              <w:spacing w:line="280" w:lineRule="atLeast"/>
              <w:jc w:val="both"/>
              <w:rPr>
                <w:rFonts w:ascii="標楷體" w:eastAsia="標楷體" w:hAnsi="標楷體"/>
                <w:b/>
                <w:color w:val="000000"/>
              </w:rPr>
            </w:pPr>
          </w:p>
        </w:tc>
      </w:tr>
    </w:tbl>
    <w:p w:rsidR="0055792E" w:rsidRPr="00E03F78" w:rsidRDefault="0055792E" w:rsidP="0055792E">
      <w:pPr>
        <w:pStyle w:val="afffc"/>
        <w:spacing w:before="120" w:after="120" w:line="240" w:lineRule="auto"/>
        <w:ind w:leftChars="0" w:left="0"/>
        <w:rPr>
          <w:rFonts w:cs="Times New Roman"/>
          <w:color w:val="000000"/>
          <w:kern w:val="2"/>
          <w:sz w:val="28"/>
          <w:szCs w:val="20"/>
        </w:rPr>
      </w:pPr>
      <w:r w:rsidRPr="00E03F78">
        <w:rPr>
          <w:rFonts w:cs="Times New Roman"/>
          <w:color w:val="000000"/>
          <w:kern w:val="2"/>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456"/>
        <w:gridCol w:w="93"/>
        <w:gridCol w:w="1775"/>
        <w:gridCol w:w="1285"/>
        <w:gridCol w:w="1547"/>
        <w:gridCol w:w="289"/>
        <w:gridCol w:w="4409"/>
      </w:tblGrid>
      <w:tr w:rsidR="0055792E" w:rsidRPr="00E03F78" w:rsidTr="00FE7178">
        <w:tc>
          <w:tcPr>
            <w:tcW w:w="9854" w:type="dxa"/>
            <w:gridSpan w:val="7"/>
            <w:tcBorders>
              <w:top w:val="thinThickSmallGap" w:sz="24" w:space="0" w:color="auto"/>
            </w:tcBorders>
            <w:vAlign w:val="center"/>
          </w:tcPr>
          <w:p w:rsidR="0055792E" w:rsidRPr="00E03F78" w:rsidRDefault="0055792E" w:rsidP="00FE7178">
            <w:pPr>
              <w:snapToGrid w:val="0"/>
              <w:spacing w:line="280" w:lineRule="atLeast"/>
              <w:jc w:val="center"/>
              <w:rPr>
                <w:rFonts w:ascii="標楷體" w:eastAsia="標楷體" w:hAnsi="標楷體"/>
                <w:color w:val="000000"/>
              </w:rPr>
            </w:pPr>
            <w:r w:rsidRPr="00E03F78">
              <w:rPr>
                <w:rFonts w:ascii="標楷體" w:eastAsia="標楷體" w:hAnsi="標楷體"/>
                <w:color w:val="000000"/>
              </w:rPr>
              <w:lastRenderedPageBreak/>
              <w:t xml:space="preserve">   </w:t>
            </w:r>
            <w:r>
              <w:rPr>
                <w:rFonts w:ascii="標楷體" w:eastAsia="標楷體" w:hAnsi="標楷體" w:hint="eastAsia"/>
                <w:color w:val="000000" w:themeColor="text1"/>
              </w:rPr>
              <w:t>108學年度第二</w:t>
            </w:r>
            <w:r w:rsidRPr="00E03F78">
              <w:rPr>
                <w:rFonts w:ascii="標楷體" w:eastAsia="標楷體" w:hAnsi="標楷體" w:hint="eastAsia"/>
                <w:color w:val="000000" w:themeColor="text1"/>
              </w:rPr>
              <w:t>學期課程計畫</w:t>
            </w:r>
          </w:p>
        </w:tc>
      </w:tr>
      <w:tr w:rsidR="0055792E" w:rsidRPr="00E03F78" w:rsidTr="00FE7178">
        <w:tc>
          <w:tcPr>
            <w:tcW w:w="555" w:type="dxa"/>
            <w:gridSpan w:val="2"/>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4668" w:type="dxa"/>
            <w:gridSpan w:val="4"/>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4631" w:type="dxa"/>
            <w:vAlign w:val="center"/>
          </w:tcPr>
          <w:p w:rsidR="0055792E" w:rsidRPr="00E03F78" w:rsidRDefault="0055792E"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班級</w:t>
            </w:r>
          </w:p>
        </w:tc>
      </w:tr>
      <w:tr w:rsidR="0055792E" w:rsidRPr="00E03F78" w:rsidTr="00FE7178">
        <w:tc>
          <w:tcPr>
            <w:tcW w:w="555" w:type="dxa"/>
            <w:gridSpan w:val="2"/>
          </w:tcPr>
          <w:p w:rsidR="0055792E" w:rsidRPr="00E03F78" w:rsidRDefault="0055792E"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語文</w:t>
            </w:r>
          </w:p>
        </w:tc>
        <w:tc>
          <w:tcPr>
            <w:tcW w:w="4668" w:type="dxa"/>
            <w:gridSpan w:val="4"/>
            <w:vAlign w:val="center"/>
          </w:tcPr>
          <w:p w:rsidR="0055792E" w:rsidRPr="00E03F78" w:rsidRDefault="0055792E" w:rsidP="00FE7178">
            <w:pPr>
              <w:snapToGrid w:val="0"/>
              <w:spacing w:line="280" w:lineRule="atLeast"/>
              <w:jc w:val="center"/>
              <w:rPr>
                <w:rFonts w:ascii="標楷體" w:eastAsia="標楷體" w:hAnsi="標楷體"/>
                <w:color w:val="000000"/>
              </w:rPr>
            </w:pPr>
            <w:r>
              <w:rPr>
                <w:rFonts w:ascii="標楷體" w:eastAsia="標楷體" w:hAnsi="標楷體" w:cs="Segoe UI Emoji"/>
                <w:color w:val="000000"/>
              </w:rPr>
              <w:t>6</w:t>
            </w:r>
            <w:r w:rsidRPr="00E03F78">
              <w:rPr>
                <w:rFonts w:ascii="標楷體" w:eastAsia="標楷體" w:hAnsi="標楷體" w:hint="eastAsia"/>
                <w:color w:val="000000"/>
              </w:rPr>
              <w:t>節</w:t>
            </w:r>
          </w:p>
        </w:tc>
        <w:tc>
          <w:tcPr>
            <w:tcW w:w="4631" w:type="dxa"/>
          </w:tcPr>
          <w:p w:rsidR="0055792E" w:rsidRPr="00E03F78" w:rsidRDefault="0055792E" w:rsidP="00FE7178">
            <w:pPr>
              <w:snapToGrid w:val="0"/>
              <w:spacing w:line="280" w:lineRule="atLeast"/>
              <w:jc w:val="center"/>
              <w:rPr>
                <w:rFonts w:ascii="標楷體" w:eastAsia="標楷體" w:hAnsi="標楷體"/>
                <w:strike/>
                <w:color w:val="000000"/>
              </w:rPr>
            </w:pPr>
            <w:r>
              <w:rPr>
                <w:rFonts w:ascii="標楷體" w:eastAsia="標楷體" w:hAnsi="標楷體" w:cs="Segoe UI Emoji" w:hint="eastAsia"/>
                <w:color w:val="000000"/>
              </w:rPr>
              <w:t>四</w:t>
            </w:r>
          </w:p>
        </w:tc>
      </w:tr>
      <w:tr w:rsidR="0055792E" w:rsidRPr="00E03F78" w:rsidTr="00FE7178">
        <w:trPr>
          <w:trHeight w:val="165"/>
        </w:trPr>
        <w:tc>
          <w:tcPr>
            <w:tcW w:w="555" w:type="dxa"/>
            <w:gridSpan w:val="2"/>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9299" w:type="dxa"/>
            <w:gridSpan w:val="5"/>
            <w:vAlign w:val="center"/>
          </w:tcPr>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1-Ⅱ-3</w:t>
            </w:r>
            <w:r>
              <w:rPr>
                <w:rFonts w:ascii="標楷體" w:eastAsia="標楷體" w:hAnsi="標楷體" w:hint="eastAsia"/>
                <w:color w:val="000000"/>
              </w:rPr>
              <w:t>聽懂適合程度的詩歌、戲劇，並說出聆聽內容的要點</w:t>
            </w:r>
          </w:p>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2-Ⅱ-3</w:t>
            </w:r>
            <w:r>
              <w:rPr>
                <w:rFonts w:ascii="標楷體" w:eastAsia="標楷體" w:hAnsi="標楷體" w:hint="eastAsia"/>
                <w:color w:val="000000"/>
              </w:rPr>
              <w:t>把握說話的重點與順序，對談時能做適當的回應。</w:t>
            </w:r>
          </w:p>
          <w:p w:rsidR="0055792E" w:rsidRPr="00E03F78"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5-Ⅱ-2</w:t>
            </w:r>
            <w:r>
              <w:rPr>
                <w:rFonts w:ascii="標楷體" w:eastAsia="標楷體" w:hAnsi="標楷體" w:hint="eastAsia"/>
                <w:color w:val="000000"/>
              </w:rPr>
              <w:t>理解各種標點符號的用法</w:t>
            </w:r>
          </w:p>
        </w:tc>
      </w:tr>
      <w:tr w:rsidR="0055792E" w:rsidRPr="00E03F78" w:rsidTr="00FE7178">
        <w:trPr>
          <w:trHeight w:val="146"/>
        </w:trPr>
        <w:tc>
          <w:tcPr>
            <w:tcW w:w="555" w:type="dxa"/>
            <w:gridSpan w:val="2"/>
            <w:vMerge w:val="restart"/>
            <w:vAlign w:val="center"/>
          </w:tcPr>
          <w:p w:rsidR="0055792E" w:rsidRPr="00E03F78" w:rsidRDefault="0055792E" w:rsidP="00FE7178">
            <w:pPr>
              <w:jc w:val="center"/>
              <w:rPr>
                <w:rFonts w:eastAsia="標楷體" w:hAnsi="標楷體"/>
                <w:b/>
                <w:color w:val="000000"/>
              </w:rPr>
            </w:pPr>
            <w:r w:rsidRPr="00E03F78">
              <w:rPr>
                <w:rFonts w:eastAsia="標楷體" w:hAnsi="標楷體" w:hint="eastAsia"/>
                <w:b/>
                <w:color w:val="000000"/>
              </w:rPr>
              <w:t>核心素養</w:t>
            </w:r>
          </w:p>
        </w:tc>
        <w:tc>
          <w:tcPr>
            <w:tcW w:w="1643" w:type="dxa"/>
            <w:vAlign w:val="center"/>
          </w:tcPr>
          <w:p w:rsidR="0055792E" w:rsidRPr="00E03F78" w:rsidRDefault="0055792E"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7656" w:type="dxa"/>
            <w:gridSpan w:val="4"/>
            <w:vAlign w:val="center"/>
          </w:tcPr>
          <w:p w:rsidR="0055792E" w:rsidRPr="00E03F78" w:rsidRDefault="0055792E"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55792E" w:rsidRPr="00E03F78" w:rsidTr="00FE7178">
        <w:trPr>
          <w:trHeight w:val="149"/>
        </w:trPr>
        <w:tc>
          <w:tcPr>
            <w:tcW w:w="555" w:type="dxa"/>
            <w:gridSpan w:val="2"/>
            <w:vMerge/>
            <w:vAlign w:val="center"/>
          </w:tcPr>
          <w:p w:rsidR="0055792E" w:rsidRPr="00E03F78" w:rsidRDefault="0055792E" w:rsidP="00FE7178">
            <w:pPr>
              <w:snapToGrid w:val="0"/>
              <w:spacing w:line="280" w:lineRule="atLeast"/>
              <w:jc w:val="center"/>
              <w:rPr>
                <w:rFonts w:ascii="標楷體" w:eastAsia="標楷體" w:hAnsi="標楷體"/>
                <w:b/>
                <w:color w:val="000000"/>
              </w:rPr>
            </w:pPr>
          </w:p>
        </w:tc>
        <w:tc>
          <w:tcPr>
            <w:tcW w:w="1643" w:type="dxa"/>
            <w:vAlign w:val="center"/>
          </w:tcPr>
          <w:p w:rsidR="0055792E" w:rsidRPr="00E03F78" w:rsidRDefault="0055792E"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7656" w:type="dxa"/>
            <w:gridSpan w:val="4"/>
            <w:vAlign w:val="center"/>
          </w:tcPr>
          <w:p w:rsidR="0055792E" w:rsidRPr="00E03F78" w:rsidRDefault="0055792E"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55792E" w:rsidRPr="00E03F78" w:rsidTr="00FE7178">
        <w:trPr>
          <w:trHeight w:val="113"/>
        </w:trPr>
        <w:tc>
          <w:tcPr>
            <w:tcW w:w="555" w:type="dxa"/>
            <w:gridSpan w:val="2"/>
            <w:vMerge/>
            <w:vAlign w:val="center"/>
          </w:tcPr>
          <w:p w:rsidR="0055792E" w:rsidRPr="00E03F78" w:rsidRDefault="0055792E" w:rsidP="00FE7178">
            <w:pPr>
              <w:snapToGrid w:val="0"/>
              <w:spacing w:line="280" w:lineRule="atLeast"/>
              <w:jc w:val="center"/>
              <w:rPr>
                <w:rFonts w:ascii="標楷體" w:eastAsia="標楷體" w:hAnsi="標楷體"/>
                <w:b/>
                <w:color w:val="000000"/>
              </w:rPr>
            </w:pPr>
          </w:p>
        </w:tc>
        <w:tc>
          <w:tcPr>
            <w:tcW w:w="1643" w:type="dxa"/>
            <w:vAlign w:val="center"/>
          </w:tcPr>
          <w:p w:rsidR="0055792E" w:rsidRPr="00E03F78" w:rsidRDefault="0055792E"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7656" w:type="dxa"/>
            <w:gridSpan w:val="4"/>
            <w:vAlign w:val="center"/>
          </w:tcPr>
          <w:p w:rsidR="0055792E" w:rsidRPr="00E03F78" w:rsidRDefault="0055792E"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55792E" w:rsidRPr="00E03F78" w:rsidTr="00FE7178">
        <w:tc>
          <w:tcPr>
            <w:tcW w:w="555" w:type="dxa"/>
            <w:gridSpan w:val="2"/>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9299" w:type="dxa"/>
            <w:gridSpan w:val="5"/>
            <w:vAlign w:val="center"/>
          </w:tcPr>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1-Ⅱ-3</w:t>
            </w:r>
            <w:r>
              <w:rPr>
                <w:rFonts w:ascii="標楷體" w:eastAsia="標楷體" w:hAnsi="標楷體" w:hint="eastAsia"/>
                <w:color w:val="000000"/>
              </w:rPr>
              <w:t>能聽懂適合程度的日常生活短文、故事、短劇。</w:t>
            </w:r>
          </w:p>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2-Ⅱ-3-1</w:t>
            </w:r>
            <w:r>
              <w:rPr>
                <w:rFonts w:ascii="標楷體" w:eastAsia="標楷體" w:hAnsi="標楷體" w:hint="eastAsia"/>
                <w:color w:val="000000"/>
              </w:rPr>
              <w:t>把握說話的重點與恰當的順序。</w:t>
            </w:r>
          </w:p>
          <w:p w:rsidR="0055792E" w:rsidRPr="00D3426B" w:rsidRDefault="0055792E" w:rsidP="00FE7178">
            <w:pPr>
              <w:snapToGrid w:val="0"/>
              <w:spacing w:line="280" w:lineRule="atLeast"/>
              <w:jc w:val="both"/>
              <w:rPr>
                <w:rFonts w:ascii="標楷體" w:eastAsia="標楷體" w:hAnsi="標楷體"/>
                <w:color w:val="000000"/>
              </w:rPr>
            </w:pPr>
            <w:r>
              <w:rPr>
                <w:rFonts w:ascii="標楷體" w:eastAsia="標楷體" w:hAnsi="標楷體"/>
                <w:color w:val="000000"/>
              </w:rPr>
              <w:t>5-Ⅱ-2</w:t>
            </w:r>
            <w:r>
              <w:rPr>
                <w:rFonts w:ascii="標楷體" w:eastAsia="標楷體" w:hAnsi="標楷體" w:hint="eastAsia"/>
                <w:color w:val="000000"/>
              </w:rPr>
              <w:t>認識逗號及句號的用法。</w:t>
            </w:r>
          </w:p>
        </w:tc>
      </w:tr>
      <w:tr w:rsidR="0055792E" w:rsidRPr="00E03F78" w:rsidTr="00FE7178">
        <w:tc>
          <w:tcPr>
            <w:tcW w:w="555" w:type="dxa"/>
            <w:gridSpan w:val="2"/>
            <w:vAlign w:val="center"/>
          </w:tcPr>
          <w:p w:rsidR="0055792E" w:rsidRPr="00E03F78" w:rsidRDefault="0055792E" w:rsidP="00FE7178">
            <w:pPr>
              <w:snapToGrid w:val="0"/>
              <w:spacing w:line="280" w:lineRule="atLeast"/>
              <w:jc w:val="center"/>
              <w:rPr>
                <w:rFonts w:ascii="標楷體" w:eastAsia="標楷體" w:hAnsi="標楷體"/>
                <w:color w:val="000000"/>
                <w:sz w:val="22"/>
              </w:rPr>
            </w:pPr>
            <w:r w:rsidRPr="00E03F78">
              <w:rPr>
                <w:rFonts w:ascii="標楷體" w:eastAsia="標楷體" w:hAnsi="標楷體" w:hint="eastAsia"/>
                <w:color w:val="000000"/>
                <w:sz w:val="22"/>
                <w:szCs w:val="22"/>
              </w:rPr>
              <w:t>融入之議題</w:t>
            </w:r>
          </w:p>
        </w:tc>
        <w:tc>
          <w:tcPr>
            <w:tcW w:w="9299" w:type="dxa"/>
            <w:gridSpan w:val="5"/>
            <w:vAlign w:val="center"/>
          </w:tcPr>
          <w:p w:rsidR="0055792E" w:rsidRPr="00D9627E" w:rsidRDefault="0055792E" w:rsidP="00FE7178">
            <w:pPr>
              <w:pStyle w:val="Web"/>
              <w:snapToGrid w:val="0"/>
              <w:spacing w:before="0" w:beforeAutospacing="0" w:after="0" w:afterAutospacing="0" w:line="240" w:lineRule="exact"/>
              <w:rPr>
                <w:rFonts w:ascii="標楷體" w:eastAsia="標楷體"/>
                <w:snapToGrid w:val="0"/>
                <w:color w:val="000000"/>
                <w:sz w:val="20"/>
                <w:szCs w:val="20"/>
              </w:rPr>
            </w:pPr>
            <w:r w:rsidRPr="00D9627E">
              <w:rPr>
                <w:rFonts w:ascii="標楷體" w:hAnsi="標楷體" w:hint="eastAsia"/>
                <w:snapToGrid w:val="0"/>
                <w:color w:val="000000"/>
                <w:sz w:val="20"/>
                <w:szCs w:val="20"/>
              </w:rPr>
              <w:t>【家政教育】</w:t>
            </w:r>
          </w:p>
          <w:p w:rsidR="0055792E" w:rsidRPr="00D9627E" w:rsidRDefault="0055792E" w:rsidP="00FE7178">
            <w:pPr>
              <w:pStyle w:val="Web"/>
              <w:snapToGrid w:val="0"/>
              <w:spacing w:before="0" w:beforeAutospacing="0" w:after="0" w:afterAutospacing="0" w:line="240" w:lineRule="exact"/>
              <w:rPr>
                <w:rFonts w:ascii="標楷體" w:eastAsia="標楷體"/>
                <w:snapToGrid w:val="0"/>
                <w:color w:val="000000"/>
                <w:sz w:val="20"/>
                <w:szCs w:val="20"/>
              </w:rPr>
            </w:pPr>
            <w:smartTag w:uri="urn:schemas-microsoft-com:office:smarttags" w:element="chsdate">
              <w:smartTagPr>
                <w:attr w:name="Year" w:val="2004"/>
                <w:attr w:name="Month" w:val="2"/>
                <w:attr w:name="Day" w:val="1"/>
                <w:attr w:name="IsLunarDate" w:val="True"/>
                <w:attr w:name="IsROCDate" w:val="False"/>
              </w:smartTagPr>
              <w:r>
                <w:rPr>
                  <w:rFonts w:ascii="標楷體" w:hAnsi="標楷體" w:hint="eastAsia"/>
                  <w:snapToGrid w:val="0"/>
                  <w:color w:val="000000"/>
                  <w:sz w:val="20"/>
                  <w:szCs w:val="20"/>
                </w:rPr>
                <w:t>農曆二○○四年一月十一</w:t>
              </w:r>
            </w:smartTag>
            <w:r w:rsidRPr="00D9627E">
              <w:rPr>
                <w:rFonts w:ascii="標楷體" w:hAnsi="標楷體" w:hint="eastAsia"/>
                <w:snapToGrid w:val="0"/>
                <w:color w:val="000000"/>
                <w:sz w:val="20"/>
                <w:szCs w:val="20"/>
              </w:rPr>
              <w:t>瞭解個人具有不同的特質。</w:t>
            </w:r>
          </w:p>
          <w:p w:rsidR="0055792E" w:rsidRPr="00D9627E" w:rsidRDefault="0055792E" w:rsidP="00FE7178">
            <w:pPr>
              <w:pStyle w:val="Web"/>
              <w:snapToGrid w:val="0"/>
              <w:spacing w:before="0" w:beforeAutospacing="0" w:after="0" w:afterAutospacing="0" w:line="240" w:lineRule="exact"/>
              <w:rPr>
                <w:rFonts w:ascii="標楷體" w:eastAsia="標楷體"/>
                <w:snapToGrid w:val="0"/>
                <w:color w:val="000000"/>
                <w:sz w:val="20"/>
                <w:szCs w:val="20"/>
              </w:rPr>
            </w:pPr>
            <w:smartTag w:uri="urn:schemas-microsoft-com:office:smarttags" w:element="chsdate">
              <w:smartTagPr>
                <w:attr w:name="Year" w:val="2004"/>
                <w:attr w:name="Month" w:val="2"/>
                <w:attr w:name="Day" w:val="2"/>
                <w:attr w:name="IsLunarDate" w:val="False"/>
                <w:attr w:name="IsROCDate" w:val="False"/>
              </w:smartTagPr>
              <w:r w:rsidRPr="00D9627E">
                <w:rPr>
                  <w:rFonts w:ascii="標楷體" w:hAnsi="標楷體"/>
                  <w:snapToGrid w:val="0"/>
                  <w:color w:val="000000"/>
                  <w:sz w:val="20"/>
                  <w:szCs w:val="20"/>
                </w:rPr>
                <w:t>4-2-2</w:t>
              </w:r>
            </w:smartTag>
            <w:r w:rsidRPr="00D9627E">
              <w:rPr>
                <w:rFonts w:ascii="標楷體" w:hAnsi="標楷體" w:hint="eastAsia"/>
                <w:snapToGrid w:val="0"/>
                <w:color w:val="000000"/>
                <w:sz w:val="20"/>
                <w:szCs w:val="20"/>
              </w:rPr>
              <w:t>認識自己與家人在家庭中的角色。</w:t>
            </w:r>
          </w:p>
          <w:p w:rsidR="0055792E" w:rsidRPr="00D9627E" w:rsidRDefault="0055792E" w:rsidP="00FE7178">
            <w:pPr>
              <w:pStyle w:val="Web"/>
              <w:snapToGrid w:val="0"/>
              <w:spacing w:before="0" w:beforeAutospacing="0" w:after="0" w:afterAutospacing="0" w:line="240" w:lineRule="exact"/>
              <w:rPr>
                <w:rFonts w:ascii="標楷體" w:eastAsia="標楷體"/>
                <w:snapToGrid w:val="0"/>
                <w:color w:val="000000"/>
                <w:sz w:val="20"/>
                <w:szCs w:val="20"/>
              </w:rPr>
            </w:pPr>
            <w:r w:rsidRPr="00D9627E">
              <w:rPr>
                <w:rFonts w:ascii="標楷體" w:hAnsi="標楷體" w:hint="eastAsia"/>
                <w:snapToGrid w:val="0"/>
                <w:color w:val="000000"/>
                <w:sz w:val="20"/>
                <w:szCs w:val="20"/>
              </w:rPr>
              <w:t>【性別平等教育】</w:t>
            </w:r>
          </w:p>
          <w:p w:rsidR="0055792E" w:rsidRDefault="0055792E" w:rsidP="00FE7178">
            <w:pPr>
              <w:pStyle w:val="Web"/>
              <w:snapToGrid w:val="0"/>
              <w:spacing w:before="0" w:beforeAutospacing="0" w:after="0" w:afterAutospacing="0" w:line="240" w:lineRule="exact"/>
              <w:rPr>
                <w:rFonts w:ascii="標楷體" w:eastAsia="標楷體"/>
                <w:snapToGrid w:val="0"/>
                <w:color w:val="000000"/>
                <w:sz w:val="20"/>
                <w:szCs w:val="20"/>
              </w:rPr>
            </w:pPr>
            <w:smartTag w:uri="urn:schemas-microsoft-com:office:smarttags" w:element="chsdate">
              <w:smartTagPr>
                <w:attr w:name="Year" w:val="2001"/>
                <w:attr w:name="Month" w:val="2"/>
                <w:attr w:name="Day" w:val="2"/>
                <w:attr w:name="IsLunarDate" w:val="False"/>
                <w:attr w:name="IsROCDate" w:val="False"/>
              </w:smartTagPr>
              <w:r w:rsidRPr="00A26983">
                <w:rPr>
                  <w:rFonts w:ascii="標楷體" w:hAnsi="標楷體"/>
                  <w:snapToGrid w:val="0"/>
                  <w:color w:val="000000"/>
                  <w:sz w:val="20"/>
                  <w:szCs w:val="20"/>
                </w:rPr>
                <w:t>1-2-2</w:t>
              </w:r>
            </w:smartTag>
            <w:r w:rsidRPr="00A26983">
              <w:rPr>
                <w:rFonts w:ascii="標楷體" w:hAnsi="標楷體" w:hint="eastAsia"/>
                <w:snapToGrid w:val="0"/>
                <w:color w:val="000000"/>
                <w:sz w:val="20"/>
                <w:szCs w:val="20"/>
              </w:rPr>
              <w:t>覺察性別特質的刻板化印象。</w:t>
            </w:r>
          </w:p>
          <w:p w:rsidR="0055792E" w:rsidRDefault="0055792E" w:rsidP="00FE7178">
            <w:pPr>
              <w:snapToGrid w:val="0"/>
              <w:spacing w:line="280" w:lineRule="atLeast"/>
              <w:jc w:val="both"/>
              <w:rPr>
                <w:rFonts w:ascii="標楷體" w:eastAsia="標楷體"/>
                <w:snapToGrid w:val="0"/>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F37D39">
                <w:rPr>
                  <w:rFonts w:ascii="標楷體" w:hAnsi="標楷體"/>
                  <w:snapToGrid w:val="0"/>
                  <w:color w:val="000000"/>
                  <w:sz w:val="20"/>
                  <w:szCs w:val="20"/>
                </w:rPr>
                <w:t>2-2-1</w:t>
              </w:r>
            </w:smartTag>
            <w:r w:rsidRPr="00F37D39">
              <w:rPr>
                <w:rFonts w:ascii="標楷體" w:hAnsi="標楷體" w:hint="eastAsia"/>
                <w:snapToGrid w:val="0"/>
                <w:color w:val="000000"/>
                <w:sz w:val="20"/>
                <w:szCs w:val="20"/>
              </w:rPr>
              <w:t>瞭解不同性別者在團體中均扮演重要的角色。</w:t>
            </w:r>
          </w:p>
          <w:p w:rsidR="0055792E" w:rsidRPr="00AA2A4F" w:rsidRDefault="0055792E" w:rsidP="00FE7178">
            <w:pPr>
              <w:autoSpaceDE w:val="0"/>
              <w:autoSpaceDN w:val="0"/>
              <w:adjustRightInd w:val="0"/>
              <w:spacing w:line="220" w:lineRule="exact"/>
              <w:rPr>
                <w:rFonts w:ascii="標楷體" w:eastAsia="標楷體" w:hAnsi="標楷體" w:cs="標楷體"/>
                <w:color w:val="000000"/>
                <w:kern w:val="0"/>
                <w:sz w:val="20"/>
                <w:szCs w:val="20"/>
              </w:rPr>
            </w:pPr>
            <w:r w:rsidRPr="00AA2A4F">
              <w:rPr>
                <w:rFonts w:ascii="標楷體" w:eastAsia="標楷體" w:hAnsi="標楷體" w:cs="標楷體" w:hint="eastAsia"/>
                <w:color w:val="000000"/>
                <w:kern w:val="0"/>
                <w:sz w:val="20"/>
                <w:szCs w:val="20"/>
              </w:rPr>
              <w:t>【資訊教育】</w:t>
            </w:r>
          </w:p>
          <w:p w:rsidR="0055792E" w:rsidRPr="00C058A1" w:rsidRDefault="0055792E" w:rsidP="00FE7178">
            <w:pPr>
              <w:snapToGrid w:val="0"/>
              <w:spacing w:line="220" w:lineRule="exact"/>
              <w:rPr>
                <w:rFonts w:ascii="標楷體" w:eastAsia="標楷體" w:hAnsi="標楷體" w:cs="Arial Unicode MS"/>
                <w:snapToGrid w:val="0"/>
                <w:color w:val="000000"/>
                <w:sz w:val="20"/>
                <w:szCs w:val="20"/>
              </w:rPr>
            </w:pPr>
            <w:smartTag w:uri="urn:schemas-microsoft-com:office:smarttags" w:element="chsdate">
              <w:smartTagPr>
                <w:attr w:name="Year" w:val="2004"/>
                <w:attr w:name="Month" w:val="2"/>
                <w:attr w:name="Day" w:val="1"/>
                <w:attr w:name="IsLunarDate" w:val="False"/>
                <w:attr w:name="IsROCDate" w:val="False"/>
              </w:smartTagPr>
              <w:r w:rsidRPr="00C058A1">
                <w:rPr>
                  <w:rFonts w:ascii="標楷體" w:eastAsia="標楷體" w:hAnsi="標楷體" w:cs="Arial Unicode MS"/>
                  <w:snapToGrid w:val="0"/>
                  <w:color w:val="000000"/>
                  <w:sz w:val="20"/>
                  <w:szCs w:val="20"/>
                </w:rPr>
                <w:t>4-2-1</w:t>
              </w:r>
            </w:smartTag>
            <w:r w:rsidRPr="00C058A1">
              <w:rPr>
                <w:rFonts w:ascii="標楷體" w:eastAsia="標楷體" w:hAnsi="標楷體" w:cs="Arial Unicode MS"/>
                <w:snapToGrid w:val="0"/>
                <w:color w:val="000000"/>
                <w:sz w:val="20"/>
                <w:szCs w:val="20"/>
              </w:rPr>
              <w:t xml:space="preserve"> </w:t>
            </w:r>
            <w:r w:rsidRPr="00C058A1">
              <w:rPr>
                <w:rFonts w:ascii="標楷體" w:eastAsia="標楷體" w:hAnsi="標楷體" w:cs="Arial Unicode MS" w:hint="eastAsia"/>
                <w:snapToGrid w:val="0"/>
                <w:color w:val="000000"/>
                <w:sz w:val="20"/>
                <w:szCs w:val="20"/>
              </w:rPr>
              <w:t>能操作常用瀏覽器的基本功能。</w:t>
            </w:r>
            <w:r w:rsidRPr="00C058A1">
              <w:rPr>
                <w:rFonts w:ascii="標楷體" w:eastAsia="標楷體" w:hAnsi="標楷體" w:cs="Arial Unicode MS"/>
                <w:snapToGrid w:val="0"/>
                <w:color w:val="000000"/>
                <w:sz w:val="20"/>
                <w:szCs w:val="20"/>
              </w:rPr>
              <w:t xml:space="preserve"> </w:t>
            </w:r>
          </w:p>
          <w:p w:rsidR="0055792E" w:rsidRPr="00AA2A4F" w:rsidRDefault="0055792E" w:rsidP="00FE7178">
            <w:pPr>
              <w:autoSpaceDE w:val="0"/>
              <w:autoSpaceDN w:val="0"/>
              <w:adjustRightInd w:val="0"/>
              <w:spacing w:line="220" w:lineRule="exact"/>
              <w:rPr>
                <w:rFonts w:ascii="標楷體" w:eastAsia="標楷體" w:hAnsi="標楷體" w:cs="標楷體"/>
                <w:color w:val="000000"/>
                <w:kern w:val="0"/>
                <w:sz w:val="20"/>
                <w:szCs w:val="20"/>
              </w:rPr>
            </w:pPr>
            <w:r w:rsidRPr="00AA2A4F">
              <w:rPr>
                <w:rFonts w:ascii="標楷體" w:eastAsia="標楷體" w:hAnsi="標楷體" w:cs="標楷體" w:hint="eastAsia"/>
                <w:color w:val="000000"/>
                <w:kern w:val="0"/>
                <w:sz w:val="20"/>
                <w:szCs w:val="20"/>
              </w:rPr>
              <w:t>【環境教育】</w:t>
            </w:r>
          </w:p>
          <w:p w:rsidR="0055792E" w:rsidRPr="00A26983" w:rsidRDefault="0055792E" w:rsidP="00FE7178">
            <w:pPr>
              <w:snapToGrid w:val="0"/>
              <w:spacing w:line="220" w:lineRule="exact"/>
              <w:rPr>
                <w:bCs/>
                <w:snapToGrid w:val="0"/>
                <w:kern w:val="0"/>
              </w:rPr>
            </w:pPr>
            <w:smartTag w:uri="urn:schemas-microsoft-com:office:smarttags" w:element="chsdate">
              <w:smartTagPr>
                <w:attr w:name="Year" w:val="2003"/>
                <w:attr w:name="Month" w:val="2"/>
                <w:attr w:name="Day" w:val="2"/>
                <w:attr w:name="IsLunarDate" w:val="False"/>
                <w:attr w:name="IsROCDate" w:val="False"/>
              </w:smartTagPr>
              <w:r w:rsidRPr="00A26983">
                <w:rPr>
                  <w:rFonts w:ascii="標楷體" w:eastAsia="標楷體" w:hAnsi="標楷體" w:cs="Arial Unicode MS"/>
                  <w:snapToGrid w:val="0"/>
                  <w:color w:val="000000"/>
                  <w:sz w:val="20"/>
                  <w:szCs w:val="20"/>
                </w:rPr>
                <w:t>3-2-2</w:t>
              </w:r>
            </w:smartTag>
            <w:r w:rsidRPr="00A26983">
              <w:rPr>
                <w:rFonts w:ascii="標楷體" w:eastAsia="標楷體" w:hAnsi="標楷體" w:cs="Arial Unicode MS" w:hint="eastAsia"/>
                <w:snapToGrid w:val="0"/>
                <w:color w:val="000000"/>
                <w:sz w:val="20"/>
                <w:szCs w:val="20"/>
              </w:rPr>
              <w:t>培養對自然環境的熱愛與對戶外活動的興趣，建立個人對自然環境的責任感。</w:t>
            </w:r>
          </w:p>
          <w:p w:rsidR="0055792E" w:rsidRPr="00AA2A4F" w:rsidRDefault="0055792E" w:rsidP="00FE7178">
            <w:pPr>
              <w:autoSpaceDE w:val="0"/>
              <w:autoSpaceDN w:val="0"/>
              <w:adjustRightInd w:val="0"/>
              <w:spacing w:line="220" w:lineRule="exact"/>
              <w:rPr>
                <w:rFonts w:ascii="標楷體" w:eastAsia="標楷體" w:hAnsi="標楷體" w:cs="標楷體"/>
                <w:color w:val="000000"/>
                <w:kern w:val="0"/>
                <w:sz w:val="20"/>
                <w:szCs w:val="20"/>
              </w:rPr>
            </w:pPr>
            <w:r>
              <w:rPr>
                <w:rFonts w:ascii="標楷體" w:eastAsia="標楷體" w:hAnsi="標楷體" w:cs="標楷體" w:hint="eastAsia"/>
                <w:color w:val="000000"/>
                <w:kern w:val="0"/>
                <w:sz w:val="20"/>
                <w:szCs w:val="20"/>
              </w:rPr>
              <w:t>【生涯發展</w:t>
            </w:r>
            <w:r w:rsidRPr="00AA2A4F">
              <w:rPr>
                <w:rFonts w:ascii="標楷體" w:eastAsia="標楷體" w:hAnsi="標楷體" w:cs="標楷體" w:hint="eastAsia"/>
                <w:color w:val="000000"/>
                <w:kern w:val="0"/>
                <w:sz w:val="20"/>
                <w:szCs w:val="20"/>
              </w:rPr>
              <w:t>教育】</w:t>
            </w:r>
          </w:p>
          <w:p w:rsidR="0055792E" w:rsidRPr="00E03F78" w:rsidRDefault="0055792E" w:rsidP="00FE7178">
            <w:pPr>
              <w:snapToGrid w:val="0"/>
              <w:spacing w:line="280" w:lineRule="atLeast"/>
              <w:jc w:val="both"/>
              <w:rPr>
                <w:rFonts w:ascii="標楷體" w:eastAsia="標楷體" w:hAnsi="標楷體"/>
                <w:color w:val="000000"/>
                <w:sz w:val="22"/>
              </w:rPr>
            </w:pPr>
            <w:smartTag w:uri="urn:schemas-microsoft-com:office:smarttags" w:element="chsdate">
              <w:smartTagPr>
                <w:attr w:name="Year" w:val="2003"/>
                <w:attr w:name="Month" w:val="2"/>
                <w:attr w:name="Day" w:val="2"/>
                <w:attr w:name="IsLunarDate" w:val="False"/>
                <w:attr w:name="IsROCDate" w:val="False"/>
              </w:smartTagPr>
              <w:r w:rsidRPr="00A26983">
                <w:rPr>
                  <w:rFonts w:ascii="標楷體" w:eastAsia="標楷體" w:hAnsi="標楷體" w:cs="Arial Unicode MS"/>
                  <w:snapToGrid w:val="0"/>
                  <w:color w:val="000000"/>
                  <w:sz w:val="20"/>
                  <w:szCs w:val="20"/>
                </w:rPr>
                <w:t>3-2-2</w:t>
              </w:r>
            </w:smartTag>
            <w:r w:rsidRPr="00A26983">
              <w:rPr>
                <w:rFonts w:ascii="標楷體" w:eastAsia="標楷體" w:hAnsi="標楷體" w:cs="Arial Unicode MS" w:hint="eastAsia"/>
                <w:snapToGrid w:val="0"/>
                <w:color w:val="000000"/>
                <w:sz w:val="20"/>
                <w:szCs w:val="20"/>
              </w:rPr>
              <w:t>學習如何解決問題及做決定</w:t>
            </w:r>
            <w:r w:rsidRPr="0051468D">
              <w:rPr>
                <w:rFonts w:cs="Arial Unicode MS" w:hint="eastAsia"/>
                <w:snapToGrid w:val="0"/>
                <w:color w:val="000000"/>
              </w:rPr>
              <w:t>。</w:t>
            </w:r>
          </w:p>
        </w:tc>
      </w:tr>
      <w:tr w:rsidR="0055792E" w:rsidRPr="00E03F78" w:rsidTr="00FE7178">
        <w:tc>
          <w:tcPr>
            <w:tcW w:w="555" w:type="dxa"/>
            <w:gridSpan w:val="2"/>
            <w:tcBorders>
              <w:bottom w:val="double" w:sz="6"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lastRenderedPageBreak/>
              <w:t>)</w:t>
            </w:r>
          </w:p>
        </w:tc>
        <w:tc>
          <w:tcPr>
            <w:tcW w:w="9299" w:type="dxa"/>
            <w:gridSpan w:val="5"/>
            <w:tcBorders>
              <w:bottom w:val="double" w:sz="6" w:space="0" w:color="auto"/>
            </w:tcBorders>
            <w:vAlign w:val="center"/>
          </w:tcPr>
          <w:p w:rsidR="0055792E" w:rsidRDefault="0055792E"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lastRenderedPageBreak/>
              <w:t>一、</w:t>
            </w:r>
            <w:r w:rsidRPr="00FE113B">
              <w:rPr>
                <w:rFonts w:ascii="標楷體" w:eastAsia="標楷體" w:hAnsi="標楷體" w:cs="標楷體" w:hint="eastAsia"/>
                <w:color w:val="000000"/>
                <w:kern w:val="0"/>
              </w:rPr>
              <w:t>教材編選</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若參考</w:t>
            </w:r>
            <w:r w:rsidRPr="00FE113B">
              <w:rPr>
                <w:rFonts w:ascii="標楷體" w:eastAsia="標楷體" w:hAnsi="標楷體" w:cs="標楷體" w:hint="eastAsia"/>
                <w:b/>
                <w:color w:val="000000"/>
                <w:kern w:val="0"/>
                <w:u w:val="single"/>
              </w:rPr>
              <w:t>普通教育教材</w:t>
            </w:r>
            <w:r w:rsidRPr="00FE113B">
              <w:rPr>
                <w:rFonts w:ascii="標楷體" w:eastAsia="標楷體" w:hAnsi="標楷體" w:cs="標楷體" w:hint="eastAsia"/>
                <w:color w:val="000000"/>
                <w:kern w:val="0"/>
              </w:rPr>
              <w:t>或</w:t>
            </w:r>
            <w:r w:rsidRPr="00FE113B">
              <w:rPr>
                <w:rFonts w:ascii="標楷體" w:eastAsia="標楷體" w:hAnsi="標楷體" w:cs="標楷體" w:hint="eastAsia"/>
                <w:b/>
                <w:color w:val="000000"/>
                <w:kern w:val="0"/>
                <w:u w:val="single"/>
              </w:rPr>
              <w:t>坊間出版品</w:t>
            </w:r>
            <w:r w:rsidRPr="00FE113B">
              <w:rPr>
                <w:rFonts w:ascii="標楷體" w:eastAsia="標楷體" w:hAnsi="標楷體" w:cs="標楷體" w:hint="eastAsia"/>
                <w:color w:val="000000"/>
                <w:kern w:val="0"/>
              </w:rPr>
              <w:t>須註明書名、版本、冊</w:t>
            </w:r>
            <w:r w:rsidRPr="00FE113B">
              <w:rPr>
                <w:rFonts w:ascii="標楷體" w:eastAsia="標楷體" w:hAnsi="標楷體" w:cs="標楷體"/>
                <w:color w:val="000000"/>
                <w:kern w:val="0"/>
              </w:rPr>
              <w:t>)</w:t>
            </w:r>
          </w:p>
          <w:p w:rsidR="0055792E" w:rsidRPr="0068104E" w:rsidRDefault="0055792E" w:rsidP="00F63438">
            <w:pPr>
              <w:numPr>
                <w:ilvl w:val="0"/>
                <w:numId w:val="20"/>
              </w:numPr>
              <w:ind w:left="993" w:hanging="426"/>
              <w:rPr>
                <w:rFonts w:ascii="標楷體" w:eastAsia="標楷體" w:hAnsi="標楷體"/>
                <w:sz w:val="20"/>
                <w:szCs w:val="20"/>
              </w:rPr>
            </w:pPr>
            <w:r w:rsidRPr="0068104E">
              <w:rPr>
                <w:rFonts w:ascii="標楷體" w:eastAsia="標楷體" w:hAnsi="標楷體" w:hint="eastAsia"/>
                <w:sz w:val="20"/>
                <w:szCs w:val="20"/>
              </w:rPr>
              <w:t>自編教材。</w:t>
            </w:r>
          </w:p>
          <w:p w:rsidR="0055792E" w:rsidRPr="0068104E" w:rsidRDefault="0055792E" w:rsidP="00F63438">
            <w:pPr>
              <w:numPr>
                <w:ilvl w:val="0"/>
                <w:numId w:val="20"/>
              </w:numPr>
              <w:ind w:left="993" w:hanging="426"/>
              <w:rPr>
                <w:rFonts w:ascii="標楷體" w:eastAsia="標楷體" w:hAnsi="標楷體"/>
                <w:sz w:val="20"/>
                <w:szCs w:val="20"/>
              </w:rPr>
            </w:pPr>
            <w:r w:rsidRPr="0068104E">
              <w:rPr>
                <w:rFonts w:ascii="標楷體" w:eastAsia="標楷體" w:hAnsi="標楷體" w:hint="eastAsia"/>
                <w:sz w:val="20"/>
                <w:szCs w:val="20"/>
              </w:rPr>
              <w:t>翰林</w:t>
            </w:r>
            <w:r w:rsidRPr="0068104E">
              <w:rPr>
                <w:rFonts w:ascii="標楷體" w:eastAsia="標楷體" w:hAnsi="標楷體"/>
                <w:sz w:val="20"/>
                <w:szCs w:val="20"/>
              </w:rPr>
              <w:t>(103)</w:t>
            </w:r>
            <w:r w:rsidRPr="0068104E">
              <w:rPr>
                <w:rFonts w:ascii="標楷體" w:eastAsia="標楷體" w:hAnsi="標楷體" w:hint="eastAsia"/>
                <w:sz w:val="20"/>
                <w:szCs w:val="20"/>
              </w:rPr>
              <w:t>國語</w:t>
            </w:r>
            <w:r w:rsidRPr="0068104E">
              <w:rPr>
                <w:rFonts w:eastAsia="標楷體" w:hint="eastAsia"/>
                <w:sz w:val="20"/>
                <w:szCs w:val="20"/>
              </w:rPr>
              <w:t>四下</w:t>
            </w:r>
            <w:r w:rsidRPr="0068104E">
              <w:rPr>
                <w:rFonts w:eastAsia="標楷體"/>
                <w:sz w:val="20"/>
                <w:szCs w:val="20"/>
              </w:rPr>
              <w:t>-13</w:t>
            </w:r>
            <w:r w:rsidRPr="0068104E">
              <w:rPr>
                <w:rFonts w:eastAsia="標楷體" w:hint="eastAsia"/>
                <w:sz w:val="20"/>
                <w:szCs w:val="20"/>
              </w:rPr>
              <w:t>神奇魔法衣</w:t>
            </w:r>
            <w:r w:rsidRPr="0068104E">
              <w:rPr>
                <w:rFonts w:eastAsia="標楷體"/>
                <w:sz w:val="20"/>
                <w:szCs w:val="20"/>
              </w:rPr>
              <w:t>+</w:t>
            </w:r>
            <w:r w:rsidRPr="0068104E">
              <w:rPr>
                <w:rFonts w:eastAsia="標楷體" w:hint="eastAsia"/>
                <w:sz w:val="20"/>
                <w:szCs w:val="20"/>
              </w:rPr>
              <w:t>習作</w:t>
            </w:r>
            <w:r w:rsidRPr="0068104E">
              <w:rPr>
                <w:rFonts w:eastAsia="標楷體"/>
                <w:sz w:val="20"/>
                <w:szCs w:val="20"/>
              </w:rPr>
              <w:t>P84</w:t>
            </w:r>
            <w:r w:rsidRPr="0068104E">
              <w:rPr>
                <w:rFonts w:eastAsia="標楷體" w:hint="eastAsia"/>
                <w:sz w:val="20"/>
                <w:szCs w:val="20"/>
              </w:rPr>
              <w:t>吸濕排汗衣</w:t>
            </w:r>
            <w:r w:rsidRPr="0068104E">
              <w:rPr>
                <w:rFonts w:ascii="標楷體" w:eastAsia="標楷體" w:hAnsi="標楷體" w:hint="eastAsia"/>
                <w:sz w:val="20"/>
                <w:szCs w:val="20"/>
              </w:rPr>
              <w:t>。</w:t>
            </w:r>
          </w:p>
          <w:p w:rsidR="0055792E" w:rsidRPr="0068104E" w:rsidRDefault="0055792E" w:rsidP="00F63438">
            <w:pPr>
              <w:numPr>
                <w:ilvl w:val="0"/>
                <w:numId w:val="20"/>
              </w:numPr>
              <w:autoSpaceDE w:val="0"/>
              <w:autoSpaceDN w:val="0"/>
              <w:adjustRightInd w:val="0"/>
              <w:ind w:left="993" w:hanging="426"/>
              <w:rPr>
                <w:rFonts w:ascii="標楷體" w:eastAsia="標楷體" w:hAnsi="標楷體"/>
                <w:sz w:val="20"/>
                <w:szCs w:val="20"/>
              </w:rPr>
            </w:pPr>
            <w:r w:rsidRPr="0068104E">
              <w:rPr>
                <w:rFonts w:ascii="標楷體" w:eastAsia="標楷體" w:hAnsi="標楷體" w:hint="eastAsia"/>
                <w:bCs/>
                <w:snapToGrid w:val="0"/>
                <w:kern w:val="0"/>
                <w:sz w:val="20"/>
                <w:szCs w:val="20"/>
              </w:rPr>
              <w:t>翰林</w:t>
            </w:r>
            <w:r w:rsidRPr="0068104E">
              <w:rPr>
                <w:rFonts w:ascii="標楷體" w:eastAsia="標楷體" w:hAnsi="標楷體"/>
                <w:bCs/>
                <w:snapToGrid w:val="0"/>
                <w:kern w:val="0"/>
                <w:sz w:val="20"/>
                <w:szCs w:val="20"/>
              </w:rPr>
              <w:t>(103)</w:t>
            </w:r>
            <w:r w:rsidRPr="0068104E">
              <w:rPr>
                <w:rFonts w:ascii="標楷體" w:eastAsia="標楷體" w:hAnsi="標楷體" w:hint="eastAsia"/>
                <w:bCs/>
                <w:snapToGrid w:val="0"/>
                <w:kern w:val="0"/>
                <w:sz w:val="20"/>
                <w:szCs w:val="20"/>
              </w:rPr>
              <w:t>：</w:t>
            </w:r>
            <w:r w:rsidRPr="0068104E">
              <w:rPr>
                <w:rFonts w:eastAsia="標楷體" w:hint="eastAsia"/>
                <w:sz w:val="20"/>
                <w:szCs w:val="20"/>
              </w:rPr>
              <w:t>健體四上</w:t>
            </w:r>
            <w:r w:rsidRPr="0068104E">
              <w:rPr>
                <w:rFonts w:eastAsia="標楷體"/>
                <w:sz w:val="20"/>
                <w:szCs w:val="20"/>
              </w:rPr>
              <w:t>-</w:t>
            </w:r>
            <w:r w:rsidRPr="0068104E">
              <w:rPr>
                <w:rFonts w:eastAsia="標楷體" w:hint="eastAsia"/>
                <w:sz w:val="20"/>
                <w:szCs w:val="20"/>
              </w:rPr>
              <w:t>健康守護者</w:t>
            </w:r>
            <w:r w:rsidRPr="0068104E">
              <w:rPr>
                <w:rFonts w:ascii="標楷體" w:eastAsia="標楷體" w:hAnsi="標楷體" w:hint="eastAsia"/>
                <w:bCs/>
                <w:snapToGrid w:val="0"/>
                <w:kern w:val="0"/>
                <w:sz w:val="20"/>
                <w:szCs w:val="20"/>
              </w:rPr>
              <w:t>；四下</w:t>
            </w:r>
            <w:r w:rsidRPr="0068104E">
              <w:rPr>
                <w:rFonts w:ascii="標楷體" w:eastAsia="標楷體" w:hAnsi="標楷體"/>
                <w:bCs/>
                <w:snapToGrid w:val="0"/>
                <w:kern w:val="0"/>
                <w:sz w:val="20"/>
                <w:szCs w:val="20"/>
              </w:rPr>
              <w:t>-</w:t>
            </w:r>
            <w:r w:rsidRPr="0068104E">
              <w:rPr>
                <w:rFonts w:ascii="標楷體" w:eastAsia="標楷體" w:hAnsi="標楷體" w:hint="eastAsia"/>
                <w:bCs/>
                <w:snapToGrid w:val="0"/>
                <w:kern w:val="0"/>
                <w:sz w:val="20"/>
                <w:szCs w:val="20"/>
              </w:rPr>
              <w:t>飲食智慧王；四下</w:t>
            </w:r>
            <w:r w:rsidRPr="0068104E">
              <w:rPr>
                <w:rFonts w:ascii="標楷體" w:eastAsia="標楷體" w:hAnsi="標楷體"/>
                <w:bCs/>
                <w:snapToGrid w:val="0"/>
                <w:kern w:val="0"/>
                <w:sz w:val="20"/>
                <w:szCs w:val="20"/>
              </w:rPr>
              <w:t>-</w:t>
            </w:r>
            <w:r w:rsidRPr="0068104E">
              <w:rPr>
                <w:rFonts w:ascii="標楷體" w:eastAsia="標楷體" w:hAnsi="標楷體" w:hint="eastAsia"/>
                <w:bCs/>
                <w:snapToGrid w:val="0"/>
                <w:kern w:val="0"/>
                <w:sz w:val="20"/>
                <w:szCs w:val="20"/>
              </w:rPr>
              <w:t>環境偵查員。</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新細明體" w:eastAsia="標楷體" w:hAnsi="新細明體" w:cs="新細明體" w:hint="eastAsia"/>
                <w:kern w:val="0"/>
                <w:sz w:val="20"/>
                <w:szCs w:val="20"/>
              </w:rPr>
              <w:t>環保相關法規在日常生活的規範及認識宣導標誌：菸害防制法、噪音管制法、空氣汙染防制法。</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新細明體" w:eastAsia="標楷體" w:hAnsi="新細明體" w:cs="新細明體" w:hint="eastAsia"/>
                <w:kern w:val="0"/>
                <w:sz w:val="20"/>
                <w:szCs w:val="20"/>
              </w:rPr>
              <w:t>各類商店</w:t>
            </w:r>
            <w:r w:rsidRPr="0068104E">
              <w:rPr>
                <w:rFonts w:ascii="新細明體" w:eastAsia="標楷體" w:hAnsi="新細明體" w:cs="新細明體"/>
                <w:kern w:val="0"/>
                <w:sz w:val="20"/>
                <w:szCs w:val="20"/>
              </w:rPr>
              <w:t>(</w:t>
            </w:r>
            <w:r w:rsidRPr="0068104E">
              <w:rPr>
                <w:rFonts w:ascii="新細明體" w:eastAsia="標楷體" w:hAnsi="新細明體" w:cs="新細明體" w:hint="eastAsia"/>
                <w:kern w:val="0"/>
                <w:sz w:val="20"/>
                <w:szCs w:val="20"/>
              </w:rPr>
              <w:t>實體店面或網路商店</w:t>
            </w:r>
            <w:r w:rsidRPr="0068104E">
              <w:rPr>
                <w:rFonts w:ascii="新細明體" w:eastAsia="標楷體" w:hAnsi="新細明體" w:cs="新細明體"/>
                <w:kern w:val="0"/>
                <w:sz w:val="20"/>
                <w:szCs w:val="20"/>
              </w:rPr>
              <w:t>)</w:t>
            </w:r>
            <w:r w:rsidRPr="0068104E">
              <w:rPr>
                <w:rFonts w:ascii="新細明體" w:eastAsia="標楷體" w:hAnsi="新細明體" w:cs="新細明體" w:hint="eastAsia"/>
                <w:kern w:val="0"/>
                <w:sz w:val="20"/>
                <w:szCs w:val="20"/>
              </w:rPr>
              <w:t>廣告傳單。</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rPr>
            </w:pPr>
            <w:r w:rsidRPr="0068104E">
              <w:rPr>
                <w:rFonts w:eastAsia="標楷體" w:hint="eastAsia"/>
                <w:sz w:val="20"/>
                <w:szCs w:val="20"/>
              </w:rPr>
              <w:t>翰林</w:t>
            </w:r>
            <w:r w:rsidRPr="0068104E">
              <w:rPr>
                <w:rFonts w:eastAsia="標楷體"/>
                <w:sz w:val="20"/>
                <w:szCs w:val="20"/>
              </w:rPr>
              <w:t>(103)</w:t>
            </w:r>
            <w:r w:rsidRPr="0068104E">
              <w:rPr>
                <w:rFonts w:eastAsia="標楷體" w:hint="eastAsia"/>
                <w:sz w:val="20"/>
                <w:szCs w:val="20"/>
              </w:rPr>
              <w:t>四下健體單元七</w:t>
            </w:r>
            <w:r w:rsidRPr="0068104E">
              <w:rPr>
                <w:rFonts w:eastAsia="標楷體"/>
                <w:sz w:val="20"/>
                <w:szCs w:val="20"/>
              </w:rPr>
              <w:t>-1</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珍愛我的家</w:t>
            </w:r>
            <w:r w:rsidRPr="0068104E">
              <w:rPr>
                <w:rFonts w:ascii="標楷體" w:eastAsia="標楷體" w:hAnsi="標楷體" w:cs="標楷體"/>
                <w:kern w:val="0"/>
                <w:sz w:val="20"/>
                <w:szCs w:val="20"/>
              </w:rPr>
              <w:t>(112~115</w:t>
            </w:r>
            <w:r w:rsidRPr="0068104E">
              <w:rPr>
                <w:rFonts w:ascii="標楷體" w:eastAsia="標楷體" w:hAnsi="標楷體" w:cs="標楷體" w:hint="eastAsia"/>
                <w:kern w:val="0"/>
                <w:sz w:val="20"/>
                <w:szCs w:val="20"/>
              </w:rPr>
              <w:t>頁</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、七</w:t>
            </w:r>
            <w:r w:rsidRPr="0068104E">
              <w:rPr>
                <w:rFonts w:ascii="標楷體" w:eastAsia="標楷體" w:hAnsi="標楷體" w:cs="標楷體"/>
                <w:kern w:val="0"/>
                <w:sz w:val="20"/>
                <w:szCs w:val="20"/>
              </w:rPr>
              <w:t>-3</w:t>
            </w:r>
            <w:r w:rsidRPr="0068104E">
              <w:rPr>
                <w:rFonts w:ascii="標楷體" w:eastAsia="標楷體" w:hAnsi="標楷體" w:cs="標楷體" w:hint="eastAsia"/>
                <w:kern w:val="0"/>
                <w:sz w:val="20"/>
                <w:szCs w:val="20"/>
              </w:rPr>
              <w:t>性別話題</w:t>
            </w:r>
            <w:r w:rsidRPr="0068104E">
              <w:rPr>
                <w:rFonts w:ascii="標楷體" w:eastAsia="標楷體" w:hAnsi="標楷體" w:cs="標楷體"/>
                <w:kern w:val="0"/>
                <w:sz w:val="20"/>
                <w:szCs w:val="20"/>
              </w:rPr>
              <w:t>(120~123</w:t>
            </w:r>
            <w:r w:rsidRPr="0068104E">
              <w:rPr>
                <w:rFonts w:ascii="標楷體" w:eastAsia="標楷體" w:hAnsi="標楷體" w:cs="標楷體" w:hint="eastAsia"/>
                <w:kern w:val="0"/>
                <w:sz w:val="20"/>
                <w:szCs w:val="20"/>
              </w:rPr>
              <w:t>頁</w:t>
            </w:r>
            <w:r w:rsidRPr="0068104E">
              <w:rPr>
                <w:rFonts w:ascii="標楷體" w:eastAsia="標楷體" w:hAnsi="標楷體" w:cs="標楷體"/>
                <w:kern w:val="0"/>
                <w:sz w:val="20"/>
                <w:szCs w:val="20"/>
              </w:rPr>
              <w:t>)</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標楷體" w:eastAsia="標楷體" w:hAnsi="標楷體" w:cs="標楷體" w:hint="eastAsia"/>
                <w:kern w:val="0"/>
                <w:sz w:val="20"/>
                <w:szCs w:val="20"/>
              </w:rPr>
              <w:t>翰林</w:t>
            </w:r>
            <w:r w:rsidRPr="0068104E">
              <w:rPr>
                <w:rFonts w:ascii="標楷體" w:eastAsia="標楷體" w:hAnsi="標楷體" w:cs="標楷體"/>
                <w:kern w:val="0"/>
                <w:sz w:val="20"/>
                <w:szCs w:val="20"/>
              </w:rPr>
              <w:t>(103)</w:t>
            </w:r>
            <w:r w:rsidRPr="0068104E">
              <w:rPr>
                <w:rFonts w:ascii="標楷體" w:eastAsia="標楷體" w:hAnsi="標楷體" w:cs="標楷體" w:hint="eastAsia"/>
                <w:kern w:val="0"/>
                <w:sz w:val="20"/>
                <w:szCs w:val="20"/>
              </w:rPr>
              <w:t>四下健體課本單元七</w:t>
            </w:r>
            <w:r w:rsidRPr="0068104E">
              <w:rPr>
                <w:rFonts w:ascii="標楷體" w:eastAsia="標楷體" w:hAnsi="標楷體" w:cs="標楷體"/>
                <w:kern w:val="0"/>
                <w:sz w:val="20"/>
                <w:szCs w:val="20"/>
              </w:rPr>
              <w:t>-2</w:t>
            </w:r>
            <w:r w:rsidRPr="0068104E">
              <w:rPr>
                <w:rFonts w:ascii="標楷體" w:eastAsia="標楷體" w:hAnsi="標楷體" w:cs="標楷體" w:hint="eastAsia"/>
                <w:kern w:val="0"/>
                <w:sz w:val="20"/>
                <w:szCs w:val="20"/>
              </w:rPr>
              <w:t>：家庭的危機</w:t>
            </w:r>
            <w:r w:rsidRPr="0068104E">
              <w:rPr>
                <w:rFonts w:ascii="標楷體" w:eastAsia="標楷體" w:hAnsi="標楷體" w:cs="標楷體"/>
                <w:kern w:val="0"/>
                <w:sz w:val="20"/>
                <w:szCs w:val="20"/>
              </w:rPr>
              <w:t>(116~119</w:t>
            </w:r>
            <w:r w:rsidRPr="0068104E">
              <w:rPr>
                <w:rFonts w:ascii="標楷體" w:eastAsia="標楷體" w:hAnsi="標楷體" w:cs="標楷體" w:hint="eastAsia"/>
                <w:kern w:val="0"/>
                <w:sz w:val="20"/>
                <w:szCs w:val="20"/>
              </w:rPr>
              <w:t>頁</w:t>
            </w:r>
            <w:r w:rsidRPr="0068104E">
              <w:rPr>
                <w:rFonts w:ascii="標楷體" w:eastAsia="標楷體" w:hAnsi="標楷體" w:cs="標楷體"/>
                <w:kern w:val="0"/>
                <w:sz w:val="20"/>
                <w:szCs w:val="20"/>
              </w:rPr>
              <w:t>)</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標楷體" w:eastAsia="標楷體" w:hAnsi="標楷體" w:cs="標楷體" w:hint="eastAsia"/>
                <w:kern w:val="0"/>
                <w:sz w:val="20"/>
                <w:szCs w:val="20"/>
              </w:rPr>
              <w:t>翰林</w:t>
            </w:r>
            <w:r w:rsidRPr="0068104E">
              <w:rPr>
                <w:rFonts w:ascii="標楷體" w:eastAsia="標楷體" w:hAnsi="標楷體" w:cs="標楷體"/>
                <w:kern w:val="0"/>
                <w:sz w:val="20"/>
                <w:szCs w:val="20"/>
              </w:rPr>
              <w:t>(103)</w:t>
            </w:r>
            <w:r w:rsidRPr="0068104E">
              <w:rPr>
                <w:rFonts w:ascii="標楷體" w:eastAsia="標楷體" w:hAnsi="標楷體" w:cs="標楷體" w:hint="eastAsia"/>
                <w:kern w:val="0"/>
                <w:sz w:val="20"/>
                <w:szCs w:val="20"/>
              </w:rPr>
              <w:t>四下綜合課本單元一：家庭休閒樂悠悠</w:t>
            </w:r>
            <w:r w:rsidRPr="0068104E">
              <w:rPr>
                <w:rFonts w:ascii="標楷體" w:eastAsia="標楷體" w:hAnsi="標楷體" w:cs="標楷體"/>
                <w:kern w:val="0"/>
                <w:sz w:val="20"/>
                <w:szCs w:val="20"/>
              </w:rPr>
              <w:t>(6~19</w:t>
            </w:r>
            <w:r w:rsidRPr="0068104E">
              <w:rPr>
                <w:rFonts w:ascii="標楷體" w:eastAsia="標楷體" w:hAnsi="標楷體" w:cs="標楷體" w:hint="eastAsia"/>
                <w:kern w:val="0"/>
                <w:sz w:val="20"/>
                <w:szCs w:val="20"/>
              </w:rPr>
              <w:t>頁</w:t>
            </w:r>
            <w:r w:rsidRPr="0068104E">
              <w:rPr>
                <w:rFonts w:ascii="標楷體" w:eastAsia="標楷體" w:hAnsi="標楷體" w:cs="標楷體"/>
                <w:kern w:val="0"/>
                <w:sz w:val="20"/>
                <w:szCs w:val="20"/>
              </w:rPr>
              <w:t>)</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標楷體" w:eastAsia="標楷體" w:hAnsi="標楷體" w:cs="標楷體" w:hint="eastAsia"/>
                <w:kern w:val="0"/>
                <w:sz w:val="20"/>
                <w:szCs w:val="20"/>
              </w:rPr>
              <w:t>翰林</w:t>
            </w:r>
            <w:r w:rsidRPr="0068104E">
              <w:rPr>
                <w:rFonts w:ascii="標楷體" w:eastAsia="標楷體" w:hAnsi="標楷體" w:cs="標楷體"/>
                <w:kern w:val="0"/>
                <w:sz w:val="20"/>
                <w:szCs w:val="20"/>
              </w:rPr>
              <w:t>(103)</w:t>
            </w:r>
            <w:r w:rsidRPr="0068104E">
              <w:rPr>
                <w:rFonts w:ascii="標楷體" w:eastAsia="標楷體" w:hAnsi="標楷體" w:cs="標楷體" w:hint="eastAsia"/>
                <w:kern w:val="0"/>
                <w:sz w:val="20"/>
                <w:szCs w:val="20"/>
              </w:rPr>
              <w:t>四下國語課本單元一</w:t>
            </w:r>
            <w:r w:rsidRPr="0068104E">
              <w:rPr>
                <w:rFonts w:ascii="標楷體" w:eastAsia="標楷體" w:hAnsi="標楷體" w:cs="標楷體"/>
                <w:kern w:val="0"/>
                <w:sz w:val="20"/>
                <w:szCs w:val="20"/>
              </w:rPr>
              <w:t>-4:</w:t>
            </w:r>
            <w:r w:rsidRPr="0068104E">
              <w:rPr>
                <w:rFonts w:ascii="標楷體" w:eastAsia="標楷體" w:hAnsi="標楷體" w:cs="標楷體" w:hint="eastAsia"/>
                <w:kern w:val="0"/>
                <w:sz w:val="20"/>
                <w:szCs w:val="20"/>
              </w:rPr>
              <w:t>如何安排休閒活動</w:t>
            </w:r>
            <w:r w:rsidRPr="0068104E">
              <w:rPr>
                <w:rFonts w:ascii="標楷體" w:eastAsia="標楷體" w:hAnsi="標楷體" w:cs="標楷體"/>
                <w:kern w:val="0"/>
                <w:sz w:val="20"/>
                <w:szCs w:val="20"/>
              </w:rPr>
              <w:t>(28~39</w:t>
            </w:r>
            <w:r w:rsidRPr="0068104E">
              <w:rPr>
                <w:rFonts w:ascii="標楷體" w:eastAsia="標楷體" w:hAnsi="標楷體" w:cs="標楷體" w:hint="eastAsia"/>
                <w:kern w:val="0"/>
                <w:sz w:val="20"/>
                <w:szCs w:val="20"/>
              </w:rPr>
              <w:t>頁</w:t>
            </w:r>
            <w:r w:rsidRPr="0068104E">
              <w:rPr>
                <w:rFonts w:ascii="標楷體" w:eastAsia="標楷體" w:hAnsi="標楷體" w:cs="標楷體"/>
                <w:kern w:val="0"/>
                <w:sz w:val="20"/>
                <w:szCs w:val="20"/>
              </w:rPr>
              <w:t>)</w:t>
            </w:r>
          </w:p>
          <w:p w:rsidR="0055792E" w:rsidRPr="0068104E" w:rsidRDefault="0055792E" w:rsidP="00F63438">
            <w:pPr>
              <w:numPr>
                <w:ilvl w:val="0"/>
                <w:numId w:val="20"/>
              </w:numPr>
              <w:autoSpaceDE w:val="0"/>
              <w:autoSpaceDN w:val="0"/>
              <w:adjustRightInd w:val="0"/>
              <w:ind w:left="993" w:hanging="426"/>
              <w:rPr>
                <w:rFonts w:ascii="標楷體" w:eastAsia="標楷體" w:hAnsi="標楷體" w:cs="標楷體"/>
                <w:kern w:val="0"/>
                <w:sz w:val="20"/>
                <w:szCs w:val="20"/>
              </w:rPr>
            </w:pPr>
            <w:r w:rsidRPr="0068104E">
              <w:rPr>
                <w:rFonts w:ascii="標楷體" w:eastAsia="標楷體" w:hAnsi="標楷體" w:cs="標楷體" w:hint="eastAsia"/>
                <w:kern w:val="0"/>
                <w:sz w:val="20"/>
                <w:szCs w:val="20"/>
              </w:rPr>
              <w:t>翰林</w:t>
            </w:r>
            <w:r w:rsidRPr="0068104E">
              <w:rPr>
                <w:rFonts w:ascii="標楷體" w:eastAsia="標楷體" w:hAnsi="標楷體" w:cs="標楷體"/>
                <w:kern w:val="0"/>
                <w:sz w:val="20"/>
                <w:szCs w:val="20"/>
              </w:rPr>
              <w:t>(103)</w:t>
            </w:r>
            <w:r w:rsidRPr="0068104E">
              <w:rPr>
                <w:rFonts w:ascii="標楷體" w:eastAsia="標楷體" w:hAnsi="標楷體" w:cs="標楷體" w:hint="eastAsia"/>
                <w:kern w:val="0"/>
                <w:sz w:val="20"/>
                <w:szCs w:val="20"/>
              </w:rPr>
              <w:t>四下國語科教師手冊</w:t>
            </w:r>
          </w:p>
          <w:p w:rsidR="0055792E" w:rsidRPr="0068104E" w:rsidRDefault="0055792E" w:rsidP="00F63438">
            <w:pPr>
              <w:numPr>
                <w:ilvl w:val="0"/>
                <w:numId w:val="20"/>
              </w:numPr>
              <w:autoSpaceDE w:val="0"/>
              <w:autoSpaceDN w:val="0"/>
              <w:adjustRightInd w:val="0"/>
              <w:ind w:left="993" w:hanging="426"/>
              <w:rPr>
                <w:rFonts w:eastAsia="標楷體"/>
                <w:sz w:val="20"/>
                <w:szCs w:val="20"/>
              </w:rPr>
            </w:pPr>
            <w:r w:rsidRPr="0068104E">
              <w:rPr>
                <w:rFonts w:eastAsia="標楷體" w:hint="eastAsia"/>
                <w:sz w:val="20"/>
                <w:szCs w:val="20"/>
              </w:rPr>
              <w:t>教育部優質特教發展網路系統暨教學支援平台</w:t>
            </w:r>
            <w:hyperlink r:id="rId14" w:history="1">
              <w:r w:rsidRPr="0068104E">
                <w:rPr>
                  <w:rFonts w:eastAsia="標楷體"/>
                  <w:sz w:val="20"/>
                  <w:szCs w:val="20"/>
                </w:rPr>
                <w:t>http://sencir.spc.ntnu.edu.tw/site/c_principle_001/index/process_t_key/212/mode_t_key/-1/data_t_key/-1/code/001/kind_code/001</w:t>
              </w:r>
            </w:hyperlink>
          </w:p>
          <w:p w:rsidR="0055792E" w:rsidRPr="0068104E" w:rsidRDefault="009D038F" w:rsidP="00F63438">
            <w:pPr>
              <w:numPr>
                <w:ilvl w:val="0"/>
                <w:numId w:val="20"/>
              </w:numPr>
              <w:autoSpaceDE w:val="0"/>
              <w:autoSpaceDN w:val="0"/>
              <w:adjustRightInd w:val="0"/>
              <w:ind w:left="993" w:hanging="426"/>
              <w:rPr>
                <w:rFonts w:eastAsia="標楷體"/>
                <w:sz w:val="20"/>
                <w:szCs w:val="20"/>
              </w:rPr>
            </w:pPr>
            <w:hyperlink r:id="rId15" w:tgtFrame="_blank" w:history="1">
              <w:r w:rsidR="0055792E" w:rsidRPr="0068104E">
                <w:rPr>
                  <w:rFonts w:eastAsia="標楷體" w:hint="eastAsia"/>
                  <w:sz w:val="20"/>
                  <w:szCs w:val="20"/>
                </w:rPr>
                <w:t>重大議題</w:t>
              </w:r>
              <w:r w:rsidR="0055792E" w:rsidRPr="0068104E">
                <w:rPr>
                  <w:rFonts w:eastAsia="標楷體"/>
                  <w:sz w:val="20"/>
                  <w:szCs w:val="20"/>
                </w:rPr>
                <w:t xml:space="preserve"> - </w:t>
              </w:r>
              <w:r w:rsidR="0055792E" w:rsidRPr="0068104E">
                <w:rPr>
                  <w:rFonts w:eastAsia="標楷體" w:hint="eastAsia"/>
                  <w:sz w:val="20"/>
                  <w:szCs w:val="20"/>
                </w:rPr>
                <w:t>國民教育社群網</w:t>
              </w:r>
            </w:hyperlink>
          </w:p>
          <w:p w:rsidR="0055792E" w:rsidRPr="0068104E" w:rsidRDefault="009D038F" w:rsidP="00FE7178">
            <w:pPr>
              <w:autoSpaceDE w:val="0"/>
              <w:autoSpaceDN w:val="0"/>
              <w:adjustRightInd w:val="0"/>
              <w:ind w:left="993"/>
              <w:rPr>
                <w:rFonts w:eastAsia="標楷體"/>
                <w:sz w:val="20"/>
                <w:szCs w:val="20"/>
              </w:rPr>
            </w:pPr>
            <w:hyperlink r:id="rId16" w:history="1">
              <w:r w:rsidR="0055792E" w:rsidRPr="0068104E">
                <w:rPr>
                  <w:rFonts w:eastAsia="標楷體"/>
                  <w:sz w:val="20"/>
                  <w:szCs w:val="20"/>
                </w:rPr>
                <w:t>http://teach.eje.edu.tw/9CC/7-2.php</w:t>
              </w:r>
            </w:hyperlink>
          </w:p>
          <w:p w:rsidR="0055792E" w:rsidRPr="0068104E" w:rsidRDefault="009D038F" w:rsidP="00F63438">
            <w:pPr>
              <w:numPr>
                <w:ilvl w:val="0"/>
                <w:numId w:val="20"/>
              </w:numPr>
              <w:autoSpaceDE w:val="0"/>
              <w:autoSpaceDN w:val="0"/>
              <w:adjustRightInd w:val="0"/>
              <w:ind w:left="993" w:hanging="426"/>
              <w:rPr>
                <w:rFonts w:eastAsia="標楷體"/>
                <w:sz w:val="20"/>
                <w:szCs w:val="20"/>
              </w:rPr>
            </w:pPr>
            <w:hyperlink r:id="rId17" w:tgtFrame="_blank" w:history="1">
              <w:r w:rsidR="0055792E" w:rsidRPr="0068104E">
                <w:rPr>
                  <w:rFonts w:eastAsia="標楷體" w:hint="eastAsia"/>
                  <w:sz w:val="20"/>
                  <w:szCs w:val="20"/>
                </w:rPr>
                <w:t>九年一貫課程綱要</w:t>
              </w:r>
              <w:r w:rsidR="0055792E" w:rsidRPr="0068104E">
                <w:rPr>
                  <w:rFonts w:eastAsia="標楷體"/>
                  <w:sz w:val="20"/>
                  <w:szCs w:val="20"/>
                </w:rPr>
                <w:t xml:space="preserve"> - </w:t>
              </w:r>
              <w:r w:rsidR="0055792E" w:rsidRPr="0068104E">
                <w:rPr>
                  <w:rFonts w:eastAsia="標楷體" w:hint="eastAsia"/>
                  <w:sz w:val="20"/>
                  <w:szCs w:val="20"/>
                </w:rPr>
                <w:t>國民教育社群網</w:t>
              </w:r>
            </w:hyperlink>
          </w:p>
          <w:p w:rsidR="0055792E" w:rsidRPr="0068104E" w:rsidRDefault="009D038F" w:rsidP="00FE7178">
            <w:pPr>
              <w:autoSpaceDE w:val="0"/>
              <w:autoSpaceDN w:val="0"/>
              <w:adjustRightInd w:val="0"/>
              <w:ind w:left="993"/>
              <w:rPr>
                <w:rFonts w:eastAsia="標楷體"/>
                <w:sz w:val="20"/>
                <w:szCs w:val="20"/>
              </w:rPr>
            </w:pPr>
            <w:hyperlink r:id="rId18" w:history="1">
              <w:r w:rsidR="0055792E" w:rsidRPr="0068104E">
                <w:rPr>
                  <w:rFonts w:eastAsia="標楷體"/>
                  <w:sz w:val="20"/>
                  <w:szCs w:val="20"/>
                </w:rPr>
                <w:t>http://teach.eje.edu.tw/data/files/class_rules/all.pdf</w:t>
              </w:r>
            </w:hyperlink>
          </w:p>
          <w:p w:rsidR="0055792E" w:rsidRPr="008400B5" w:rsidRDefault="0055792E" w:rsidP="00FE7178">
            <w:pPr>
              <w:autoSpaceDE w:val="0"/>
              <w:autoSpaceDN w:val="0"/>
              <w:adjustRightInd w:val="0"/>
              <w:ind w:left="993"/>
              <w:rPr>
                <w:rFonts w:eastAsia="標楷體"/>
                <w:color w:val="0000FF"/>
                <w:sz w:val="20"/>
                <w:szCs w:val="20"/>
              </w:rPr>
            </w:pPr>
          </w:p>
          <w:p w:rsidR="0055792E" w:rsidRDefault="0055792E"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二</w:t>
            </w:r>
            <w:r w:rsidRPr="00FE113B">
              <w:rPr>
                <w:rFonts w:ascii="標楷體" w:eastAsia="標楷體" w:hAnsi="標楷體" w:cs="標楷體" w:hint="eastAsia"/>
                <w:color w:val="000000"/>
                <w:kern w:val="0"/>
              </w:rPr>
              <w:t>、教學方法</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請針對本領域</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科目教學</w:t>
            </w:r>
            <w:r w:rsidRPr="00FE113B">
              <w:rPr>
                <w:rFonts w:ascii="標楷體" w:eastAsia="標楷體" w:hAnsi="標楷體" w:cs="標楷體"/>
                <w:color w:val="000000"/>
                <w:kern w:val="0"/>
              </w:rPr>
              <w:t>)</w:t>
            </w:r>
          </w:p>
          <w:p w:rsidR="0055792E" w:rsidRPr="0068104E" w:rsidRDefault="0055792E" w:rsidP="00F63438">
            <w:pPr>
              <w:numPr>
                <w:ilvl w:val="2"/>
                <w:numId w:val="22"/>
              </w:numPr>
              <w:autoSpaceDE w:val="0"/>
              <w:autoSpaceDN w:val="0"/>
              <w:adjustRightInd w:val="0"/>
              <w:ind w:leftChars="200" w:left="880" w:hangingChars="200" w:hanging="400"/>
              <w:rPr>
                <w:rFonts w:ascii="標楷體" w:eastAsia="標楷體" w:hAnsi="標楷體" w:cs="標楷體"/>
                <w:color w:val="000000"/>
                <w:kern w:val="0"/>
                <w:sz w:val="20"/>
                <w:szCs w:val="20"/>
              </w:rPr>
            </w:pPr>
            <w:r w:rsidRPr="0068104E">
              <w:rPr>
                <w:rFonts w:ascii="標楷體" w:eastAsia="標楷體" w:hAnsi="標楷體" w:cs="標楷體" w:hint="eastAsia"/>
                <w:color w:val="000000"/>
                <w:kern w:val="0"/>
                <w:sz w:val="20"/>
                <w:szCs w:val="20"/>
              </w:rPr>
              <w:t>以口語化的方式明確的講述課程內容，並以口頭問答確認學生能理解。</w:t>
            </w:r>
          </w:p>
          <w:p w:rsidR="0055792E" w:rsidRPr="0068104E" w:rsidRDefault="0055792E" w:rsidP="00F63438">
            <w:pPr>
              <w:numPr>
                <w:ilvl w:val="2"/>
                <w:numId w:val="22"/>
              </w:numPr>
              <w:autoSpaceDE w:val="0"/>
              <w:autoSpaceDN w:val="0"/>
              <w:adjustRightInd w:val="0"/>
              <w:ind w:leftChars="200" w:left="880" w:hangingChars="200" w:hanging="400"/>
              <w:rPr>
                <w:rFonts w:ascii="標楷體" w:eastAsia="標楷體" w:hAnsi="標楷體" w:cs="標楷體"/>
                <w:color w:val="000000"/>
                <w:kern w:val="0"/>
                <w:sz w:val="20"/>
                <w:szCs w:val="20"/>
              </w:rPr>
            </w:pPr>
            <w:r w:rsidRPr="0068104E">
              <w:rPr>
                <w:rFonts w:ascii="標楷體" w:eastAsia="標楷體" w:hAnsi="標楷體" w:cs="標楷體" w:hint="eastAsia"/>
                <w:color w:val="000000"/>
                <w:kern w:val="0"/>
                <w:sz w:val="20"/>
                <w:szCs w:val="20"/>
              </w:rPr>
              <w:t>提供相關影片觀賞，輔助學生理解課程內容。</w:t>
            </w:r>
          </w:p>
          <w:p w:rsidR="0055792E" w:rsidRPr="0068104E" w:rsidRDefault="0055792E" w:rsidP="00F63438">
            <w:pPr>
              <w:numPr>
                <w:ilvl w:val="2"/>
                <w:numId w:val="22"/>
              </w:numPr>
              <w:autoSpaceDE w:val="0"/>
              <w:autoSpaceDN w:val="0"/>
              <w:adjustRightInd w:val="0"/>
              <w:ind w:leftChars="200" w:left="880" w:hangingChars="200" w:hanging="400"/>
              <w:rPr>
                <w:rFonts w:ascii="標楷體" w:eastAsia="標楷體" w:hAnsi="標楷體" w:cs="標楷體"/>
                <w:color w:val="000000"/>
                <w:kern w:val="0"/>
                <w:sz w:val="20"/>
                <w:szCs w:val="20"/>
              </w:rPr>
            </w:pPr>
            <w:r w:rsidRPr="0068104E">
              <w:rPr>
                <w:rFonts w:ascii="標楷體" w:eastAsia="標楷體" w:hAnsi="標楷體" w:cs="標楷體" w:hint="eastAsia"/>
                <w:color w:val="000000"/>
                <w:kern w:val="0"/>
                <w:sz w:val="20"/>
                <w:szCs w:val="20"/>
              </w:rPr>
              <w:t>藉由直接問答方式了解學生的學習狀況以立即調整教材內容和傳達知識的方式。</w:t>
            </w:r>
          </w:p>
          <w:p w:rsidR="0055792E" w:rsidRPr="0068104E" w:rsidRDefault="0055792E" w:rsidP="00F63438">
            <w:pPr>
              <w:numPr>
                <w:ilvl w:val="2"/>
                <w:numId w:val="22"/>
              </w:numPr>
              <w:autoSpaceDE w:val="0"/>
              <w:autoSpaceDN w:val="0"/>
              <w:adjustRightInd w:val="0"/>
              <w:ind w:leftChars="200" w:left="880" w:hangingChars="200" w:hanging="400"/>
              <w:rPr>
                <w:rFonts w:ascii="標楷體" w:eastAsia="標楷體" w:hAnsi="標楷體" w:cs="標楷體"/>
                <w:color w:val="000000"/>
                <w:kern w:val="0"/>
                <w:sz w:val="20"/>
                <w:szCs w:val="20"/>
              </w:rPr>
            </w:pPr>
            <w:r w:rsidRPr="0068104E">
              <w:rPr>
                <w:rFonts w:ascii="標楷體" w:eastAsia="標楷體" w:hAnsi="標楷體" w:cs="標楷體" w:hint="eastAsia"/>
                <w:color w:val="000000"/>
                <w:kern w:val="0"/>
                <w:sz w:val="20"/>
                <w:szCs w:val="20"/>
              </w:rPr>
              <w:t>教導使用注音符號閱讀教材，以圖卡、字卡、打字等方式表達想法和心得。</w:t>
            </w:r>
          </w:p>
          <w:p w:rsidR="0055792E" w:rsidRPr="0068104E" w:rsidRDefault="0055792E" w:rsidP="00F63438">
            <w:pPr>
              <w:numPr>
                <w:ilvl w:val="2"/>
                <w:numId w:val="22"/>
              </w:numPr>
              <w:autoSpaceDE w:val="0"/>
              <w:autoSpaceDN w:val="0"/>
              <w:adjustRightInd w:val="0"/>
              <w:ind w:leftChars="199" w:left="848" w:hangingChars="185" w:hanging="370"/>
              <w:rPr>
                <w:rFonts w:ascii="標楷體" w:eastAsia="標楷體" w:hAnsi="標楷體" w:cs="標楷體"/>
                <w:kern w:val="0"/>
                <w:sz w:val="20"/>
                <w:szCs w:val="20"/>
              </w:rPr>
            </w:pPr>
            <w:r w:rsidRPr="0068104E">
              <w:rPr>
                <w:rFonts w:ascii="標楷體" w:eastAsia="標楷體" w:hAnsi="標楷體" w:cs="標楷體" w:hint="eastAsia"/>
                <w:kern w:val="0"/>
                <w:sz w:val="20"/>
                <w:szCs w:val="20"/>
              </w:rPr>
              <w:t>隨機教學：運用生活化的情境機會教育，使學生能貼近生活經驗，應用於日常生活中，提供解決問題機會。</w:t>
            </w:r>
          </w:p>
          <w:p w:rsidR="0055792E" w:rsidRPr="0068104E" w:rsidRDefault="0055792E" w:rsidP="00F63438">
            <w:pPr>
              <w:numPr>
                <w:ilvl w:val="2"/>
                <w:numId w:val="22"/>
              </w:numPr>
              <w:autoSpaceDE w:val="0"/>
              <w:autoSpaceDN w:val="0"/>
              <w:adjustRightInd w:val="0"/>
              <w:ind w:leftChars="199" w:left="848" w:hangingChars="185" w:hanging="370"/>
              <w:rPr>
                <w:rFonts w:ascii="標楷體" w:eastAsia="標楷體" w:hAnsi="標楷體" w:cs="標楷體"/>
                <w:kern w:val="0"/>
                <w:sz w:val="20"/>
                <w:szCs w:val="20"/>
              </w:rPr>
            </w:pPr>
            <w:r w:rsidRPr="0068104E">
              <w:rPr>
                <w:rFonts w:ascii="標楷體" w:eastAsia="標楷體" w:hAnsi="標楷體" w:cs="標楷體" w:hint="eastAsia"/>
                <w:kern w:val="0"/>
                <w:sz w:val="20"/>
                <w:szCs w:val="20"/>
              </w:rPr>
              <w:t>提示系統教學</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視學習階段、學生能力適時提供適切的鷹架、配合放聲思考、教師與學生或同儕間交互教學法、以科技融入電腦軟體為情境的學習，協助學生概念學習、自我學習</w:t>
            </w:r>
            <w:r w:rsidRPr="0068104E">
              <w:rPr>
                <w:rFonts w:ascii="新細明體" w:hAnsi="新細明體" w:cs="新細明體" w:hint="eastAsia"/>
                <w:kern w:val="0"/>
                <w:sz w:val="20"/>
                <w:szCs w:val="20"/>
              </w:rPr>
              <w:t>；</w:t>
            </w:r>
            <w:r w:rsidRPr="0068104E">
              <w:rPr>
                <w:rFonts w:ascii="標楷體" w:eastAsia="標楷體" w:hAnsi="標楷體" w:cs="標楷體" w:hint="eastAsia"/>
                <w:kern w:val="0"/>
                <w:sz w:val="20"/>
                <w:szCs w:val="20"/>
              </w:rPr>
              <w:t>由大量肢體協助，逐步褪除至少量肢體協助、手勢提示、示範、口頭提示，至達獨立學習的零失敗學習，若孩子尚未達到獨立程度，也能有部分參與學習的機會。</w:t>
            </w:r>
          </w:p>
          <w:p w:rsidR="0055792E" w:rsidRPr="0068104E" w:rsidRDefault="0055792E" w:rsidP="00F63438">
            <w:pPr>
              <w:numPr>
                <w:ilvl w:val="2"/>
                <w:numId w:val="22"/>
              </w:numPr>
              <w:autoSpaceDE w:val="0"/>
              <w:autoSpaceDN w:val="0"/>
              <w:adjustRightInd w:val="0"/>
              <w:ind w:leftChars="199" w:left="848" w:hangingChars="185" w:hanging="370"/>
              <w:rPr>
                <w:rFonts w:ascii="標楷體" w:eastAsia="標楷體" w:hAnsi="標楷體" w:cs="標楷體"/>
                <w:kern w:val="0"/>
                <w:sz w:val="20"/>
                <w:szCs w:val="20"/>
              </w:rPr>
            </w:pPr>
            <w:r w:rsidRPr="0068104E">
              <w:rPr>
                <w:rFonts w:ascii="標楷體" w:eastAsia="標楷體" w:hAnsi="標楷體" w:cs="標楷體" w:hint="eastAsia"/>
                <w:kern w:val="0"/>
                <w:sz w:val="20"/>
                <w:szCs w:val="20"/>
              </w:rPr>
              <w:t>回饋、修正、再回饋之教學迴圈，在教學過程的適時回饋、鼓勵與修正。</w:t>
            </w:r>
          </w:p>
          <w:p w:rsidR="0055792E" w:rsidRPr="0068104E" w:rsidRDefault="0055792E" w:rsidP="00F63438">
            <w:pPr>
              <w:numPr>
                <w:ilvl w:val="2"/>
                <w:numId w:val="22"/>
              </w:numPr>
              <w:autoSpaceDE w:val="0"/>
              <w:autoSpaceDN w:val="0"/>
              <w:adjustRightInd w:val="0"/>
              <w:ind w:leftChars="199" w:left="848" w:hangingChars="185" w:hanging="370"/>
              <w:rPr>
                <w:rFonts w:ascii="標楷體" w:eastAsia="標楷體" w:hAnsi="標楷體" w:cs="標楷體"/>
                <w:kern w:val="0"/>
                <w:sz w:val="20"/>
                <w:szCs w:val="20"/>
              </w:rPr>
            </w:pPr>
            <w:r w:rsidRPr="0068104E">
              <w:rPr>
                <w:rFonts w:ascii="標楷體" w:eastAsia="標楷體" w:hAnsi="標楷體" w:cs="標楷體" w:hint="eastAsia"/>
                <w:kern w:val="0"/>
                <w:sz w:val="20"/>
                <w:szCs w:val="20"/>
              </w:rPr>
              <w:t>心智歷程與心智繪圖教學：（</w:t>
            </w:r>
            <w:r w:rsidRPr="0068104E">
              <w:rPr>
                <w:rFonts w:ascii="標楷體" w:eastAsia="標楷體" w:hAnsi="標楷體" w:cs="標楷體"/>
                <w:kern w:val="0"/>
                <w:sz w:val="20"/>
                <w:szCs w:val="20"/>
              </w:rPr>
              <w:t>1</w:t>
            </w:r>
            <w:r w:rsidRPr="0068104E">
              <w:rPr>
                <w:rFonts w:ascii="標楷體" w:eastAsia="標楷體" w:hAnsi="標楷體" w:cs="標楷體" w:hint="eastAsia"/>
                <w:kern w:val="0"/>
                <w:sz w:val="20"/>
                <w:szCs w:val="20"/>
              </w:rPr>
              <w:t>）瞭解學生起點行為，配合特殊需求或相關領域教導先備技能</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如欲教導寫字，則日常生活中配合練習提重物，特殊需求配合教撐手、美勞配合教剪紙…等</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w:t>
            </w:r>
            <w:r w:rsidRPr="0068104E">
              <w:rPr>
                <w:rFonts w:ascii="標楷體" w:eastAsia="標楷體" w:hAnsi="標楷體" w:cs="標楷體"/>
                <w:kern w:val="0"/>
                <w:sz w:val="20"/>
                <w:szCs w:val="20"/>
              </w:rPr>
              <w:t>2</w:t>
            </w:r>
            <w:r w:rsidRPr="0068104E">
              <w:rPr>
                <w:rFonts w:ascii="標楷體" w:eastAsia="標楷體" w:hAnsi="標楷體" w:cs="標楷體" w:hint="eastAsia"/>
                <w:kern w:val="0"/>
                <w:sz w:val="20"/>
                <w:szCs w:val="20"/>
              </w:rPr>
              <w:t>）安排由具體到抽象的學習歷程。（</w:t>
            </w:r>
            <w:r w:rsidRPr="0068104E">
              <w:rPr>
                <w:rFonts w:ascii="標楷體" w:eastAsia="標楷體" w:hAnsi="標楷體" w:cs="標楷體"/>
                <w:kern w:val="0"/>
                <w:sz w:val="20"/>
                <w:szCs w:val="20"/>
              </w:rPr>
              <w:t>3</w:t>
            </w:r>
            <w:r w:rsidRPr="0068104E">
              <w:rPr>
                <w:rFonts w:ascii="標楷體" w:eastAsia="標楷體" w:hAnsi="標楷體" w:cs="標楷體" w:hint="eastAsia"/>
                <w:kern w:val="0"/>
                <w:sz w:val="20"/>
                <w:szCs w:val="20"/>
              </w:rPr>
              <w:t>）提供活潑多元與有趣的練習和複習機會。（</w:t>
            </w:r>
            <w:r w:rsidRPr="0068104E">
              <w:rPr>
                <w:rFonts w:ascii="標楷體" w:eastAsia="標楷體" w:hAnsi="標楷體" w:cs="標楷體"/>
                <w:kern w:val="0"/>
                <w:sz w:val="20"/>
                <w:szCs w:val="20"/>
              </w:rPr>
              <w:t>4</w:t>
            </w:r>
            <w:r w:rsidRPr="0068104E">
              <w:rPr>
                <w:rFonts w:ascii="標楷體" w:eastAsia="標楷體" w:hAnsi="標楷體" w:cs="標楷體" w:hint="eastAsia"/>
                <w:kern w:val="0"/>
                <w:sz w:val="20"/>
                <w:szCs w:val="20"/>
              </w:rPr>
              <w:t>）以心智繪圖，引導思考脈絡</w:t>
            </w:r>
            <w:r w:rsidRPr="0068104E">
              <w:rPr>
                <w:rFonts w:ascii="標楷體" w:eastAsia="標楷體" w:hAnsi="標楷體" w:cs="標楷體"/>
                <w:kern w:val="0"/>
                <w:sz w:val="20"/>
                <w:szCs w:val="20"/>
              </w:rPr>
              <w:t>(5)</w:t>
            </w:r>
            <w:r w:rsidRPr="0068104E">
              <w:rPr>
                <w:rFonts w:ascii="標楷體" w:eastAsia="標楷體" w:hAnsi="標楷體" w:cs="標楷體" w:hint="eastAsia"/>
                <w:kern w:val="0"/>
                <w:sz w:val="20"/>
                <w:szCs w:val="20"/>
              </w:rPr>
              <w:t>教導學生類化及應用到新情境。</w:t>
            </w:r>
          </w:p>
          <w:p w:rsidR="0055792E" w:rsidRDefault="0055792E"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三</w:t>
            </w:r>
            <w:r w:rsidRPr="00FE113B">
              <w:rPr>
                <w:rFonts w:ascii="標楷體" w:eastAsia="標楷體" w:hAnsi="標楷體" w:cs="標楷體" w:hint="eastAsia"/>
                <w:color w:val="000000"/>
                <w:kern w:val="0"/>
              </w:rPr>
              <w:t>、教學評量</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請針對修課</w:t>
            </w:r>
            <w:r w:rsidRPr="00FE113B">
              <w:rPr>
                <w:rFonts w:ascii="標楷體" w:eastAsia="標楷體" w:hAnsi="標楷體" w:cs="標楷體" w:hint="eastAsia"/>
                <w:b/>
                <w:color w:val="000000"/>
                <w:kern w:val="0"/>
                <w:u w:val="single"/>
              </w:rPr>
              <w:t>學生如何呈現學習成效的評量方式</w:t>
            </w:r>
            <w:r w:rsidRPr="00FE113B">
              <w:rPr>
                <w:rFonts w:ascii="標楷體" w:eastAsia="標楷體" w:hAnsi="標楷體" w:cs="標楷體" w:hint="eastAsia"/>
                <w:color w:val="000000"/>
                <w:kern w:val="0"/>
              </w:rPr>
              <w:t>，請做多元評量的</w:t>
            </w:r>
            <w:r w:rsidRPr="00FE113B">
              <w:rPr>
                <w:rFonts w:ascii="標楷體" w:eastAsia="標楷體" w:hAnsi="標楷體" w:cs="標楷體"/>
                <w:color w:val="000000"/>
                <w:kern w:val="0"/>
              </w:rPr>
              <w:br/>
              <w:t xml:space="preserve">    </w:t>
            </w:r>
            <w:r w:rsidRPr="00FE113B">
              <w:rPr>
                <w:rFonts w:ascii="標楷體" w:eastAsia="標楷體" w:hAnsi="標楷體" w:cs="標楷體" w:hint="eastAsia"/>
                <w:color w:val="000000"/>
                <w:kern w:val="0"/>
              </w:rPr>
              <w:t>考量</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範例</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學生能</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例如說出、寫出、做出、唱出</w:t>
            </w:r>
            <w:r w:rsidRPr="00FE113B">
              <w:rPr>
                <w:rFonts w:ascii="標楷體" w:eastAsia="標楷體" w:hAnsi="標楷體" w:cs="標楷體"/>
                <w:color w:val="000000"/>
                <w:kern w:val="0"/>
              </w:rPr>
              <w:t>)</w:t>
            </w:r>
            <w:r w:rsidRPr="00FE113B">
              <w:rPr>
                <w:rFonts w:ascii="標楷體" w:eastAsia="標楷體" w:hAnsi="標楷體" w:cs="標楷體" w:hint="eastAsia"/>
                <w:color w:val="000000"/>
                <w:kern w:val="0"/>
              </w:rPr>
              <w:t>…等。</w:t>
            </w:r>
          </w:p>
          <w:p w:rsidR="0055792E" w:rsidRPr="0068104E" w:rsidRDefault="0055792E" w:rsidP="00F63438">
            <w:pPr>
              <w:numPr>
                <w:ilvl w:val="0"/>
                <w:numId w:val="21"/>
              </w:numPr>
              <w:autoSpaceDE w:val="0"/>
              <w:autoSpaceDN w:val="0"/>
              <w:adjustRightIn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透過問答評估學生是否能說出</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指出</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選擇適當的答案卡</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字卡</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圖卡。</w:t>
            </w:r>
          </w:p>
          <w:p w:rsidR="0055792E" w:rsidRPr="0068104E" w:rsidRDefault="0055792E" w:rsidP="00F63438">
            <w:pPr>
              <w:numPr>
                <w:ilvl w:val="0"/>
                <w:numId w:val="21"/>
              </w:numPr>
              <w:autoSpaceDE w:val="0"/>
              <w:autoSpaceDN w:val="0"/>
              <w:adjustRightIn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透過觀察、協助書寫等方式評量上課聆聽、書寫表現。</w:t>
            </w:r>
          </w:p>
          <w:p w:rsidR="0055792E" w:rsidRPr="0068104E" w:rsidRDefault="0055792E" w:rsidP="00F63438">
            <w:pPr>
              <w:numPr>
                <w:ilvl w:val="0"/>
                <w:numId w:val="21"/>
              </w:numPr>
              <w:autoSpaceDE w:val="0"/>
              <w:autoSpaceDN w:val="0"/>
              <w:adjustRightIn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透過</w:t>
            </w:r>
            <w:r w:rsidRPr="0068104E">
              <w:rPr>
                <w:rFonts w:ascii="標楷體" w:eastAsia="標楷體" w:hAnsi="標楷體" w:cs="標楷體"/>
                <w:kern w:val="0"/>
                <w:sz w:val="20"/>
                <w:szCs w:val="20"/>
              </w:rPr>
              <w:t>AAC(</w:t>
            </w:r>
            <w:r w:rsidRPr="0068104E">
              <w:rPr>
                <w:rFonts w:ascii="標楷體" w:eastAsia="標楷體" w:hAnsi="標楷體" w:cs="標楷體" w:hint="eastAsia"/>
                <w:kern w:val="0"/>
                <w:sz w:val="20"/>
                <w:szCs w:val="20"/>
              </w:rPr>
              <w:t>圖卡、字卡、打字</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評量學生參與造句、理解課文等狀況。</w:t>
            </w:r>
          </w:p>
          <w:p w:rsidR="0055792E" w:rsidRPr="0068104E" w:rsidRDefault="0055792E" w:rsidP="00F63438">
            <w:pPr>
              <w:numPr>
                <w:ilvl w:val="0"/>
                <w:numId w:val="21"/>
              </w:numPr>
              <w:autoSpaceDE w:val="0"/>
              <w:autoSpaceDN w:val="0"/>
              <w:adjustRightIn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課程本位評量</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透過自然情境觀察直接紀錄學生的課程表現及家長訪談等方式，評估學生是否在課堂或學校和家庭的實際情境中應用所學的知識和技能，作為教學決定的依據。</w:t>
            </w:r>
          </w:p>
          <w:p w:rsidR="0055792E" w:rsidRPr="0068104E" w:rsidRDefault="0055792E" w:rsidP="00F63438">
            <w:pPr>
              <w:numPr>
                <w:ilvl w:val="0"/>
                <w:numId w:val="21"/>
              </w:numPr>
              <w:autoSpaceDE w:val="0"/>
              <w:autoSpaceDN w:val="0"/>
              <w:adjustRightIn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動態評量：採用診斷性、非標準化的互動方式進行評量，基於互動的模式隨學生的反應給予提示，對學生提供問題解決架構或協助</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前測─教學─後測</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w:t>
            </w:r>
          </w:p>
          <w:p w:rsidR="0055792E" w:rsidRPr="0068104E" w:rsidRDefault="0055792E" w:rsidP="00F63438">
            <w:pPr>
              <w:numPr>
                <w:ilvl w:val="0"/>
                <w:numId w:val="21"/>
              </w:numPr>
              <w:autoSpaceDE w:val="0"/>
              <w:autoSpaceDN w:val="0"/>
              <w:adjustRightInd w:val="0"/>
              <w:snapToGrid w:val="0"/>
              <w:ind w:leftChars="200" w:left="880" w:hangingChars="200" w:hanging="400"/>
              <w:rPr>
                <w:rFonts w:ascii="標楷體" w:eastAsia="標楷體" w:hAnsi="標楷體" w:cs="標楷體"/>
                <w:kern w:val="0"/>
                <w:sz w:val="20"/>
                <w:szCs w:val="20"/>
              </w:rPr>
            </w:pPr>
            <w:r w:rsidRPr="0068104E">
              <w:rPr>
                <w:rFonts w:ascii="標楷體" w:eastAsia="標楷體" w:hAnsi="標楷體" w:cs="標楷體" w:hint="eastAsia"/>
                <w:kern w:val="0"/>
                <w:sz w:val="20"/>
                <w:szCs w:val="20"/>
              </w:rPr>
              <w:t>多元評量：依據教學目標設計適切的評量方式、評量時機與過程，讓學生呈現多元的學習結果，再提供更適性化的教學增進學生能力</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以紙筆測驗、實作評量及口語評量為主</w:t>
            </w:r>
            <w:r w:rsidRPr="0068104E">
              <w:rPr>
                <w:rFonts w:ascii="標楷體" w:eastAsia="標楷體" w:hAnsi="標楷體" w:cs="標楷體"/>
                <w:kern w:val="0"/>
                <w:sz w:val="20"/>
                <w:szCs w:val="20"/>
              </w:rPr>
              <w:t>)</w:t>
            </w:r>
            <w:r w:rsidRPr="0068104E">
              <w:rPr>
                <w:rFonts w:ascii="標楷體" w:eastAsia="標楷體" w:hAnsi="標楷體" w:cs="標楷體" w:hint="eastAsia"/>
                <w:kern w:val="0"/>
                <w:sz w:val="20"/>
                <w:szCs w:val="20"/>
              </w:rPr>
              <w:t>。</w:t>
            </w:r>
          </w:p>
          <w:p w:rsidR="0055792E" w:rsidRDefault="0055792E" w:rsidP="00FE7178">
            <w:pPr>
              <w:autoSpaceDE w:val="0"/>
              <w:autoSpaceDN w:val="0"/>
              <w:adjustRightInd w:val="0"/>
              <w:ind w:left="964"/>
              <w:rPr>
                <w:rFonts w:ascii="標楷體" w:eastAsia="標楷體" w:hAnsi="標楷體" w:cs="標楷體"/>
                <w:color w:val="000000"/>
                <w:kern w:val="0"/>
              </w:rPr>
            </w:pPr>
          </w:p>
          <w:p w:rsidR="0055792E" w:rsidRPr="00A31F7A" w:rsidRDefault="0055792E"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四</w:t>
            </w:r>
            <w:r w:rsidRPr="00A31F7A">
              <w:rPr>
                <w:rFonts w:ascii="標楷體" w:eastAsia="標楷體" w:hAnsi="標楷體" w:cs="標楷體" w:hint="eastAsia"/>
                <w:color w:val="000000"/>
                <w:kern w:val="0"/>
              </w:rPr>
              <w:t>、教學資源</w:t>
            </w:r>
            <w:r w:rsidRPr="00A31F7A">
              <w:rPr>
                <w:rFonts w:ascii="標楷體" w:eastAsia="標楷體" w:hAnsi="標楷體" w:cs="標楷體"/>
                <w:color w:val="000000"/>
                <w:kern w:val="0"/>
              </w:rPr>
              <w:t>(</w:t>
            </w:r>
            <w:r w:rsidRPr="00A31F7A">
              <w:rPr>
                <w:rFonts w:ascii="標楷體" w:eastAsia="標楷體" w:hAnsi="標楷體" w:cs="標楷體" w:hint="eastAsia"/>
                <w:color w:val="000000"/>
                <w:kern w:val="0"/>
              </w:rPr>
              <w:t>請針對修課學生之狀況提供教材教具或輔助科技</w:t>
            </w:r>
            <w:r w:rsidRPr="00A31F7A">
              <w:rPr>
                <w:rFonts w:ascii="標楷體" w:eastAsia="標楷體" w:hAnsi="標楷體" w:cs="標楷體"/>
                <w:color w:val="000000"/>
                <w:kern w:val="0"/>
              </w:rPr>
              <w:t>)</w:t>
            </w:r>
          </w:p>
          <w:p w:rsidR="0055792E" w:rsidRPr="0068104E" w:rsidRDefault="0055792E" w:rsidP="00F63438">
            <w:pPr>
              <w:numPr>
                <w:ilvl w:val="0"/>
                <w:numId w:val="23"/>
              </w:numPr>
              <w:autoSpaceDE w:val="0"/>
              <w:autoSpaceDN w:val="0"/>
              <w:adjustRightInd w:val="0"/>
              <w:ind w:leftChars="237" w:left="921" w:hangingChars="176" w:hanging="352"/>
              <w:rPr>
                <w:rFonts w:ascii="標楷體" w:eastAsia="標楷體" w:hAnsi="標楷體" w:cs="標楷體"/>
                <w:color w:val="000000"/>
                <w:kern w:val="0"/>
                <w:sz w:val="20"/>
                <w:szCs w:val="20"/>
              </w:rPr>
            </w:pPr>
            <w:r w:rsidRPr="0068104E">
              <w:rPr>
                <w:rFonts w:ascii="標楷體" w:eastAsia="標楷體" w:hAnsi="標楷體" w:cs="標楷體" w:hint="eastAsia"/>
                <w:color w:val="000000"/>
                <w:kern w:val="0"/>
                <w:sz w:val="20"/>
                <w:szCs w:val="20"/>
              </w:rPr>
              <w:t>準備單元相關的影片，配合電腦和電視設備撥放，透過放大的教材，便於講解，並且可在個別指導時重複播放，減少學生空等的時間也能加深學習記憶。</w:t>
            </w:r>
          </w:p>
          <w:p w:rsidR="0055792E" w:rsidRPr="00E03F78" w:rsidRDefault="0055792E" w:rsidP="00FE7178">
            <w:pPr>
              <w:snapToGrid w:val="0"/>
              <w:spacing w:line="280" w:lineRule="atLeast"/>
              <w:jc w:val="both"/>
              <w:rPr>
                <w:rFonts w:ascii="標楷體" w:eastAsia="標楷體" w:hAnsi="標楷體"/>
                <w:color w:val="000000"/>
              </w:rPr>
            </w:pPr>
            <w:r w:rsidRPr="0068104E">
              <w:rPr>
                <w:rFonts w:ascii="標楷體" w:eastAsia="標楷體" w:hAnsi="標楷體" w:cs="標楷體" w:hint="eastAsia"/>
                <w:color w:val="000000"/>
                <w:kern w:val="0"/>
                <w:sz w:val="20"/>
                <w:szCs w:val="20"/>
              </w:rPr>
              <w:t>準備課程內容相關圖卡、字卡、答案卡、影片、</w:t>
            </w:r>
            <w:r w:rsidRPr="0068104E">
              <w:rPr>
                <w:rFonts w:ascii="標楷體" w:eastAsia="標楷體" w:hAnsi="標楷體" w:cs="標楷體"/>
                <w:color w:val="000000"/>
                <w:kern w:val="0"/>
                <w:sz w:val="20"/>
                <w:szCs w:val="20"/>
              </w:rPr>
              <w:t>PPT</w:t>
            </w:r>
            <w:r w:rsidRPr="0068104E">
              <w:rPr>
                <w:rFonts w:ascii="標楷體" w:eastAsia="標楷體" w:hAnsi="標楷體" w:cs="標楷體" w:hint="eastAsia"/>
                <w:color w:val="000000"/>
                <w:kern w:val="0"/>
                <w:sz w:val="20"/>
                <w:szCs w:val="20"/>
              </w:rPr>
              <w:t>、實驗材料等，輔助學生理解。</w:t>
            </w:r>
          </w:p>
        </w:tc>
      </w:tr>
      <w:tr w:rsidR="0055792E" w:rsidRPr="00E03F78" w:rsidTr="00FE7178">
        <w:tc>
          <w:tcPr>
            <w:tcW w:w="446" w:type="dxa"/>
            <w:tcBorders>
              <w:top w:val="double" w:sz="6"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lastRenderedPageBreak/>
              <w:t>週次</w:t>
            </w:r>
          </w:p>
        </w:tc>
        <w:tc>
          <w:tcPr>
            <w:tcW w:w="3196" w:type="dxa"/>
            <w:gridSpan w:val="3"/>
            <w:tcBorders>
              <w:top w:val="double" w:sz="6"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1297" w:type="dxa"/>
            <w:tcBorders>
              <w:top w:val="double" w:sz="6"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4915" w:type="dxa"/>
            <w:gridSpan w:val="2"/>
            <w:tcBorders>
              <w:top w:val="double" w:sz="6" w:space="0" w:color="auto"/>
            </w:tcBorders>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55792E" w:rsidRPr="00E03F78" w:rsidTr="00FE7178">
        <w:trPr>
          <w:trHeight w:val="510"/>
        </w:trPr>
        <w:tc>
          <w:tcPr>
            <w:tcW w:w="446"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196" w:type="dxa"/>
            <w:gridSpan w:val="3"/>
          </w:tcPr>
          <w:p w:rsidR="0055792E" w:rsidRDefault="0055792E" w:rsidP="00FE7178">
            <w:pPr>
              <w:autoSpaceDE w:val="0"/>
              <w:autoSpaceDN w:val="0"/>
              <w:adjustRightInd w:val="0"/>
              <w:rPr>
                <w:rFonts w:ascii="標楷體" w:eastAsia="標楷體" w:hAnsi="標楷體" w:cs="標楷體"/>
                <w:color w:val="000000"/>
                <w:kern w:val="0"/>
              </w:rPr>
            </w:pPr>
            <w:r w:rsidRPr="00CB793B">
              <w:rPr>
                <w:rFonts w:ascii="標楷體" w:eastAsia="標楷體" w:hAnsi="標楷體" w:cs="標楷體" w:hint="eastAsia"/>
                <w:color w:val="000000"/>
                <w:kern w:val="0"/>
              </w:rPr>
              <w:t>生命協奏曲</w:t>
            </w:r>
          </w:p>
          <w:p w:rsidR="0055792E" w:rsidRPr="00774946" w:rsidRDefault="0055792E"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能珍愛自己的家</w:t>
            </w:r>
          </w:p>
        </w:tc>
        <w:tc>
          <w:tcPr>
            <w:tcW w:w="1297"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4915" w:type="dxa"/>
            <w:gridSpan w:val="2"/>
          </w:tcPr>
          <w:p w:rsidR="0055792E" w:rsidRPr="00D71B67" w:rsidRDefault="0055792E" w:rsidP="00FE7178">
            <w:pPr>
              <w:spacing w:line="320" w:lineRule="exact"/>
              <w:rPr>
                <w:rFonts w:ascii="標楷體" w:eastAsia="標楷體" w:hAnsi="標楷體" w:cs="標楷體"/>
                <w:color w:val="000000"/>
                <w:kern w:val="0"/>
              </w:rPr>
            </w:pPr>
            <w:r w:rsidRPr="00D71B67">
              <w:rPr>
                <w:rFonts w:ascii="標楷體" w:eastAsia="標楷體" w:hAnsi="標楷體" w:cs="標楷體" w:hint="eastAsia"/>
                <w:color w:val="000000"/>
                <w:kern w:val="0"/>
              </w:rPr>
              <w:t>生活亮起來</w:t>
            </w:r>
            <w:r w:rsidRPr="00D71B67">
              <w:rPr>
                <w:rFonts w:ascii="標楷體" w:eastAsia="標楷體" w:hAnsi="標楷體" w:cs="標楷體"/>
                <w:color w:val="000000"/>
                <w:kern w:val="0"/>
              </w:rPr>
              <w:t>(</w:t>
            </w:r>
            <w:r w:rsidRPr="00D71B67">
              <w:rPr>
                <w:rFonts w:ascii="標楷體" w:eastAsia="標楷體" w:hAnsi="標楷體" w:cs="標楷體" w:hint="eastAsia"/>
                <w:color w:val="000000"/>
                <w:kern w:val="0"/>
              </w:rPr>
              <w:t>二</w:t>
            </w:r>
            <w:r w:rsidRPr="00D71B67">
              <w:rPr>
                <w:rFonts w:ascii="標楷體" w:eastAsia="標楷體" w:hAnsi="標楷體" w:cs="標楷體"/>
                <w:color w:val="000000"/>
                <w:kern w:val="0"/>
              </w:rPr>
              <w:t>)</w:t>
            </w:r>
          </w:p>
          <w:p w:rsidR="0055792E" w:rsidRPr="00A22681" w:rsidRDefault="0055792E" w:rsidP="00FE7178">
            <w:pPr>
              <w:snapToGrid w:val="0"/>
              <w:spacing w:line="280" w:lineRule="atLeast"/>
              <w:jc w:val="both"/>
              <w:rPr>
                <w:rFonts w:ascii="標楷體" w:eastAsia="標楷體" w:hAnsi="標楷體"/>
                <w:color w:val="000000"/>
              </w:rPr>
            </w:pPr>
            <w:r w:rsidRPr="00A22681">
              <w:rPr>
                <w:rFonts w:ascii="標楷體" w:eastAsia="標楷體" w:hAnsi="標楷體" w:hint="eastAsia"/>
                <w:color w:val="000000"/>
              </w:rPr>
              <w:t>能有自己喜歡的電視或音樂節目</w:t>
            </w:r>
          </w:p>
        </w:tc>
      </w:tr>
      <w:tr w:rsidR="0055792E" w:rsidRPr="00E03F78" w:rsidTr="00FE7178">
        <w:trPr>
          <w:trHeight w:val="510"/>
        </w:trPr>
        <w:tc>
          <w:tcPr>
            <w:tcW w:w="446"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196" w:type="dxa"/>
            <w:gridSpan w:val="3"/>
          </w:tcPr>
          <w:p w:rsidR="0055792E" w:rsidRDefault="0055792E" w:rsidP="00FE7178">
            <w:pPr>
              <w:autoSpaceDE w:val="0"/>
              <w:autoSpaceDN w:val="0"/>
              <w:adjustRightInd w:val="0"/>
              <w:rPr>
                <w:rFonts w:ascii="標楷體" w:eastAsia="標楷體" w:hAnsi="標楷體" w:cs="標楷體"/>
                <w:color w:val="000000"/>
                <w:kern w:val="0"/>
              </w:rPr>
            </w:pPr>
            <w:r w:rsidRPr="00CB793B">
              <w:rPr>
                <w:rFonts w:ascii="標楷體" w:eastAsia="標楷體" w:hAnsi="標楷體" w:cs="標楷體" w:hint="eastAsia"/>
                <w:color w:val="000000"/>
                <w:kern w:val="0"/>
              </w:rPr>
              <w:t>生命協奏曲</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能珍愛自己的家</w:t>
            </w:r>
          </w:p>
        </w:tc>
        <w:tc>
          <w:tcPr>
            <w:tcW w:w="1297"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4915" w:type="dxa"/>
            <w:gridSpan w:val="2"/>
          </w:tcPr>
          <w:p w:rsidR="0055792E" w:rsidRPr="00D71B67" w:rsidRDefault="0055792E" w:rsidP="00FE7178">
            <w:pPr>
              <w:spacing w:line="320" w:lineRule="exact"/>
              <w:rPr>
                <w:rFonts w:ascii="標楷體" w:eastAsia="標楷體" w:hAnsi="標楷體" w:cs="標楷體"/>
                <w:color w:val="000000"/>
                <w:kern w:val="0"/>
              </w:rPr>
            </w:pPr>
            <w:r w:rsidRPr="00D71B67">
              <w:rPr>
                <w:rFonts w:ascii="標楷體" w:eastAsia="標楷體" w:hAnsi="標楷體" w:cs="標楷體" w:hint="eastAsia"/>
                <w:color w:val="000000"/>
                <w:kern w:val="0"/>
              </w:rPr>
              <w:t>生活亮起來</w:t>
            </w:r>
            <w:r w:rsidRPr="00D71B67">
              <w:rPr>
                <w:rFonts w:ascii="標楷體" w:eastAsia="標楷體" w:hAnsi="標楷體" w:cs="標楷體"/>
                <w:color w:val="000000"/>
                <w:kern w:val="0"/>
              </w:rPr>
              <w:t>(</w:t>
            </w:r>
            <w:r w:rsidRPr="00D71B67">
              <w:rPr>
                <w:rFonts w:ascii="標楷體" w:eastAsia="標楷體" w:hAnsi="標楷體" w:cs="標楷體" w:hint="eastAsia"/>
                <w:color w:val="000000"/>
                <w:kern w:val="0"/>
              </w:rPr>
              <w:t>二</w:t>
            </w:r>
            <w:r w:rsidRPr="00D71B67">
              <w:rPr>
                <w:rFonts w:ascii="標楷體" w:eastAsia="標楷體" w:hAnsi="標楷體" w:cs="標楷體"/>
                <w:color w:val="000000"/>
                <w:kern w:val="0"/>
              </w:rPr>
              <w:t>)</w:t>
            </w:r>
          </w:p>
          <w:p w:rsidR="0055792E" w:rsidRPr="00E03F78" w:rsidRDefault="0055792E" w:rsidP="00FE7178">
            <w:pPr>
              <w:snapToGrid w:val="0"/>
              <w:spacing w:line="280" w:lineRule="atLeast"/>
              <w:jc w:val="both"/>
              <w:rPr>
                <w:rFonts w:ascii="標楷體" w:eastAsia="標楷體" w:hAnsi="標楷體"/>
                <w:b/>
                <w:color w:val="000000"/>
              </w:rPr>
            </w:pPr>
            <w:r w:rsidRPr="00A22681">
              <w:rPr>
                <w:rFonts w:ascii="標楷體" w:eastAsia="標楷體" w:hAnsi="標楷體" w:hint="eastAsia"/>
                <w:color w:val="000000"/>
              </w:rPr>
              <w:t>能有自己喜歡的電視或音樂節目</w:t>
            </w:r>
          </w:p>
        </w:tc>
      </w:tr>
      <w:tr w:rsidR="0055792E" w:rsidRPr="00E03F78" w:rsidTr="00FE7178">
        <w:trPr>
          <w:trHeight w:val="510"/>
        </w:trPr>
        <w:tc>
          <w:tcPr>
            <w:tcW w:w="446"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196" w:type="dxa"/>
            <w:gridSpan w:val="3"/>
          </w:tcPr>
          <w:p w:rsidR="0055792E" w:rsidRDefault="0055792E" w:rsidP="00FE7178">
            <w:pPr>
              <w:autoSpaceDE w:val="0"/>
              <w:autoSpaceDN w:val="0"/>
              <w:adjustRightInd w:val="0"/>
              <w:rPr>
                <w:rFonts w:ascii="標楷體" w:eastAsia="標楷體" w:hAnsi="標楷體" w:cs="標楷體"/>
                <w:color w:val="000000"/>
                <w:kern w:val="0"/>
              </w:rPr>
            </w:pPr>
            <w:r w:rsidRPr="00CB793B">
              <w:rPr>
                <w:rFonts w:ascii="標楷體" w:eastAsia="標楷體" w:hAnsi="標楷體" w:cs="標楷體" w:hint="eastAsia"/>
                <w:color w:val="000000"/>
                <w:kern w:val="0"/>
              </w:rPr>
              <w:t>生命協奏曲</w:t>
            </w:r>
          </w:p>
          <w:p w:rsidR="0055792E" w:rsidRDefault="0055792E"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能珍愛自己的家</w:t>
            </w:r>
          </w:p>
          <w:p w:rsidR="0055792E" w:rsidRPr="00774946" w:rsidRDefault="0055792E"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學習愛的英文</w:t>
            </w:r>
            <w:r>
              <w:rPr>
                <w:rFonts w:ascii="標楷體" w:eastAsia="標楷體" w:hAnsi="標楷體"/>
                <w:color w:val="000000"/>
              </w:rPr>
              <w:t>Love</w:t>
            </w:r>
          </w:p>
        </w:tc>
        <w:tc>
          <w:tcPr>
            <w:tcW w:w="1297"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4915" w:type="dxa"/>
            <w:gridSpan w:val="2"/>
          </w:tcPr>
          <w:p w:rsidR="0055792E" w:rsidRPr="00D349E6" w:rsidRDefault="0055792E" w:rsidP="00FE7178">
            <w:pPr>
              <w:spacing w:line="320" w:lineRule="exact"/>
              <w:rPr>
                <w:rFonts w:ascii="標楷體" w:eastAsia="標楷體" w:hAnsi="標楷體" w:cs="標楷體"/>
                <w:color w:val="000000"/>
                <w:kern w:val="0"/>
              </w:rPr>
            </w:pPr>
            <w:r w:rsidRPr="00D349E6">
              <w:rPr>
                <w:rFonts w:ascii="標楷體" w:eastAsia="標楷體" w:hAnsi="標楷體" w:cs="標楷體" w:hint="eastAsia"/>
                <w:color w:val="000000"/>
                <w:kern w:val="0"/>
              </w:rPr>
              <w:t>散播關懷散播愛</w:t>
            </w:r>
          </w:p>
          <w:p w:rsidR="0055792E" w:rsidRPr="00495401" w:rsidRDefault="0055792E" w:rsidP="00FE7178">
            <w:pPr>
              <w:snapToGrid w:val="0"/>
              <w:spacing w:line="280" w:lineRule="atLeast"/>
              <w:jc w:val="both"/>
              <w:rPr>
                <w:rFonts w:ascii="標楷體" w:eastAsia="標楷體" w:hAnsi="標楷體"/>
                <w:color w:val="000000"/>
              </w:rPr>
            </w:pPr>
            <w:r w:rsidRPr="00495401">
              <w:rPr>
                <w:rFonts w:ascii="標楷體" w:eastAsia="標楷體" w:hAnsi="標楷體" w:hint="eastAsia"/>
                <w:color w:val="000000"/>
              </w:rPr>
              <w:t>能知道友愛關懷或幫助他人的方式</w:t>
            </w:r>
          </w:p>
        </w:tc>
      </w:tr>
      <w:tr w:rsidR="0055792E" w:rsidRPr="00E03F78" w:rsidTr="00FE7178">
        <w:trPr>
          <w:trHeight w:val="510"/>
        </w:trPr>
        <w:tc>
          <w:tcPr>
            <w:tcW w:w="446"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196" w:type="dxa"/>
            <w:gridSpan w:val="3"/>
          </w:tcPr>
          <w:p w:rsidR="0055792E" w:rsidRDefault="0055792E" w:rsidP="00FE7178">
            <w:pPr>
              <w:autoSpaceDE w:val="0"/>
              <w:autoSpaceDN w:val="0"/>
              <w:adjustRightInd w:val="0"/>
              <w:rPr>
                <w:rFonts w:ascii="標楷體" w:eastAsia="標楷體" w:hAnsi="標楷體" w:cs="標楷體"/>
                <w:color w:val="000000"/>
                <w:kern w:val="0"/>
              </w:rPr>
            </w:pPr>
            <w:r w:rsidRPr="00CB793B">
              <w:rPr>
                <w:rFonts w:ascii="標楷體" w:eastAsia="標楷體" w:hAnsi="標楷體" w:cs="標楷體" w:hint="eastAsia"/>
                <w:color w:val="000000"/>
                <w:kern w:val="0"/>
              </w:rPr>
              <w:t>生命協奏曲</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能了解自己的優缺點</w:t>
            </w:r>
          </w:p>
        </w:tc>
        <w:tc>
          <w:tcPr>
            <w:tcW w:w="1297"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4915" w:type="dxa"/>
            <w:gridSpan w:val="2"/>
          </w:tcPr>
          <w:p w:rsidR="0055792E" w:rsidRPr="00D349E6" w:rsidRDefault="0055792E" w:rsidP="00FE7178">
            <w:pPr>
              <w:spacing w:line="320" w:lineRule="exact"/>
              <w:rPr>
                <w:rFonts w:ascii="標楷體" w:eastAsia="標楷體" w:hAnsi="標楷體" w:cs="標楷體"/>
                <w:color w:val="000000"/>
                <w:kern w:val="0"/>
              </w:rPr>
            </w:pPr>
            <w:r w:rsidRPr="00D349E6">
              <w:rPr>
                <w:rFonts w:ascii="標楷體" w:eastAsia="標楷體" w:hAnsi="標楷體" w:cs="標楷體" w:hint="eastAsia"/>
                <w:color w:val="000000"/>
                <w:kern w:val="0"/>
              </w:rPr>
              <w:t>散播關懷散播愛</w:t>
            </w:r>
          </w:p>
          <w:p w:rsidR="0055792E" w:rsidRDefault="0055792E" w:rsidP="00FE7178">
            <w:pPr>
              <w:snapToGrid w:val="0"/>
              <w:spacing w:line="280" w:lineRule="atLeast"/>
              <w:jc w:val="both"/>
              <w:rPr>
                <w:rFonts w:ascii="標楷體" w:eastAsia="標楷體" w:hAnsi="標楷體"/>
                <w:color w:val="000000"/>
              </w:rPr>
            </w:pPr>
            <w:r w:rsidRPr="00495401">
              <w:rPr>
                <w:rFonts w:ascii="標楷體" w:eastAsia="標楷體" w:hAnsi="標楷體" w:hint="eastAsia"/>
                <w:color w:val="000000"/>
              </w:rPr>
              <w:t>能知道友愛關懷或幫助他人的方式</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學習朋友的英文</w:t>
            </w:r>
            <w:r>
              <w:rPr>
                <w:rFonts w:ascii="標楷體" w:eastAsia="標楷體" w:hAnsi="標楷體"/>
                <w:color w:val="000000"/>
              </w:rPr>
              <w:t>Friend</w:t>
            </w:r>
          </w:p>
        </w:tc>
      </w:tr>
      <w:tr w:rsidR="0055792E" w:rsidRPr="00E03F78" w:rsidTr="00FE7178">
        <w:trPr>
          <w:trHeight w:val="510"/>
        </w:trPr>
        <w:tc>
          <w:tcPr>
            <w:tcW w:w="446"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196" w:type="dxa"/>
            <w:gridSpan w:val="3"/>
          </w:tcPr>
          <w:p w:rsidR="0055792E" w:rsidRDefault="0055792E" w:rsidP="00FE7178">
            <w:pPr>
              <w:autoSpaceDE w:val="0"/>
              <w:autoSpaceDN w:val="0"/>
              <w:adjustRightInd w:val="0"/>
              <w:rPr>
                <w:rFonts w:ascii="標楷體" w:eastAsia="標楷體" w:hAnsi="標楷體" w:cs="標楷體"/>
                <w:color w:val="000000"/>
                <w:kern w:val="0"/>
              </w:rPr>
            </w:pPr>
            <w:r w:rsidRPr="00CB793B">
              <w:rPr>
                <w:rFonts w:ascii="標楷體" w:eastAsia="標楷體" w:hAnsi="標楷體" w:cs="標楷體" w:hint="eastAsia"/>
                <w:color w:val="000000"/>
                <w:kern w:val="0"/>
              </w:rPr>
              <w:t>生命協奏曲</w:t>
            </w:r>
          </w:p>
          <w:p w:rsidR="0055792E" w:rsidRPr="00E03F78" w:rsidRDefault="0055792E"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能了解自己的優缺點</w:t>
            </w:r>
          </w:p>
        </w:tc>
        <w:tc>
          <w:tcPr>
            <w:tcW w:w="1297"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4915" w:type="dxa"/>
            <w:gridSpan w:val="2"/>
          </w:tcPr>
          <w:p w:rsidR="0055792E" w:rsidRPr="00D349E6" w:rsidRDefault="0055792E" w:rsidP="00FE7178">
            <w:pPr>
              <w:spacing w:line="320" w:lineRule="exact"/>
              <w:rPr>
                <w:rFonts w:ascii="標楷體" w:eastAsia="標楷體" w:hAnsi="標楷體" w:cs="標楷體"/>
                <w:color w:val="000000"/>
                <w:kern w:val="0"/>
              </w:rPr>
            </w:pPr>
            <w:r w:rsidRPr="00D349E6">
              <w:rPr>
                <w:rFonts w:ascii="標楷體" w:eastAsia="標楷體" w:hAnsi="標楷體" w:cs="標楷體" w:hint="eastAsia"/>
                <w:color w:val="000000"/>
                <w:kern w:val="0"/>
              </w:rPr>
              <w:t>散播關懷散播愛</w:t>
            </w:r>
          </w:p>
          <w:p w:rsidR="0055792E" w:rsidRPr="00E03F78" w:rsidRDefault="0055792E" w:rsidP="00FE7178">
            <w:pPr>
              <w:snapToGrid w:val="0"/>
              <w:spacing w:line="280" w:lineRule="atLeast"/>
              <w:jc w:val="both"/>
              <w:rPr>
                <w:rFonts w:ascii="標楷體" w:eastAsia="標楷體" w:hAnsi="標楷體"/>
                <w:b/>
                <w:color w:val="000000"/>
              </w:rPr>
            </w:pPr>
            <w:r w:rsidRPr="00495401">
              <w:rPr>
                <w:rFonts w:ascii="標楷體" w:eastAsia="標楷體" w:hAnsi="標楷體" w:hint="eastAsia"/>
                <w:color w:val="000000"/>
              </w:rPr>
              <w:t>能知道友愛關懷或幫助他人的方式</w:t>
            </w:r>
          </w:p>
        </w:tc>
      </w:tr>
      <w:tr w:rsidR="0055792E" w:rsidRPr="00E03F78" w:rsidTr="00FE7178">
        <w:trPr>
          <w:trHeight w:val="510"/>
        </w:trPr>
        <w:tc>
          <w:tcPr>
            <w:tcW w:w="446"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196" w:type="dxa"/>
            <w:gridSpan w:val="3"/>
          </w:tcPr>
          <w:p w:rsidR="0055792E" w:rsidRDefault="0055792E" w:rsidP="00FE7178">
            <w:pPr>
              <w:autoSpaceDE w:val="0"/>
              <w:autoSpaceDN w:val="0"/>
              <w:adjustRightInd w:val="0"/>
              <w:rPr>
                <w:rFonts w:ascii="標楷體" w:eastAsia="標楷體" w:hAnsi="標楷體" w:cs="標楷體"/>
                <w:color w:val="000000"/>
                <w:kern w:val="0"/>
              </w:rPr>
            </w:pPr>
            <w:r w:rsidRPr="00CB793B">
              <w:rPr>
                <w:rFonts w:ascii="標楷體" w:eastAsia="標楷體" w:hAnsi="標楷體" w:cs="標楷體" w:hint="eastAsia"/>
                <w:color w:val="000000"/>
                <w:kern w:val="0"/>
              </w:rPr>
              <w:t>生命協奏曲</w:t>
            </w:r>
          </w:p>
          <w:p w:rsidR="0055792E" w:rsidRPr="00774946" w:rsidRDefault="0055792E" w:rsidP="00FE7178">
            <w:pPr>
              <w:snapToGrid w:val="0"/>
              <w:spacing w:line="280" w:lineRule="atLeast"/>
              <w:jc w:val="both"/>
              <w:rPr>
                <w:rFonts w:ascii="標楷體" w:eastAsia="標楷體" w:hAnsi="標楷體"/>
                <w:color w:val="000000"/>
              </w:rPr>
            </w:pPr>
            <w:r w:rsidRPr="00774946">
              <w:rPr>
                <w:rFonts w:ascii="標楷體" w:eastAsia="標楷體" w:hAnsi="標楷體" w:hint="eastAsia"/>
                <w:color w:val="000000"/>
              </w:rPr>
              <w:t>能了解自己的優缺點</w:t>
            </w:r>
          </w:p>
        </w:tc>
        <w:tc>
          <w:tcPr>
            <w:tcW w:w="1297"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4915" w:type="dxa"/>
            <w:gridSpan w:val="2"/>
          </w:tcPr>
          <w:p w:rsidR="0055792E" w:rsidRPr="00D349E6" w:rsidRDefault="0055792E" w:rsidP="00FE7178">
            <w:pPr>
              <w:spacing w:line="320" w:lineRule="exact"/>
              <w:rPr>
                <w:rFonts w:ascii="標楷體" w:eastAsia="標楷體" w:hAnsi="標楷體" w:cs="標楷體"/>
                <w:color w:val="000000"/>
                <w:kern w:val="0"/>
              </w:rPr>
            </w:pPr>
            <w:r w:rsidRPr="00D349E6">
              <w:rPr>
                <w:rFonts w:ascii="標楷體" w:eastAsia="標楷體" w:hAnsi="標楷體" w:cs="標楷體" w:hint="eastAsia"/>
                <w:color w:val="000000"/>
                <w:kern w:val="0"/>
              </w:rPr>
              <w:t>散播關懷散播愛</w:t>
            </w:r>
          </w:p>
          <w:p w:rsidR="0055792E" w:rsidRPr="003E0EAC" w:rsidRDefault="0055792E" w:rsidP="00FE7178">
            <w:pPr>
              <w:snapToGrid w:val="0"/>
              <w:spacing w:line="280" w:lineRule="atLeast"/>
              <w:jc w:val="both"/>
              <w:rPr>
                <w:rFonts w:ascii="標楷體" w:eastAsia="標楷體" w:hAnsi="標楷體"/>
                <w:color w:val="000000"/>
              </w:rPr>
            </w:pPr>
            <w:r w:rsidRPr="003E0EAC">
              <w:rPr>
                <w:rFonts w:ascii="標楷體" w:eastAsia="標楷體" w:hAnsi="標楷體" w:hint="eastAsia"/>
                <w:color w:val="000000"/>
              </w:rPr>
              <w:t>能參與家庭休閒活動</w:t>
            </w:r>
          </w:p>
        </w:tc>
      </w:tr>
      <w:tr w:rsidR="0055792E" w:rsidRPr="00E03F78" w:rsidTr="00FE7178">
        <w:trPr>
          <w:trHeight w:val="510"/>
        </w:trPr>
        <w:tc>
          <w:tcPr>
            <w:tcW w:w="446"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lastRenderedPageBreak/>
              <w:t>7</w:t>
            </w:r>
          </w:p>
        </w:tc>
        <w:tc>
          <w:tcPr>
            <w:tcW w:w="3196" w:type="dxa"/>
            <w:gridSpan w:val="3"/>
          </w:tcPr>
          <w:p w:rsidR="0055792E" w:rsidRDefault="0055792E" w:rsidP="00FE7178">
            <w:pPr>
              <w:autoSpaceDE w:val="0"/>
              <w:autoSpaceDN w:val="0"/>
              <w:adjustRightInd w:val="0"/>
              <w:rPr>
                <w:rFonts w:ascii="標楷體" w:eastAsia="標楷體" w:hAnsi="標楷體" w:cs="標楷體"/>
                <w:color w:val="000000"/>
                <w:kern w:val="0"/>
              </w:rPr>
            </w:pPr>
            <w:r w:rsidRPr="00CB793B">
              <w:rPr>
                <w:rFonts w:ascii="標楷體" w:eastAsia="標楷體" w:hAnsi="標楷體" w:cs="標楷體" w:hint="eastAsia"/>
                <w:color w:val="000000"/>
                <w:kern w:val="0"/>
              </w:rPr>
              <w:t>生命協奏曲</w:t>
            </w:r>
          </w:p>
          <w:p w:rsidR="0055792E" w:rsidRPr="00774946" w:rsidRDefault="0055792E" w:rsidP="00FE7178">
            <w:pPr>
              <w:snapToGrid w:val="0"/>
              <w:spacing w:line="280" w:lineRule="atLeast"/>
              <w:jc w:val="both"/>
              <w:rPr>
                <w:rFonts w:ascii="標楷體" w:eastAsia="標楷體" w:hAnsi="標楷體"/>
                <w:color w:val="000000"/>
              </w:rPr>
            </w:pPr>
            <w:r w:rsidRPr="00774946">
              <w:rPr>
                <w:rFonts w:ascii="標楷體" w:eastAsia="標楷體" w:hAnsi="標楷體" w:hint="eastAsia"/>
                <w:color w:val="000000"/>
              </w:rPr>
              <w:t>能了解兩性外表與內在的不同</w:t>
            </w:r>
          </w:p>
        </w:tc>
        <w:tc>
          <w:tcPr>
            <w:tcW w:w="1297"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4915" w:type="dxa"/>
            <w:gridSpan w:val="2"/>
          </w:tcPr>
          <w:p w:rsidR="0055792E" w:rsidRPr="00D349E6" w:rsidRDefault="0055792E" w:rsidP="00FE7178">
            <w:pPr>
              <w:spacing w:line="320" w:lineRule="exact"/>
              <w:rPr>
                <w:rFonts w:ascii="標楷體" w:eastAsia="標楷體" w:hAnsi="標楷體" w:cs="標楷體"/>
                <w:color w:val="000000"/>
                <w:kern w:val="0"/>
              </w:rPr>
            </w:pPr>
            <w:r w:rsidRPr="00D349E6">
              <w:rPr>
                <w:rFonts w:ascii="標楷體" w:eastAsia="標楷體" w:hAnsi="標楷體" w:cs="標楷體" w:hint="eastAsia"/>
                <w:color w:val="000000"/>
                <w:kern w:val="0"/>
              </w:rPr>
              <w:t>散播關懷散播愛</w:t>
            </w:r>
          </w:p>
          <w:p w:rsidR="0055792E" w:rsidRPr="00E03F78" w:rsidRDefault="0055792E" w:rsidP="00FE7178">
            <w:pPr>
              <w:snapToGrid w:val="0"/>
              <w:spacing w:line="280" w:lineRule="atLeast"/>
              <w:jc w:val="both"/>
              <w:rPr>
                <w:rFonts w:ascii="標楷體" w:eastAsia="標楷體" w:hAnsi="標楷體"/>
                <w:b/>
                <w:color w:val="000000"/>
              </w:rPr>
            </w:pPr>
            <w:r w:rsidRPr="003E0EAC">
              <w:rPr>
                <w:rFonts w:ascii="標楷體" w:eastAsia="標楷體" w:hAnsi="標楷體" w:hint="eastAsia"/>
                <w:color w:val="000000"/>
              </w:rPr>
              <w:t>能參與家庭休閒活動</w:t>
            </w:r>
          </w:p>
        </w:tc>
      </w:tr>
      <w:tr w:rsidR="0055792E" w:rsidRPr="00E03F78" w:rsidTr="00FE7178">
        <w:trPr>
          <w:trHeight w:val="510"/>
        </w:trPr>
        <w:tc>
          <w:tcPr>
            <w:tcW w:w="446"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196" w:type="dxa"/>
            <w:gridSpan w:val="3"/>
          </w:tcPr>
          <w:p w:rsidR="0055792E" w:rsidRPr="00D71B67" w:rsidRDefault="0055792E" w:rsidP="00FE7178">
            <w:pPr>
              <w:spacing w:line="320" w:lineRule="exact"/>
              <w:rPr>
                <w:rFonts w:ascii="標楷體" w:eastAsia="標楷體" w:hAnsi="標楷體" w:cs="標楷體"/>
                <w:color w:val="000000"/>
                <w:kern w:val="0"/>
              </w:rPr>
            </w:pPr>
            <w:r w:rsidRPr="00D71B67">
              <w:rPr>
                <w:rFonts w:ascii="標楷體" w:eastAsia="標楷體" w:hAnsi="標楷體" w:cs="標楷體" w:hint="eastAsia"/>
                <w:color w:val="000000"/>
                <w:kern w:val="0"/>
              </w:rPr>
              <w:t>生活亮起來</w:t>
            </w:r>
            <w:r w:rsidRPr="00D71B67">
              <w:rPr>
                <w:rFonts w:ascii="標楷體" w:eastAsia="標楷體" w:hAnsi="標楷體" w:cs="標楷體"/>
                <w:color w:val="000000"/>
                <w:kern w:val="0"/>
              </w:rPr>
              <w:t>(</w:t>
            </w:r>
            <w:r w:rsidRPr="00D71B67">
              <w:rPr>
                <w:rFonts w:ascii="標楷體" w:eastAsia="標楷體" w:hAnsi="標楷體" w:cs="標楷體" w:hint="eastAsia"/>
                <w:color w:val="000000"/>
                <w:kern w:val="0"/>
              </w:rPr>
              <w:t>二</w:t>
            </w:r>
            <w:r w:rsidRPr="00D71B67">
              <w:rPr>
                <w:rFonts w:ascii="標楷體" w:eastAsia="標楷體" w:hAnsi="標楷體" w:cs="標楷體"/>
                <w:color w:val="000000"/>
                <w:kern w:val="0"/>
              </w:rPr>
              <w:t>)</w:t>
            </w:r>
          </w:p>
          <w:p w:rsidR="0055792E" w:rsidRPr="00A22681" w:rsidRDefault="0055792E" w:rsidP="00FE7178">
            <w:pPr>
              <w:snapToGrid w:val="0"/>
              <w:spacing w:line="280" w:lineRule="atLeast"/>
              <w:jc w:val="both"/>
              <w:rPr>
                <w:rFonts w:ascii="標楷體" w:eastAsia="標楷體" w:hAnsi="標楷體"/>
                <w:color w:val="000000"/>
              </w:rPr>
            </w:pPr>
            <w:r w:rsidRPr="00A22681">
              <w:rPr>
                <w:rFonts w:ascii="標楷體" w:eastAsia="標楷體" w:hAnsi="標楷體" w:hint="eastAsia"/>
                <w:color w:val="000000"/>
              </w:rPr>
              <w:t>能有自己喜歡的食物或點心</w:t>
            </w:r>
          </w:p>
        </w:tc>
        <w:tc>
          <w:tcPr>
            <w:tcW w:w="1297"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4915" w:type="dxa"/>
            <w:gridSpan w:val="2"/>
          </w:tcPr>
          <w:p w:rsidR="0055792E" w:rsidRPr="00D349E6" w:rsidRDefault="0055792E" w:rsidP="00FE7178">
            <w:pPr>
              <w:spacing w:line="320" w:lineRule="exact"/>
              <w:rPr>
                <w:rFonts w:ascii="標楷體" w:eastAsia="標楷體" w:hAnsi="標楷體" w:cs="標楷體"/>
                <w:color w:val="000000"/>
                <w:kern w:val="0"/>
              </w:rPr>
            </w:pPr>
            <w:r w:rsidRPr="00D349E6">
              <w:rPr>
                <w:rFonts w:ascii="標楷體" w:eastAsia="標楷體" w:hAnsi="標楷體" w:cs="標楷體" w:hint="eastAsia"/>
                <w:color w:val="000000"/>
                <w:kern w:val="0"/>
              </w:rPr>
              <w:t>散播關懷散播愛</w:t>
            </w:r>
          </w:p>
          <w:p w:rsidR="0055792E" w:rsidRPr="00E03F78" w:rsidRDefault="0055792E" w:rsidP="00FE7178">
            <w:pPr>
              <w:snapToGrid w:val="0"/>
              <w:spacing w:line="280" w:lineRule="atLeast"/>
              <w:jc w:val="both"/>
              <w:rPr>
                <w:rFonts w:ascii="標楷體" w:eastAsia="標楷體" w:hAnsi="標楷體"/>
                <w:b/>
                <w:color w:val="000000"/>
              </w:rPr>
            </w:pPr>
            <w:r w:rsidRPr="003E0EAC">
              <w:rPr>
                <w:rFonts w:ascii="標楷體" w:eastAsia="標楷體" w:hAnsi="標楷體" w:hint="eastAsia"/>
                <w:color w:val="000000"/>
              </w:rPr>
              <w:t>能參與家庭休閒活動</w:t>
            </w:r>
          </w:p>
        </w:tc>
      </w:tr>
      <w:tr w:rsidR="0055792E" w:rsidRPr="00E03F78" w:rsidTr="00FE7178">
        <w:trPr>
          <w:trHeight w:val="510"/>
        </w:trPr>
        <w:tc>
          <w:tcPr>
            <w:tcW w:w="446"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196" w:type="dxa"/>
            <w:gridSpan w:val="3"/>
          </w:tcPr>
          <w:p w:rsidR="0055792E" w:rsidRPr="00D71B67" w:rsidRDefault="0055792E" w:rsidP="00FE7178">
            <w:pPr>
              <w:spacing w:line="320" w:lineRule="exact"/>
              <w:rPr>
                <w:rFonts w:ascii="標楷體" w:eastAsia="標楷體" w:hAnsi="標楷體" w:cs="標楷體"/>
                <w:color w:val="000000"/>
                <w:kern w:val="0"/>
              </w:rPr>
            </w:pPr>
            <w:r w:rsidRPr="00D71B67">
              <w:rPr>
                <w:rFonts w:ascii="標楷體" w:eastAsia="標楷體" w:hAnsi="標楷體" w:cs="標楷體" w:hint="eastAsia"/>
                <w:color w:val="000000"/>
                <w:kern w:val="0"/>
              </w:rPr>
              <w:t>生活亮起來</w:t>
            </w:r>
            <w:r w:rsidRPr="00D71B67">
              <w:rPr>
                <w:rFonts w:ascii="標楷體" w:eastAsia="標楷體" w:hAnsi="標楷體" w:cs="標楷體"/>
                <w:color w:val="000000"/>
                <w:kern w:val="0"/>
              </w:rPr>
              <w:t>(</w:t>
            </w:r>
            <w:r w:rsidRPr="00D71B67">
              <w:rPr>
                <w:rFonts w:ascii="標楷體" w:eastAsia="標楷體" w:hAnsi="標楷體" w:cs="標楷體" w:hint="eastAsia"/>
                <w:color w:val="000000"/>
                <w:kern w:val="0"/>
              </w:rPr>
              <w:t>二</w:t>
            </w:r>
            <w:r w:rsidRPr="00D71B67">
              <w:rPr>
                <w:rFonts w:ascii="標楷體" w:eastAsia="標楷體" w:hAnsi="標楷體" w:cs="標楷體"/>
                <w:color w:val="000000"/>
                <w:kern w:val="0"/>
              </w:rPr>
              <w:t>)</w:t>
            </w:r>
          </w:p>
          <w:p w:rsidR="0055792E" w:rsidRPr="00E03F78" w:rsidRDefault="0055792E" w:rsidP="00FE7178">
            <w:pPr>
              <w:snapToGrid w:val="0"/>
              <w:spacing w:line="280" w:lineRule="atLeast"/>
              <w:jc w:val="both"/>
              <w:rPr>
                <w:rFonts w:ascii="標楷體" w:eastAsia="標楷體" w:hAnsi="標楷體"/>
                <w:b/>
                <w:color w:val="000000"/>
              </w:rPr>
            </w:pPr>
            <w:r w:rsidRPr="00A22681">
              <w:rPr>
                <w:rFonts w:ascii="標楷體" w:eastAsia="標楷體" w:hAnsi="標楷體" w:hint="eastAsia"/>
                <w:color w:val="000000"/>
              </w:rPr>
              <w:t>能有自己喜歡的食物或點心</w:t>
            </w:r>
          </w:p>
        </w:tc>
        <w:tc>
          <w:tcPr>
            <w:tcW w:w="1297"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4915" w:type="dxa"/>
            <w:gridSpan w:val="2"/>
          </w:tcPr>
          <w:p w:rsidR="0055792E" w:rsidRPr="00E03F78" w:rsidRDefault="0055792E" w:rsidP="00FE7178">
            <w:pPr>
              <w:snapToGrid w:val="0"/>
              <w:spacing w:line="280" w:lineRule="atLeast"/>
              <w:jc w:val="both"/>
              <w:rPr>
                <w:rFonts w:ascii="標楷體" w:eastAsia="標楷體" w:hAnsi="標楷體"/>
                <w:b/>
                <w:color w:val="000000"/>
              </w:rPr>
            </w:pPr>
          </w:p>
        </w:tc>
      </w:tr>
      <w:tr w:rsidR="0055792E" w:rsidRPr="00E03F78" w:rsidTr="00FE7178">
        <w:trPr>
          <w:trHeight w:val="510"/>
        </w:trPr>
        <w:tc>
          <w:tcPr>
            <w:tcW w:w="446"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196" w:type="dxa"/>
            <w:gridSpan w:val="3"/>
          </w:tcPr>
          <w:p w:rsidR="0055792E" w:rsidRPr="00D71B67" w:rsidRDefault="0055792E" w:rsidP="00FE7178">
            <w:pPr>
              <w:spacing w:line="320" w:lineRule="exact"/>
              <w:rPr>
                <w:rFonts w:ascii="標楷體" w:eastAsia="標楷體" w:hAnsi="標楷體" w:cs="標楷體"/>
                <w:color w:val="000000"/>
                <w:kern w:val="0"/>
              </w:rPr>
            </w:pPr>
            <w:r w:rsidRPr="00D71B67">
              <w:rPr>
                <w:rFonts w:ascii="標楷體" w:eastAsia="標楷體" w:hAnsi="標楷體" w:cs="標楷體" w:hint="eastAsia"/>
                <w:color w:val="000000"/>
                <w:kern w:val="0"/>
              </w:rPr>
              <w:t>生活亮起來</w:t>
            </w:r>
            <w:r w:rsidRPr="00D71B67">
              <w:rPr>
                <w:rFonts w:ascii="標楷體" w:eastAsia="標楷體" w:hAnsi="標楷體" w:cs="標楷體"/>
                <w:color w:val="000000"/>
                <w:kern w:val="0"/>
              </w:rPr>
              <w:t>(</w:t>
            </w:r>
            <w:r w:rsidRPr="00D71B67">
              <w:rPr>
                <w:rFonts w:ascii="標楷體" w:eastAsia="標楷體" w:hAnsi="標楷體" w:cs="標楷體" w:hint="eastAsia"/>
                <w:color w:val="000000"/>
                <w:kern w:val="0"/>
              </w:rPr>
              <w:t>二</w:t>
            </w:r>
            <w:r w:rsidRPr="00D71B67">
              <w:rPr>
                <w:rFonts w:ascii="標楷體" w:eastAsia="標楷體" w:hAnsi="標楷體" w:cs="標楷體"/>
                <w:color w:val="000000"/>
                <w:kern w:val="0"/>
              </w:rPr>
              <w:t>)</w:t>
            </w:r>
          </w:p>
          <w:p w:rsidR="0055792E" w:rsidRPr="00A22681" w:rsidRDefault="0055792E" w:rsidP="00FE7178">
            <w:pPr>
              <w:snapToGrid w:val="0"/>
              <w:spacing w:line="280" w:lineRule="atLeast"/>
              <w:jc w:val="both"/>
              <w:rPr>
                <w:rFonts w:ascii="標楷體" w:eastAsia="標楷體" w:hAnsi="標楷體"/>
                <w:color w:val="000000"/>
              </w:rPr>
            </w:pPr>
            <w:r w:rsidRPr="00A22681">
              <w:rPr>
                <w:rFonts w:ascii="標楷體" w:eastAsia="標楷體" w:hAnsi="標楷體" w:hint="eastAsia"/>
                <w:color w:val="000000"/>
              </w:rPr>
              <w:t>能有自己喜歡的玩具</w:t>
            </w:r>
            <w:r>
              <w:rPr>
                <w:rFonts w:ascii="標楷體" w:eastAsia="標楷體" w:hAnsi="標楷體" w:hint="eastAsia"/>
                <w:color w:val="000000"/>
              </w:rPr>
              <w:t>或遊戲</w:t>
            </w:r>
          </w:p>
        </w:tc>
        <w:tc>
          <w:tcPr>
            <w:tcW w:w="1297" w:type="dxa"/>
            <w:vAlign w:val="center"/>
          </w:tcPr>
          <w:p w:rsidR="0055792E" w:rsidRPr="00E03F78" w:rsidRDefault="0055792E"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4915" w:type="dxa"/>
            <w:gridSpan w:val="2"/>
          </w:tcPr>
          <w:p w:rsidR="0055792E" w:rsidRPr="00E03F78" w:rsidRDefault="0055792E" w:rsidP="00FE7178">
            <w:pPr>
              <w:snapToGrid w:val="0"/>
              <w:spacing w:line="280" w:lineRule="atLeast"/>
              <w:jc w:val="both"/>
              <w:rPr>
                <w:rFonts w:ascii="標楷體" w:eastAsia="標楷體" w:hAnsi="標楷體"/>
                <w:b/>
                <w:color w:val="000000"/>
              </w:rPr>
            </w:pPr>
          </w:p>
        </w:tc>
      </w:tr>
      <w:tr w:rsidR="0055792E" w:rsidRPr="00272401" w:rsidTr="00FE7178">
        <w:trPr>
          <w:trHeight w:val="510"/>
        </w:trPr>
        <w:tc>
          <w:tcPr>
            <w:tcW w:w="446" w:type="dxa"/>
            <w:tcBorders>
              <w:bottom w:val="thickThinSmallGap" w:sz="24" w:space="0" w:color="auto"/>
            </w:tcBorders>
            <w:vAlign w:val="center"/>
          </w:tcPr>
          <w:p w:rsidR="0055792E" w:rsidRPr="000F0C33" w:rsidRDefault="0055792E"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11</w:t>
            </w:r>
          </w:p>
        </w:tc>
        <w:tc>
          <w:tcPr>
            <w:tcW w:w="3196" w:type="dxa"/>
            <w:gridSpan w:val="3"/>
            <w:tcBorders>
              <w:bottom w:val="thickThinSmallGap" w:sz="24" w:space="0" w:color="auto"/>
            </w:tcBorders>
          </w:tcPr>
          <w:p w:rsidR="0055792E" w:rsidRPr="00D71B67" w:rsidRDefault="0055792E" w:rsidP="00FE7178">
            <w:pPr>
              <w:spacing w:line="320" w:lineRule="exact"/>
              <w:rPr>
                <w:rFonts w:ascii="標楷體" w:eastAsia="標楷體" w:hAnsi="標楷體" w:cs="標楷體"/>
                <w:color w:val="000000"/>
                <w:kern w:val="0"/>
              </w:rPr>
            </w:pPr>
            <w:r w:rsidRPr="00D71B67">
              <w:rPr>
                <w:rFonts w:ascii="標楷體" w:eastAsia="標楷體" w:hAnsi="標楷體" w:cs="標楷體" w:hint="eastAsia"/>
                <w:color w:val="000000"/>
                <w:kern w:val="0"/>
              </w:rPr>
              <w:t>生活亮起來</w:t>
            </w:r>
            <w:r w:rsidRPr="00D71B67">
              <w:rPr>
                <w:rFonts w:ascii="標楷體" w:eastAsia="標楷體" w:hAnsi="標楷體" w:cs="標楷體"/>
                <w:color w:val="000000"/>
                <w:kern w:val="0"/>
              </w:rPr>
              <w:t>(</w:t>
            </w:r>
            <w:r w:rsidRPr="00D71B67">
              <w:rPr>
                <w:rFonts w:ascii="標楷體" w:eastAsia="標楷體" w:hAnsi="標楷體" w:cs="標楷體" w:hint="eastAsia"/>
                <w:color w:val="000000"/>
                <w:kern w:val="0"/>
              </w:rPr>
              <w:t>二</w:t>
            </w:r>
            <w:r w:rsidRPr="00D71B67">
              <w:rPr>
                <w:rFonts w:ascii="標楷體" w:eastAsia="標楷體" w:hAnsi="標楷體" w:cs="標楷體"/>
                <w:color w:val="000000"/>
                <w:kern w:val="0"/>
              </w:rPr>
              <w:t>)</w:t>
            </w:r>
          </w:p>
          <w:p w:rsidR="0055792E" w:rsidRPr="000F0C33" w:rsidRDefault="0055792E" w:rsidP="00FE7178">
            <w:pPr>
              <w:snapToGrid w:val="0"/>
              <w:spacing w:line="280" w:lineRule="atLeast"/>
              <w:jc w:val="both"/>
              <w:rPr>
                <w:rFonts w:ascii="標楷體" w:eastAsia="標楷體" w:hAnsi="標楷體"/>
                <w:b/>
                <w:color w:val="000000"/>
              </w:rPr>
            </w:pPr>
            <w:r w:rsidRPr="00A22681">
              <w:rPr>
                <w:rFonts w:ascii="標楷體" w:eastAsia="標楷體" w:hAnsi="標楷體" w:hint="eastAsia"/>
                <w:color w:val="000000"/>
              </w:rPr>
              <w:t>能有自己喜歡的玩具</w:t>
            </w:r>
            <w:r>
              <w:rPr>
                <w:rFonts w:ascii="標楷體" w:eastAsia="標楷體" w:hAnsi="標楷體" w:hint="eastAsia"/>
                <w:color w:val="000000"/>
              </w:rPr>
              <w:t>或遊戲</w:t>
            </w:r>
          </w:p>
        </w:tc>
        <w:tc>
          <w:tcPr>
            <w:tcW w:w="1297" w:type="dxa"/>
            <w:tcBorders>
              <w:bottom w:val="thickThinSmallGap" w:sz="24" w:space="0" w:color="auto"/>
            </w:tcBorders>
            <w:vAlign w:val="center"/>
          </w:tcPr>
          <w:p w:rsidR="0055792E" w:rsidRPr="000F0C33" w:rsidRDefault="0055792E"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22</w:t>
            </w:r>
          </w:p>
        </w:tc>
        <w:tc>
          <w:tcPr>
            <w:tcW w:w="4915" w:type="dxa"/>
            <w:gridSpan w:val="2"/>
            <w:tcBorders>
              <w:bottom w:val="thickThinSmallGap" w:sz="24" w:space="0" w:color="auto"/>
            </w:tcBorders>
          </w:tcPr>
          <w:p w:rsidR="0055792E" w:rsidRPr="000F0C33" w:rsidRDefault="0055792E" w:rsidP="00FE7178">
            <w:pPr>
              <w:snapToGrid w:val="0"/>
              <w:spacing w:line="280" w:lineRule="atLeast"/>
              <w:jc w:val="both"/>
              <w:rPr>
                <w:rFonts w:ascii="標楷體" w:eastAsia="標楷體" w:hAnsi="標楷體"/>
                <w:b/>
                <w:color w:val="000000"/>
              </w:rPr>
            </w:pPr>
          </w:p>
        </w:tc>
      </w:tr>
    </w:tbl>
    <w:p w:rsidR="0055792E" w:rsidRDefault="0055792E" w:rsidP="0055792E">
      <w:pPr>
        <w:spacing w:line="240" w:lineRule="exact"/>
        <w:ind w:left="567"/>
        <w:rPr>
          <w:rFonts w:ascii="標楷體" w:eastAsia="標楷體" w:hAnsi="標楷體"/>
          <w:color w:val="000000"/>
          <w:shd w:val="pct15" w:color="auto" w:fill="FFFFFF"/>
        </w:rPr>
      </w:pPr>
      <w:r>
        <w:rPr>
          <w:rFonts w:ascii="標楷體" w:eastAsia="標楷體" w:hAnsi="標楷體"/>
          <w:color w:val="000000"/>
          <w:shd w:val="pct15" w:color="auto" w:fill="FFFFFF"/>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950"/>
        <w:gridCol w:w="1435"/>
        <w:gridCol w:w="1125"/>
        <w:gridCol w:w="1262"/>
        <w:gridCol w:w="783"/>
        <w:gridCol w:w="223"/>
        <w:gridCol w:w="3771"/>
      </w:tblGrid>
      <w:tr w:rsidR="00413BA3" w:rsidRPr="00E03F78" w:rsidTr="00FE7178">
        <w:tc>
          <w:tcPr>
            <w:tcW w:w="9549" w:type="dxa"/>
            <w:gridSpan w:val="7"/>
            <w:tcBorders>
              <w:top w:val="thinThickSmallGap" w:sz="24" w:space="0" w:color="auto"/>
            </w:tcBorders>
            <w:vAlign w:val="center"/>
          </w:tcPr>
          <w:p w:rsidR="00413BA3" w:rsidRPr="00E03F78" w:rsidRDefault="00413BA3" w:rsidP="00FE7178">
            <w:pPr>
              <w:snapToGrid w:val="0"/>
              <w:spacing w:line="280" w:lineRule="atLeast"/>
              <w:jc w:val="center"/>
              <w:rPr>
                <w:rFonts w:ascii="標楷體" w:eastAsia="標楷體" w:hAnsi="標楷體"/>
                <w:color w:val="000000"/>
              </w:rPr>
            </w:pPr>
            <w:r>
              <w:rPr>
                <w:rFonts w:ascii="標楷體" w:eastAsia="標楷體" w:hAnsi="標楷體" w:hint="eastAsia"/>
                <w:color w:val="000000" w:themeColor="text1"/>
              </w:rPr>
              <w:lastRenderedPageBreak/>
              <w:t>108學年度第一</w:t>
            </w:r>
            <w:r w:rsidRPr="00E03F78">
              <w:rPr>
                <w:rFonts w:ascii="標楷體" w:eastAsia="標楷體" w:hAnsi="標楷體" w:hint="eastAsia"/>
                <w:color w:val="000000" w:themeColor="text1"/>
              </w:rPr>
              <w:t>學期課程計畫</w:t>
            </w:r>
          </w:p>
        </w:tc>
      </w:tr>
      <w:tr w:rsidR="00413BA3" w:rsidRPr="00E03F78" w:rsidTr="00FE7178">
        <w:tc>
          <w:tcPr>
            <w:tcW w:w="2385" w:type="dxa"/>
            <w:gridSpan w:val="2"/>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413BA3" w:rsidRPr="00E03F78" w:rsidRDefault="00413BA3"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年級</w:t>
            </w:r>
          </w:p>
        </w:tc>
      </w:tr>
      <w:tr w:rsidR="00413BA3" w:rsidRPr="00E03F78" w:rsidTr="00FE7178">
        <w:tc>
          <w:tcPr>
            <w:tcW w:w="2385" w:type="dxa"/>
            <w:gridSpan w:val="2"/>
          </w:tcPr>
          <w:p w:rsidR="00413BA3" w:rsidRPr="00E03F78" w:rsidRDefault="00413BA3"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語文</w:t>
            </w:r>
          </w:p>
        </w:tc>
        <w:tc>
          <w:tcPr>
            <w:tcW w:w="3393" w:type="dxa"/>
            <w:gridSpan w:val="4"/>
            <w:vAlign w:val="center"/>
          </w:tcPr>
          <w:p w:rsidR="00413BA3" w:rsidRPr="00E03F78" w:rsidRDefault="00413BA3" w:rsidP="00FE7178">
            <w:pPr>
              <w:snapToGrid w:val="0"/>
              <w:spacing w:line="280" w:lineRule="atLeast"/>
              <w:jc w:val="center"/>
              <w:rPr>
                <w:rFonts w:ascii="標楷體" w:eastAsia="標楷體" w:hAnsi="標楷體"/>
                <w:color w:val="000000"/>
              </w:rPr>
            </w:pPr>
            <w:r>
              <w:rPr>
                <w:rFonts w:ascii="標楷體" w:eastAsia="標楷體" w:hAnsi="標楷體" w:cs="Segoe UI Emoji"/>
                <w:color w:val="000000"/>
              </w:rPr>
              <w:t>7</w:t>
            </w:r>
            <w:r w:rsidRPr="00E03F78">
              <w:rPr>
                <w:rFonts w:ascii="標楷體" w:eastAsia="標楷體" w:hAnsi="標楷體" w:hint="eastAsia"/>
                <w:color w:val="000000"/>
              </w:rPr>
              <w:t>節</w:t>
            </w:r>
          </w:p>
        </w:tc>
        <w:tc>
          <w:tcPr>
            <w:tcW w:w="3771" w:type="dxa"/>
          </w:tcPr>
          <w:p w:rsidR="00413BA3" w:rsidRPr="00E03F78" w:rsidRDefault="00413BA3" w:rsidP="00FE7178">
            <w:pPr>
              <w:snapToGrid w:val="0"/>
              <w:spacing w:line="280" w:lineRule="atLeast"/>
              <w:jc w:val="center"/>
              <w:rPr>
                <w:rFonts w:ascii="標楷體" w:eastAsia="標楷體" w:hAnsi="標楷體"/>
                <w:strike/>
                <w:color w:val="000000"/>
              </w:rPr>
            </w:pPr>
            <w:r>
              <w:rPr>
                <w:rFonts w:ascii="標楷體" w:eastAsia="標楷體" w:hAnsi="標楷體" w:cs="Segoe UI Emoji" w:hint="eastAsia"/>
                <w:color w:val="000000"/>
              </w:rPr>
              <w:t>五</w:t>
            </w:r>
          </w:p>
        </w:tc>
      </w:tr>
      <w:tr w:rsidR="00413BA3" w:rsidRPr="00E03F78" w:rsidTr="00FE7178">
        <w:trPr>
          <w:trHeight w:val="198"/>
        </w:trPr>
        <w:tc>
          <w:tcPr>
            <w:tcW w:w="2385" w:type="dxa"/>
            <w:gridSpan w:val="2"/>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7164" w:type="dxa"/>
            <w:gridSpan w:val="5"/>
            <w:vAlign w:val="center"/>
          </w:tcPr>
          <w:p w:rsidR="00413BA3" w:rsidRDefault="00413BA3" w:rsidP="00FE7178">
            <w:pPr>
              <w:snapToGrid w:val="0"/>
              <w:spacing w:line="280" w:lineRule="atLeast"/>
              <w:jc w:val="both"/>
              <w:rPr>
                <w:rFonts w:ascii="標楷體" w:eastAsia="標楷體" w:hAnsi="標楷體"/>
                <w:color w:val="000000"/>
              </w:rPr>
            </w:pPr>
            <w:r>
              <w:rPr>
                <w:rFonts w:ascii="標楷體" w:eastAsia="標楷體" w:hAnsi="標楷體"/>
                <w:color w:val="000000"/>
              </w:rPr>
              <w:t>Bb-Ⅲ-1</w:t>
            </w:r>
            <w:r>
              <w:rPr>
                <w:rFonts w:ascii="標楷體" w:eastAsia="標楷體" w:hAnsi="標楷體" w:hint="eastAsia"/>
                <w:color w:val="000000"/>
              </w:rPr>
              <w:t>自我情感的表達</w:t>
            </w:r>
          </w:p>
          <w:p w:rsidR="00413BA3" w:rsidRDefault="00413BA3" w:rsidP="00FE7178">
            <w:pPr>
              <w:snapToGrid w:val="0"/>
              <w:spacing w:line="280" w:lineRule="atLeast"/>
              <w:jc w:val="both"/>
              <w:rPr>
                <w:rFonts w:ascii="標楷體" w:eastAsia="標楷體" w:hAnsi="標楷體"/>
                <w:color w:val="000000"/>
              </w:rPr>
            </w:pPr>
            <w:r>
              <w:rPr>
                <w:rFonts w:ascii="標楷體" w:eastAsia="標楷體" w:hAnsi="標楷體"/>
                <w:color w:val="000000"/>
              </w:rPr>
              <w:t>Bb-Ⅲ-2</w:t>
            </w:r>
            <w:r>
              <w:rPr>
                <w:rFonts w:ascii="標楷體" w:eastAsia="標楷體" w:hAnsi="標楷體" w:hint="eastAsia"/>
                <w:color w:val="000000"/>
              </w:rPr>
              <w:t>人際交流的情感</w:t>
            </w:r>
          </w:p>
          <w:p w:rsidR="00413BA3" w:rsidRPr="00E03F78" w:rsidRDefault="00413BA3" w:rsidP="00FE7178">
            <w:pPr>
              <w:snapToGrid w:val="0"/>
              <w:spacing w:line="280" w:lineRule="atLeast"/>
              <w:jc w:val="both"/>
              <w:rPr>
                <w:rFonts w:ascii="標楷體" w:eastAsia="標楷體" w:hAnsi="標楷體"/>
                <w:color w:val="000000"/>
              </w:rPr>
            </w:pPr>
            <w:r>
              <w:rPr>
                <w:rFonts w:ascii="標楷體" w:eastAsia="標楷體" w:hAnsi="標楷體"/>
                <w:color w:val="000000"/>
              </w:rPr>
              <w:t>Bb-Ⅲ-3</w:t>
            </w:r>
            <w:r>
              <w:rPr>
                <w:rFonts w:ascii="標楷體" w:eastAsia="標楷體" w:hAnsi="標楷體" w:hint="eastAsia"/>
                <w:color w:val="000000"/>
              </w:rPr>
              <w:t>對物或自然的情懷</w:t>
            </w:r>
          </w:p>
        </w:tc>
      </w:tr>
      <w:tr w:rsidR="00413BA3" w:rsidRPr="00E03F78" w:rsidTr="00FE7178">
        <w:trPr>
          <w:trHeight w:val="129"/>
        </w:trPr>
        <w:tc>
          <w:tcPr>
            <w:tcW w:w="2385" w:type="dxa"/>
            <w:gridSpan w:val="2"/>
            <w:vMerge w:val="restart"/>
            <w:vAlign w:val="center"/>
          </w:tcPr>
          <w:p w:rsidR="00413BA3" w:rsidRPr="00E03F78" w:rsidRDefault="00413BA3"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413BA3" w:rsidRPr="00E03F78" w:rsidRDefault="00413BA3"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413BA3" w:rsidRPr="00E03F78" w:rsidRDefault="00413BA3"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413BA3" w:rsidRPr="00E03F78" w:rsidTr="00FE7178">
        <w:trPr>
          <w:trHeight w:val="166"/>
        </w:trPr>
        <w:tc>
          <w:tcPr>
            <w:tcW w:w="2385" w:type="dxa"/>
            <w:gridSpan w:val="2"/>
            <w:vMerge/>
            <w:vAlign w:val="center"/>
          </w:tcPr>
          <w:p w:rsidR="00413BA3" w:rsidRPr="00E03F78" w:rsidRDefault="00413BA3" w:rsidP="00FE7178">
            <w:pPr>
              <w:snapToGrid w:val="0"/>
              <w:spacing w:line="280" w:lineRule="atLeast"/>
              <w:jc w:val="center"/>
              <w:rPr>
                <w:rFonts w:ascii="標楷體" w:eastAsia="標楷體" w:hAnsi="標楷體"/>
                <w:b/>
                <w:color w:val="000000"/>
              </w:rPr>
            </w:pPr>
          </w:p>
        </w:tc>
        <w:tc>
          <w:tcPr>
            <w:tcW w:w="1125" w:type="dxa"/>
            <w:vAlign w:val="center"/>
          </w:tcPr>
          <w:p w:rsidR="00413BA3" w:rsidRPr="00E03F78" w:rsidRDefault="00413BA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413BA3" w:rsidRPr="00E03F78" w:rsidRDefault="00413BA3"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413BA3" w:rsidRPr="00E03F78" w:rsidTr="00FE7178">
        <w:trPr>
          <w:trHeight w:val="113"/>
        </w:trPr>
        <w:tc>
          <w:tcPr>
            <w:tcW w:w="2385" w:type="dxa"/>
            <w:gridSpan w:val="2"/>
            <w:vMerge/>
            <w:vAlign w:val="center"/>
          </w:tcPr>
          <w:p w:rsidR="00413BA3" w:rsidRPr="00E03F78" w:rsidRDefault="00413BA3" w:rsidP="00FE7178">
            <w:pPr>
              <w:snapToGrid w:val="0"/>
              <w:spacing w:line="280" w:lineRule="atLeast"/>
              <w:jc w:val="center"/>
              <w:rPr>
                <w:rFonts w:ascii="標楷體" w:eastAsia="標楷體" w:hAnsi="標楷體"/>
                <w:b/>
                <w:color w:val="000000"/>
              </w:rPr>
            </w:pPr>
          </w:p>
        </w:tc>
        <w:tc>
          <w:tcPr>
            <w:tcW w:w="1125" w:type="dxa"/>
            <w:vAlign w:val="center"/>
          </w:tcPr>
          <w:p w:rsidR="00413BA3" w:rsidRPr="00E03F78" w:rsidRDefault="00413BA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413BA3" w:rsidRPr="00E03F78" w:rsidRDefault="00413BA3"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413BA3" w:rsidRPr="00E03F78" w:rsidTr="00FE7178">
        <w:tc>
          <w:tcPr>
            <w:tcW w:w="2385" w:type="dxa"/>
            <w:gridSpan w:val="2"/>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413BA3" w:rsidRDefault="00413BA3" w:rsidP="00FE7178">
            <w:pPr>
              <w:snapToGrid w:val="0"/>
              <w:spacing w:line="280" w:lineRule="atLeast"/>
              <w:jc w:val="both"/>
              <w:rPr>
                <w:rFonts w:ascii="標楷體" w:eastAsia="標楷體" w:hAnsi="標楷體"/>
                <w:color w:val="000000"/>
              </w:rPr>
            </w:pPr>
            <w:r>
              <w:rPr>
                <w:rFonts w:ascii="標楷體" w:eastAsia="標楷體" w:hAnsi="標楷體"/>
                <w:color w:val="000000"/>
              </w:rPr>
              <w:t>Bb-Ⅲ-1</w:t>
            </w:r>
            <w:r>
              <w:rPr>
                <w:rFonts w:ascii="標楷體" w:eastAsia="標楷體" w:hAnsi="標楷體" w:hint="eastAsia"/>
                <w:color w:val="000000"/>
              </w:rPr>
              <w:t>自我情感的表達</w:t>
            </w:r>
          </w:p>
          <w:p w:rsidR="00413BA3" w:rsidRDefault="00413BA3" w:rsidP="00FE7178">
            <w:pPr>
              <w:snapToGrid w:val="0"/>
              <w:spacing w:line="280" w:lineRule="atLeast"/>
              <w:jc w:val="both"/>
              <w:rPr>
                <w:rFonts w:ascii="標楷體" w:eastAsia="標楷體" w:hAnsi="標楷體"/>
                <w:color w:val="000000"/>
              </w:rPr>
            </w:pPr>
            <w:r>
              <w:rPr>
                <w:rFonts w:ascii="標楷體" w:eastAsia="標楷體" w:hAnsi="標楷體"/>
                <w:color w:val="000000"/>
              </w:rPr>
              <w:t>Bb-Ⅲ-2</w:t>
            </w:r>
            <w:r>
              <w:rPr>
                <w:rFonts w:ascii="標楷體" w:eastAsia="標楷體" w:hAnsi="標楷體" w:hint="eastAsia"/>
                <w:color w:val="000000"/>
              </w:rPr>
              <w:t>表達對他人的關心及祝福</w:t>
            </w:r>
          </w:p>
          <w:p w:rsidR="00413BA3" w:rsidRPr="00E03F78" w:rsidRDefault="00413BA3" w:rsidP="00FE7178">
            <w:pPr>
              <w:snapToGrid w:val="0"/>
              <w:spacing w:line="280" w:lineRule="atLeast"/>
              <w:jc w:val="both"/>
              <w:rPr>
                <w:rFonts w:ascii="標楷體" w:eastAsia="標楷體" w:hAnsi="標楷體"/>
                <w:color w:val="000000"/>
              </w:rPr>
            </w:pPr>
            <w:r>
              <w:rPr>
                <w:rFonts w:ascii="標楷體" w:eastAsia="標楷體" w:hAnsi="標楷體"/>
                <w:color w:val="000000"/>
              </w:rPr>
              <w:t>Bb-Ⅲ-3</w:t>
            </w:r>
            <w:r>
              <w:rPr>
                <w:rFonts w:ascii="標楷體" w:eastAsia="標楷體" w:hAnsi="標楷體" w:hint="eastAsia"/>
                <w:color w:val="000000"/>
              </w:rPr>
              <w:t>對學校及跨社區常見動植物生命的感受</w:t>
            </w:r>
          </w:p>
        </w:tc>
      </w:tr>
      <w:tr w:rsidR="00413BA3" w:rsidRPr="00E03F78" w:rsidTr="00FE7178">
        <w:tc>
          <w:tcPr>
            <w:tcW w:w="2385" w:type="dxa"/>
            <w:gridSpan w:val="2"/>
            <w:vAlign w:val="center"/>
          </w:tcPr>
          <w:p w:rsidR="00413BA3" w:rsidRPr="00E03F78" w:rsidRDefault="00413BA3" w:rsidP="00FE7178">
            <w:pPr>
              <w:snapToGrid w:val="0"/>
              <w:spacing w:line="280" w:lineRule="atLeast"/>
              <w:jc w:val="center"/>
              <w:rPr>
                <w:rFonts w:ascii="標楷體" w:eastAsia="標楷體" w:hAnsi="標楷體"/>
                <w:color w:val="000000"/>
                <w:sz w:val="22"/>
              </w:rPr>
            </w:pPr>
            <w:r w:rsidRPr="00E03F78">
              <w:rPr>
                <w:rFonts w:ascii="標楷體" w:eastAsia="標楷體" w:hAnsi="標楷體" w:hint="eastAsia"/>
                <w:color w:val="000000"/>
                <w:sz w:val="22"/>
                <w:szCs w:val="22"/>
              </w:rPr>
              <w:t>融入之議題</w:t>
            </w:r>
          </w:p>
        </w:tc>
        <w:tc>
          <w:tcPr>
            <w:tcW w:w="7164" w:type="dxa"/>
            <w:gridSpan w:val="5"/>
            <w:vAlign w:val="center"/>
          </w:tcPr>
          <w:p w:rsidR="00413BA3" w:rsidRPr="00B172ED" w:rsidRDefault="00413BA3" w:rsidP="00FE7178">
            <w:pPr>
              <w:autoSpaceDE w:val="0"/>
              <w:autoSpaceDN w:val="0"/>
              <w:adjustRightInd w:val="0"/>
              <w:spacing w:line="280" w:lineRule="exact"/>
              <w:rPr>
                <w:rFonts w:ascii="Calibri" w:eastAsia="標楷體" w:hAnsi="Calibri" w:cs="標楷體"/>
                <w:color w:val="000000"/>
                <w:kern w:val="0"/>
                <w:sz w:val="20"/>
              </w:rPr>
            </w:pPr>
            <w:r>
              <w:rPr>
                <w:rFonts w:ascii="Calibri" w:eastAsia="標楷體" w:hAnsi="標楷體" w:cs="標楷體" w:hint="eastAsia"/>
                <w:color w:val="000000"/>
                <w:kern w:val="0"/>
                <w:sz w:val="20"/>
              </w:rPr>
              <w:t>【</w:t>
            </w:r>
            <w:r w:rsidRPr="00B172ED">
              <w:rPr>
                <w:rFonts w:ascii="Calibri" w:eastAsia="標楷體" w:hAnsi="標楷體" w:cs="標楷體" w:hint="eastAsia"/>
                <w:color w:val="000000"/>
                <w:kern w:val="0"/>
                <w:sz w:val="20"/>
              </w:rPr>
              <w:t>家政教育</w:t>
            </w:r>
            <w:r>
              <w:rPr>
                <w:rFonts w:ascii="Calibri" w:eastAsia="標楷體" w:hAnsi="標楷體" w:cs="標楷體" w:hint="eastAsia"/>
                <w:color w:val="000000"/>
                <w:kern w:val="0"/>
                <w:sz w:val="20"/>
              </w:rPr>
              <w:t>】</w:t>
            </w:r>
          </w:p>
          <w:p w:rsidR="00413BA3" w:rsidRDefault="00413BA3" w:rsidP="00FE7178">
            <w:pPr>
              <w:pStyle w:val="Web"/>
              <w:snapToGrid w:val="0"/>
              <w:spacing w:before="0" w:beforeAutospacing="0" w:after="0" w:afterAutospacing="0" w:line="280" w:lineRule="exact"/>
              <w:rPr>
                <w:snapToGrid w:val="0"/>
              </w:rPr>
            </w:pPr>
            <w:smartTag w:uri="urn:schemas-microsoft-com:office:smarttags" w:element="chsdate">
              <w:smartTagPr>
                <w:attr w:name="Year" w:val="2003"/>
                <w:attr w:name="Month" w:val="4"/>
                <w:attr w:name="Day" w:val="1"/>
                <w:attr w:name="IsLunarDate" w:val="False"/>
                <w:attr w:name="IsROCDate" w:val="False"/>
              </w:smartTagPr>
              <w:r w:rsidRPr="00B172ED">
                <w:rPr>
                  <w:rFonts w:hAnsi="Calibri"/>
                  <w:snapToGrid w:val="0"/>
                </w:rPr>
                <w:t>3-4-1</w:t>
              </w:r>
            </w:smartTag>
            <w:r w:rsidRPr="00B172ED">
              <w:rPr>
                <w:rFonts w:hAnsi="Calibri"/>
                <w:snapToGrid w:val="0"/>
              </w:rPr>
              <w:t xml:space="preserve"> </w:t>
            </w:r>
            <w:r w:rsidRPr="00B172ED">
              <w:rPr>
                <w:rFonts w:hint="eastAsia"/>
                <w:snapToGrid w:val="0"/>
              </w:rPr>
              <w:t>運用生活相關知能，肯定自我與表現自我。</w:t>
            </w:r>
            <w:smartTag w:uri="urn:schemas-microsoft-com:office:smarttags" w:element="chsdate">
              <w:smartTagPr>
                <w:attr w:name="Year" w:val="2003"/>
                <w:attr w:name="Month" w:val="4"/>
                <w:attr w:name="Day" w:val="3"/>
                <w:attr w:name="IsLunarDate" w:val="False"/>
                <w:attr w:name="IsROCDate" w:val="False"/>
              </w:smartTagPr>
              <w:r w:rsidRPr="00B172ED">
                <w:rPr>
                  <w:rFonts w:hAnsi="Calibri"/>
                  <w:snapToGrid w:val="0"/>
                </w:rPr>
                <w:t>3-4-3</w:t>
              </w:r>
            </w:smartTag>
            <w:r w:rsidRPr="00B172ED">
              <w:rPr>
                <w:rFonts w:hAnsi="Calibri"/>
                <w:snapToGrid w:val="0"/>
              </w:rPr>
              <w:t xml:space="preserve"> </w:t>
            </w:r>
            <w:r w:rsidRPr="00B172ED">
              <w:rPr>
                <w:rFonts w:hint="eastAsia"/>
                <w:snapToGrid w:val="0"/>
              </w:rPr>
              <w:t>建立合宜的生活價值觀。</w:t>
            </w:r>
            <w:smartTag w:uri="urn:schemas-microsoft-com:office:smarttags" w:element="chsdate">
              <w:smartTagPr>
                <w:attr w:name="Year" w:val="2003"/>
                <w:attr w:name="Month" w:val="4"/>
                <w:attr w:name="Day" w:val="2"/>
                <w:attr w:name="IsLunarDate" w:val="False"/>
                <w:attr w:name="IsROCDate" w:val="False"/>
              </w:smartTagPr>
              <w:r w:rsidRPr="00B172ED">
                <w:rPr>
                  <w:rFonts w:hAnsi="Calibri"/>
                  <w:snapToGrid w:val="0"/>
                </w:rPr>
                <w:t>3-4-2</w:t>
              </w:r>
            </w:smartTag>
            <w:r w:rsidRPr="00B172ED">
              <w:rPr>
                <w:rFonts w:hAnsi="Calibri"/>
                <w:snapToGrid w:val="0"/>
              </w:rPr>
              <w:t xml:space="preserve"> </w:t>
            </w:r>
            <w:r w:rsidRPr="00B172ED">
              <w:rPr>
                <w:rFonts w:hint="eastAsia"/>
                <w:snapToGrid w:val="0"/>
              </w:rPr>
              <w:t>展現合宜的禮儀以建立良好的人際關係。</w:t>
            </w:r>
          </w:p>
          <w:p w:rsidR="00413BA3" w:rsidRPr="00B172ED" w:rsidRDefault="00413BA3" w:rsidP="00FE7178">
            <w:pPr>
              <w:pStyle w:val="Web"/>
              <w:snapToGrid w:val="0"/>
              <w:spacing w:before="0" w:beforeAutospacing="0" w:after="0" w:afterAutospacing="0" w:line="280" w:lineRule="exact"/>
              <w:rPr>
                <w:rFonts w:ascii="Calibri" w:eastAsia="標楷體" w:hAnsi="Calibri" w:cs="標楷體"/>
                <w:color w:val="000000"/>
                <w:sz w:val="20"/>
              </w:rPr>
            </w:pPr>
            <w:r>
              <w:rPr>
                <w:rFonts w:ascii="Calibri" w:eastAsia="標楷體" w:hAnsi="標楷體" w:cs="標楷體" w:hint="eastAsia"/>
                <w:color w:val="000000"/>
                <w:sz w:val="20"/>
              </w:rPr>
              <w:t>【</w:t>
            </w:r>
            <w:r w:rsidRPr="00B172ED">
              <w:rPr>
                <w:rFonts w:ascii="Calibri" w:eastAsia="標楷體" w:hAnsi="標楷體" w:cs="標楷體" w:hint="eastAsia"/>
                <w:color w:val="000000"/>
                <w:sz w:val="20"/>
              </w:rPr>
              <w:t>環境教育</w:t>
            </w:r>
            <w:r>
              <w:rPr>
                <w:rFonts w:ascii="Calibri" w:eastAsia="標楷體" w:hAnsi="標楷體" w:cs="標楷體" w:hint="eastAsia"/>
                <w:color w:val="000000"/>
                <w:sz w:val="20"/>
              </w:rPr>
              <w:t>】</w:t>
            </w:r>
          </w:p>
          <w:p w:rsidR="00413BA3" w:rsidRPr="00B172ED" w:rsidRDefault="00413BA3" w:rsidP="00FE7178">
            <w:pPr>
              <w:pStyle w:val="Web"/>
              <w:snapToGrid w:val="0"/>
              <w:spacing w:before="0" w:beforeAutospacing="0" w:after="0" w:afterAutospacing="0" w:line="280" w:lineRule="exact"/>
              <w:rPr>
                <w:rFonts w:ascii="Calibri" w:hAnsi="Calibri"/>
                <w:snapToGrid w:val="0"/>
                <w:color w:val="000000"/>
                <w:sz w:val="20"/>
              </w:rPr>
            </w:pPr>
            <w:smartTag w:uri="urn:schemas-microsoft-com:office:smarttags" w:element="chsdate">
              <w:smartTagPr>
                <w:attr w:name="Year" w:val="2003"/>
                <w:attr w:name="Month" w:val="2"/>
                <w:attr w:name="Day" w:val="3"/>
                <w:attr w:name="IsLunarDate" w:val="False"/>
                <w:attr w:name="IsROCDate" w:val="False"/>
              </w:smartTagPr>
              <w:r w:rsidRPr="00B172ED">
                <w:rPr>
                  <w:rFonts w:ascii="Calibri" w:hAnsi="Calibri"/>
                  <w:snapToGrid w:val="0"/>
                  <w:color w:val="000000"/>
                  <w:sz w:val="20"/>
                </w:rPr>
                <w:t>3-2-3</w:t>
              </w:r>
            </w:smartTag>
            <w:r w:rsidRPr="00B172ED">
              <w:rPr>
                <w:rFonts w:ascii="Calibri" w:hAnsi="Calibri"/>
                <w:snapToGrid w:val="0"/>
                <w:color w:val="000000"/>
                <w:sz w:val="20"/>
              </w:rPr>
              <w:t xml:space="preserve"> </w:t>
            </w:r>
            <w:r w:rsidRPr="00B172ED">
              <w:rPr>
                <w:rFonts w:ascii="Calibri" w:hAnsi="華康黑體 Std W5" w:hint="eastAsia"/>
                <w:snapToGrid w:val="0"/>
                <w:color w:val="000000"/>
                <w:sz w:val="20"/>
              </w:rPr>
              <w:t>尊重不同族群與文化背景對環境的態度及行為。</w:t>
            </w:r>
          </w:p>
          <w:p w:rsidR="00413BA3" w:rsidRPr="00B172ED" w:rsidRDefault="00413BA3" w:rsidP="00FE7178">
            <w:pPr>
              <w:autoSpaceDE w:val="0"/>
              <w:autoSpaceDN w:val="0"/>
              <w:adjustRightInd w:val="0"/>
              <w:spacing w:line="280" w:lineRule="exact"/>
              <w:rPr>
                <w:rFonts w:ascii="Calibri" w:eastAsia="標楷體" w:hAnsi="Calibri" w:cs="Arial Unicode MS"/>
                <w:snapToGrid w:val="0"/>
                <w:color w:val="000000"/>
                <w:sz w:val="20"/>
              </w:rPr>
            </w:pPr>
            <w:r>
              <w:rPr>
                <w:rFonts w:ascii="Calibri" w:eastAsia="標楷體" w:hAnsi="標楷體" w:cs="標楷體" w:hint="eastAsia"/>
                <w:color w:val="000000"/>
                <w:kern w:val="0"/>
                <w:sz w:val="20"/>
              </w:rPr>
              <w:t>【</w:t>
            </w:r>
            <w:r w:rsidRPr="00B172ED">
              <w:rPr>
                <w:rFonts w:ascii="Calibri" w:eastAsia="標楷體" w:hAnsi="標楷體" w:cs="標楷體" w:hint="eastAsia"/>
                <w:color w:val="000000"/>
                <w:kern w:val="0"/>
                <w:sz w:val="20"/>
              </w:rPr>
              <w:t>家政教育</w:t>
            </w:r>
            <w:r>
              <w:rPr>
                <w:rFonts w:ascii="Calibri" w:eastAsia="標楷體" w:hAnsi="標楷體" w:cs="標楷體" w:hint="eastAsia"/>
                <w:color w:val="000000"/>
                <w:kern w:val="0"/>
                <w:sz w:val="20"/>
              </w:rPr>
              <w:t>】</w:t>
            </w:r>
          </w:p>
          <w:p w:rsidR="00413BA3" w:rsidRPr="00B172ED" w:rsidRDefault="00413BA3" w:rsidP="00FE7178">
            <w:pPr>
              <w:pStyle w:val="Web"/>
              <w:snapToGrid w:val="0"/>
              <w:spacing w:before="0" w:beforeAutospacing="0" w:after="0" w:afterAutospacing="0" w:line="280" w:lineRule="exact"/>
              <w:rPr>
                <w:rFonts w:ascii="Calibri" w:hAnsi="Calibri"/>
                <w:snapToGrid w:val="0"/>
                <w:color w:val="000000"/>
                <w:sz w:val="20"/>
              </w:rPr>
            </w:pPr>
            <w:smartTag w:uri="urn:schemas-microsoft-com:office:smarttags" w:element="chsdate">
              <w:smartTagPr>
                <w:attr w:name="Year" w:val="2001"/>
                <w:attr w:name="Month" w:val="1"/>
                <w:attr w:name="Day" w:val="3"/>
                <w:attr w:name="IsLunarDate" w:val="False"/>
                <w:attr w:name="IsROCDate" w:val="False"/>
              </w:smartTagPr>
              <w:r w:rsidRPr="00B172ED">
                <w:rPr>
                  <w:rFonts w:ascii="Calibri" w:hAnsi="Calibri"/>
                  <w:snapToGrid w:val="0"/>
                  <w:color w:val="000000"/>
                  <w:sz w:val="20"/>
                </w:rPr>
                <w:t>1-1-3</w:t>
              </w:r>
            </w:smartTag>
            <w:r w:rsidRPr="00B172ED">
              <w:rPr>
                <w:rFonts w:ascii="Calibri" w:hAnsi="Calibri"/>
                <w:snapToGrid w:val="0"/>
                <w:color w:val="000000"/>
                <w:sz w:val="20"/>
              </w:rPr>
              <w:t xml:space="preserve"> </w:t>
            </w:r>
            <w:r w:rsidRPr="00B172ED">
              <w:rPr>
                <w:rFonts w:ascii="Calibri" w:hAnsi="華康黑體 Std W5" w:hint="eastAsia"/>
                <w:snapToGrid w:val="0"/>
                <w:color w:val="000000"/>
                <w:sz w:val="20"/>
              </w:rPr>
              <w:t>願意與他人分享自己所喜歡的食物。</w:t>
            </w:r>
          </w:p>
          <w:p w:rsidR="00413BA3" w:rsidRPr="00B172ED" w:rsidRDefault="00413BA3" w:rsidP="00FE7178">
            <w:pPr>
              <w:pStyle w:val="Web"/>
              <w:snapToGrid w:val="0"/>
              <w:spacing w:before="0" w:beforeAutospacing="0" w:after="0" w:afterAutospacing="0" w:line="280" w:lineRule="exact"/>
              <w:rPr>
                <w:rFonts w:ascii="Calibri" w:hAnsi="Calibri"/>
                <w:snapToGrid w:val="0"/>
                <w:color w:val="000000"/>
                <w:sz w:val="20"/>
              </w:rPr>
            </w:pPr>
            <w:smartTag w:uri="urn:schemas-microsoft-com:office:smarttags" w:element="chsdate">
              <w:smartTagPr>
                <w:attr w:name="Year" w:val="2001"/>
                <w:attr w:name="Month" w:val="4"/>
                <w:attr w:name="Day" w:val="4"/>
                <w:attr w:name="IsLunarDate" w:val="False"/>
                <w:attr w:name="IsROCDate" w:val="False"/>
              </w:smartTagPr>
              <w:r w:rsidRPr="00B172ED">
                <w:rPr>
                  <w:rFonts w:ascii="Calibri" w:hAnsi="Calibri"/>
                  <w:snapToGrid w:val="0"/>
                  <w:color w:val="000000"/>
                  <w:sz w:val="20"/>
                </w:rPr>
                <w:t>1-4-4</w:t>
              </w:r>
            </w:smartTag>
            <w:r w:rsidRPr="00B172ED">
              <w:rPr>
                <w:rFonts w:ascii="Calibri" w:hAnsi="Calibri"/>
                <w:snapToGrid w:val="0"/>
                <w:color w:val="000000"/>
                <w:sz w:val="20"/>
              </w:rPr>
              <w:t xml:space="preserve"> </w:t>
            </w:r>
            <w:r w:rsidRPr="00B172ED">
              <w:rPr>
                <w:rFonts w:ascii="Calibri" w:hAnsi="華康黑體 Std W5" w:hint="eastAsia"/>
                <w:snapToGrid w:val="0"/>
                <w:color w:val="000000"/>
                <w:sz w:val="20"/>
              </w:rPr>
              <w:t>瞭解並接納異國的飲食文化。</w:t>
            </w:r>
          </w:p>
          <w:p w:rsidR="00413BA3" w:rsidRPr="00670980" w:rsidRDefault="00413BA3" w:rsidP="00FE7178">
            <w:pPr>
              <w:snapToGrid w:val="0"/>
              <w:spacing w:line="280" w:lineRule="atLeast"/>
              <w:jc w:val="both"/>
              <w:rPr>
                <w:rFonts w:ascii="標楷體" w:eastAsia="標楷體" w:hAnsi="標楷體"/>
                <w:color w:val="000000"/>
                <w:sz w:val="22"/>
              </w:rPr>
            </w:pPr>
          </w:p>
        </w:tc>
      </w:tr>
      <w:tr w:rsidR="00413BA3" w:rsidRPr="00E03F78" w:rsidTr="00FE7178">
        <w:trPr>
          <w:trHeight w:val="2068"/>
        </w:trPr>
        <w:tc>
          <w:tcPr>
            <w:tcW w:w="2385" w:type="dxa"/>
            <w:gridSpan w:val="2"/>
            <w:tcBorders>
              <w:bottom w:val="double" w:sz="6"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一、教材編選</w:t>
            </w:r>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標楷體"/>
                <w:b/>
                <w:kern w:val="0"/>
                <w:sz w:val="20"/>
                <w:szCs w:val="20"/>
              </w:rPr>
            </w:pPr>
            <w:r w:rsidRPr="00A821EF">
              <w:rPr>
                <w:rFonts w:ascii="標楷體" w:eastAsia="標楷體" w:hAnsi="標楷體" w:cs="標楷體"/>
                <w:color w:val="000000"/>
                <w:kern w:val="0"/>
                <w:sz w:val="20"/>
                <w:szCs w:val="20"/>
              </w:rPr>
              <w:t>[</w:t>
            </w:r>
            <w:r w:rsidRPr="00A821EF">
              <w:rPr>
                <w:rFonts w:ascii="標楷體" w:eastAsia="標楷體" w:hAnsi="標楷體" w:cs="標楷體" w:hint="eastAsia"/>
                <w:color w:val="000000"/>
                <w:kern w:val="0"/>
                <w:sz w:val="20"/>
                <w:szCs w:val="20"/>
              </w:rPr>
              <w:t>語文學習</w:t>
            </w:r>
            <w:r w:rsidRPr="00A821EF">
              <w:rPr>
                <w:rFonts w:ascii="標楷體" w:eastAsia="標楷體" w:hAnsi="標楷體" w:cs="標楷體" w:hint="eastAsia"/>
                <w:kern w:val="0"/>
                <w:sz w:val="20"/>
                <w:szCs w:val="20"/>
              </w:rPr>
              <w:t>領域課程大綱</w:t>
            </w:r>
            <w:r w:rsidRPr="00A821EF">
              <w:rPr>
                <w:rFonts w:ascii="標楷體" w:eastAsia="標楷體" w:hAnsi="標楷體" w:cs="標楷體"/>
                <w:kern w:val="0"/>
                <w:sz w:val="20"/>
                <w:szCs w:val="20"/>
              </w:rPr>
              <w:t>]</w:t>
            </w:r>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標楷體"/>
                <w:color w:val="000000"/>
                <w:kern w:val="0"/>
                <w:sz w:val="20"/>
                <w:szCs w:val="20"/>
              </w:rPr>
            </w:pPr>
            <w:r w:rsidRPr="00A821EF">
              <w:rPr>
                <w:rFonts w:ascii="標楷體" w:eastAsia="標楷體" w:hAnsi="標楷體" w:cs="標楷體" w:hint="eastAsia"/>
                <w:color w:val="000000"/>
                <w:kern w:val="0"/>
                <w:sz w:val="20"/>
                <w:szCs w:val="20"/>
              </w:rPr>
              <w:t>數位教學資源網</w:t>
            </w:r>
            <w:r w:rsidRPr="00A821EF">
              <w:rPr>
                <w:rFonts w:ascii="標楷體" w:eastAsia="標楷體" w:hAnsi="標楷體" w:cs="標楷體"/>
                <w:color w:val="000000"/>
                <w:kern w:val="0"/>
                <w:sz w:val="20"/>
                <w:szCs w:val="20"/>
              </w:rPr>
              <w:t xml:space="preserve"> </w:t>
            </w:r>
            <w:hyperlink r:id="rId19" w:history="1">
              <w:r w:rsidRPr="00F62F8D">
                <w:rPr>
                  <w:rStyle w:val="aa"/>
                  <w:rFonts w:ascii="標楷體" w:eastAsia="標楷體" w:hAnsi="標楷體" w:cs="標楷體"/>
                  <w:color w:val="000000"/>
                  <w:kern w:val="0"/>
                  <w:sz w:val="20"/>
                  <w:szCs w:val="20"/>
                </w:rPr>
                <w:t>http://etoe.tc.edu.tw/index/vrs/did/8562</w:t>
              </w:r>
            </w:hyperlink>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標楷體"/>
                <w:color w:val="000000"/>
                <w:kern w:val="0"/>
                <w:sz w:val="20"/>
                <w:szCs w:val="20"/>
              </w:rPr>
            </w:pPr>
            <w:r w:rsidRPr="00A821EF">
              <w:rPr>
                <w:rFonts w:ascii="標楷體" w:eastAsia="標楷體" w:hAnsi="標楷體" w:cs="標楷體" w:hint="eastAsia"/>
                <w:color w:val="000000"/>
                <w:kern w:val="0"/>
                <w:sz w:val="20"/>
                <w:szCs w:val="20"/>
              </w:rPr>
              <w:t>自編教材</w:t>
            </w:r>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新細明體"/>
                <w:color w:val="000000"/>
                <w:kern w:val="0"/>
                <w:sz w:val="20"/>
                <w:szCs w:val="20"/>
              </w:rPr>
            </w:pPr>
            <w:r w:rsidRPr="00A821EF">
              <w:rPr>
                <w:rFonts w:ascii="標楷體" w:eastAsia="標楷體" w:hAnsi="標楷體" w:cs="新細明體" w:hint="eastAsia"/>
                <w:color w:val="000000"/>
                <w:kern w:val="0"/>
                <w:sz w:val="20"/>
                <w:szCs w:val="20"/>
                <w:shd w:val="pct15" w:color="auto" w:fill="FFFFFF"/>
              </w:rPr>
              <w:t>參考平面教材：</w:t>
            </w:r>
            <w:r w:rsidRPr="00A821EF">
              <w:rPr>
                <w:rFonts w:ascii="標楷體" w:eastAsia="標楷體" w:hAnsi="標楷體" w:cs="新細明體" w:hint="eastAsia"/>
                <w:color w:val="000000"/>
                <w:kern w:val="0"/>
                <w:sz w:val="20"/>
                <w:szCs w:val="20"/>
              </w:rPr>
              <w:t>人物故事資料、特殊教育學校</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班</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國民教育階段智能障礙類課程</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台北啟智學校編、筆順國語字典</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龔恆嬅編著</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、硬筆書法指導手冊</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江育民</w:t>
            </w:r>
            <w:r w:rsidRPr="00A821EF">
              <w:rPr>
                <w:rFonts w:ascii="標楷體" w:eastAsia="標楷體" w:hAnsi="標楷體" w:cs="新細明體"/>
                <w:color w:val="000000"/>
                <w:kern w:val="0"/>
                <w:sz w:val="20"/>
                <w:szCs w:val="20"/>
              </w:rPr>
              <w:t>2008)</w:t>
            </w:r>
            <w:r w:rsidRPr="00A821EF">
              <w:rPr>
                <w:rFonts w:ascii="標楷體" w:eastAsia="標楷體" w:hAnsi="標楷體" w:cs="新細明體" w:hint="eastAsia"/>
                <w:color w:val="000000"/>
                <w:kern w:val="0"/>
                <w:sz w:val="20"/>
                <w:szCs w:val="20"/>
              </w:rPr>
              <w:t>、教育部國語小字典、如何指導兒童寫字</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台北市政府教育局</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、文建會兒童文化館</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繪本花園</w:t>
            </w:r>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新細明體"/>
                <w:color w:val="000000"/>
                <w:kern w:val="0"/>
                <w:sz w:val="20"/>
                <w:szCs w:val="20"/>
              </w:rPr>
            </w:pPr>
            <w:r w:rsidRPr="00A821EF">
              <w:rPr>
                <w:rFonts w:ascii="標楷體" w:eastAsia="標楷體" w:hAnsi="標楷體" w:cs="新細明體" w:hint="eastAsia"/>
                <w:color w:val="000000"/>
                <w:kern w:val="0"/>
                <w:sz w:val="20"/>
                <w:szCs w:val="20"/>
                <w:shd w:val="pct15" w:color="auto" w:fill="FFFFFF"/>
              </w:rPr>
              <w:t>平面教材：</w:t>
            </w:r>
            <w:r w:rsidRPr="00A821EF">
              <w:rPr>
                <w:rFonts w:ascii="標楷體" w:eastAsia="標楷體" w:hAnsi="標楷體" w:cs="新細明體" w:hint="eastAsia"/>
                <w:color w:val="000000"/>
                <w:kern w:val="0"/>
                <w:sz w:val="20"/>
                <w:szCs w:val="20"/>
              </w:rPr>
              <w:t>彰化縣啟智教育生活教育補充教材，到海邊去吧，我們的樹，垃圾大戰</w:t>
            </w:r>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標楷體"/>
                <w:color w:val="000000"/>
                <w:kern w:val="0"/>
                <w:sz w:val="20"/>
                <w:szCs w:val="20"/>
              </w:rPr>
            </w:pPr>
            <w:r w:rsidRPr="00A821EF">
              <w:rPr>
                <w:rFonts w:ascii="標楷體" w:eastAsia="標楷體" w:hAnsi="標楷體" w:cs="新細明體" w:hint="eastAsia"/>
                <w:color w:val="000000"/>
                <w:kern w:val="0"/>
                <w:sz w:val="20"/>
                <w:szCs w:val="20"/>
                <w:shd w:val="pct15" w:color="auto" w:fill="FFFFFF"/>
              </w:rPr>
              <w:t>平面教材：</w:t>
            </w:r>
            <w:r w:rsidRPr="00A821EF">
              <w:rPr>
                <w:rFonts w:ascii="標楷體" w:eastAsia="標楷體" w:hAnsi="標楷體" w:cs="新細明體" w:hint="eastAsia"/>
                <w:color w:val="000000"/>
                <w:kern w:val="0"/>
                <w:sz w:val="20"/>
                <w:szCs w:val="20"/>
              </w:rPr>
              <w:t>繪本</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我的妹妹聽不見</w:t>
            </w:r>
            <w:r w:rsidRPr="00A821EF">
              <w:rPr>
                <w:rFonts w:ascii="標楷體" w:eastAsia="標楷體" w:hAnsi="標楷體" w:hint="eastAsia"/>
                <w:color w:val="000000"/>
                <w:sz w:val="20"/>
                <w:szCs w:val="20"/>
              </w:rPr>
              <w:t>、她是我姊姊、好好愛阿迪、我從西藏高原來、誰是蘿雷特、慢半拍的小鹅、小魯的池塘、愛花的牛、社會遊戲</w:t>
            </w:r>
            <w:r w:rsidRPr="00A821EF">
              <w:rPr>
                <w:rFonts w:ascii="標楷體" w:eastAsia="標楷體" w:hAnsi="標楷體"/>
                <w:color w:val="000000"/>
                <w:sz w:val="20"/>
                <w:szCs w:val="20"/>
              </w:rPr>
              <w:t>2</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二、教學方法</w:t>
            </w:r>
          </w:p>
          <w:p w:rsidR="00413BA3" w:rsidRPr="00A821EF" w:rsidRDefault="00413BA3" w:rsidP="00F63438">
            <w:pPr>
              <w:numPr>
                <w:ilvl w:val="0"/>
                <w:numId w:val="25"/>
              </w:numPr>
              <w:tabs>
                <w:tab w:val="left" w:pos="709"/>
              </w:tabs>
              <w:autoSpaceDE w:val="0"/>
              <w:autoSpaceDN w:val="0"/>
              <w:adjustRightInd w:val="0"/>
              <w:ind w:hanging="54"/>
              <w:rPr>
                <w:rFonts w:ascii="標楷體" w:eastAsia="標楷體" w:hAnsi="標楷體" w:cs="標楷體"/>
                <w:color w:val="000000"/>
                <w:kern w:val="0"/>
                <w:sz w:val="20"/>
                <w:szCs w:val="20"/>
              </w:rPr>
            </w:pPr>
            <w:r w:rsidRPr="00A821EF">
              <w:rPr>
                <w:rFonts w:ascii="標楷體" w:eastAsia="標楷體" w:hAnsi="標楷體" w:cs="標楷體" w:hint="eastAsia"/>
                <w:color w:val="000000"/>
                <w:kern w:val="0"/>
                <w:sz w:val="20"/>
                <w:szCs w:val="20"/>
              </w:rPr>
              <w:t>運用多媒體、實作、講解、討論、小組活動等教學方法。</w:t>
            </w:r>
          </w:p>
          <w:p w:rsidR="00413BA3" w:rsidRPr="00A821EF" w:rsidRDefault="00413BA3" w:rsidP="00F63438">
            <w:pPr>
              <w:numPr>
                <w:ilvl w:val="0"/>
                <w:numId w:val="25"/>
              </w:numPr>
              <w:tabs>
                <w:tab w:val="left" w:pos="709"/>
              </w:tabs>
              <w:autoSpaceDE w:val="0"/>
              <w:autoSpaceDN w:val="0"/>
              <w:adjustRightInd w:val="0"/>
              <w:ind w:hanging="54"/>
              <w:rPr>
                <w:rFonts w:ascii="標楷體" w:eastAsia="標楷體" w:hAnsi="標楷體"/>
                <w:color w:val="666666"/>
                <w:sz w:val="20"/>
                <w:szCs w:val="20"/>
              </w:rPr>
            </w:pPr>
            <w:r w:rsidRPr="00A821EF">
              <w:rPr>
                <w:rFonts w:ascii="標楷體" w:eastAsia="標楷體" w:hAnsi="標楷體" w:cs="標楷體" w:hint="eastAsia"/>
                <w:color w:val="000000"/>
                <w:kern w:val="0"/>
                <w:sz w:val="20"/>
                <w:szCs w:val="20"/>
              </w:rPr>
              <w:t>可參考</w:t>
            </w:r>
            <w:r w:rsidRPr="00A821EF">
              <w:rPr>
                <w:rFonts w:ascii="標楷體" w:eastAsia="標楷體" w:hAnsi="標楷體" w:hint="eastAsia"/>
                <w:color w:val="000000"/>
                <w:sz w:val="20"/>
                <w:szCs w:val="20"/>
              </w:rPr>
              <w:t>張添洲</w:t>
            </w:r>
            <w:r w:rsidRPr="00A821EF">
              <w:rPr>
                <w:color w:val="000000"/>
                <w:sz w:val="20"/>
                <w:szCs w:val="20"/>
              </w:rPr>
              <w:t xml:space="preserve">(2000) </w:t>
            </w:r>
            <w:r w:rsidRPr="00A821EF">
              <w:rPr>
                <w:rFonts w:ascii="標楷體" w:eastAsia="標楷體" w:hAnsi="標楷體" w:hint="eastAsia"/>
                <w:color w:val="000000"/>
                <w:sz w:val="20"/>
                <w:szCs w:val="20"/>
              </w:rPr>
              <w:t>，教材教法：發展與革新。台北：五南</w:t>
            </w:r>
            <w:r w:rsidRPr="00A821EF">
              <w:rPr>
                <w:rFonts w:ascii="標楷體" w:eastAsia="標楷體" w:hAnsi="標楷體" w:hint="eastAsia"/>
                <w:color w:val="666666"/>
                <w:sz w:val="20"/>
                <w:szCs w:val="20"/>
              </w:rPr>
              <w:t>。</w:t>
            </w:r>
          </w:p>
          <w:p w:rsidR="00413BA3" w:rsidRPr="00A821EF" w:rsidRDefault="00413BA3" w:rsidP="00F63438">
            <w:pPr>
              <w:numPr>
                <w:ilvl w:val="0"/>
                <w:numId w:val="25"/>
              </w:numPr>
              <w:tabs>
                <w:tab w:val="left" w:pos="709"/>
              </w:tabs>
              <w:autoSpaceDE w:val="0"/>
              <w:autoSpaceDN w:val="0"/>
              <w:adjustRightInd w:val="0"/>
              <w:ind w:hanging="54"/>
              <w:rPr>
                <w:rFonts w:ascii="標楷體" w:eastAsia="標楷體" w:hAnsi="標楷體" w:cs="標楷體"/>
                <w:color w:val="000000"/>
                <w:kern w:val="0"/>
                <w:sz w:val="20"/>
                <w:szCs w:val="20"/>
              </w:rPr>
            </w:pPr>
            <w:r w:rsidRPr="00A821EF">
              <w:rPr>
                <w:rFonts w:ascii="標楷體" w:eastAsia="標楷體" w:hAnsi="標楷體" w:hint="eastAsia"/>
                <w:color w:val="000000"/>
                <w:sz w:val="20"/>
                <w:szCs w:val="20"/>
              </w:rPr>
              <w:t>教學時建議以相關影片引導概念的認識，或提出生活化的情境和實物引發</w:t>
            </w:r>
            <w:r w:rsidRPr="00A821EF">
              <w:rPr>
                <w:rFonts w:ascii="標楷體" w:eastAsia="標楷體" w:hAnsi="標楷體"/>
                <w:color w:val="000000"/>
                <w:sz w:val="20"/>
                <w:szCs w:val="20"/>
              </w:rPr>
              <w:t xml:space="preserve">      </w:t>
            </w:r>
          </w:p>
          <w:p w:rsidR="00413BA3" w:rsidRPr="00A821EF" w:rsidRDefault="00413BA3" w:rsidP="00F63438">
            <w:pPr>
              <w:numPr>
                <w:ilvl w:val="0"/>
                <w:numId w:val="25"/>
              </w:numPr>
              <w:tabs>
                <w:tab w:val="left" w:pos="709"/>
              </w:tabs>
              <w:autoSpaceDE w:val="0"/>
              <w:autoSpaceDN w:val="0"/>
              <w:adjustRightInd w:val="0"/>
              <w:ind w:hanging="54"/>
              <w:rPr>
                <w:rFonts w:ascii="標楷體" w:eastAsia="標楷體" w:hAnsi="標楷體" w:cs="標楷體"/>
                <w:color w:val="000000"/>
                <w:kern w:val="0"/>
                <w:sz w:val="20"/>
                <w:szCs w:val="20"/>
              </w:rPr>
            </w:pPr>
            <w:r w:rsidRPr="00A821EF">
              <w:rPr>
                <w:rFonts w:ascii="標楷體" w:eastAsia="標楷體" w:hAnsi="標楷體" w:cs="標楷體" w:hint="eastAsia"/>
                <w:color w:val="000000"/>
                <w:kern w:val="0"/>
                <w:sz w:val="20"/>
                <w:szCs w:val="20"/>
              </w:rPr>
              <w:t>興趣、引導思考解決問題的策略。</w:t>
            </w:r>
          </w:p>
          <w:p w:rsidR="00413BA3" w:rsidRDefault="00413BA3" w:rsidP="00F63438">
            <w:pPr>
              <w:numPr>
                <w:ilvl w:val="0"/>
                <w:numId w:val="25"/>
              </w:numPr>
              <w:tabs>
                <w:tab w:val="left" w:pos="709"/>
              </w:tabs>
              <w:autoSpaceDE w:val="0"/>
              <w:autoSpaceDN w:val="0"/>
              <w:adjustRightInd w:val="0"/>
              <w:ind w:left="709" w:hanging="284"/>
              <w:rPr>
                <w:rFonts w:ascii="標楷體" w:eastAsia="標楷體" w:hAnsi="標楷體" w:cs="標楷體"/>
                <w:color w:val="000000"/>
                <w:kern w:val="0"/>
              </w:rPr>
            </w:pPr>
            <w:r w:rsidRPr="00A821EF">
              <w:rPr>
                <w:rFonts w:ascii="標楷體" w:eastAsia="標楷體" w:hAnsi="標楷體" w:cs="新細明體" w:hint="eastAsia"/>
                <w:color w:val="000000"/>
                <w:kern w:val="0"/>
                <w:sz w:val="20"/>
                <w:szCs w:val="20"/>
              </w:rPr>
              <w:t>講述法、觀察法、示範教學法、協同教學法、問題教學法、合作學習教學法、角色扮演教學法、欣賞教學法、發表教學法。</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三、教學評量</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color w:val="000000"/>
                <w:kern w:val="0"/>
              </w:rPr>
              <w:t xml:space="preserve">    1.</w:t>
            </w:r>
            <w:r>
              <w:rPr>
                <w:rFonts w:ascii="標楷體" w:eastAsia="標楷體" w:hAnsi="標楷體" w:cs="標楷體" w:hint="eastAsia"/>
                <w:color w:val="000000"/>
                <w:kern w:val="0"/>
              </w:rPr>
              <w:t>實作評量</w:t>
            </w:r>
            <w:r>
              <w:rPr>
                <w:rFonts w:ascii="標楷體" w:eastAsia="標楷體" w:hAnsi="標楷體" w:cs="標楷體"/>
                <w:color w:val="000000"/>
                <w:kern w:val="0"/>
              </w:rPr>
              <w:t xml:space="preserve">  2.</w:t>
            </w:r>
            <w:r>
              <w:rPr>
                <w:rFonts w:ascii="標楷體" w:eastAsia="標楷體" w:hAnsi="標楷體" w:cs="標楷體" w:hint="eastAsia"/>
                <w:color w:val="000000"/>
                <w:kern w:val="0"/>
              </w:rPr>
              <w:t>口語評量</w:t>
            </w:r>
            <w:r>
              <w:rPr>
                <w:rFonts w:ascii="標楷體" w:eastAsia="標楷體" w:hAnsi="標楷體" w:cs="標楷體"/>
                <w:color w:val="000000"/>
                <w:kern w:val="0"/>
              </w:rPr>
              <w:t xml:space="preserve">  3.</w:t>
            </w:r>
            <w:r>
              <w:rPr>
                <w:rFonts w:ascii="標楷體" w:eastAsia="標楷體" w:hAnsi="標楷體" w:cs="標楷體" w:hint="eastAsia"/>
                <w:color w:val="000000"/>
                <w:kern w:val="0"/>
              </w:rPr>
              <w:t>遊戲化評量</w:t>
            </w:r>
            <w:r>
              <w:rPr>
                <w:rFonts w:ascii="標楷體" w:eastAsia="標楷體" w:hAnsi="標楷體" w:cs="標楷體"/>
                <w:color w:val="000000"/>
                <w:kern w:val="0"/>
              </w:rPr>
              <w:t xml:space="preserve">  4.</w:t>
            </w:r>
            <w:r>
              <w:rPr>
                <w:rFonts w:ascii="標楷體" w:eastAsia="標楷體" w:hAnsi="標楷體" w:cs="標楷體" w:hint="eastAsia"/>
                <w:color w:val="000000"/>
                <w:kern w:val="0"/>
              </w:rPr>
              <w:t>認知測驗</w:t>
            </w:r>
            <w:r>
              <w:rPr>
                <w:rFonts w:ascii="標楷體" w:eastAsia="標楷體" w:hAnsi="標楷體" w:cs="標楷體"/>
                <w:color w:val="000000"/>
                <w:kern w:val="0"/>
              </w:rPr>
              <w:t xml:space="preserve"> 5.</w:t>
            </w:r>
            <w:r>
              <w:rPr>
                <w:rFonts w:ascii="標楷體" w:eastAsia="標楷體" w:hAnsi="標楷體" w:cs="標楷體" w:hint="eastAsia"/>
                <w:color w:val="000000"/>
                <w:kern w:val="0"/>
              </w:rPr>
              <w:t>軼</w:t>
            </w:r>
            <w:r>
              <w:rPr>
                <w:rFonts w:ascii="標楷體" w:eastAsia="標楷體" w:hAnsi="標楷體" w:cs="標楷體"/>
                <w:color w:val="000000"/>
                <w:kern w:val="0"/>
              </w:rPr>
              <w:t xml:space="preserve">   </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color w:val="000000"/>
                <w:kern w:val="0"/>
              </w:rPr>
              <w:t xml:space="preserve">      </w:t>
            </w:r>
            <w:r>
              <w:rPr>
                <w:rFonts w:ascii="標楷體" w:eastAsia="標楷體" w:hAnsi="標楷體" w:cs="標楷體" w:hint="eastAsia"/>
                <w:color w:val="000000"/>
                <w:kern w:val="0"/>
              </w:rPr>
              <w:t>事評量</w:t>
            </w:r>
            <w:r>
              <w:rPr>
                <w:rFonts w:ascii="標楷體" w:eastAsia="標楷體" w:hAnsi="標楷體" w:cs="標楷體"/>
                <w:color w:val="000000"/>
                <w:kern w:val="0"/>
              </w:rPr>
              <w:t xml:space="preserve"> 6.</w:t>
            </w:r>
            <w:r>
              <w:rPr>
                <w:rFonts w:ascii="標楷體" w:eastAsia="標楷體" w:hAnsi="標楷體" w:cs="標楷體" w:hint="eastAsia"/>
                <w:color w:val="000000"/>
                <w:kern w:val="0"/>
              </w:rPr>
              <w:t>形成性評量</w:t>
            </w:r>
            <w:r>
              <w:rPr>
                <w:rFonts w:ascii="標楷體" w:eastAsia="標楷體" w:hAnsi="標楷體" w:cs="標楷體"/>
                <w:color w:val="000000"/>
                <w:kern w:val="0"/>
              </w:rPr>
              <w:t xml:space="preserve">  7.</w:t>
            </w:r>
            <w:r w:rsidRPr="002B6348">
              <w:rPr>
                <w:rFonts w:ascii="標楷體" w:eastAsia="標楷體" w:hAnsi="標楷體" w:hint="eastAsia"/>
                <w:color w:val="000000"/>
                <w:kern w:val="0"/>
              </w:rPr>
              <w:t>紙筆測驗</w:t>
            </w:r>
            <w:r w:rsidRPr="002B6348">
              <w:rPr>
                <w:rFonts w:ascii="標楷體" w:eastAsia="標楷體" w:hAnsi="標楷體"/>
                <w:color w:val="000000"/>
                <w:kern w:val="0"/>
              </w:rPr>
              <w:t xml:space="preserve"> </w:t>
            </w:r>
            <w:r>
              <w:rPr>
                <w:rFonts w:ascii="標楷體" w:eastAsia="標楷體" w:hAnsi="標楷體"/>
                <w:color w:val="000000"/>
                <w:kern w:val="0"/>
              </w:rPr>
              <w:t xml:space="preserve"> 8</w:t>
            </w:r>
            <w:r w:rsidRPr="002B6348">
              <w:rPr>
                <w:rFonts w:ascii="標楷體" w:eastAsia="標楷體" w:hAnsi="標楷體"/>
                <w:color w:val="000000"/>
                <w:kern w:val="0"/>
              </w:rPr>
              <w:t>.</w:t>
            </w:r>
            <w:r w:rsidRPr="002B6348">
              <w:rPr>
                <w:rFonts w:ascii="標楷體" w:eastAsia="標楷體" w:hAnsi="標楷體" w:hint="eastAsia"/>
                <w:color w:val="000000"/>
                <w:kern w:val="0"/>
              </w:rPr>
              <w:t>操作</w:t>
            </w:r>
            <w:r w:rsidRPr="002B6348">
              <w:rPr>
                <w:rFonts w:ascii="標楷體" w:eastAsia="標楷體" w:hAnsi="標楷體"/>
                <w:color w:val="000000"/>
                <w:kern w:val="0"/>
              </w:rPr>
              <w:t xml:space="preserve"> </w:t>
            </w:r>
            <w:r>
              <w:rPr>
                <w:rFonts w:ascii="標楷體" w:eastAsia="標楷體" w:hAnsi="標楷體"/>
                <w:color w:val="000000"/>
                <w:kern w:val="0"/>
              </w:rPr>
              <w:t>9</w:t>
            </w:r>
            <w:r w:rsidRPr="002B6348">
              <w:rPr>
                <w:rFonts w:ascii="標楷體" w:eastAsia="標楷體" w:hAnsi="標楷體"/>
                <w:color w:val="000000"/>
                <w:kern w:val="0"/>
              </w:rPr>
              <w:t>.</w:t>
            </w:r>
            <w:r w:rsidRPr="002B6348">
              <w:rPr>
                <w:rFonts w:ascii="標楷體" w:eastAsia="標楷體" w:hAnsi="標楷體" w:hint="eastAsia"/>
                <w:color w:val="000000"/>
                <w:kern w:val="0"/>
              </w:rPr>
              <w:t>觀察</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color w:val="000000"/>
                <w:kern w:val="0"/>
              </w:rPr>
              <w:t xml:space="preserve">    7.</w:t>
            </w:r>
            <w:r>
              <w:rPr>
                <w:rFonts w:ascii="標楷體" w:eastAsia="標楷體" w:hAnsi="標楷體" w:cs="標楷體" w:hint="eastAsia"/>
                <w:color w:val="000000"/>
                <w:kern w:val="0"/>
              </w:rPr>
              <w:t>建議以多元評量及適性評量的原則，了解學生的學習表現。</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四、教學資源</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color w:val="000000"/>
                <w:kern w:val="0"/>
              </w:rPr>
              <w:t xml:space="preserve">    1. </w:t>
            </w:r>
            <w:r>
              <w:rPr>
                <w:rFonts w:ascii="標楷體" w:eastAsia="標楷體" w:hAnsi="標楷體" w:cs="標楷體" w:hint="eastAsia"/>
                <w:color w:val="000000"/>
                <w:kern w:val="0"/>
              </w:rPr>
              <w:t>網路資源、多媒體：</w:t>
            </w:r>
          </w:p>
          <w:p w:rsidR="00413BA3" w:rsidRDefault="00413BA3" w:rsidP="00FE7178">
            <w:pPr>
              <w:autoSpaceDE w:val="0"/>
              <w:autoSpaceDN w:val="0"/>
              <w:adjustRightInd w:val="0"/>
              <w:ind w:leftChars="237" w:left="1049" w:hangingChars="200" w:hanging="480"/>
              <w:rPr>
                <w:rFonts w:ascii="標楷體" w:eastAsia="標楷體" w:hAnsi="標楷體" w:cs="標楷體"/>
                <w:color w:val="000000"/>
                <w:kern w:val="0"/>
              </w:rPr>
            </w:pPr>
            <w:r>
              <w:rPr>
                <w:rFonts w:ascii="標楷體" w:eastAsia="標楷體" w:hAnsi="標楷體" w:cs="標楷體"/>
                <w:color w:val="000000"/>
                <w:kern w:val="0"/>
              </w:rPr>
              <w:t>(1) YOYOTV</w:t>
            </w:r>
            <w:r>
              <w:rPr>
                <w:rFonts w:ascii="標楷體" w:eastAsia="標楷體" w:hAnsi="標楷體" w:cs="標楷體" w:hint="eastAsia"/>
                <w:color w:val="000000"/>
                <w:kern w:val="0"/>
              </w:rPr>
              <w:t>自製學齡兒童節目</w:t>
            </w:r>
            <w:r>
              <w:rPr>
                <w:rFonts w:ascii="標楷體" w:eastAsia="標楷體" w:hAnsi="標楷體" w:cs="標楷體"/>
                <w:color w:val="000000"/>
                <w:kern w:val="0"/>
              </w:rPr>
              <w:t>[</w:t>
            </w:r>
            <w:r>
              <w:rPr>
                <w:rFonts w:ascii="標楷體" w:eastAsia="標楷體" w:hAnsi="標楷體" w:cs="標楷體" w:hint="eastAsia"/>
                <w:color w:val="000000"/>
                <w:kern w:val="0"/>
              </w:rPr>
              <w:t>大頭小狀元</w:t>
            </w:r>
            <w:r>
              <w:rPr>
                <w:rFonts w:ascii="標楷體" w:eastAsia="標楷體" w:hAnsi="標楷體" w:cs="標楷體"/>
                <w:color w:val="000000"/>
                <w:kern w:val="0"/>
              </w:rPr>
              <w:t>]DVD</w:t>
            </w:r>
            <w:r>
              <w:rPr>
                <w:rFonts w:ascii="標楷體" w:eastAsia="標楷體" w:hAnsi="標楷體" w:cs="標楷體" w:hint="eastAsia"/>
                <w:color w:val="000000"/>
                <w:kern w:val="0"/>
              </w:rPr>
              <w:t>：兒童美髮師、舞蹈老師、氣球達人、家事管理員、清潔隊員、香蕉大王、蔬菜達人。</w:t>
            </w:r>
          </w:p>
          <w:p w:rsidR="00413BA3" w:rsidRDefault="00413BA3" w:rsidP="00FE7178">
            <w:pPr>
              <w:autoSpaceDE w:val="0"/>
              <w:autoSpaceDN w:val="0"/>
              <w:adjustRightInd w:val="0"/>
              <w:ind w:leftChars="237" w:left="1049" w:hangingChars="200" w:hanging="480"/>
              <w:rPr>
                <w:rFonts w:ascii="標楷體" w:eastAsia="標楷體" w:hAnsi="標楷體" w:cs="標楷體"/>
                <w:color w:val="000000"/>
                <w:kern w:val="0"/>
              </w:rPr>
            </w:pPr>
            <w:r>
              <w:rPr>
                <w:rFonts w:ascii="標楷體" w:eastAsia="標楷體" w:hAnsi="標楷體" w:cs="標楷體"/>
                <w:color w:val="000000"/>
                <w:kern w:val="0"/>
              </w:rPr>
              <w:lastRenderedPageBreak/>
              <w:t xml:space="preserve">(2) </w:t>
            </w:r>
            <w:r>
              <w:rPr>
                <w:rFonts w:ascii="標楷體" w:eastAsia="標楷體" w:hAnsi="標楷體" w:cs="標楷體" w:hint="eastAsia"/>
                <w:color w:val="000000"/>
                <w:kern w:val="0"/>
              </w:rPr>
              <w:t>科學實驗</w:t>
            </w:r>
            <w:r>
              <w:rPr>
                <w:rFonts w:ascii="標楷體" w:eastAsia="標楷體" w:hAnsi="標楷體" w:cs="標楷體"/>
                <w:color w:val="000000"/>
                <w:kern w:val="0"/>
              </w:rPr>
              <w:t>DIY NHK</w:t>
            </w:r>
            <w:r>
              <w:rPr>
                <w:rFonts w:ascii="標楷體" w:eastAsia="標楷體" w:hAnsi="標楷體" w:cs="標楷體" w:hint="eastAsia"/>
                <w:color w:val="000000"/>
                <w:kern w:val="0"/>
              </w:rPr>
              <w:t>自然百科</w:t>
            </w:r>
            <w:r>
              <w:rPr>
                <w:rFonts w:ascii="標楷體" w:eastAsia="標楷體" w:hAnsi="標楷體" w:cs="標楷體"/>
                <w:color w:val="000000"/>
                <w:kern w:val="0"/>
              </w:rPr>
              <w:t xml:space="preserve"> DVD : </w:t>
            </w:r>
            <w:r>
              <w:rPr>
                <w:rFonts w:ascii="標楷體" w:eastAsia="標楷體" w:hAnsi="標楷體" w:cs="標楷體" w:hint="eastAsia"/>
                <w:color w:val="000000"/>
                <w:kern w:val="0"/>
              </w:rPr>
              <w:t>火與冰、溶液的變色、家庭科學、燈光、電池、</w:t>
            </w:r>
            <w:r>
              <w:rPr>
                <w:rFonts w:ascii="標楷體" w:eastAsia="標楷體" w:hAnsi="標楷體" w:cs="標楷體"/>
                <w:color w:val="000000"/>
                <w:kern w:val="0"/>
              </w:rPr>
              <w:t xml:space="preserve"> </w:t>
            </w:r>
            <w:r>
              <w:rPr>
                <w:rFonts w:ascii="標楷體" w:eastAsia="標楷體" w:hAnsi="標楷體" w:cs="標楷體" w:hint="eastAsia"/>
                <w:color w:val="000000"/>
                <w:kern w:val="0"/>
              </w:rPr>
              <w:t>燃料、沸點、光能…。</w:t>
            </w:r>
          </w:p>
          <w:p w:rsidR="00413BA3" w:rsidRDefault="00413BA3" w:rsidP="00FE7178">
            <w:pPr>
              <w:autoSpaceDE w:val="0"/>
              <w:autoSpaceDN w:val="0"/>
              <w:adjustRightInd w:val="0"/>
              <w:ind w:leftChars="237" w:left="1049" w:hangingChars="200" w:hanging="480"/>
              <w:rPr>
                <w:rFonts w:ascii="標楷體" w:eastAsia="標楷體" w:hAnsi="標楷體" w:cs="新細明體"/>
                <w:color w:val="000000"/>
                <w:kern w:val="0"/>
              </w:rPr>
            </w:pPr>
            <w:r>
              <w:rPr>
                <w:rFonts w:ascii="標楷體" w:eastAsia="標楷體" w:hAnsi="標楷體" w:cs="標楷體"/>
                <w:color w:val="000000"/>
                <w:kern w:val="0"/>
              </w:rPr>
              <w:t>(3)</w:t>
            </w:r>
            <w:r w:rsidRPr="002B6348">
              <w:rPr>
                <w:rFonts w:ascii="標楷體" w:eastAsia="標楷體" w:hAnsi="標楷體" w:cs="新細明體"/>
                <w:color w:val="000000"/>
                <w:kern w:val="0"/>
              </w:rPr>
              <w:t xml:space="preserve"> </w:t>
            </w:r>
            <w:r w:rsidRPr="002B6348">
              <w:rPr>
                <w:rFonts w:ascii="標楷體" w:eastAsia="標楷體" w:hAnsi="標楷體" w:cs="新細明體" w:hint="eastAsia"/>
                <w:color w:val="000000"/>
                <w:kern w:val="0"/>
              </w:rPr>
              <w:t>教育部教學資源網、九年一貫百寶箱、特殊教育多媒體資料中心、文學點心屋、教育部學習加油站</w:t>
            </w:r>
            <w:r>
              <w:rPr>
                <w:rFonts w:ascii="標楷體" w:eastAsia="標楷體" w:hAnsi="標楷體" w:cs="新細明體" w:hint="eastAsia"/>
                <w:color w:val="000000"/>
                <w:kern w:val="0"/>
              </w:rPr>
              <w:t>。</w:t>
            </w:r>
          </w:p>
          <w:p w:rsidR="00413BA3" w:rsidRDefault="00413BA3" w:rsidP="00FE7178">
            <w:pPr>
              <w:autoSpaceDE w:val="0"/>
              <w:autoSpaceDN w:val="0"/>
              <w:adjustRightInd w:val="0"/>
              <w:ind w:leftChars="237" w:left="1049" w:hangingChars="200" w:hanging="480"/>
              <w:rPr>
                <w:rFonts w:ascii="標楷體" w:eastAsia="標楷體" w:hAnsi="標楷體" w:cs="新細明體"/>
                <w:color w:val="000000"/>
                <w:kern w:val="0"/>
              </w:rPr>
            </w:pPr>
            <w:r>
              <w:rPr>
                <w:rFonts w:ascii="標楷體" w:eastAsia="標楷體" w:hAnsi="標楷體" w:cs="新細明體"/>
                <w:color w:val="000000"/>
                <w:kern w:val="0"/>
              </w:rPr>
              <w:t>(4)</w:t>
            </w:r>
            <w:r w:rsidRPr="002B6348">
              <w:rPr>
                <w:rFonts w:ascii="標楷體" w:eastAsia="標楷體" w:hAnsi="標楷體" w:cs="新細明體"/>
                <w:color w:val="000000"/>
                <w:kern w:val="0"/>
              </w:rPr>
              <w:t xml:space="preserve"> </w:t>
            </w:r>
            <w:r w:rsidRPr="002B6348">
              <w:rPr>
                <w:rFonts w:ascii="標楷體" w:eastAsia="標楷體" w:hAnsi="標楷體" w:cs="新細明體" w:hint="eastAsia"/>
                <w:color w:val="000000"/>
                <w:kern w:val="0"/>
              </w:rPr>
              <w:t>教育部全國閱讀推動網，文學點心屋</w:t>
            </w:r>
            <w:r>
              <w:rPr>
                <w:rFonts w:ascii="標楷體" w:eastAsia="標楷體" w:hAnsi="標楷體" w:cs="新細明體" w:hint="eastAsia"/>
                <w:color w:val="000000"/>
                <w:kern w:val="0"/>
              </w:rPr>
              <w:t>。</w:t>
            </w:r>
          </w:p>
          <w:p w:rsidR="00413BA3" w:rsidRDefault="00413BA3" w:rsidP="00FE7178">
            <w:pPr>
              <w:autoSpaceDE w:val="0"/>
              <w:autoSpaceDN w:val="0"/>
              <w:adjustRightInd w:val="0"/>
              <w:ind w:leftChars="237" w:left="1133" w:hangingChars="235" w:hanging="564"/>
              <w:rPr>
                <w:rFonts w:ascii="標楷體" w:eastAsia="標楷體" w:hAnsi="標楷體" w:cs="標楷體"/>
                <w:color w:val="000000"/>
                <w:kern w:val="0"/>
              </w:rPr>
            </w:pPr>
            <w:r>
              <w:rPr>
                <w:rFonts w:ascii="標楷體" w:eastAsia="標楷體" w:hAnsi="標楷體" w:cs="新細明體"/>
                <w:color w:val="000000"/>
                <w:kern w:val="0"/>
              </w:rPr>
              <w:t xml:space="preserve">2. </w:t>
            </w:r>
            <w:r>
              <w:rPr>
                <w:rFonts w:ascii="標楷體" w:eastAsia="標楷體" w:hAnsi="標楷體" w:cs="新細明體" w:hint="eastAsia"/>
                <w:color w:val="000000"/>
                <w:kern w:val="0"/>
              </w:rPr>
              <w:t>教具、電子書、</w:t>
            </w:r>
            <w:r>
              <w:rPr>
                <w:rFonts w:ascii="標楷體" w:eastAsia="標楷體" w:hAnsi="標楷體" w:cs="標楷體" w:hint="eastAsia"/>
                <w:color w:val="000000"/>
                <w:kern w:val="0"/>
              </w:rPr>
              <w:t>硬體設備：</w:t>
            </w:r>
          </w:p>
          <w:p w:rsidR="00413BA3" w:rsidRDefault="00413BA3" w:rsidP="00FE7178">
            <w:pPr>
              <w:autoSpaceDE w:val="0"/>
              <w:autoSpaceDN w:val="0"/>
              <w:adjustRightInd w:val="0"/>
              <w:ind w:leftChars="237" w:left="1049" w:hangingChars="200" w:hanging="480"/>
              <w:rPr>
                <w:rFonts w:ascii="標楷體" w:eastAsia="標楷體" w:hAnsi="標楷體" w:cs="標楷體"/>
                <w:color w:val="000000"/>
                <w:kern w:val="0"/>
              </w:rPr>
            </w:pPr>
            <w:r>
              <w:rPr>
                <w:rFonts w:ascii="標楷體" w:eastAsia="標楷體" w:hAnsi="標楷體" w:cs="標楷體"/>
                <w:color w:val="000000"/>
                <w:kern w:val="0"/>
              </w:rPr>
              <w:t xml:space="preserve">(1) </w:t>
            </w:r>
            <w:r>
              <w:rPr>
                <w:rFonts w:ascii="標楷體" w:eastAsia="標楷體" w:hAnsi="標楷體" w:cs="標楷體" w:hint="eastAsia"/>
                <w:color w:val="000000"/>
                <w:kern w:val="0"/>
              </w:rPr>
              <w:t>配合電腦設備、電視，便於說明及幫助學生了解。</w:t>
            </w:r>
          </w:p>
          <w:p w:rsidR="00413BA3" w:rsidRDefault="00413BA3" w:rsidP="00FE7178">
            <w:pPr>
              <w:autoSpaceDE w:val="0"/>
              <w:autoSpaceDN w:val="0"/>
              <w:adjustRightInd w:val="0"/>
              <w:ind w:leftChars="237" w:left="1049" w:hangingChars="200" w:hanging="480"/>
              <w:rPr>
                <w:rFonts w:ascii="標楷體" w:eastAsia="標楷體" w:hAnsi="標楷體" w:cs="標楷體"/>
                <w:color w:val="000000"/>
                <w:kern w:val="0"/>
              </w:rPr>
            </w:pPr>
            <w:r>
              <w:rPr>
                <w:rFonts w:ascii="標楷體" w:eastAsia="標楷體" w:hAnsi="標楷體" w:cs="標楷體"/>
                <w:color w:val="000000"/>
                <w:kern w:val="0"/>
              </w:rPr>
              <w:t>(2)</w:t>
            </w:r>
            <w:r w:rsidRPr="002B6348">
              <w:rPr>
                <w:rFonts w:ascii="標楷體" w:eastAsia="標楷體" w:hAnsi="標楷體" w:cs="新細明體"/>
                <w:color w:val="000000"/>
                <w:kern w:val="0"/>
              </w:rPr>
              <w:t xml:space="preserve"> </w:t>
            </w:r>
            <w:r w:rsidRPr="002B6348">
              <w:rPr>
                <w:rFonts w:ascii="標楷體" w:eastAsia="標楷體" w:hAnsi="標楷體" w:cs="新細明體" w:hint="eastAsia"/>
                <w:color w:val="000000"/>
                <w:kern w:val="0"/>
              </w:rPr>
              <w:t>高雄啟智學校電子教材資料庫</w:t>
            </w:r>
            <w:r w:rsidRPr="002B6348">
              <w:rPr>
                <w:rFonts w:ascii="標楷體" w:eastAsia="標楷體" w:hAnsi="標楷體" w:cs="新細明體" w:hint="eastAsia"/>
                <w:color w:val="000000"/>
                <w:kern w:val="0"/>
                <w:shd w:val="pct15" w:color="auto" w:fill="FFFFFF"/>
              </w:rPr>
              <w:t>網路資源：</w:t>
            </w:r>
            <w:r w:rsidRPr="002B6348">
              <w:rPr>
                <w:rFonts w:ascii="標楷體" w:eastAsia="標楷體" w:hAnsi="標楷體" w:cs="新細明體" w:hint="eastAsia"/>
                <w:color w:val="000000"/>
                <w:kern w:val="0"/>
              </w:rPr>
              <w:t>學習加油站，康軒教師網，特殊教育多媒體資料中心，</w:t>
            </w:r>
            <w:smartTag w:uri="urn:schemas-microsoft-com:office:smarttags" w:element="PersonName">
              <w:r w:rsidRPr="002B6348">
                <w:rPr>
                  <w:rFonts w:ascii="標楷體" w:eastAsia="標楷體" w:hAnsi="標楷體" w:cs="新細明體" w:hint="eastAsia"/>
                  <w:color w:val="000000"/>
                  <w:kern w:val="0"/>
                </w:rPr>
                <w:t>黃政榮</w:t>
              </w:r>
            </w:smartTag>
            <w:r w:rsidRPr="002B6348">
              <w:rPr>
                <w:rFonts w:ascii="標楷體" w:eastAsia="標楷體" w:hAnsi="標楷體" w:cs="新細明體" w:hint="eastAsia"/>
                <w:color w:val="000000"/>
                <w:kern w:val="0"/>
              </w:rPr>
              <w:t>老師的特殊教育教學網站，教育部六大學習網</w:t>
            </w:r>
            <w:r>
              <w:rPr>
                <w:rFonts w:ascii="標楷體" w:eastAsia="標楷體" w:hAnsi="標楷體" w:cs="新細明體" w:hint="eastAsia"/>
                <w:color w:val="000000"/>
                <w:kern w:val="0"/>
              </w:rPr>
              <w:t>。</w:t>
            </w:r>
          </w:p>
          <w:p w:rsidR="00413BA3" w:rsidRDefault="00413BA3" w:rsidP="00FE7178">
            <w:pPr>
              <w:autoSpaceDE w:val="0"/>
              <w:autoSpaceDN w:val="0"/>
              <w:adjustRightInd w:val="0"/>
              <w:ind w:leftChars="237" w:left="1049" w:hangingChars="200" w:hanging="480"/>
              <w:rPr>
                <w:rFonts w:ascii="標楷體" w:eastAsia="標楷體" w:hAnsi="標楷體" w:cs="新細明體"/>
                <w:color w:val="000000"/>
                <w:kern w:val="0"/>
              </w:rPr>
            </w:pPr>
            <w:r>
              <w:rPr>
                <w:rFonts w:ascii="標楷體" w:eastAsia="標楷體" w:hAnsi="標楷體" w:cs="標楷體"/>
                <w:color w:val="000000"/>
                <w:kern w:val="0"/>
              </w:rPr>
              <w:t xml:space="preserve">(3) </w:t>
            </w:r>
            <w:r w:rsidRPr="002B6348">
              <w:rPr>
                <w:rFonts w:ascii="標楷體" w:eastAsia="標楷體" w:hAnsi="標楷體" w:cs="新細明體" w:hint="eastAsia"/>
                <w:color w:val="000000"/>
                <w:kern w:val="0"/>
              </w:rPr>
              <w:t>各地節慶影片、圖片、照片，山區</w:t>
            </w:r>
            <w:r w:rsidRPr="002B6348">
              <w:rPr>
                <w:rFonts w:ascii="標楷體" w:eastAsia="標楷體" w:hAnsi="標楷體" w:cs="新細明體"/>
                <w:color w:val="000000"/>
                <w:kern w:val="0"/>
              </w:rPr>
              <w:t>/</w:t>
            </w:r>
            <w:r w:rsidRPr="002B6348">
              <w:rPr>
                <w:rFonts w:ascii="標楷體" w:eastAsia="標楷體" w:hAnsi="標楷體" w:cs="新細明體" w:hint="eastAsia"/>
                <w:color w:val="000000"/>
                <w:kern w:val="0"/>
              </w:rPr>
              <w:t>海邊圖片，都市</w:t>
            </w:r>
            <w:r w:rsidRPr="002B6348">
              <w:rPr>
                <w:rFonts w:ascii="標楷體" w:eastAsia="標楷體" w:hAnsi="標楷體" w:cs="新細明體"/>
                <w:color w:val="000000"/>
                <w:kern w:val="0"/>
              </w:rPr>
              <w:t>/</w:t>
            </w:r>
            <w:r w:rsidRPr="002B6348">
              <w:rPr>
                <w:rFonts w:ascii="標楷體" w:eastAsia="標楷體" w:hAnsi="標楷體" w:cs="新細明體" w:hint="eastAsia"/>
                <w:color w:val="000000"/>
                <w:kern w:val="0"/>
              </w:rPr>
              <w:t>農村圖片，字卡，詞卡，生活習慣圖卡</w:t>
            </w:r>
          </w:p>
          <w:p w:rsidR="00413BA3" w:rsidRDefault="00413BA3" w:rsidP="00FE7178">
            <w:pPr>
              <w:autoSpaceDE w:val="0"/>
              <w:autoSpaceDN w:val="0"/>
              <w:adjustRightInd w:val="0"/>
              <w:ind w:leftChars="237" w:left="1049" w:hangingChars="200" w:hanging="480"/>
              <w:rPr>
                <w:rFonts w:ascii="標楷體" w:eastAsia="標楷體" w:hAnsi="標楷體" w:cs="標楷體"/>
                <w:color w:val="000000"/>
                <w:kern w:val="0"/>
              </w:rPr>
            </w:pPr>
            <w:r>
              <w:rPr>
                <w:rFonts w:ascii="標楷體" w:eastAsia="標楷體" w:hAnsi="標楷體" w:cs="新細明體"/>
                <w:color w:val="000000"/>
                <w:kern w:val="0"/>
              </w:rPr>
              <w:t>(4)</w:t>
            </w:r>
            <w:r w:rsidRPr="002B6348">
              <w:rPr>
                <w:rFonts w:ascii="標楷體" w:eastAsia="標楷體" w:hAnsi="標楷體"/>
                <w:color w:val="000000"/>
              </w:rPr>
              <w:t xml:space="preserve"> </w:t>
            </w:r>
            <w:r w:rsidRPr="002B6348">
              <w:rPr>
                <w:rFonts w:ascii="標楷體" w:eastAsia="標楷體" w:hAnsi="標楷體" w:hint="eastAsia"/>
                <w:color w:val="000000"/>
              </w:rPr>
              <w:t>書信範例，明信片，剪報，菜單，食品外包裝，招牌，標語圖案，食譜，句型卡，溝通圖卡，溝通輔具</w:t>
            </w:r>
            <w:r>
              <w:rPr>
                <w:rFonts w:ascii="標楷體" w:eastAsia="標楷體" w:hAnsi="標楷體" w:hint="eastAsia"/>
                <w:color w:val="000000"/>
              </w:rPr>
              <w:t>。</w:t>
            </w:r>
          </w:p>
          <w:p w:rsidR="00413BA3" w:rsidRDefault="00413BA3" w:rsidP="00FE7178">
            <w:pPr>
              <w:autoSpaceDE w:val="0"/>
              <w:autoSpaceDN w:val="0"/>
              <w:adjustRightInd w:val="0"/>
              <w:ind w:left="840" w:hangingChars="350" w:hanging="840"/>
              <w:rPr>
                <w:rFonts w:ascii="標楷體" w:eastAsia="標楷體" w:hAnsi="標楷體" w:cs="標楷體"/>
                <w:color w:val="000000"/>
                <w:kern w:val="0"/>
              </w:rPr>
            </w:pPr>
            <w:r>
              <w:rPr>
                <w:rFonts w:ascii="標楷體" w:eastAsia="標楷體" w:hAnsi="標楷體" w:cs="標楷體"/>
                <w:color w:val="000000"/>
                <w:kern w:val="0"/>
              </w:rPr>
              <w:t xml:space="preserve">    3. </w:t>
            </w:r>
            <w:r>
              <w:rPr>
                <w:rFonts w:ascii="標楷體" w:eastAsia="標楷體" w:hAnsi="標楷體" w:cs="標楷體" w:hint="eastAsia"/>
                <w:color w:val="000000"/>
                <w:kern w:val="0"/>
              </w:rPr>
              <w:t>應用輔助科技協助重度及極重度無口語學生，例如平板電腦、溝通版、及相關教具進行操作學習。</w:t>
            </w:r>
          </w:p>
          <w:p w:rsidR="00413BA3" w:rsidRPr="00326845" w:rsidRDefault="00413BA3" w:rsidP="00FE7178">
            <w:pPr>
              <w:autoSpaceDE w:val="0"/>
              <w:autoSpaceDN w:val="0"/>
              <w:adjustRightInd w:val="0"/>
              <w:rPr>
                <w:rFonts w:ascii="標楷體" w:eastAsia="標楷體" w:hAnsi="標楷體"/>
                <w:color w:val="000000"/>
              </w:rPr>
            </w:pPr>
          </w:p>
        </w:tc>
      </w:tr>
      <w:tr w:rsidR="00413BA3" w:rsidRPr="00E03F78" w:rsidTr="00FE7178">
        <w:tc>
          <w:tcPr>
            <w:tcW w:w="950" w:type="dxa"/>
            <w:tcBorders>
              <w:top w:val="double" w:sz="6"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lastRenderedPageBreak/>
              <w:t>週次</w:t>
            </w:r>
          </w:p>
        </w:tc>
        <w:tc>
          <w:tcPr>
            <w:tcW w:w="3822" w:type="dxa"/>
            <w:gridSpan w:val="3"/>
            <w:tcBorders>
              <w:top w:val="double" w:sz="6"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413BA3" w:rsidRDefault="00413BA3" w:rsidP="00FE7178">
            <w:pPr>
              <w:snapToGrid w:val="0"/>
              <w:spacing w:line="280" w:lineRule="atLeast"/>
              <w:jc w:val="both"/>
              <w:rPr>
                <w:rFonts w:ascii="Calibri" w:eastAsia="標楷體" w:hAnsi="標楷體" w:cs="標楷體"/>
                <w:color w:val="000000"/>
                <w:kern w:val="0"/>
              </w:rPr>
            </w:pPr>
            <w:r w:rsidRPr="000A2102">
              <w:rPr>
                <w:rFonts w:ascii="Calibri" w:eastAsia="標楷體" w:hAnsi="標楷體" w:cs="標楷體" w:hint="eastAsia"/>
                <w:color w:val="000000"/>
                <w:kern w:val="0"/>
              </w:rPr>
              <w:t>成長的喜悅</w:t>
            </w:r>
          </w:p>
          <w:p w:rsidR="00413BA3" w:rsidRPr="009836BC" w:rsidRDefault="00413BA3" w:rsidP="00FE7178">
            <w:pPr>
              <w:snapToGrid w:val="0"/>
              <w:spacing w:line="280" w:lineRule="atLeast"/>
              <w:jc w:val="both"/>
              <w:rPr>
                <w:rFonts w:ascii="標楷體" w:eastAsia="標楷體" w:hAnsi="標楷體"/>
                <w:b/>
                <w:color w:val="000000"/>
              </w:rPr>
            </w:pPr>
            <w:r w:rsidRPr="009836BC">
              <w:rPr>
                <w:rFonts w:ascii="標楷體" w:eastAsia="標楷體" w:hAnsi="標楷體" w:cs="標楷體" w:hint="eastAsia"/>
                <w:color w:val="000000"/>
                <w:kern w:val="0"/>
              </w:rPr>
              <w:t>學會與人溝通的能力</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生活高手</w:t>
            </w:r>
          </w:p>
          <w:p w:rsidR="00413BA3" w:rsidRPr="009836BC" w:rsidRDefault="00413BA3" w:rsidP="00FE7178">
            <w:pPr>
              <w:snapToGrid w:val="0"/>
              <w:spacing w:line="280" w:lineRule="atLeast"/>
              <w:jc w:val="both"/>
              <w:rPr>
                <w:rFonts w:ascii="標楷體" w:eastAsia="標楷體" w:hAnsi="標楷體"/>
                <w:b/>
                <w:color w:val="000000"/>
              </w:rPr>
            </w:pPr>
            <w:r w:rsidRPr="009836BC">
              <w:rPr>
                <w:rFonts w:ascii="Calibri" w:eastAsia="標楷體" w:hAnsi="標楷體" w:cs="標楷體" w:hint="eastAsia"/>
                <w:color w:val="000000"/>
                <w:kern w:val="0"/>
              </w:rPr>
              <w:t>學會日常活動的描述</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822" w:type="dxa"/>
            <w:gridSpan w:val="3"/>
          </w:tcPr>
          <w:p w:rsidR="00413BA3" w:rsidRDefault="00413BA3" w:rsidP="00FE7178">
            <w:pPr>
              <w:snapToGrid w:val="0"/>
              <w:spacing w:line="280" w:lineRule="atLeast"/>
              <w:jc w:val="both"/>
              <w:rPr>
                <w:rFonts w:ascii="Calibri" w:eastAsia="標楷體" w:hAnsi="標楷體" w:cs="標楷體"/>
                <w:color w:val="000000"/>
                <w:kern w:val="0"/>
              </w:rPr>
            </w:pPr>
            <w:r w:rsidRPr="000A2102">
              <w:rPr>
                <w:rFonts w:ascii="Calibri" w:eastAsia="標楷體" w:hAnsi="標楷體" w:cs="標楷體" w:hint="eastAsia"/>
                <w:color w:val="000000"/>
                <w:kern w:val="0"/>
              </w:rPr>
              <w:t>成長的喜悅</w:t>
            </w:r>
          </w:p>
          <w:p w:rsidR="00413BA3" w:rsidRPr="00E03F78" w:rsidRDefault="00413BA3" w:rsidP="00FE7178">
            <w:pPr>
              <w:snapToGrid w:val="0"/>
              <w:spacing w:line="280" w:lineRule="atLeast"/>
              <w:jc w:val="both"/>
              <w:rPr>
                <w:rFonts w:ascii="標楷體" w:eastAsia="標楷體" w:hAnsi="標楷體"/>
                <w:b/>
                <w:color w:val="000000"/>
              </w:rPr>
            </w:pPr>
            <w:r w:rsidRPr="009836BC">
              <w:rPr>
                <w:rFonts w:ascii="標楷體" w:eastAsia="標楷體" w:hAnsi="標楷體" w:cs="標楷體" w:hint="eastAsia"/>
                <w:color w:val="000000"/>
                <w:kern w:val="0"/>
              </w:rPr>
              <w:t>學會與人溝通的能力</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生活高手</w:t>
            </w:r>
          </w:p>
          <w:p w:rsidR="00413BA3" w:rsidRPr="00E03F78" w:rsidRDefault="00413BA3" w:rsidP="00FE7178">
            <w:pPr>
              <w:snapToGrid w:val="0"/>
              <w:spacing w:line="280" w:lineRule="atLeast"/>
              <w:jc w:val="both"/>
              <w:rPr>
                <w:rFonts w:ascii="標楷體" w:eastAsia="標楷體" w:hAnsi="標楷體"/>
                <w:b/>
                <w:color w:val="000000"/>
              </w:rPr>
            </w:pPr>
            <w:r w:rsidRPr="009836BC">
              <w:rPr>
                <w:rFonts w:ascii="Calibri" w:eastAsia="標楷體" w:hAnsi="標楷體" w:cs="標楷體" w:hint="eastAsia"/>
                <w:color w:val="000000"/>
                <w:kern w:val="0"/>
              </w:rPr>
              <w:t>學會日常活動的描述</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822" w:type="dxa"/>
            <w:gridSpan w:val="3"/>
          </w:tcPr>
          <w:p w:rsidR="00413BA3" w:rsidRDefault="00413BA3" w:rsidP="00FE7178">
            <w:pPr>
              <w:snapToGrid w:val="0"/>
              <w:spacing w:line="280" w:lineRule="atLeast"/>
              <w:jc w:val="both"/>
              <w:rPr>
                <w:rFonts w:ascii="Calibri" w:eastAsia="標楷體" w:hAnsi="標楷體" w:cs="標楷體"/>
                <w:color w:val="000000"/>
                <w:kern w:val="0"/>
              </w:rPr>
            </w:pPr>
            <w:r w:rsidRPr="000A2102">
              <w:rPr>
                <w:rFonts w:ascii="Calibri" w:eastAsia="標楷體" w:hAnsi="標楷體" w:cs="標楷體" w:hint="eastAsia"/>
                <w:color w:val="000000"/>
                <w:kern w:val="0"/>
              </w:rPr>
              <w:t>成長的喜悅</w:t>
            </w:r>
          </w:p>
          <w:p w:rsidR="00413BA3" w:rsidRDefault="00413BA3" w:rsidP="00FE7178">
            <w:pPr>
              <w:snapToGrid w:val="0"/>
              <w:spacing w:line="280" w:lineRule="atLeast"/>
              <w:jc w:val="both"/>
              <w:rPr>
                <w:rFonts w:ascii="標楷體" w:eastAsia="標楷體" w:hAnsi="標楷體" w:cs="標楷體"/>
                <w:color w:val="000000"/>
                <w:kern w:val="0"/>
              </w:rPr>
            </w:pPr>
            <w:r w:rsidRPr="009836BC">
              <w:rPr>
                <w:rFonts w:ascii="標楷體" w:eastAsia="標楷體" w:hAnsi="標楷體" w:cs="標楷體" w:hint="eastAsia"/>
                <w:color w:val="000000"/>
                <w:kern w:val="0"/>
              </w:rPr>
              <w:t>學會表達的技巧與態度</w:t>
            </w:r>
          </w:p>
          <w:p w:rsidR="00413BA3" w:rsidRPr="009836BC"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學習說話的英文</w:t>
            </w:r>
            <w:r>
              <w:rPr>
                <w:rFonts w:ascii="標楷體" w:eastAsia="標楷體" w:hAnsi="標楷體" w:cs="標楷體"/>
                <w:color w:val="000000"/>
                <w:kern w:val="0"/>
              </w:rPr>
              <w:t>talk</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我們來種菜</w:t>
            </w:r>
          </w:p>
          <w:p w:rsidR="00413BA3" w:rsidRPr="0028633A" w:rsidRDefault="00413BA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認識農藝種植的技能</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822" w:type="dxa"/>
            <w:gridSpan w:val="3"/>
          </w:tcPr>
          <w:p w:rsidR="00413BA3" w:rsidRDefault="00413BA3" w:rsidP="00FE7178">
            <w:pPr>
              <w:snapToGrid w:val="0"/>
              <w:spacing w:line="280" w:lineRule="atLeast"/>
              <w:jc w:val="both"/>
              <w:rPr>
                <w:rFonts w:ascii="Calibri" w:eastAsia="標楷體" w:hAnsi="標楷體" w:cs="標楷體"/>
                <w:color w:val="000000"/>
                <w:kern w:val="0"/>
              </w:rPr>
            </w:pPr>
            <w:r w:rsidRPr="000A2102">
              <w:rPr>
                <w:rFonts w:ascii="Calibri" w:eastAsia="標楷體" w:hAnsi="標楷體" w:cs="標楷體" w:hint="eastAsia"/>
                <w:color w:val="000000"/>
                <w:kern w:val="0"/>
              </w:rPr>
              <w:t>成長的喜悅</w:t>
            </w:r>
          </w:p>
          <w:p w:rsidR="00413BA3" w:rsidRDefault="00413BA3" w:rsidP="00FE7178">
            <w:pPr>
              <w:snapToGrid w:val="0"/>
              <w:spacing w:line="280" w:lineRule="atLeast"/>
              <w:jc w:val="both"/>
              <w:rPr>
                <w:rFonts w:ascii="標楷體" w:eastAsia="標楷體" w:hAnsi="標楷體" w:cs="標楷體"/>
                <w:color w:val="000000"/>
                <w:kern w:val="0"/>
              </w:rPr>
            </w:pPr>
            <w:r w:rsidRPr="009836BC">
              <w:rPr>
                <w:rFonts w:ascii="標楷體" w:eastAsia="標楷體" w:hAnsi="標楷體" w:cs="標楷體" w:hint="eastAsia"/>
                <w:color w:val="000000"/>
                <w:kern w:val="0"/>
              </w:rPr>
              <w:t>學會表達的技巧與態度</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學習聆聽的英文</w:t>
            </w:r>
            <w:r>
              <w:rPr>
                <w:rFonts w:ascii="標楷體" w:eastAsia="標楷體" w:hAnsi="標楷體" w:cs="標楷體"/>
                <w:color w:val="000000"/>
                <w:kern w:val="0"/>
              </w:rPr>
              <w:t>listen</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我們來種菜</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認識農藝種植的技能</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413BA3" w:rsidRDefault="00413BA3" w:rsidP="00FE7178">
            <w:pPr>
              <w:snapToGrid w:val="0"/>
              <w:spacing w:line="280" w:lineRule="atLeast"/>
              <w:jc w:val="both"/>
              <w:rPr>
                <w:rFonts w:ascii="Calibri" w:eastAsia="標楷體" w:hAnsi="標楷體" w:cs="標楷體"/>
                <w:color w:val="000000"/>
                <w:kern w:val="0"/>
              </w:rPr>
            </w:pPr>
            <w:r w:rsidRPr="000A2102">
              <w:rPr>
                <w:rFonts w:ascii="Calibri" w:eastAsia="標楷體" w:hAnsi="標楷體" w:cs="標楷體" w:hint="eastAsia"/>
                <w:color w:val="000000"/>
                <w:kern w:val="0"/>
              </w:rPr>
              <w:t>成長的喜悅</w:t>
            </w:r>
          </w:p>
          <w:p w:rsidR="00413BA3" w:rsidRPr="009836BC" w:rsidRDefault="00413BA3" w:rsidP="00FE7178">
            <w:pPr>
              <w:snapToGrid w:val="0"/>
              <w:spacing w:line="280" w:lineRule="atLeast"/>
              <w:jc w:val="both"/>
              <w:rPr>
                <w:rFonts w:ascii="標楷體" w:eastAsia="標楷體" w:hAnsi="標楷體"/>
                <w:b/>
                <w:color w:val="000000"/>
              </w:rPr>
            </w:pPr>
            <w:r w:rsidRPr="009836BC">
              <w:rPr>
                <w:rFonts w:ascii="標楷體" w:eastAsia="標楷體" w:hAnsi="標楷體" w:cs="標楷體" w:hint="eastAsia"/>
                <w:color w:val="000000"/>
                <w:kern w:val="0"/>
              </w:rPr>
              <w:t>學會表達休閒活動內容</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我們來種菜</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認識農藝種植的技能</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822" w:type="dxa"/>
            <w:gridSpan w:val="3"/>
          </w:tcPr>
          <w:p w:rsidR="00413BA3" w:rsidRDefault="00413BA3" w:rsidP="00FE7178">
            <w:pPr>
              <w:snapToGrid w:val="0"/>
              <w:spacing w:line="280" w:lineRule="atLeast"/>
              <w:jc w:val="both"/>
              <w:rPr>
                <w:rFonts w:ascii="Calibri" w:eastAsia="標楷體" w:hAnsi="標楷體" w:cs="標楷體"/>
                <w:color w:val="000000"/>
                <w:kern w:val="0"/>
              </w:rPr>
            </w:pPr>
            <w:r w:rsidRPr="000A2102">
              <w:rPr>
                <w:rFonts w:ascii="Calibri" w:eastAsia="標楷體" w:hAnsi="標楷體" w:cs="標楷體" w:hint="eastAsia"/>
                <w:color w:val="000000"/>
                <w:kern w:val="0"/>
              </w:rPr>
              <w:t>成長的喜悅</w:t>
            </w:r>
          </w:p>
          <w:p w:rsidR="00413BA3" w:rsidRPr="00E03F78" w:rsidRDefault="00413BA3" w:rsidP="00FE7178">
            <w:pPr>
              <w:snapToGrid w:val="0"/>
              <w:spacing w:line="280" w:lineRule="atLeast"/>
              <w:jc w:val="both"/>
              <w:rPr>
                <w:rFonts w:ascii="標楷體" w:eastAsia="標楷體" w:hAnsi="標楷體"/>
                <w:b/>
                <w:color w:val="000000"/>
              </w:rPr>
            </w:pPr>
            <w:r w:rsidRPr="009836BC">
              <w:rPr>
                <w:rFonts w:ascii="標楷體" w:eastAsia="標楷體" w:hAnsi="標楷體" w:cs="標楷體" w:hint="eastAsia"/>
                <w:color w:val="000000"/>
                <w:kern w:val="0"/>
              </w:rPr>
              <w:t>學會表達休閒活動內容</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我們來種菜</w:t>
            </w:r>
          </w:p>
          <w:p w:rsidR="00413BA3" w:rsidRPr="0028633A" w:rsidRDefault="00413BA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認識農耕器具及其相關所需物品</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7</w:t>
            </w:r>
          </w:p>
        </w:tc>
        <w:tc>
          <w:tcPr>
            <w:tcW w:w="3822" w:type="dxa"/>
            <w:gridSpan w:val="3"/>
          </w:tcPr>
          <w:p w:rsidR="00413BA3" w:rsidRDefault="00413BA3" w:rsidP="00FE7178">
            <w:pPr>
              <w:snapToGrid w:val="0"/>
              <w:spacing w:line="280" w:lineRule="atLeast"/>
              <w:jc w:val="both"/>
              <w:rPr>
                <w:rFonts w:ascii="Calibri" w:eastAsia="標楷體" w:hAnsi="標楷體" w:cs="標楷體"/>
                <w:color w:val="000000"/>
                <w:kern w:val="0"/>
              </w:rPr>
            </w:pPr>
            <w:r w:rsidRPr="000A2102">
              <w:rPr>
                <w:rFonts w:ascii="Calibri" w:eastAsia="標楷體" w:hAnsi="標楷體" w:cs="標楷體" w:hint="eastAsia"/>
                <w:color w:val="000000"/>
                <w:kern w:val="0"/>
              </w:rPr>
              <w:t>成長的喜悅</w:t>
            </w:r>
          </w:p>
          <w:p w:rsidR="00413BA3" w:rsidRPr="00E03F78" w:rsidRDefault="00413BA3" w:rsidP="00FE7178">
            <w:pPr>
              <w:snapToGrid w:val="0"/>
              <w:spacing w:line="280" w:lineRule="atLeast"/>
              <w:jc w:val="both"/>
              <w:rPr>
                <w:rFonts w:ascii="標楷體" w:eastAsia="標楷體" w:hAnsi="標楷體"/>
                <w:b/>
                <w:color w:val="000000"/>
              </w:rPr>
            </w:pPr>
            <w:r w:rsidRPr="009836BC">
              <w:rPr>
                <w:rFonts w:ascii="標楷體" w:eastAsia="標楷體" w:hAnsi="標楷體" w:cs="標楷體" w:hint="eastAsia"/>
                <w:color w:val="000000"/>
                <w:kern w:val="0"/>
              </w:rPr>
              <w:t>學會表達休閒活動內容</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我們來種菜</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認識農耕器具及其相關所需物品</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生活高手</w:t>
            </w:r>
          </w:p>
          <w:p w:rsidR="00413BA3" w:rsidRDefault="00413BA3" w:rsidP="00FE7178">
            <w:pPr>
              <w:snapToGrid w:val="0"/>
              <w:spacing w:line="280" w:lineRule="atLeast"/>
              <w:jc w:val="both"/>
              <w:rPr>
                <w:rFonts w:ascii="Calibri" w:eastAsia="標楷體" w:hAnsi="標楷體" w:cs="標楷體"/>
                <w:color w:val="000000"/>
                <w:kern w:val="0"/>
              </w:rPr>
            </w:pPr>
            <w:r w:rsidRPr="009836BC">
              <w:rPr>
                <w:rFonts w:ascii="Calibri" w:eastAsia="標楷體" w:hAnsi="標楷體" w:cs="標楷體" w:hint="eastAsia"/>
                <w:color w:val="000000"/>
                <w:kern w:val="0"/>
              </w:rPr>
              <w:t>學會科技輔具的使用</w:t>
            </w:r>
          </w:p>
          <w:p w:rsidR="00413BA3" w:rsidRPr="009836BC" w:rsidRDefault="00413BA3" w:rsidP="00FE7178">
            <w:pPr>
              <w:snapToGrid w:val="0"/>
              <w:spacing w:line="280" w:lineRule="atLeast"/>
              <w:jc w:val="both"/>
              <w:rPr>
                <w:rFonts w:ascii="標楷體" w:eastAsia="標楷體" w:hAnsi="標楷體"/>
                <w:b/>
                <w:color w:val="000000"/>
              </w:rPr>
            </w:pPr>
            <w:r>
              <w:rPr>
                <w:rFonts w:ascii="Calibri" w:eastAsia="標楷體" w:hAnsi="標楷體" w:cs="標楷體" w:hint="eastAsia"/>
                <w:color w:val="000000"/>
                <w:kern w:val="0"/>
              </w:rPr>
              <w:t>學習電腦的英文</w:t>
            </w:r>
            <w:r>
              <w:rPr>
                <w:rFonts w:ascii="Calibri" w:eastAsia="標楷體" w:hAnsi="標楷體" w:cs="標楷體"/>
                <w:color w:val="000000"/>
                <w:kern w:val="0"/>
              </w:rPr>
              <w:t>computer</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我們來種菜</w:t>
            </w:r>
          </w:p>
          <w:p w:rsidR="00413BA3" w:rsidRPr="00E03F78" w:rsidRDefault="00413BA3" w:rsidP="00FE7178">
            <w:pPr>
              <w:snapToGrid w:val="0"/>
              <w:spacing w:line="280" w:lineRule="atLeast"/>
              <w:jc w:val="both"/>
              <w:rPr>
                <w:rFonts w:ascii="標楷體" w:eastAsia="標楷體" w:hAnsi="標楷體"/>
                <w:b/>
                <w:color w:val="000000"/>
              </w:rPr>
            </w:pPr>
            <w:r>
              <w:rPr>
                <w:rFonts w:ascii="Calibri" w:eastAsia="標楷體" w:hAnsi="標楷體" w:cs="標楷體" w:hint="eastAsia"/>
                <w:color w:val="000000"/>
                <w:kern w:val="0"/>
              </w:rPr>
              <w:t>學會在耕作過程所須注意的安全事項</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生活高手</w:t>
            </w:r>
          </w:p>
          <w:p w:rsidR="00413BA3" w:rsidRPr="009836BC" w:rsidRDefault="00413BA3" w:rsidP="00FE7178">
            <w:pPr>
              <w:snapToGrid w:val="0"/>
              <w:spacing w:line="280" w:lineRule="atLeast"/>
              <w:jc w:val="both"/>
              <w:rPr>
                <w:rFonts w:ascii="標楷體" w:eastAsia="標楷體" w:hAnsi="標楷體"/>
                <w:b/>
                <w:color w:val="000000"/>
              </w:rPr>
            </w:pPr>
            <w:r w:rsidRPr="009836BC">
              <w:rPr>
                <w:rFonts w:ascii="Calibri" w:eastAsia="標楷體" w:hAnsi="標楷體" w:cs="標楷體" w:hint="eastAsia"/>
                <w:color w:val="000000"/>
                <w:kern w:val="0"/>
              </w:rPr>
              <w:t>學會科技輔具的使用</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我們來種菜</w:t>
            </w:r>
          </w:p>
          <w:p w:rsidR="00413BA3" w:rsidRPr="00E03F78" w:rsidRDefault="00413BA3" w:rsidP="00FE7178">
            <w:pPr>
              <w:snapToGrid w:val="0"/>
              <w:spacing w:line="280" w:lineRule="atLeast"/>
              <w:jc w:val="both"/>
              <w:rPr>
                <w:rFonts w:ascii="標楷體" w:eastAsia="標楷體" w:hAnsi="標楷體"/>
                <w:b/>
                <w:color w:val="000000"/>
              </w:rPr>
            </w:pPr>
            <w:r>
              <w:rPr>
                <w:rFonts w:ascii="Calibri" w:eastAsia="標楷體" w:hAnsi="標楷體" w:cs="標楷體" w:hint="eastAsia"/>
                <w:color w:val="000000"/>
                <w:kern w:val="0"/>
              </w:rPr>
              <w:t>學會在耕作過程所須注意的安全事項</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生活高手</w:t>
            </w:r>
          </w:p>
          <w:p w:rsidR="00413BA3" w:rsidRPr="009836BC" w:rsidRDefault="00413BA3" w:rsidP="00FE7178">
            <w:pPr>
              <w:snapToGrid w:val="0"/>
              <w:spacing w:line="280" w:lineRule="atLeast"/>
              <w:jc w:val="both"/>
              <w:rPr>
                <w:rFonts w:ascii="標楷體" w:eastAsia="標楷體" w:hAnsi="標楷體"/>
                <w:b/>
                <w:color w:val="000000"/>
              </w:rPr>
            </w:pPr>
            <w:r w:rsidRPr="009836BC">
              <w:rPr>
                <w:rFonts w:ascii="Calibri" w:eastAsia="標楷體" w:hAnsi="標楷體" w:cs="標楷體" w:hint="eastAsia"/>
                <w:color w:val="000000"/>
                <w:kern w:val="0"/>
              </w:rPr>
              <w:t>學會聽讀學習解決問題</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3994" w:type="dxa"/>
            <w:gridSpan w:val="2"/>
          </w:tcPr>
          <w:p w:rsidR="00413BA3" w:rsidRPr="00E03F78" w:rsidRDefault="00413BA3" w:rsidP="00FE7178">
            <w:pPr>
              <w:snapToGrid w:val="0"/>
              <w:spacing w:line="280" w:lineRule="atLeast"/>
              <w:jc w:val="both"/>
              <w:rPr>
                <w:rFonts w:ascii="標楷體" w:eastAsia="標楷體" w:hAnsi="標楷體"/>
                <w:b/>
                <w:color w:val="000000"/>
              </w:rPr>
            </w:pPr>
          </w:p>
        </w:tc>
      </w:tr>
      <w:tr w:rsidR="00413BA3" w:rsidRPr="00E03F78" w:rsidTr="00FE7178">
        <w:trPr>
          <w:trHeight w:val="510"/>
        </w:trPr>
        <w:tc>
          <w:tcPr>
            <w:tcW w:w="950" w:type="dxa"/>
            <w:tcBorders>
              <w:bottom w:val="thickThinSmallGap" w:sz="24"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11</w:t>
            </w:r>
          </w:p>
        </w:tc>
        <w:tc>
          <w:tcPr>
            <w:tcW w:w="3822" w:type="dxa"/>
            <w:gridSpan w:val="3"/>
            <w:tcBorders>
              <w:bottom w:val="thickThinSmallGap" w:sz="24" w:space="0" w:color="auto"/>
            </w:tcBorders>
          </w:tcPr>
          <w:p w:rsidR="00413BA3" w:rsidRDefault="00413BA3" w:rsidP="00FE7178">
            <w:pPr>
              <w:snapToGrid w:val="0"/>
              <w:spacing w:line="280" w:lineRule="atLeast"/>
              <w:jc w:val="both"/>
              <w:rPr>
                <w:rFonts w:ascii="Calibri" w:eastAsia="標楷體" w:hAnsi="標楷體" w:cs="標楷體"/>
                <w:color w:val="000000"/>
                <w:kern w:val="0"/>
              </w:rPr>
            </w:pPr>
            <w:r w:rsidRPr="00DE7902">
              <w:rPr>
                <w:rFonts w:ascii="Calibri" w:eastAsia="標楷體" w:hAnsi="標楷體" w:cs="標楷體" w:hint="eastAsia"/>
                <w:color w:val="000000"/>
                <w:kern w:val="0"/>
              </w:rPr>
              <w:t>生活高手</w:t>
            </w:r>
          </w:p>
          <w:p w:rsidR="00413BA3" w:rsidRPr="00E03F78" w:rsidRDefault="00413BA3" w:rsidP="00FE7178">
            <w:pPr>
              <w:snapToGrid w:val="0"/>
              <w:spacing w:line="280" w:lineRule="atLeast"/>
              <w:jc w:val="both"/>
              <w:rPr>
                <w:rFonts w:ascii="標楷體" w:eastAsia="標楷體" w:hAnsi="標楷體"/>
                <w:b/>
                <w:color w:val="000000"/>
              </w:rPr>
            </w:pPr>
            <w:r w:rsidRPr="009836BC">
              <w:rPr>
                <w:rFonts w:ascii="Calibri" w:eastAsia="標楷體" w:hAnsi="標楷體" w:cs="標楷體" w:hint="eastAsia"/>
                <w:color w:val="000000"/>
                <w:kern w:val="0"/>
              </w:rPr>
              <w:t>學會聽讀學習解決問題</w:t>
            </w:r>
          </w:p>
        </w:tc>
        <w:tc>
          <w:tcPr>
            <w:tcW w:w="783" w:type="dxa"/>
            <w:tcBorders>
              <w:bottom w:val="thickThinSmallGap" w:sz="24"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22</w:t>
            </w:r>
          </w:p>
        </w:tc>
        <w:tc>
          <w:tcPr>
            <w:tcW w:w="3994" w:type="dxa"/>
            <w:gridSpan w:val="2"/>
            <w:tcBorders>
              <w:bottom w:val="thickThinSmallGap" w:sz="24" w:space="0" w:color="auto"/>
            </w:tcBorders>
          </w:tcPr>
          <w:p w:rsidR="00413BA3" w:rsidRPr="00E03F78" w:rsidRDefault="00413BA3" w:rsidP="00FE7178">
            <w:pPr>
              <w:snapToGrid w:val="0"/>
              <w:spacing w:line="280" w:lineRule="atLeast"/>
              <w:jc w:val="both"/>
              <w:rPr>
                <w:rFonts w:ascii="標楷體" w:eastAsia="標楷體" w:hAnsi="標楷體"/>
                <w:b/>
                <w:color w:val="000000"/>
              </w:rPr>
            </w:pPr>
          </w:p>
        </w:tc>
      </w:tr>
    </w:tbl>
    <w:p w:rsidR="00413BA3" w:rsidRPr="00E03F78" w:rsidRDefault="00413BA3" w:rsidP="00413BA3">
      <w:pPr>
        <w:pStyle w:val="afffc"/>
        <w:spacing w:before="120" w:after="120" w:line="240" w:lineRule="auto"/>
        <w:ind w:leftChars="0" w:left="0"/>
        <w:rPr>
          <w:rFonts w:cs="Times New Roman"/>
          <w:color w:val="000000"/>
          <w:kern w:val="2"/>
          <w:sz w:val="28"/>
          <w:szCs w:val="20"/>
        </w:rPr>
      </w:pPr>
      <w:r w:rsidRPr="00E03F78">
        <w:rPr>
          <w:rFonts w:cs="Times New Roman"/>
          <w:color w:val="000000"/>
          <w:kern w:val="2"/>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950"/>
        <w:gridCol w:w="1435"/>
        <w:gridCol w:w="1125"/>
        <w:gridCol w:w="1262"/>
        <w:gridCol w:w="783"/>
        <w:gridCol w:w="223"/>
        <w:gridCol w:w="3771"/>
      </w:tblGrid>
      <w:tr w:rsidR="00413BA3" w:rsidRPr="00E03F78" w:rsidTr="00FE7178">
        <w:tc>
          <w:tcPr>
            <w:tcW w:w="9549" w:type="dxa"/>
            <w:gridSpan w:val="7"/>
            <w:tcBorders>
              <w:top w:val="thinThickSmallGap" w:sz="24" w:space="0" w:color="auto"/>
            </w:tcBorders>
            <w:vAlign w:val="center"/>
          </w:tcPr>
          <w:p w:rsidR="00413BA3" w:rsidRPr="00E03F78" w:rsidRDefault="00413BA3" w:rsidP="00FE7178">
            <w:pPr>
              <w:snapToGrid w:val="0"/>
              <w:spacing w:line="280" w:lineRule="atLeast"/>
              <w:jc w:val="center"/>
              <w:rPr>
                <w:rFonts w:ascii="標楷體" w:eastAsia="標楷體" w:hAnsi="標楷體"/>
                <w:color w:val="000000"/>
              </w:rPr>
            </w:pPr>
            <w:r w:rsidRPr="00E03F78">
              <w:rPr>
                <w:rFonts w:ascii="標楷體" w:eastAsia="標楷體" w:hAnsi="標楷體"/>
                <w:color w:val="000000"/>
              </w:rPr>
              <w:lastRenderedPageBreak/>
              <w:t xml:space="preserve">  </w:t>
            </w:r>
            <w:r>
              <w:rPr>
                <w:rFonts w:ascii="標楷體" w:eastAsia="標楷體" w:hAnsi="標楷體" w:hint="eastAsia"/>
                <w:color w:val="000000" w:themeColor="text1"/>
              </w:rPr>
              <w:t>108學年度第二</w:t>
            </w:r>
            <w:r w:rsidRPr="00E03F78">
              <w:rPr>
                <w:rFonts w:ascii="標楷體" w:eastAsia="標楷體" w:hAnsi="標楷體" w:hint="eastAsia"/>
                <w:color w:val="000000" w:themeColor="text1"/>
              </w:rPr>
              <w:t>學期課程計畫</w:t>
            </w:r>
          </w:p>
        </w:tc>
      </w:tr>
      <w:tr w:rsidR="00413BA3" w:rsidRPr="00E03F78" w:rsidTr="00FE7178">
        <w:tc>
          <w:tcPr>
            <w:tcW w:w="2385" w:type="dxa"/>
            <w:gridSpan w:val="2"/>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413BA3" w:rsidRPr="00E03F78" w:rsidRDefault="00413BA3"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班級</w:t>
            </w:r>
          </w:p>
        </w:tc>
      </w:tr>
      <w:tr w:rsidR="00413BA3" w:rsidRPr="00E03F78" w:rsidTr="00FE7178">
        <w:tc>
          <w:tcPr>
            <w:tcW w:w="2385" w:type="dxa"/>
            <w:gridSpan w:val="2"/>
          </w:tcPr>
          <w:p w:rsidR="00413BA3" w:rsidRPr="00E03F78" w:rsidRDefault="00413BA3" w:rsidP="00FE7178">
            <w:pPr>
              <w:snapToGrid w:val="0"/>
              <w:spacing w:line="280" w:lineRule="atLeast"/>
              <w:jc w:val="center"/>
              <w:rPr>
                <w:rFonts w:ascii="標楷體" w:eastAsia="標楷體" w:hAnsi="標楷體"/>
                <w:color w:val="000000"/>
              </w:rPr>
            </w:pPr>
            <w:r>
              <w:rPr>
                <w:rFonts w:ascii="標楷體" w:eastAsia="標楷體" w:hAnsi="標楷體" w:hint="eastAsia"/>
                <w:color w:val="000000"/>
              </w:rPr>
              <w:t>語文</w:t>
            </w:r>
          </w:p>
        </w:tc>
        <w:tc>
          <w:tcPr>
            <w:tcW w:w="3393" w:type="dxa"/>
            <w:gridSpan w:val="4"/>
            <w:vAlign w:val="center"/>
          </w:tcPr>
          <w:p w:rsidR="00413BA3" w:rsidRPr="00E03F78" w:rsidRDefault="00413BA3" w:rsidP="00FE7178">
            <w:pPr>
              <w:snapToGrid w:val="0"/>
              <w:spacing w:line="280" w:lineRule="atLeast"/>
              <w:jc w:val="center"/>
              <w:rPr>
                <w:rFonts w:ascii="標楷體" w:eastAsia="標楷體" w:hAnsi="標楷體"/>
                <w:color w:val="000000"/>
              </w:rPr>
            </w:pPr>
            <w:r>
              <w:rPr>
                <w:rFonts w:ascii="標楷體" w:eastAsia="標楷體" w:hAnsi="標楷體" w:cs="Segoe UI Emoji"/>
                <w:color w:val="000000"/>
              </w:rPr>
              <w:t>6</w:t>
            </w:r>
            <w:r w:rsidRPr="00E03F78">
              <w:rPr>
                <w:rFonts w:ascii="標楷體" w:eastAsia="標楷體" w:hAnsi="標楷體" w:hint="eastAsia"/>
                <w:color w:val="000000"/>
              </w:rPr>
              <w:t>節</w:t>
            </w:r>
          </w:p>
        </w:tc>
        <w:tc>
          <w:tcPr>
            <w:tcW w:w="3771" w:type="dxa"/>
          </w:tcPr>
          <w:p w:rsidR="00413BA3" w:rsidRPr="00E03F78" w:rsidRDefault="00413BA3" w:rsidP="00FE7178">
            <w:pPr>
              <w:snapToGrid w:val="0"/>
              <w:spacing w:line="280" w:lineRule="atLeast"/>
              <w:jc w:val="center"/>
              <w:rPr>
                <w:rFonts w:ascii="標楷體" w:eastAsia="標楷體" w:hAnsi="標楷體"/>
                <w:strike/>
                <w:color w:val="000000"/>
              </w:rPr>
            </w:pPr>
            <w:r>
              <w:rPr>
                <w:rFonts w:ascii="標楷體" w:eastAsia="標楷體" w:hAnsi="標楷體" w:cs="Segoe UI Emoji" w:hint="eastAsia"/>
                <w:color w:val="000000"/>
              </w:rPr>
              <w:t>五</w:t>
            </w:r>
          </w:p>
        </w:tc>
      </w:tr>
      <w:tr w:rsidR="00413BA3" w:rsidRPr="00E03F78" w:rsidTr="00FE7178">
        <w:trPr>
          <w:trHeight w:val="165"/>
        </w:trPr>
        <w:tc>
          <w:tcPr>
            <w:tcW w:w="2385" w:type="dxa"/>
            <w:gridSpan w:val="2"/>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7164" w:type="dxa"/>
            <w:gridSpan w:val="5"/>
            <w:vAlign w:val="center"/>
          </w:tcPr>
          <w:p w:rsidR="00413BA3" w:rsidRPr="00E03F78" w:rsidRDefault="00413BA3" w:rsidP="00FE7178">
            <w:pPr>
              <w:snapToGrid w:val="0"/>
              <w:spacing w:line="280" w:lineRule="atLeast"/>
              <w:jc w:val="both"/>
              <w:rPr>
                <w:rFonts w:ascii="標楷體" w:eastAsia="標楷體" w:hAnsi="標楷體"/>
                <w:color w:val="000000"/>
              </w:rPr>
            </w:pPr>
            <w:r w:rsidRPr="00E03F78">
              <w:rPr>
                <w:rFonts w:ascii="標楷體" w:eastAsia="標楷體" w:hAnsi="標楷體" w:hint="eastAsia"/>
                <w:color w:val="000000"/>
              </w:rPr>
              <w:t>（呈現原領綱的學習重點）</w:t>
            </w:r>
            <w:r w:rsidRPr="009057A0">
              <w:rPr>
                <w:rFonts w:ascii="標楷體" w:eastAsia="標楷體" w:hAnsi="標楷體" w:hint="eastAsia"/>
                <w:b/>
                <w:color w:val="FF0000"/>
                <w:bdr w:val="single" w:sz="4" w:space="0" w:color="auto"/>
              </w:rPr>
              <w:t>學習表現</w:t>
            </w:r>
            <w:r w:rsidRPr="00A21CF2">
              <w:rPr>
                <w:rFonts w:ascii="標楷體" w:eastAsia="標楷體" w:hAnsi="標楷體"/>
                <w:b/>
                <w:color w:val="FF0000"/>
              </w:rPr>
              <w:t>+</w:t>
            </w:r>
            <w:r w:rsidRPr="009057A0">
              <w:rPr>
                <w:rFonts w:ascii="標楷體" w:eastAsia="標楷體" w:hAnsi="標楷體" w:hint="eastAsia"/>
                <w:b/>
                <w:color w:val="FF0000"/>
                <w:bdr w:val="single" w:sz="4" w:space="0" w:color="auto"/>
              </w:rPr>
              <w:t>學習內容</w:t>
            </w:r>
          </w:p>
        </w:tc>
      </w:tr>
      <w:tr w:rsidR="00413BA3" w:rsidRPr="00E03F78" w:rsidTr="00FE7178">
        <w:trPr>
          <w:trHeight w:val="146"/>
        </w:trPr>
        <w:tc>
          <w:tcPr>
            <w:tcW w:w="2385" w:type="dxa"/>
            <w:gridSpan w:val="2"/>
            <w:vMerge w:val="restart"/>
            <w:vAlign w:val="center"/>
          </w:tcPr>
          <w:p w:rsidR="00413BA3" w:rsidRPr="00E03F78" w:rsidRDefault="00413BA3"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413BA3" w:rsidRPr="00E03F78" w:rsidRDefault="00413BA3"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413BA3" w:rsidRPr="00E03F78" w:rsidRDefault="00413BA3"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413BA3" w:rsidRPr="00E03F78" w:rsidTr="00FE7178">
        <w:trPr>
          <w:trHeight w:val="149"/>
        </w:trPr>
        <w:tc>
          <w:tcPr>
            <w:tcW w:w="2385" w:type="dxa"/>
            <w:gridSpan w:val="2"/>
            <w:vMerge/>
            <w:vAlign w:val="center"/>
          </w:tcPr>
          <w:p w:rsidR="00413BA3" w:rsidRPr="00E03F78" w:rsidRDefault="00413BA3" w:rsidP="00FE7178">
            <w:pPr>
              <w:snapToGrid w:val="0"/>
              <w:spacing w:line="280" w:lineRule="atLeast"/>
              <w:jc w:val="center"/>
              <w:rPr>
                <w:rFonts w:ascii="標楷體" w:eastAsia="標楷體" w:hAnsi="標楷體"/>
                <w:b/>
                <w:color w:val="000000"/>
              </w:rPr>
            </w:pPr>
          </w:p>
        </w:tc>
        <w:tc>
          <w:tcPr>
            <w:tcW w:w="1125" w:type="dxa"/>
            <w:vAlign w:val="center"/>
          </w:tcPr>
          <w:p w:rsidR="00413BA3" w:rsidRPr="00E03F78" w:rsidRDefault="00413BA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413BA3" w:rsidRPr="00E03F78" w:rsidRDefault="00413BA3"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413BA3" w:rsidRPr="00E03F78" w:rsidTr="00FE7178">
        <w:trPr>
          <w:trHeight w:val="113"/>
        </w:trPr>
        <w:tc>
          <w:tcPr>
            <w:tcW w:w="2385" w:type="dxa"/>
            <w:gridSpan w:val="2"/>
            <w:vMerge/>
            <w:vAlign w:val="center"/>
          </w:tcPr>
          <w:p w:rsidR="00413BA3" w:rsidRPr="00E03F78" w:rsidRDefault="00413BA3" w:rsidP="00FE7178">
            <w:pPr>
              <w:snapToGrid w:val="0"/>
              <w:spacing w:line="280" w:lineRule="atLeast"/>
              <w:jc w:val="center"/>
              <w:rPr>
                <w:rFonts w:ascii="標楷體" w:eastAsia="標楷體" w:hAnsi="標楷體"/>
                <w:b/>
                <w:color w:val="000000"/>
              </w:rPr>
            </w:pPr>
          </w:p>
        </w:tc>
        <w:tc>
          <w:tcPr>
            <w:tcW w:w="1125" w:type="dxa"/>
            <w:vAlign w:val="center"/>
          </w:tcPr>
          <w:p w:rsidR="00413BA3" w:rsidRPr="00E03F78" w:rsidRDefault="00413BA3"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413BA3" w:rsidRPr="00E03F78" w:rsidRDefault="00413BA3"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413BA3" w:rsidRPr="00E03F78" w:rsidTr="00FE7178">
        <w:tc>
          <w:tcPr>
            <w:tcW w:w="2385" w:type="dxa"/>
            <w:gridSpan w:val="2"/>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413BA3" w:rsidRPr="00E03F78" w:rsidRDefault="00413BA3" w:rsidP="00FE7178">
            <w:pPr>
              <w:snapToGrid w:val="0"/>
              <w:spacing w:line="280" w:lineRule="atLeast"/>
              <w:jc w:val="both"/>
              <w:rPr>
                <w:rFonts w:ascii="標楷體" w:eastAsia="標楷體" w:hAnsi="標楷體"/>
                <w:color w:val="000000"/>
              </w:rPr>
            </w:pPr>
            <w:r w:rsidRPr="00E03F78">
              <w:rPr>
                <w:rFonts w:ascii="標楷體" w:eastAsia="標楷體" w:hAnsi="標楷體" w:hint="eastAsia"/>
                <w:color w:val="000000"/>
              </w:rPr>
              <w:t>（呈現調整後本學年的學習重點）</w:t>
            </w:r>
            <w:r w:rsidRPr="009057A0">
              <w:rPr>
                <w:rFonts w:ascii="標楷體" w:eastAsia="標楷體" w:hAnsi="標楷體" w:hint="eastAsia"/>
                <w:b/>
                <w:color w:val="FF0000"/>
                <w:bdr w:val="single" w:sz="4" w:space="0" w:color="auto"/>
              </w:rPr>
              <w:t>學習表現</w:t>
            </w:r>
            <w:r w:rsidRPr="00A21CF2">
              <w:rPr>
                <w:rFonts w:ascii="標楷體" w:eastAsia="標楷體" w:hAnsi="標楷體"/>
                <w:b/>
                <w:color w:val="FF0000"/>
              </w:rPr>
              <w:t>+</w:t>
            </w:r>
            <w:r w:rsidRPr="009057A0">
              <w:rPr>
                <w:rFonts w:ascii="標楷體" w:eastAsia="標楷體" w:hAnsi="標楷體" w:hint="eastAsia"/>
                <w:b/>
                <w:color w:val="FF0000"/>
                <w:bdr w:val="single" w:sz="4" w:space="0" w:color="auto"/>
              </w:rPr>
              <w:t>學習內容</w:t>
            </w:r>
          </w:p>
        </w:tc>
      </w:tr>
      <w:tr w:rsidR="00413BA3" w:rsidRPr="00E03F78" w:rsidTr="00FE7178">
        <w:tc>
          <w:tcPr>
            <w:tcW w:w="2385" w:type="dxa"/>
            <w:gridSpan w:val="2"/>
            <w:vAlign w:val="center"/>
          </w:tcPr>
          <w:p w:rsidR="00413BA3" w:rsidRPr="00E03F78" w:rsidRDefault="00413BA3" w:rsidP="00FE7178">
            <w:pPr>
              <w:snapToGrid w:val="0"/>
              <w:spacing w:line="280" w:lineRule="atLeast"/>
              <w:jc w:val="center"/>
              <w:rPr>
                <w:rFonts w:ascii="標楷體" w:eastAsia="標楷體" w:hAnsi="標楷體"/>
                <w:color w:val="000000"/>
                <w:sz w:val="22"/>
              </w:rPr>
            </w:pPr>
            <w:r w:rsidRPr="00E03F78">
              <w:rPr>
                <w:rFonts w:ascii="標楷體" w:eastAsia="標楷體" w:hAnsi="標楷體" w:hint="eastAsia"/>
                <w:color w:val="000000"/>
                <w:sz w:val="22"/>
                <w:szCs w:val="22"/>
              </w:rPr>
              <w:t>融入之議題</w:t>
            </w:r>
          </w:p>
        </w:tc>
        <w:tc>
          <w:tcPr>
            <w:tcW w:w="7164" w:type="dxa"/>
            <w:gridSpan w:val="5"/>
            <w:vAlign w:val="center"/>
          </w:tcPr>
          <w:p w:rsidR="00413BA3" w:rsidRDefault="00413BA3" w:rsidP="00FE7178">
            <w:pPr>
              <w:autoSpaceDE w:val="0"/>
              <w:autoSpaceDN w:val="0"/>
              <w:adjustRightInd w:val="0"/>
              <w:spacing w:line="280" w:lineRule="exact"/>
              <w:rPr>
                <w:rFonts w:ascii="標楷體" w:eastAsia="標楷體" w:hAnsi="標楷體" w:cs="新細明體"/>
                <w:b/>
                <w:color w:val="000000"/>
                <w:kern w:val="0"/>
                <w:sz w:val="20"/>
                <w:szCs w:val="20"/>
              </w:rPr>
            </w:pPr>
            <w:r>
              <w:rPr>
                <w:rFonts w:ascii="標楷體" w:eastAsia="標楷體" w:hAnsi="標楷體" w:cs="新細明體" w:hint="eastAsia"/>
                <w:b/>
                <w:color w:val="000000"/>
                <w:kern w:val="0"/>
                <w:sz w:val="20"/>
                <w:szCs w:val="20"/>
              </w:rPr>
              <w:t>【</w:t>
            </w:r>
            <w:r w:rsidRPr="00A821EF">
              <w:rPr>
                <w:rFonts w:ascii="標楷體" w:eastAsia="標楷體" w:hAnsi="標楷體" w:cs="新細明體" w:hint="eastAsia"/>
                <w:b/>
                <w:color w:val="000000"/>
                <w:kern w:val="0"/>
                <w:sz w:val="20"/>
                <w:szCs w:val="20"/>
              </w:rPr>
              <w:t>性別平等</w:t>
            </w:r>
            <w:r>
              <w:rPr>
                <w:rFonts w:ascii="標楷體" w:eastAsia="標楷體" w:hAnsi="標楷體" w:cs="新細明體" w:hint="eastAsia"/>
                <w:b/>
                <w:color w:val="000000"/>
                <w:kern w:val="0"/>
                <w:sz w:val="20"/>
                <w:szCs w:val="20"/>
              </w:rPr>
              <w:t>】</w:t>
            </w:r>
          </w:p>
          <w:p w:rsidR="00413BA3" w:rsidRDefault="00413BA3" w:rsidP="00FE7178">
            <w:pPr>
              <w:autoSpaceDE w:val="0"/>
              <w:autoSpaceDN w:val="0"/>
              <w:adjustRightInd w:val="0"/>
              <w:spacing w:line="280" w:lineRule="exac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5"/>
                <w:attr w:name="Month" w:val="4"/>
                <w:attr w:name="Year" w:val="2001"/>
              </w:smartTagPr>
              <w:r w:rsidRPr="00A821EF">
                <w:rPr>
                  <w:rFonts w:ascii="標楷體" w:eastAsia="標楷體" w:hAnsi="標楷體" w:cs="新細明體"/>
                  <w:color w:val="000000"/>
                  <w:kern w:val="0"/>
                  <w:sz w:val="20"/>
                  <w:szCs w:val="20"/>
                </w:rPr>
                <w:t>1-4-5</w:t>
              </w:r>
            </w:smartTag>
            <w:r w:rsidRPr="00A821EF">
              <w:rPr>
                <w:rFonts w:ascii="標楷體" w:eastAsia="標楷體" w:hAnsi="標楷體" w:cs="新細明體" w:hint="eastAsia"/>
                <w:color w:val="000000"/>
                <w:kern w:val="0"/>
                <w:sz w:val="20"/>
                <w:szCs w:val="20"/>
              </w:rPr>
              <w:t>接納自己的性別特質。</w:t>
            </w:r>
            <w:r w:rsidRPr="00A821EF">
              <w:rPr>
                <w:rFonts w:ascii="標楷體" w:eastAsia="標楷體" w:hAnsi="標楷體" w:cs="新細明體"/>
                <w:color w:val="000000"/>
                <w:kern w:val="0"/>
                <w:sz w:val="20"/>
                <w:szCs w:val="20"/>
              </w:rPr>
              <w:t xml:space="preserve"> </w:t>
            </w:r>
          </w:p>
          <w:p w:rsidR="00413BA3" w:rsidRPr="00A821EF" w:rsidRDefault="00413BA3" w:rsidP="00FE7178">
            <w:pPr>
              <w:autoSpaceDE w:val="0"/>
              <w:autoSpaceDN w:val="0"/>
              <w:adjustRightInd w:val="0"/>
              <w:spacing w:line="280" w:lineRule="exac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5"/>
                <w:attr w:name="Month" w:val="4"/>
                <w:attr w:name="Year" w:val="2002"/>
              </w:smartTagPr>
              <w:r w:rsidRPr="00A821EF">
                <w:rPr>
                  <w:rFonts w:ascii="標楷體" w:eastAsia="標楷體" w:hAnsi="標楷體" w:cs="新細明體"/>
                  <w:color w:val="000000"/>
                  <w:kern w:val="0"/>
                  <w:sz w:val="20"/>
                  <w:szCs w:val="20"/>
                </w:rPr>
                <w:t>2-4-5</w:t>
              </w:r>
            </w:smartTag>
            <w:r w:rsidRPr="00A821EF">
              <w:rPr>
                <w:rFonts w:ascii="標楷體" w:eastAsia="標楷體" w:hAnsi="標楷體" w:cs="新細明體" w:hint="eastAsia"/>
                <w:color w:val="000000"/>
                <w:kern w:val="0"/>
                <w:sz w:val="20"/>
                <w:szCs w:val="20"/>
              </w:rPr>
              <w:t>去除性別刻板的情緒表達</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促進不同性別者的和諧相處。</w:t>
            </w:r>
          </w:p>
          <w:p w:rsidR="00413BA3" w:rsidRDefault="00413BA3" w:rsidP="00FE7178">
            <w:pPr>
              <w:autoSpaceDE w:val="0"/>
              <w:autoSpaceDN w:val="0"/>
              <w:adjustRightInd w:val="0"/>
              <w:spacing w:line="280" w:lineRule="exact"/>
              <w:rPr>
                <w:rFonts w:ascii="標楷體" w:eastAsia="標楷體" w:hAnsi="標楷體" w:cs="新細明體"/>
                <w:color w:val="000000"/>
                <w:kern w:val="0"/>
                <w:sz w:val="20"/>
                <w:szCs w:val="20"/>
              </w:rPr>
            </w:pPr>
            <w:r>
              <w:rPr>
                <w:rFonts w:ascii="標楷體" w:eastAsia="標楷體" w:hAnsi="標楷體" w:cs="新細明體" w:hint="eastAsia"/>
                <w:b/>
                <w:color w:val="000000"/>
                <w:kern w:val="0"/>
                <w:sz w:val="20"/>
                <w:szCs w:val="20"/>
              </w:rPr>
              <w:t>【</w:t>
            </w:r>
            <w:r w:rsidRPr="00A821EF">
              <w:rPr>
                <w:rFonts w:ascii="標楷體" w:eastAsia="標楷體" w:hAnsi="標楷體" w:cs="新細明體" w:hint="eastAsia"/>
                <w:b/>
                <w:color w:val="000000"/>
                <w:kern w:val="0"/>
                <w:sz w:val="20"/>
                <w:szCs w:val="20"/>
              </w:rPr>
              <w:t>家政教育</w:t>
            </w:r>
            <w:r>
              <w:rPr>
                <w:rFonts w:ascii="標楷體" w:eastAsia="標楷體" w:hAnsi="標楷體" w:cs="新細明體" w:hint="eastAsia"/>
                <w:b/>
                <w:color w:val="000000"/>
                <w:kern w:val="0"/>
                <w:sz w:val="20"/>
                <w:szCs w:val="20"/>
              </w:rPr>
              <w:t>】</w:t>
            </w:r>
            <w:r w:rsidRPr="00A821EF">
              <w:rPr>
                <w:rFonts w:ascii="標楷體" w:eastAsia="標楷體" w:hAnsi="標楷體" w:cs="新細明體"/>
                <w:color w:val="000000"/>
                <w:kern w:val="0"/>
                <w:sz w:val="20"/>
                <w:szCs w:val="20"/>
              </w:rPr>
              <w:t xml:space="preserve"> </w:t>
            </w:r>
          </w:p>
          <w:p w:rsidR="00413BA3" w:rsidRDefault="00413BA3" w:rsidP="00FE7178">
            <w:pPr>
              <w:snapToGrid w:val="0"/>
              <w:spacing w:line="280" w:lineRule="atLeast"/>
              <w:jc w:val="both"/>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2"/>
                <w:attr w:name="Month" w:val="1"/>
                <w:attr w:name="Year" w:val="2003"/>
              </w:smartTagPr>
              <w:r w:rsidRPr="00A821EF">
                <w:rPr>
                  <w:rFonts w:ascii="標楷體" w:eastAsia="標楷體" w:hAnsi="標楷體" w:cs="新細明體"/>
                  <w:color w:val="000000"/>
                  <w:kern w:val="0"/>
                  <w:sz w:val="20"/>
                  <w:szCs w:val="20"/>
                </w:rPr>
                <w:t>3-1-2</w:t>
              </w:r>
            </w:smartTag>
            <w:r w:rsidRPr="00A821EF">
              <w:rPr>
                <w:rFonts w:ascii="標楷體" w:eastAsia="標楷體" w:hAnsi="標楷體" w:cs="新細明體" w:hint="eastAsia"/>
                <w:color w:val="000000"/>
                <w:kern w:val="0"/>
                <w:sz w:val="20"/>
                <w:szCs w:val="20"/>
              </w:rPr>
              <w:t>察覺自己的生活禮儀與習慣。</w:t>
            </w:r>
          </w:p>
          <w:p w:rsidR="00413BA3" w:rsidRDefault="00413BA3" w:rsidP="00FE7178">
            <w:pPr>
              <w:autoSpaceDE w:val="0"/>
              <w:autoSpaceDN w:val="0"/>
              <w:adjustRightInd w:val="0"/>
              <w:spacing w:line="280" w:lineRule="exac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4"/>
                <w:attr w:name="Month" w:val="2"/>
                <w:attr w:name="Year" w:val="2003"/>
              </w:smartTagPr>
              <w:r w:rsidRPr="00A821EF">
                <w:rPr>
                  <w:rFonts w:ascii="標楷體" w:eastAsia="標楷體" w:hAnsi="標楷體" w:cs="新細明體"/>
                  <w:color w:val="000000"/>
                  <w:kern w:val="0"/>
                  <w:sz w:val="20"/>
                  <w:szCs w:val="20"/>
                </w:rPr>
                <w:t>3-2-4</w:t>
              </w:r>
            </w:smartTag>
            <w:r w:rsidRPr="00A821EF">
              <w:rPr>
                <w:rFonts w:ascii="標楷體" w:eastAsia="標楷體" w:hAnsi="標楷體" w:cs="新細明體" w:hint="eastAsia"/>
                <w:color w:val="000000"/>
                <w:kern w:val="0"/>
                <w:sz w:val="20"/>
                <w:szCs w:val="20"/>
              </w:rPr>
              <w:t>表現合宜的生活禮儀。</w:t>
            </w:r>
            <w:r w:rsidRPr="00A821EF">
              <w:rPr>
                <w:rFonts w:ascii="標楷體" w:eastAsia="標楷體" w:hAnsi="標楷體" w:cs="新細明體"/>
                <w:color w:val="000000"/>
                <w:kern w:val="0"/>
                <w:sz w:val="20"/>
                <w:szCs w:val="20"/>
              </w:rPr>
              <w:t xml:space="preserve"> </w:t>
            </w:r>
          </w:p>
          <w:p w:rsidR="00413BA3" w:rsidRDefault="00413BA3" w:rsidP="00FE7178">
            <w:pPr>
              <w:autoSpaceDE w:val="0"/>
              <w:autoSpaceDN w:val="0"/>
              <w:adjustRightInd w:val="0"/>
              <w:spacing w:line="280" w:lineRule="exac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2"/>
                <w:attr w:name="Month" w:val="1"/>
                <w:attr w:name="Year" w:val="2004"/>
              </w:smartTagPr>
              <w:r w:rsidRPr="00A821EF">
                <w:rPr>
                  <w:rFonts w:ascii="標楷體" w:eastAsia="標楷體" w:hAnsi="標楷體" w:cs="新細明體"/>
                  <w:color w:val="000000"/>
                  <w:kern w:val="0"/>
                  <w:sz w:val="20"/>
                  <w:szCs w:val="20"/>
                </w:rPr>
                <w:t>4-1-2</w:t>
              </w:r>
            </w:smartTag>
            <w:r w:rsidRPr="00A821EF">
              <w:rPr>
                <w:rFonts w:ascii="標楷體" w:eastAsia="標楷體" w:hAnsi="標楷體" w:cs="新細明體" w:hint="eastAsia"/>
                <w:color w:val="000000"/>
                <w:kern w:val="0"/>
                <w:sz w:val="20"/>
                <w:szCs w:val="20"/>
              </w:rPr>
              <w:t>察覺自己與家人的溝通方式。</w:t>
            </w:r>
          </w:p>
          <w:p w:rsidR="00413BA3" w:rsidRDefault="00413BA3" w:rsidP="00FE7178">
            <w:pPr>
              <w:autoSpaceDE w:val="0"/>
              <w:autoSpaceDN w:val="0"/>
              <w:adjustRightInd w:val="0"/>
              <w:spacing w:line="280" w:lineRule="exact"/>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2"/>
                <w:attr w:name="Month" w:val="2"/>
                <w:attr w:name="Year" w:val="2004"/>
              </w:smartTagPr>
              <w:r w:rsidRPr="00A821EF">
                <w:rPr>
                  <w:rFonts w:ascii="標楷體" w:eastAsia="標楷體" w:hAnsi="標楷體" w:cs="新細明體"/>
                  <w:color w:val="000000"/>
                  <w:kern w:val="0"/>
                  <w:sz w:val="20"/>
                  <w:szCs w:val="20"/>
                </w:rPr>
                <w:t>4-2-2</w:t>
              </w:r>
            </w:smartTag>
            <w:r w:rsidRPr="00A821EF">
              <w:rPr>
                <w:rFonts w:ascii="標楷體" w:eastAsia="標楷體" w:hAnsi="標楷體" w:cs="新細明體" w:hint="eastAsia"/>
                <w:color w:val="000000"/>
                <w:kern w:val="0"/>
                <w:sz w:val="20"/>
                <w:szCs w:val="20"/>
              </w:rPr>
              <w:t>認識自己與家人在家庭中的角色</w:t>
            </w:r>
            <w:r>
              <w:rPr>
                <w:rFonts w:ascii="標楷體" w:eastAsia="標楷體" w:hAnsi="標楷體" w:cs="新細明體" w:hint="eastAsia"/>
                <w:color w:val="000000"/>
                <w:kern w:val="0"/>
                <w:sz w:val="20"/>
                <w:szCs w:val="20"/>
              </w:rPr>
              <w:t>。</w:t>
            </w:r>
          </w:p>
          <w:p w:rsidR="00413BA3" w:rsidRDefault="00413BA3" w:rsidP="00FE7178">
            <w:pPr>
              <w:snapToGrid w:val="0"/>
              <w:spacing w:line="280" w:lineRule="atLeast"/>
              <w:jc w:val="both"/>
              <w:rPr>
                <w:rFonts w:ascii="標楷體" w:eastAsia="標楷體" w:hAnsi="標楷體" w:cs="新細明體"/>
                <w:color w:val="000000"/>
                <w:kern w:val="0"/>
                <w:sz w:val="20"/>
                <w:szCs w:val="20"/>
              </w:rPr>
            </w:pPr>
            <w:smartTag w:uri="urn:schemas-microsoft-com:office:smarttags" w:element="chsdate">
              <w:smartTagPr>
                <w:attr w:name="IsROCDate" w:val="False"/>
                <w:attr w:name="IsLunarDate" w:val="False"/>
                <w:attr w:name="Day" w:val="2"/>
                <w:attr w:name="Month" w:val="4"/>
                <w:attr w:name="Year" w:val="2004"/>
              </w:smartTagPr>
              <w:r w:rsidRPr="00A821EF">
                <w:rPr>
                  <w:rFonts w:ascii="標楷體" w:eastAsia="標楷體" w:hAnsi="標楷體" w:cs="新細明體"/>
                  <w:color w:val="000000"/>
                  <w:kern w:val="0"/>
                  <w:sz w:val="20"/>
                  <w:szCs w:val="20"/>
                </w:rPr>
                <w:t>4-4-2</w:t>
              </w:r>
            </w:smartTag>
            <w:r w:rsidRPr="00A821EF">
              <w:rPr>
                <w:rFonts w:ascii="標楷體" w:eastAsia="標楷體" w:hAnsi="標楷體" w:cs="新細明體" w:hint="eastAsia"/>
                <w:color w:val="000000"/>
                <w:kern w:val="0"/>
                <w:sz w:val="20"/>
                <w:szCs w:val="20"/>
              </w:rPr>
              <w:t>運用溝通技巧，促進家庭和諧。</w:t>
            </w:r>
          </w:p>
          <w:p w:rsidR="00413BA3" w:rsidRDefault="00413BA3" w:rsidP="00FE7178">
            <w:pPr>
              <w:autoSpaceDE w:val="0"/>
              <w:autoSpaceDN w:val="0"/>
              <w:adjustRightInd w:val="0"/>
              <w:spacing w:line="280" w:lineRule="exact"/>
              <w:rPr>
                <w:rFonts w:ascii="標楷體" w:eastAsia="標楷體" w:hAnsi="標楷體" w:cs="標楷體"/>
                <w:color w:val="000000"/>
                <w:kern w:val="0"/>
                <w:sz w:val="20"/>
                <w:szCs w:val="20"/>
              </w:rPr>
            </w:pPr>
            <w:r>
              <w:rPr>
                <w:rFonts w:ascii="標楷體" w:eastAsia="標楷體" w:hAnsi="標楷體" w:cs="標楷體" w:hint="eastAsia"/>
                <w:b/>
                <w:color w:val="000000"/>
                <w:kern w:val="0"/>
                <w:sz w:val="20"/>
                <w:szCs w:val="20"/>
              </w:rPr>
              <w:t>【</w:t>
            </w:r>
            <w:r w:rsidRPr="00A821EF">
              <w:rPr>
                <w:rFonts w:ascii="標楷體" w:eastAsia="標楷體" w:hAnsi="標楷體" w:cs="標楷體" w:hint="eastAsia"/>
                <w:b/>
                <w:color w:val="000000"/>
                <w:kern w:val="0"/>
                <w:sz w:val="20"/>
                <w:szCs w:val="20"/>
              </w:rPr>
              <w:t>環境教育</w:t>
            </w:r>
            <w:r>
              <w:rPr>
                <w:rFonts w:ascii="標楷體" w:eastAsia="標楷體" w:hAnsi="標楷體" w:cs="標楷體" w:hint="eastAsia"/>
                <w:b/>
                <w:color w:val="000000"/>
                <w:kern w:val="0"/>
                <w:sz w:val="20"/>
                <w:szCs w:val="20"/>
              </w:rPr>
              <w:t>】</w:t>
            </w:r>
            <w:r w:rsidRPr="00A821EF">
              <w:rPr>
                <w:rFonts w:ascii="標楷體" w:eastAsia="標楷體" w:hAnsi="標楷體" w:cs="標楷體"/>
                <w:color w:val="000000"/>
                <w:kern w:val="0"/>
                <w:sz w:val="20"/>
                <w:szCs w:val="20"/>
              </w:rPr>
              <w:t xml:space="preserve"> </w:t>
            </w:r>
          </w:p>
          <w:p w:rsidR="00413BA3" w:rsidRPr="00E03F78" w:rsidRDefault="00413BA3" w:rsidP="00FE7178">
            <w:pPr>
              <w:snapToGrid w:val="0"/>
              <w:spacing w:line="280" w:lineRule="atLeast"/>
              <w:jc w:val="both"/>
              <w:rPr>
                <w:rFonts w:ascii="標楷體" w:eastAsia="標楷體" w:hAnsi="標楷體"/>
                <w:color w:val="000000"/>
                <w:sz w:val="22"/>
              </w:rPr>
            </w:pPr>
            <w:smartTag w:uri="urn:schemas-microsoft-com:office:smarttags" w:element="chsdate">
              <w:smartTagPr>
                <w:attr w:name="Year" w:val="2001"/>
                <w:attr w:name="Month" w:val="1"/>
                <w:attr w:name="Day" w:val="1"/>
                <w:attr w:name="IsLunarDate" w:val="False"/>
                <w:attr w:name="IsROCDate" w:val="False"/>
              </w:smartTagPr>
              <w:r w:rsidRPr="00A821EF">
                <w:rPr>
                  <w:rFonts w:ascii="標楷體" w:eastAsia="標楷體" w:hAnsi="標楷體" w:cs="標楷體"/>
                  <w:color w:val="000000"/>
                  <w:kern w:val="0"/>
                  <w:sz w:val="20"/>
                  <w:szCs w:val="20"/>
                </w:rPr>
                <w:t>1-1-1</w:t>
              </w:r>
            </w:smartTag>
            <w:r w:rsidRPr="00A821EF">
              <w:rPr>
                <w:rFonts w:ascii="標楷體" w:eastAsia="標楷體" w:hAnsi="標楷體" w:cs="標楷體" w:hint="eastAsia"/>
                <w:color w:val="000000"/>
                <w:kern w:val="0"/>
                <w:sz w:val="20"/>
                <w:szCs w:val="20"/>
              </w:rPr>
              <w:t>能運用五官觀察體驗、探究環境中的事物。</w:t>
            </w:r>
          </w:p>
        </w:tc>
      </w:tr>
      <w:tr w:rsidR="00413BA3" w:rsidRPr="00E03F78" w:rsidTr="00FE7178">
        <w:tc>
          <w:tcPr>
            <w:tcW w:w="2385" w:type="dxa"/>
            <w:gridSpan w:val="2"/>
            <w:tcBorders>
              <w:bottom w:val="double" w:sz="6"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一、教材編選</w:t>
            </w:r>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標楷體"/>
                <w:b/>
                <w:kern w:val="0"/>
                <w:sz w:val="20"/>
                <w:szCs w:val="20"/>
              </w:rPr>
            </w:pPr>
            <w:r w:rsidRPr="00A821EF">
              <w:rPr>
                <w:rFonts w:ascii="標楷體" w:eastAsia="標楷體" w:hAnsi="標楷體" w:cs="標楷體"/>
                <w:color w:val="000000"/>
                <w:kern w:val="0"/>
                <w:sz w:val="20"/>
                <w:szCs w:val="20"/>
              </w:rPr>
              <w:t>[</w:t>
            </w:r>
            <w:r w:rsidRPr="00A821EF">
              <w:rPr>
                <w:rFonts w:ascii="標楷體" w:eastAsia="標楷體" w:hAnsi="標楷體" w:cs="標楷體" w:hint="eastAsia"/>
                <w:color w:val="000000"/>
                <w:kern w:val="0"/>
                <w:sz w:val="20"/>
                <w:szCs w:val="20"/>
              </w:rPr>
              <w:t>語文學習</w:t>
            </w:r>
            <w:r w:rsidRPr="00A821EF">
              <w:rPr>
                <w:rFonts w:ascii="標楷體" w:eastAsia="標楷體" w:hAnsi="標楷體" w:cs="標楷體" w:hint="eastAsia"/>
                <w:kern w:val="0"/>
                <w:sz w:val="20"/>
                <w:szCs w:val="20"/>
              </w:rPr>
              <w:t>領域課程大綱</w:t>
            </w:r>
            <w:r w:rsidRPr="00A821EF">
              <w:rPr>
                <w:rFonts w:ascii="標楷體" w:eastAsia="標楷體" w:hAnsi="標楷體" w:cs="標楷體"/>
                <w:kern w:val="0"/>
                <w:sz w:val="20"/>
                <w:szCs w:val="20"/>
              </w:rPr>
              <w:t>]</w:t>
            </w:r>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標楷體"/>
                <w:color w:val="000000"/>
                <w:kern w:val="0"/>
                <w:sz w:val="20"/>
                <w:szCs w:val="20"/>
              </w:rPr>
            </w:pPr>
            <w:r w:rsidRPr="00A821EF">
              <w:rPr>
                <w:rFonts w:ascii="標楷體" w:eastAsia="標楷體" w:hAnsi="標楷體" w:cs="標楷體" w:hint="eastAsia"/>
                <w:color w:val="000000"/>
                <w:kern w:val="0"/>
                <w:sz w:val="20"/>
                <w:szCs w:val="20"/>
              </w:rPr>
              <w:t>數位教學資源網</w:t>
            </w:r>
            <w:r w:rsidRPr="00A821EF">
              <w:rPr>
                <w:rFonts w:ascii="標楷體" w:eastAsia="標楷體" w:hAnsi="標楷體" w:cs="標楷體"/>
                <w:color w:val="000000"/>
                <w:kern w:val="0"/>
                <w:sz w:val="20"/>
                <w:szCs w:val="20"/>
              </w:rPr>
              <w:t xml:space="preserve"> </w:t>
            </w:r>
            <w:hyperlink r:id="rId20" w:history="1">
              <w:r w:rsidRPr="00F62F8D">
                <w:rPr>
                  <w:rStyle w:val="aa"/>
                  <w:rFonts w:ascii="標楷體" w:eastAsia="標楷體" w:hAnsi="標楷體" w:cs="標楷體"/>
                  <w:color w:val="000000"/>
                  <w:kern w:val="0"/>
                  <w:sz w:val="20"/>
                  <w:szCs w:val="20"/>
                </w:rPr>
                <w:t>http://etoe.tc.edu.tw/index/vrs/did/8562</w:t>
              </w:r>
            </w:hyperlink>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標楷體"/>
                <w:color w:val="000000"/>
                <w:kern w:val="0"/>
                <w:sz w:val="20"/>
                <w:szCs w:val="20"/>
              </w:rPr>
            </w:pPr>
            <w:r w:rsidRPr="00A821EF">
              <w:rPr>
                <w:rFonts w:ascii="標楷體" w:eastAsia="標楷體" w:hAnsi="標楷體" w:cs="標楷體" w:hint="eastAsia"/>
                <w:color w:val="000000"/>
                <w:kern w:val="0"/>
                <w:sz w:val="20"/>
                <w:szCs w:val="20"/>
              </w:rPr>
              <w:t>自編教材</w:t>
            </w:r>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新細明體"/>
                <w:color w:val="000000"/>
                <w:kern w:val="0"/>
                <w:sz w:val="20"/>
                <w:szCs w:val="20"/>
              </w:rPr>
            </w:pPr>
            <w:r w:rsidRPr="00A821EF">
              <w:rPr>
                <w:rFonts w:ascii="標楷體" w:eastAsia="標楷體" w:hAnsi="標楷體" w:cs="新細明體" w:hint="eastAsia"/>
                <w:color w:val="000000"/>
                <w:kern w:val="0"/>
                <w:sz w:val="20"/>
                <w:szCs w:val="20"/>
                <w:shd w:val="pct15" w:color="auto" w:fill="FFFFFF"/>
              </w:rPr>
              <w:t>參考平面教材：</w:t>
            </w:r>
            <w:r w:rsidRPr="00A821EF">
              <w:rPr>
                <w:rFonts w:ascii="標楷體" w:eastAsia="標楷體" w:hAnsi="標楷體" w:cs="新細明體" w:hint="eastAsia"/>
                <w:color w:val="000000"/>
                <w:kern w:val="0"/>
                <w:sz w:val="20"/>
                <w:szCs w:val="20"/>
              </w:rPr>
              <w:t>人物故事資料、特殊教育學校</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班</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國民教育階段智能障礙類課程</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台北啟智學校編、筆順國語字典</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龔恆嬅編著</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、硬筆書法指導手冊</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江育民</w:t>
            </w:r>
            <w:r w:rsidRPr="00A821EF">
              <w:rPr>
                <w:rFonts w:ascii="標楷體" w:eastAsia="標楷體" w:hAnsi="標楷體" w:cs="新細明體"/>
                <w:color w:val="000000"/>
                <w:kern w:val="0"/>
                <w:sz w:val="20"/>
                <w:szCs w:val="20"/>
              </w:rPr>
              <w:t>2008)</w:t>
            </w:r>
            <w:r w:rsidRPr="00A821EF">
              <w:rPr>
                <w:rFonts w:ascii="標楷體" w:eastAsia="標楷體" w:hAnsi="標楷體" w:cs="新細明體" w:hint="eastAsia"/>
                <w:color w:val="000000"/>
                <w:kern w:val="0"/>
                <w:sz w:val="20"/>
                <w:szCs w:val="20"/>
              </w:rPr>
              <w:t>、教育部國語小字典、如何指導兒童寫字</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台北市政府教育局</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、文建會兒童文化館</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繪本花園</w:t>
            </w:r>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新細明體"/>
                <w:color w:val="000000"/>
                <w:kern w:val="0"/>
                <w:sz w:val="20"/>
                <w:szCs w:val="20"/>
              </w:rPr>
            </w:pPr>
            <w:r w:rsidRPr="00A821EF">
              <w:rPr>
                <w:rFonts w:ascii="標楷體" w:eastAsia="標楷體" w:hAnsi="標楷體" w:cs="新細明體" w:hint="eastAsia"/>
                <w:color w:val="000000"/>
                <w:kern w:val="0"/>
                <w:sz w:val="20"/>
                <w:szCs w:val="20"/>
                <w:shd w:val="pct15" w:color="auto" w:fill="FFFFFF"/>
              </w:rPr>
              <w:t>平面教材：</w:t>
            </w:r>
            <w:r w:rsidRPr="00A821EF">
              <w:rPr>
                <w:rFonts w:ascii="標楷體" w:eastAsia="標楷體" w:hAnsi="標楷體" w:cs="新細明體" w:hint="eastAsia"/>
                <w:color w:val="000000"/>
                <w:kern w:val="0"/>
                <w:sz w:val="20"/>
                <w:szCs w:val="20"/>
              </w:rPr>
              <w:t>彰化縣啟智教育生活教育補充教材，到海邊去吧，我們的樹，垃圾大戰</w:t>
            </w:r>
          </w:p>
          <w:p w:rsidR="00413BA3" w:rsidRPr="00A821EF" w:rsidRDefault="00413BA3" w:rsidP="00F63438">
            <w:pPr>
              <w:numPr>
                <w:ilvl w:val="0"/>
                <w:numId w:val="24"/>
              </w:numPr>
              <w:tabs>
                <w:tab w:val="left" w:pos="567"/>
              </w:tabs>
              <w:autoSpaceDE w:val="0"/>
              <w:autoSpaceDN w:val="0"/>
              <w:adjustRightInd w:val="0"/>
              <w:ind w:left="709" w:hanging="283"/>
              <w:rPr>
                <w:rFonts w:ascii="標楷體" w:eastAsia="標楷體" w:hAnsi="標楷體" w:cs="標楷體"/>
                <w:color w:val="000000"/>
                <w:kern w:val="0"/>
                <w:sz w:val="20"/>
                <w:szCs w:val="20"/>
              </w:rPr>
            </w:pPr>
            <w:r w:rsidRPr="00A821EF">
              <w:rPr>
                <w:rFonts w:ascii="標楷體" w:eastAsia="標楷體" w:hAnsi="標楷體" w:cs="新細明體" w:hint="eastAsia"/>
                <w:color w:val="000000"/>
                <w:kern w:val="0"/>
                <w:sz w:val="20"/>
                <w:szCs w:val="20"/>
                <w:shd w:val="pct15" w:color="auto" w:fill="FFFFFF"/>
              </w:rPr>
              <w:t>平面教材：</w:t>
            </w:r>
            <w:r w:rsidRPr="00A821EF">
              <w:rPr>
                <w:rFonts w:ascii="標楷體" w:eastAsia="標楷體" w:hAnsi="標楷體" w:cs="新細明體" w:hint="eastAsia"/>
                <w:color w:val="000000"/>
                <w:kern w:val="0"/>
                <w:sz w:val="20"/>
                <w:szCs w:val="20"/>
              </w:rPr>
              <w:t>繪本</w:t>
            </w:r>
            <w:r w:rsidRPr="00A821EF">
              <w:rPr>
                <w:rFonts w:ascii="標楷體" w:eastAsia="標楷體" w:hAnsi="標楷體" w:cs="新細明體"/>
                <w:color w:val="000000"/>
                <w:kern w:val="0"/>
                <w:sz w:val="20"/>
                <w:szCs w:val="20"/>
              </w:rPr>
              <w:t>:</w:t>
            </w:r>
            <w:r w:rsidRPr="00A821EF">
              <w:rPr>
                <w:rFonts w:ascii="標楷體" w:eastAsia="標楷體" w:hAnsi="標楷體" w:cs="新細明體" w:hint="eastAsia"/>
                <w:color w:val="000000"/>
                <w:kern w:val="0"/>
                <w:sz w:val="20"/>
                <w:szCs w:val="20"/>
              </w:rPr>
              <w:t>我的妹妹聽不見</w:t>
            </w:r>
            <w:r w:rsidRPr="00A821EF">
              <w:rPr>
                <w:rFonts w:ascii="標楷體" w:eastAsia="標楷體" w:hAnsi="標楷體" w:hint="eastAsia"/>
                <w:color w:val="000000"/>
                <w:sz w:val="20"/>
                <w:szCs w:val="20"/>
              </w:rPr>
              <w:t>、她是我姊姊、好好愛阿迪、我從西藏高原來、誰是蘿雷特、慢半拍的小鹅、小魯的池塘、愛花的牛、社會遊戲</w:t>
            </w:r>
            <w:r w:rsidRPr="00A821EF">
              <w:rPr>
                <w:rFonts w:ascii="標楷體" w:eastAsia="標楷體" w:hAnsi="標楷體"/>
                <w:color w:val="000000"/>
                <w:sz w:val="20"/>
                <w:szCs w:val="20"/>
              </w:rPr>
              <w:t>2</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二、教學方法</w:t>
            </w:r>
          </w:p>
          <w:p w:rsidR="00413BA3" w:rsidRPr="00A821EF" w:rsidRDefault="00413BA3" w:rsidP="00F63438">
            <w:pPr>
              <w:numPr>
                <w:ilvl w:val="0"/>
                <w:numId w:val="25"/>
              </w:numPr>
              <w:tabs>
                <w:tab w:val="left" w:pos="709"/>
              </w:tabs>
              <w:autoSpaceDE w:val="0"/>
              <w:autoSpaceDN w:val="0"/>
              <w:adjustRightInd w:val="0"/>
              <w:ind w:hanging="54"/>
              <w:rPr>
                <w:rFonts w:ascii="標楷體" w:eastAsia="標楷體" w:hAnsi="標楷體" w:cs="標楷體"/>
                <w:color w:val="000000"/>
                <w:kern w:val="0"/>
                <w:sz w:val="20"/>
                <w:szCs w:val="20"/>
              </w:rPr>
            </w:pPr>
            <w:r w:rsidRPr="00A821EF">
              <w:rPr>
                <w:rFonts w:ascii="標楷體" w:eastAsia="標楷體" w:hAnsi="標楷體" w:cs="標楷體" w:hint="eastAsia"/>
                <w:color w:val="000000"/>
                <w:kern w:val="0"/>
                <w:sz w:val="20"/>
                <w:szCs w:val="20"/>
              </w:rPr>
              <w:t>運用多媒體、實作、講解、討論、小組活動等教學方法。</w:t>
            </w:r>
          </w:p>
          <w:p w:rsidR="00413BA3" w:rsidRPr="00A821EF" w:rsidRDefault="00413BA3" w:rsidP="00F63438">
            <w:pPr>
              <w:numPr>
                <w:ilvl w:val="0"/>
                <w:numId w:val="25"/>
              </w:numPr>
              <w:tabs>
                <w:tab w:val="left" w:pos="709"/>
              </w:tabs>
              <w:autoSpaceDE w:val="0"/>
              <w:autoSpaceDN w:val="0"/>
              <w:adjustRightInd w:val="0"/>
              <w:ind w:hanging="54"/>
              <w:rPr>
                <w:rFonts w:ascii="標楷體" w:eastAsia="標楷體" w:hAnsi="標楷體"/>
                <w:color w:val="666666"/>
                <w:sz w:val="20"/>
                <w:szCs w:val="20"/>
              </w:rPr>
            </w:pPr>
            <w:r w:rsidRPr="00A821EF">
              <w:rPr>
                <w:rFonts w:ascii="標楷體" w:eastAsia="標楷體" w:hAnsi="標楷體" w:cs="標楷體" w:hint="eastAsia"/>
                <w:color w:val="000000"/>
                <w:kern w:val="0"/>
                <w:sz w:val="20"/>
                <w:szCs w:val="20"/>
              </w:rPr>
              <w:t>可參考</w:t>
            </w:r>
            <w:r w:rsidRPr="00A821EF">
              <w:rPr>
                <w:rFonts w:ascii="標楷體" w:eastAsia="標楷體" w:hAnsi="標楷體" w:hint="eastAsia"/>
                <w:color w:val="000000"/>
                <w:sz w:val="20"/>
                <w:szCs w:val="20"/>
              </w:rPr>
              <w:t>張添洲</w:t>
            </w:r>
            <w:r w:rsidRPr="00A821EF">
              <w:rPr>
                <w:color w:val="000000"/>
                <w:sz w:val="20"/>
                <w:szCs w:val="20"/>
              </w:rPr>
              <w:t xml:space="preserve">(2000) </w:t>
            </w:r>
            <w:r w:rsidRPr="00A821EF">
              <w:rPr>
                <w:rFonts w:ascii="標楷體" w:eastAsia="標楷體" w:hAnsi="標楷體" w:hint="eastAsia"/>
                <w:color w:val="000000"/>
                <w:sz w:val="20"/>
                <w:szCs w:val="20"/>
              </w:rPr>
              <w:t>，教材教法：發展與革新。台北：五南</w:t>
            </w:r>
            <w:r w:rsidRPr="00A821EF">
              <w:rPr>
                <w:rFonts w:ascii="標楷體" w:eastAsia="標楷體" w:hAnsi="標楷體" w:hint="eastAsia"/>
                <w:color w:val="666666"/>
                <w:sz w:val="20"/>
                <w:szCs w:val="20"/>
              </w:rPr>
              <w:t>。</w:t>
            </w:r>
          </w:p>
          <w:p w:rsidR="00413BA3" w:rsidRPr="00A821EF" w:rsidRDefault="00413BA3" w:rsidP="00F63438">
            <w:pPr>
              <w:numPr>
                <w:ilvl w:val="0"/>
                <w:numId w:val="25"/>
              </w:numPr>
              <w:tabs>
                <w:tab w:val="left" w:pos="709"/>
              </w:tabs>
              <w:autoSpaceDE w:val="0"/>
              <w:autoSpaceDN w:val="0"/>
              <w:adjustRightInd w:val="0"/>
              <w:ind w:hanging="54"/>
              <w:rPr>
                <w:rFonts w:ascii="標楷體" w:eastAsia="標楷體" w:hAnsi="標楷體" w:cs="標楷體"/>
                <w:color w:val="000000"/>
                <w:kern w:val="0"/>
                <w:sz w:val="20"/>
                <w:szCs w:val="20"/>
              </w:rPr>
            </w:pPr>
            <w:r w:rsidRPr="00A821EF">
              <w:rPr>
                <w:rFonts w:ascii="標楷體" w:eastAsia="標楷體" w:hAnsi="標楷體" w:hint="eastAsia"/>
                <w:color w:val="000000"/>
                <w:sz w:val="20"/>
                <w:szCs w:val="20"/>
              </w:rPr>
              <w:t>教學時建議以相關影片引導概念的認識，或提出生活化的情境和實物引發</w:t>
            </w:r>
            <w:r w:rsidRPr="00A821EF">
              <w:rPr>
                <w:rFonts w:ascii="標楷體" w:eastAsia="標楷體" w:hAnsi="標楷體"/>
                <w:color w:val="000000"/>
                <w:sz w:val="20"/>
                <w:szCs w:val="20"/>
              </w:rPr>
              <w:t xml:space="preserve">      </w:t>
            </w:r>
          </w:p>
          <w:p w:rsidR="00413BA3" w:rsidRPr="00A821EF" w:rsidRDefault="00413BA3" w:rsidP="00F63438">
            <w:pPr>
              <w:numPr>
                <w:ilvl w:val="0"/>
                <w:numId w:val="25"/>
              </w:numPr>
              <w:tabs>
                <w:tab w:val="left" w:pos="709"/>
              </w:tabs>
              <w:autoSpaceDE w:val="0"/>
              <w:autoSpaceDN w:val="0"/>
              <w:adjustRightInd w:val="0"/>
              <w:ind w:hanging="54"/>
              <w:rPr>
                <w:rFonts w:ascii="標楷體" w:eastAsia="標楷體" w:hAnsi="標楷體" w:cs="標楷體"/>
                <w:color w:val="000000"/>
                <w:kern w:val="0"/>
                <w:sz w:val="20"/>
                <w:szCs w:val="20"/>
              </w:rPr>
            </w:pPr>
            <w:r w:rsidRPr="00A821EF">
              <w:rPr>
                <w:rFonts w:ascii="標楷體" w:eastAsia="標楷體" w:hAnsi="標楷體" w:cs="標楷體" w:hint="eastAsia"/>
                <w:color w:val="000000"/>
                <w:kern w:val="0"/>
                <w:sz w:val="20"/>
                <w:szCs w:val="20"/>
              </w:rPr>
              <w:t>興趣、引導思考解決問題的策略。</w:t>
            </w:r>
          </w:p>
          <w:p w:rsidR="00413BA3" w:rsidRDefault="00413BA3" w:rsidP="00F63438">
            <w:pPr>
              <w:numPr>
                <w:ilvl w:val="0"/>
                <w:numId w:val="25"/>
              </w:numPr>
              <w:tabs>
                <w:tab w:val="left" w:pos="709"/>
              </w:tabs>
              <w:autoSpaceDE w:val="0"/>
              <w:autoSpaceDN w:val="0"/>
              <w:adjustRightInd w:val="0"/>
              <w:ind w:left="709" w:hanging="284"/>
              <w:rPr>
                <w:rFonts w:ascii="標楷體" w:eastAsia="標楷體" w:hAnsi="標楷體" w:cs="標楷體"/>
                <w:color w:val="000000"/>
                <w:kern w:val="0"/>
              </w:rPr>
            </w:pPr>
            <w:r w:rsidRPr="00A821EF">
              <w:rPr>
                <w:rFonts w:ascii="標楷體" w:eastAsia="標楷體" w:hAnsi="標楷體" w:cs="新細明體" w:hint="eastAsia"/>
                <w:color w:val="000000"/>
                <w:kern w:val="0"/>
                <w:sz w:val="20"/>
                <w:szCs w:val="20"/>
              </w:rPr>
              <w:t>講述法、觀察法、示範教學法、協同教學法、問題教學法、合作學習教學法、角色扮演教學法、欣賞教學法、發表教學法。</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三、教學評量</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color w:val="000000"/>
                <w:kern w:val="0"/>
              </w:rPr>
              <w:t xml:space="preserve">    1.</w:t>
            </w:r>
            <w:r>
              <w:rPr>
                <w:rFonts w:ascii="標楷體" w:eastAsia="標楷體" w:hAnsi="標楷體" w:cs="標楷體" w:hint="eastAsia"/>
                <w:color w:val="000000"/>
                <w:kern w:val="0"/>
              </w:rPr>
              <w:t>實作評量</w:t>
            </w:r>
            <w:r>
              <w:rPr>
                <w:rFonts w:ascii="標楷體" w:eastAsia="標楷體" w:hAnsi="標楷體" w:cs="標楷體"/>
                <w:color w:val="000000"/>
                <w:kern w:val="0"/>
              </w:rPr>
              <w:t xml:space="preserve">  2.</w:t>
            </w:r>
            <w:r>
              <w:rPr>
                <w:rFonts w:ascii="標楷體" w:eastAsia="標楷體" w:hAnsi="標楷體" w:cs="標楷體" w:hint="eastAsia"/>
                <w:color w:val="000000"/>
                <w:kern w:val="0"/>
              </w:rPr>
              <w:t>口語評量</w:t>
            </w:r>
            <w:r>
              <w:rPr>
                <w:rFonts w:ascii="標楷體" w:eastAsia="標楷體" w:hAnsi="標楷體" w:cs="標楷體"/>
                <w:color w:val="000000"/>
                <w:kern w:val="0"/>
              </w:rPr>
              <w:t xml:space="preserve">  3.</w:t>
            </w:r>
            <w:r>
              <w:rPr>
                <w:rFonts w:ascii="標楷體" w:eastAsia="標楷體" w:hAnsi="標楷體" w:cs="標楷體" w:hint="eastAsia"/>
                <w:color w:val="000000"/>
                <w:kern w:val="0"/>
              </w:rPr>
              <w:t>遊戲化評量</w:t>
            </w:r>
            <w:r>
              <w:rPr>
                <w:rFonts w:ascii="標楷體" w:eastAsia="標楷體" w:hAnsi="標楷體" w:cs="標楷體"/>
                <w:color w:val="000000"/>
                <w:kern w:val="0"/>
              </w:rPr>
              <w:t xml:space="preserve">  4.</w:t>
            </w:r>
            <w:r>
              <w:rPr>
                <w:rFonts w:ascii="標楷體" w:eastAsia="標楷體" w:hAnsi="標楷體" w:cs="標楷體" w:hint="eastAsia"/>
                <w:color w:val="000000"/>
                <w:kern w:val="0"/>
              </w:rPr>
              <w:t>認知測驗</w:t>
            </w:r>
            <w:r>
              <w:rPr>
                <w:rFonts w:ascii="標楷體" w:eastAsia="標楷體" w:hAnsi="標楷體" w:cs="標楷體"/>
                <w:color w:val="000000"/>
                <w:kern w:val="0"/>
              </w:rPr>
              <w:t xml:space="preserve"> 5.</w:t>
            </w:r>
            <w:r>
              <w:rPr>
                <w:rFonts w:ascii="標楷體" w:eastAsia="標楷體" w:hAnsi="標楷體" w:cs="標楷體" w:hint="eastAsia"/>
                <w:color w:val="000000"/>
                <w:kern w:val="0"/>
              </w:rPr>
              <w:t>軼</w:t>
            </w:r>
            <w:r>
              <w:rPr>
                <w:rFonts w:ascii="標楷體" w:eastAsia="標楷體" w:hAnsi="標楷體" w:cs="標楷體"/>
                <w:color w:val="000000"/>
                <w:kern w:val="0"/>
              </w:rPr>
              <w:t xml:space="preserve">   </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color w:val="000000"/>
                <w:kern w:val="0"/>
              </w:rPr>
              <w:t xml:space="preserve">      </w:t>
            </w:r>
            <w:r>
              <w:rPr>
                <w:rFonts w:ascii="標楷體" w:eastAsia="標楷體" w:hAnsi="標楷體" w:cs="標楷體" w:hint="eastAsia"/>
                <w:color w:val="000000"/>
                <w:kern w:val="0"/>
              </w:rPr>
              <w:t>事評量</w:t>
            </w:r>
            <w:r>
              <w:rPr>
                <w:rFonts w:ascii="標楷體" w:eastAsia="標楷體" w:hAnsi="標楷體" w:cs="標楷體"/>
                <w:color w:val="000000"/>
                <w:kern w:val="0"/>
              </w:rPr>
              <w:t xml:space="preserve"> 6.</w:t>
            </w:r>
            <w:r>
              <w:rPr>
                <w:rFonts w:ascii="標楷體" w:eastAsia="標楷體" w:hAnsi="標楷體" w:cs="標楷體" w:hint="eastAsia"/>
                <w:color w:val="000000"/>
                <w:kern w:val="0"/>
              </w:rPr>
              <w:t>形成性評量</w:t>
            </w:r>
            <w:r>
              <w:rPr>
                <w:rFonts w:ascii="標楷體" w:eastAsia="標楷體" w:hAnsi="標楷體" w:cs="標楷體"/>
                <w:color w:val="000000"/>
                <w:kern w:val="0"/>
              </w:rPr>
              <w:t xml:space="preserve">  7.</w:t>
            </w:r>
            <w:r w:rsidRPr="002B6348">
              <w:rPr>
                <w:rFonts w:ascii="標楷體" w:eastAsia="標楷體" w:hAnsi="標楷體" w:hint="eastAsia"/>
                <w:color w:val="000000"/>
                <w:kern w:val="0"/>
              </w:rPr>
              <w:t>紙筆測驗</w:t>
            </w:r>
            <w:r w:rsidRPr="002B6348">
              <w:rPr>
                <w:rFonts w:ascii="標楷體" w:eastAsia="標楷體" w:hAnsi="標楷體"/>
                <w:color w:val="000000"/>
                <w:kern w:val="0"/>
              </w:rPr>
              <w:t xml:space="preserve"> </w:t>
            </w:r>
            <w:r>
              <w:rPr>
                <w:rFonts w:ascii="標楷體" w:eastAsia="標楷體" w:hAnsi="標楷體"/>
                <w:color w:val="000000"/>
                <w:kern w:val="0"/>
              </w:rPr>
              <w:t xml:space="preserve"> 8</w:t>
            </w:r>
            <w:r w:rsidRPr="002B6348">
              <w:rPr>
                <w:rFonts w:ascii="標楷體" w:eastAsia="標楷體" w:hAnsi="標楷體"/>
                <w:color w:val="000000"/>
                <w:kern w:val="0"/>
              </w:rPr>
              <w:t>.</w:t>
            </w:r>
            <w:r w:rsidRPr="002B6348">
              <w:rPr>
                <w:rFonts w:ascii="標楷體" w:eastAsia="標楷體" w:hAnsi="標楷體" w:hint="eastAsia"/>
                <w:color w:val="000000"/>
                <w:kern w:val="0"/>
              </w:rPr>
              <w:t>操作</w:t>
            </w:r>
            <w:r w:rsidRPr="002B6348">
              <w:rPr>
                <w:rFonts w:ascii="標楷體" w:eastAsia="標楷體" w:hAnsi="標楷體"/>
                <w:color w:val="000000"/>
                <w:kern w:val="0"/>
              </w:rPr>
              <w:t xml:space="preserve"> </w:t>
            </w:r>
            <w:r>
              <w:rPr>
                <w:rFonts w:ascii="標楷體" w:eastAsia="標楷體" w:hAnsi="標楷體"/>
                <w:color w:val="000000"/>
                <w:kern w:val="0"/>
              </w:rPr>
              <w:t>9</w:t>
            </w:r>
            <w:r w:rsidRPr="002B6348">
              <w:rPr>
                <w:rFonts w:ascii="標楷體" w:eastAsia="標楷體" w:hAnsi="標楷體"/>
                <w:color w:val="000000"/>
                <w:kern w:val="0"/>
              </w:rPr>
              <w:t>.</w:t>
            </w:r>
            <w:r w:rsidRPr="002B6348">
              <w:rPr>
                <w:rFonts w:ascii="標楷體" w:eastAsia="標楷體" w:hAnsi="標楷體" w:hint="eastAsia"/>
                <w:color w:val="000000"/>
                <w:kern w:val="0"/>
              </w:rPr>
              <w:t>觀察</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color w:val="000000"/>
                <w:kern w:val="0"/>
              </w:rPr>
              <w:t xml:space="preserve">    7.</w:t>
            </w:r>
            <w:r>
              <w:rPr>
                <w:rFonts w:ascii="標楷體" w:eastAsia="標楷體" w:hAnsi="標楷體" w:cs="標楷體" w:hint="eastAsia"/>
                <w:color w:val="000000"/>
                <w:kern w:val="0"/>
              </w:rPr>
              <w:t>建議以多元評量及適性評量的原則，了解學生的學習表現。</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四、教學資源</w:t>
            </w:r>
          </w:p>
          <w:p w:rsidR="00413BA3" w:rsidRDefault="00413BA3" w:rsidP="00FE7178">
            <w:pPr>
              <w:autoSpaceDE w:val="0"/>
              <w:autoSpaceDN w:val="0"/>
              <w:adjustRightInd w:val="0"/>
              <w:rPr>
                <w:rFonts w:ascii="標楷體" w:eastAsia="標楷體" w:hAnsi="標楷體" w:cs="標楷體"/>
                <w:color w:val="000000"/>
                <w:kern w:val="0"/>
              </w:rPr>
            </w:pPr>
            <w:r>
              <w:rPr>
                <w:rFonts w:ascii="標楷體" w:eastAsia="標楷體" w:hAnsi="標楷體" w:cs="標楷體"/>
                <w:color w:val="000000"/>
                <w:kern w:val="0"/>
              </w:rPr>
              <w:t xml:space="preserve">    1. </w:t>
            </w:r>
            <w:r>
              <w:rPr>
                <w:rFonts w:ascii="標楷體" w:eastAsia="標楷體" w:hAnsi="標楷體" w:cs="標楷體" w:hint="eastAsia"/>
                <w:color w:val="000000"/>
                <w:kern w:val="0"/>
              </w:rPr>
              <w:t>網路資源、多媒體：</w:t>
            </w:r>
          </w:p>
          <w:p w:rsidR="00413BA3" w:rsidRDefault="00413BA3" w:rsidP="00FE7178">
            <w:pPr>
              <w:autoSpaceDE w:val="0"/>
              <w:autoSpaceDN w:val="0"/>
              <w:adjustRightInd w:val="0"/>
              <w:ind w:leftChars="237" w:left="1049" w:hangingChars="200" w:hanging="480"/>
              <w:rPr>
                <w:rFonts w:ascii="標楷體" w:eastAsia="標楷體" w:hAnsi="標楷體" w:cs="標楷體"/>
                <w:color w:val="000000"/>
                <w:kern w:val="0"/>
              </w:rPr>
            </w:pPr>
            <w:r>
              <w:rPr>
                <w:rFonts w:ascii="標楷體" w:eastAsia="標楷體" w:hAnsi="標楷體" w:cs="標楷體"/>
                <w:color w:val="000000"/>
                <w:kern w:val="0"/>
              </w:rPr>
              <w:t>(1) YOYOTV</w:t>
            </w:r>
            <w:r>
              <w:rPr>
                <w:rFonts w:ascii="標楷體" w:eastAsia="標楷體" w:hAnsi="標楷體" w:cs="標楷體" w:hint="eastAsia"/>
                <w:color w:val="000000"/>
                <w:kern w:val="0"/>
              </w:rPr>
              <w:t>自製學齡兒童節目</w:t>
            </w:r>
            <w:r>
              <w:rPr>
                <w:rFonts w:ascii="標楷體" w:eastAsia="標楷體" w:hAnsi="標楷體" w:cs="標楷體"/>
                <w:color w:val="000000"/>
                <w:kern w:val="0"/>
              </w:rPr>
              <w:t>[</w:t>
            </w:r>
            <w:r>
              <w:rPr>
                <w:rFonts w:ascii="標楷體" w:eastAsia="標楷體" w:hAnsi="標楷體" w:cs="標楷體" w:hint="eastAsia"/>
                <w:color w:val="000000"/>
                <w:kern w:val="0"/>
              </w:rPr>
              <w:t>大頭小狀元</w:t>
            </w:r>
            <w:r>
              <w:rPr>
                <w:rFonts w:ascii="標楷體" w:eastAsia="標楷體" w:hAnsi="標楷體" w:cs="標楷體"/>
                <w:color w:val="000000"/>
                <w:kern w:val="0"/>
              </w:rPr>
              <w:t>]DVD</w:t>
            </w:r>
            <w:r>
              <w:rPr>
                <w:rFonts w:ascii="標楷體" w:eastAsia="標楷體" w:hAnsi="標楷體" w:cs="標楷體" w:hint="eastAsia"/>
                <w:color w:val="000000"/>
                <w:kern w:val="0"/>
              </w:rPr>
              <w:t>：兒童美髮師、舞蹈老師、氣球達人、家事管理員、清潔隊員、香蕉大王、蔬菜達人。</w:t>
            </w:r>
          </w:p>
          <w:p w:rsidR="00413BA3" w:rsidRDefault="00413BA3" w:rsidP="00FE7178">
            <w:pPr>
              <w:autoSpaceDE w:val="0"/>
              <w:autoSpaceDN w:val="0"/>
              <w:adjustRightInd w:val="0"/>
              <w:ind w:leftChars="237" w:left="1049" w:hangingChars="200" w:hanging="480"/>
              <w:rPr>
                <w:rFonts w:ascii="標楷體" w:eastAsia="標楷體" w:hAnsi="標楷體" w:cs="標楷體"/>
                <w:color w:val="000000"/>
                <w:kern w:val="0"/>
              </w:rPr>
            </w:pPr>
            <w:r>
              <w:rPr>
                <w:rFonts w:ascii="標楷體" w:eastAsia="標楷體" w:hAnsi="標楷體" w:cs="標楷體"/>
                <w:color w:val="000000"/>
                <w:kern w:val="0"/>
              </w:rPr>
              <w:t xml:space="preserve">(2) </w:t>
            </w:r>
            <w:r>
              <w:rPr>
                <w:rFonts w:ascii="標楷體" w:eastAsia="標楷體" w:hAnsi="標楷體" w:cs="標楷體" w:hint="eastAsia"/>
                <w:color w:val="000000"/>
                <w:kern w:val="0"/>
              </w:rPr>
              <w:t>科學實驗</w:t>
            </w:r>
            <w:r>
              <w:rPr>
                <w:rFonts w:ascii="標楷體" w:eastAsia="標楷體" w:hAnsi="標楷體" w:cs="標楷體"/>
                <w:color w:val="000000"/>
                <w:kern w:val="0"/>
              </w:rPr>
              <w:t>DIY NHK</w:t>
            </w:r>
            <w:r>
              <w:rPr>
                <w:rFonts w:ascii="標楷體" w:eastAsia="標楷體" w:hAnsi="標楷體" w:cs="標楷體" w:hint="eastAsia"/>
                <w:color w:val="000000"/>
                <w:kern w:val="0"/>
              </w:rPr>
              <w:t>自然百科</w:t>
            </w:r>
            <w:r>
              <w:rPr>
                <w:rFonts w:ascii="標楷體" w:eastAsia="標楷體" w:hAnsi="標楷體" w:cs="標楷體"/>
                <w:color w:val="000000"/>
                <w:kern w:val="0"/>
              </w:rPr>
              <w:t xml:space="preserve"> DVD : </w:t>
            </w:r>
            <w:r>
              <w:rPr>
                <w:rFonts w:ascii="標楷體" w:eastAsia="標楷體" w:hAnsi="標楷體" w:cs="標楷體" w:hint="eastAsia"/>
                <w:color w:val="000000"/>
                <w:kern w:val="0"/>
              </w:rPr>
              <w:t>火與冰、溶液的變色、家庭科學、燈光、電池、</w:t>
            </w:r>
            <w:r>
              <w:rPr>
                <w:rFonts w:ascii="標楷體" w:eastAsia="標楷體" w:hAnsi="標楷體" w:cs="標楷體"/>
                <w:color w:val="000000"/>
                <w:kern w:val="0"/>
              </w:rPr>
              <w:t xml:space="preserve"> </w:t>
            </w:r>
            <w:r>
              <w:rPr>
                <w:rFonts w:ascii="標楷體" w:eastAsia="標楷體" w:hAnsi="標楷體" w:cs="標楷體" w:hint="eastAsia"/>
                <w:color w:val="000000"/>
                <w:kern w:val="0"/>
              </w:rPr>
              <w:t>燃料、沸點、光能…。</w:t>
            </w:r>
          </w:p>
          <w:p w:rsidR="00413BA3" w:rsidRDefault="00413BA3" w:rsidP="00FE7178">
            <w:pPr>
              <w:autoSpaceDE w:val="0"/>
              <w:autoSpaceDN w:val="0"/>
              <w:adjustRightInd w:val="0"/>
              <w:ind w:leftChars="237" w:left="1049" w:hangingChars="200" w:hanging="480"/>
              <w:rPr>
                <w:rFonts w:ascii="標楷體" w:eastAsia="標楷體" w:hAnsi="標楷體" w:cs="新細明體"/>
                <w:color w:val="000000"/>
                <w:kern w:val="0"/>
              </w:rPr>
            </w:pPr>
            <w:r>
              <w:rPr>
                <w:rFonts w:ascii="標楷體" w:eastAsia="標楷體" w:hAnsi="標楷體" w:cs="標楷體"/>
                <w:color w:val="000000"/>
                <w:kern w:val="0"/>
              </w:rPr>
              <w:lastRenderedPageBreak/>
              <w:t>(3)</w:t>
            </w:r>
            <w:r w:rsidRPr="002B6348">
              <w:rPr>
                <w:rFonts w:ascii="標楷體" w:eastAsia="標楷體" w:hAnsi="標楷體" w:cs="新細明體"/>
                <w:color w:val="000000"/>
                <w:kern w:val="0"/>
              </w:rPr>
              <w:t xml:space="preserve"> </w:t>
            </w:r>
            <w:r w:rsidRPr="002B6348">
              <w:rPr>
                <w:rFonts w:ascii="標楷體" w:eastAsia="標楷體" w:hAnsi="標楷體" w:cs="新細明體" w:hint="eastAsia"/>
                <w:color w:val="000000"/>
                <w:kern w:val="0"/>
              </w:rPr>
              <w:t>教育部教學資源網、九年一貫百寶箱、特殊教育多媒體資料中心、文學點心屋、教育部學習加油站</w:t>
            </w:r>
            <w:r>
              <w:rPr>
                <w:rFonts w:ascii="標楷體" w:eastAsia="標楷體" w:hAnsi="標楷體" w:cs="新細明體" w:hint="eastAsia"/>
                <w:color w:val="000000"/>
                <w:kern w:val="0"/>
              </w:rPr>
              <w:t>。</w:t>
            </w:r>
          </w:p>
          <w:p w:rsidR="00413BA3" w:rsidRDefault="00413BA3" w:rsidP="00FE7178">
            <w:pPr>
              <w:autoSpaceDE w:val="0"/>
              <w:autoSpaceDN w:val="0"/>
              <w:adjustRightInd w:val="0"/>
              <w:ind w:leftChars="237" w:left="1049" w:hangingChars="200" w:hanging="480"/>
              <w:rPr>
                <w:rFonts w:ascii="標楷體" w:eastAsia="標楷體" w:hAnsi="標楷體" w:cs="新細明體"/>
                <w:color w:val="000000"/>
                <w:kern w:val="0"/>
              </w:rPr>
            </w:pPr>
            <w:r>
              <w:rPr>
                <w:rFonts w:ascii="標楷體" w:eastAsia="標楷體" w:hAnsi="標楷體" w:cs="新細明體"/>
                <w:color w:val="000000"/>
                <w:kern w:val="0"/>
              </w:rPr>
              <w:t>(4)</w:t>
            </w:r>
            <w:r w:rsidRPr="002B6348">
              <w:rPr>
                <w:rFonts w:ascii="標楷體" w:eastAsia="標楷體" w:hAnsi="標楷體" w:cs="新細明體"/>
                <w:color w:val="000000"/>
                <w:kern w:val="0"/>
              </w:rPr>
              <w:t xml:space="preserve"> </w:t>
            </w:r>
            <w:r w:rsidRPr="002B6348">
              <w:rPr>
                <w:rFonts w:ascii="標楷體" w:eastAsia="標楷體" w:hAnsi="標楷體" w:cs="新細明體" w:hint="eastAsia"/>
                <w:color w:val="000000"/>
                <w:kern w:val="0"/>
              </w:rPr>
              <w:t>教育部全國閱讀推動網，文學點心屋</w:t>
            </w:r>
            <w:r>
              <w:rPr>
                <w:rFonts w:ascii="標楷體" w:eastAsia="標楷體" w:hAnsi="標楷體" w:cs="新細明體" w:hint="eastAsia"/>
                <w:color w:val="000000"/>
                <w:kern w:val="0"/>
              </w:rPr>
              <w:t>。</w:t>
            </w:r>
          </w:p>
          <w:p w:rsidR="00413BA3" w:rsidRDefault="00413BA3" w:rsidP="00FE7178">
            <w:pPr>
              <w:autoSpaceDE w:val="0"/>
              <w:autoSpaceDN w:val="0"/>
              <w:adjustRightInd w:val="0"/>
              <w:ind w:leftChars="237" w:left="1133" w:hangingChars="235" w:hanging="564"/>
              <w:rPr>
                <w:rFonts w:ascii="標楷體" w:eastAsia="標楷體" w:hAnsi="標楷體" w:cs="標楷體"/>
                <w:color w:val="000000"/>
                <w:kern w:val="0"/>
              </w:rPr>
            </w:pPr>
            <w:r>
              <w:rPr>
                <w:rFonts w:ascii="標楷體" w:eastAsia="標楷體" w:hAnsi="標楷體" w:cs="新細明體"/>
                <w:color w:val="000000"/>
                <w:kern w:val="0"/>
              </w:rPr>
              <w:t xml:space="preserve">2. </w:t>
            </w:r>
            <w:r>
              <w:rPr>
                <w:rFonts w:ascii="標楷體" w:eastAsia="標楷體" w:hAnsi="標楷體" w:cs="新細明體" w:hint="eastAsia"/>
                <w:color w:val="000000"/>
                <w:kern w:val="0"/>
              </w:rPr>
              <w:t>教具、電子書、</w:t>
            </w:r>
            <w:r>
              <w:rPr>
                <w:rFonts w:ascii="標楷體" w:eastAsia="標楷體" w:hAnsi="標楷體" w:cs="標楷體" w:hint="eastAsia"/>
                <w:color w:val="000000"/>
                <w:kern w:val="0"/>
              </w:rPr>
              <w:t>硬體設備：</w:t>
            </w:r>
          </w:p>
          <w:p w:rsidR="00413BA3" w:rsidRDefault="00413BA3" w:rsidP="00FE7178">
            <w:pPr>
              <w:autoSpaceDE w:val="0"/>
              <w:autoSpaceDN w:val="0"/>
              <w:adjustRightInd w:val="0"/>
              <w:ind w:leftChars="237" w:left="1049" w:hangingChars="200" w:hanging="480"/>
              <w:rPr>
                <w:rFonts w:ascii="標楷體" w:eastAsia="標楷體" w:hAnsi="標楷體" w:cs="標楷體"/>
                <w:color w:val="000000"/>
                <w:kern w:val="0"/>
              </w:rPr>
            </w:pPr>
            <w:r>
              <w:rPr>
                <w:rFonts w:ascii="標楷體" w:eastAsia="標楷體" w:hAnsi="標楷體" w:cs="標楷體"/>
                <w:color w:val="000000"/>
                <w:kern w:val="0"/>
              </w:rPr>
              <w:t xml:space="preserve">(1) </w:t>
            </w:r>
            <w:r>
              <w:rPr>
                <w:rFonts w:ascii="標楷體" w:eastAsia="標楷體" w:hAnsi="標楷體" w:cs="標楷體" w:hint="eastAsia"/>
                <w:color w:val="000000"/>
                <w:kern w:val="0"/>
              </w:rPr>
              <w:t>配合電腦設備、電視，便於說明及幫助學生了解。</w:t>
            </w:r>
          </w:p>
          <w:p w:rsidR="00413BA3" w:rsidRDefault="00413BA3" w:rsidP="00FE7178">
            <w:pPr>
              <w:autoSpaceDE w:val="0"/>
              <w:autoSpaceDN w:val="0"/>
              <w:adjustRightInd w:val="0"/>
              <w:ind w:leftChars="237" w:left="1049" w:hangingChars="200" w:hanging="480"/>
              <w:rPr>
                <w:rFonts w:ascii="標楷體" w:eastAsia="標楷體" w:hAnsi="標楷體" w:cs="標楷體"/>
                <w:color w:val="000000"/>
                <w:kern w:val="0"/>
              </w:rPr>
            </w:pPr>
            <w:r>
              <w:rPr>
                <w:rFonts w:ascii="標楷體" w:eastAsia="標楷體" w:hAnsi="標楷體" w:cs="標楷體"/>
                <w:color w:val="000000"/>
                <w:kern w:val="0"/>
              </w:rPr>
              <w:t>(2)</w:t>
            </w:r>
            <w:r w:rsidRPr="002B6348">
              <w:rPr>
                <w:rFonts w:ascii="標楷體" w:eastAsia="標楷體" w:hAnsi="標楷體" w:cs="新細明體"/>
                <w:color w:val="000000"/>
                <w:kern w:val="0"/>
              </w:rPr>
              <w:t xml:space="preserve"> </w:t>
            </w:r>
            <w:r w:rsidRPr="002B6348">
              <w:rPr>
                <w:rFonts w:ascii="標楷體" w:eastAsia="標楷體" w:hAnsi="標楷體" w:cs="新細明體" w:hint="eastAsia"/>
                <w:color w:val="000000"/>
                <w:kern w:val="0"/>
              </w:rPr>
              <w:t>高雄啟智學校電子教材資料庫</w:t>
            </w:r>
            <w:r w:rsidRPr="002B6348">
              <w:rPr>
                <w:rFonts w:ascii="標楷體" w:eastAsia="標楷體" w:hAnsi="標楷體" w:cs="新細明體" w:hint="eastAsia"/>
                <w:color w:val="000000"/>
                <w:kern w:val="0"/>
                <w:shd w:val="pct15" w:color="auto" w:fill="FFFFFF"/>
              </w:rPr>
              <w:t>網路資源：</w:t>
            </w:r>
            <w:r w:rsidRPr="002B6348">
              <w:rPr>
                <w:rFonts w:ascii="標楷體" w:eastAsia="標楷體" w:hAnsi="標楷體" w:cs="新細明體" w:hint="eastAsia"/>
                <w:color w:val="000000"/>
                <w:kern w:val="0"/>
              </w:rPr>
              <w:t>學習加油站，康軒教師網，特殊教育多媒體資料中心，</w:t>
            </w:r>
            <w:smartTag w:uri="urn:schemas-microsoft-com:office:smarttags" w:element="PersonName">
              <w:r w:rsidRPr="002B6348">
                <w:rPr>
                  <w:rFonts w:ascii="標楷體" w:eastAsia="標楷體" w:hAnsi="標楷體" w:cs="新細明體" w:hint="eastAsia"/>
                  <w:color w:val="000000"/>
                  <w:kern w:val="0"/>
                </w:rPr>
                <w:t>黃政榮</w:t>
              </w:r>
            </w:smartTag>
            <w:r w:rsidRPr="002B6348">
              <w:rPr>
                <w:rFonts w:ascii="標楷體" w:eastAsia="標楷體" w:hAnsi="標楷體" w:cs="新細明體" w:hint="eastAsia"/>
                <w:color w:val="000000"/>
                <w:kern w:val="0"/>
              </w:rPr>
              <w:t>老師的特殊教育教學網站，教育部六大學習網</w:t>
            </w:r>
            <w:r>
              <w:rPr>
                <w:rFonts w:ascii="標楷體" w:eastAsia="標楷體" w:hAnsi="標楷體" w:cs="新細明體" w:hint="eastAsia"/>
                <w:color w:val="000000"/>
                <w:kern w:val="0"/>
              </w:rPr>
              <w:t>。</w:t>
            </w:r>
          </w:p>
          <w:p w:rsidR="00413BA3" w:rsidRDefault="00413BA3" w:rsidP="00FE7178">
            <w:pPr>
              <w:autoSpaceDE w:val="0"/>
              <w:autoSpaceDN w:val="0"/>
              <w:adjustRightInd w:val="0"/>
              <w:ind w:leftChars="237" w:left="1049" w:hangingChars="200" w:hanging="480"/>
              <w:rPr>
                <w:rFonts w:ascii="標楷體" w:eastAsia="標楷體" w:hAnsi="標楷體" w:cs="新細明體"/>
                <w:color w:val="000000"/>
                <w:kern w:val="0"/>
              </w:rPr>
            </w:pPr>
            <w:r>
              <w:rPr>
                <w:rFonts w:ascii="標楷體" w:eastAsia="標楷體" w:hAnsi="標楷體" w:cs="標楷體"/>
                <w:color w:val="000000"/>
                <w:kern w:val="0"/>
              </w:rPr>
              <w:t xml:space="preserve">(3) </w:t>
            </w:r>
            <w:r w:rsidRPr="002B6348">
              <w:rPr>
                <w:rFonts w:ascii="標楷體" w:eastAsia="標楷體" w:hAnsi="標楷體" w:cs="新細明體" w:hint="eastAsia"/>
                <w:color w:val="000000"/>
                <w:kern w:val="0"/>
              </w:rPr>
              <w:t>各地節慶影片、圖片、照片，山區</w:t>
            </w:r>
            <w:r w:rsidRPr="002B6348">
              <w:rPr>
                <w:rFonts w:ascii="標楷體" w:eastAsia="標楷體" w:hAnsi="標楷體" w:cs="新細明體"/>
                <w:color w:val="000000"/>
                <w:kern w:val="0"/>
              </w:rPr>
              <w:t>/</w:t>
            </w:r>
            <w:r w:rsidRPr="002B6348">
              <w:rPr>
                <w:rFonts w:ascii="標楷體" w:eastAsia="標楷體" w:hAnsi="標楷體" w:cs="新細明體" w:hint="eastAsia"/>
                <w:color w:val="000000"/>
                <w:kern w:val="0"/>
              </w:rPr>
              <w:t>海邊圖片，都市</w:t>
            </w:r>
            <w:r w:rsidRPr="002B6348">
              <w:rPr>
                <w:rFonts w:ascii="標楷體" w:eastAsia="標楷體" w:hAnsi="標楷體" w:cs="新細明體"/>
                <w:color w:val="000000"/>
                <w:kern w:val="0"/>
              </w:rPr>
              <w:t>/</w:t>
            </w:r>
            <w:r w:rsidRPr="002B6348">
              <w:rPr>
                <w:rFonts w:ascii="標楷體" w:eastAsia="標楷體" w:hAnsi="標楷體" w:cs="新細明體" w:hint="eastAsia"/>
                <w:color w:val="000000"/>
                <w:kern w:val="0"/>
              </w:rPr>
              <w:t>農村圖片，字卡，詞卡，生活習慣圖卡</w:t>
            </w:r>
          </w:p>
          <w:p w:rsidR="00413BA3" w:rsidRDefault="00413BA3" w:rsidP="00FE7178">
            <w:pPr>
              <w:autoSpaceDE w:val="0"/>
              <w:autoSpaceDN w:val="0"/>
              <w:adjustRightInd w:val="0"/>
              <w:ind w:leftChars="237" w:left="1049" w:hangingChars="200" w:hanging="480"/>
              <w:rPr>
                <w:rFonts w:ascii="標楷體" w:eastAsia="標楷體" w:hAnsi="標楷體" w:cs="標楷體"/>
                <w:color w:val="000000"/>
                <w:kern w:val="0"/>
              </w:rPr>
            </w:pPr>
            <w:r>
              <w:rPr>
                <w:rFonts w:ascii="標楷體" w:eastAsia="標楷體" w:hAnsi="標楷體" w:cs="新細明體"/>
                <w:color w:val="000000"/>
                <w:kern w:val="0"/>
              </w:rPr>
              <w:t>(4)</w:t>
            </w:r>
            <w:r w:rsidRPr="002B6348">
              <w:rPr>
                <w:rFonts w:ascii="標楷體" w:eastAsia="標楷體" w:hAnsi="標楷體"/>
                <w:color w:val="000000"/>
              </w:rPr>
              <w:t xml:space="preserve"> </w:t>
            </w:r>
            <w:r w:rsidRPr="002B6348">
              <w:rPr>
                <w:rFonts w:ascii="標楷體" w:eastAsia="標楷體" w:hAnsi="標楷體" w:hint="eastAsia"/>
                <w:color w:val="000000"/>
              </w:rPr>
              <w:t>書信範例，明信片，剪報，菜單，食品外包裝，招牌，標語圖案，食譜，句型卡，溝通圖卡，溝通輔具</w:t>
            </w:r>
            <w:r>
              <w:rPr>
                <w:rFonts w:ascii="標楷體" w:eastAsia="標楷體" w:hAnsi="標楷體" w:hint="eastAsia"/>
                <w:color w:val="000000"/>
              </w:rPr>
              <w:t>。</w:t>
            </w:r>
          </w:p>
          <w:p w:rsidR="00413BA3" w:rsidRDefault="00413BA3" w:rsidP="00FE7178">
            <w:pPr>
              <w:autoSpaceDE w:val="0"/>
              <w:autoSpaceDN w:val="0"/>
              <w:adjustRightInd w:val="0"/>
              <w:ind w:left="840" w:hangingChars="350" w:hanging="840"/>
              <w:rPr>
                <w:rFonts w:ascii="標楷體" w:eastAsia="標楷體" w:hAnsi="標楷體" w:cs="標楷體"/>
                <w:color w:val="000000"/>
                <w:kern w:val="0"/>
              </w:rPr>
            </w:pPr>
            <w:r>
              <w:rPr>
                <w:rFonts w:ascii="標楷體" w:eastAsia="標楷體" w:hAnsi="標楷體" w:cs="標楷體"/>
                <w:color w:val="000000"/>
                <w:kern w:val="0"/>
              </w:rPr>
              <w:t xml:space="preserve">    3. </w:t>
            </w:r>
            <w:r>
              <w:rPr>
                <w:rFonts w:ascii="標楷體" w:eastAsia="標楷體" w:hAnsi="標楷體" w:cs="標楷體" w:hint="eastAsia"/>
                <w:color w:val="000000"/>
                <w:kern w:val="0"/>
              </w:rPr>
              <w:t>應用輔助科技協助重度及極重度無口語學生，例如平板電腦、溝通版、及相關教具進行操作學習。</w:t>
            </w:r>
          </w:p>
          <w:p w:rsidR="00413BA3" w:rsidRPr="00F36C81" w:rsidRDefault="00413BA3" w:rsidP="00FE7178">
            <w:pPr>
              <w:snapToGrid w:val="0"/>
              <w:spacing w:line="280" w:lineRule="atLeast"/>
              <w:jc w:val="both"/>
              <w:rPr>
                <w:rFonts w:ascii="標楷體" w:eastAsia="標楷體" w:hAnsi="標楷體"/>
                <w:color w:val="000000"/>
              </w:rPr>
            </w:pPr>
          </w:p>
        </w:tc>
      </w:tr>
      <w:tr w:rsidR="00413BA3" w:rsidRPr="00E03F78" w:rsidTr="00FE7178">
        <w:tc>
          <w:tcPr>
            <w:tcW w:w="950" w:type="dxa"/>
            <w:tcBorders>
              <w:top w:val="double" w:sz="6"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lastRenderedPageBreak/>
              <w:t>週次</w:t>
            </w:r>
          </w:p>
        </w:tc>
        <w:tc>
          <w:tcPr>
            <w:tcW w:w="3822" w:type="dxa"/>
            <w:gridSpan w:val="3"/>
            <w:tcBorders>
              <w:top w:val="double" w:sz="6"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親愛我的家</w:t>
            </w:r>
          </w:p>
          <w:p w:rsidR="00413BA3" w:rsidRPr="007C2D99" w:rsidRDefault="00413BA3" w:rsidP="00FE7178">
            <w:pPr>
              <w:snapToGrid w:val="0"/>
              <w:spacing w:line="280" w:lineRule="atLeast"/>
              <w:jc w:val="both"/>
              <w:rPr>
                <w:rFonts w:ascii="標楷體" w:eastAsia="標楷體" w:hAnsi="標楷體"/>
                <w:color w:val="000000"/>
              </w:rPr>
            </w:pPr>
            <w:r w:rsidRPr="007C2D99">
              <w:rPr>
                <w:rFonts w:ascii="標楷體" w:eastAsia="標楷體" w:hAnsi="標楷體" w:hint="eastAsia"/>
                <w:color w:val="000000"/>
              </w:rPr>
              <w:t>學會</w:t>
            </w:r>
            <w:r>
              <w:rPr>
                <w:rFonts w:ascii="標楷體" w:eastAsia="標楷體" w:hAnsi="標楷體" w:hint="eastAsia"/>
                <w:color w:val="000000"/>
              </w:rPr>
              <w:t>孝順長輩的方式</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行動愛台灣</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認識國內重要的物產</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822" w:type="dxa"/>
            <w:gridSpan w:val="3"/>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親愛我的家</w:t>
            </w:r>
          </w:p>
          <w:p w:rsidR="00413BA3" w:rsidRPr="00E03F78" w:rsidRDefault="00413BA3" w:rsidP="00FE7178">
            <w:pPr>
              <w:snapToGrid w:val="0"/>
              <w:spacing w:line="280" w:lineRule="atLeast"/>
              <w:jc w:val="both"/>
              <w:rPr>
                <w:rFonts w:ascii="標楷體" w:eastAsia="標楷體" w:hAnsi="標楷體"/>
                <w:b/>
                <w:color w:val="000000"/>
              </w:rPr>
            </w:pPr>
            <w:r w:rsidRPr="007C2D99">
              <w:rPr>
                <w:rFonts w:ascii="標楷體" w:eastAsia="標楷體" w:hAnsi="標楷體" w:hint="eastAsia"/>
                <w:color w:val="000000"/>
              </w:rPr>
              <w:t>學會</w:t>
            </w:r>
            <w:r>
              <w:rPr>
                <w:rFonts w:ascii="標楷體" w:eastAsia="標楷體" w:hAnsi="標楷體" w:hint="eastAsia"/>
                <w:color w:val="000000"/>
              </w:rPr>
              <w:t>孝順長輩的方式</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行動愛台灣</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認識國內重要的物產</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822" w:type="dxa"/>
            <w:gridSpan w:val="3"/>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親愛我的家</w:t>
            </w:r>
          </w:p>
          <w:p w:rsidR="00413BA3" w:rsidRPr="00E03F78" w:rsidRDefault="00413BA3" w:rsidP="00FE7178">
            <w:pPr>
              <w:snapToGrid w:val="0"/>
              <w:spacing w:line="280" w:lineRule="atLeast"/>
              <w:jc w:val="both"/>
              <w:rPr>
                <w:rFonts w:ascii="標楷體" w:eastAsia="標楷體" w:hAnsi="標楷體"/>
                <w:b/>
                <w:color w:val="000000"/>
              </w:rPr>
            </w:pPr>
            <w:r w:rsidRPr="007C2D99">
              <w:rPr>
                <w:rFonts w:ascii="標楷體" w:eastAsia="標楷體" w:hAnsi="標楷體" w:hint="eastAsia"/>
                <w:color w:val="000000"/>
              </w:rPr>
              <w:t>學會</w:t>
            </w:r>
            <w:r>
              <w:rPr>
                <w:rFonts w:ascii="標楷體" w:eastAsia="標楷體" w:hAnsi="標楷體" w:hint="eastAsia"/>
                <w:color w:val="000000"/>
              </w:rPr>
              <w:t>孝順長輩的方式</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飲食面面觀</w:t>
            </w:r>
          </w:p>
          <w:p w:rsidR="00413BA3" w:rsidRPr="00B95AC4"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認識常見的五穀根莖類食物</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822" w:type="dxa"/>
            <w:gridSpan w:val="3"/>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親愛我的家</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知道照顧手足或後輩的技能</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飲食面面觀</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認識常見的油脂類食物</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親愛我的家</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知道照顧手足或後輩的技能</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飲食面面觀</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認識常見的奶類食物</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822" w:type="dxa"/>
            <w:gridSpan w:val="3"/>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親愛我的家</w:t>
            </w:r>
          </w:p>
          <w:p w:rsidR="00413BA3" w:rsidRPr="004E5EB1" w:rsidRDefault="00413BA3" w:rsidP="00FE7178">
            <w:pPr>
              <w:snapToGrid w:val="0"/>
              <w:spacing w:line="280" w:lineRule="atLeast"/>
              <w:jc w:val="both"/>
              <w:rPr>
                <w:rFonts w:ascii="標楷體" w:eastAsia="標楷體" w:hAnsi="標楷體"/>
                <w:color w:val="000000"/>
              </w:rPr>
            </w:pPr>
            <w:r w:rsidRPr="004E5EB1">
              <w:rPr>
                <w:rFonts w:ascii="標楷體" w:eastAsia="標楷體" w:hAnsi="標楷體" w:hint="eastAsia"/>
                <w:color w:val="000000"/>
              </w:rPr>
              <w:t>學會友愛左鄰右舍的方式</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飲食面面觀</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認識常見的蛋豆魚肉類食物</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7</w:t>
            </w:r>
          </w:p>
        </w:tc>
        <w:tc>
          <w:tcPr>
            <w:tcW w:w="3822" w:type="dxa"/>
            <w:gridSpan w:val="3"/>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親愛我的家</w:t>
            </w:r>
          </w:p>
          <w:p w:rsidR="00413BA3" w:rsidRPr="00E03F78" w:rsidRDefault="00413BA3" w:rsidP="00FE7178">
            <w:pPr>
              <w:snapToGrid w:val="0"/>
              <w:spacing w:line="280" w:lineRule="atLeast"/>
              <w:jc w:val="both"/>
              <w:rPr>
                <w:rFonts w:ascii="標楷體" w:eastAsia="標楷體" w:hAnsi="標楷體"/>
                <w:b/>
                <w:color w:val="000000"/>
              </w:rPr>
            </w:pPr>
            <w:r w:rsidRPr="004E5EB1">
              <w:rPr>
                <w:rFonts w:ascii="標楷體" w:eastAsia="標楷體" w:hAnsi="標楷體" w:hint="eastAsia"/>
                <w:color w:val="000000"/>
              </w:rPr>
              <w:t>學會友愛左鄰右舍的方式</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飲食面面觀</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認識常見的蔬菜類食物</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行動愛台灣</w:t>
            </w:r>
          </w:p>
          <w:p w:rsidR="00413BA3" w:rsidRPr="004E5EB1" w:rsidRDefault="00413BA3"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認識國內重要的人物</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飲食面面觀</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認識常見的水果類食物</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行動愛台灣</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hint="eastAsia"/>
                <w:color w:val="000000"/>
              </w:rPr>
              <w:t>認識國內重要的人物</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飲食面面觀</w:t>
            </w:r>
          </w:p>
          <w:p w:rsidR="00413BA3" w:rsidRPr="006D72FA" w:rsidRDefault="00413BA3" w:rsidP="00FE7178">
            <w:pPr>
              <w:snapToGrid w:val="0"/>
              <w:spacing w:line="280" w:lineRule="atLeast"/>
              <w:jc w:val="both"/>
              <w:rPr>
                <w:rFonts w:ascii="標楷體" w:eastAsia="標楷體" w:hAnsi="標楷體"/>
                <w:color w:val="000000"/>
              </w:rPr>
            </w:pPr>
            <w:r w:rsidRPr="006D72FA">
              <w:rPr>
                <w:rFonts w:ascii="標楷體" w:eastAsia="標楷體" w:hAnsi="標楷體" w:hint="eastAsia"/>
                <w:color w:val="000000"/>
              </w:rPr>
              <w:t>學習正確合宜的進餐方式與禮儀</w:t>
            </w:r>
          </w:p>
        </w:tc>
      </w:tr>
      <w:tr w:rsidR="00413BA3" w:rsidRPr="00E03F78" w:rsidTr="00FE7178">
        <w:trPr>
          <w:trHeight w:val="510"/>
        </w:trPr>
        <w:tc>
          <w:tcPr>
            <w:tcW w:w="950"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行動愛台灣</w:t>
            </w:r>
          </w:p>
          <w:p w:rsidR="00413BA3" w:rsidRPr="00E03F78"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認識國內重要的地名</w:t>
            </w:r>
          </w:p>
        </w:tc>
        <w:tc>
          <w:tcPr>
            <w:tcW w:w="783" w:type="dxa"/>
            <w:vAlign w:val="center"/>
          </w:tcPr>
          <w:p w:rsidR="00413BA3" w:rsidRPr="00E03F78" w:rsidRDefault="00413BA3"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3994" w:type="dxa"/>
            <w:gridSpan w:val="2"/>
          </w:tcPr>
          <w:p w:rsidR="00413BA3" w:rsidRPr="00E03F78" w:rsidRDefault="00413BA3" w:rsidP="00FE7178">
            <w:pPr>
              <w:snapToGrid w:val="0"/>
              <w:spacing w:line="280" w:lineRule="atLeast"/>
              <w:jc w:val="both"/>
              <w:rPr>
                <w:rFonts w:ascii="標楷體" w:eastAsia="標楷體" w:hAnsi="標楷體"/>
                <w:b/>
                <w:color w:val="000000"/>
              </w:rPr>
            </w:pPr>
          </w:p>
        </w:tc>
      </w:tr>
      <w:tr w:rsidR="00413BA3" w:rsidRPr="00272401" w:rsidTr="00FE7178">
        <w:trPr>
          <w:trHeight w:val="510"/>
        </w:trPr>
        <w:tc>
          <w:tcPr>
            <w:tcW w:w="950" w:type="dxa"/>
            <w:tcBorders>
              <w:bottom w:val="thickThinSmallGap" w:sz="24" w:space="0" w:color="auto"/>
            </w:tcBorders>
            <w:vAlign w:val="center"/>
          </w:tcPr>
          <w:p w:rsidR="00413BA3" w:rsidRPr="000F0C33" w:rsidRDefault="00413BA3"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11</w:t>
            </w:r>
          </w:p>
        </w:tc>
        <w:tc>
          <w:tcPr>
            <w:tcW w:w="3822" w:type="dxa"/>
            <w:gridSpan w:val="3"/>
            <w:tcBorders>
              <w:bottom w:val="thickThinSmallGap" w:sz="24" w:space="0" w:color="auto"/>
            </w:tcBorders>
          </w:tcPr>
          <w:p w:rsidR="00413BA3" w:rsidRDefault="00413BA3" w:rsidP="00FE7178">
            <w:pPr>
              <w:snapToGrid w:val="0"/>
              <w:spacing w:line="280" w:lineRule="atLeast"/>
              <w:jc w:val="both"/>
              <w:rPr>
                <w:rFonts w:ascii="標楷體" w:eastAsia="標楷體" w:hAnsi="標楷體" w:cs="標楷體"/>
                <w:color w:val="000000"/>
                <w:kern w:val="0"/>
              </w:rPr>
            </w:pPr>
            <w:r w:rsidRPr="00B95AC4">
              <w:rPr>
                <w:rFonts w:ascii="標楷體" w:eastAsia="標楷體" w:hAnsi="標楷體" w:cs="標楷體" w:hint="eastAsia"/>
                <w:color w:val="000000"/>
                <w:kern w:val="0"/>
              </w:rPr>
              <w:t>行動愛台灣</w:t>
            </w:r>
          </w:p>
          <w:p w:rsidR="00413BA3" w:rsidRPr="000F0C33" w:rsidRDefault="00413BA3"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認識國內重要的地名</w:t>
            </w:r>
          </w:p>
        </w:tc>
        <w:tc>
          <w:tcPr>
            <w:tcW w:w="783" w:type="dxa"/>
            <w:tcBorders>
              <w:bottom w:val="thickThinSmallGap" w:sz="24" w:space="0" w:color="auto"/>
            </w:tcBorders>
            <w:vAlign w:val="center"/>
          </w:tcPr>
          <w:p w:rsidR="00413BA3" w:rsidRPr="000F0C33" w:rsidRDefault="00413BA3"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22</w:t>
            </w:r>
          </w:p>
        </w:tc>
        <w:tc>
          <w:tcPr>
            <w:tcW w:w="3994" w:type="dxa"/>
            <w:gridSpan w:val="2"/>
            <w:tcBorders>
              <w:bottom w:val="thickThinSmallGap" w:sz="24" w:space="0" w:color="auto"/>
            </w:tcBorders>
          </w:tcPr>
          <w:p w:rsidR="00413BA3" w:rsidRPr="000F0C33" w:rsidRDefault="00413BA3" w:rsidP="00FE7178">
            <w:pPr>
              <w:snapToGrid w:val="0"/>
              <w:spacing w:line="280" w:lineRule="atLeast"/>
              <w:jc w:val="both"/>
              <w:rPr>
                <w:rFonts w:ascii="標楷體" w:eastAsia="標楷體" w:hAnsi="標楷體"/>
                <w:b/>
                <w:color w:val="000000"/>
              </w:rPr>
            </w:pPr>
          </w:p>
        </w:tc>
      </w:tr>
    </w:tbl>
    <w:p w:rsidR="00413BA3" w:rsidRDefault="00413BA3" w:rsidP="00A3654A">
      <w:pPr>
        <w:spacing w:line="240" w:lineRule="exact"/>
        <w:ind w:left="567"/>
        <w:rPr>
          <w:rFonts w:ascii="標楷體" w:eastAsia="標楷體" w:hAnsi="標楷體"/>
          <w:color w:val="000000"/>
          <w:shd w:val="pct15" w:color="auto" w:fill="FFFFFF"/>
        </w:rPr>
      </w:pPr>
      <w:r>
        <w:rPr>
          <w:rFonts w:ascii="標楷體" w:eastAsia="標楷體" w:hAnsi="標楷體"/>
          <w:color w:val="000000"/>
          <w:shd w:val="pct15" w:color="auto" w:fill="FFFFFF"/>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950"/>
        <w:gridCol w:w="1435"/>
        <w:gridCol w:w="1125"/>
        <w:gridCol w:w="1262"/>
        <w:gridCol w:w="783"/>
        <w:gridCol w:w="223"/>
        <w:gridCol w:w="3771"/>
      </w:tblGrid>
      <w:tr w:rsidR="004E428A" w:rsidRPr="00E03F78" w:rsidTr="00FE7178">
        <w:tc>
          <w:tcPr>
            <w:tcW w:w="9549" w:type="dxa"/>
            <w:gridSpan w:val="7"/>
            <w:tcBorders>
              <w:top w:val="thinThickSmallGap" w:sz="24" w:space="0" w:color="auto"/>
            </w:tcBorders>
            <w:vAlign w:val="center"/>
          </w:tcPr>
          <w:p w:rsidR="004E428A" w:rsidRPr="00E03F78" w:rsidRDefault="004E428A" w:rsidP="00FE7178">
            <w:pPr>
              <w:snapToGrid w:val="0"/>
              <w:spacing w:line="280" w:lineRule="atLeast"/>
              <w:jc w:val="center"/>
              <w:rPr>
                <w:rFonts w:ascii="標楷體" w:eastAsia="標楷體" w:hAnsi="標楷體"/>
                <w:color w:val="000000"/>
              </w:rPr>
            </w:pPr>
            <w:r>
              <w:rPr>
                <w:rFonts w:ascii="標楷體" w:eastAsia="標楷體" w:hAnsi="標楷體" w:hint="eastAsia"/>
                <w:color w:val="000000" w:themeColor="text1"/>
              </w:rPr>
              <w:lastRenderedPageBreak/>
              <w:t>108學年度第一</w:t>
            </w:r>
            <w:r w:rsidRPr="00E03F78">
              <w:rPr>
                <w:rFonts w:ascii="標楷體" w:eastAsia="標楷體" w:hAnsi="標楷體" w:hint="eastAsia"/>
                <w:color w:val="000000" w:themeColor="text1"/>
              </w:rPr>
              <w:t>學期課程計畫</w:t>
            </w:r>
          </w:p>
        </w:tc>
      </w:tr>
      <w:tr w:rsidR="004E428A" w:rsidRPr="00E03F78" w:rsidTr="00FE7178">
        <w:tc>
          <w:tcPr>
            <w:tcW w:w="2385" w:type="dxa"/>
            <w:gridSpan w:val="2"/>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4E428A" w:rsidRPr="00E03F78" w:rsidRDefault="004E428A"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年級</w:t>
            </w:r>
          </w:p>
        </w:tc>
      </w:tr>
      <w:tr w:rsidR="004E428A" w:rsidRPr="00E03F78" w:rsidTr="00FE7178">
        <w:tc>
          <w:tcPr>
            <w:tcW w:w="2385" w:type="dxa"/>
            <w:gridSpan w:val="2"/>
          </w:tcPr>
          <w:p w:rsidR="004E428A" w:rsidRPr="00E03F78" w:rsidRDefault="004E428A"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語文</w:t>
            </w:r>
          </w:p>
        </w:tc>
        <w:tc>
          <w:tcPr>
            <w:tcW w:w="3393" w:type="dxa"/>
            <w:gridSpan w:val="4"/>
            <w:vAlign w:val="center"/>
          </w:tcPr>
          <w:p w:rsidR="004E428A" w:rsidRPr="00E03F78" w:rsidRDefault="004E428A" w:rsidP="00FE7178">
            <w:pPr>
              <w:snapToGrid w:val="0"/>
              <w:spacing w:line="280" w:lineRule="atLeast"/>
              <w:jc w:val="center"/>
              <w:rPr>
                <w:rFonts w:ascii="標楷體" w:eastAsia="標楷體" w:hAnsi="標楷體"/>
                <w:color w:val="000000"/>
              </w:rPr>
            </w:pPr>
            <w:r>
              <w:rPr>
                <w:rFonts w:ascii="標楷體" w:eastAsia="標楷體" w:hAnsi="標楷體" w:cs="Segoe UI Emoji"/>
                <w:color w:val="000000"/>
              </w:rPr>
              <w:t>7</w:t>
            </w:r>
            <w:r w:rsidRPr="00E03F78">
              <w:rPr>
                <w:rFonts w:ascii="標楷體" w:eastAsia="標楷體" w:hAnsi="標楷體" w:hint="eastAsia"/>
                <w:color w:val="000000"/>
              </w:rPr>
              <w:t>節</w:t>
            </w:r>
          </w:p>
        </w:tc>
        <w:tc>
          <w:tcPr>
            <w:tcW w:w="3771" w:type="dxa"/>
          </w:tcPr>
          <w:p w:rsidR="004E428A" w:rsidRPr="00E03F78" w:rsidRDefault="004E428A" w:rsidP="00FE7178">
            <w:pPr>
              <w:snapToGrid w:val="0"/>
              <w:spacing w:line="280" w:lineRule="atLeast"/>
              <w:jc w:val="center"/>
              <w:rPr>
                <w:rFonts w:ascii="標楷體" w:eastAsia="標楷體" w:hAnsi="標楷體"/>
                <w:strike/>
                <w:color w:val="000000"/>
              </w:rPr>
            </w:pPr>
            <w:r>
              <w:rPr>
                <w:rFonts w:ascii="標楷體" w:eastAsia="標楷體" w:hAnsi="標楷體" w:cs="Segoe UI Emoji" w:hint="eastAsia"/>
                <w:color w:val="000000"/>
              </w:rPr>
              <w:t>六</w:t>
            </w:r>
          </w:p>
        </w:tc>
      </w:tr>
      <w:tr w:rsidR="004E428A" w:rsidRPr="00E03F78" w:rsidTr="00FE7178">
        <w:trPr>
          <w:trHeight w:val="198"/>
        </w:trPr>
        <w:tc>
          <w:tcPr>
            <w:tcW w:w="2385" w:type="dxa"/>
            <w:gridSpan w:val="2"/>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7164" w:type="dxa"/>
            <w:gridSpan w:val="5"/>
            <w:vAlign w:val="center"/>
          </w:tcPr>
          <w:p w:rsidR="004E428A"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2-Ⅲ-3</w:t>
            </w:r>
            <w:r>
              <w:rPr>
                <w:rFonts w:ascii="標楷體" w:eastAsia="標楷體" w:hAnsi="標楷體" w:hint="eastAsia"/>
                <w:color w:val="000000"/>
              </w:rPr>
              <w:t>靈活運用詞句和說話技巧，豐富表達內容。</w:t>
            </w:r>
          </w:p>
          <w:p w:rsidR="004E428A"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2-Ⅲ-4</w:t>
            </w:r>
            <w:r>
              <w:rPr>
                <w:rFonts w:ascii="標楷體" w:eastAsia="標楷體" w:hAnsi="標楷體" w:hint="eastAsia"/>
                <w:color w:val="000000"/>
              </w:rPr>
              <w:t>運用語調、表情和肢體等變化輔助口語表達。</w:t>
            </w:r>
          </w:p>
          <w:p w:rsidR="004E428A" w:rsidRPr="00E03F78"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Ab-Ⅲ-1 2700</w:t>
            </w:r>
            <w:r>
              <w:rPr>
                <w:rFonts w:ascii="標楷體" w:eastAsia="標楷體" w:hAnsi="標楷體" w:hint="eastAsia"/>
                <w:color w:val="000000"/>
              </w:rPr>
              <w:t>個常用字的字形、字音和字義</w:t>
            </w:r>
          </w:p>
        </w:tc>
      </w:tr>
      <w:tr w:rsidR="004E428A" w:rsidRPr="00E03F78" w:rsidTr="00FE7178">
        <w:trPr>
          <w:trHeight w:val="129"/>
        </w:trPr>
        <w:tc>
          <w:tcPr>
            <w:tcW w:w="2385" w:type="dxa"/>
            <w:gridSpan w:val="2"/>
            <w:vMerge w:val="restart"/>
            <w:vAlign w:val="center"/>
          </w:tcPr>
          <w:p w:rsidR="004E428A" w:rsidRPr="00E03F78" w:rsidRDefault="004E428A"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4E428A" w:rsidRPr="00E03F78" w:rsidRDefault="004E428A"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4E428A" w:rsidRPr="00E03F78" w:rsidRDefault="004E428A"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4E428A" w:rsidRPr="00E03F78" w:rsidTr="00FE7178">
        <w:trPr>
          <w:trHeight w:val="166"/>
        </w:trPr>
        <w:tc>
          <w:tcPr>
            <w:tcW w:w="2385" w:type="dxa"/>
            <w:gridSpan w:val="2"/>
            <w:vMerge/>
            <w:vAlign w:val="center"/>
          </w:tcPr>
          <w:p w:rsidR="004E428A" w:rsidRPr="00E03F78" w:rsidRDefault="004E428A" w:rsidP="00FE7178">
            <w:pPr>
              <w:snapToGrid w:val="0"/>
              <w:spacing w:line="280" w:lineRule="atLeast"/>
              <w:jc w:val="center"/>
              <w:rPr>
                <w:rFonts w:ascii="標楷體" w:eastAsia="標楷體" w:hAnsi="標楷體"/>
                <w:b/>
                <w:color w:val="000000"/>
              </w:rPr>
            </w:pPr>
          </w:p>
        </w:tc>
        <w:tc>
          <w:tcPr>
            <w:tcW w:w="1125" w:type="dxa"/>
            <w:vAlign w:val="center"/>
          </w:tcPr>
          <w:p w:rsidR="004E428A" w:rsidRPr="00E03F78" w:rsidRDefault="004E428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4E428A" w:rsidRPr="00E03F78" w:rsidRDefault="004E428A"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4E428A" w:rsidRPr="00E03F78" w:rsidTr="00FE7178">
        <w:trPr>
          <w:trHeight w:val="113"/>
        </w:trPr>
        <w:tc>
          <w:tcPr>
            <w:tcW w:w="2385" w:type="dxa"/>
            <w:gridSpan w:val="2"/>
            <w:vMerge/>
            <w:vAlign w:val="center"/>
          </w:tcPr>
          <w:p w:rsidR="004E428A" w:rsidRPr="00E03F78" w:rsidRDefault="004E428A" w:rsidP="00FE7178">
            <w:pPr>
              <w:snapToGrid w:val="0"/>
              <w:spacing w:line="280" w:lineRule="atLeast"/>
              <w:jc w:val="center"/>
              <w:rPr>
                <w:rFonts w:ascii="標楷體" w:eastAsia="標楷體" w:hAnsi="標楷體"/>
                <w:b/>
                <w:color w:val="000000"/>
              </w:rPr>
            </w:pPr>
          </w:p>
        </w:tc>
        <w:tc>
          <w:tcPr>
            <w:tcW w:w="1125" w:type="dxa"/>
            <w:vAlign w:val="center"/>
          </w:tcPr>
          <w:p w:rsidR="004E428A" w:rsidRPr="00E03F78" w:rsidRDefault="004E428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4E428A" w:rsidRPr="00E03F78" w:rsidRDefault="004E428A"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4E428A" w:rsidRPr="00E03F78" w:rsidTr="00FE7178">
        <w:tc>
          <w:tcPr>
            <w:tcW w:w="2385" w:type="dxa"/>
            <w:gridSpan w:val="2"/>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4E428A"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2-Ⅲ-3</w:t>
            </w:r>
            <w:r>
              <w:rPr>
                <w:rFonts w:ascii="標楷體" w:eastAsia="標楷體" w:hAnsi="標楷體" w:hint="eastAsia"/>
                <w:color w:val="000000"/>
              </w:rPr>
              <w:t>能用適當語詞豐富表達內容。</w:t>
            </w:r>
          </w:p>
          <w:p w:rsidR="004E428A"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2-Ⅲ-4</w:t>
            </w:r>
            <w:r>
              <w:rPr>
                <w:rFonts w:ascii="標楷體" w:eastAsia="標楷體" w:hAnsi="標楷體" w:hint="eastAsia"/>
                <w:color w:val="000000"/>
              </w:rPr>
              <w:t>運用語調、表情和肢體輔助基本口語表達。</w:t>
            </w:r>
          </w:p>
          <w:p w:rsidR="004E428A" w:rsidRPr="00B15DDD"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Ab-Ⅲ-1</w:t>
            </w:r>
            <w:r>
              <w:rPr>
                <w:rFonts w:ascii="標楷體" w:eastAsia="標楷體" w:hAnsi="標楷體" w:hint="eastAsia"/>
                <w:color w:val="000000"/>
              </w:rPr>
              <w:t>認識學校及跨社區的物品、圖片、文字。</w:t>
            </w:r>
          </w:p>
        </w:tc>
      </w:tr>
      <w:tr w:rsidR="004E428A" w:rsidRPr="00E03F78" w:rsidTr="00FE7178">
        <w:tc>
          <w:tcPr>
            <w:tcW w:w="2385" w:type="dxa"/>
            <w:gridSpan w:val="2"/>
            <w:vAlign w:val="center"/>
          </w:tcPr>
          <w:p w:rsidR="004E428A" w:rsidRPr="00E03F78" w:rsidRDefault="004E428A" w:rsidP="00FE7178">
            <w:pPr>
              <w:snapToGrid w:val="0"/>
              <w:spacing w:line="280" w:lineRule="atLeast"/>
              <w:jc w:val="center"/>
              <w:rPr>
                <w:rFonts w:ascii="標楷體" w:eastAsia="標楷體" w:hAnsi="標楷體"/>
                <w:color w:val="000000"/>
                <w:sz w:val="22"/>
              </w:rPr>
            </w:pPr>
            <w:r w:rsidRPr="00E03F78">
              <w:rPr>
                <w:rFonts w:ascii="標楷體" w:eastAsia="標楷體" w:hAnsi="標楷體" w:hint="eastAsia"/>
                <w:color w:val="000000"/>
                <w:sz w:val="22"/>
                <w:szCs w:val="22"/>
              </w:rPr>
              <w:t>融入之議題</w:t>
            </w:r>
          </w:p>
        </w:tc>
        <w:tc>
          <w:tcPr>
            <w:tcW w:w="7164" w:type="dxa"/>
            <w:gridSpan w:val="5"/>
            <w:vAlign w:val="center"/>
          </w:tcPr>
          <w:p w:rsidR="004E428A" w:rsidRPr="00890C0E" w:rsidRDefault="004E428A" w:rsidP="00FE7178">
            <w:pPr>
              <w:autoSpaceDE w:val="0"/>
              <w:autoSpaceDN w:val="0"/>
              <w:adjustRightInd w:val="0"/>
              <w:spacing w:line="240" w:lineRule="exact"/>
              <w:rPr>
                <w:rFonts w:ascii="標楷體" w:eastAsia="標楷體" w:hAnsi="標楷體" w:cs="標楷體"/>
                <w:color w:val="000000"/>
                <w:kern w:val="0"/>
                <w:sz w:val="20"/>
                <w:szCs w:val="20"/>
              </w:rPr>
            </w:pPr>
            <w:r w:rsidRPr="00890C0E">
              <w:rPr>
                <w:rFonts w:ascii="標楷體" w:eastAsia="標楷體" w:hAnsi="標楷體" w:cs="標楷體" w:hint="eastAsia"/>
                <w:color w:val="000000"/>
                <w:kern w:val="0"/>
                <w:sz w:val="20"/>
                <w:szCs w:val="20"/>
              </w:rPr>
              <w:t>【人權教育】</w:t>
            </w:r>
          </w:p>
          <w:p w:rsidR="004E428A" w:rsidRDefault="004E428A" w:rsidP="00FE7178">
            <w:pPr>
              <w:snapToGrid w:val="0"/>
              <w:spacing w:line="280" w:lineRule="atLeast"/>
              <w:jc w:val="both"/>
              <w:rPr>
                <w:rFonts w:ascii="標楷體" w:eastAsia="標楷體" w:hAnsi="標楷體" w:cs="標楷體"/>
                <w:color w:val="000000"/>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890C0E">
                <w:rPr>
                  <w:rFonts w:ascii="標楷體" w:eastAsia="標楷體" w:hAnsi="標楷體" w:cs="標楷體"/>
                  <w:color w:val="000000"/>
                  <w:kern w:val="0"/>
                  <w:sz w:val="20"/>
                  <w:szCs w:val="20"/>
                </w:rPr>
                <w:t>1-1-3</w:t>
              </w:r>
            </w:smartTag>
            <w:r w:rsidRPr="00890C0E">
              <w:rPr>
                <w:rFonts w:ascii="標楷體" w:eastAsia="標楷體" w:hAnsi="標楷體" w:cs="標楷體" w:hint="eastAsia"/>
                <w:color w:val="000000"/>
                <w:kern w:val="0"/>
                <w:sz w:val="20"/>
                <w:szCs w:val="20"/>
              </w:rPr>
              <w:t>討論分享生活中不公平、不合理、違反規則、健康受到傷害等經驗，並知道如何尋求救助管道。</w:t>
            </w:r>
          </w:p>
          <w:p w:rsidR="004E428A" w:rsidRPr="00890C0E" w:rsidRDefault="004E428A" w:rsidP="00FE7178">
            <w:pPr>
              <w:autoSpaceDE w:val="0"/>
              <w:autoSpaceDN w:val="0"/>
              <w:adjustRightInd w:val="0"/>
              <w:spacing w:line="240" w:lineRule="exact"/>
              <w:rPr>
                <w:rFonts w:ascii="標楷體" w:eastAsia="標楷體" w:hAnsi="標楷體" w:cs="標楷體"/>
                <w:color w:val="000000"/>
                <w:kern w:val="0"/>
                <w:sz w:val="20"/>
                <w:szCs w:val="20"/>
              </w:rPr>
            </w:pPr>
            <w:r w:rsidRPr="00890C0E">
              <w:rPr>
                <w:rFonts w:ascii="標楷體" w:eastAsia="標楷體" w:hAnsi="標楷體" w:cs="標楷體" w:hint="eastAsia"/>
                <w:color w:val="000000"/>
                <w:kern w:val="0"/>
                <w:sz w:val="20"/>
                <w:szCs w:val="20"/>
              </w:rPr>
              <w:t>【環境教育】</w:t>
            </w:r>
          </w:p>
          <w:p w:rsidR="004E428A" w:rsidRPr="00890C0E" w:rsidRDefault="004E428A" w:rsidP="00FE7178">
            <w:pPr>
              <w:autoSpaceDE w:val="0"/>
              <w:autoSpaceDN w:val="0"/>
              <w:adjustRightInd w:val="0"/>
              <w:spacing w:line="240" w:lineRule="exact"/>
              <w:rPr>
                <w:rFonts w:ascii="標楷體" w:eastAsia="標楷體" w:hAnsi="標楷體" w:cs="標楷體"/>
                <w:color w:val="000000"/>
                <w:kern w:val="0"/>
                <w:sz w:val="20"/>
                <w:szCs w:val="20"/>
              </w:rPr>
            </w:pPr>
            <w:smartTag w:uri="urn:schemas-microsoft-com:office:smarttags" w:element="chsdate">
              <w:smartTagPr>
                <w:attr w:name="Year" w:val="2001"/>
                <w:attr w:name="Month" w:val="1"/>
                <w:attr w:name="Day" w:val="1"/>
                <w:attr w:name="IsLunarDate" w:val="False"/>
                <w:attr w:name="IsROCDate" w:val="False"/>
              </w:smartTagPr>
              <w:r w:rsidRPr="00890C0E">
                <w:rPr>
                  <w:rFonts w:ascii="標楷體" w:eastAsia="標楷體" w:hAnsi="標楷體" w:cs="標楷體"/>
                  <w:color w:val="000000"/>
                  <w:kern w:val="0"/>
                  <w:sz w:val="20"/>
                  <w:szCs w:val="20"/>
                </w:rPr>
                <w:t>1-1-1</w:t>
              </w:r>
            </w:smartTag>
            <w:r w:rsidRPr="00890C0E">
              <w:rPr>
                <w:rFonts w:ascii="標楷體" w:eastAsia="標楷體" w:hAnsi="標楷體" w:cs="標楷體" w:hint="eastAsia"/>
                <w:color w:val="000000"/>
                <w:kern w:val="0"/>
                <w:sz w:val="20"/>
                <w:szCs w:val="20"/>
              </w:rPr>
              <w:t>能運用五官觀察、探究環境中的事物。</w:t>
            </w:r>
          </w:p>
          <w:p w:rsidR="004E428A" w:rsidRPr="00E03F78" w:rsidRDefault="004E428A" w:rsidP="00FE7178">
            <w:pPr>
              <w:snapToGrid w:val="0"/>
              <w:spacing w:line="280" w:lineRule="atLeast"/>
              <w:jc w:val="both"/>
              <w:rPr>
                <w:rFonts w:ascii="標楷體" w:eastAsia="標楷體" w:hAnsi="標楷體"/>
                <w:color w:val="000000"/>
                <w:sz w:val="22"/>
              </w:rPr>
            </w:pPr>
            <w:smartTag w:uri="urn:schemas-microsoft-com:office:smarttags" w:element="chsdate">
              <w:smartTagPr>
                <w:attr w:name="Year" w:val="2001"/>
                <w:attr w:name="Month" w:val="2"/>
                <w:attr w:name="Day" w:val="4"/>
                <w:attr w:name="IsLunarDate" w:val="False"/>
                <w:attr w:name="IsROCDate" w:val="False"/>
              </w:smartTagPr>
              <w:r w:rsidRPr="00890C0E">
                <w:rPr>
                  <w:rFonts w:ascii="標楷體" w:eastAsia="標楷體" w:hAnsi="標楷體" w:cs="標楷體"/>
                  <w:color w:val="000000"/>
                  <w:kern w:val="0"/>
                  <w:sz w:val="20"/>
                  <w:szCs w:val="20"/>
                </w:rPr>
                <w:t>1-2-4</w:t>
              </w:r>
            </w:smartTag>
            <w:r w:rsidRPr="00890C0E">
              <w:rPr>
                <w:rFonts w:ascii="標楷體" w:eastAsia="標楷體" w:hAnsi="標楷體" w:cs="標楷體" w:hint="eastAsia"/>
                <w:color w:val="000000"/>
                <w:kern w:val="0"/>
                <w:sz w:val="20"/>
                <w:szCs w:val="20"/>
              </w:rPr>
              <w:t>覺知自己的生活方式對環境的影響。</w:t>
            </w:r>
          </w:p>
        </w:tc>
      </w:tr>
      <w:tr w:rsidR="004E428A" w:rsidRPr="00E03F78" w:rsidTr="00FE7178">
        <w:trPr>
          <w:trHeight w:val="2068"/>
        </w:trPr>
        <w:tc>
          <w:tcPr>
            <w:tcW w:w="2385" w:type="dxa"/>
            <w:gridSpan w:val="2"/>
            <w:tcBorders>
              <w:bottom w:val="double" w:sz="6"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4E428A" w:rsidRDefault="004E428A"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一、教材編選</w:t>
            </w:r>
          </w:p>
          <w:p w:rsidR="004E428A" w:rsidRDefault="004E428A" w:rsidP="00FE7178">
            <w:pPr>
              <w:autoSpaceDE w:val="0"/>
              <w:autoSpaceDN w:val="0"/>
              <w:adjustRightInd w:val="0"/>
              <w:ind w:leftChars="200" w:left="480"/>
              <w:rPr>
                <w:rFonts w:ascii="標楷體" w:eastAsia="標楷體" w:hAnsi="標楷體" w:cs="標楷體"/>
                <w:color w:val="000000"/>
                <w:kern w:val="0"/>
              </w:rPr>
            </w:pPr>
            <w:r>
              <w:rPr>
                <w:rFonts w:ascii="標楷體" w:eastAsia="標楷體" w:hAnsi="標楷體" w:cs="標楷體"/>
                <w:color w:val="000000"/>
                <w:kern w:val="0"/>
              </w:rPr>
              <w:t xml:space="preserve"> 1.</w:t>
            </w:r>
            <w:r>
              <w:rPr>
                <w:rFonts w:ascii="標楷體" w:eastAsia="標楷體" w:hAnsi="標楷體" w:cs="標楷體" w:hint="eastAsia"/>
                <w:color w:val="000000"/>
                <w:kern w:val="0"/>
              </w:rPr>
              <w:t>自編教材</w:t>
            </w:r>
          </w:p>
          <w:p w:rsidR="004E428A" w:rsidRDefault="004E428A" w:rsidP="00FE7178">
            <w:pPr>
              <w:autoSpaceDE w:val="0"/>
              <w:autoSpaceDN w:val="0"/>
              <w:adjustRightInd w:val="0"/>
              <w:ind w:leftChars="200" w:left="480"/>
              <w:rPr>
                <w:rFonts w:ascii="標楷體" w:eastAsia="標楷體" w:hAnsi="標楷體" w:cs="標楷體"/>
                <w:color w:val="000000"/>
                <w:kern w:val="0"/>
              </w:rPr>
            </w:pPr>
            <w:r>
              <w:rPr>
                <w:rFonts w:ascii="標楷體" w:eastAsia="標楷體" w:hAnsi="標楷體" w:cs="標楷體"/>
                <w:color w:val="000000"/>
                <w:kern w:val="0"/>
              </w:rPr>
              <w:t xml:space="preserve"> 2.</w:t>
            </w:r>
            <w:r>
              <w:rPr>
                <w:rFonts w:ascii="標楷體" w:eastAsia="標楷體" w:hAnsi="標楷體" w:cs="標楷體" w:hint="eastAsia"/>
                <w:color w:val="000000"/>
                <w:kern w:val="0"/>
              </w:rPr>
              <w:t>翰林出版社</w:t>
            </w:r>
            <w:r>
              <w:rPr>
                <w:rFonts w:ascii="標楷體" w:eastAsia="標楷體" w:hAnsi="標楷體" w:cs="標楷體"/>
                <w:color w:val="000000"/>
                <w:kern w:val="0"/>
              </w:rPr>
              <w:t>(</w:t>
            </w:r>
            <w:r>
              <w:rPr>
                <w:rFonts w:ascii="標楷體" w:eastAsia="標楷體" w:hAnsi="標楷體" w:cs="標楷體" w:hint="eastAsia"/>
                <w:color w:val="000000"/>
                <w:kern w:val="0"/>
              </w:rPr>
              <w:t>第十一、十二冊</w:t>
            </w:r>
            <w:r>
              <w:rPr>
                <w:rFonts w:ascii="標楷體" w:eastAsia="標楷體" w:hAnsi="標楷體" w:cs="標楷體"/>
                <w:color w:val="000000"/>
                <w:kern w:val="0"/>
              </w:rPr>
              <w:t>)</w:t>
            </w:r>
          </w:p>
          <w:p w:rsidR="004E428A" w:rsidRDefault="004E428A" w:rsidP="00FE7178">
            <w:pPr>
              <w:autoSpaceDE w:val="0"/>
              <w:autoSpaceDN w:val="0"/>
              <w:adjustRightInd w:val="0"/>
              <w:ind w:leftChars="200" w:left="480"/>
              <w:rPr>
                <w:rFonts w:ascii="標楷體" w:eastAsia="標楷體" w:hAnsi="標楷體" w:cs="標楷體"/>
                <w:color w:val="000000"/>
                <w:kern w:val="0"/>
              </w:rPr>
            </w:pPr>
            <w:r>
              <w:rPr>
                <w:rFonts w:ascii="標楷體" w:eastAsia="標楷體" w:hAnsi="標楷體" w:cs="標楷體"/>
                <w:color w:val="000000"/>
                <w:kern w:val="0"/>
              </w:rPr>
              <w:t xml:space="preserve"> 3.</w:t>
            </w:r>
            <w:r>
              <w:rPr>
                <w:rFonts w:ascii="標楷體" w:eastAsia="標楷體" w:hAnsi="標楷體" w:cs="標楷體" w:hint="eastAsia"/>
                <w:color w:val="000000"/>
                <w:kern w:val="0"/>
              </w:rPr>
              <w:t>網路相關資源</w:t>
            </w:r>
          </w:p>
          <w:p w:rsidR="004E428A" w:rsidRPr="00124FE3" w:rsidRDefault="004E428A"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二、教學方法</w:t>
            </w:r>
          </w:p>
          <w:p w:rsidR="004E428A" w:rsidRPr="00975B57" w:rsidRDefault="004E428A" w:rsidP="004E428A">
            <w:pPr>
              <w:pStyle w:val="Default"/>
              <w:ind w:leftChars="200" w:left="720" w:hangingChars="100" w:hanging="240"/>
              <w:rPr>
                <w:rFonts w:hAnsi="標楷體"/>
              </w:rPr>
            </w:pPr>
            <w:r>
              <w:rPr>
                <w:rFonts w:hAnsi="標楷體"/>
              </w:rPr>
              <w:t>1.</w:t>
            </w:r>
            <w:r>
              <w:rPr>
                <w:rFonts w:hAnsi="標楷體" w:hint="eastAsia"/>
              </w:rPr>
              <w:t>直接教學法：</w:t>
            </w:r>
            <w:r>
              <w:rPr>
                <w:rFonts w:hAnsi="標楷體"/>
              </w:rPr>
              <w:t>(1)</w:t>
            </w:r>
            <w:r w:rsidRPr="00975B57">
              <w:rPr>
                <w:rFonts w:hAnsi="標楷體" w:hint="eastAsia"/>
              </w:rPr>
              <w:t>小組教學：組成同質小組進行教學</w:t>
            </w:r>
            <w:r>
              <w:rPr>
                <w:rFonts w:hAnsi="標楷體" w:hint="eastAsia"/>
              </w:rPr>
              <w:t>；</w:t>
            </w:r>
            <w:r w:rsidRPr="00975B57">
              <w:rPr>
                <w:rFonts w:hAnsi="標楷體"/>
              </w:rPr>
              <w:t>(2)</w:t>
            </w:r>
            <w:r w:rsidRPr="00975B57">
              <w:rPr>
                <w:rFonts w:hAnsi="標楷體" w:hint="eastAsia"/>
              </w:rPr>
              <w:t>同聲反應</w:t>
            </w:r>
            <w:r w:rsidRPr="00975B57">
              <w:rPr>
                <w:rFonts w:hAnsi="標楷體"/>
              </w:rPr>
              <w:t>(union responding)</w:t>
            </w:r>
            <w:r w:rsidRPr="00975B57">
              <w:rPr>
                <w:rFonts w:hAnsi="標楷體" w:hint="eastAsia"/>
              </w:rPr>
              <w:t>：讓所有的學生一起做答，提高參與感與注意力</w:t>
            </w:r>
            <w:r>
              <w:rPr>
                <w:rFonts w:hAnsi="標楷體" w:hint="eastAsia"/>
              </w:rPr>
              <w:t>，增加學生活動</w:t>
            </w:r>
            <w:r w:rsidRPr="00975B57">
              <w:rPr>
                <w:rFonts w:hAnsi="標楷體" w:hint="eastAsia"/>
              </w:rPr>
              <w:t>的機會</w:t>
            </w:r>
            <w:r>
              <w:rPr>
                <w:rFonts w:hAnsi="標楷體" w:hint="eastAsia"/>
              </w:rPr>
              <w:t>；</w:t>
            </w:r>
            <w:r w:rsidRPr="00975B57">
              <w:rPr>
                <w:rFonts w:hAnsi="標楷體"/>
              </w:rPr>
              <w:t>(3)</w:t>
            </w:r>
            <w:r w:rsidRPr="00975B57">
              <w:rPr>
                <w:rFonts w:hAnsi="標楷體" w:hint="eastAsia"/>
              </w:rPr>
              <w:t>清晰的反應訊號</w:t>
            </w:r>
            <w:r w:rsidRPr="00975B57">
              <w:rPr>
                <w:rFonts w:hAnsi="標楷體"/>
              </w:rPr>
              <w:t>(signals)</w:t>
            </w:r>
            <w:r w:rsidRPr="00975B57">
              <w:rPr>
                <w:rFonts w:hAnsi="標楷體" w:hint="eastAsia"/>
              </w:rPr>
              <w:t>：用拍手、敲黑板、點頭等方式，指示學生應該何時一起回答</w:t>
            </w:r>
            <w:r>
              <w:rPr>
                <w:rFonts w:hAnsi="標楷體" w:hint="eastAsia"/>
              </w:rPr>
              <w:t>；</w:t>
            </w:r>
            <w:r w:rsidRPr="00975B57">
              <w:rPr>
                <w:rFonts w:hAnsi="標楷體"/>
              </w:rPr>
              <w:t>(4)</w:t>
            </w:r>
            <w:r w:rsidRPr="00975B57">
              <w:rPr>
                <w:rFonts w:hAnsi="標楷體" w:hint="eastAsia"/>
              </w:rPr>
              <w:t>座位安排：</w:t>
            </w:r>
            <w:r>
              <w:rPr>
                <w:rFonts w:hAnsi="標楷體" w:hint="eastAsia"/>
              </w:rPr>
              <w:t>依上課內容安排調整位置；</w:t>
            </w:r>
            <w:r w:rsidRPr="00975B57">
              <w:rPr>
                <w:rFonts w:hAnsi="標楷體"/>
              </w:rPr>
              <w:t>(5)</w:t>
            </w:r>
            <w:r w:rsidRPr="00975B57">
              <w:rPr>
                <w:rFonts w:hAnsi="標楷體" w:hint="eastAsia"/>
              </w:rPr>
              <w:t>糾正錯誤：示範→引導→測驗→辨別→再測驗的過程來協助教學。</w:t>
            </w:r>
          </w:p>
          <w:p w:rsidR="004E428A" w:rsidRDefault="004E428A" w:rsidP="004E428A">
            <w:pPr>
              <w:pStyle w:val="Default"/>
              <w:ind w:leftChars="200" w:left="720" w:hangingChars="100" w:hanging="240"/>
              <w:rPr>
                <w:rFonts w:hAnsi="標楷體"/>
              </w:rPr>
            </w:pPr>
            <w:r>
              <w:rPr>
                <w:rFonts w:hAnsi="標楷體"/>
              </w:rPr>
              <w:t>2.</w:t>
            </w:r>
            <w:r w:rsidRPr="00955685">
              <w:rPr>
                <w:rFonts w:hAnsi="標楷體" w:hint="eastAsia"/>
              </w:rPr>
              <w:t>圖畫心像</w:t>
            </w:r>
            <w:r>
              <w:rPr>
                <w:rFonts w:hAnsi="標楷體" w:hint="eastAsia"/>
              </w:rPr>
              <w:t>：</w:t>
            </w:r>
            <w:r w:rsidRPr="00955685">
              <w:rPr>
                <w:rFonts w:hAnsi="標楷體" w:hint="eastAsia"/>
              </w:rPr>
              <w:t>利用圖畫、照片或書和圖解等視覺刺激的媒</w:t>
            </w:r>
            <w:r>
              <w:rPr>
                <w:rFonts w:hAnsi="標楷體" w:hint="eastAsia"/>
              </w:rPr>
              <w:t>介</w:t>
            </w:r>
            <w:r w:rsidRPr="00955685">
              <w:rPr>
                <w:rFonts w:hAnsi="標楷體" w:hint="eastAsia"/>
              </w:rPr>
              <w:t>，引發視覺心像，促進記憶及學習。</w:t>
            </w:r>
          </w:p>
          <w:p w:rsidR="004E428A" w:rsidRDefault="004E428A" w:rsidP="00FE7178">
            <w:pPr>
              <w:autoSpaceDE w:val="0"/>
              <w:autoSpaceDN w:val="0"/>
              <w:adjustRightInd w:val="0"/>
              <w:ind w:leftChars="200" w:left="720" w:hangingChars="100" w:hanging="240"/>
              <w:rPr>
                <w:rFonts w:ascii="標楷體" w:eastAsia="標楷體" w:hAnsi="標楷體" w:cs="標楷體"/>
                <w:color w:val="000000"/>
                <w:kern w:val="0"/>
              </w:rPr>
            </w:pPr>
            <w:r>
              <w:rPr>
                <w:rFonts w:ascii="標楷體" w:eastAsia="標楷體" w:hAnsi="標楷體" w:cs="標楷體"/>
                <w:color w:val="000000"/>
                <w:kern w:val="0"/>
              </w:rPr>
              <w:t>3.</w:t>
            </w:r>
            <w:r>
              <w:rPr>
                <w:rFonts w:ascii="標楷體" w:eastAsia="標楷體" w:hAnsi="標楷體" w:cs="標楷體" w:hint="eastAsia"/>
                <w:color w:val="000000"/>
                <w:kern w:val="0"/>
              </w:rPr>
              <w:t>自然情境教學：以學生本身、家庭、學校和同儕學生等的自然真實情境中，提供教學。</w:t>
            </w:r>
          </w:p>
          <w:p w:rsidR="004E428A" w:rsidRDefault="004E428A" w:rsidP="00FE7178">
            <w:pPr>
              <w:autoSpaceDE w:val="0"/>
              <w:autoSpaceDN w:val="0"/>
              <w:adjustRightInd w:val="0"/>
              <w:snapToGrid w:val="0"/>
              <w:rPr>
                <w:rFonts w:ascii="標楷體" w:eastAsia="標楷體" w:hAnsi="標楷體" w:cs="標楷體"/>
                <w:color w:val="000000"/>
                <w:kern w:val="0"/>
              </w:rPr>
            </w:pPr>
            <w:r>
              <w:rPr>
                <w:rFonts w:ascii="標楷體" w:eastAsia="標楷體" w:hAnsi="標楷體" w:cs="標楷體" w:hint="eastAsia"/>
                <w:color w:val="000000"/>
                <w:kern w:val="0"/>
              </w:rPr>
              <w:t>三、</w:t>
            </w:r>
            <w:r w:rsidRPr="008535E1">
              <w:rPr>
                <w:rFonts w:ascii="標楷體" w:eastAsia="標楷體" w:hAnsi="標楷體" w:cs="標楷體" w:hint="eastAsia"/>
                <w:color w:val="000000"/>
                <w:kern w:val="0"/>
              </w:rPr>
              <w:t>教學評量</w:t>
            </w:r>
          </w:p>
          <w:p w:rsidR="004E428A" w:rsidRDefault="004E428A" w:rsidP="00FE7178">
            <w:pPr>
              <w:autoSpaceDE w:val="0"/>
              <w:autoSpaceDN w:val="0"/>
              <w:adjustRightInd w:val="0"/>
              <w:snapToGrid w:val="0"/>
              <w:ind w:leftChars="200" w:left="720" w:hangingChars="100" w:hanging="240"/>
              <w:rPr>
                <w:rFonts w:ascii="標楷體" w:eastAsia="標楷體" w:hAnsi="標楷體" w:cs="標楷體"/>
                <w:color w:val="000000"/>
                <w:kern w:val="0"/>
              </w:rPr>
            </w:pPr>
            <w:r>
              <w:rPr>
                <w:rFonts w:ascii="標楷體" w:eastAsia="標楷體" w:hAnsi="標楷體" w:cs="標楷體"/>
                <w:color w:val="000000"/>
                <w:kern w:val="0"/>
              </w:rPr>
              <w:t>1.</w:t>
            </w:r>
            <w:r>
              <w:rPr>
                <w:rFonts w:ascii="標楷體" w:eastAsia="標楷體" w:hAnsi="標楷體" w:cs="標楷體" w:hint="eastAsia"/>
                <w:color w:val="000000"/>
                <w:kern w:val="0"/>
              </w:rPr>
              <w:t>課程本位評量：直接觀察和直接紀錄學生的課程表現，並作為教學決定的依據。</w:t>
            </w:r>
          </w:p>
          <w:p w:rsidR="004E428A" w:rsidRDefault="004E428A" w:rsidP="00FE7178">
            <w:pPr>
              <w:autoSpaceDE w:val="0"/>
              <w:autoSpaceDN w:val="0"/>
              <w:adjustRightInd w:val="0"/>
              <w:snapToGrid w:val="0"/>
              <w:ind w:leftChars="200" w:left="720" w:hangingChars="100" w:hanging="240"/>
              <w:rPr>
                <w:rFonts w:ascii="標楷體" w:eastAsia="標楷體" w:hAnsi="標楷體" w:cs="標楷體"/>
                <w:color w:val="000000"/>
                <w:kern w:val="0"/>
              </w:rPr>
            </w:pPr>
            <w:r>
              <w:rPr>
                <w:rFonts w:ascii="標楷體" w:eastAsia="標楷體" w:hAnsi="標楷體" w:cs="標楷體"/>
                <w:color w:val="000000"/>
                <w:kern w:val="0"/>
              </w:rPr>
              <w:t>2.</w:t>
            </w:r>
            <w:r>
              <w:rPr>
                <w:rFonts w:ascii="標楷體" w:eastAsia="標楷體" w:hAnsi="標楷體" w:cs="標楷體" w:hint="eastAsia"/>
                <w:color w:val="000000"/>
                <w:kern w:val="0"/>
              </w:rPr>
              <w:t>動態評量：採用診斷性、非標準化的互動方式進行評量，基於互動的模式隨學生的反應給予提示，對學生提供問題解決架構或協助</w:t>
            </w:r>
            <w:r>
              <w:rPr>
                <w:rFonts w:ascii="標楷體" w:eastAsia="標楷體" w:hAnsi="標楷體" w:cs="標楷體"/>
                <w:color w:val="000000"/>
                <w:kern w:val="0"/>
              </w:rPr>
              <w:t>(</w:t>
            </w:r>
            <w:r>
              <w:rPr>
                <w:rFonts w:ascii="標楷體" w:eastAsia="標楷體" w:hAnsi="標楷體" w:cs="標楷體" w:hint="eastAsia"/>
                <w:color w:val="000000"/>
                <w:kern w:val="0"/>
              </w:rPr>
              <w:t>前測─教學─後測</w:t>
            </w:r>
            <w:r>
              <w:rPr>
                <w:rFonts w:ascii="標楷體" w:eastAsia="標楷體" w:hAnsi="標楷體" w:cs="標楷體"/>
                <w:color w:val="000000"/>
                <w:kern w:val="0"/>
              </w:rPr>
              <w:t>)</w:t>
            </w:r>
            <w:r>
              <w:rPr>
                <w:rFonts w:ascii="標楷體" w:eastAsia="標楷體" w:hAnsi="標楷體" w:cs="標楷體" w:hint="eastAsia"/>
                <w:color w:val="000000"/>
                <w:kern w:val="0"/>
              </w:rPr>
              <w:t>。</w:t>
            </w:r>
          </w:p>
          <w:p w:rsidR="004E428A" w:rsidRDefault="004E428A" w:rsidP="00FE7178">
            <w:pPr>
              <w:autoSpaceDE w:val="0"/>
              <w:autoSpaceDN w:val="0"/>
              <w:adjustRightInd w:val="0"/>
              <w:snapToGrid w:val="0"/>
              <w:ind w:leftChars="200" w:left="720" w:hangingChars="100" w:hanging="240"/>
              <w:rPr>
                <w:rFonts w:ascii="標楷體" w:eastAsia="標楷體" w:hAnsi="標楷體" w:cs="標楷體"/>
                <w:color w:val="000000"/>
                <w:kern w:val="0"/>
              </w:rPr>
            </w:pPr>
            <w:r>
              <w:rPr>
                <w:rFonts w:ascii="標楷體" w:eastAsia="標楷體" w:hAnsi="標楷體" w:cs="標楷體"/>
                <w:color w:val="000000"/>
                <w:kern w:val="0"/>
              </w:rPr>
              <w:t>3.</w:t>
            </w:r>
            <w:r>
              <w:rPr>
                <w:rFonts w:ascii="標楷體" w:eastAsia="標楷體" w:hAnsi="標楷體" w:cs="標楷體" w:hint="eastAsia"/>
                <w:color w:val="000000"/>
                <w:kern w:val="0"/>
              </w:rPr>
              <w:t>多元評量：</w:t>
            </w:r>
            <w:r w:rsidRPr="003C53FA">
              <w:rPr>
                <w:rFonts w:ascii="標楷體" w:eastAsia="標楷體" w:hAnsi="標楷體" w:cs="標楷體" w:hint="eastAsia"/>
                <w:color w:val="000000"/>
                <w:kern w:val="0"/>
              </w:rPr>
              <w:t>依據教學目標</w:t>
            </w:r>
            <w:r>
              <w:rPr>
                <w:rFonts w:ascii="標楷體" w:eastAsia="標楷體" w:hAnsi="標楷體" w:cs="標楷體" w:hint="eastAsia"/>
                <w:color w:val="000000"/>
                <w:kern w:val="0"/>
              </w:rPr>
              <w:t>設計</w:t>
            </w:r>
            <w:r w:rsidRPr="003C53FA">
              <w:rPr>
                <w:rFonts w:ascii="標楷體" w:eastAsia="標楷體" w:hAnsi="標楷體" w:cs="標楷體" w:hint="eastAsia"/>
                <w:color w:val="000000"/>
                <w:kern w:val="0"/>
              </w:rPr>
              <w:t>適切的評量方式、評量時機與過程，</w:t>
            </w:r>
            <w:r>
              <w:rPr>
                <w:rFonts w:ascii="標楷體" w:eastAsia="標楷體" w:hAnsi="標楷體" w:cs="標楷體" w:hint="eastAsia"/>
                <w:color w:val="000000"/>
                <w:kern w:val="0"/>
              </w:rPr>
              <w:t>讓學生</w:t>
            </w:r>
            <w:r w:rsidRPr="003C53FA">
              <w:rPr>
                <w:rFonts w:ascii="標楷體" w:eastAsia="標楷體" w:hAnsi="標楷體" w:cs="標楷體" w:hint="eastAsia"/>
                <w:color w:val="000000"/>
                <w:kern w:val="0"/>
              </w:rPr>
              <w:t>呈現多元的學習結果，</w:t>
            </w:r>
            <w:r>
              <w:rPr>
                <w:rFonts w:ascii="標楷體" w:eastAsia="標楷體" w:hAnsi="標楷體" w:cs="標楷體" w:hint="eastAsia"/>
                <w:color w:val="000000"/>
                <w:kern w:val="0"/>
              </w:rPr>
              <w:t>再</w:t>
            </w:r>
            <w:r w:rsidRPr="003C53FA">
              <w:rPr>
                <w:rFonts w:ascii="標楷體" w:eastAsia="標楷體" w:hAnsi="標楷體" w:cs="標楷體" w:hint="eastAsia"/>
                <w:color w:val="000000"/>
                <w:kern w:val="0"/>
              </w:rPr>
              <w:t>提供更適性化的教學增進學生</w:t>
            </w:r>
            <w:r>
              <w:rPr>
                <w:rFonts w:ascii="標楷體" w:eastAsia="標楷體" w:hAnsi="標楷體" w:cs="標楷體" w:hint="eastAsia"/>
                <w:color w:val="000000"/>
                <w:kern w:val="0"/>
              </w:rPr>
              <w:t>能力</w:t>
            </w:r>
            <w:r>
              <w:rPr>
                <w:rFonts w:ascii="標楷體" w:eastAsia="標楷體" w:hAnsi="標楷體" w:cs="標楷體"/>
                <w:color w:val="000000"/>
                <w:kern w:val="0"/>
              </w:rPr>
              <w:t>(</w:t>
            </w:r>
            <w:r>
              <w:rPr>
                <w:rFonts w:ascii="標楷體" w:eastAsia="標楷體" w:hAnsi="標楷體" w:cs="標楷體" w:hint="eastAsia"/>
                <w:color w:val="000000"/>
                <w:kern w:val="0"/>
              </w:rPr>
              <w:t>以</w:t>
            </w:r>
            <w:r w:rsidRPr="006E5C5F">
              <w:rPr>
                <w:rFonts w:ascii="標楷體" w:eastAsia="標楷體" w:hAnsi="標楷體" w:cs="標楷體" w:hint="eastAsia"/>
                <w:color w:val="000000"/>
                <w:kern w:val="0"/>
              </w:rPr>
              <w:t>紙筆測驗</w:t>
            </w:r>
            <w:r>
              <w:rPr>
                <w:rFonts w:ascii="標楷體" w:eastAsia="標楷體" w:hAnsi="標楷體" w:cs="標楷體" w:hint="eastAsia"/>
                <w:color w:val="000000"/>
                <w:kern w:val="0"/>
              </w:rPr>
              <w:t>、</w:t>
            </w:r>
            <w:r w:rsidRPr="006E5C5F">
              <w:rPr>
                <w:rFonts w:ascii="標楷體" w:eastAsia="標楷體" w:hAnsi="標楷體" w:cs="標楷體" w:hint="eastAsia"/>
                <w:color w:val="000000"/>
                <w:kern w:val="0"/>
              </w:rPr>
              <w:t>實作評量</w:t>
            </w:r>
            <w:r>
              <w:rPr>
                <w:rFonts w:ascii="標楷體" w:eastAsia="標楷體" w:hAnsi="標楷體" w:cs="標楷體" w:hint="eastAsia"/>
                <w:color w:val="000000"/>
                <w:kern w:val="0"/>
              </w:rPr>
              <w:t>及</w:t>
            </w:r>
            <w:r w:rsidRPr="006E5C5F">
              <w:rPr>
                <w:rFonts w:ascii="標楷體" w:eastAsia="標楷體" w:hAnsi="標楷體" w:cs="標楷體" w:hint="eastAsia"/>
                <w:color w:val="000000"/>
                <w:kern w:val="0"/>
              </w:rPr>
              <w:t>口語評量</w:t>
            </w:r>
            <w:r>
              <w:rPr>
                <w:rFonts w:ascii="標楷體" w:eastAsia="標楷體" w:hAnsi="標楷體" w:cs="標楷體" w:hint="eastAsia"/>
                <w:color w:val="000000"/>
                <w:kern w:val="0"/>
              </w:rPr>
              <w:t>為主</w:t>
            </w:r>
            <w:r w:rsidRPr="006E5C5F">
              <w:rPr>
                <w:rFonts w:ascii="標楷體" w:eastAsia="標楷體" w:hAnsi="標楷體" w:cs="標楷體"/>
                <w:color w:val="000000"/>
                <w:kern w:val="0"/>
              </w:rPr>
              <w:t>)</w:t>
            </w:r>
            <w:r>
              <w:rPr>
                <w:rFonts w:ascii="標楷體" w:eastAsia="標楷體" w:hAnsi="標楷體" w:cs="標楷體" w:hint="eastAsia"/>
                <w:color w:val="000000"/>
                <w:kern w:val="0"/>
              </w:rPr>
              <w:t>。</w:t>
            </w:r>
          </w:p>
          <w:p w:rsidR="004E428A" w:rsidRPr="00784E02" w:rsidRDefault="004E428A" w:rsidP="00FE7178">
            <w:pPr>
              <w:snapToGrid w:val="0"/>
              <w:spacing w:line="280" w:lineRule="atLeast"/>
              <w:jc w:val="both"/>
              <w:rPr>
                <w:rFonts w:ascii="標楷體" w:eastAsia="標楷體" w:hAnsi="標楷體"/>
                <w:color w:val="000000"/>
              </w:rPr>
            </w:pPr>
          </w:p>
        </w:tc>
      </w:tr>
      <w:tr w:rsidR="004E428A" w:rsidRPr="00E03F78" w:rsidTr="00FE7178">
        <w:tc>
          <w:tcPr>
            <w:tcW w:w="950" w:type="dxa"/>
            <w:tcBorders>
              <w:top w:val="double" w:sz="6"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822" w:type="dxa"/>
            <w:gridSpan w:val="3"/>
            <w:tcBorders>
              <w:top w:val="double" w:sz="6"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工作與生活</w:t>
            </w:r>
          </w:p>
          <w:p w:rsidR="004E428A" w:rsidRPr="00E979D8" w:rsidRDefault="004E428A" w:rsidP="00FE7178">
            <w:pPr>
              <w:snapToGrid w:val="0"/>
              <w:spacing w:line="280" w:lineRule="atLeast"/>
              <w:jc w:val="both"/>
              <w:rPr>
                <w:rFonts w:ascii="標楷體" w:eastAsia="標楷體" w:hAnsi="標楷體"/>
                <w:b/>
                <w:color w:val="000000"/>
              </w:rPr>
            </w:pPr>
            <w:r w:rsidRPr="0041384D">
              <w:rPr>
                <w:rFonts w:ascii="標楷體" w:eastAsia="標楷體" w:hAnsi="標楷體" w:cs="標楷體" w:hint="eastAsia"/>
                <w:color w:val="000000"/>
                <w:kern w:val="0"/>
              </w:rPr>
              <w:t>認識職種及工作內容</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台灣我的家</w:t>
            </w:r>
          </w:p>
          <w:p w:rsidR="004E428A" w:rsidRPr="00C061CF" w:rsidRDefault="004E428A" w:rsidP="00FE7178">
            <w:pPr>
              <w:snapToGrid w:val="0"/>
              <w:spacing w:line="280" w:lineRule="atLeast"/>
              <w:jc w:val="both"/>
              <w:rPr>
                <w:rFonts w:ascii="標楷體" w:eastAsia="標楷體" w:hAnsi="標楷體"/>
                <w:b/>
                <w:color w:val="000000"/>
              </w:rPr>
            </w:pPr>
            <w:r w:rsidRPr="00C061CF">
              <w:rPr>
                <w:rFonts w:ascii="標楷體" w:eastAsia="標楷體" w:hAnsi="標楷體" w:cs="標楷體" w:hint="eastAsia"/>
                <w:color w:val="000000"/>
                <w:kern w:val="0"/>
              </w:rPr>
              <w:t>認識常見的天然與人為災害</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lastRenderedPageBreak/>
              <w:t>2</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工作與生活</w:t>
            </w:r>
          </w:p>
          <w:p w:rsidR="004E428A" w:rsidRPr="00E03F78" w:rsidRDefault="004E428A" w:rsidP="00FE7178">
            <w:pPr>
              <w:snapToGrid w:val="0"/>
              <w:spacing w:line="280" w:lineRule="atLeast"/>
              <w:jc w:val="both"/>
              <w:rPr>
                <w:rFonts w:ascii="標楷體" w:eastAsia="標楷體" w:hAnsi="標楷體"/>
                <w:b/>
                <w:color w:val="000000"/>
              </w:rPr>
            </w:pPr>
            <w:r w:rsidRPr="0041384D">
              <w:rPr>
                <w:rFonts w:ascii="標楷體" w:eastAsia="標楷體" w:hAnsi="標楷體" w:cs="標楷體" w:hint="eastAsia"/>
                <w:color w:val="000000"/>
                <w:kern w:val="0"/>
              </w:rPr>
              <w:t>認識職種及工作內容</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台灣我的家</w:t>
            </w:r>
          </w:p>
          <w:p w:rsidR="004E428A" w:rsidRPr="00E03F78" w:rsidRDefault="004E428A" w:rsidP="00FE7178">
            <w:pPr>
              <w:snapToGrid w:val="0"/>
              <w:spacing w:line="280" w:lineRule="atLeast"/>
              <w:jc w:val="both"/>
              <w:rPr>
                <w:rFonts w:ascii="標楷體" w:eastAsia="標楷體" w:hAnsi="標楷體"/>
                <w:b/>
                <w:color w:val="000000"/>
              </w:rPr>
            </w:pPr>
            <w:r w:rsidRPr="00C061CF">
              <w:rPr>
                <w:rFonts w:ascii="標楷體" w:eastAsia="標楷體" w:hAnsi="標楷體" w:cs="標楷體" w:hint="eastAsia"/>
                <w:color w:val="000000"/>
                <w:kern w:val="0"/>
              </w:rPr>
              <w:t>認識常見的天然與人為災害</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工作與生活</w:t>
            </w:r>
          </w:p>
          <w:p w:rsidR="004E428A" w:rsidRPr="0041384D" w:rsidRDefault="004E428A" w:rsidP="00FE7178">
            <w:pPr>
              <w:snapToGrid w:val="0"/>
              <w:spacing w:line="280" w:lineRule="atLeast"/>
              <w:jc w:val="both"/>
              <w:rPr>
                <w:rFonts w:ascii="標楷體" w:eastAsia="標楷體" w:hAnsi="標楷體"/>
                <w:b/>
                <w:color w:val="000000"/>
              </w:rPr>
            </w:pPr>
            <w:r w:rsidRPr="0041384D">
              <w:rPr>
                <w:rFonts w:ascii="標楷體" w:eastAsia="標楷體" w:hAnsi="標楷體" w:cs="標楷體" w:hint="eastAsia"/>
                <w:color w:val="000000"/>
                <w:kern w:val="0"/>
              </w:rPr>
              <w:t>學習正確工作態度</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color w:val="000000"/>
                <w:kern w:val="0"/>
              </w:rPr>
              <w:t>Go!</w:t>
            </w:r>
            <w:r w:rsidRPr="00E979D8">
              <w:rPr>
                <w:rFonts w:ascii="標楷體" w:eastAsia="標楷體" w:hAnsi="標楷體" w:cs="標楷體" w:hint="eastAsia"/>
                <w:color w:val="000000"/>
                <w:kern w:val="0"/>
              </w:rPr>
              <w:t>旅行去</w:t>
            </w:r>
          </w:p>
          <w:p w:rsidR="004E428A" w:rsidRPr="00BF27C6" w:rsidRDefault="004E428A" w:rsidP="00FE7178">
            <w:pPr>
              <w:snapToGrid w:val="0"/>
              <w:spacing w:line="280" w:lineRule="atLeast"/>
              <w:jc w:val="both"/>
              <w:rPr>
                <w:rFonts w:ascii="標楷體" w:eastAsia="標楷體" w:hAnsi="標楷體"/>
                <w:b/>
                <w:color w:val="000000"/>
              </w:rPr>
            </w:pPr>
            <w:r w:rsidRPr="00BF27C6">
              <w:rPr>
                <w:rFonts w:ascii="標楷體" w:eastAsia="標楷體" w:hAnsi="標楷體" w:cs="標楷體" w:hint="eastAsia"/>
                <w:color w:val="000000"/>
                <w:kern w:val="0"/>
              </w:rPr>
              <w:t>學習外出旅遊的行前準備</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工作與生活</w:t>
            </w:r>
          </w:p>
          <w:p w:rsidR="004E428A" w:rsidRPr="00E03F78" w:rsidRDefault="004E428A" w:rsidP="00FE7178">
            <w:pPr>
              <w:snapToGrid w:val="0"/>
              <w:spacing w:line="280" w:lineRule="atLeast"/>
              <w:jc w:val="both"/>
              <w:rPr>
                <w:rFonts w:ascii="標楷體" w:eastAsia="標楷體" w:hAnsi="標楷體"/>
                <w:b/>
                <w:color w:val="000000"/>
              </w:rPr>
            </w:pPr>
            <w:r w:rsidRPr="0041384D">
              <w:rPr>
                <w:rFonts w:ascii="標楷體" w:eastAsia="標楷體" w:hAnsi="標楷體" w:cs="標楷體" w:hint="eastAsia"/>
                <w:color w:val="000000"/>
                <w:kern w:val="0"/>
              </w:rPr>
              <w:t>學習正確工作態度</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color w:val="000000"/>
                <w:kern w:val="0"/>
              </w:rPr>
              <w:t>Go!</w:t>
            </w:r>
            <w:r w:rsidRPr="00E979D8">
              <w:rPr>
                <w:rFonts w:ascii="標楷體" w:eastAsia="標楷體" w:hAnsi="標楷體" w:cs="標楷體" w:hint="eastAsia"/>
                <w:color w:val="000000"/>
                <w:kern w:val="0"/>
              </w:rPr>
              <w:t>旅行去</w:t>
            </w:r>
          </w:p>
          <w:p w:rsidR="004E428A" w:rsidRPr="00E03F78" w:rsidRDefault="004E428A" w:rsidP="00FE7178">
            <w:pPr>
              <w:snapToGrid w:val="0"/>
              <w:spacing w:line="280" w:lineRule="atLeast"/>
              <w:jc w:val="both"/>
              <w:rPr>
                <w:rFonts w:ascii="標楷體" w:eastAsia="標楷體" w:hAnsi="標楷體"/>
                <w:b/>
                <w:color w:val="000000"/>
              </w:rPr>
            </w:pPr>
            <w:r w:rsidRPr="00BF27C6">
              <w:rPr>
                <w:rFonts w:ascii="標楷體" w:eastAsia="標楷體" w:hAnsi="標楷體" w:cs="標楷體" w:hint="eastAsia"/>
                <w:color w:val="000000"/>
                <w:kern w:val="0"/>
              </w:rPr>
              <w:t>學習外出旅遊的行前準備</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工作與生活</w:t>
            </w:r>
          </w:p>
          <w:p w:rsidR="004E428A" w:rsidRPr="0041384D" w:rsidRDefault="004E428A" w:rsidP="00FE7178">
            <w:pPr>
              <w:snapToGrid w:val="0"/>
              <w:spacing w:line="280" w:lineRule="atLeast"/>
              <w:jc w:val="both"/>
              <w:rPr>
                <w:rFonts w:ascii="標楷體" w:eastAsia="標楷體" w:hAnsi="標楷體"/>
                <w:b/>
                <w:color w:val="000000"/>
              </w:rPr>
            </w:pPr>
            <w:r w:rsidRPr="0041384D">
              <w:rPr>
                <w:rFonts w:ascii="標楷體" w:eastAsia="標楷體" w:hAnsi="標楷體" w:cs="標楷體" w:hint="eastAsia"/>
                <w:color w:val="000000"/>
                <w:kern w:val="0"/>
              </w:rPr>
              <w:t>了解貨幣類型與使用能力</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color w:val="000000"/>
                <w:kern w:val="0"/>
              </w:rPr>
              <w:t>Go!</w:t>
            </w:r>
            <w:r w:rsidRPr="00E979D8">
              <w:rPr>
                <w:rFonts w:ascii="標楷體" w:eastAsia="標楷體" w:hAnsi="標楷體" w:cs="標楷體" w:hint="eastAsia"/>
                <w:color w:val="000000"/>
                <w:kern w:val="0"/>
              </w:rPr>
              <w:t>旅行去</w:t>
            </w:r>
          </w:p>
          <w:p w:rsidR="004E428A" w:rsidRPr="00BF27C6" w:rsidRDefault="004E428A" w:rsidP="00FE7178">
            <w:pPr>
              <w:snapToGrid w:val="0"/>
              <w:spacing w:line="280" w:lineRule="atLeast"/>
              <w:jc w:val="both"/>
              <w:rPr>
                <w:rFonts w:ascii="標楷體" w:eastAsia="標楷體" w:hAnsi="標楷體"/>
                <w:b/>
                <w:color w:val="000000"/>
              </w:rPr>
            </w:pPr>
            <w:r w:rsidRPr="00BF27C6">
              <w:rPr>
                <w:rFonts w:ascii="標楷體" w:eastAsia="標楷體" w:hAnsi="標楷體" w:cs="標楷體" w:hint="eastAsia"/>
                <w:color w:val="000000"/>
                <w:kern w:val="0"/>
              </w:rPr>
              <w:t>學習適當與安全的參觀禮儀及規範</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工作與生活</w:t>
            </w:r>
          </w:p>
          <w:p w:rsidR="004E428A" w:rsidRPr="00E03F78" w:rsidRDefault="004E428A" w:rsidP="00FE7178">
            <w:pPr>
              <w:snapToGrid w:val="0"/>
              <w:spacing w:line="280" w:lineRule="atLeast"/>
              <w:jc w:val="both"/>
              <w:rPr>
                <w:rFonts w:ascii="標楷體" w:eastAsia="標楷體" w:hAnsi="標楷體"/>
                <w:b/>
                <w:color w:val="000000"/>
              </w:rPr>
            </w:pPr>
            <w:r w:rsidRPr="0041384D">
              <w:rPr>
                <w:rFonts w:ascii="標楷體" w:eastAsia="標楷體" w:hAnsi="標楷體" w:cs="標楷體" w:hint="eastAsia"/>
                <w:color w:val="000000"/>
                <w:kern w:val="0"/>
              </w:rPr>
              <w:t>了解貨幣類型與使用能力</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color w:val="000000"/>
                <w:kern w:val="0"/>
              </w:rPr>
              <w:t>Go!</w:t>
            </w:r>
            <w:r w:rsidRPr="00E979D8">
              <w:rPr>
                <w:rFonts w:ascii="標楷體" w:eastAsia="標楷體" w:hAnsi="標楷體" w:cs="標楷體" w:hint="eastAsia"/>
                <w:color w:val="000000"/>
                <w:kern w:val="0"/>
              </w:rPr>
              <w:t>旅行去</w:t>
            </w:r>
          </w:p>
          <w:p w:rsidR="004E428A" w:rsidRPr="00E03F78" w:rsidRDefault="004E428A" w:rsidP="00FE7178">
            <w:pPr>
              <w:snapToGrid w:val="0"/>
              <w:spacing w:line="280" w:lineRule="atLeast"/>
              <w:jc w:val="both"/>
              <w:rPr>
                <w:rFonts w:ascii="標楷體" w:eastAsia="標楷體" w:hAnsi="標楷體"/>
                <w:b/>
                <w:color w:val="000000"/>
              </w:rPr>
            </w:pPr>
            <w:r w:rsidRPr="00BF27C6">
              <w:rPr>
                <w:rFonts w:ascii="標楷體" w:eastAsia="標楷體" w:hAnsi="標楷體" w:cs="標楷體" w:hint="eastAsia"/>
                <w:color w:val="000000"/>
                <w:kern w:val="0"/>
              </w:rPr>
              <w:t>學習適當與安全的參觀禮儀及規範</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7</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工作與生活</w:t>
            </w:r>
          </w:p>
          <w:p w:rsidR="004E428A" w:rsidRPr="00E03F78" w:rsidRDefault="004E428A" w:rsidP="00FE7178">
            <w:pPr>
              <w:snapToGrid w:val="0"/>
              <w:spacing w:line="280" w:lineRule="atLeast"/>
              <w:jc w:val="both"/>
              <w:rPr>
                <w:rFonts w:ascii="標楷體" w:eastAsia="標楷體" w:hAnsi="標楷體"/>
                <w:b/>
                <w:color w:val="000000"/>
              </w:rPr>
            </w:pPr>
            <w:r w:rsidRPr="0041384D">
              <w:rPr>
                <w:rFonts w:ascii="標楷體" w:eastAsia="標楷體" w:hAnsi="標楷體" w:cs="標楷體" w:hint="eastAsia"/>
                <w:color w:val="000000"/>
                <w:kern w:val="0"/>
              </w:rPr>
              <w:t>了解貨幣類型與使用能力</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color w:val="000000"/>
                <w:kern w:val="0"/>
              </w:rPr>
              <w:t>Go!</w:t>
            </w:r>
            <w:r w:rsidRPr="00E979D8">
              <w:rPr>
                <w:rFonts w:ascii="標楷體" w:eastAsia="標楷體" w:hAnsi="標楷體" w:cs="標楷體" w:hint="eastAsia"/>
                <w:color w:val="000000"/>
                <w:kern w:val="0"/>
              </w:rPr>
              <w:t>旅行去</w:t>
            </w:r>
          </w:p>
          <w:p w:rsidR="004E428A" w:rsidRPr="00BF27C6" w:rsidRDefault="004E428A"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認識公共場所的標誌與</w:t>
            </w:r>
            <w:r w:rsidRPr="00BF27C6">
              <w:rPr>
                <w:rFonts w:ascii="標楷體" w:eastAsia="標楷體" w:hAnsi="標楷體" w:cs="標楷體" w:hint="eastAsia"/>
                <w:color w:val="000000"/>
                <w:kern w:val="0"/>
              </w:rPr>
              <w:t>標語</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台灣我的家</w:t>
            </w:r>
          </w:p>
          <w:p w:rsidR="004E428A" w:rsidRPr="00C061CF" w:rsidRDefault="004E428A" w:rsidP="00FE7178">
            <w:pPr>
              <w:snapToGrid w:val="0"/>
              <w:spacing w:line="280" w:lineRule="atLeast"/>
              <w:jc w:val="both"/>
              <w:rPr>
                <w:rFonts w:ascii="標楷體" w:eastAsia="標楷體" w:hAnsi="標楷體"/>
                <w:b/>
                <w:color w:val="000000"/>
              </w:rPr>
            </w:pPr>
            <w:r w:rsidRPr="00C061CF">
              <w:rPr>
                <w:rFonts w:ascii="標楷體" w:eastAsia="標楷體" w:hAnsi="標楷體" w:cs="標楷體" w:hint="eastAsia"/>
                <w:color w:val="000000"/>
                <w:kern w:val="0"/>
              </w:rPr>
              <w:t>認識台灣地圖及居住地理位置</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color w:val="000000"/>
                <w:kern w:val="0"/>
              </w:rPr>
              <w:t>Go!</w:t>
            </w:r>
            <w:r w:rsidRPr="00E979D8">
              <w:rPr>
                <w:rFonts w:ascii="標楷體" w:eastAsia="標楷體" w:hAnsi="標楷體" w:cs="標楷體" w:hint="eastAsia"/>
                <w:color w:val="000000"/>
                <w:kern w:val="0"/>
              </w:rPr>
              <w:t>旅行去</w:t>
            </w:r>
          </w:p>
          <w:p w:rsidR="004E428A" w:rsidRPr="00E03F78" w:rsidRDefault="004E428A"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認識公共場所的標誌與</w:t>
            </w:r>
            <w:r w:rsidRPr="00BF27C6">
              <w:rPr>
                <w:rFonts w:ascii="標楷體" w:eastAsia="標楷體" w:hAnsi="標楷體" w:cs="標楷體" w:hint="eastAsia"/>
                <w:color w:val="000000"/>
                <w:kern w:val="0"/>
              </w:rPr>
              <w:t>標語</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台灣我的家</w:t>
            </w:r>
          </w:p>
          <w:p w:rsidR="004E428A" w:rsidRPr="00C061CF" w:rsidRDefault="004E428A" w:rsidP="00FE7178">
            <w:pPr>
              <w:snapToGrid w:val="0"/>
              <w:spacing w:line="280" w:lineRule="atLeast"/>
              <w:jc w:val="both"/>
              <w:rPr>
                <w:rFonts w:ascii="標楷體" w:eastAsia="標楷體" w:hAnsi="標楷體"/>
                <w:b/>
                <w:color w:val="000000"/>
              </w:rPr>
            </w:pPr>
            <w:r w:rsidRPr="00C061CF">
              <w:rPr>
                <w:rFonts w:ascii="標楷體" w:eastAsia="標楷體" w:hAnsi="標楷體" w:cs="標楷體" w:hint="eastAsia"/>
                <w:color w:val="000000"/>
                <w:kern w:val="0"/>
              </w:rPr>
              <w:t>認識台灣地圖及居住地理位置</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color w:val="000000"/>
                <w:kern w:val="0"/>
              </w:rPr>
              <w:t>Go!</w:t>
            </w:r>
            <w:r w:rsidRPr="00E979D8">
              <w:rPr>
                <w:rFonts w:ascii="標楷體" w:eastAsia="標楷體" w:hAnsi="標楷體" w:cs="標楷體" w:hint="eastAsia"/>
                <w:color w:val="000000"/>
                <w:kern w:val="0"/>
              </w:rPr>
              <w:t>旅行去</w:t>
            </w:r>
          </w:p>
          <w:p w:rsidR="004E428A" w:rsidRPr="00BF27C6" w:rsidRDefault="004E428A" w:rsidP="00FE7178">
            <w:pPr>
              <w:snapToGrid w:val="0"/>
              <w:spacing w:line="280" w:lineRule="atLeast"/>
              <w:jc w:val="both"/>
              <w:rPr>
                <w:rFonts w:ascii="標楷體" w:eastAsia="標楷體" w:hAnsi="標楷體"/>
                <w:b/>
                <w:color w:val="000000"/>
              </w:rPr>
            </w:pPr>
            <w:r w:rsidRPr="00BF27C6">
              <w:rPr>
                <w:rFonts w:ascii="標楷體" w:eastAsia="標楷體" w:hAnsi="標楷體" w:cs="標楷體" w:hint="eastAsia"/>
                <w:color w:val="000000"/>
                <w:kern w:val="0"/>
              </w:rPr>
              <w:t>認識季節／氣候，學習相對應的準備</w:t>
            </w:r>
            <w:r w:rsidRPr="00BF27C6">
              <w:rPr>
                <w:rFonts w:ascii="標楷體" w:eastAsia="標楷體" w:hAnsi="標楷體" w:cs="標楷體"/>
                <w:color w:val="000000"/>
                <w:kern w:val="0"/>
              </w:rPr>
              <w:t>(</w:t>
            </w:r>
            <w:r w:rsidRPr="00BF27C6">
              <w:rPr>
                <w:rFonts w:ascii="標楷體" w:eastAsia="標楷體" w:hAnsi="標楷體" w:cs="標楷體" w:hint="eastAsia"/>
                <w:color w:val="000000"/>
                <w:kern w:val="0"/>
              </w:rPr>
              <w:t>衣物的調整、雨具／防曬物品的準備…</w:t>
            </w:r>
            <w:r w:rsidRPr="00BF27C6">
              <w:rPr>
                <w:rFonts w:ascii="標楷體" w:eastAsia="標楷體" w:hAnsi="標楷體" w:cs="標楷體"/>
                <w:color w:val="000000"/>
                <w:kern w:val="0"/>
              </w:rPr>
              <w:t>)</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台灣我的家</w:t>
            </w:r>
          </w:p>
          <w:p w:rsidR="004E428A" w:rsidRPr="00C061CF" w:rsidRDefault="004E428A" w:rsidP="00FE7178">
            <w:pPr>
              <w:snapToGrid w:val="0"/>
              <w:spacing w:line="280" w:lineRule="atLeast"/>
              <w:jc w:val="both"/>
              <w:rPr>
                <w:rFonts w:ascii="標楷體" w:eastAsia="標楷體" w:hAnsi="標楷體"/>
                <w:b/>
                <w:color w:val="000000"/>
              </w:rPr>
            </w:pPr>
            <w:r w:rsidRPr="00C061CF">
              <w:rPr>
                <w:rFonts w:ascii="標楷體" w:eastAsia="標楷體" w:hAnsi="標楷體" w:cs="標楷體" w:hint="eastAsia"/>
                <w:color w:val="000000"/>
                <w:kern w:val="0"/>
              </w:rPr>
              <w:t>了解家鄉自然生態、資源與特色物產</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3994" w:type="dxa"/>
            <w:gridSpan w:val="2"/>
          </w:tcPr>
          <w:p w:rsidR="004E428A" w:rsidRPr="00E03F78" w:rsidRDefault="004E428A" w:rsidP="00FE7178">
            <w:pPr>
              <w:snapToGrid w:val="0"/>
              <w:spacing w:line="280" w:lineRule="atLeast"/>
              <w:jc w:val="both"/>
              <w:rPr>
                <w:rFonts w:ascii="標楷體" w:eastAsia="標楷體" w:hAnsi="標楷體"/>
                <w:b/>
                <w:color w:val="000000"/>
              </w:rPr>
            </w:pPr>
          </w:p>
        </w:tc>
      </w:tr>
      <w:tr w:rsidR="004E428A" w:rsidRPr="00E03F78" w:rsidTr="00FE7178">
        <w:trPr>
          <w:trHeight w:val="510"/>
        </w:trPr>
        <w:tc>
          <w:tcPr>
            <w:tcW w:w="950" w:type="dxa"/>
            <w:tcBorders>
              <w:bottom w:val="thickThinSmallGap" w:sz="24"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11</w:t>
            </w:r>
          </w:p>
        </w:tc>
        <w:tc>
          <w:tcPr>
            <w:tcW w:w="3822" w:type="dxa"/>
            <w:gridSpan w:val="3"/>
            <w:tcBorders>
              <w:bottom w:val="thickThinSmallGap" w:sz="24" w:space="0" w:color="auto"/>
            </w:tcBorders>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台灣我的家</w:t>
            </w:r>
          </w:p>
          <w:p w:rsidR="004E428A" w:rsidRPr="00E03F78" w:rsidRDefault="004E428A" w:rsidP="00FE7178">
            <w:pPr>
              <w:snapToGrid w:val="0"/>
              <w:spacing w:line="280" w:lineRule="atLeast"/>
              <w:jc w:val="both"/>
              <w:rPr>
                <w:rFonts w:ascii="標楷體" w:eastAsia="標楷體" w:hAnsi="標楷體"/>
                <w:b/>
                <w:color w:val="000000"/>
              </w:rPr>
            </w:pPr>
            <w:r w:rsidRPr="00C061CF">
              <w:rPr>
                <w:rFonts w:ascii="標楷體" w:eastAsia="標楷體" w:hAnsi="標楷體" w:cs="標楷體" w:hint="eastAsia"/>
                <w:color w:val="000000"/>
                <w:kern w:val="0"/>
              </w:rPr>
              <w:t>了解家鄉自然生態、資源與特色物產</w:t>
            </w:r>
          </w:p>
        </w:tc>
        <w:tc>
          <w:tcPr>
            <w:tcW w:w="783" w:type="dxa"/>
            <w:tcBorders>
              <w:bottom w:val="thickThinSmallGap" w:sz="24"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22</w:t>
            </w:r>
          </w:p>
        </w:tc>
        <w:tc>
          <w:tcPr>
            <w:tcW w:w="3994" w:type="dxa"/>
            <w:gridSpan w:val="2"/>
            <w:tcBorders>
              <w:bottom w:val="thickThinSmallGap" w:sz="24" w:space="0" w:color="auto"/>
            </w:tcBorders>
          </w:tcPr>
          <w:p w:rsidR="004E428A" w:rsidRPr="00E03F78" w:rsidRDefault="004E428A" w:rsidP="00FE7178">
            <w:pPr>
              <w:snapToGrid w:val="0"/>
              <w:spacing w:line="280" w:lineRule="atLeast"/>
              <w:jc w:val="both"/>
              <w:rPr>
                <w:rFonts w:ascii="標楷體" w:eastAsia="標楷體" w:hAnsi="標楷體"/>
                <w:b/>
                <w:color w:val="000000"/>
              </w:rPr>
            </w:pPr>
          </w:p>
        </w:tc>
      </w:tr>
    </w:tbl>
    <w:p w:rsidR="004E428A" w:rsidRPr="00E03F78" w:rsidRDefault="004E428A" w:rsidP="004E428A">
      <w:pPr>
        <w:pStyle w:val="afffc"/>
        <w:spacing w:before="120" w:after="120" w:line="240" w:lineRule="auto"/>
        <w:ind w:leftChars="0" w:left="0"/>
        <w:rPr>
          <w:rFonts w:cs="Times New Roman"/>
          <w:color w:val="000000"/>
          <w:kern w:val="2"/>
          <w:sz w:val="28"/>
          <w:szCs w:val="20"/>
        </w:rPr>
      </w:pPr>
      <w:r w:rsidRPr="00E03F78">
        <w:rPr>
          <w:rFonts w:cs="Times New Roman"/>
          <w:color w:val="000000"/>
          <w:kern w:val="2"/>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950"/>
        <w:gridCol w:w="1435"/>
        <w:gridCol w:w="1125"/>
        <w:gridCol w:w="1262"/>
        <w:gridCol w:w="783"/>
        <w:gridCol w:w="223"/>
        <w:gridCol w:w="3771"/>
      </w:tblGrid>
      <w:tr w:rsidR="004E428A" w:rsidRPr="00E03F78" w:rsidTr="00FE7178">
        <w:tc>
          <w:tcPr>
            <w:tcW w:w="9549" w:type="dxa"/>
            <w:gridSpan w:val="7"/>
            <w:tcBorders>
              <w:top w:val="thinThickSmallGap" w:sz="24" w:space="0" w:color="auto"/>
            </w:tcBorders>
            <w:vAlign w:val="center"/>
          </w:tcPr>
          <w:p w:rsidR="004E428A" w:rsidRPr="00E03F78" w:rsidRDefault="004E428A" w:rsidP="00FE7178">
            <w:pPr>
              <w:snapToGrid w:val="0"/>
              <w:spacing w:line="280" w:lineRule="atLeast"/>
              <w:jc w:val="center"/>
              <w:rPr>
                <w:rFonts w:ascii="標楷體" w:eastAsia="標楷體" w:hAnsi="標楷體"/>
                <w:color w:val="000000"/>
              </w:rPr>
            </w:pPr>
            <w:r w:rsidRPr="00E03F78">
              <w:rPr>
                <w:rFonts w:ascii="標楷體" w:eastAsia="標楷體" w:hAnsi="標楷體"/>
                <w:color w:val="000000"/>
              </w:rPr>
              <w:lastRenderedPageBreak/>
              <w:t xml:space="preserve">   </w:t>
            </w:r>
            <w:r>
              <w:rPr>
                <w:rFonts w:ascii="標楷體" w:eastAsia="標楷體" w:hAnsi="標楷體" w:hint="eastAsia"/>
                <w:color w:val="000000" w:themeColor="text1"/>
              </w:rPr>
              <w:t>108學年度第二</w:t>
            </w:r>
            <w:r w:rsidRPr="00E03F78">
              <w:rPr>
                <w:rFonts w:ascii="標楷體" w:eastAsia="標楷體" w:hAnsi="標楷體" w:hint="eastAsia"/>
                <w:color w:val="000000" w:themeColor="text1"/>
              </w:rPr>
              <w:t>學期課程計畫</w:t>
            </w:r>
          </w:p>
        </w:tc>
      </w:tr>
      <w:tr w:rsidR="004E428A" w:rsidRPr="00E03F78" w:rsidTr="00FE7178">
        <w:tc>
          <w:tcPr>
            <w:tcW w:w="2385" w:type="dxa"/>
            <w:gridSpan w:val="2"/>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領域</w:t>
            </w:r>
          </w:p>
        </w:tc>
        <w:tc>
          <w:tcPr>
            <w:tcW w:w="3393" w:type="dxa"/>
            <w:gridSpan w:val="4"/>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每週節數</w:t>
            </w:r>
          </w:p>
        </w:tc>
        <w:tc>
          <w:tcPr>
            <w:tcW w:w="3771" w:type="dxa"/>
            <w:vAlign w:val="center"/>
          </w:tcPr>
          <w:p w:rsidR="004E428A" w:rsidRPr="00E03F78" w:rsidRDefault="004E428A" w:rsidP="00FE7178">
            <w:pPr>
              <w:snapToGrid w:val="0"/>
              <w:spacing w:line="280" w:lineRule="atLeast"/>
              <w:jc w:val="center"/>
              <w:rPr>
                <w:rFonts w:ascii="標楷體" w:eastAsia="標楷體" w:hAnsi="標楷體"/>
                <w:b/>
                <w:strike/>
                <w:color w:val="000000"/>
              </w:rPr>
            </w:pPr>
            <w:r w:rsidRPr="00E03F78">
              <w:rPr>
                <w:rFonts w:ascii="標楷體" w:eastAsia="標楷體" w:hAnsi="標楷體" w:hint="eastAsia"/>
                <w:b/>
                <w:color w:val="000000"/>
              </w:rPr>
              <w:t>班級</w:t>
            </w:r>
          </w:p>
        </w:tc>
      </w:tr>
      <w:tr w:rsidR="004E428A" w:rsidRPr="00E03F78" w:rsidTr="00FE7178">
        <w:tc>
          <w:tcPr>
            <w:tcW w:w="2385" w:type="dxa"/>
            <w:gridSpan w:val="2"/>
          </w:tcPr>
          <w:p w:rsidR="004E428A" w:rsidRPr="00E03F78" w:rsidRDefault="004E428A" w:rsidP="00FE7178">
            <w:pPr>
              <w:snapToGrid w:val="0"/>
              <w:spacing w:line="280" w:lineRule="atLeast"/>
              <w:jc w:val="center"/>
              <w:rPr>
                <w:rFonts w:ascii="標楷體" w:eastAsia="標楷體" w:hAnsi="標楷體"/>
                <w:color w:val="000000"/>
              </w:rPr>
            </w:pPr>
            <w:r>
              <w:rPr>
                <w:rFonts w:ascii="標楷體" w:eastAsia="標楷體" w:hAnsi="標楷體" w:cs="Segoe UI Emoji" w:hint="eastAsia"/>
                <w:color w:val="000000"/>
              </w:rPr>
              <w:t>語文</w:t>
            </w:r>
          </w:p>
        </w:tc>
        <w:tc>
          <w:tcPr>
            <w:tcW w:w="3393" w:type="dxa"/>
            <w:gridSpan w:val="4"/>
            <w:vAlign w:val="center"/>
          </w:tcPr>
          <w:p w:rsidR="004E428A" w:rsidRPr="00E03F78" w:rsidRDefault="004E428A" w:rsidP="00FE7178">
            <w:pPr>
              <w:snapToGrid w:val="0"/>
              <w:spacing w:line="280" w:lineRule="atLeast"/>
              <w:jc w:val="center"/>
              <w:rPr>
                <w:rFonts w:ascii="標楷體" w:eastAsia="標楷體" w:hAnsi="標楷體"/>
                <w:color w:val="000000"/>
              </w:rPr>
            </w:pPr>
            <w:r>
              <w:rPr>
                <w:rFonts w:ascii="標楷體" w:eastAsia="標楷體" w:hAnsi="標楷體" w:cs="Segoe UI Emoji"/>
                <w:color w:val="000000"/>
              </w:rPr>
              <w:t>7</w:t>
            </w:r>
            <w:r w:rsidRPr="00E03F78">
              <w:rPr>
                <w:rFonts w:ascii="標楷體" w:eastAsia="標楷體" w:hAnsi="標楷體" w:hint="eastAsia"/>
                <w:color w:val="000000"/>
              </w:rPr>
              <w:t>節</w:t>
            </w:r>
          </w:p>
        </w:tc>
        <w:tc>
          <w:tcPr>
            <w:tcW w:w="3771" w:type="dxa"/>
          </w:tcPr>
          <w:p w:rsidR="004E428A" w:rsidRPr="00E03F78" w:rsidRDefault="004E428A" w:rsidP="00FE7178">
            <w:pPr>
              <w:snapToGrid w:val="0"/>
              <w:spacing w:line="280" w:lineRule="atLeast"/>
              <w:jc w:val="center"/>
              <w:rPr>
                <w:rFonts w:ascii="標楷體" w:eastAsia="標楷體" w:hAnsi="標楷體"/>
                <w:strike/>
                <w:color w:val="000000"/>
              </w:rPr>
            </w:pPr>
            <w:r w:rsidRPr="00E03F78">
              <w:rPr>
                <w:rFonts w:ascii="標楷體" w:eastAsia="標楷體" w:hAnsi="標楷體" w:cs="Segoe UI Emoji" w:hint="eastAsia"/>
                <w:color w:val="000000"/>
              </w:rPr>
              <w:t>○○○</w:t>
            </w:r>
          </w:p>
        </w:tc>
      </w:tr>
      <w:tr w:rsidR="004E428A" w:rsidRPr="00E03F78" w:rsidTr="00FE7178">
        <w:trPr>
          <w:trHeight w:val="165"/>
        </w:trPr>
        <w:tc>
          <w:tcPr>
            <w:tcW w:w="2385" w:type="dxa"/>
            <w:gridSpan w:val="2"/>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領綱學習重點</w:t>
            </w:r>
          </w:p>
        </w:tc>
        <w:tc>
          <w:tcPr>
            <w:tcW w:w="7164" w:type="dxa"/>
            <w:gridSpan w:val="5"/>
            <w:vAlign w:val="center"/>
          </w:tcPr>
          <w:p w:rsidR="004E428A"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2-Ⅲ-3</w:t>
            </w:r>
            <w:r>
              <w:rPr>
                <w:rFonts w:ascii="標楷體" w:eastAsia="標楷體" w:hAnsi="標楷體" w:hint="eastAsia"/>
                <w:color w:val="000000"/>
              </w:rPr>
              <w:t>靈活運用詞句和說話技巧，豐富表達內容。</w:t>
            </w:r>
          </w:p>
          <w:p w:rsidR="004E428A"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2-Ⅲ-4</w:t>
            </w:r>
            <w:r>
              <w:rPr>
                <w:rFonts w:ascii="標楷體" w:eastAsia="標楷體" w:hAnsi="標楷體" w:hint="eastAsia"/>
                <w:color w:val="000000"/>
              </w:rPr>
              <w:t>運用語調、表情和肢體等變化輔助口語表達。</w:t>
            </w:r>
          </w:p>
          <w:p w:rsidR="004E428A" w:rsidRPr="00E03F78"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Ab-Ⅲ-1 2700</w:t>
            </w:r>
            <w:r>
              <w:rPr>
                <w:rFonts w:ascii="標楷體" w:eastAsia="標楷體" w:hAnsi="標楷體" w:hint="eastAsia"/>
                <w:color w:val="000000"/>
              </w:rPr>
              <w:t>個常用字的字形、字音和字義</w:t>
            </w:r>
          </w:p>
        </w:tc>
      </w:tr>
      <w:tr w:rsidR="004E428A" w:rsidRPr="00E03F78" w:rsidTr="00FE7178">
        <w:trPr>
          <w:trHeight w:val="146"/>
        </w:trPr>
        <w:tc>
          <w:tcPr>
            <w:tcW w:w="2385" w:type="dxa"/>
            <w:gridSpan w:val="2"/>
            <w:vMerge w:val="restart"/>
            <w:vAlign w:val="center"/>
          </w:tcPr>
          <w:p w:rsidR="004E428A" w:rsidRPr="00E03F78" w:rsidRDefault="004E428A" w:rsidP="00FE7178">
            <w:pPr>
              <w:jc w:val="center"/>
              <w:rPr>
                <w:rFonts w:eastAsia="標楷體" w:hAnsi="標楷體"/>
                <w:b/>
                <w:color w:val="000000"/>
              </w:rPr>
            </w:pPr>
            <w:r w:rsidRPr="00E03F78">
              <w:rPr>
                <w:rFonts w:eastAsia="標楷體" w:hAnsi="標楷體" w:hint="eastAsia"/>
                <w:b/>
                <w:color w:val="000000"/>
              </w:rPr>
              <w:t>核心素養</w:t>
            </w:r>
          </w:p>
        </w:tc>
        <w:tc>
          <w:tcPr>
            <w:tcW w:w="1125" w:type="dxa"/>
            <w:vAlign w:val="center"/>
          </w:tcPr>
          <w:p w:rsidR="004E428A" w:rsidRPr="00E03F78" w:rsidRDefault="004E428A" w:rsidP="00FE7178">
            <w:pPr>
              <w:snapToGrid w:val="0"/>
              <w:ind w:left="-19"/>
              <w:jc w:val="both"/>
              <w:rPr>
                <w:rFonts w:ascii="標楷體" w:eastAsia="標楷體" w:hAnsi="標楷體"/>
                <w:color w:val="000000"/>
                <w:sz w:val="16"/>
                <w:szCs w:val="16"/>
              </w:rPr>
            </w:pPr>
            <w:r w:rsidRPr="00E03F78">
              <w:rPr>
                <w:rFonts w:ascii="標楷體" w:eastAsia="標楷體" w:hAnsi="標楷體"/>
                <w:color w:val="000000"/>
                <w:sz w:val="16"/>
                <w:szCs w:val="16"/>
              </w:rPr>
              <w:t>A</w:t>
            </w:r>
            <w:r w:rsidRPr="00E03F78">
              <w:rPr>
                <w:rFonts w:ascii="標楷體" w:eastAsia="標楷體" w:hAnsi="標楷體" w:hint="eastAsia"/>
                <w:color w:val="000000"/>
                <w:sz w:val="16"/>
                <w:szCs w:val="16"/>
              </w:rPr>
              <w:t>自主行動</w:t>
            </w:r>
          </w:p>
        </w:tc>
        <w:tc>
          <w:tcPr>
            <w:tcW w:w="6039" w:type="dxa"/>
            <w:gridSpan w:val="4"/>
            <w:vAlign w:val="center"/>
          </w:tcPr>
          <w:p w:rsidR="004E428A" w:rsidRPr="00E03F78" w:rsidRDefault="004E428A" w:rsidP="00FE7178">
            <w:pPr>
              <w:contextualSpacing/>
              <w:rPr>
                <w:rFonts w:ascii="標楷體" w:eastAsia="標楷體" w:hAnsi="標楷體"/>
                <w:color w:val="000000"/>
                <w:sz w:val="16"/>
                <w:szCs w:val="16"/>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A1.</w:t>
            </w:r>
            <w:r w:rsidRPr="00E03F78">
              <w:rPr>
                <w:rFonts w:ascii="標楷體" w:eastAsia="標楷體" w:hAnsi="標楷體" w:hint="eastAsia"/>
                <w:color w:val="000000"/>
                <w:sz w:val="16"/>
                <w:szCs w:val="16"/>
              </w:rPr>
              <w:t>身心素質與自我精進</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A2.</w:t>
            </w:r>
            <w:r w:rsidRPr="00E03F78">
              <w:rPr>
                <w:rFonts w:ascii="標楷體" w:eastAsia="標楷體" w:hAnsi="標楷體" w:hint="eastAsia"/>
                <w:color w:val="000000"/>
                <w:sz w:val="16"/>
                <w:szCs w:val="16"/>
              </w:rPr>
              <w:t>系統思考與問題解決</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A3.</w:t>
            </w:r>
            <w:r w:rsidRPr="00E03F78">
              <w:rPr>
                <w:rFonts w:ascii="標楷體" w:eastAsia="標楷體" w:hAnsi="標楷體" w:hint="eastAsia"/>
                <w:color w:val="000000"/>
                <w:sz w:val="16"/>
                <w:szCs w:val="16"/>
              </w:rPr>
              <w:t>規劃執行與創新應變</w:t>
            </w:r>
          </w:p>
        </w:tc>
      </w:tr>
      <w:tr w:rsidR="004E428A" w:rsidRPr="00E03F78" w:rsidTr="00FE7178">
        <w:trPr>
          <w:trHeight w:val="149"/>
        </w:trPr>
        <w:tc>
          <w:tcPr>
            <w:tcW w:w="2385" w:type="dxa"/>
            <w:gridSpan w:val="2"/>
            <w:vMerge/>
            <w:vAlign w:val="center"/>
          </w:tcPr>
          <w:p w:rsidR="004E428A" w:rsidRPr="00E03F78" w:rsidRDefault="004E428A" w:rsidP="00FE7178">
            <w:pPr>
              <w:snapToGrid w:val="0"/>
              <w:spacing w:line="280" w:lineRule="atLeast"/>
              <w:jc w:val="center"/>
              <w:rPr>
                <w:rFonts w:ascii="標楷體" w:eastAsia="標楷體" w:hAnsi="標楷體"/>
                <w:b/>
                <w:color w:val="000000"/>
              </w:rPr>
            </w:pPr>
          </w:p>
        </w:tc>
        <w:tc>
          <w:tcPr>
            <w:tcW w:w="1125" w:type="dxa"/>
            <w:vAlign w:val="center"/>
          </w:tcPr>
          <w:p w:rsidR="004E428A" w:rsidRPr="00E03F78" w:rsidRDefault="004E428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B</w:t>
            </w:r>
            <w:r w:rsidRPr="00E03F78">
              <w:rPr>
                <w:rFonts w:ascii="標楷體" w:eastAsia="標楷體" w:hAnsi="標楷體" w:hint="eastAsia"/>
                <w:color w:val="000000"/>
                <w:sz w:val="16"/>
                <w:szCs w:val="16"/>
              </w:rPr>
              <w:t>溝通互動</w:t>
            </w:r>
          </w:p>
        </w:tc>
        <w:tc>
          <w:tcPr>
            <w:tcW w:w="6039" w:type="dxa"/>
            <w:gridSpan w:val="4"/>
            <w:vAlign w:val="center"/>
          </w:tcPr>
          <w:p w:rsidR="004E428A" w:rsidRPr="00E03F78" w:rsidRDefault="004E428A"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B1.</w:t>
            </w:r>
            <w:r w:rsidRPr="00E03F78">
              <w:rPr>
                <w:rFonts w:ascii="標楷體" w:eastAsia="標楷體" w:hAnsi="標楷體" w:hint="eastAsia"/>
                <w:color w:val="000000"/>
                <w:sz w:val="16"/>
                <w:szCs w:val="16"/>
              </w:rPr>
              <w:t>符號運用與溝通表達</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B2.</w:t>
            </w:r>
            <w:r w:rsidRPr="00E03F78">
              <w:rPr>
                <w:rFonts w:ascii="標楷體" w:eastAsia="標楷體" w:hAnsi="標楷體" w:hint="eastAsia"/>
                <w:color w:val="000000"/>
                <w:sz w:val="16"/>
                <w:szCs w:val="16"/>
              </w:rPr>
              <w:t>科技資訊與媒體素養</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B3.</w:t>
            </w:r>
            <w:r w:rsidRPr="00E03F78">
              <w:rPr>
                <w:rFonts w:ascii="標楷體" w:eastAsia="標楷體" w:hAnsi="標楷體" w:hint="eastAsia"/>
                <w:color w:val="000000"/>
                <w:sz w:val="16"/>
                <w:szCs w:val="16"/>
              </w:rPr>
              <w:t>藝術涵養與美感素養</w:t>
            </w:r>
          </w:p>
        </w:tc>
      </w:tr>
      <w:tr w:rsidR="004E428A" w:rsidRPr="00E03F78" w:rsidTr="00FE7178">
        <w:trPr>
          <w:trHeight w:val="113"/>
        </w:trPr>
        <w:tc>
          <w:tcPr>
            <w:tcW w:w="2385" w:type="dxa"/>
            <w:gridSpan w:val="2"/>
            <w:vMerge/>
            <w:vAlign w:val="center"/>
          </w:tcPr>
          <w:p w:rsidR="004E428A" w:rsidRPr="00E03F78" w:rsidRDefault="004E428A" w:rsidP="00FE7178">
            <w:pPr>
              <w:snapToGrid w:val="0"/>
              <w:spacing w:line="280" w:lineRule="atLeast"/>
              <w:jc w:val="center"/>
              <w:rPr>
                <w:rFonts w:ascii="標楷體" w:eastAsia="標楷體" w:hAnsi="標楷體"/>
                <w:b/>
                <w:color w:val="000000"/>
              </w:rPr>
            </w:pPr>
          </w:p>
        </w:tc>
        <w:tc>
          <w:tcPr>
            <w:tcW w:w="1125" w:type="dxa"/>
            <w:vAlign w:val="center"/>
          </w:tcPr>
          <w:p w:rsidR="004E428A" w:rsidRPr="00E03F78" w:rsidRDefault="004E428A" w:rsidP="00FE7178">
            <w:pPr>
              <w:snapToGrid w:val="0"/>
              <w:spacing w:line="280" w:lineRule="atLeast"/>
              <w:jc w:val="both"/>
              <w:rPr>
                <w:rFonts w:ascii="標楷體" w:eastAsia="標楷體" w:hAnsi="標楷體"/>
                <w:color w:val="000000"/>
              </w:rPr>
            </w:pPr>
            <w:r w:rsidRPr="00E03F78">
              <w:rPr>
                <w:rFonts w:ascii="標楷體" w:eastAsia="標楷體" w:hAnsi="標楷體"/>
                <w:color w:val="000000"/>
                <w:sz w:val="16"/>
                <w:szCs w:val="16"/>
              </w:rPr>
              <w:t>C</w:t>
            </w:r>
            <w:r w:rsidRPr="00E03F78">
              <w:rPr>
                <w:rFonts w:ascii="標楷體" w:eastAsia="標楷體" w:hAnsi="標楷體" w:hint="eastAsia"/>
                <w:color w:val="000000"/>
                <w:sz w:val="16"/>
                <w:szCs w:val="16"/>
              </w:rPr>
              <w:t>社會參與</w:t>
            </w:r>
          </w:p>
        </w:tc>
        <w:tc>
          <w:tcPr>
            <w:tcW w:w="6039" w:type="dxa"/>
            <w:gridSpan w:val="4"/>
            <w:vAlign w:val="center"/>
          </w:tcPr>
          <w:p w:rsidR="004E428A" w:rsidRPr="00E03F78" w:rsidRDefault="004E428A" w:rsidP="00FE7178">
            <w:pPr>
              <w:snapToGrid w:val="0"/>
              <w:spacing w:line="280" w:lineRule="atLeast"/>
              <w:jc w:val="both"/>
              <w:rPr>
                <w:rFonts w:ascii="標楷體" w:eastAsia="標楷體" w:hAnsi="標楷體"/>
                <w:color w:val="000000"/>
              </w:rPr>
            </w:pP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C1.</w:t>
            </w:r>
            <w:r w:rsidRPr="00E03F78">
              <w:rPr>
                <w:rFonts w:ascii="標楷體" w:eastAsia="標楷體" w:hAnsi="標楷體" w:hint="eastAsia"/>
                <w:color w:val="000000"/>
                <w:sz w:val="16"/>
                <w:szCs w:val="16"/>
              </w:rPr>
              <w:t>道德實踐與公民意識</w:t>
            </w:r>
            <w:r w:rsidRPr="00E03F78">
              <w:rPr>
                <w:rFonts w:ascii="標楷體" w:eastAsia="標楷體" w:hAnsi="標楷體"/>
                <w:color w:val="000000"/>
                <w:sz w:val="16"/>
                <w:szCs w:val="16"/>
              </w:rPr>
              <w:t xml:space="preserve"> </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C2.</w:t>
            </w:r>
            <w:r w:rsidRPr="00E03F78">
              <w:rPr>
                <w:rFonts w:ascii="標楷體" w:eastAsia="標楷體" w:hAnsi="標楷體" w:hint="eastAsia"/>
                <w:color w:val="000000"/>
                <w:sz w:val="16"/>
                <w:szCs w:val="16"/>
              </w:rPr>
              <w:t>人際關係與團隊合作</w:t>
            </w:r>
            <w:r w:rsidRPr="00E03F78">
              <w:rPr>
                <w:rFonts w:ascii="標楷體" w:eastAsia="標楷體" w:hAnsi="Wingdings" w:hint="eastAsia"/>
                <w:color w:val="000000"/>
                <w:sz w:val="16"/>
                <w:szCs w:val="16"/>
              </w:rPr>
              <w:sym w:font="Wingdings" w:char="F06F"/>
            </w:r>
            <w:r w:rsidRPr="00E03F78">
              <w:rPr>
                <w:rFonts w:ascii="標楷體" w:eastAsia="標楷體" w:hAnsi="標楷體"/>
                <w:color w:val="000000"/>
                <w:sz w:val="16"/>
                <w:szCs w:val="16"/>
              </w:rPr>
              <w:t>C3.</w:t>
            </w:r>
            <w:r w:rsidRPr="00E03F78">
              <w:rPr>
                <w:rFonts w:ascii="標楷體" w:eastAsia="標楷體" w:hAnsi="標楷體" w:hint="eastAsia"/>
                <w:color w:val="000000"/>
                <w:sz w:val="16"/>
                <w:szCs w:val="16"/>
              </w:rPr>
              <w:t>多元文化與國際理解</w:t>
            </w:r>
          </w:p>
        </w:tc>
      </w:tr>
      <w:tr w:rsidR="004E428A" w:rsidRPr="00E03F78" w:rsidTr="00FE7178">
        <w:tc>
          <w:tcPr>
            <w:tcW w:w="2385" w:type="dxa"/>
            <w:gridSpan w:val="2"/>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本學年學習重點</w:t>
            </w:r>
          </w:p>
        </w:tc>
        <w:tc>
          <w:tcPr>
            <w:tcW w:w="7164" w:type="dxa"/>
            <w:gridSpan w:val="5"/>
            <w:vAlign w:val="center"/>
          </w:tcPr>
          <w:p w:rsidR="004E428A"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2-Ⅲ-3</w:t>
            </w:r>
            <w:r>
              <w:rPr>
                <w:rFonts w:ascii="標楷體" w:eastAsia="標楷體" w:hAnsi="標楷體" w:hint="eastAsia"/>
                <w:color w:val="000000"/>
              </w:rPr>
              <w:t>能用適當語詞豐富表達內容。</w:t>
            </w:r>
          </w:p>
          <w:p w:rsidR="004E428A"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2-Ⅲ-4</w:t>
            </w:r>
            <w:r>
              <w:rPr>
                <w:rFonts w:ascii="標楷體" w:eastAsia="標楷體" w:hAnsi="標楷體" w:hint="eastAsia"/>
                <w:color w:val="000000"/>
              </w:rPr>
              <w:t>運用語調、表情和肢體輔助基本口語表達。</w:t>
            </w:r>
          </w:p>
          <w:p w:rsidR="004E428A" w:rsidRPr="00E03F78" w:rsidRDefault="004E428A" w:rsidP="00FE7178">
            <w:pPr>
              <w:snapToGrid w:val="0"/>
              <w:spacing w:line="280" w:lineRule="atLeast"/>
              <w:jc w:val="both"/>
              <w:rPr>
                <w:rFonts w:ascii="標楷體" w:eastAsia="標楷體" w:hAnsi="標楷體"/>
                <w:color w:val="000000"/>
              </w:rPr>
            </w:pPr>
            <w:r>
              <w:rPr>
                <w:rFonts w:ascii="標楷體" w:eastAsia="標楷體" w:hAnsi="標楷體"/>
                <w:color w:val="000000"/>
              </w:rPr>
              <w:t>Ab-Ⅲ-1</w:t>
            </w:r>
            <w:r>
              <w:rPr>
                <w:rFonts w:ascii="標楷體" w:eastAsia="標楷體" w:hAnsi="標楷體" w:hint="eastAsia"/>
                <w:color w:val="000000"/>
              </w:rPr>
              <w:t>認識學校及跨社區的物品、圖片、文字。</w:t>
            </w:r>
          </w:p>
        </w:tc>
      </w:tr>
      <w:tr w:rsidR="004E428A" w:rsidRPr="00E03F78" w:rsidTr="00FE7178">
        <w:tc>
          <w:tcPr>
            <w:tcW w:w="2385" w:type="dxa"/>
            <w:gridSpan w:val="2"/>
            <w:vAlign w:val="center"/>
          </w:tcPr>
          <w:p w:rsidR="004E428A" w:rsidRPr="00E03F78" w:rsidRDefault="004E428A" w:rsidP="00FE7178">
            <w:pPr>
              <w:snapToGrid w:val="0"/>
              <w:spacing w:line="280" w:lineRule="atLeast"/>
              <w:jc w:val="center"/>
              <w:rPr>
                <w:rFonts w:ascii="標楷體" w:eastAsia="標楷體" w:hAnsi="標楷體"/>
                <w:color w:val="000000"/>
                <w:sz w:val="22"/>
              </w:rPr>
            </w:pPr>
            <w:r w:rsidRPr="00E03F78">
              <w:rPr>
                <w:rFonts w:ascii="標楷體" w:eastAsia="標楷體" w:hAnsi="標楷體" w:hint="eastAsia"/>
                <w:color w:val="000000"/>
                <w:sz w:val="22"/>
                <w:szCs w:val="22"/>
              </w:rPr>
              <w:t>融入之議題</w:t>
            </w:r>
          </w:p>
        </w:tc>
        <w:tc>
          <w:tcPr>
            <w:tcW w:w="7164" w:type="dxa"/>
            <w:gridSpan w:val="5"/>
            <w:vAlign w:val="center"/>
          </w:tcPr>
          <w:p w:rsidR="004E428A" w:rsidRPr="00890C0E" w:rsidRDefault="004E428A" w:rsidP="00FE7178">
            <w:pPr>
              <w:autoSpaceDE w:val="0"/>
              <w:autoSpaceDN w:val="0"/>
              <w:adjustRightInd w:val="0"/>
              <w:spacing w:line="280" w:lineRule="exact"/>
              <w:rPr>
                <w:rFonts w:ascii="標楷體" w:eastAsia="標楷體" w:hAnsi="標楷體" w:cs="標楷體"/>
                <w:color w:val="000000"/>
                <w:kern w:val="0"/>
                <w:sz w:val="20"/>
                <w:szCs w:val="20"/>
              </w:rPr>
            </w:pPr>
            <w:r w:rsidRPr="00890C0E">
              <w:rPr>
                <w:rFonts w:ascii="標楷體" w:eastAsia="標楷體" w:hAnsi="標楷體" w:cs="標楷體" w:hint="eastAsia"/>
                <w:color w:val="000000"/>
                <w:kern w:val="0"/>
                <w:sz w:val="20"/>
                <w:szCs w:val="20"/>
              </w:rPr>
              <w:t>生涯發展教育：</w:t>
            </w:r>
          </w:p>
          <w:p w:rsidR="004E428A" w:rsidRPr="00890C0E" w:rsidRDefault="004E428A" w:rsidP="00FE7178">
            <w:pPr>
              <w:autoSpaceDE w:val="0"/>
              <w:autoSpaceDN w:val="0"/>
              <w:adjustRightInd w:val="0"/>
              <w:spacing w:line="280" w:lineRule="exact"/>
              <w:rPr>
                <w:rFonts w:ascii="標楷體" w:eastAsia="標楷體" w:hAnsi="標楷體" w:cs="標楷體"/>
                <w:color w:val="000000"/>
                <w:kern w:val="0"/>
                <w:sz w:val="20"/>
                <w:szCs w:val="20"/>
              </w:rPr>
            </w:pPr>
            <w:smartTag w:uri="urn:schemas-microsoft-com:office:smarttags" w:element="chsdate">
              <w:smartTagPr>
                <w:attr w:name="Year" w:val="2001"/>
                <w:attr w:name="Month" w:val="1"/>
                <w:attr w:name="Day" w:val="2"/>
                <w:attr w:name="IsLunarDate" w:val="False"/>
                <w:attr w:name="IsROCDate" w:val="False"/>
              </w:smartTagPr>
              <w:r w:rsidRPr="00890C0E">
                <w:rPr>
                  <w:rFonts w:ascii="標楷體" w:eastAsia="標楷體" w:hAnsi="標楷體" w:cs="標楷體"/>
                  <w:color w:val="000000"/>
                  <w:kern w:val="0"/>
                  <w:sz w:val="20"/>
                  <w:szCs w:val="20"/>
                </w:rPr>
                <w:t>1-1-2</w:t>
              </w:r>
            </w:smartTag>
            <w:r w:rsidRPr="00890C0E">
              <w:rPr>
                <w:rFonts w:ascii="標楷體" w:eastAsia="標楷體" w:hAnsi="標楷體" w:cs="標楷體" w:hint="eastAsia"/>
                <w:color w:val="000000"/>
                <w:kern w:val="0"/>
                <w:sz w:val="20"/>
                <w:szCs w:val="20"/>
              </w:rPr>
              <w:t>認識自己的長處及優點</w:t>
            </w:r>
          </w:p>
          <w:p w:rsidR="004E428A" w:rsidRDefault="004E428A" w:rsidP="00FE7178">
            <w:pPr>
              <w:snapToGrid w:val="0"/>
              <w:spacing w:line="280" w:lineRule="atLeast"/>
              <w:jc w:val="both"/>
              <w:rPr>
                <w:rFonts w:ascii="標楷體" w:eastAsia="標楷體" w:hAnsi="標楷體" w:cs="標楷體"/>
                <w:color w:val="000000"/>
                <w:kern w:val="0"/>
                <w:sz w:val="20"/>
                <w:szCs w:val="20"/>
              </w:rPr>
            </w:pPr>
            <w:r w:rsidRPr="00890C0E">
              <w:rPr>
                <w:rFonts w:ascii="標楷體" w:eastAsia="標楷體" w:hAnsi="標楷體" w:cs="標楷體"/>
                <w:color w:val="000000"/>
                <w:kern w:val="0"/>
                <w:sz w:val="20"/>
                <w:szCs w:val="20"/>
              </w:rPr>
              <w:t>1-3</w:t>
            </w:r>
            <w:r w:rsidRPr="00890C0E">
              <w:rPr>
                <w:rFonts w:ascii="標楷體" w:eastAsia="標楷體" w:hAnsi="標楷體" w:cs="標楷體" w:hint="eastAsia"/>
                <w:color w:val="000000"/>
                <w:kern w:val="0"/>
                <w:sz w:val="20"/>
                <w:szCs w:val="20"/>
              </w:rPr>
              <w:t>探索自己的興趣、性向、價值觀及人格特質</w:t>
            </w:r>
          </w:p>
          <w:p w:rsidR="004E428A" w:rsidRPr="00890C0E" w:rsidRDefault="004E428A" w:rsidP="00FE7178">
            <w:pPr>
              <w:autoSpaceDE w:val="0"/>
              <w:autoSpaceDN w:val="0"/>
              <w:adjustRightInd w:val="0"/>
              <w:spacing w:line="280" w:lineRule="exact"/>
              <w:rPr>
                <w:rFonts w:ascii="標楷體" w:eastAsia="標楷體" w:hAnsi="標楷體" w:cs="標楷體"/>
                <w:color w:val="000000"/>
                <w:kern w:val="0"/>
                <w:sz w:val="20"/>
                <w:szCs w:val="20"/>
              </w:rPr>
            </w:pPr>
            <w:r w:rsidRPr="00890C0E">
              <w:rPr>
                <w:rFonts w:ascii="標楷體" w:eastAsia="標楷體" w:hAnsi="標楷體" w:cs="標楷體" w:hint="eastAsia"/>
                <w:color w:val="000000"/>
                <w:kern w:val="0"/>
                <w:sz w:val="20"/>
                <w:szCs w:val="20"/>
              </w:rPr>
              <w:t>性別教育：</w:t>
            </w:r>
          </w:p>
          <w:p w:rsidR="004E428A" w:rsidRPr="00890C0E" w:rsidRDefault="004E428A" w:rsidP="00FE7178">
            <w:pPr>
              <w:autoSpaceDE w:val="0"/>
              <w:autoSpaceDN w:val="0"/>
              <w:adjustRightInd w:val="0"/>
              <w:spacing w:line="280" w:lineRule="exact"/>
              <w:rPr>
                <w:rFonts w:ascii="標楷體" w:eastAsia="標楷體" w:hAnsi="標楷體" w:cs="標楷體"/>
                <w:color w:val="000000"/>
                <w:kern w:val="0"/>
                <w:sz w:val="20"/>
                <w:szCs w:val="20"/>
              </w:rPr>
            </w:pPr>
            <w:smartTag w:uri="urn:schemas-microsoft-com:office:smarttags" w:element="chsdate">
              <w:smartTagPr>
                <w:attr w:name="Year" w:val="2001"/>
                <w:attr w:name="Month" w:val="4"/>
                <w:attr w:name="Day" w:val="1"/>
                <w:attr w:name="IsLunarDate" w:val="False"/>
                <w:attr w:name="IsROCDate" w:val="False"/>
              </w:smartTagPr>
              <w:r w:rsidRPr="00890C0E">
                <w:rPr>
                  <w:rFonts w:ascii="標楷體" w:eastAsia="標楷體" w:hAnsi="標楷體" w:cs="標楷體"/>
                  <w:color w:val="000000"/>
                  <w:kern w:val="0"/>
                  <w:sz w:val="20"/>
                  <w:szCs w:val="20"/>
                </w:rPr>
                <w:t>1-4-1</w:t>
              </w:r>
            </w:smartTag>
            <w:r w:rsidRPr="00890C0E">
              <w:rPr>
                <w:rFonts w:ascii="標楷體" w:eastAsia="標楷體" w:hAnsi="標楷體" w:cs="標楷體" w:hint="eastAsia"/>
                <w:color w:val="000000"/>
                <w:kern w:val="0"/>
                <w:sz w:val="20"/>
                <w:szCs w:val="20"/>
              </w:rPr>
              <w:t>尊重青春期不同性別者的身心發展與差異</w:t>
            </w:r>
          </w:p>
          <w:p w:rsidR="004E428A" w:rsidRPr="00890C0E" w:rsidRDefault="004E428A" w:rsidP="00FE7178">
            <w:pPr>
              <w:autoSpaceDE w:val="0"/>
              <w:autoSpaceDN w:val="0"/>
              <w:adjustRightInd w:val="0"/>
              <w:spacing w:line="280" w:lineRule="exact"/>
              <w:rPr>
                <w:rFonts w:ascii="標楷體" w:eastAsia="標楷體" w:hAnsi="標楷體" w:cs="標楷體"/>
                <w:color w:val="000000"/>
                <w:kern w:val="0"/>
                <w:sz w:val="20"/>
                <w:szCs w:val="20"/>
              </w:rPr>
            </w:pPr>
            <w:smartTag w:uri="urn:schemas-microsoft-com:office:smarttags" w:element="chsdate">
              <w:smartTagPr>
                <w:attr w:name="Year" w:val="2002"/>
                <w:attr w:name="Month" w:val="4"/>
                <w:attr w:name="Day" w:val="6"/>
                <w:attr w:name="IsLunarDate" w:val="False"/>
                <w:attr w:name="IsROCDate" w:val="False"/>
              </w:smartTagPr>
              <w:r w:rsidRPr="00890C0E">
                <w:rPr>
                  <w:rFonts w:ascii="標楷體" w:eastAsia="標楷體" w:hAnsi="標楷體" w:cs="標楷體"/>
                  <w:color w:val="000000"/>
                  <w:kern w:val="0"/>
                  <w:sz w:val="20"/>
                  <w:szCs w:val="20"/>
                </w:rPr>
                <w:t>2-4-6</w:t>
              </w:r>
            </w:smartTag>
            <w:r w:rsidRPr="00890C0E">
              <w:rPr>
                <w:rFonts w:ascii="標楷體" w:eastAsia="標楷體" w:hAnsi="標楷體" w:cs="標楷體" w:hint="eastAsia"/>
                <w:color w:val="000000"/>
                <w:kern w:val="0"/>
                <w:sz w:val="20"/>
                <w:szCs w:val="20"/>
              </w:rPr>
              <w:t>習得性別間合宜的情感表達方式</w:t>
            </w:r>
          </w:p>
          <w:p w:rsidR="004E428A" w:rsidRPr="00890C0E" w:rsidRDefault="004E428A" w:rsidP="00FE7178">
            <w:pPr>
              <w:autoSpaceDE w:val="0"/>
              <w:autoSpaceDN w:val="0"/>
              <w:adjustRightInd w:val="0"/>
              <w:spacing w:line="280" w:lineRule="exact"/>
              <w:rPr>
                <w:rFonts w:ascii="標楷體" w:eastAsia="標楷體" w:hAnsi="標楷體" w:cs="標楷體"/>
                <w:color w:val="000000"/>
                <w:kern w:val="0"/>
                <w:sz w:val="20"/>
                <w:szCs w:val="20"/>
              </w:rPr>
            </w:pPr>
            <w:r w:rsidRPr="00890C0E">
              <w:rPr>
                <w:rFonts w:ascii="標楷體" w:eastAsia="標楷體" w:hAnsi="標楷體" w:cs="標楷體" w:hint="eastAsia"/>
                <w:color w:val="000000"/>
                <w:kern w:val="0"/>
                <w:sz w:val="20"/>
                <w:szCs w:val="20"/>
              </w:rPr>
              <w:t>家政教育─家庭：</w:t>
            </w:r>
          </w:p>
          <w:p w:rsidR="004E428A" w:rsidRPr="00890C0E" w:rsidRDefault="004E428A" w:rsidP="00FE7178">
            <w:pPr>
              <w:autoSpaceDE w:val="0"/>
              <w:autoSpaceDN w:val="0"/>
              <w:adjustRightInd w:val="0"/>
              <w:spacing w:line="280" w:lineRule="exact"/>
              <w:rPr>
                <w:rFonts w:ascii="標楷體" w:eastAsia="標楷體" w:hAnsi="標楷體" w:cs="標楷體"/>
                <w:color w:val="000000"/>
                <w:kern w:val="0"/>
                <w:sz w:val="20"/>
                <w:szCs w:val="20"/>
              </w:rPr>
            </w:pPr>
            <w:smartTag w:uri="urn:schemas-microsoft-com:office:smarttags" w:element="chsdate">
              <w:smartTagPr>
                <w:attr w:name="Year" w:val="2004"/>
                <w:attr w:name="Month" w:val="2"/>
                <w:attr w:name="Day" w:val="2"/>
                <w:attr w:name="IsLunarDate" w:val="False"/>
                <w:attr w:name="IsROCDate" w:val="False"/>
              </w:smartTagPr>
              <w:r w:rsidRPr="00890C0E">
                <w:rPr>
                  <w:rFonts w:ascii="標楷體" w:eastAsia="標楷體" w:hAnsi="標楷體" w:cs="標楷體"/>
                  <w:color w:val="000000"/>
                  <w:kern w:val="0"/>
                  <w:sz w:val="20"/>
                  <w:szCs w:val="20"/>
                </w:rPr>
                <w:t>4-2-2</w:t>
              </w:r>
            </w:smartTag>
            <w:r w:rsidRPr="00890C0E">
              <w:rPr>
                <w:rFonts w:ascii="標楷體" w:eastAsia="標楷體" w:hAnsi="標楷體" w:cs="標楷體" w:hint="eastAsia"/>
                <w:color w:val="000000"/>
                <w:kern w:val="0"/>
                <w:sz w:val="20"/>
                <w:szCs w:val="20"/>
              </w:rPr>
              <w:t>認識自己與家人在家庭中的角色</w:t>
            </w:r>
          </w:p>
          <w:p w:rsidR="004E428A" w:rsidRPr="00890C0E" w:rsidRDefault="004E428A" w:rsidP="00FE7178">
            <w:pPr>
              <w:autoSpaceDE w:val="0"/>
              <w:autoSpaceDN w:val="0"/>
              <w:adjustRightInd w:val="0"/>
              <w:spacing w:line="280" w:lineRule="exact"/>
              <w:rPr>
                <w:rFonts w:ascii="標楷體" w:eastAsia="標楷體" w:hAnsi="標楷體" w:cs="標楷體"/>
                <w:color w:val="000000"/>
                <w:kern w:val="0"/>
                <w:sz w:val="20"/>
                <w:szCs w:val="20"/>
              </w:rPr>
            </w:pPr>
            <w:smartTag w:uri="urn:schemas-microsoft-com:office:smarttags" w:element="chsdate">
              <w:smartTagPr>
                <w:attr w:name="Year" w:val="2004"/>
                <w:attr w:name="Month" w:val="3"/>
                <w:attr w:name="Day" w:val="1"/>
                <w:attr w:name="IsLunarDate" w:val="False"/>
                <w:attr w:name="IsROCDate" w:val="False"/>
              </w:smartTagPr>
              <w:r w:rsidRPr="00890C0E">
                <w:rPr>
                  <w:rFonts w:ascii="標楷體" w:eastAsia="標楷體" w:hAnsi="標楷體" w:cs="標楷體"/>
                  <w:color w:val="000000"/>
                  <w:kern w:val="0"/>
                  <w:sz w:val="20"/>
                  <w:szCs w:val="20"/>
                </w:rPr>
                <w:t>4-3-1</w:t>
              </w:r>
            </w:smartTag>
            <w:r w:rsidRPr="00890C0E">
              <w:rPr>
                <w:rFonts w:ascii="標楷體" w:eastAsia="標楷體" w:hAnsi="標楷體" w:cs="標楷體" w:hint="eastAsia"/>
                <w:color w:val="000000"/>
                <w:kern w:val="0"/>
                <w:sz w:val="20"/>
                <w:szCs w:val="20"/>
              </w:rPr>
              <w:t>了解家人角色意義及其責任</w:t>
            </w:r>
          </w:p>
          <w:p w:rsidR="004E428A" w:rsidRPr="00890C0E" w:rsidRDefault="004E428A" w:rsidP="00FE7178">
            <w:pPr>
              <w:autoSpaceDE w:val="0"/>
              <w:autoSpaceDN w:val="0"/>
              <w:adjustRightInd w:val="0"/>
              <w:spacing w:line="280" w:lineRule="exact"/>
              <w:rPr>
                <w:rFonts w:ascii="標楷體" w:eastAsia="標楷體" w:hAnsi="標楷體" w:cs="標楷體"/>
                <w:color w:val="000000"/>
                <w:kern w:val="0"/>
                <w:sz w:val="20"/>
                <w:szCs w:val="20"/>
              </w:rPr>
            </w:pPr>
            <w:smartTag w:uri="urn:schemas-microsoft-com:office:smarttags" w:element="chsdate">
              <w:smartTagPr>
                <w:attr w:name="Year" w:val="2004"/>
                <w:attr w:name="Month" w:val="3"/>
                <w:attr w:name="Day" w:val="5"/>
                <w:attr w:name="IsLunarDate" w:val="False"/>
                <w:attr w:name="IsROCDate" w:val="False"/>
              </w:smartTagPr>
              <w:r w:rsidRPr="00890C0E">
                <w:rPr>
                  <w:rFonts w:ascii="標楷體" w:eastAsia="標楷體" w:hAnsi="標楷體" w:cs="標楷體"/>
                  <w:color w:val="000000"/>
                  <w:kern w:val="0"/>
                  <w:sz w:val="20"/>
                  <w:szCs w:val="20"/>
                </w:rPr>
                <w:t>4-3-5</w:t>
              </w:r>
            </w:smartTag>
            <w:r w:rsidRPr="00890C0E">
              <w:rPr>
                <w:rFonts w:ascii="標楷體" w:eastAsia="標楷體" w:hAnsi="標楷體" w:cs="標楷體" w:hint="eastAsia"/>
                <w:color w:val="000000"/>
                <w:kern w:val="0"/>
                <w:sz w:val="20"/>
                <w:szCs w:val="20"/>
              </w:rPr>
              <w:t>了解不同的家庭文化</w:t>
            </w:r>
          </w:p>
          <w:p w:rsidR="004E428A" w:rsidRPr="00E03F78" w:rsidRDefault="004E428A" w:rsidP="00FE7178">
            <w:pPr>
              <w:snapToGrid w:val="0"/>
              <w:spacing w:line="280" w:lineRule="atLeast"/>
              <w:jc w:val="both"/>
              <w:rPr>
                <w:rFonts w:ascii="標楷體" w:eastAsia="標楷體" w:hAnsi="標楷體"/>
                <w:color w:val="000000"/>
                <w:sz w:val="22"/>
              </w:rPr>
            </w:pPr>
            <w:smartTag w:uri="urn:schemas-microsoft-com:office:smarttags" w:element="chsdate">
              <w:smartTagPr>
                <w:attr w:name="Year" w:val="2004"/>
                <w:attr w:name="Month" w:val="4"/>
                <w:attr w:name="Day" w:val="7"/>
                <w:attr w:name="IsLunarDate" w:val="False"/>
                <w:attr w:name="IsROCDate" w:val="False"/>
              </w:smartTagPr>
              <w:r w:rsidRPr="00890C0E">
                <w:rPr>
                  <w:rFonts w:ascii="標楷體" w:eastAsia="標楷體" w:hAnsi="標楷體" w:cs="標楷體"/>
                  <w:color w:val="000000"/>
                  <w:kern w:val="0"/>
                  <w:sz w:val="20"/>
                  <w:szCs w:val="20"/>
                </w:rPr>
                <w:t>4-4-7</w:t>
              </w:r>
            </w:smartTag>
            <w:r w:rsidRPr="00890C0E">
              <w:rPr>
                <w:rFonts w:ascii="標楷體" w:eastAsia="標楷體" w:hAnsi="標楷體" w:cs="標楷體" w:hint="eastAsia"/>
                <w:color w:val="000000"/>
                <w:kern w:val="0"/>
                <w:sz w:val="20"/>
                <w:szCs w:val="20"/>
              </w:rPr>
              <w:t>尊重並接納多元的家庭生活方式與文化</w:t>
            </w:r>
          </w:p>
        </w:tc>
      </w:tr>
      <w:tr w:rsidR="004E428A" w:rsidRPr="00E03F78" w:rsidTr="00FE7178">
        <w:tc>
          <w:tcPr>
            <w:tcW w:w="2385" w:type="dxa"/>
            <w:gridSpan w:val="2"/>
            <w:tcBorders>
              <w:bottom w:val="double" w:sz="6"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教學與評量說明</w:t>
            </w:r>
          </w:p>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w:t>
            </w:r>
            <w:r w:rsidRPr="00E03F78">
              <w:rPr>
                <w:rFonts w:ascii="標楷體" w:eastAsia="標楷體" w:hAnsi="標楷體" w:hint="eastAsia"/>
                <w:b/>
                <w:color w:val="000000"/>
              </w:rPr>
              <w:t>須說明調整原則</w:t>
            </w:r>
            <w:r w:rsidRPr="00E03F78">
              <w:rPr>
                <w:rFonts w:ascii="標楷體" w:eastAsia="標楷體" w:hAnsi="標楷體"/>
                <w:b/>
                <w:color w:val="000000"/>
              </w:rPr>
              <w:t>)</w:t>
            </w:r>
          </w:p>
        </w:tc>
        <w:tc>
          <w:tcPr>
            <w:tcW w:w="7164" w:type="dxa"/>
            <w:gridSpan w:val="5"/>
            <w:tcBorders>
              <w:bottom w:val="double" w:sz="6" w:space="0" w:color="auto"/>
            </w:tcBorders>
            <w:vAlign w:val="center"/>
          </w:tcPr>
          <w:p w:rsidR="004E428A" w:rsidRDefault="004E428A"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一、教材編選</w:t>
            </w:r>
          </w:p>
          <w:p w:rsidR="004E428A" w:rsidRDefault="004E428A" w:rsidP="00FE7178">
            <w:pPr>
              <w:autoSpaceDE w:val="0"/>
              <w:autoSpaceDN w:val="0"/>
              <w:adjustRightInd w:val="0"/>
              <w:ind w:leftChars="200" w:left="480"/>
              <w:rPr>
                <w:rFonts w:ascii="標楷體" w:eastAsia="標楷體" w:hAnsi="標楷體" w:cs="標楷體"/>
                <w:color w:val="000000"/>
                <w:kern w:val="0"/>
              </w:rPr>
            </w:pPr>
            <w:r>
              <w:rPr>
                <w:rFonts w:ascii="標楷體" w:eastAsia="標楷體" w:hAnsi="標楷體" w:cs="標楷體"/>
                <w:color w:val="000000"/>
                <w:kern w:val="0"/>
              </w:rPr>
              <w:t xml:space="preserve"> 1.</w:t>
            </w:r>
            <w:r>
              <w:rPr>
                <w:rFonts w:ascii="標楷體" w:eastAsia="標楷體" w:hAnsi="標楷體" w:cs="標楷體" w:hint="eastAsia"/>
                <w:color w:val="000000"/>
                <w:kern w:val="0"/>
              </w:rPr>
              <w:t>自編教材</w:t>
            </w:r>
          </w:p>
          <w:p w:rsidR="004E428A" w:rsidRDefault="004E428A" w:rsidP="00FE7178">
            <w:pPr>
              <w:autoSpaceDE w:val="0"/>
              <w:autoSpaceDN w:val="0"/>
              <w:adjustRightInd w:val="0"/>
              <w:ind w:leftChars="200" w:left="480"/>
              <w:rPr>
                <w:rFonts w:ascii="標楷體" w:eastAsia="標楷體" w:hAnsi="標楷體" w:cs="標楷體"/>
                <w:color w:val="000000"/>
                <w:kern w:val="0"/>
              </w:rPr>
            </w:pPr>
            <w:r>
              <w:rPr>
                <w:rFonts w:ascii="標楷體" w:eastAsia="標楷體" w:hAnsi="標楷體" w:cs="標楷體"/>
                <w:color w:val="000000"/>
                <w:kern w:val="0"/>
              </w:rPr>
              <w:t xml:space="preserve"> 2.</w:t>
            </w:r>
            <w:r>
              <w:rPr>
                <w:rFonts w:ascii="標楷體" w:eastAsia="標楷體" w:hAnsi="標楷體" w:cs="標楷體" w:hint="eastAsia"/>
                <w:color w:val="000000"/>
                <w:kern w:val="0"/>
              </w:rPr>
              <w:t>翰林出版社</w:t>
            </w:r>
            <w:r>
              <w:rPr>
                <w:rFonts w:ascii="標楷體" w:eastAsia="標楷體" w:hAnsi="標楷體" w:cs="標楷體"/>
                <w:color w:val="000000"/>
                <w:kern w:val="0"/>
              </w:rPr>
              <w:t>(</w:t>
            </w:r>
            <w:r>
              <w:rPr>
                <w:rFonts w:ascii="標楷體" w:eastAsia="標楷體" w:hAnsi="標楷體" w:cs="標楷體" w:hint="eastAsia"/>
                <w:color w:val="000000"/>
                <w:kern w:val="0"/>
              </w:rPr>
              <w:t>第十一、十二冊</w:t>
            </w:r>
            <w:r>
              <w:rPr>
                <w:rFonts w:ascii="標楷體" w:eastAsia="標楷體" w:hAnsi="標楷體" w:cs="標楷體"/>
                <w:color w:val="000000"/>
                <w:kern w:val="0"/>
              </w:rPr>
              <w:t>)</w:t>
            </w:r>
          </w:p>
          <w:p w:rsidR="004E428A" w:rsidRDefault="004E428A" w:rsidP="00FE7178">
            <w:pPr>
              <w:autoSpaceDE w:val="0"/>
              <w:autoSpaceDN w:val="0"/>
              <w:adjustRightInd w:val="0"/>
              <w:ind w:leftChars="200" w:left="480"/>
              <w:rPr>
                <w:rFonts w:ascii="標楷體" w:eastAsia="標楷體" w:hAnsi="標楷體" w:cs="標楷體"/>
                <w:color w:val="000000"/>
                <w:kern w:val="0"/>
              </w:rPr>
            </w:pPr>
            <w:r>
              <w:rPr>
                <w:rFonts w:ascii="標楷體" w:eastAsia="標楷體" w:hAnsi="標楷體" w:cs="標楷體"/>
                <w:color w:val="000000"/>
                <w:kern w:val="0"/>
              </w:rPr>
              <w:t xml:space="preserve"> 3.</w:t>
            </w:r>
            <w:r>
              <w:rPr>
                <w:rFonts w:ascii="標楷體" w:eastAsia="標楷體" w:hAnsi="標楷體" w:cs="標楷體" w:hint="eastAsia"/>
                <w:color w:val="000000"/>
                <w:kern w:val="0"/>
              </w:rPr>
              <w:t>網路相關資源</w:t>
            </w:r>
          </w:p>
          <w:p w:rsidR="004E428A" w:rsidRPr="00124FE3" w:rsidRDefault="004E428A" w:rsidP="00FE717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二、教學方法</w:t>
            </w:r>
          </w:p>
          <w:p w:rsidR="004E428A" w:rsidRPr="00975B57" w:rsidRDefault="004E428A" w:rsidP="004E428A">
            <w:pPr>
              <w:pStyle w:val="Default"/>
              <w:ind w:leftChars="200" w:left="720" w:hangingChars="100" w:hanging="240"/>
              <w:rPr>
                <w:rFonts w:hAnsi="標楷體"/>
              </w:rPr>
            </w:pPr>
            <w:r>
              <w:rPr>
                <w:rFonts w:hAnsi="標楷體"/>
              </w:rPr>
              <w:t>1.</w:t>
            </w:r>
            <w:r>
              <w:rPr>
                <w:rFonts w:hAnsi="標楷體" w:hint="eastAsia"/>
              </w:rPr>
              <w:t>直接教學法：</w:t>
            </w:r>
            <w:r>
              <w:rPr>
                <w:rFonts w:hAnsi="標楷體"/>
              </w:rPr>
              <w:t>(1)</w:t>
            </w:r>
            <w:r w:rsidRPr="00975B57">
              <w:rPr>
                <w:rFonts w:hAnsi="標楷體" w:hint="eastAsia"/>
              </w:rPr>
              <w:t>小組教學：組成同質小組進行教學</w:t>
            </w:r>
            <w:r>
              <w:rPr>
                <w:rFonts w:hAnsi="標楷體" w:hint="eastAsia"/>
              </w:rPr>
              <w:t>；</w:t>
            </w:r>
            <w:r w:rsidRPr="00975B57">
              <w:rPr>
                <w:rFonts w:hAnsi="標楷體"/>
              </w:rPr>
              <w:t>(2)</w:t>
            </w:r>
            <w:r w:rsidRPr="00975B57">
              <w:rPr>
                <w:rFonts w:hAnsi="標楷體" w:hint="eastAsia"/>
              </w:rPr>
              <w:t>同聲反應</w:t>
            </w:r>
            <w:r w:rsidRPr="00975B57">
              <w:rPr>
                <w:rFonts w:hAnsi="標楷體"/>
              </w:rPr>
              <w:t>(union responding)</w:t>
            </w:r>
            <w:r w:rsidRPr="00975B57">
              <w:rPr>
                <w:rFonts w:hAnsi="標楷體" w:hint="eastAsia"/>
              </w:rPr>
              <w:t>：讓所有的學生一起做答，提高參與感與注意力</w:t>
            </w:r>
            <w:r>
              <w:rPr>
                <w:rFonts w:hAnsi="標楷體" w:hint="eastAsia"/>
              </w:rPr>
              <w:t>，增加學生活動</w:t>
            </w:r>
            <w:r w:rsidRPr="00975B57">
              <w:rPr>
                <w:rFonts w:hAnsi="標楷體" w:hint="eastAsia"/>
              </w:rPr>
              <w:t>的機會</w:t>
            </w:r>
            <w:r>
              <w:rPr>
                <w:rFonts w:hAnsi="標楷體" w:hint="eastAsia"/>
              </w:rPr>
              <w:t>；</w:t>
            </w:r>
            <w:r w:rsidRPr="00975B57">
              <w:rPr>
                <w:rFonts w:hAnsi="標楷體"/>
              </w:rPr>
              <w:t>(3)</w:t>
            </w:r>
            <w:r w:rsidRPr="00975B57">
              <w:rPr>
                <w:rFonts w:hAnsi="標楷體" w:hint="eastAsia"/>
              </w:rPr>
              <w:t>清晰的反應訊號</w:t>
            </w:r>
            <w:r w:rsidRPr="00975B57">
              <w:rPr>
                <w:rFonts w:hAnsi="標楷體"/>
              </w:rPr>
              <w:t>(signals)</w:t>
            </w:r>
            <w:r w:rsidRPr="00975B57">
              <w:rPr>
                <w:rFonts w:hAnsi="標楷體" w:hint="eastAsia"/>
              </w:rPr>
              <w:t>：用拍手、敲黑板、點頭等方式，指示學生應該何時一起回答</w:t>
            </w:r>
            <w:r>
              <w:rPr>
                <w:rFonts w:hAnsi="標楷體" w:hint="eastAsia"/>
              </w:rPr>
              <w:t>；</w:t>
            </w:r>
            <w:r w:rsidRPr="00975B57">
              <w:rPr>
                <w:rFonts w:hAnsi="標楷體"/>
              </w:rPr>
              <w:t>(4)</w:t>
            </w:r>
            <w:r w:rsidRPr="00975B57">
              <w:rPr>
                <w:rFonts w:hAnsi="標楷體" w:hint="eastAsia"/>
              </w:rPr>
              <w:t>座位安排：</w:t>
            </w:r>
            <w:r>
              <w:rPr>
                <w:rFonts w:hAnsi="標楷體" w:hint="eastAsia"/>
              </w:rPr>
              <w:t>依上課內容安排調整位置；</w:t>
            </w:r>
            <w:r w:rsidRPr="00975B57">
              <w:rPr>
                <w:rFonts w:hAnsi="標楷體"/>
              </w:rPr>
              <w:t>(5)</w:t>
            </w:r>
            <w:r w:rsidRPr="00975B57">
              <w:rPr>
                <w:rFonts w:hAnsi="標楷體" w:hint="eastAsia"/>
              </w:rPr>
              <w:t>糾正錯誤：示範→引導→測驗→辨別→再測驗的過程來協助教學。</w:t>
            </w:r>
          </w:p>
          <w:p w:rsidR="004E428A" w:rsidRDefault="004E428A" w:rsidP="004E428A">
            <w:pPr>
              <w:pStyle w:val="Default"/>
              <w:ind w:leftChars="200" w:left="720" w:hangingChars="100" w:hanging="240"/>
              <w:rPr>
                <w:rFonts w:hAnsi="標楷體"/>
              </w:rPr>
            </w:pPr>
            <w:r>
              <w:rPr>
                <w:rFonts w:hAnsi="標楷體"/>
              </w:rPr>
              <w:t>2.</w:t>
            </w:r>
            <w:r w:rsidRPr="00955685">
              <w:rPr>
                <w:rFonts w:hAnsi="標楷體" w:hint="eastAsia"/>
              </w:rPr>
              <w:t>圖畫心像</w:t>
            </w:r>
            <w:r>
              <w:rPr>
                <w:rFonts w:hAnsi="標楷體" w:hint="eastAsia"/>
              </w:rPr>
              <w:t>：</w:t>
            </w:r>
            <w:r w:rsidRPr="00955685">
              <w:rPr>
                <w:rFonts w:hAnsi="標楷體" w:hint="eastAsia"/>
              </w:rPr>
              <w:t>利用圖畫、照片或書和圖解等視覺刺激的媒</w:t>
            </w:r>
            <w:r>
              <w:rPr>
                <w:rFonts w:hAnsi="標楷體" w:hint="eastAsia"/>
              </w:rPr>
              <w:t>介</w:t>
            </w:r>
            <w:r w:rsidRPr="00955685">
              <w:rPr>
                <w:rFonts w:hAnsi="標楷體" w:hint="eastAsia"/>
              </w:rPr>
              <w:t>，引發視覺心像，促進記憶及學習。</w:t>
            </w:r>
          </w:p>
          <w:p w:rsidR="004E428A" w:rsidRDefault="004E428A" w:rsidP="00FE7178">
            <w:pPr>
              <w:autoSpaceDE w:val="0"/>
              <w:autoSpaceDN w:val="0"/>
              <w:adjustRightInd w:val="0"/>
              <w:ind w:leftChars="200" w:left="720" w:hangingChars="100" w:hanging="240"/>
              <w:rPr>
                <w:rFonts w:ascii="標楷體" w:eastAsia="標楷體" w:hAnsi="標楷體" w:cs="標楷體"/>
                <w:color w:val="000000"/>
                <w:kern w:val="0"/>
              </w:rPr>
            </w:pPr>
            <w:r>
              <w:rPr>
                <w:rFonts w:ascii="標楷體" w:eastAsia="標楷體" w:hAnsi="標楷體" w:cs="標楷體"/>
                <w:color w:val="000000"/>
                <w:kern w:val="0"/>
              </w:rPr>
              <w:t>3.</w:t>
            </w:r>
            <w:r>
              <w:rPr>
                <w:rFonts w:ascii="標楷體" w:eastAsia="標楷體" w:hAnsi="標楷體" w:cs="標楷體" w:hint="eastAsia"/>
                <w:color w:val="000000"/>
                <w:kern w:val="0"/>
              </w:rPr>
              <w:t>自然情境教學：以學生本身、家庭、學校和同儕學生等的自然真實情境中，提供教學。</w:t>
            </w:r>
          </w:p>
          <w:p w:rsidR="004E428A" w:rsidRDefault="004E428A" w:rsidP="00FE7178">
            <w:pPr>
              <w:autoSpaceDE w:val="0"/>
              <w:autoSpaceDN w:val="0"/>
              <w:adjustRightInd w:val="0"/>
              <w:snapToGrid w:val="0"/>
              <w:rPr>
                <w:rFonts w:ascii="標楷體" w:eastAsia="標楷體" w:hAnsi="標楷體" w:cs="標楷體"/>
                <w:color w:val="000000"/>
                <w:kern w:val="0"/>
              </w:rPr>
            </w:pPr>
            <w:r>
              <w:rPr>
                <w:rFonts w:ascii="標楷體" w:eastAsia="標楷體" w:hAnsi="標楷體" w:cs="標楷體" w:hint="eastAsia"/>
                <w:color w:val="000000"/>
                <w:kern w:val="0"/>
              </w:rPr>
              <w:t>三、</w:t>
            </w:r>
            <w:r w:rsidRPr="008535E1">
              <w:rPr>
                <w:rFonts w:ascii="標楷體" w:eastAsia="標楷體" w:hAnsi="標楷體" w:cs="標楷體" w:hint="eastAsia"/>
                <w:color w:val="000000"/>
                <w:kern w:val="0"/>
              </w:rPr>
              <w:t>教學評量</w:t>
            </w:r>
          </w:p>
          <w:p w:rsidR="004E428A" w:rsidRDefault="004E428A" w:rsidP="00FE7178">
            <w:pPr>
              <w:autoSpaceDE w:val="0"/>
              <w:autoSpaceDN w:val="0"/>
              <w:adjustRightInd w:val="0"/>
              <w:snapToGrid w:val="0"/>
              <w:ind w:leftChars="200" w:left="720" w:hangingChars="100" w:hanging="240"/>
              <w:rPr>
                <w:rFonts w:ascii="標楷體" w:eastAsia="標楷體" w:hAnsi="標楷體" w:cs="標楷體"/>
                <w:color w:val="000000"/>
                <w:kern w:val="0"/>
              </w:rPr>
            </w:pPr>
            <w:r>
              <w:rPr>
                <w:rFonts w:ascii="標楷體" w:eastAsia="標楷體" w:hAnsi="標楷體" w:cs="標楷體"/>
                <w:color w:val="000000"/>
                <w:kern w:val="0"/>
              </w:rPr>
              <w:t>1.</w:t>
            </w:r>
            <w:r>
              <w:rPr>
                <w:rFonts w:ascii="標楷體" w:eastAsia="標楷體" w:hAnsi="標楷體" w:cs="標楷體" w:hint="eastAsia"/>
                <w:color w:val="000000"/>
                <w:kern w:val="0"/>
              </w:rPr>
              <w:t>課程本位評量：直接觀察和直接紀錄學生的課程表現，並作為教學決定的依據。</w:t>
            </w:r>
          </w:p>
          <w:p w:rsidR="004E428A" w:rsidRDefault="004E428A" w:rsidP="00FE7178">
            <w:pPr>
              <w:autoSpaceDE w:val="0"/>
              <w:autoSpaceDN w:val="0"/>
              <w:adjustRightInd w:val="0"/>
              <w:snapToGrid w:val="0"/>
              <w:ind w:leftChars="200" w:left="720" w:hangingChars="100" w:hanging="240"/>
              <w:rPr>
                <w:rFonts w:ascii="標楷體" w:eastAsia="標楷體" w:hAnsi="標楷體" w:cs="標楷體"/>
                <w:color w:val="000000"/>
                <w:kern w:val="0"/>
              </w:rPr>
            </w:pPr>
            <w:r>
              <w:rPr>
                <w:rFonts w:ascii="標楷體" w:eastAsia="標楷體" w:hAnsi="標楷體" w:cs="標楷體"/>
                <w:color w:val="000000"/>
                <w:kern w:val="0"/>
              </w:rPr>
              <w:t>2.</w:t>
            </w:r>
            <w:r>
              <w:rPr>
                <w:rFonts w:ascii="標楷體" w:eastAsia="標楷體" w:hAnsi="標楷體" w:cs="標楷體" w:hint="eastAsia"/>
                <w:color w:val="000000"/>
                <w:kern w:val="0"/>
              </w:rPr>
              <w:t>動態評量：採用診斷性、非標準化的互動方式進行評量，基於互動的模式隨學生的反應給予提示，對學生提供問題解決架構或協助</w:t>
            </w:r>
            <w:r>
              <w:rPr>
                <w:rFonts w:ascii="標楷體" w:eastAsia="標楷體" w:hAnsi="標楷體" w:cs="標楷體"/>
                <w:color w:val="000000"/>
                <w:kern w:val="0"/>
              </w:rPr>
              <w:t>(</w:t>
            </w:r>
            <w:r>
              <w:rPr>
                <w:rFonts w:ascii="標楷體" w:eastAsia="標楷體" w:hAnsi="標楷體" w:cs="標楷體" w:hint="eastAsia"/>
                <w:color w:val="000000"/>
                <w:kern w:val="0"/>
              </w:rPr>
              <w:t>前測─教學─後測</w:t>
            </w:r>
            <w:r>
              <w:rPr>
                <w:rFonts w:ascii="標楷體" w:eastAsia="標楷體" w:hAnsi="標楷體" w:cs="標楷體"/>
                <w:color w:val="000000"/>
                <w:kern w:val="0"/>
              </w:rPr>
              <w:t>)</w:t>
            </w:r>
            <w:r>
              <w:rPr>
                <w:rFonts w:ascii="標楷體" w:eastAsia="標楷體" w:hAnsi="標楷體" w:cs="標楷體" w:hint="eastAsia"/>
                <w:color w:val="000000"/>
                <w:kern w:val="0"/>
              </w:rPr>
              <w:t>。</w:t>
            </w:r>
          </w:p>
          <w:p w:rsidR="004E428A" w:rsidRPr="00925397" w:rsidRDefault="004E428A" w:rsidP="00FE7178">
            <w:pPr>
              <w:autoSpaceDE w:val="0"/>
              <w:autoSpaceDN w:val="0"/>
              <w:adjustRightInd w:val="0"/>
              <w:snapToGrid w:val="0"/>
              <w:ind w:leftChars="200" w:left="720" w:hangingChars="100" w:hanging="240"/>
              <w:rPr>
                <w:rFonts w:ascii="標楷體" w:eastAsia="標楷體" w:hAnsi="標楷體" w:cs="標楷體"/>
                <w:color w:val="000000"/>
                <w:kern w:val="0"/>
              </w:rPr>
            </w:pPr>
            <w:r>
              <w:rPr>
                <w:rFonts w:ascii="標楷體" w:eastAsia="標楷體" w:hAnsi="標楷體" w:cs="標楷體"/>
                <w:color w:val="000000"/>
                <w:kern w:val="0"/>
              </w:rPr>
              <w:t>3.</w:t>
            </w:r>
            <w:r>
              <w:rPr>
                <w:rFonts w:ascii="標楷體" w:eastAsia="標楷體" w:hAnsi="標楷體" w:cs="標楷體" w:hint="eastAsia"/>
                <w:color w:val="000000"/>
                <w:kern w:val="0"/>
              </w:rPr>
              <w:t>多元評量：</w:t>
            </w:r>
            <w:r w:rsidRPr="003C53FA">
              <w:rPr>
                <w:rFonts w:ascii="標楷體" w:eastAsia="標楷體" w:hAnsi="標楷體" w:cs="標楷體" w:hint="eastAsia"/>
                <w:color w:val="000000"/>
                <w:kern w:val="0"/>
              </w:rPr>
              <w:t>依據教學目標</w:t>
            </w:r>
            <w:r>
              <w:rPr>
                <w:rFonts w:ascii="標楷體" w:eastAsia="標楷體" w:hAnsi="標楷體" w:cs="標楷體" w:hint="eastAsia"/>
                <w:color w:val="000000"/>
                <w:kern w:val="0"/>
              </w:rPr>
              <w:t>設計</w:t>
            </w:r>
            <w:r w:rsidRPr="003C53FA">
              <w:rPr>
                <w:rFonts w:ascii="標楷體" w:eastAsia="標楷體" w:hAnsi="標楷體" w:cs="標楷體" w:hint="eastAsia"/>
                <w:color w:val="000000"/>
                <w:kern w:val="0"/>
              </w:rPr>
              <w:t>適切的評量方式、評量時機與過程，</w:t>
            </w:r>
            <w:r>
              <w:rPr>
                <w:rFonts w:ascii="標楷體" w:eastAsia="標楷體" w:hAnsi="標楷體" w:cs="標楷體" w:hint="eastAsia"/>
                <w:color w:val="000000"/>
                <w:kern w:val="0"/>
              </w:rPr>
              <w:t>讓學生</w:t>
            </w:r>
            <w:r w:rsidRPr="003C53FA">
              <w:rPr>
                <w:rFonts w:ascii="標楷體" w:eastAsia="標楷體" w:hAnsi="標楷體" w:cs="標楷體" w:hint="eastAsia"/>
                <w:color w:val="000000"/>
                <w:kern w:val="0"/>
              </w:rPr>
              <w:t>呈現多元的學習結果，</w:t>
            </w:r>
            <w:r>
              <w:rPr>
                <w:rFonts w:ascii="標楷體" w:eastAsia="標楷體" w:hAnsi="標楷體" w:cs="標楷體" w:hint="eastAsia"/>
                <w:color w:val="000000"/>
                <w:kern w:val="0"/>
              </w:rPr>
              <w:t>再</w:t>
            </w:r>
            <w:r w:rsidRPr="003C53FA">
              <w:rPr>
                <w:rFonts w:ascii="標楷體" w:eastAsia="標楷體" w:hAnsi="標楷體" w:cs="標楷體" w:hint="eastAsia"/>
                <w:color w:val="000000"/>
                <w:kern w:val="0"/>
              </w:rPr>
              <w:t>提供更適性化的教學增進學生</w:t>
            </w:r>
            <w:r>
              <w:rPr>
                <w:rFonts w:ascii="標楷體" w:eastAsia="標楷體" w:hAnsi="標楷體" w:cs="標楷體" w:hint="eastAsia"/>
                <w:color w:val="000000"/>
                <w:kern w:val="0"/>
              </w:rPr>
              <w:t>能力</w:t>
            </w:r>
            <w:r>
              <w:rPr>
                <w:rFonts w:ascii="標楷體" w:eastAsia="標楷體" w:hAnsi="標楷體" w:cs="標楷體"/>
                <w:color w:val="000000"/>
                <w:kern w:val="0"/>
              </w:rPr>
              <w:t>(</w:t>
            </w:r>
            <w:r>
              <w:rPr>
                <w:rFonts w:ascii="標楷體" w:eastAsia="標楷體" w:hAnsi="標楷體" w:cs="標楷體" w:hint="eastAsia"/>
                <w:color w:val="000000"/>
                <w:kern w:val="0"/>
              </w:rPr>
              <w:t>以</w:t>
            </w:r>
            <w:r w:rsidRPr="006E5C5F">
              <w:rPr>
                <w:rFonts w:ascii="標楷體" w:eastAsia="標楷體" w:hAnsi="標楷體" w:cs="標楷體" w:hint="eastAsia"/>
                <w:color w:val="000000"/>
                <w:kern w:val="0"/>
              </w:rPr>
              <w:t>紙筆測驗</w:t>
            </w:r>
            <w:r>
              <w:rPr>
                <w:rFonts w:ascii="標楷體" w:eastAsia="標楷體" w:hAnsi="標楷體" w:cs="標楷體" w:hint="eastAsia"/>
                <w:color w:val="000000"/>
                <w:kern w:val="0"/>
              </w:rPr>
              <w:t>、</w:t>
            </w:r>
            <w:r w:rsidRPr="006E5C5F">
              <w:rPr>
                <w:rFonts w:ascii="標楷體" w:eastAsia="標楷體" w:hAnsi="標楷體" w:cs="標楷體" w:hint="eastAsia"/>
                <w:color w:val="000000"/>
                <w:kern w:val="0"/>
              </w:rPr>
              <w:t>實作評量</w:t>
            </w:r>
            <w:r>
              <w:rPr>
                <w:rFonts w:ascii="標楷體" w:eastAsia="標楷體" w:hAnsi="標楷體" w:cs="標楷體" w:hint="eastAsia"/>
                <w:color w:val="000000"/>
                <w:kern w:val="0"/>
              </w:rPr>
              <w:t>及</w:t>
            </w:r>
            <w:r w:rsidRPr="006E5C5F">
              <w:rPr>
                <w:rFonts w:ascii="標楷體" w:eastAsia="標楷體" w:hAnsi="標楷體" w:cs="標楷體" w:hint="eastAsia"/>
                <w:color w:val="000000"/>
                <w:kern w:val="0"/>
              </w:rPr>
              <w:t>口語評量</w:t>
            </w:r>
            <w:r>
              <w:rPr>
                <w:rFonts w:ascii="標楷體" w:eastAsia="標楷體" w:hAnsi="標楷體" w:cs="標楷體" w:hint="eastAsia"/>
                <w:color w:val="000000"/>
                <w:kern w:val="0"/>
              </w:rPr>
              <w:t>為主</w:t>
            </w:r>
            <w:r w:rsidRPr="006E5C5F">
              <w:rPr>
                <w:rFonts w:ascii="標楷體" w:eastAsia="標楷體" w:hAnsi="標楷體" w:cs="標楷體"/>
                <w:color w:val="000000"/>
                <w:kern w:val="0"/>
              </w:rPr>
              <w:t>)</w:t>
            </w:r>
            <w:r>
              <w:rPr>
                <w:rFonts w:ascii="標楷體" w:eastAsia="標楷體" w:hAnsi="標楷體" w:cs="標楷體" w:hint="eastAsia"/>
                <w:color w:val="000000"/>
                <w:kern w:val="0"/>
              </w:rPr>
              <w:t>。</w:t>
            </w:r>
          </w:p>
        </w:tc>
      </w:tr>
      <w:tr w:rsidR="004E428A" w:rsidRPr="00E03F78" w:rsidTr="00FE7178">
        <w:tc>
          <w:tcPr>
            <w:tcW w:w="950" w:type="dxa"/>
            <w:tcBorders>
              <w:top w:val="double" w:sz="6"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lastRenderedPageBreak/>
              <w:t>週次</w:t>
            </w:r>
          </w:p>
        </w:tc>
        <w:tc>
          <w:tcPr>
            <w:tcW w:w="3822" w:type="dxa"/>
            <w:gridSpan w:val="3"/>
            <w:tcBorders>
              <w:top w:val="double" w:sz="6"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c>
          <w:tcPr>
            <w:tcW w:w="783" w:type="dxa"/>
            <w:tcBorders>
              <w:top w:val="double" w:sz="6"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週次</w:t>
            </w:r>
          </w:p>
        </w:tc>
        <w:tc>
          <w:tcPr>
            <w:tcW w:w="3994" w:type="dxa"/>
            <w:gridSpan w:val="2"/>
            <w:tcBorders>
              <w:top w:val="double" w:sz="6" w:space="0" w:color="auto"/>
            </w:tcBorders>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hint="eastAsia"/>
                <w:b/>
                <w:color w:val="000000"/>
              </w:rPr>
              <w:t>單元名稱</w:t>
            </w:r>
            <w:r w:rsidRPr="00E03F78">
              <w:rPr>
                <w:rFonts w:ascii="標楷體" w:eastAsia="標楷體" w:hAnsi="標楷體"/>
                <w:b/>
                <w:color w:val="000000"/>
              </w:rPr>
              <w:t>/</w:t>
            </w:r>
            <w:r w:rsidRPr="00E03F78">
              <w:rPr>
                <w:rFonts w:ascii="標楷體" w:eastAsia="標楷體" w:hAnsi="標楷體" w:hint="eastAsia"/>
                <w:b/>
                <w:color w:val="000000"/>
              </w:rPr>
              <w:t>內容</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健康生活新主張</w:t>
            </w:r>
          </w:p>
          <w:p w:rsidR="004E428A" w:rsidRPr="00081B51" w:rsidRDefault="004E428A" w:rsidP="00FE7178">
            <w:pPr>
              <w:snapToGrid w:val="0"/>
              <w:spacing w:line="280" w:lineRule="atLeast"/>
              <w:jc w:val="both"/>
              <w:rPr>
                <w:rFonts w:ascii="標楷體" w:eastAsia="標楷體" w:hAnsi="標楷體"/>
                <w:color w:val="000000"/>
              </w:rPr>
            </w:pPr>
            <w:r w:rsidRPr="00081B51">
              <w:rPr>
                <w:rFonts w:ascii="標楷體" w:eastAsia="標楷體" w:hAnsi="標楷體" w:hint="eastAsia"/>
                <w:color w:val="000000"/>
              </w:rPr>
              <w:t>認識自己與他人的長處</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12</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告別童年</w:t>
            </w:r>
          </w:p>
          <w:p w:rsidR="004E428A" w:rsidRPr="00E03F78" w:rsidRDefault="004E428A" w:rsidP="00FE7178">
            <w:pPr>
              <w:snapToGrid w:val="0"/>
              <w:spacing w:line="280" w:lineRule="atLeast"/>
              <w:jc w:val="both"/>
              <w:rPr>
                <w:rFonts w:ascii="標楷體" w:eastAsia="標楷體" w:hAnsi="標楷體"/>
                <w:b/>
                <w:color w:val="000000"/>
              </w:rPr>
            </w:pPr>
            <w:r w:rsidRPr="00F42B8C">
              <w:rPr>
                <w:rFonts w:ascii="標楷體" w:eastAsia="標楷體" w:hAnsi="標楷體" w:cs="標楷體" w:hint="eastAsia"/>
                <w:kern w:val="0"/>
              </w:rPr>
              <w:t>學習正確及和諧的兩性同儕互動</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健康生活新主張</w:t>
            </w:r>
          </w:p>
          <w:p w:rsidR="004E428A" w:rsidRPr="00E03F78" w:rsidRDefault="004E428A" w:rsidP="00FE7178">
            <w:pPr>
              <w:snapToGrid w:val="0"/>
              <w:spacing w:line="280" w:lineRule="atLeast"/>
              <w:jc w:val="both"/>
              <w:rPr>
                <w:rFonts w:ascii="標楷體" w:eastAsia="標楷體" w:hAnsi="標楷體"/>
                <w:b/>
                <w:color w:val="000000"/>
              </w:rPr>
            </w:pPr>
            <w:r w:rsidRPr="00081B51">
              <w:rPr>
                <w:rFonts w:ascii="標楷體" w:eastAsia="標楷體" w:hAnsi="標楷體" w:hint="eastAsia"/>
                <w:color w:val="000000"/>
              </w:rPr>
              <w:t>認識自己與他人的長處</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13</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告別童年</w:t>
            </w:r>
          </w:p>
          <w:p w:rsidR="004E428A" w:rsidRPr="00F42B8C" w:rsidRDefault="004E428A" w:rsidP="00FE7178">
            <w:pPr>
              <w:snapToGrid w:val="0"/>
              <w:spacing w:line="280" w:lineRule="atLeast"/>
              <w:jc w:val="both"/>
              <w:rPr>
                <w:rFonts w:ascii="標楷體" w:eastAsia="標楷體" w:hAnsi="標楷體"/>
                <w:b/>
                <w:color w:val="000000"/>
              </w:rPr>
            </w:pPr>
            <w:r w:rsidRPr="00F42B8C">
              <w:rPr>
                <w:rFonts w:ascii="標楷體" w:eastAsia="標楷體" w:hAnsi="標楷體" w:cs="標楷體" w:hint="eastAsia"/>
                <w:color w:val="000000"/>
                <w:kern w:val="0"/>
              </w:rPr>
              <w:t>認識自己與家人在家庭中的角色</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3</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健康生活新主張</w:t>
            </w:r>
          </w:p>
          <w:p w:rsidR="004E428A" w:rsidRPr="00E03F78" w:rsidRDefault="004E428A"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認識自己與他人常見的缺點</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14</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感恩與回饋</w:t>
            </w:r>
          </w:p>
          <w:p w:rsidR="004E428A" w:rsidRPr="006C765E" w:rsidRDefault="004E428A" w:rsidP="00FE7178">
            <w:pPr>
              <w:snapToGrid w:val="0"/>
              <w:spacing w:line="280" w:lineRule="atLeast"/>
              <w:jc w:val="both"/>
              <w:rPr>
                <w:rFonts w:ascii="標楷體" w:eastAsia="標楷體" w:hAnsi="標楷體"/>
                <w:b/>
                <w:color w:val="000000"/>
              </w:rPr>
            </w:pPr>
            <w:r w:rsidRPr="006C765E">
              <w:rPr>
                <w:rFonts w:ascii="標楷體" w:eastAsia="標楷體" w:hAnsi="標楷體" w:cs="標楷體" w:hint="eastAsia"/>
                <w:color w:val="000000"/>
                <w:kern w:val="0"/>
              </w:rPr>
              <w:t>能回顧六年的學習及生活點滴</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4</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健康生活新主張</w:t>
            </w:r>
          </w:p>
          <w:p w:rsidR="004E428A" w:rsidRPr="00E03F78" w:rsidRDefault="004E428A"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認識自己與他人常見的缺點</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15</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感恩與回饋</w:t>
            </w:r>
          </w:p>
          <w:p w:rsidR="004E428A" w:rsidRPr="00E03F78" w:rsidRDefault="004E428A" w:rsidP="00FE7178">
            <w:pPr>
              <w:snapToGrid w:val="0"/>
              <w:spacing w:line="280" w:lineRule="atLeast"/>
              <w:jc w:val="both"/>
              <w:rPr>
                <w:rFonts w:ascii="標楷體" w:eastAsia="標楷體" w:hAnsi="標楷體"/>
                <w:b/>
                <w:color w:val="000000"/>
              </w:rPr>
            </w:pPr>
            <w:r w:rsidRPr="006C765E">
              <w:rPr>
                <w:rFonts w:ascii="標楷體" w:eastAsia="標楷體" w:hAnsi="標楷體" w:cs="標楷體" w:hint="eastAsia"/>
                <w:color w:val="000000"/>
                <w:kern w:val="0"/>
              </w:rPr>
              <w:t>能回顧六年的學習及生活點滴</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5</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健康生活新主張</w:t>
            </w:r>
          </w:p>
          <w:p w:rsidR="004E428A" w:rsidRPr="00081B51" w:rsidRDefault="004E428A" w:rsidP="00FE7178">
            <w:pPr>
              <w:snapToGrid w:val="0"/>
              <w:spacing w:line="280" w:lineRule="atLeast"/>
              <w:jc w:val="both"/>
              <w:rPr>
                <w:rFonts w:ascii="標楷體" w:eastAsia="標楷體" w:hAnsi="標楷體"/>
                <w:b/>
                <w:color w:val="000000"/>
              </w:rPr>
            </w:pPr>
            <w:r w:rsidRPr="00081B51">
              <w:rPr>
                <w:rFonts w:ascii="標楷體" w:eastAsia="標楷體" w:hAnsi="標楷體" w:cs="標楷體" w:hint="eastAsia"/>
                <w:color w:val="000000"/>
                <w:kern w:val="0"/>
              </w:rPr>
              <w:t>了解飲食健康與衛生和健康的相關性</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16</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感恩與回饋</w:t>
            </w:r>
          </w:p>
          <w:p w:rsidR="004E428A" w:rsidRPr="00E03F78" w:rsidRDefault="004E428A" w:rsidP="00FE7178">
            <w:pPr>
              <w:snapToGrid w:val="0"/>
              <w:spacing w:line="280" w:lineRule="atLeast"/>
              <w:jc w:val="both"/>
              <w:rPr>
                <w:rFonts w:ascii="標楷體" w:eastAsia="標楷體" w:hAnsi="標楷體"/>
                <w:b/>
                <w:color w:val="000000"/>
              </w:rPr>
            </w:pPr>
            <w:r w:rsidRPr="006C765E">
              <w:rPr>
                <w:rFonts w:ascii="標楷體" w:eastAsia="標楷體" w:hAnsi="標楷體" w:cs="標楷體" w:hint="eastAsia"/>
                <w:color w:val="000000"/>
                <w:kern w:val="0"/>
              </w:rPr>
              <w:t>能回顧六年的學習及生活點滴</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6</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健康生活新主張</w:t>
            </w:r>
          </w:p>
          <w:p w:rsidR="004E428A" w:rsidRPr="00E03F78" w:rsidRDefault="004E428A" w:rsidP="00FE7178">
            <w:pPr>
              <w:snapToGrid w:val="0"/>
              <w:spacing w:line="280" w:lineRule="atLeast"/>
              <w:jc w:val="both"/>
              <w:rPr>
                <w:rFonts w:ascii="標楷體" w:eastAsia="標楷體" w:hAnsi="標楷體"/>
                <w:b/>
                <w:color w:val="000000"/>
              </w:rPr>
            </w:pPr>
            <w:r w:rsidRPr="00081B51">
              <w:rPr>
                <w:rFonts w:ascii="標楷體" w:eastAsia="標楷體" w:hAnsi="標楷體" w:cs="標楷體" w:hint="eastAsia"/>
                <w:color w:val="000000"/>
                <w:kern w:val="0"/>
              </w:rPr>
              <w:t>了解飲食健康與衛生和健康的相關性</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17</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感恩與回饋</w:t>
            </w:r>
          </w:p>
          <w:p w:rsidR="004E428A" w:rsidRPr="00E03F78" w:rsidRDefault="004E428A" w:rsidP="00FE7178">
            <w:pPr>
              <w:snapToGrid w:val="0"/>
              <w:spacing w:line="280" w:lineRule="atLeast"/>
              <w:jc w:val="both"/>
              <w:rPr>
                <w:rFonts w:ascii="標楷體" w:eastAsia="標楷體" w:hAnsi="標楷體"/>
                <w:b/>
                <w:color w:val="000000"/>
              </w:rPr>
            </w:pPr>
            <w:r w:rsidRPr="006C765E">
              <w:rPr>
                <w:rFonts w:ascii="標楷體" w:eastAsia="標楷體" w:hAnsi="標楷體" w:cs="標楷體" w:hint="eastAsia"/>
                <w:color w:val="000000"/>
                <w:kern w:val="0"/>
              </w:rPr>
              <w:t>能回顧六年的學習及生活點滴</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7</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健康生活新主張</w:t>
            </w:r>
          </w:p>
          <w:p w:rsidR="004E428A" w:rsidRPr="00E03F78" w:rsidRDefault="004E428A" w:rsidP="00FE7178">
            <w:pPr>
              <w:snapToGrid w:val="0"/>
              <w:spacing w:line="280" w:lineRule="atLeast"/>
              <w:jc w:val="both"/>
              <w:rPr>
                <w:rFonts w:ascii="標楷體" w:eastAsia="標楷體" w:hAnsi="標楷體"/>
                <w:b/>
                <w:color w:val="000000"/>
              </w:rPr>
            </w:pPr>
            <w:r w:rsidRPr="00081B51">
              <w:rPr>
                <w:rFonts w:ascii="標楷體" w:eastAsia="標楷體" w:hAnsi="標楷體" w:cs="標楷體" w:hint="eastAsia"/>
                <w:color w:val="000000"/>
                <w:kern w:val="0"/>
              </w:rPr>
              <w:t>了解飲食健康與衛生和健康的相關性</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18</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感恩與回饋</w:t>
            </w:r>
          </w:p>
          <w:p w:rsidR="004E428A" w:rsidRPr="00E03F78" w:rsidRDefault="004E428A"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學習感恩</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8</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告別童年</w:t>
            </w:r>
          </w:p>
          <w:p w:rsidR="004E428A" w:rsidRPr="00F42B8C" w:rsidRDefault="004E428A" w:rsidP="00FE7178">
            <w:pPr>
              <w:snapToGrid w:val="0"/>
              <w:spacing w:line="280" w:lineRule="atLeast"/>
              <w:jc w:val="both"/>
              <w:rPr>
                <w:rFonts w:ascii="標楷體" w:eastAsia="標楷體" w:hAnsi="標楷體"/>
                <w:b/>
                <w:color w:val="000000"/>
              </w:rPr>
            </w:pPr>
            <w:r w:rsidRPr="00F42B8C">
              <w:rPr>
                <w:rFonts w:ascii="標楷體" w:eastAsia="標楷體" w:hAnsi="標楷體" w:cs="標楷體" w:hint="eastAsia"/>
                <w:kern w:val="0"/>
              </w:rPr>
              <w:t>認識青春期身體的變化</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19</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感恩與回饋</w:t>
            </w:r>
          </w:p>
          <w:p w:rsidR="004E428A" w:rsidRPr="00E03F78" w:rsidRDefault="004E428A"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學習感恩的英文</w:t>
            </w:r>
            <w:r>
              <w:rPr>
                <w:rFonts w:ascii="標楷體" w:eastAsia="標楷體" w:hAnsi="標楷體" w:cs="標楷體"/>
                <w:color w:val="000000"/>
                <w:kern w:val="0"/>
              </w:rPr>
              <w:t xml:space="preserve">Thank you </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9</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告別童年</w:t>
            </w:r>
          </w:p>
          <w:p w:rsidR="004E428A" w:rsidRPr="00E03F78" w:rsidRDefault="004E428A" w:rsidP="00FE7178">
            <w:pPr>
              <w:snapToGrid w:val="0"/>
              <w:spacing w:line="280" w:lineRule="atLeast"/>
              <w:jc w:val="both"/>
              <w:rPr>
                <w:rFonts w:ascii="標楷體" w:eastAsia="標楷體" w:hAnsi="標楷體"/>
                <w:b/>
                <w:color w:val="000000"/>
              </w:rPr>
            </w:pPr>
            <w:r w:rsidRPr="00F42B8C">
              <w:rPr>
                <w:rFonts w:ascii="標楷體" w:eastAsia="標楷體" w:hAnsi="標楷體" w:cs="標楷體" w:hint="eastAsia"/>
                <w:kern w:val="0"/>
              </w:rPr>
              <w:t>認識青春期身體的變化</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20</w:t>
            </w:r>
          </w:p>
        </w:tc>
        <w:tc>
          <w:tcPr>
            <w:tcW w:w="3994" w:type="dxa"/>
            <w:gridSpan w:val="2"/>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感恩與回饋</w:t>
            </w:r>
          </w:p>
          <w:p w:rsidR="004E428A" w:rsidRPr="00E03F78" w:rsidRDefault="004E428A" w:rsidP="00FE7178">
            <w:pPr>
              <w:snapToGrid w:val="0"/>
              <w:spacing w:line="280" w:lineRule="atLeast"/>
              <w:jc w:val="both"/>
              <w:rPr>
                <w:rFonts w:ascii="標楷體" w:eastAsia="標楷體" w:hAnsi="標楷體"/>
                <w:b/>
                <w:color w:val="000000"/>
              </w:rPr>
            </w:pPr>
            <w:r>
              <w:rPr>
                <w:rFonts w:ascii="標楷體" w:eastAsia="標楷體" w:hAnsi="標楷體" w:cs="標楷體" w:hint="eastAsia"/>
                <w:color w:val="000000"/>
                <w:kern w:val="0"/>
              </w:rPr>
              <w:t>學習感恩的英文</w:t>
            </w:r>
            <w:r>
              <w:rPr>
                <w:rFonts w:ascii="標楷體" w:eastAsia="標楷體" w:hAnsi="標楷體" w:cs="標楷體"/>
                <w:color w:val="000000"/>
                <w:kern w:val="0"/>
              </w:rPr>
              <w:t>Thank you</w:t>
            </w:r>
          </w:p>
        </w:tc>
      </w:tr>
      <w:tr w:rsidR="004E428A" w:rsidRPr="00E03F78" w:rsidTr="00FE7178">
        <w:trPr>
          <w:trHeight w:val="510"/>
        </w:trPr>
        <w:tc>
          <w:tcPr>
            <w:tcW w:w="950"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10</w:t>
            </w:r>
          </w:p>
        </w:tc>
        <w:tc>
          <w:tcPr>
            <w:tcW w:w="3822" w:type="dxa"/>
            <w:gridSpan w:val="3"/>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告別童年</w:t>
            </w:r>
          </w:p>
          <w:p w:rsidR="004E428A" w:rsidRPr="00F42B8C" w:rsidRDefault="004E428A" w:rsidP="00FE7178">
            <w:pPr>
              <w:snapToGrid w:val="0"/>
              <w:spacing w:line="280" w:lineRule="atLeast"/>
              <w:jc w:val="both"/>
              <w:rPr>
                <w:rFonts w:ascii="標楷體" w:eastAsia="標楷體" w:hAnsi="標楷體"/>
                <w:b/>
                <w:color w:val="000000"/>
              </w:rPr>
            </w:pPr>
            <w:r w:rsidRPr="00F42B8C">
              <w:rPr>
                <w:rFonts w:ascii="標楷體" w:eastAsia="標楷體" w:hAnsi="標楷體" w:cs="標楷體" w:hint="eastAsia"/>
                <w:kern w:val="0"/>
              </w:rPr>
              <w:t>認識青春期身體的變化</w:t>
            </w:r>
          </w:p>
        </w:tc>
        <w:tc>
          <w:tcPr>
            <w:tcW w:w="783" w:type="dxa"/>
            <w:vAlign w:val="center"/>
          </w:tcPr>
          <w:p w:rsidR="004E428A" w:rsidRPr="00E03F78" w:rsidRDefault="004E428A" w:rsidP="00FE7178">
            <w:pPr>
              <w:snapToGrid w:val="0"/>
              <w:spacing w:line="280" w:lineRule="atLeast"/>
              <w:jc w:val="center"/>
              <w:rPr>
                <w:rFonts w:ascii="標楷體" w:eastAsia="標楷體" w:hAnsi="標楷體"/>
                <w:b/>
                <w:color w:val="000000"/>
              </w:rPr>
            </w:pPr>
            <w:r w:rsidRPr="00E03F78">
              <w:rPr>
                <w:rFonts w:ascii="標楷體" w:eastAsia="標楷體" w:hAnsi="標楷體"/>
                <w:b/>
                <w:color w:val="000000"/>
              </w:rPr>
              <w:t>21</w:t>
            </w:r>
          </w:p>
        </w:tc>
        <w:tc>
          <w:tcPr>
            <w:tcW w:w="3994" w:type="dxa"/>
            <w:gridSpan w:val="2"/>
          </w:tcPr>
          <w:p w:rsidR="004E428A" w:rsidRPr="00E03F78" w:rsidRDefault="004E428A" w:rsidP="00FE7178">
            <w:pPr>
              <w:snapToGrid w:val="0"/>
              <w:spacing w:line="280" w:lineRule="atLeast"/>
              <w:jc w:val="both"/>
              <w:rPr>
                <w:rFonts w:ascii="標楷體" w:eastAsia="標楷體" w:hAnsi="標楷體"/>
                <w:b/>
                <w:color w:val="000000"/>
              </w:rPr>
            </w:pPr>
          </w:p>
        </w:tc>
      </w:tr>
      <w:tr w:rsidR="004E428A" w:rsidRPr="00272401" w:rsidTr="00FE7178">
        <w:trPr>
          <w:trHeight w:val="510"/>
        </w:trPr>
        <w:tc>
          <w:tcPr>
            <w:tcW w:w="950" w:type="dxa"/>
            <w:tcBorders>
              <w:bottom w:val="thickThinSmallGap" w:sz="24" w:space="0" w:color="auto"/>
            </w:tcBorders>
            <w:vAlign w:val="center"/>
          </w:tcPr>
          <w:p w:rsidR="004E428A" w:rsidRPr="000F0C33" w:rsidRDefault="004E428A"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11</w:t>
            </w:r>
          </w:p>
        </w:tc>
        <w:tc>
          <w:tcPr>
            <w:tcW w:w="3822" w:type="dxa"/>
            <w:gridSpan w:val="3"/>
            <w:tcBorders>
              <w:bottom w:val="thickThinSmallGap" w:sz="24" w:space="0" w:color="auto"/>
            </w:tcBorders>
          </w:tcPr>
          <w:p w:rsidR="004E428A" w:rsidRDefault="004E428A" w:rsidP="00FE7178">
            <w:pPr>
              <w:snapToGrid w:val="0"/>
              <w:spacing w:line="280" w:lineRule="atLeast"/>
              <w:jc w:val="both"/>
              <w:rPr>
                <w:rFonts w:ascii="標楷體" w:eastAsia="標楷體" w:hAnsi="標楷體" w:cs="標楷體"/>
                <w:color w:val="000000"/>
                <w:kern w:val="0"/>
              </w:rPr>
            </w:pPr>
            <w:r w:rsidRPr="00E979D8">
              <w:rPr>
                <w:rFonts w:ascii="標楷體" w:eastAsia="標楷體" w:hAnsi="標楷體" w:cs="標楷體" w:hint="eastAsia"/>
                <w:color w:val="000000"/>
                <w:kern w:val="0"/>
              </w:rPr>
              <w:t>告別童年</w:t>
            </w:r>
          </w:p>
          <w:p w:rsidR="004E428A" w:rsidRPr="000F0C33" w:rsidRDefault="004E428A" w:rsidP="00FE7178">
            <w:pPr>
              <w:snapToGrid w:val="0"/>
              <w:spacing w:line="280" w:lineRule="atLeast"/>
              <w:jc w:val="both"/>
              <w:rPr>
                <w:rFonts w:ascii="標楷體" w:eastAsia="標楷體" w:hAnsi="標楷體"/>
                <w:b/>
                <w:color w:val="000000"/>
              </w:rPr>
            </w:pPr>
            <w:r w:rsidRPr="00F42B8C">
              <w:rPr>
                <w:rFonts w:ascii="標楷體" w:eastAsia="標楷體" w:hAnsi="標楷體" w:cs="標楷體" w:hint="eastAsia"/>
                <w:kern w:val="0"/>
              </w:rPr>
              <w:t>學習正確及和諧的兩性同儕互動</w:t>
            </w:r>
          </w:p>
        </w:tc>
        <w:tc>
          <w:tcPr>
            <w:tcW w:w="783" w:type="dxa"/>
            <w:tcBorders>
              <w:bottom w:val="thickThinSmallGap" w:sz="24" w:space="0" w:color="auto"/>
            </w:tcBorders>
            <w:vAlign w:val="center"/>
          </w:tcPr>
          <w:p w:rsidR="004E428A" w:rsidRPr="000F0C33" w:rsidRDefault="004E428A" w:rsidP="00FE7178">
            <w:pPr>
              <w:snapToGrid w:val="0"/>
              <w:spacing w:line="280" w:lineRule="atLeast"/>
              <w:jc w:val="center"/>
              <w:rPr>
                <w:rFonts w:ascii="標楷體" w:eastAsia="標楷體" w:hAnsi="標楷體"/>
                <w:b/>
                <w:color w:val="000000"/>
              </w:rPr>
            </w:pPr>
            <w:r w:rsidRPr="000F0C33">
              <w:rPr>
                <w:rFonts w:ascii="標楷體" w:eastAsia="標楷體" w:hAnsi="標楷體"/>
                <w:b/>
                <w:color w:val="000000"/>
              </w:rPr>
              <w:t>22</w:t>
            </w:r>
          </w:p>
        </w:tc>
        <w:tc>
          <w:tcPr>
            <w:tcW w:w="3994" w:type="dxa"/>
            <w:gridSpan w:val="2"/>
            <w:tcBorders>
              <w:bottom w:val="thickThinSmallGap" w:sz="24" w:space="0" w:color="auto"/>
            </w:tcBorders>
          </w:tcPr>
          <w:p w:rsidR="004E428A" w:rsidRPr="000F0C33" w:rsidRDefault="004E428A" w:rsidP="00FE7178">
            <w:pPr>
              <w:snapToGrid w:val="0"/>
              <w:spacing w:line="280" w:lineRule="atLeast"/>
              <w:jc w:val="both"/>
              <w:rPr>
                <w:rFonts w:ascii="標楷體" w:eastAsia="標楷體" w:hAnsi="標楷體"/>
                <w:b/>
                <w:color w:val="000000"/>
              </w:rPr>
            </w:pPr>
          </w:p>
        </w:tc>
      </w:tr>
    </w:tbl>
    <w:p w:rsidR="00AE6F3C" w:rsidRPr="00AE6F3C" w:rsidRDefault="004E428A" w:rsidP="00AE6F3C">
      <w:pPr>
        <w:pStyle w:val="t1"/>
        <w:spacing w:after="120" w:line="400" w:lineRule="exact"/>
        <w:jc w:val="left"/>
        <w:rPr>
          <w:color w:val="000000" w:themeColor="text1"/>
          <w:sz w:val="28"/>
          <w:szCs w:val="20"/>
        </w:rPr>
      </w:pPr>
      <w:r>
        <w:rPr>
          <w:color w:val="000000" w:themeColor="text1"/>
          <w:sz w:val="28"/>
          <w:szCs w:val="20"/>
        </w:rPr>
        <w:br w:type="page"/>
      </w:r>
      <w:r w:rsidR="00AE6F3C">
        <w:rPr>
          <w:rFonts w:hint="eastAsia"/>
          <w:color w:val="000000" w:themeColor="text1"/>
          <w:sz w:val="28"/>
          <w:szCs w:val="20"/>
        </w:rPr>
        <w:lastRenderedPageBreak/>
        <w:t>(二)數學領域</w:t>
      </w: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828"/>
        <w:gridCol w:w="666"/>
        <w:gridCol w:w="847"/>
        <w:gridCol w:w="647"/>
        <w:gridCol w:w="2040"/>
        <w:gridCol w:w="812"/>
        <w:gridCol w:w="4722"/>
      </w:tblGrid>
      <w:tr w:rsidR="00FE7178" w:rsidRPr="00E03F78" w:rsidTr="00FE7178">
        <w:tc>
          <w:tcPr>
            <w:tcW w:w="10562" w:type="dxa"/>
            <w:gridSpan w:val="7"/>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一</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c>
          <w:tcPr>
            <w:tcW w:w="149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49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57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sidRPr="00E03F78">
              <w:rPr>
                <w:rFonts w:ascii="標楷體" w:eastAsia="標楷體" w:hAnsi="標楷體" w:cs="標楷體" w:hint="eastAsia"/>
                <w:b/>
                <w:bCs/>
                <w:color w:val="000000"/>
              </w:rPr>
              <w:t>年級</w:t>
            </w:r>
          </w:p>
        </w:tc>
      </w:tr>
      <w:tr w:rsidR="00FE7178" w:rsidRPr="00E03F78" w:rsidTr="00FE7178">
        <w:tc>
          <w:tcPr>
            <w:tcW w:w="1494" w:type="dxa"/>
            <w:gridSpan w:val="2"/>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hint="eastAsia"/>
                <w:color w:val="000000"/>
              </w:rPr>
              <w:t>數學</w:t>
            </w:r>
          </w:p>
        </w:tc>
        <w:tc>
          <w:tcPr>
            <w:tcW w:w="149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574" w:type="dxa"/>
            <w:gridSpan w:val="3"/>
          </w:tcPr>
          <w:p w:rsidR="00FE7178" w:rsidRPr="0045261C" w:rsidRDefault="00FE7178" w:rsidP="00FE7178">
            <w:pPr>
              <w:snapToGrid w:val="0"/>
              <w:spacing w:line="280" w:lineRule="atLeast"/>
              <w:jc w:val="center"/>
              <w:rPr>
                <w:rFonts w:ascii="標楷體" w:eastAsia="標楷體" w:hAnsi="標楷體"/>
                <w:color w:val="000000"/>
              </w:rPr>
            </w:pPr>
            <w:r w:rsidRPr="0045261C">
              <w:rPr>
                <w:rFonts w:ascii="標楷體" w:eastAsia="標楷體" w:hAnsi="標楷體" w:cs="標楷體" w:hint="eastAsia"/>
                <w:color w:val="000000"/>
              </w:rPr>
              <w:t>一年級</w:t>
            </w:r>
            <w:r>
              <w:rPr>
                <w:rFonts w:ascii="標楷體" w:eastAsia="標楷體" w:hAnsi="標楷體" w:cs="標楷體"/>
                <w:color w:val="000000"/>
              </w:rPr>
              <w:t xml:space="preserve"> (</w:t>
            </w:r>
            <w:r>
              <w:rPr>
                <w:rFonts w:ascii="標楷體" w:eastAsia="標楷體" w:hAnsi="標楷體" w:cs="標楷體" w:hint="eastAsia"/>
                <w:color w:val="000000"/>
              </w:rPr>
              <w:t>上學期</w:t>
            </w:r>
            <w:r>
              <w:rPr>
                <w:rFonts w:ascii="標楷體" w:eastAsia="標楷體" w:hAnsi="標楷體" w:cs="標楷體"/>
                <w:color w:val="000000"/>
              </w:rPr>
              <w:t>)</w:t>
            </w:r>
          </w:p>
        </w:tc>
      </w:tr>
      <w:tr w:rsidR="00FE7178" w:rsidRPr="00E03F78" w:rsidTr="00FE7178">
        <w:trPr>
          <w:trHeight w:val="198"/>
        </w:trPr>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n-I-1</w:t>
            </w:r>
            <w:r>
              <w:rPr>
                <w:rFonts w:ascii="標楷體" w:eastAsia="標楷體" w:hAnsi="標楷體" w:cs="標楷體" w:hint="eastAsia"/>
                <w:color w:val="000000"/>
              </w:rPr>
              <w:t>理解一千以內數</w:t>
            </w:r>
            <w:proofErr w:type="gramStart"/>
            <w:r>
              <w:rPr>
                <w:rFonts w:ascii="標楷體" w:eastAsia="標楷體" w:hAnsi="標楷體" w:cs="標楷體" w:hint="eastAsia"/>
                <w:color w:val="000000"/>
              </w:rPr>
              <w:t>的位值結構</w:t>
            </w:r>
            <w:proofErr w:type="gramEnd"/>
            <w:r>
              <w:rPr>
                <w:rFonts w:ascii="標楷體" w:eastAsia="標楷體" w:hAnsi="標楷體" w:cs="標楷體" w:hint="eastAsia"/>
                <w:color w:val="000000"/>
              </w:rPr>
              <w:t>，據以做為四則運算之基礎。</w:t>
            </w:r>
          </w:p>
          <w:p w:rsidR="00FE7178" w:rsidRPr="00781060" w:rsidRDefault="00FE7178" w:rsidP="00FE7178">
            <w:pPr>
              <w:snapToGrid w:val="0"/>
              <w:spacing w:line="280" w:lineRule="atLeast"/>
              <w:jc w:val="both"/>
              <w:rPr>
                <w:rFonts w:ascii="標楷體" w:eastAsia="標楷體" w:hAnsi="標楷體"/>
              </w:rPr>
            </w:pPr>
            <w:r>
              <w:rPr>
                <w:rFonts w:ascii="標楷體" w:eastAsia="標楷體" w:hAnsi="標楷體" w:cs="標楷體"/>
              </w:rPr>
              <w:t>n-I-9</w:t>
            </w:r>
            <w:r>
              <w:rPr>
                <w:rFonts w:ascii="標楷體" w:eastAsia="標楷體" w:hAnsi="標楷體" w:cs="標楷體" w:hint="eastAsia"/>
                <w:color w:val="000000"/>
              </w:rPr>
              <w:t>認識時刻與時間常用單位。</w:t>
            </w:r>
          </w:p>
          <w:p w:rsidR="00FE7178" w:rsidRPr="00861DA4" w:rsidRDefault="00FE7178" w:rsidP="00FE7178">
            <w:pPr>
              <w:snapToGrid w:val="0"/>
              <w:spacing w:line="280" w:lineRule="atLeast"/>
              <w:jc w:val="both"/>
              <w:rPr>
                <w:rFonts w:ascii="標楷體" w:eastAsia="標楷體" w:hAnsi="標楷體"/>
              </w:rPr>
            </w:pPr>
            <w:r>
              <w:rPr>
                <w:rFonts w:ascii="標楷體" w:eastAsia="標楷體" w:hAnsi="標楷體" w:cs="標楷體"/>
              </w:rPr>
              <w:t>d-I-1</w:t>
            </w:r>
            <w:r>
              <w:rPr>
                <w:rFonts w:ascii="標楷體" w:eastAsia="標楷體" w:hAnsi="標楷體" w:cs="標楷體" w:hint="eastAsia"/>
                <w:color w:val="000000"/>
              </w:rPr>
              <w:t>認識分類的模式，能主動蒐集資料、分類，並做簡單的呈現與說明。</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Pr="00272401" w:rsidRDefault="00FE7178" w:rsidP="00FE7178">
            <w:pPr>
              <w:snapToGrid w:val="0"/>
              <w:spacing w:line="280" w:lineRule="atLeast"/>
              <w:jc w:val="both"/>
              <w:rPr>
                <w:rFonts w:ascii="標楷體" w:eastAsia="標楷體" w:hAnsi="標楷體"/>
                <w:color w:val="000000"/>
              </w:rPr>
            </w:pPr>
            <w:r w:rsidRPr="00C46831">
              <w:rPr>
                <w:rFonts w:ascii="標楷體" w:eastAsia="標楷體" w:hAnsi="標楷體" w:cs="標楷體"/>
                <w:color w:val="000000"/>
              </w:rPr>
              <w:t>N-1-1</w:t>
            </w:r>
            <w:r w:rsidRPr="00C46831">
              <w:rPr>
                <w:rFonts w:ascii="標楷體" w:eastAsia="標楷體" w:hAnsi="標楷體" w:cs="標楷體" w:hint="eastAsia"/>
                <w:color w:val="000000"/>
              </w:rPr>
              <w:t>一百以內的數</w:t>
            </w:r>
          </w:p>
          <w:p w:rsidR="00FE7178" w:rsidRPr="00272401" w:rsidRDefault="00FE7178" w:rsidP="00FE7178">
            <w:pPr>
              <w:snapToGrid w:val="0"/>
              <w:spacing w:line="280" w:lineRule="atLeast"/>
              <w:jc w:val="both"/>
              <w:rPr>
                <w:rFonts w:ascii="標楷體" w:eastAsia="標楷體" w:hAnsi="標楷體"/>
                <w:color w:val="000000"/>
              </w:rPr>
            </w:pPr>
            <w:r w:rsidRPr="00564961">
              <w:rPr>
                <w:rFonts w:ascii="標楷體" w:eastAsia="標楷體" w:hAnsi="標楷體" w:cs="標楷體"/>
                <w:color w:val="000000"/>
              </w:rPr>
              <w:t>N-1-6</w:t>
            </w:r>
            <w:r w:rsidRPr="00CA413B">
              <w:rPr>
                <w:rFonts w:ascii="標楷體" w:eastAsia="標楷體" w:hAnsi="標楷體" w:cs="標楷體" w:hint="eastAsia"/>
                <w:color w:val="000000"/>
              </w:rPr>
              <w:t>日常時間用語</w:t>
            </w:r>
          </w:p>
          <w:p w:rsidR="00FE7178" w:rsidRPr="00E23E62" w:rsidRDefault="00FE7178" w:rsidP="00FE7178">
            <w:pPr>
              <w:snapToGrid w:val="0"/>
              <w:spacing w:line="280" w:lineRule="atLeast"/>
              <w:jc w:val="both"/>
              <w:rPr>
                <w:rFonts w:ascii="標楷體" w:eastAsia="標楷體" w:hAnsi="標楷體"/>
                <w:color w:val="000000"/>
              </w:rPr>
            </w:pPr>
            <w:r w:rsidRPr="00C574CC">
              <w:rPr>
                <w:rFonts w:ascii="標楷體" w:eastAsia="標楷體" w:hAnsi="標楷體" w:cs="標楷體"/>
                <w:color w:val="000000"/>
              </w:rPr>
              <w:t>D-1-1</w:t>
            </w:r>
            <w:r w:rsidRPr="00C574CC">
              <w:rPr>
                <w:rFonts w:ascii="標楷體" w:eastAsia="標楷體" w:hAnsi="標楷體" w:cs="標楷體" w:hint="eastAsia"/>
                <w:color w:val="000000"/>
              </w:rPr>
              <w:t>簡單分類</w:t>
            </w:r>
          </w:p>
        </w:tc>
      </w:tr>
      <w:tr w:rsidR="00FE7178" w:rsidRPr="00E03F78" w:rsidTr="00FE7178">
        <w:trPr>
          <w:trHeight w:val="129"/>
        </w:trPr>
        <w:tc>
          <w:tcPr>
            <w:tcW w:w="828" w:type="dxa"/>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513" w:type="dxa"/>
            <w:gridSpan w:val="2"/>
            <w:vAlign w:val="center"/>
          </w:tcPr>
          <w:p w:rsidR="00FE7178" w:rsidRPr="007D12FB" w:rsidRDefault="00FE7178" w:rsidP="00FE7178">
            <w:pPr>
              <w:snapToGrid w:val="0"/>
              <w:ind w:left="-19"/>
              <w:jc w:val="both"/>
              <w:rPr>
                <w:rFonts w:ascii="標楷體" w:eastAsia="標楷體" w:hAnsi="標楷體"/>
                <w:color w:val="000000"/>
                <w:sz w:val="22"/>
              </w:rPr>
            </w:pPr>
            <w:r w:rsidRPr="007D12FB">
              <w:rPr>
                <w:rFonts w:ascii="標楷體" w:eastAsia="標楷體" w:hAnsi="標楷體" w:cs="標楷體"/>
                <w:color w:val="000000"/>
                <w:sz w:val="22"/>
                <w:szCs w:val="22"/>
              </w:rPr>
              <w:t>A</w:t>
            </w:r>
            <w:r w:rsidRPr="007D12FB">
              <w:rPr>
                <w:rFonts w:ascii="標楷體" w:eastAsia="標楷體" w:hAnsi="標楷體" w:cs="標楷體" w:hint="eastAsia"/>
                <w:color w:val="000000"/>
                <w:sz w:val="22"/>
                <w:szCs w:val="22"/>
              </w:rPr>
              <w:t>自主行動</w:t>
            </w:r>
          </w:p>
        </w:tc>
        <w:tc>
          <w:tcPr>
            <w:tcW w:w="8221" w:type="dxa"/>
            <w:gridSpan w:val="4"/>
            <w:vAlign w:val="center"/>
          </w:tcPr>
          <w:p w:rsidR="00FE7178" w:rsidRPr="007D12FB" w:rsidRDefault="00FE7178" w:rsidP="00FE7178">
            <w:pPr>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A1.</w:t>
            </w:r>
            <w:r w:rsidRPr="007D12FB">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A2.</w:t>
            </w:r>
            <w:r w:rsidRPr="007D12FB">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A3.</w:t>
            </w:r>
            <w:r w:rsidRPr="007D12FB">
              <w:rPr>
                <w:rFonts w:ascii="標楷體" w:eastAsia="標楷體" w:hAnsi="標楷體" w:cs="標楷體" w:hint="eastAsia"/>
                <w:color w:val="000000"/>
                <w:sz w:val="22"/>
                <w:szCs w:val="22"/>
              </w:rPr>
              <w:t>規劃執行與創新應變</w:t>
            </w:r>
          </w:p>
        </w:tc>
      </w:tr>
      <w:tr w:rsidR="00FE7178" w:rsidRPr="00E03F78" w:rsidTr="00FE7178">
        <w:trPr>
          <w:trHeight w:val="166"/>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B</w:t>
            </w:r>
            <w:r w:rsidRPr="007D12FB">
              <w:rPr>
                <w:rFonts w:ascii="標楷體" w:eastAsia="標楷體" w:hAnsi="標楷體" w:cs="標楷體" w:hint="eastAsia"/>
                <w:color w:val="000000"/>
                <w:sz w:val="22"/>
                <w:szCs w:val="22"/>
              </w:rPr>
              <w:t>溝通互動</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B1.</w:t>
            </w:r>
            <w:r w:rsidRPr="007D12FB">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B2.</w:t>
            </w:r>
            <w:r w:rsidRPr="007D12FB">
              <w:rPr>
                <w:rFonts w:ascii="標楷體" w:eastAsia="標楷體" w:hAnsi="標楷體" w:cs="標楷體" w:hint="eastAsia"/>
                <w:color w:val="000000"/>
                <w:sz w:val="22"/>
                <w:szCs w:val="22"/>
              </w:rPr>
              <w:t>科技資訊與媒體素養</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B3.</w:t>
            </w:r>
            <w:r w:rsidRPr="007D12FB">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C</w:t>
            </w:r>
            <w:r w:rsidRPr="007D12FB">
              <w:rPr>
                <w:rFonts w:ascii="標楷體" w:eastAsia="標楷體" w:hAnsi="標楷體" w:cs="標楷體" w:hint="eastAsia"/>
                <w:color w:val="000000"/>
                <w:sz w:val="22"/>
                <w:szCs w:val="22"/>
              </w:rPr>
              <w:t>社會參與</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C1.</w:t>
            </w:r>
            <w:r w:rsidRPr="007D12FB">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C2.</w:t>
            </w:r>
            <w:r w:rsidRPr="007D12FB">
              <w:rPr>
                <w:rFonts w:ascii="標楷體" w:eastAsia="標楷體" w:hAnsi="標楷體" w:cs="標楷體" w:hint="eastAsia"/>
                <w:color w:val="000000"/>
                <w:sz w:val="22"/>
                <w:szCs w:val="22"/>
              </w:rPr>
              <w:t>人際關係與團隊合作</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C3.</w:t>
            </w:r>
            <w:r w:rsidRPr="007D12FB">
              <w:rPr>
                <w:rFonts w:ascii="標楷體" w:eastAsia="標楷體" w:hAnsi="標楷體" w:cs="標楷體" w:hint="eastAsia"/>
                <w:color w:val="000000"/>
                <w:sz w:val="22"/>
                <w:szCs w:val="22"/>
              </w:rPr>
              <w:t>多元文化與國際理解</w:t>
            </w:r>
          </w:p>
        </w:tc>
      </w:tr>
      <w:tr w:rsidR="00FE7178" w:rsidRPr="00E03F78" w:rsidTr="00FE7178">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Pr="00F47F77" w:rsidRDefault="00FE7178" w:rsidP="00FE7178">
            <w:pPr>
              <w:snapToGrid w:val="0"/>
              <w:spacing w:line="280" w:lineRule="atLeast"/>
              <w:jc w:val="both"/>
              <w:rPr>
                <w:rFonts w:ascii="標楷體" w:eastAsia="標楷體" w:hAnsi="標楷體"/>
                <w:color w:val="000000"/>
              </w:rPr>
            </w:pPr>
            <w:r w:rsidRPr="00F47F77">
              <w:rPr>
                <w:rFonts w:ascii="標楷體" w:eastAsia="標楷體" w:hAnsi="標楷體" w:cs="標楷體"/>
                <w:color w:val="000000"/>
              </w:rPr>
              <w:t>n-I-1-1</w:t>
            </w:r>
            <w:r w:rsidRPr="00F47F77">
              <w:rPr>
                <w:rFonts w:ascii="標楷體" w:eastAsia="標楷體" w:hAnsi="標楷體" w:cs="標楷體" w:hint="eastAsia"/>
                <w:color w:val="000000"/>
              </w:rPr>
              <w:t>理解</w:t>
            </w:r>
            <w:r w:rsidRPr="00F47F77">
              <w:rPr>
                <w:rFonts w:ascii="標楷體" w:eastAsia="標楷體" w:hAnsi="標楷體" w:cs="標楷體"/>
                <w:color w:val="000000"/>
              </w:rPr>
              <w:t>1~10</w:t>
            </w:r>
            <w:r w:rsidRPr="00F47F77">
              <w:rPr>
                <w:rFonts w:ascii="標楷體" w:eastAsia="標楷體" w:hAnsi="標楷體" w:cs="標楷體" w:hint="eastAsia"/>
                <w:color w:val="000000"/>
              </w:rPr>
              <w:t>的數值</w:t>
            </w:r>
          </w:p>
          <w:p w:rsidR="00FE7178" w:rsidRPr="00F47F77" w:rsidRDefault="00FE7178" w:rsidP="00FE7178">
            <w:pPr>
              <w:snapToGrid w:val="0"/>
              <w:spacing w:line="280" w:lineRule="atLeast"/>
              <w:jc w:val="both"/>
              <w:rPr>
                <w:rFonts w:ascii="標楷體" w:eastAsia="標楷體" w:hAnsi="標楷體"/>
                <w:color w:val="000000"/>
              </w:rPr>
            </w:pPr>
            <w:r w:rsidRPr="00F47F77">
              <w:rPr>
                <w:rFonts w:ascii="標楷體" w:eastAsia="標楷體" w:hAnsi="標楷體" w:cs="標楷體"/>
                <w:color w:val="000000"/>
              </w:rPr>
              <w:t>n-I-9</w:t>
            </w:r>
            <w:r w:rsidRPr="00F47F77">
              <w:rPr>
                <w:rFonts w:ascii="標楷體" w:eastAsia="標楷體" w:hAnsi="標楷體" w:cs="標楷體" w:hint="eastAsia"/>
                <w:color w:val="000000"/>
              </w:rPr>
              <w:t>認識時間的常用單位。</w:t>
            </w:r>
          </w:p>
          <w:p w:rsidR="00FE7178" w:rsidRPr="00F47F77" w:rsidRDefault="00FE7178" w:rsidP="00FE7178">
            <w:pPr>
              <w:snapToGrid w:val="0"/>
              <w:spacing w:line="280" w:lineRule="atLeast"/>
              <w:jc w:val="both"/>
              <w:rPr>
                <w:rFonts w:ascii="標楷體" w:eastAsia="標楷體"/>
                <w:color w:val="000000"/>
              </w:rPr>
            </w:pPr>
            <w:r w:rsidRPr="00F47F77">
              <w:rPr>
                <w:rFonts w:ascii="標楷體" w:eastAsia="標楷體" w:hAnsi="標楷體" w:cs="標楷體"/>
                <w:color w:val="000000"/>
              </w:rPr>
              <w:t>n-I-9-1</w:t>
            </w:r>
            <w:r w:rsidRPr="00F47F77">
              <w:rPr>
                <w:rFonts w:ascii="標楷體" w:eastAsia="標楷體" w:hAnsi="標楷體" w:cs="標楷體" w:hint="eastAsia"/>
                <w:color w:val="000000"/>
              </w:rPr>
              <w:t>認識一天的不同時刻。</w:t>
            </w:r>
          </w:p>
          <w:p w:rsidR="00FE7178" w:rsidRPr="00F47F77" w:rsidRDefault="00FE7178" w:rsidP="00FE7178">
            <w:pPr>
              <w:snapToGrid w:val="0"/>
              <w:spacing w:line="280" w:lineRule="atLeast"/>
              <w:jc w:val="both"/>
              <w:rPr>
                <w:rFonts w:ascii="標楷體" w:eastAsia="SimSun" w:hAnsi="標楷體"/>
                <w:color w:val="000000"/>
              </w:rPr>
            </w:pPr>
            <w:r w:rsidRPr="00F47F77">
              <w:rPr>
                <w:rFonts w:ascii="標楷體" w:eastAsia="標楷體" w:hAnsi="標楷體" w:cs="標楷體"/>
                <w:color w:val="000000"/>
              </w:rPr>
              <w:t>n-I-9-2</w:t>
            </w:r>
            <w:r w:rsidRPr="00F47F77">
              <w:rPr>
                <w:rFonts w:ascii="標楷體" w:eastAsia="標楷體" w:hAnsi="標楷體" w:cs="標楷體" w:hint="eastAsia"/>
                <w:color w:val="000000"/>
              </w:rPr>
              <w:t>認識今天、昨天、明天。</w:t>
            </w:r>
          </w:p>
          <w:p w:rsidR="00FE7178" w:rsidRDefault="00FE7178" w:rsidP="00FE7178">
            <w:pPr>
              <w:snapToGrid w:val="0"/>
              <w:spacing w:line="280" w:lineRule="atLeast"/>
              <w:jc w:val="both"/>
              <w:rPr>
                <w:rFonts w:ascii="標楷體" w:eastAsia="標楷體" w:hAnsi="標楷體"/>
              </w:rPr>
            </w:pPr>
            <w:r w:rsidRPr="00F47F77">
              <w:rPr>
                <w:rFonts w:ascii="標楷體" w:eastAsia="標楷體" w:hAnsi="標楷體" w:cs="標楷體"/>
                <w:color w:val="000000"/>
              </w:rPr>
              <w:t>d-I-1</w:t>
            </w:r>
            <w:r w:rsidRPr="00F47F77">
              <w:rPr>
                <w:rFonts w:ascii="標楷體" w:eastAsia="標楷體" w:hAnsi="標楷體" w:cs="標楷體" w:hint="eastAsia"/>
                <w:color w:val="000000"/>
              </w:rPr>
              <w:t>簡單分類與基本操作。</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Default="00FE7178" w:rsidP="00FE7178">
            <w:pPr>
              <w:snapToGrid w:val="0"/>
              <w:spacing w:line="280" w:lineRule="atLeast"/>
              <w:jc w:val="both"/>
              <w:rPr>
                <w:rFonts w:ascii="標楷體" w:eastAsia="標楷體" w:hAnsi="標楷體"/>
                <w:color w:val="000000"/>
              </w:rPr>
            </w:pPr>
            <w:r w:rsidRPr="00F47F77">
              <w:rPr>
                <w:rFonts w:ascii="標楷體" w:eastAsia="標楷體" w:hAnsi="標楷體" w:cs="標楷體"/>
                <w:color w:val="000000"/>
              </w:rPr>
              <w:t>N-1-1</w:t>
            </w:r>
            <w:r w:rsidRPr="00F47F77">
              <w:rPr>
                <w:rFonts w:ascii="標楷體" w:eastAsia="標楷體" w:hAnsi="標楷體" w:cs="標楷體" w:hint="eastAsia"/>
                <w:color w:val="000000"/>
              </w:rPr>
              <w:t>認識</w:t>
            </w:r>
            <w:r w:rsidRPr="00F47F77">
              <w:rPr>
                <w:rFonts w:ascii="標楷體" w:eastAsia="標楷體" w:hAnsi="標楷體" w:cs="標楷體"/>
                <w:color w:val="000000"/>
              </w:rPr>
              <w:t>10</w:t>
            </w:r>
            <w:r w:rsidRPr="00F47F77">
              <w:rPr>
                <w:rFonts w:ascii="標楷體" w:eastAsia="標楷體" w:hAnsi="標楷體" w:cs="標楷體" w:hint="eastAsia"/>
                <w:color w:val="000000"/>
              </w:rPr>
              <w:t>以內的數。</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N-1-6</w:t>
            </w:r>
            <w:r>
              <w:rPr>
                <w:rFonts w:ascii="標楷體" w:eastAsia="標楷體" w:hAnsi="標楷體" w:cs="標楷體" w:hint="eastAsia"/>
              </w:rPr>
              <w:t>日常時間用語。</w:t>
            </w:r>
          </w:p>
          <w:p w:rsidR="00FE7178" w:rsidRPr="00E03F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rPr>
              <w:t>D-1-1-1</w:t>
            </w:r>
            <w:r>
              <w:rPr>
                <w:rFonts w:ascii="標楷體" w:eastAsia="標楷體" w:hAnsi="標楷體" w:cs="標楷體" w:hint="eastAsia"/>
              </w:rPr>
              <w:t>基本顏色的分類。</w:t>
            </w:r>
          </w:p>
        </w:tc>
      </w:tr>
      <w:tr w:rsidR="00FE7178" w:rsidRPr="00E03F78" w:rsidTr="00FE7178">
        <w:tc>
          <w:tcPr>
            <w:tcW w:w="828" w:type="dxa"/>
            <w:vAlign w:val="center"/>
          </w:tcPr>
          <w:p w:rsidR="00FE7178" w:rsidRDefault="00FE7178" w:rsidP="00FE7178">
            <w:pPr>
              <w:snapToGrid w:val="0"/>
              <w:spacing w:line="280" w:lineRule="atLeas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80" w:lineRule="atLeas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80" w:lineRule="atLeas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734" w:type="dxa"/>
            <w:gridSpan w:val="6"/>
            <w:vAlign w:val="center"/>
          </w:tcPr>
          <w:p w:rsidR="00FE7178"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家庭教育</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認識日常生活的用具</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養成良好的生活習慣</w:t>
            </w:r>
            <w:r>
              <w:rPr>
                <w:rFonts w:ascii="標楷體" w:eastAsia="標楷體" w:hAnsi="標楷體" w:cs="標楷體"/>
                <w:color w:val="000000"/>
                <w:sz w:val="22"/>
                <w:szCs w:val="22"/>
              </w:rPr>
              <w:t>)</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性別平等教育</w:t>
            </w:r>
            <w:r>
              <w:rPr>
                <w:rFonts w:ascii="標楷體" w:eastAsia="標楷體" w:hAnsi="標楷體" w:cs="標楷體"/>
                <w:color w:val="000000"/>
              </w:rPr>
              <w:t>(</w:t>
            </w:r>
            <w:r w:rsidRPr="00E240F8">
              <w:rPr>
                <w:rFonts w:ascii="標楷體" w:eastAsia="標楷體" w:hAnsi="標楷體" w:cs="標楷體" w:hint="eastAsia"/>
                <w:color w:val="000000"/>
              </w:rPr>
              <w:t>認識生理性別、性傾向、</w:t>
            </w:r>
            <w:r w:rsidRPr="00E240F8">
              <w:rPr>
                <w:rFonts w:ascii="標楷體" w:eastAsia="標楷體" w:hAnsi="標楷體" w:cs="標楷體"/>
                <w:color w:val="000000"/>
              </w:rPr>
              <w:t xml:space="preserve"> </w:t>
            </w:r>
            <w:r w:rsidRPr="00E240F8">
              <w:rPr>
                <w:rFonts w:ascii="標楷體" w:eastAsia="標楷體" w:hAnsi="標楷體" w:cs="標楷體" w:hint="eastAsia"/>
                <w:color w:val="000000"/>
              </w:rPr>
              <w:t>性別特質與性別認同的多元面貌。</w:t>
            </w:r>
          </w:p>
          <w:p w:rsidR="00FE7178" w:rsidRDefault="00FE7178" w:rsidP="00FE7178">
            <w:pPr>
              <w:snapToGrid w:val="0"/>
              <w:spacing w:line="280" w:lineRule="atLeast"/>
              <w:jc w:val="both"/>
              <w:rPr>
                <w:rFonts w:ascii="標楷體" w:eastAsia="標楷體" w:hAnsi="標楷體" w:cs="標楷體"/>
                <w:color w:val="000000"/>
              </w:rPr>
            </w:pPr>
            <w:r>
              <w:rPr>
                <w:rFonts w:ascii="標楷體" w:eastAsia="標楷體" w:hAnsi="標楷體" w:cs="標楷體" w:hint="eastAsia"/>
                <w:color w:val="000000"/>
              </w:rPr>
              <w:t>內容：在比較班上男、女生的多寡時，帶入男女性別辨識的概念。</w:t>
            </w:r>
            <w:r>
              <w:rPr>
                <w:rFonts w:ascii="標楷體" w:eastAsia="標楷體" w:hAnsi="標楷體" w:cs="標楷體"/>
                <w:color w:val="000000"/>
              </w:rPr>
              <w:t>)</w:t>
            </w:r>
          </w:p>
          <w:p w:rsidR="00FE7178" w:rsidRDefault="00FE7178" w:rsidP="00FE7178">
            <w:pPr>
              <w:snapToGrid w:val="0"/>
              <w:spacing w:line="280" w:lineRule="atLeast"/>
              <w:rPr>
                <w:rFonts w:ascii="標楷體" w:eastAsia="標楷體" w:hAnsi="標楷體"/>
                <w:color w:val="000000"/>
              </w:rPr>
            </w:pPr>
            <w:r>
              <w:rPr>
                <w:rFonts w:ascii="標楷體" w:eastAsia="標楷體" w:hAnsi="標楷體" w:cs="標楷體" w:hint="eastAsia"/>
                <w:color w:val="000000"/>
              </w:rPr>
              <w:t>環境</w:t>
            </w:r>
            <w:r w:rsidRPr="00BE3808">
              <w:rPr>
                <w:rFonts w:ascii="標楷體" w:eastAsia="標楷體" w:hAnsi="標楷體" w:cs="標楷體" w:hint="eastAsia"/>
                <w:color w:val="000000"/>
              </w:rPr>
              <w:t>教育</w:t>
            </w:r>
            <w:r>
              <w:rPr>
                <w:rFonts w:ascii="標楷體" w:eastAsia="標楷體" w:hAnsi="標楷體" w:cs="標楷體"/>
                <w:color w:val="000000"/>
              </w:rPr>
              <w:t>(</w:t>
            </w:r>
            <w:r w:rsidRPr="00F033C0">
              <w:rPr>
                <w:rFonts w:ascii="標楷體" w:eastAsia="標楷體" w:hAnsi="標楷體" w:cs="標楷體" w:hint="eastAsia"/>
                <w:color w:val="000000"/>
              </w:rPr>
              <w:t>了解物質循環與資源回收利用的原理。</w:t>
            </w:r>
          </w:p>
          <w:p w:rsidR="00FE7178" w:rsidRPr="00E03F78"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rPr>
              <w:t>內容：教師在將蒐集的回收物品進行分類時，可帶入資源回收分類的概念。</w:t>
            </w:r>
            <w:r>
              <w:rPr>
                <w:rFonts w:ascii="標楷體" w:eastAsia="標楷體" w:hAnsi="標楷體" w:cs="標楷體"/>
                <w:color w:val="000000"/>
              </w:rPr>
              <w:t>)</w:t>
            </w:r>
          </w:p>
        </w:tc>
      </w:tr>
      <w:tr w:rsidR="00FE7178" w:rsidRPr="00E03F78" w:rsidTr="00FE7178">
        <w:trPr>
          <w:trHeight w:val="274"/>
        </w:trPr>
        <w:tc>
          <w:tcPr>
            <w:tcW w:w="828" w:type="dxa"/>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734" w:type="dxa"/>
            <w:gridSpan w:val="6"/>
            <w:tcBorders>
              <w:bottom w:val="double" w:sz="6" w:space="0" w:color="auto"/>
            </w:tcBorders>
            <w:vAlign w:val="center"/>
          </w:tcPr>
          <w:p w:rsidR="00FE7178" w:rsidRDefault="00FE7178" w:rsidP="00FE7178">
            <w:pPr>
              <w:snapToGrid w:val="0"/>
              <w:spacing w:line="280" w:lineRule="exact"/>
              <w:rPr>
                <w:rFonts w:ascii="標楷體" w:eastAsia="標楷體" w:hAnsi="標楷體"/>
                <w:color w:val="000000"/>
              </w:rPr>
            </w:pPr>
            <w:r w:rsidRPr="00854C2D">
              <w:rPr>
                <w:rFonts w:ascii="標楷體" w:eastAsia="標楷體" w:hAnsi="標楷體" w:cs="標楷體"/>
                <w:color w:val="000000"/>
              </w:rPr>
              <w:t>1.</w:t>
            </w:r>
            <w:r w:rsidRPr="00854C2D">
              <w:rPr>
                <w:rFonts w:ascii="標楷體" w:eastAsia="標楷體" w:hAnsi="標楷體" w:cs="標楷體" w:hint="eastAsia"/>
                <w:color w:val="000000"/>
              </w:rPr>
              <w:t>教材編輯與資源</w:t>
            </w:r>
            <w:r w:rsidRPr="00854C2D">
              <w:rPr>
                <w:rFonts w:ascii="標楷體" w:eastAsia="標楷體" w:hAnsi="標楷體" w:cs="標楷體"/>
                <w:color w:val="000000"/>
              </w:rPr>
              <w:t>(</w:t>
            </w:r>
            <w:r w:rsidRPr="00854C2D">
              <w:rPr>
                <w:rFonts w:ascii="標楷體" w:eastAsia="標楷體" w:hAnsi="標楷體" w:cs="標楷體" w:hint="eastAsia"/>
                <w:color w:val="000000"/>
              </w:rPr>
              <w:t>根據學習內容調整結果</w:t>
            </w:r>
            <w:r w:rsidRPr="00854C2D">
              <w:rPr>
                <w:rFonts w:ascii="標楷體" w:eastAsia="標楷體" w:hAnsi="標楷體" w:cs="標楷體"/>
                <w:color w:val="000000"/>
              </w:rPr>
              <w:t>)</w:t>
            </w:r>
          </w:p>
          <w:p w:rsidR="00FE7178" w:rsidRDefault="00FE7178" w:rsidP="005D73D5">
            <w:pPr>
              <w:pStyle w:val="af9"/>
              <w:numPr>
                <w:ilvl w:val="0"/>
                <w:numId w:val="51"/>
              </w:numPr>
              <w:snapToGrid w:val="0"/>
              <w:spacing w:line="280" w:lineRule="exact"/>
              <w:ind w:leftChars="0" w:firstLine="480"/>
              <w:jc w:val="both"/>
              <w:rPr>
                <w:rFonts w:ascii="標楷體" w:eastAsia="DengXian" w:hAnsi="標楷體" w:cs="Times New Roman"/>
                <w:color w:val="000000"/>
              </w:rPr>
            </w:pPr>
            <w:r w:rsidRPr="00581D12">
              <w:rPr>
                <w:rFonts w:ascii="標楷體" w:eastAsia="標楷體" w:hAnsi="標楷體" w:cs="標楷體" w:hint="eastAsia"/>
                <w:color w:val="000000"/>
              </w:rPr>
              <w:t>國民教育階段特殊教育課程綱要總綱</w:t>
            </w:r>
            <w:r w:rsidRPr="00581D12">
              <w:rPr>
                <w:rFonts w:ascii="標楷體" w:eastAsia="標楷體" w:hAnsi="標楷體" w:cs="標楷體"/>
                <w:color w:val="000000"/>
              </w:rPr>
              <w:t>-</w:t>
            </w:r>
            <w:r w:rsidRPr="00581D12">
              <w:rPr>
                <w:rFonts w:ascii="標楷體" w:eastAsia="標楷體" w:hAnsi="標楷體" w:cs="標楷體" w:hint="eastAsia"/>
                <w:color w:val="000000"/>
              </w:rPr>
              <w:t>認知嚴重缺損之學生應用手冊。</w:t>
            </w:r>
          </w:p>
          <w:p w:rsidR="00FE7178" w:rsidRDefault="00FE7178" w:rsidP="005D73D5">
            <w:pPr>
              <w:pStyle w:val="af9"/>
              <w:numPr>
                <w:ilvl w:val="0"/>
                <w:numId w:val="51"/>
              </w:numPr>
              <w:snapToGrid w:val="0"/>
              <w:spacing w:line="280" w:lineRule="exact"/>
              <w:ind w:leftChars="0" w:firstLine="480"/>
              <w:jc w:val="both"/>
              <w:rPr>
                <w:rFonts w:ascii="標楷體" w:eastAsia="DengXian" w:hAnsi="標楷體" w:cs="Times New Roman"/>
                <w:color w:val="000000"/>
              </w:rPr>
            </w:pPr>
            <w:r w:rsidRPr="00581D12">
              <w:rPr>
                <w:rFonts w:ascii="標楷體" w:eastAsia="標楷體" w:hAnsi="標楷體" w:cs="標楷體" w:hint="eastAsia"/>
                <w:color w:val="000000"/>
              </w:rPr>
              <w:t>教材由教師依學生特殊需求自行編製教材、自製教具，或參考教科書籍。</w:t>
            </w:r>
          </w:p>
          <w:p w:rsidR="00FE7178" w:rsidRDefault="00FE7178" w:rsidP="00FE7178">
            <w:pPr>
              <w:snapToGrid w:val="0"/>
              <w:spacing w:line="260" w:lineRule="exact"/>
              <w:rPr>
                <w:rFonts w:ascii="標楷體" w:eastAsia="標楷體" w:hAnsi="標楷體"/>
                <w:color w:val="000000"/>
              </w:rPr>
            </w:pPr>
            <w:r w:rsidRPr="00854C2D">
              <w:rPr>
                <w:rFonts w:ascii="標楷體" w:eastAsia="標楷體" w:hAnsi="標楷體" w:cs="標楷體"/>
                <w:color w:val="000000"/>
              </w:rPr>
              <w:t>2.</w:t>
            </w:r>
            <w:r w:rsidRPr="00854C2D">
              <w:rPr>
                <w:rFonts w:ascii="標楷體" w:eastAsia="標楷體" w:hAnsi="標楷體" w:cs="標楷體" w:hint="eastAsia"/>
                <w:color w:val="000000"/>
              </w:rPr>
              <w:t>教學方法</w:t>
            </w:r>
            <w:r w:rsidRPr="00854C2D">
              <w:rPr>
                <w:rFonts w:ascii="標楷體" w:eastAsia="標楷體" w:hAnsi="標楷體" w:cs="標楷體"/>
                <w:color w:val="000000"/>
              </w:rPr>
              <w:t>(</w:t>
            </w:r>
            <w:r w:rsidRPr="00854C2D">
              <w:rPr>
                <w:rFonts w:ascii="標楷體" w:eastAsia="標楷體" w:hAnsi="標楷體" w:cs="標楷體" w:hint="eastAsia"/>
                <w:color w:val="000000"/>
              </w:rPr>
              <w:t>學習歷程與環境調整</w:t>
            </w:r>
            <w:r w:rsidRPr="00854C2D">
              <w:rPr>
                <w:rFonts w:ascii="標楷體" w:eastAsia="標楷體" w:hAnsi="標楷體" w:cs="標楷體"/>
                <w:color w:val="000000"/>
              </w:rPr>
              <w:t>)</w:t>
            </w:r>
          </w:p>
          <w:p w:rsidR="00FE7178" w:rsidRDefault="00FE7178" w:rsidP="005D73D5">
            <w:pPr>
              <w:pStyle w:val="af9"/>
              <w:numPr>
                <w:ilvl w:val="0"/>
                <w:numId w:val="52"/>
              </w:numPr>
              <w:snapToGrid w:val="0"/>
              <w:spacing w:line="260" w:lineRule="exact"/>
              <w:ind w:leftChars="0" w:firstLine="480"/>
              <w:jc w:val="both"/>
              <w:rPr>
                <w:rFonts w:ascii="標楷體" w:eastAsia="DengXian" w:hAnsi="標楷體" w:cs="Times New Roman"/>
                <w:color w:val="000000"/>
              </w:rPr>
            </w:pPr>
            <w:r w:rsidRPr="00C31637">
              <w:rPr>
                <w:rFonts w:ascii="標楷體" w:eastAsia="標楷體" w:hAnsi="標楷體" w:cs="標楷體" w:hint="eastAsia"/>
                <w:color w:val="000000"/>
              </w:rPr>
              <w:t>每個數學概念的介紹，宜由實例入手，提綱挈領，化繁為簡。</w:t>
            </w:r>
          </w:p>
          <w:p w:rsidR="00FE7178" w:rsidRDefault="00FE7178" w:rsidP="005D73D5">
            <w:pPr>
              <w:pStyle w:val="af9"/>
              <w:numPr>
                <w:ilvl w:val="0"/>
                <w:numId w:val="52"/>
              </w:numPr>
              <w:snapToGrid w:val="0"/>
              <w:spacing w:line="260" w:lineRule="exact"/>
              <w:ind w:leftChars="0" w:firstLine="480"/>
              <w:jc w:val="both"/>
              <w:rPr>
                <w:rFonts w:ascii="標楷體" w:eastAsia="DengXian" w:hAnsi="標楷體" w:cs="Times New Roman"/>
                <w:color w:val="000000"/>
              </w:rPr>
            </w:pPr>
            <w:r w:rsidRPr="00C31637">
              <w:rPr>
                <w:rFonts w:ascii="標楷體" w:eastAsia="標楷體" w:hAnsi="標楷體" w:cs="標楷體" w:hint="eastAsia"/>
                <w:color w:val="000000"/>
              </w:rPr>
              <w:t>教法宜多元化而有彈性，採用示範、多媒體教學、直接教學法等方式，引導學生在實際情境中體驗。</w:t>
            </w:r>
          </w:p>
          <w:p w:rsidR="00FE7178" w:rsidRDefault="00FE7178" w:rsidP="005D73D5">
            <w:pPr>
              <w:pStyle w:val="af9"/>
              <w:numPr>
                <w:ilvl w:val="0"/>
                <w:numId w:val="52"/>
              </w:numPr>
              <w:snapToGrid w:val="0"/>
              <w:spacing w:line="260" w:lineRule="exact"/>
              <w:ind w:leftChars="0" w:firstLine="480"/>
              <w:jc w:val="both"/>
              <w:rPr>
                <w:rFonts w:ascii="標楷體" w:eastAsia="DengXian" w:hAnsi="標楷體" w:cs="Times New Roman"/>
                <w:color w:val="000000"/>
              </w:rPr>
            </w:pPr>
            <w:r w:rsidRPr="00C31637">
              <w:rPr>
                <w:rFonts w:ascii="標楷體" w:eastAsia="標楷體" w:hAnsi="標楷體" w:cs="標楷體" w:hint="eastAsia"/>
                <w:color w:val="000000"/>
              </w:rPr>
              <w:t>課程活動建議採取合作學習、直接教學法、多媒體教學方式進行教學。</w:t>
            </w:r>
          </w:p>
          <w:p w:rsidR="00FE7178" w:rsidRDefault="00FE7178" w:rsidP="005D73D5">
            <w:pPr>
              <w:pStyle w:val="af9"/>
              <w:numPr>
                <w:ilvl w:val="0"/>
                <w:numId w:val="52"/>
              </w:numPr>
              <w:snapToGrid w:val="0"/>
              <w:spacing w:line="260" w:lineRule="exact"/>
              <w:ind w:leftChars="0" w:firstLine="480"/>
              <w:jc w:val="both"/>
              <w:rPr>
                <w:rFonts w:ascii="標楷體" w:eastAsia="DengXian" w:hAnsi="標楷體" w:cs="Times New Roman"/>
                <w:color w:val="000000"/>
              </w:rPr>
            </w:pPr>
            <w:r w:rsidRPr="00C31637">
              <w:rPr>
                <w:rFonts w:ascii="標楷體" w:eastAsia="標楷體" w:hAnsi="標楷體" w:cs="標楷體" w:hint="eastAsia"/>
                <w:color w:val="000000"/>
              </w:rPr>
              <w:t>提示系統</w:t>
            </w:r>
            <w:r w:rsidRPr="00C31637">
              <w:rPr>
                <w:rFonts w:ascii="標楷體" w:eastAsia="標楷體" w:hAnsi="標楷體" w:cs="標楷體"/>
                <w:color w:val="000000"/>
              </w:rPr>
              <w:t>:</w:t>
            </w:r>
            <w:r w:rsidRPr="00C31637">
              <w:rPr>
                <w:rFonts w:ascii="標楷體" w:eastAsia="標楷體" w:hAnsi="標楷體" w:cs="標楷體" w:hint="eastAsia"/>
                <w:color w:val="000000"/>
              </w:rPr>
              <w:t>視學習階段、學生能力適時提供適切的鷹架，由大量肢體協助，逐步褪除至少量肢體協助、手勢提示、示範、口頭提示，至達獨立學習的林失敗學習，若孩子尚未達到獨立程度，也能有部分參與學習的機會。</w:t>
            </w:r>
          </w:p>
          <w:p w:rsidR="00FE7178" w:rsidRPr="002C4E83" w:rsidRDefault="00FE7178" w:rsidP="005D73D5">
            <w:pPr>
              <w:pStyle w:val="af9"/>
              <w:numPr>
                <w:ilvl w:val="0"/>
                <w:numId w:val="52"/>
              </w:numPr>
              <w:snapToGrid w:val="0"/>
              <w:spacing w:line="260" w:lineRule="exact"/>
              <w:ind w:leftChars="0" w:firstLine="480"/>
              <w:jc w:val="both"/>
              <w:rPr>
                <w:rFonts w:ascii="標楷體" w:eastAsia="DengXian" w:hAnsi="標楷體" w:cs="Times New Roman"/>
                <w:color w:val="000000"/>
              </w:rPr>
            </w:pPr>
            <w:r w:rsidRPr="00C31637">
              <w:rPr>
                <w:rFonts w:ascii="標楷體" w:eastAsia="標楷體" w:hAnsi="標楷體" w:cs="標楷體" w:hint="eastAsia"/>
                <w:color w:val="000000"/>
              </w:rPr>
              <w:t>課程進行中應隨時留意學生學習狀況，依學生能力進行分組教學，並給予適當的引導與增強，以提升學生之學習動機。</w:t>
            </w:r>
          </w:p>
          <w:p w:rsidR="00FE7178" w:rsidRDefault="00FE7178" w:rsidP="00FE7178">
            <w:pPr>
              <w:snapToGrid w:val="0"/>
              <w:spacing w:line="260" w:lineRule="exact"/>
              <w:rPr>
                <w:rFonts w:ascii="標楷體" w:eastAsia="標楷體" w:hAnsi="標楷體"/>
                <w:color w:val="000000"/>
              </w:rPr>
            </w:pPr>
            <w:r w:rsidRPr="00854C2D">
              <w:rPr>
                <w:rFonts w:ascii="標楷體" w:eastAsia="標楷體" w:hAnsi="標楷體" w:cs="標楷體"/>
                <w:color w:val="000000"/>
              </w:rPr>
              <w:t>3.</w:t>
            </w:r>
            <w:r w:rsidRPr="00854C2D">
              <w:rPr>
                <w:rFonts w:ascii="標楷體" w:eastAsia="標楷體" w:hAnsi="標楷體" w:cs="標楷體" w:hint="eastAsia"/>
                <w:color w:val="000000"/>
              </w:rPr>
              <w:t>教學評量</w:t>
            </w:r>
            <w:r w:rsidRPr="00854C2D">
              <w:rPr>
                <w:rFonts w:ascii="標楷體" w:eastAsia="標楷體" w:hAnsi="標楷體" w:cs="標楷體"/>
                <w:color w:val="000000"/>
              </w:rPr>
              <w:t>(</w:t>
            </w:r>
            <w:r w:rsidRPr="00854C2D">
              <w:rPr>
                <w:rFonts w:ascii="標楷體" w:eastAsia="標楷體" w:hAnsi="標楷體" w:cs="標楷體" w:hint="eastAsia"/>
                <w:color w:val="000000"/>
              </w:rPr>
              <w:t>學習評量調整</w:t>
            </w:r>
            <w:r w:rsidRPr="00854C2D">
              <w:rPr>
                <w:rFonts w:ascii="標楷體" w:eastAsia="標楷體" w:hAnsi="標楷體" w:cs="標楷體"/>
                <w:color w:val="000000"/>
              </w:rPr>
              <w:t>)</w:t>
            </w:r>
          </w:p>
          <w:p w:rsidR="00FE7178" w:rsidRDefault="00FE7178" w:rsidP="005D73D5">
            <w:pPr>
              <w:pStyle w:val="af9"/>
              <w:numPr>
                <w:ilvl w:val="0"/>
                <w:numId w:val="53"/>
              </w:numPr>
              <w:snapToGrid w:val="0"/>
              <w:spacing w:line="260" w:lineRule="exact"/>
              <w:ind w:leftChars="0" w:firstLine="480"/>
              <w:jc w:val="both"/>
              <w:rPr>
                <w:rFonts w:ascii="標楷體" w:eastAsia="DengXian" w:hAnsi="標楷體" w:cs="Times New Roman"/>
                <w:color w:val="000000"/>
              </w:rPr>
            </w:pPr>
            <w:r w:rsidRPr="00C31637">
              <w:rPr>
                <w:rFonts w:ascii="標楷體" w:eastAsia="標楷體" w:hAnsi="標楷體" w:cs="標楷體" w:hint="eastAsia"/>
                <w:color w:val="000000"/>
              </w:rPr>
              <w:t>多元評量</w:t>
            </w:r>
            <w:r w:rsidRPr="00C31637">
              <w:rPr>
                <w:rFonts w:ascii="標楷體" w:eastAsia="標楷體" w:hAnsi="標楷體" w:cs="標楷體"/>
                <w:color w:val="000000"/>
              </w:rPr>
              <w:t>:</w:t>
            </w:r>
            <w:r w:rsidRPr="00C31637">
              <w:rPr>
                <w:rFonts w:ascii="標楷體" w:eastAsia="標楷體" w:hAnsi="標楷體" w:cs="標楷體" w:hint="eastAsia"/>
                <w:color w:val="000000"/>
              </w:rPr>
              <w:t>評量方法可包括學習態度、觀察、實際操作、口試及筆試等，評量時考量學生之個別差異彈性調整。</w:t>
            </w:r>
          </w:p>
          <w:p w:rsidR="00FE7178" w:rsidRDefault="00FE7178" w:rsidP="005D73D5">
            <w:pPr>
              <w:pStyle w:val="af9"/>
              <w:numPr>
                <w:ilvl w:val="0"/>
                <w:numId w:val="53"/>
              </w:numPr>
              <w:snapToGrid w:val="0"/>
              <w:spacing w:line="280" w:lineRule="exact"/>
              <w:ind w:leftChars="0" w:firstLine="480"/>
              <w:jc w:val="both"/>
              <w:rPr>
                <w:rFonts w:ascii="標楷體" w:eastAsia="DengXian" w:hAnsi="標楷體" w:cs="Times New Roman"/>
                <w:color w:val="000000"/>
              </w:rPr>
            </w:pPr>
            <w:r w:rsidRPr="00C31637">
              <w:rPr>
                <w:rFonts w:ascii="標楷體" w:eastAsia="標楷體" w:hAnsi="標楷體" w:cs="標楷體" w:hint="eastAsia"/>
                <w:color w:val="000000"/>
              </w:rPr>
              <w:t>口頭問答</w:t>
            </w:r>
            <w:r w:rsidRPr="00C31637">
              <w:rPr>
                <w:rFonts w:ascii="標楷體" w:eastAsia="標楷體" w:hAnsi="標楷體" w:cs="標楷體"/>
                <w:color w:val="000000"/>
              </w:rPr>
              <w:t>:</w:t>
            </w:r>
            <w:r w:rsidRPr="00C31637">
              <w:rPr>
                <w:rFonts w:ascii="標楷體" w:eastAsia="標楷體" w:hAnsi="標楷體" w:cs="標楷體" w:hint="eastAsia"/>
                <w:color w:val="000000"/>
              </w:rPr>
              <w:t>透過問答評估學生是否能說出</w:t>
            </w:r>
            <w:r w:rsidRPr="00C31637">
              <w:rPr>
                <w:rFonts w:ascii="標楷體" w:eastAsia="標楷體" w:hAnsi="標楷體" w:cs="標楷體"/>
                <w:color w:val="000000"/>
              </w:rPr>
              <w:t>/</w:t>
            </w:r>
            <w:r w:rsidRPr="00C31637">
              <w:rPr>
                <w:rFonts w:ascii="標楷體" w:eastAsia="標楷體" w:hAnsi="標楷體" w:cs="標楷體" w:hint="eastAsia"/>
                <w:color w:val="000000"/>
              </w:rPr>
              <w:t>指出</w:t>
            </w:r>
            <w:r w:rsidRPr="00C31637">
              <w:rPr>
                <w:rFonts w:ascii="標楷體" w:eastAsia="標楷體" w:hAnsi="標楷體" w:cs="標楷體"/>
                <w:color w:val="000000"/>
              </w:rPr>
              <w:t>/</w:t>
            </w:r>
            <w:r w:rsidRPr="00C31637">
              <w:rPr>
                <w:rFonts w:ascii="標楷體" w:eastAsia="標楷體" w:hAnsi="標楷體" w:cs="標楷體" w:hint="eastAsia"/>
                <w:color w:val="000000"/>
              </w:rPr>
              <w:t>選擇適當的答案卡</w:t>
            </w:r>
            <w:r w:rsidRPr="00C31637">
              <w:rPr>
                <w:rFonts w:ascii="標楷體" w:eastAsia="標楷體" w:hAnsi="標楷體" w:cs="標楷體"/>
                <w:color w:val="000000"/>
              </w:rPr>
              <w:t>/</w:t>
            </w:r>
            <w:r w:rsidRPr="00C31637">
              <w:rPr>
                <w:rFonts w:ascii="標楷體" w:eastAsia="標楷體" w:hAnsi="標楷體" w:cs="標楷體" w:hint="eastAsia"/>
                <w:color w:val="000000"/>
              </w:rPr>
              <w:t>字卡</w:t>
            </w:r>
            <w:r w:rsidRPr="00C31637">
              <w:rPr>
                <w:rFonts w:ascii="標楷體" w:eastAsia="標楷體" w:hAnsi="標楷體" w:cs="標楷體"/>
                <w:color w:val="000000"/>
              </w:rPr>
              <w:t>/</w:t>
            </w:r>
            <w:r w:rsidRPr="00C31637">
              <w:rPr>
                <w:rFonts w:ascii="標楷體" w:eastAsia="標楷體" w:hAnsi="標楷體" w:cs="標楷體" w:hint="eastAsia"/>
                <w:color w:val="000000"/>
              </w:rPr>
              <w:t>圖卡。</w:t>
            </w:r>
          </w:p>
          <w:p w:rsidR="00FE7178" w:rsidRDefault="00FE7178" w:rsidP="005D73D5">
            <w:pPr>
              <w:pStyle w:val="af9"/>
              <w:numPr>
                <w:ilvl w:val="0"/>
                <w:numId w:val="53"/>
              </w:numPr>
              <w:snapToGrid w:val="0"/>
              <w:spacing w:line="280" w:lineRule="exact"/>
              <w:ind w:leftChars="0" w:firstLine="480"/>
              <w:jc w:val="both"/>
              <w:rPr>
                <w:rFonts w:ascii="標楷體" w:eastAsia="DengXian" w:hAnsi="標楷體" w:cs="Times New Roman"/>
                <w:color w:val="000000"/>
              </w:rPr>
            </w:pPr>
            <w:r w:rsidRPr="00C31637">
              <w:rPr>
                <w:rFonts w:ascii="標楷體" w:eastAsia="標楷體" w:hAnsi="標楷體" w:cs="標楷體" w:hint="eastAsia"/>
                <w:color w:val="000000"/>
              </w:rPr>
              <w:t>操作評量</w:t>
            </w:r>
            <w:r w:rsidRPr="00C31637">
              <w:rPr>
                <w:rFonts w:ascii="標楷體" w:eastAsia="標楷體" w:hAnsi="標楷體" w:cs="標楷體"/>
                <w:color w:val="000000"/>
              </w:rPr>
              <w:t>:</w:t>
            </w:r>
            <w:r w:rsidRPr="00C31637">
              <w:rPr>
                <w:rFonts w:ascii="標楷體" w:eastAsia="標楷體" w:hAnsi="標楷體" w:cs="標楷體" w:hint="eastAsia"/>
                <w:color w:val="000000"/>
              </w:rPr>
              <w:t>透過實際操作和運算，評量學生是否能計算、繪製及應用。</w:t>
            </w:r>
          </w:p>
          <w:p w:rsidR="00FE7178" w:rsidRDefault="00FE7178" w:rsidP="005D73D5">
            <w:pPr>
              <w:pStyle w:val="af9"/>
              <w:numPr>
                <w:ilvl w:val="0"/>
                <w:numId w:val="53"/>
              </w:numPr>
              <w:snapToGrid w:val="0"/>
              <w:spacing w:line="280" w:lineRule="exact"/>
              <w:ind w:leftChars="0" w:firstLine="480"/>
              <w:jc w:val="both"/>
              <w:rPr>
                <w:rFonts w:ascii="標楷體" w:eastAsia="DengXian" w:hAnsi="標楷體" w:cs="Times New Roman"/>
                <w:color w:val="000000"/>
              </w:rPr>
            </w:pPr>
            <w:r w:rsidRPr="00C31637">
              <w:rPr>
                <w:rFonts w:ascii="標楷體" w:eastAsia="標楷體" w:hAnsi="標楷體" w:cs="標楷體" w:hint="eastAsia"/>
                <w:color w:val="000000"/>
              </w:rPr>
              <w:lastRenderedPageBreak/>
              <w:t>檔案評量</w:t>
            </w:r>
            <w:r w:rsidRPr="00C31637">
              <w:rPr>
                <w:rFonts w:ascii="標楷體" w:eastAsia="標楷體" w:hAnsi="標楷體" w:cs="標楷體"/>
                <w:color w:val="000000"/>
              </w:rPr>
              <w:t>:</w:t>
            </w:r>
            <w:r w:rsidRPr="00C31637">
              <w:rPr>
                <w:rFonts w:ascii="標楷體" w:eastAsia="標楷體" w:hAnsi="標楷體" w:cs="標楷體" w:hint="eastAsia"/>
                <w:color w:val="000000"/>
              </w:rPr>
              <w:t>蒐集學生作業單、學習單、家庭作業、單元活動心得</w:t>
            </w:r>
            <w:r w:rsidRPr="00C31637">
              <w:rPr>
                <w:rFonts w:ascii="標楷體" w:eastAsia="標楷體" w:hAnsi="標楷體" w:cs="標楷體"/>
                <w:color w:val="000000"/>
              </w:rPr>
              <w:t>(</w:t>
            </w:r>
            <w:r w:rsidRPr="00C31637">
              <w:rPr>
                <w:rFonts w:ascii="標楷體" w:eastAsia="標楷體" w:hAnsi="標楷體" w:cs="標楷體" w:hint="eastAsia"/>
                <w:color w:val="000000"/>
              </w:rPr>
              <w:t>回饋單</w:t>
            </w:r>
            <w:r w:rsidRPr="00C31637">
              <w:rPr>
                <w:rFonts w:ascii="標楷體" w:eastAsia="標楷體" w:hAnsi="標楷體" w:cs="標楷體"/>
                <w:color w:val="000000"/>
              </w:rPr>
              <w:t>)</w:t>
            </w:r>
            <w:r w:rsidRPr="00C31637">
              <w:rPr>
                <w:rFonts w:ascii="標楷體" w:eastAsia="標楷體" w:hAnsi="標楷體" w:cs="標楷體" w:hint="eastAsia"/>
                <w:color w:val="000000"/>
              </w:rPr>
              <w:t>、活動影音紀錄</w:t>
            </w:r>
            <w:r w:rsidRPr="00C31637">
              <w:rPr>
                <w:rFonts w:ascii="標楷體" w:eastAsia="標楷體" w:hAnsi="標楷體" w:cs="標楷體"/>
                <w:color w:val="000000"/>
              </w:rPr>
              <w:t>(</w:t>
            </w:r>
            <w:r w:rsidRPr="00C31637">
              <w:rPr>
                <w:rFonts w:ascii="標楷體" w:eastAsia="標楷體" w:hAnsi="標楷體" w:cs="標楷體" w:hint="eastAsia"/>
                <w:color w:val="000000"/>
              </w:rPr>
              <w:t>照片</w:t>
            </w:r>
            <w:r w:rsidRPr="00C31637">
              <w:rPr>
                <w:rFonts w:ascii="標楷體" w:eastAsia="標楷體" w:hAnsi="標楷體" w:cs="標楷體"/>
                <w:color w:val="000000"/>
              </w:rPr>
              <w:t>)</w:t>
            </w:r>
            <w:r w:rsidRPr="00C31637">
              <w:rPr>
                <w:rFonts w:ascii="標楷體" w:eastAsia="標楷體" w:hAnsi="標楷體" w:cs="標楷體" w:hint="eastAsia"/>
                <w:color w:val="000000"/>
              </w:rPr>
              <w:t>…等，評量學生學習成果。</w:t>
            </w:r>
          </w:p>
          <w:p w:rsidR="00FE7178" w:rsidRPr="00B529D2" w:rsidRDefault="00FE7178" w:rsidP="005D73D5">
            <w:pPr>
              <w:pStyle w:val="af9"/>
              <w:numPr>
                <w:ilvl w:val="0"/>
                <w:numId w:val="53"/>
              </w:numPr>
              <w:snapToGrid w:val="0"/>
              <w:spacing w:line="280" w:lineRule="atLeast"/>
              <w:ind w:leftChars="0" w:firstLine="480"/>
              <w:rPr>
                <w:rFonts w:ascii="標楷體" w:eastAsia="標楷體" w:hAnsi="標楷體" w:cs="Times New Roman"/>
                <w:color w:val="000000"/>
              </w:rPr>
            </w:pPr>
            <w:r w:rsidRPr="00B529D2">
              <w:rPr>
                <w:rFonts w:ascii="標楷體" w:eastAsia="標楷體" w:hAnsi="標楷體" w:cs="標楷體" w:hint="eastAsia"/>
                <w:color w:val="000000"/>
              </w:rPr>
              <w:t>動態評量</w:t>
            </w:r>
            <w:r w:rsidRPr="00B529D2">
              <w:rPr>
                <w:rFonts w:ascii="標楷體" w:eastAsia="標楷體" w:hAnsi="標楷體" w:cs="標楷體"/>
                <w:color w:val="000000"/>
              </w:rPr>
              <w:t>:</w:t>
            </w:r>
            <w:r w:rsidRPr="00B529D2">
              <w:rPr>
                <w:rFonts w:ascii="標楷體" w:eastAsia="標楷體" w:hAnsi="標楷體" w:cs="標楷體" w:hint="eastAsia"/>
                <w:color w:val="000000"/>
              </w:rPr>
              <w:t>採用診斷性、非標準化的互動方式進行評量，基於互動的模式，隨學生的</w:t>
            </w:r>
          </w:p>
          <w:p w:rsidR="00FE7178" w:rsidRPr="00B529D2" w:rsidRDefault="00FE7178" w:rsidP="00FE7178">
            <w:pPr>
              <w:pStyle w:val="af9"/>
              <w:snapToGrid w:val="0"/>
              <w:spacing w:line="280" w:lineRule="atLeast"/>
              <w:ind w:leftChars="0" w:left="744"/>
              <w:rPr>
                <w:rFonts w:ascii="標楷體" w:eastAsia="標楷體" w:cs="Times New Roman"/>
                <w:color w:val="000000"/>
              </w:rPr>
            </w:pPr>
            <w:r w:rsidRPr="00B529D2">
              <w:rPr>
                <w:rFonts w:ascii="標楷體" w:eastAsia="標楷體" w:hAnsi="標楷體" w:cs="標楷體" w:hint="eastAsia"/>
                <w:color w:val="000000"/>
              </w:rPr>
              <w:t>反應給予提示，對學生提供問題解決架構或協助</w:t>
            </w:r>
            <w:r w:rsidRPr="00B529D2">
              <w:rPr>
                <w:rFonts w:ascii="標楷體" w:eastAsia="標楷體" w:hAnsi="標楷體" w:cs="標楷體"/>
                <w:color w:val="000000"/>
              </w:rPr>
              <w:t>(</w:t>
            </w:r>
            <w:r w:rsidRPr="00B529D2">
              <w:rPr>
                <w:rFonts w:ascii="標楷體" w:eastAsia="標楷體" w:hAnsi="標楷體" w:cs="標楷體" w:hint="eastAsia"/>
                <w:color w:val="000000"/>
              </w:rPr>
              <w:t>前測</w:t>
            </w:r>
            <w:r w:rsidRPr="00B529D2">
              <w:rPr>
                <w:rFonts w:ascii="標楷體" w:eastAsia="標楷體" w:hAnsi="標楷體" w:cs="標楷體"/>
                <w:color w:val="000000"/>
              </w:rPr>
              <w:t>-</w:t>
            </w:r>
            <w:r w:rsidRPr="00B529D2">
              <w:rPr>
                <w:rFonts w:ascii="標楷體" w:eastAsia="標楷體" w:hAnsi="標楷體" w:cs="標楷體" w:hint="eastAsia"/>
                <w:color w:val="000000"/>
              </w:rPr>
              <w:t>教學</w:t>
            </w:r>
            <w:r w:rsidRPr="00B529D2">
              <w:rPr>
                <w:rFonts w:ascii="標楷體" w:eastAsia="標楷體" w:hAnsi="標楷體" w:cs="標楷體"/>
                <w:color w:val="000000"/>
              </w:rPr>
              <w:t>-</w:t>
            </w:r>
            <w:r w:rsidRPr="00B529D2">
              <w:rPr>
                <w:rFonts w:ascii="標楷體" w:eastAsia="標楷體" w:hAnsi="標楷體" w:cs="標楷體" w:hint="eastAsia"/>
                <w:color w:val="000000"/>
              </w:rPr>
              <w:t>後測</w:t>
            </w:r>
            <w:r w:rsidRPr="00B529D2">
              <w:rPr>
                <w:rFonts w:ascii="標楷體" w:eastAsia="標楷體" w:hAnsi="標楷體" w:cs="標楷體"/>
                <w:color w:val="000000"/>
              </w:rPr>
              <w:t>)</w:t>
            </w:r>
            <w:r w:rsidRPr="00B529D2">
              <w:rPr>
                <w:rFonts w:ascii="標楷體" w:eastAsia="標楷體" w:hAnsi="標楷體" w:cs="標楷體" w:hint="eastAsia"/>
                <w:color w:val="000000"/>
              </w:rPr>
              <w:t>。</w:t>
            </w:r>
          </w:p>
        </w:tc>
      </w:tr>
      <w:tr w:rsidR="00FE7178" w:rsidRPr="00E03F78" w:rsidTr="00FE7178">
        <w:tc>
          <w:tcPr>
            <w:tcW w:w="82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lastRenderedPageBreak/>
              <w:t>週</w:t>
            </w:r>
            <w:proofErr w:type="gramEnd"/>
            <w:r w:rsidRPr="00E03F78">
              <w:rPr>
                <w:rFonts w:ascii="標楷體" w:eastAsia="標楷體" w:hAnsi="標楷體" w:cs="標楷體" w:hint="eastAsia"/>
                <w:b/>
                <w:bCs/>
                <w:color w:val="000000"/>
              </w:rPr>
              <w:t>次</w:t>
            </w:r>
          </w:p>
        </w:tc>
        <w:tc>
          <w:tcPr>
            <w:tcW w:w="4200" w:type="dxa"/>
            <w:gridSpan w:val="4"/>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r>
              <w:rPr>
                <w:rFonts w:ascii="標楷體" w:eastAsia="標楷體" w:hAnsi="標楷體" w:cs="標楷體"/>
                <w:b/>
                <w:bCs/>
                <w:color w:val="000000"/>
              </w:rPr>
              <w:t>(</w:t>
            </w:r>
            <w:proofErr w:type="gramStart"/>
            <w:r>
              <w:rPr>
                <w:rFonts w:ascii="標楷體" w:eastAsia="標楷體" w:hAnsi="標楷體" w:cs="標楷體" w:hint="eastAsia"/>
                <w:b/>
                <w:bCs/>
                <w:color w:val="000000"/>
              </w:rPr>
              <w:t>一</w:t>
            </w:r>
            <w:proofErr w:type="gramEnd"/>
            <w:r>
              <w:rPr>
                <w:rFonts w:ascii="標楷體" w:eastAsia="標楷體" w:hAnsi="標楷體" w:cs="標楷體" w:hint="eastAsia"/>
                <w:b/>
                <w:bCs/>
                <w:color w:val="000000"/>
              </w:rPr>
              <w:t>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812"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722"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proofErr w:type="gramStart"/>
            <w:r>
              <w:rPr>
                <w:rFonts w:ascii="標楷體" w:eastAsia="標楷體" w:hAnsi="標楷體" w:cs="標楷體" w:hint="eastAsia"/>
                <w:b/>
                <w:bCs/>
                <w:color w:val="000000"/>
              </w:rPr>
              <w:t>一</w:t>
            </w:r>
            <w:proofErr w:type="gramEnd"/>
            <w:r>
              <w:rPr>
                <w:rFonts w:ascii="標楷體" w:eastAsia="標楷體" w:hAnsi="標楷體" w:cs="標楷體" w:hint="eastAsia"/>
                <w:b/>
                <w:bCs/>
                <w:color w:val="000000"/>
              </w:rPr>
              <w:t>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194"/>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200" w:type="dxa"/>
            <w:gridSpan w:val="4"/>
            <w:vAlign w:val="center"/>
          </w:tcPr>
          <w:p w:rsidR="00FE7178" w:rsidRPr="00B27B3C" w:rsidRDefault="00FE7178" w:rsidP="00FE7178">
            <w:pPr>
              <w:autoSpaceDE w:val="0"/>
              <w:autoSpaceDN w:val="0"/>
              <w:adjustRightInd w:val="0"/>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學校的一天</w:t>
            </w:r>
            <w:r w:rsidRPr="00B27B3C">
              <w:rPr>
                <w:rFonts w:ascii="標楷體" w:eastAsia="標楷體" w:hAnsi="標楷體" w:cs="標楷體"/>
                <w:b/>
                <w:bCs/>
                <w:color w:val="000000"/>
                <w:kern w:val="0"/>
              </w:rPr>
              <w:t>/</w:t>
            </w:r>
            <w:r w:rsidRPr="00B27B3C">
              <w:rPr>
                <w:rFonts w:ascii="標楷體" w:eastAsia="標楷體" w:hAnsi="標楷體" w:cs="標楷體" w:hint="eastAsia"/>
                <w:b/>
                <w:bCs/>
                <w:color w:val="000000"/>
                <w:kern w:val="0"/>
              </w:rPr>
              <w:t>日常時間用語</w:t>
            </w:r>
          </w:p>
          <w:p w:rsidR="00FE7178"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cs="標楷體" w:hint="eastAsia"/>
                <w:color w:val="000000"/>
                <w:kern w:val="0"/>
              </w:rPr>
              <w:t>以日常例行活動認識時間用語</w:t>
            </w:r>
          </w:p>
          <w:p w:rsidR="00FE7178" w:rsidRPr="008266E8"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cs="標楷體" w:hint="eastAsia"/>
                <w:color w:val="000000"/>
                <w:kern w:val="0"/>
              </w:rPr>
              <w:t>知道一天包含一個白天和一個晚上</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722" w:type="dxa"/>
            <w:vAlign w:val="center"/>
          </w:tcPr>
          <w:p w:rsidR="00FE7178" w:rsidRPr="00B27B3C" w:rsidRDefault="00FE7178" w:rsidP="00FE7178">
            <w:pPr>
              <w:snapToGrid w:val="0"/>
              <w:spacing w:line="280" w:lineRule="atLeast"/>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有趣的數字</w:t>
            </w:r>
            <w:r w:rsidRPr="00B27B3C">
              <w:rPr>
                <w:rFonts w:ascii="標楷體" w:eastAsia="標楷體" w:hAnsi="標楷體" w:cs="標楷體"/>
                <w:b/>
                <w:bCs/>
                <w:color w:val="000000"/>
                <w:kern w:val="0"/>
              </w:rPr>
              <w:t>/1~5</w:t>
            </w:r>
            <w:r w:rsidRPr="00B27B3C">
              <w:rPr>
                <w:rFonts w:ascii="標楷體" w:eastAsia="標楷體" w:hAnsi="標楷體" w:cs="標楷體" w:hint="eastAsia"/>
                <w:b/>
                <w:bCs/>
                <w:color w:val="000000"/>
                <w:kern w:val="0"/>
              </w:rPr>
              <w:t>數字的聽寫</w:t>
            </w:r>
          </w:p>
          <w:p w:rsidR="00FE7178" w:rsidRDefault="00FE7178" w:rsidP="00FE7178">
            <w:pPr>
              <w:snapToGrid w:val="0"/>
              <w:spacing w:line="280" w:lineRule="atLeast"/>
              <w:jc w:val="both"/>
              <w:rPr>
                <w:rFonts w:ascii="標楷體" w:eastAsia="標楷體" w:hAnsi="標楷體"/>
                <w:color w:val="000000"/>
              </w:rPr>
            </w:pPr>
            <w:r w:rsidRPr="00B27B3C">
              <w:rPr>
                <w:rFonts w:ascii="標楷體" w:eastAsia="標楷體" w:hAnsi="標楷體" w:cs="標楷體" w:hint="eastAsia"/>
                <w:color w:val="000000"/>
              </w:rPr>
              <w:t>能寫或讀或聽</w:t>
            </w:r>
            <w:proofErr w:type="gramStart"/>
            <w:r w:rsidRPr="00B27B3C">
              <w:rPr>
                <w:rFonts w:ascii="標楷體" w:eastAsia="標楷體" w:hAnsi="標楷體" w:cs="標楷體" w:hint="eastAsia"/>
                <w:color w:val="000000"/>
              </w:rPr>
              <w:t>或說或指出</w:t>
            </w:r>
            <w:proofErr w:type="gramEnd"/>
            <w:r w:rsidRPr="00B27B3C">
              <w:rPr>
                <w:rFonts w:ascii="標楷體" w:eastAsia="標楷體" w:hAnsi="標楷體" w:cs="標楷體" w:hint="eastAsia"/>
                <w:color w:val="000000"/>
              </w:rPr>
              <w:t>數字</w:t>
            </w:r>
            <w:r w:rsidRPr="00B27B3C">
              <w:rPr>
                <w:rFonts w:ascii="標楷體" w:eastAsia="標楷體" w:hAnsi="標楷體" w:cs="標楷體"/>
                <w:color w:val="000000"/>
              </w:rPr>
              <w:t>1~5</w:t>
            </w:r>
          </w:p>
          <w:p w:rsidR="00FE7178" w:rsidRPr="00B27B3C" w:rsidRDefault="00FE7178" w:rsidP="00FE7178">
            <w:pPr>
              <w:snapToGrid w:val="0"/>
              <w:spacing w:line="280" w:lineRule="atLeast"/>
              <w:jc w:val="both"/>
              <w:rPr>
                <w:rFonts w:ascii="標楷體" w:eastAsia="標楷體" w:hAnsi="標楷體"/>
                <w:color w:val="000000"/>
              </w:rPr>
            </w:pPr>
            <w:proofErr w:type="gramStart"/>
            <w:r>
              <w:rPr>
                <w:rFonts w:ascii="標楷體" w:eastAsia="標楷體" w:hAnsi="標楷體" w:cs="標楷體" w:hint="eastAsia"/>
                <w:color w:val="000000"/>
              </w:rPr>
              <w:t>連結認讀各</w:t>
            </w:r>
            <w:proofErr w:type="gramEnd"/>
            <w:r>
              <w:rPr>
                <w:rFonts w:ascii="標楷體" w:eastAsia="標楷體" w:hAnsi="標楷體" w:cs="標楷體" w:hint="eastAsia"/>
                <w:color w:val="000000"/>
              </w:rPr>
              <w:t>數字的形、音配對</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200" w:type="dxa"/>
            <w:gridSpan w:val="4"/>
            <w:vAlign w:val="center"/>
          </w:tcPr>
          <w:p w:rsidR="00FE7178" w:rsidRPr="00B27B3C" w:rsidRDefault="00FE7178" w:rsidP="00FE7178">
            <w:pPr>
              <w:autoSpaceDE w:val="0"/>
              <w:autoSpaceDN w:val="0"/>
              <w:adjustRightInd w:val="0"/>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學校的一天</w:t>
            </w:r>
            <w:r w:rsidRPr="00B27B3C">
              <w:rPr>
                <w:rFonts w:ascii="標楷體" w:eastAsia="標楷體" w:hAnsi="標楷體" w:cs="標楷體"/>
                <w:b/>
                <w:bCs/>
                <w:color w:val="000000"/>
                <w:kern w:val="0"/>
              </w:rPr>
              <w:t>/</w:t>
            </w:r>
            <w:r w:rsidRPr="00B27B3C">
              <w:rPr>
                <w:rFonts w:ascii="標楷體" w:eastAsia="標楷體" w:hAnsi="標楷體" w:cs="標楷體" w:hint="eastAsia"/>
                <w:b/>
                <w:bCs/>
                <w:color w:val="000000"/>
                <w:kern w:val="0"/>
              </w:rPr>
              <w:t>日常時間用語</w:t>
            </w:r>
          </w:p>
          <w:p w:rsidR="00FE7178" w:rsidRPr="00B1269A"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color w:val="000000"/>
                <w:kern w:val="0"/>
              </w:rPr>
              <w:t>以日常例行活動認識一天的時間用語</w:t>
            </w:r>
            <w:r>
              <w:rPr>
                <w:rFonts w:ascii="標楷體" w:eastAsia="標楷體" w:hAnsi="標楷體" w:cs="標楷體"/>
                <w:color w:val="000000"/>
                <w:kern w:val="0"/>
              </w:rPr>
              <w:t>(</w:t>
            </w:r>
            <w:r>
              <w:rPr>
                <w:rFonts w:ascii="標楷體" w:eastAsia="標楷體" w:hAnsi="標楷體" w:cs="標楷體" w:hint="eastAsia"/>
                <w:color w:val="000000"/>
                <w:kern w:val="0"/>
              </w:rPr>
              <w:t>「早上」、「中午」、「下午」、「晚上」</w:t>
            </w:r>
            <w:r>
              <w:rPr>
                <w:rFonts w:ascii="標楷體" w:eastAsia="標楷體" w:hAnsi="標楷體" w:cs="標楷體"/>
                <w:color w:val="000000"/>
                <w:kern w:val="0"/>
              </w:rPr>
              <w:t>;</w:t>
            </w:r>
            <w:r>
              <w:rPr>
                <w:rFonts w:ascii="標楷體" w:eastAsia="標楷體" w:hAnsi="標楷體" w:cs="標楷體" w:hint="eastAsia"/>
                <w:color w:val="000000"/>
                <w:kern w:val="0"/>
              </w:rPr>
              <w:t>白天和夜晚</w:t>
            </w:r>
            <w:r>
              <w:rPr>
                <w:rFonts w:ascii="標楷體" w:eastAsia="標楷體" w:hAnsi="標楷體" w:cs="標楷體"/>
                <w:color w:val="000000"/>
                <w:kern w:val="0"/>
              </w:rPr>
              <w:t>)</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722" w:type="dxa"/>
            <w:tcBorders>
              <w:bottom w:val="thinThickSmallGap" w:sz="12" w:space="0" w:color="auto"/>
            </w:tcBorders>
            <w:vAlign w:val="center"/>
          </w:tcPr>
          <w:p w:rsidR="00FE7178" w:rsidRPr="00B27B3C" w:rsidRDefault="00FE7178" w:rsidP="00FE7178">
            <w:pPr>
              <w:snapToGrid w:val="0"/>
              <w:spacing w:line="280" w:lineRule="atLeast"/>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有趣的數字</w:t>
            </w:r>
            <w:r w:rsidRPr="00B27B3C">
              <w:rPr>
                <w:rFonts w:ascii="標楷體" w:eastAsia="標楷體" w:hAnsi="標楷體" w:cs="標楷體"/>
                <w:b/>
                <w:bCs/>
                <w:color w:val="000000"/>
                <w:kern w:val="0"/>
              </w:rPr>
              <w:t>/1~10</w:t>
            </w:r>
            <w:r w:rsidRPr="00B27B3C">
              <w:rPr>
                <w:rFonts w:ascii="標楷體" w:eastAsia="標楷體" w:hAnsi="標楷體" w:cs="標楷體" w:hint="eastAsia"/>
                <w:b/>
                <w:bCs/>
                <w:color w:val="000000"/>
                <w:kern w:val="0"/>
              </w:rPr>
              <w:t>數字的聽寫</w:t>
            </w:r>
          </w:p>
          <w:p w:rsidR="00FE7178" w:rsidRPr="00B27B3C" w:rsidRDefault="00FE7178" w:rsidP="00FE7178">
            <w:pPr>
              <w:snapToGrid w:val="0"/>
              <w:spacing w:line="280" w:lineRule="atLeast"/>
              <w:jc w:val="both"/>
              <w:rPr>
                <w:rFonts w:ascii="標楷體" w:eastAsia="標楷體" w:hAnsi="標楷體" w:cs="標楷體"/>
                <w:color w:val="000000"/>
              </w:rPr>
            </w:pPr>
            <w:r w:rsidRPr="00B27B3C">
              <w:rPr>
                <w:rFonts w:ascii="標楷體" w:eastAsia="標楷體" w:hAnsi="標楷體" w:cs="標楷體" w:hint="eastAsia"/>
                <w:color w:val="000000"/>
              </w:rPr>
              <w:t>能寫或讀或聽</w:t>
            </w:r>
            <w:proofErr w:type="gramStart"/>
            <w:r w:rsidRPr="00B27B3C">
              <w:rPr>
                <w:rFonts w:ascii="標楷體" w:eastAsia="標楷體" w:hAnsi="標楷體" w:cs="標楷體" w:hint="eastAsia"/>
                <w:color w:val="000000"/>
              </w:rPr>
              <w:t>或說或指出</w:t>
            </w:r>
            <w:proofErr w:type="gramEnd"/>
            <w:r w:rsidRPr="00B27B3C">
              <w:rPr>
                <w:rFonts w:ascii="標楷體" w:eastAsia="標楷體" w:hAnsi="標楷體" w:cs="標楷體" w:hint="eastAsia"/>
                <w:color w:val="000000"/>
              </w:rPr>
              <w:t>數字</w:t>
            </w:r>
            <w:r w:rsidRPr="00B27B3C">
              <w:rPr>
                <w:rFonts w:ascii="標楷體" w:eastAsia="標楷體" w:hAnsi="標楷體" w:cs="標楷體"/>
                <w:color w:val="000000"/>
              </w:rPr>
              <w:t>1~10</w:t>
            </w:r>
          </w:p>
          <w:p w:rsidR="00FE7178" w:rsidRDefault="00FE7178" w:rsidP="00FE7178">
            <w:pPr>
              <w:snapToGrid w:val="0"/>
              <w:spacing w:line="280" w:lineRule="atLeast"/>
              <w:jc w:val="both"/>
              <w:rPr>
                <w:rFonts w:ascii="標楷體" w:eastAsia="標楷體" w:hAnsi="標楷體"/>
                <w:color w:val="000000"/>
              </w:rPr>
            </w:pPr>
            <w:r w:rsidRPr="00B27B3C">
              <w:rPr>
                <w:rFonts w:ascii="標楷體" w:eastAsia="標楷體" w:hAnsi="標楷體" w:cs="標楷體" w:hint="eastAsia"/>
                <w:color w:val="000000"/>
              </w:rPr>
              <w:t>鉛筆</w:t>
            </w:r>
            <w:r w:rsidRPr="00B27B3C">
              <w:rPr>
                <w:rFonts w:ascii="標楷體" w:eastAsia="標楷體" w:hAnsi="標楷體" w:cs="標楷體"/>
                <w:color w:val="000000"/>
              </w:rPr>
              <w:t>1</w:t>
            </w:r>
            <w:r w:rsidRPr="00B27B3C">
              <w:rPr>
                <w:rFonts w:ascii="標楷體" w:eastAsia="標楷體" w:hAnsi="標楷體" w:cs="標楷體" w:hint="eastAsia"/>
                <w:color w:val="000000"/>
              </w:rPr>
              <w:t>、鴨子</w:t>
            </w:r>
            <w:r w:rsidRPr="00B27B3C">
              <w:rPr>
                <w:rFonts w:ascii="標楷體" w:eastAsia="標楷體" w:hAnsi="標楷體" w:cs="標楷體"/>
                <w:color w:val="000000"/>
              </w:rPr>
              <w:t>2</w:t>
            </w:r>
            <w:r w:rsidRPr="00B27B3C">
              <w:rPr>
                <w:rFonts w:ascii="標楷體" w:eastAsia="標楷體" w:hAnsi="標楷體" w:cs="標楷體" w:hint="eastAsia"/>
                <w:color w:val="000000"/>
              </w:rPr>
              <w:t>、耳朵</w:t>
            </w:r>
            <w:r w:rsidRPr="00B27B3C">
              <w:rPr>
                <w:rFonts w:ascii="標楷體" w:eastAsia="標楷體" w:hAnsi="標楷體" w:cs="標楷體"/>
                <w:color w:val="000000"/>
              </w:rPr>
              <w:t>3</w:t>
            </w:r>
            <w:r w:rsidRPr="00B27B3C">
              <w:rPr>
                <w:rFonts w:ascii="標楷體" w:eastAsia="標楷體" w:hAnsi="標楷體" w:cs="標楷體" w:hint="eastAsia"/>
                <w:color w:val="000000"/>
              </w:rPr>
              <w:t>、帆船</w:t>
            </w:r>
            <w:r w:rsidRPr="00B27B3C">
              <w:rPr>
                <w:rFonts w:ascii="標楷體" w:eastAsia="標楷體" w:hAnsi="標楷體" w:cs="標楷體"/>
                <w:color w:val="000000"/>
              </w:rPr>
              <w:t>4</w:t>
            </w:r>
            <w:r w:rsidRPr="00B27B3C">
              <w:rPr>
                <w:rFonts w:ascii="標楷體" w:eastAsia="標楷體" w:hAnsi="標楷體" w:cs="標楷體" w:hint="eastAsia"/>
                <w:color w:val="000000"/>
              </w:rPr>
              <w:t>…</w:t>
            </w:r>
          </w:p>
          <w:p w:rsidR="00FE7178" w:rsidRPr="0006371F" w:rsidRDefault="00FE7178" w:rsidP="00FE7178">
            <w:pPr>
              <w:snapToGrid w:val="0"/>
              <w:spacing w:line="280" w:lineRule="atLeast"/>
              <w:jc w:val="both"/>
              <w:rPr>
                <w:rFonts w:ascii="標楷體" w:eastAsia="標楷體" w:hAnsi="標楷體"/>
                <w:color w:val="000000"/>
                <w:kern w:val="0"/>
              </w:rPr>
            </w:pPr>
            <w:r w:rsidRPr="002078D0">
              <w:rPr>
                <w:rFonts w:ascii="標楷體" w:eastAsia="標楷體" w:hAnsi="標楷體" w:cs="標楷體" w:hint="eastAsia"/>
              </w:rPr>
              <w:t>能運用數</w:t>
            </w:r>
            <w:r>
              <w:rPr>
                <w:rFonts w:ascii="標楷體" w:eastAsia="標楷體" w:hAnsi="標楷體" w:cs="標楷體" w:hint="eastAsia"/>
              </w:rPr>
              <w:t>字</w:t>
            </w:r>
            <w:r w:rsidRPr="002078D0">
              <w:rPr>
                <w:rFonts w:ascii="標楷體" w:eastAsia="標楷體" w:hAnsi="標楷體" w:cs="標楷體" w:hint="eastAsia"/>
              </w:rPr>
              <w:t>表達多少、大小、順序。</w:t>
            </w:r>
          </w:p>
        </w:tc>
      </w:tr>
      <w:tr w:rsidR="00FE7178" w:rsidRPr="00E03F78" w:rsidTr="00FE7178">
        <w:trPr>
          <w:trHeight w:val="1253"/>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200" w:type="dxa"/>
            <w:gridSpan w:val="4"/>
            <w:vAlign w:val="center"/>
          </w:tcPr>
          <w:p w:rsidR="00FE7178" w:rsidRPr="00B27B3C" w:rsidRDefault="00FE7178" w:rsidP="00FE7178">
            <w:pPr>
              <w:autoSpaceDE w:val="0"/>
              <w:autoSpaceDN w:val="0"/>
              <w:adjustRightInd w:val="0"/>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學校的一天</w:t>
            </w:r>
            <w:r w:rsidRPr="00B27B3C">
              <w:rPr>
                <w:rFonts w:ascii="標楷體" w:eastAsia="標楷體" w:hAnsi="標楷體" w:cs="標楷體"/>
                <w:b/>
                <w:bCs/>
                <w:color w:val="000000"/>
                <w:kern w:val="0"/>
              </w:rPr>
              <w:t>/</w:t>
            </w:r>
            <w:r w:rsidRPr="00B27B3C">
              <w:rPr>
                <w:rFonts w:ascii="標楷體" w:eastAsia="標楷體" w:hAnsi="標楷體" w:cs="標楷體" w:hint="eastAsia"/>
                <w:b/>
                <w:bCs/>
                <w:color w:val="000000"/>
                <w:kern w:val="0"/>
              </w:rPr>
              <w:t>日常時間用語</w:t>
            </w:r>
          </w:p>
          <w:p w:rsidR="00FE7178" w:rsidRPr="00B1269A"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color w:val="000000"/>
                <w:kern w:val="0"/>
              </w:rPr>
              <w:t>以日常例行活動認識「今天」、「昨天」、「明天」。</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722" w:type="dxa"/>
            <w:tcBorders>
              <w:top w:val="thinThickSmallGap" w:sz="12" w:space="0" w:color="auto"/>
            </w:tcBorders>
            <w:vAlign w:val="center"/>
          </w:tcPr>
          <w:p w:rsidR="00FE7178" w:rsidRPr="002A045F" w:rsidRDefault="00FE7178" w:rsidP="00FE7178">
            <w:pPr>
              <w:snapToGrid w:val="0"/>
              <w:spacing w:line="280" w:lineRule="atLeast"/>
              <w:jc w:val="both"/>
              <w:rPr>
                <w:rFonts w:ascii="標楷體" w:eastAsia="標楷體" w:hAnsi="標楷體"/>
                <w:b/>
                <w:bCs/>
                <w:color w:val="000000"/>
                <w:kern w:val="0"/>
              </w:rPr>
            </w:pPr>
            <w:r w:rsidRPr="002A045F">
              <w:rPr>
                <w:rFonts w:ascii="標楷體" w:eastAsia="標楷體" w:hAnsi="標楷體" w:cs="標楷體" w:hint="eastAsia"/>
                <w:b/>
                <w:bCs/>
                <w:color w:val="000000"/>
                <w:kern w:val="0"/>
              </w:rPr>
              <w:t>物品的分類</w:t>
            </w:r>
            <w:r w:rsidRPr="002A045F">
              <w:rPr>
                <w:rFonts w:ascii="標楷體" w:eastAsia="標楷體" w:hAnsi="標楷體" w:cs="標楷體"/>
                <w:b/>
                <w:bCs/>
                <w:color w:val="000000"/>
                <w:kern w:val="0"/>
              </w:rPr>
              <w:t>/</w:t>
            </w:r>
            <w:r w:rsidRPr="002A045F">
              <w:rPr>
                <w:rFonts w:ascii="標楷體" w:eastAsia="標楷體" w:hAnsi="標楷體" w:cs="標楷體" w:hint="eastAsia"/>
                <w:b/>
                <w:bCs/>
                <w:color w:val="000000"/>
                <w:kern w:val="0"/>
              </w:rPr>
              <w:t>五大類食物</w:t>
            </w:r>
          </w:p>
          <w:p w:rsidR="00FE7178" w:rsidRPr="00524B44" w:rsidRDefault="00FE7178" w:rsidP="00FE7178">
            <w:pPr>
              <w:snapToGrid w:val="0"/>
              <w:spacing w:line="280" w:lineRule="atLeast"/>
              <w:jc w:val="both"/>
              <w:rPr>
                <w:rFonts w:ascii="標楷體" w:eastAsia="標楷體" w:hAnsi="標楷體"/>
                <w:color w:val="000000"/>
                <w:kern w:val="0"/>
              </w:rPr>
            </w:pPr>
            <w:r>
              <w:rPr>
                <w:rFonts w:ascii="標楷體" w:eastAsia="標楷體" w:hAnsi="標楷體" w:cs="標楷體" w:hint="eastAsia"/>
                <w:color w:val="000000"/>
                <w:kern w:val="0"/>
              </w:rPr>
              <w:t>米飯與麵食、肉類、蔬菜、水果、點心與零食</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200" w:type="dxa"/>
            <w:gridSpan w:val="4"/>
            <w:vAlign w:val="center"/>
          </w:tcPr>
          <w:p w:rsidR="00FE7178" w:rsidRPr="00B27B3C" w:rsidRDefault="00FE7178" w:rsidP="00FE7178">
            <w:pPr>
              <w:autoSpaceDE w:val="0"/>
              <w:autoSpaceDN w:val="0"/>
              <w:adjustRightInd w:val="0"/>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學校的一天</w:t>
            </w:r>
            <w:r w:rsidRPr="00B27B3C">
              <w:rPr>
                <w:rFonts w:ascii="標楷體" w:eastAsia="標楷體" w:hAnsi="標楷體" w:cs="標楷體"/>
                <w:b/>
                <w:bCs/>
                <w:color w:val="000000"/>
                <w:kern w:val="0"/>
              </w:rPr>
              <w:t>/</w:t>
            </w:r>
            <w:r w:rsidRPr="00B27B3C">
              <w:rPr>
                <w:rFonts w:ascii="標楷體" w:eastAsia="標楷體" w:hAnsi="標楷體" w:cs="標楷體" w:hint="eastAsia"/>
                <w:b/>
                <w:bCs/>
                <w:color w:val="000000"/>
                <w:kern w:val="0"/>
              </w:rPr>
              <w:t>日常時間用語</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感受不同的時間從事不同的活動</w:t>
            </w:r>
          </w:p>
          <w:p w:rsidR="00FE7178" w:rsidRPr="008C1646" w:rsidRDefault="00FE7178" w:rsidP="00FE7178">
            <w:pPr>
              <w:snapToGrid w:val="0"/>
              <w:spacing w:line="280" w:lineRule="atLeast"/>
              <w:jc w:val="both"/>
              <w:rPr>
                <w:rFonts w:ascii="標楷體" w:eastAsia="標楷體" w:hAnsi="標楷體"/>
                <w:color w:val="000000"/>
              </w:rPr>
            </w:pPr>
            <w:r w:rsidRPr="008C1646">
              <w:rPr>
                <w:rFonts w:ascii="標楷體" w:eastAsia="標楷體" w:hAnsi="標楷體" w:cs="標楷體" w:hint="eastAsia"/>
                <w:color w:val="000000"/>
              </w:rPr>
              <w:t>晨間活動、午餐和午休、上課和下課時間與鐘聲、倒垃圾時間、放學時間…</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722" w:type="dxa"/>
            <w:vAlign w:val="center"/>
          </w:tcPr>
          <w:p w:rsidR="00FE7178" w:rsidRPr="002A045F" w:rsidRDefault="00FE7178" w:rsidP="00FE7178">
            <w:pPr>
              <w:snapToGrid w:val="0"/>
              <w:spacing w:line="280" w:lineRule="atLeast"/>
              <w:jc w:val="both"/>
              <w:rPr>
                <w:rFonts w:ascii="標楷體" w:eastAsia="標楷體" w:hAnsi="標楷體"/>
                <w:b/>
                <w:bCs/>
                <w:color w:val="000000"/>
                <w:kern w:val="0"/>
              </w:rPr>
            </w:pPr>
            <w:r w:rsidRPr="002A045F">
              <w:rPr>
                <w:rFonts w:ascii="標楷體" w:eastAsia="標楷體" w:hAnsi="標楷體" w:cs="標楷體" w:hint="eastAsia"/>
                <w:b/>
                <w:bCs/>
                <w:color w:val="000000"/>
                <w:kern w:val="0"/>
              </w:rPr>
              <w:t>物品的分類</w:t>
            </w:r>
            <w:r w:rsidRPr="002A045F">
              <w:rPr>
                <w:rFonts w:ascii="標楷體" w:eastAsia="標楷體" w:hAnsi="標楷體" w:cs="標楷體"/>
                <w:b/>
                <w:bCs/>
                <w:color w:val="000000"/>
                <w:kern w:val="0"/>
              </w:rPr>
              <w:t>/</w:t>
            </w:r>
            <w:r w:rsidRPr="002A045F">
              <w:rPr>
                <w:rFonts w:ascii="標楷體" w:eastAsia="標楷體" w:hAnsi="標楷體" w:cs="標楷體" w:hint="eastAsia"/>
                <w:b/>
                <w:bCs/>
                <w:color w:val="000000"/>
                <w:kern w:val="0"/>
              </w:rPr>
              <w:t>基本顏色的分類</w:t>
            </w:r>
          </w:p>
          <w:p w:rsidR="00FE7178" w:rsidRDefault="00FE7178" w:rsidP="00FE7178">
            <w:pPr>
              <w:snapToGrid w:val="0"/>
              <w:spacing w:line="280" w:lineRule="atLeast"/>
              <w:jc w:val="both"/>
              <w:rPr>
                <w:rFonts w:ascii="標楷體" w:eastAsia="標楷體" w:hAnsi="標楷體"/>
                <w:color w:val="000000"/>
              </w:rPr>
            </w:pPr>
            <w:r w:rsidRPr="002A045F">
              <w:rPr>
                <w:rFonts w:ascii="標楷體" w:eastAsia="標楷體" w:hAnsi="標楷體" w:cs="標楷體" w:hint="eastAsia"/>
                <w:color w:val="000000"/>
              </w:rPr>
              <w:t>紅、黃、藍、綠色等</w:t>
            </w:r>
          </w:p>
          <w:p w:rsidR="00FE7178" w:rsidRPr="002A045F" w:rsidRDefault="00FE7178" w:rsidP="00FE7178">
            <w:pPr>
              <w:snapToGrid w:val="0"/>
              <w:spacing w:line="280" w:lineRule="atLeast"/>
              <w:jc w:val="both"/>
              <w:rPr>
                <w:rFonts w:ascii="標楷體" w:eastAsia="標楷體" w:hAnsi="標楷體"/>
                <w:color w:val="000000"/>
              </w:rPr>
            </w:pPr>
            <w:r w:rsidRPr="002078D0">
              <w:rPr>
                <w:rFonts w:ascii="標楷體" w:eastAsia="標楷體" w:hAnsi="標楷體" w:cs="標楷體" w:hint="eastAsia"/>
                <w:color w:val="000000"/>
              </w:rPr>
              <w:t>能對生活中的人、物、事件做配對、分類</w:t>
            </w:r>
          </w:p>
        </w:tc>
      </w:tr>
      <w:tr w:rsidR="00FE7178" w:rsidRPr="00E03F78" w:rsidTr="00FE7178">
        <w:trPr>
          <w:trHeight w:val="1229"/>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5</w:t>
            </w:r>
          </w:p>
        </w:tc>
        <w:tc>
          <w:tcPr>
            <w:tcW w:w="4200" w:type="dxa"/>
            <w:gridSpan w:val="4"/>
            <w:vAlign w:val="center"/>
          </w:tcPr>
          <w:p w:rsidR="00FE7178" w:rsidRPr="00B27B3C" w:rsidRDefault="00FE7178" w:rsidP="00FE7178">
            <w:pPr>
              <w:autoSpaceDE w:val="0"/>
              <w:autoSpaceDN w:val="0"/>
              <w:adjustRightInd w:val="0"/>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學校的一天</w:t>
            </w:r>
            <w:r w:rsidRPr="00B27B3C">
              <w:rPr>
                <w:rFonts w:ascii="標楷體" w:eastAsia="標楷體" w:hAnsi="標楷體" w:cs="標楷體"/>
                <w:b/>
                <w:bCs/>
                <w:color w:val="000000"/>
                <w:kern w:val="0"/>
              </w:rPr>
              <w:t>/</w:t>
            </w:r>
            <w:r w:rsidRPr="00B27B3C">
              <w:rPr>
                <w:rFonts w:ascii="標楷體" w:eastAsia="標楷體" w:hAnsi="標楷體" w:cs="標楷體" w:hint="eastAsia"/>
                <w:b/>
                <w:bCs/>
                <w:color w:val="000000"/>
                <w:kern w:val="0"/>
              </w:rPr>
              <w:t>日常時間用語</w:t>
            </w:r>
          </w:p>
          <w:p w:rsidR="00FE7178" w:rsidRPr="00B1269A"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cs="標楷體" w:hint="eastAsia"/>
                <w:color w:val="000000"/>
                <w:kern w:val="0"/>
              </w:rPr>
              <w:t>以日常例行活動認識一天的時間用語</w:t>
            </w:r>
            <w:r>
              <w:rPr>
                <w:rFonts w:ascii="標楷體" w:eastAsia="標楷體" w:hAnsi="標楷體" w:cs="標楷體"/>
                <w:color w:val="000000"/>
                <w:kern w:val="0"/>
              </w:rPr>
              <w:t>(</w:t>
            </w:r>
            <w:r>
              <w:rPr>
                <w:rFonts w:ascii="標楷體" w:eastAsia="標楷體" w:hAnsi="標楷體" w:cs="標楷體" w:hint="eastAsia"/>
                <w:color w:val="000000"/>
                <w:kern w:val="0"/>
              </w:rPr>
              <w:t>「早安」、「午安」、「晚安」</w:t>
            </w:r>
            <w:r>
              <w:rPr>
                <w:rFonts w:ascii="標楷體" w:eastAsia="標楷體" w:hAnsi="標楷體" w:cs="標楷體"/>
                <w:color w:val="000000"/>
                <w:kern w:val="0"/>
              </w:rPr>
              <w:t>)</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722" w:type="dxa"/>
            <w:vAlign w:val="center"/>
          </w:tcPr>
          <w:p w:rsidR="00FE7178" w:rsidRPr="002A045F" w:rsidRDefault="00FE7178" w:rsidP="00FE7178">
            <w:pPr>
              <w:snapToGrid w:val="0"/>
              <w:spacing w:line="280" w:lineRule="atLeast"/>
              <w:jc w:val="both"/>
              <w:rPr>
                <w:rFonts w:ascii="標楷體" w:eastAsia="標楷體" w:hAnsi="標楷體"/>
                <w:b/>
                <w:bCs/>
                <w:color w:val="000000"/>
                <w:kern w:val="0"/>
              </w:rPr>
            </w:pPr>
            <w:r w:rsidRPr="002A045F">
              <w:rPr>
                <w:rFonts w:ascii="標楷體" w:eastAsia="標楷體" w:hAnsi="標楷體" w:cs="標楷體" w:hint="eastAsia"/>
                <w:b/>
                <w:bCs/>
                <w:color w:val="000000"/>
                <w:kern w:val="0"/>
              </w:rPr>
              <w:t>物品的分類</w:t>
            </w:r>
            <w:r w:rsidRPr="002A045F">
              <w:rPr>
                <w:rFonts w:ascii="標楷體" w:eastAsia="標楷體" w:hAnsi="標楷體" w:cs="標楷體"/>
                <w:b/>
                <w:bCs/>
                <w:color w:val="000000"/>
                <w:kern w:val="0"/>
              </w:rPr>
              <w:t>/</w:t>
            </w:r>
            <w:r w:rsidRPr="002A045F">
              <w:rPr>
                <w:rFonts w:ascii="標楷體" w:eastAsia="標楷體" w:hAnsi="標楷體" w:cs="標楷體" w:hint="eastAsia"/>
                <w:b/>
                <w:bCs/>
                <w:color w:val="000000"/>
                <w:kern w:val="0"/>
              </w:rPr>
              <w:t>錢幣的分類</w:t>
            </w:r>
          </w:p>
          <w:p w:rsidR="00FE7178" w:rsidRPr="00E8537E" w:rsidRDefault="00FE7178" w:rsidP="00FE7178">
            <w:pPr>
              <w:snapToGrid w:val="0"/>
              <w:spacing w:line="280" w:lineRule="atLeast"/>
              <w:jc w:val="both"/>
              <w:rPr>
                <w:rFonts w:ascii="標楷體" w:eastAsia="標楷體" w:hAnsi="標楷體"/>
                <w:color w:val="000000"/>
                <w:kern w:val="0"/>
              </w:rPr>
            </w:pPr>
            <w:r>
              <w:rPr>
                <w:rFonts w:ascii="標楷體" w:eastAsia="標楷體" w:hAnsi="標楷體" w:cs="標楷體" w:hint="eastAsia"/>
                <w:color w:val="000000"/>
                <w:kern w:val="0"/>
              </w:rPr>
              <w:t xml:space="preserve"> </w:t>
            </w:r>
            <w:r>
              <w:rPr>
                <w:rFonts w:ascii="標楷體" w:eastAsia="標楷體" w:hAnsi="標楷體" w:cs="標楷體"/>
                <w:color w:val="000000"/>
                <w:kern w:val="0"/>
              </w:rPr>
              <w:t>1</w:t>
            </w:r>
            <w:r>
              <w:rPr>
                <w:rFonts w:ascii="標楷體" w:eastAsia="標楷體" w:hAnsi="標楷體" w:cs="標楷體" w:hint="eastAsia"/>
                <w:color w:val="000000"/>
                <w:kern w:val="0"/>
              </w:rPr>
              <w:t>元、</w:t>
            </w:r>
            <w:r>
              <w:rPr>
                <w:rFonts w:ascii="標楷體" w:eastAsia="標楷體" w:hAnsi="標楷體" w:cs="標楷體"/>
                <w:color w:val="000000"/>
                <w:kern w:val="0"/>
              </w:rPr>
              <w:t>5</w:t>
            </w:r>
            <w:r>
              <w:rPr>
                <w:rFonts w:ascii="標楷體" w:eastAsia="標楷體" w:hAnsi="標楷體" w:cs="標楷體" w:hint="eastAsia"/>
                <w:color w:val="000000"/>
                <w:kern w:val="0"/>
              </w:rPr>
              <w:t>元、</w:t>
            </w:r>
            <w:r>
              <w:rPr>
                <w:rFonts w:ascii="標楷體" w:eastAsia="標楷體" w:hAnsi="標楷體" w:cs="標楷體"/>
                <w:color w:val="000000"/>
                <w:kern w:val="0"/>
              </w:rPr>
              <w:t>10</w:t>
            </w:r>
            <w:r>
              <w:rPr>
                <w:rFonts w:ascii="標楷體" w:eastAsia="標楷體" w:hAnsi="標楷體" w:cs="標楷體" w:hint="eastAsia"/>
                <w:color w:val="000000"/>
                <w:kern w:val="0"/>
              </w:rPr>
              <w:t>元</w:t>
            </w:r>
          </w:p>
        </w:tc>
      </w:tr>
      <w:tr w:rsidR="00FE7178" w:rsidRPr="00E03F78" w:rsidTr="00FE7178">
        <w:trPr>
          <w:trHeight w:val="1305"/>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200" w:type="dxa"/>
            <w:gridSpan w:val="4"/>
            <w:vAlign w:val="center"/>
          </w:tcPr>
          <w:p w:rsidR="00FE7178" w:rsidRPr="00A068AE" w:rsidRDefault="00FE7178" w:rsidP="00FE7178">
            <w:pPr>
              <w:autoSpaceDE w:val="0"/>
              <w:autoSpaceDN w:val="0"/>
              <w:adjustRightInd w:val="0"/>
              <w:jc w:val="both"/>
              <w:rPr>
                <w:rFonts w:ascii="標楷體" w:eastAsia="標楷體" w:hAnsi="標楷體"/>
                <w:b/>
                <w:bCs/>
                <w:color w:val="000000"/>
                <w:kern w:val="0"/>
              </w:rPr>
            </w:pPr>
            <w:r w:rsidRPr="00A068AE">
              <w:rPr>
                <w:rFonts w:ascii="標楷體" w:eastAsia="標楷體" w:hAnsi="標楷體" w:cs="標楷體" w:hint="eastAsia"/>
                <w:b/>
                <w:bCs/>
                <w:color w:val="000000"/>
                <w:kern w:val="0"/>
              </w:rPr>
              <w:t>學校的一天</w:t>
            </w:r>
            <w:r w:rsidRPr="00A068AE">
              <w:rPr>
                <w:rFonts w:ascii="標楷體" w:eastAsia="標楷體" w:hAnsi="標楷體" w:cs="標楷體"/>
                <w:b/>
                <w:bCs/>
                <w:color w:val="000000"/>
                <w:kern w:val="0"/>
              </w:rPr>
              <w:t>/</w:t>
            </w:r>
            <w:r w:rsidRPr="00A068AE">
              <w:rPr>
                <w:rFonts w:ascii="標楷體" w:eastAsia="標楷體" w:hAnsi="標楷體" w:cs="標楷體" w:hint="eastAsia"/>
                <w:b/>
                <w:bCs/>
                <w:color w:val="000000"/>
                <w:kern w:val="0"/>
              </w:rPr>
              <w:t>日常時間用語</w:t>
            </w:r>
          </w:p>
          <w:p w:rsidR="00FE7178" w:rsidRPr="00B1269A"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cs="標楷體" w:hint="eastAsia"/>
                <w:color w:val="000000"/>
              </w:rPr>
              <w:t>練習運用</w:t>
            </w:r>
            <w:r w:rsidRPr="00300948">
              <w:rPr>
                <w:rFonts w:ascii="標楷體" w:eastAsia="標楷體" w:hAnsi="標楷體" w:cs="標楷體" w:hint="eastAsia"/>
                <w:color w:val="000000"/>
              </w:rPr>
              <w:t>時段常用單位</w:t>
            </w:r>
            <w:r>
              <w:rPr>
                <w:rFonts w:ascii="標楷體" w:eastAsia="標楷體" w:hAnsi="標楷體" w:cs="標楷體" w:hint="eastAsia"/>
                <w:color w:val="000000"/>
              </w:rPr>
              <w:t>詞，說出或指出什麼時候、做了什麼</w:t>
            </w:r>
            <w:r w:rsidRPr="00300948">
              <w:rPr>
                <w:rFonts w:ascii="標楷體" w:eastAsia="標楷體" w:hAnsi="標楷體" w:cs="標楷體" w:hint="eastAsia"/>
                <w:color w:val="000000"/>
              </w:rPr>
              <w:t>。</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722" w:type="dxa"/>
            <w:vAlign w:val="center"/>
          </w:tcPr>
          <w:p w:rsidR="00FE7178" w:rsidRPr="002A045F" w:rsidRDefault="00FE7178" w:rsidP="00FE7178">
            <w:pPr>
              <w:autoSpaceDE w:val="0"/>
              <w:autoSpaceDN w:val="0"/>
              <w:adjustRightInd w:val="0"/>
              <w:jc w:val="both"/>
              <w:rPr>
                <w:rFonts w:ascii="標楷體" w:eastAsia="標楷體" w:hAnsi="標楷體"/>
                <w:b/>
                <w:bCs/>
                <w:color w:val="000000"/>
                <w:kern w:val="0"/>
              </w:rPr>
            </w:pPr>
            <w:r w:rsidRPr="002A045F">
              <w:rPr>
                <w:rFonts w:ascii="標楷體" w:eastAsia="標楷體" w:hAnsi="標楷體" w:cs="標楷體" w:hint="eastAsia"/>
                <w:b/>
                <w:bCs/>
                <w:color w:val="000000"/>
                <w:kern w:val="0"/>
              </w:rPr>
              <w:t>物品的分類</w:t>
            </w:r>
            <w:r w:rsidRPr="002A045F">
              <w:rPr>
                <w:rFonts w:ascii="標楷體" w:eastAsia="標楷體" w:hAnsi="標楷體" w:cs="標楷體"/>
                <w:b/>
                <w:bCs/>
                <w:color w:val="000000"/>
                <w:kern w:val="0"/>
              </w:rPr>
              <w:t>/</w:t>
            </w:r>
            <w:r w:rsidRPr="002A045F">
              <w:rPr>
                <w:rFonts w:ascii="標楷體" w:eastAsia="標楷體" w:hAnsi="標楷體" w:cs="標楷體" w:hint="eastAsia"/>
                <w:b/>
                <w:bCs/>
                <w:color w:val="000000"/>
                <w:kern w:val="0"/>
              </w:rPr>
              <w:t>基本圖形的分類</w:t>
            </w:r>
          </w:p>
          <w:p w:rsidR="00FE7178" w:rsidRPr="00F54D04"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cs="標楷體" w:hint="eastAsia"/>
                <w:color w:val="000000"/>
                <w:kern w:val="0"/>
              </w:rPr>
              <w:t>三角形、四邊形、圓形</w:t>
            </w:r>
            <w:r>
              <w:rPr>
                <w:rFonts w:ascii="標楷體" w:eastAsia="標楷體" w:hAnsi="標楷體" w:cs="標楷體"/>
                <w:color w:val="000000"/>
                <w:kern w:val="0"/>
              </w:rPr>
              <w:t>(</w:t>
            </w:r>
            <w:r>
              <w:rPr>
                <w:rFonts w:ascii="標楷體" w:eastAsia="標楷體" w:hAnsi="標楷體" w:cs="標楷體" w:hint="eastAsia"/>
                <w:color w:val="000000"/>
              </w:rPr>
              <w:t>結合藝術領域課程中的美勞作業，讓學生嘗試</w:t>
            </w:r>
            <w:r w:rsidRPr="00300948">
              <w:rPr>
                <w:rFonts w:ascii="標楷體" w:eastAsia="標楷體" w:hAnsi="標楷體" w:cs="標楷體" w:hint="eastAsia"/>
                <w:color w:val="000000"/>
              </w:rPr>
              <w:t>描繪</w:t>
            </w:r>
            <w:r>
              <w:rPr>
                <w:rFonts w:ascii="標楷體" w:eastAsia="標楷體" w:hAnsi="標楷體" w:cs="標楷體" w:hint="eastAsia"/>
                <w:color w:val="000000"/>
              </w:rPr>
              <w:t>、</w:t>
            </w:r>
            <w:r w:rsidRPr="007A09BC">
              <w:rPr>
                <w:rFonts w:ascii="標楷體" w:eastAsia="標楷體" w:hAnsi="標楷體" w:cs="標楷體" w:hint="eastAsia"/>
                <w:color w:val="000000"/>
              </w:rPr>
              <w:t>拼貼平面幾何圖形</w:t>
            </w:r>
            <w:r>
              <w:rPr>
                <w:rFonts w:ascii="標楷體" w:eastAsia="標楷體" w:hAnsi="標楷體" w:cs="標楷體"/>
                <w:color w:val="000000"/>
              </w:rPr>
              <w:t>)</w:t>
            </w:r>
          </w:p>
        </w:tc>
      </w:tr>
      <w:tr w:rsidR="00FE7178" w:rsidRPr="00E03F78" w:rsidTr="00FE7178">
        <w:trPr>
          <w:trHeight w:val="1207"/>
        </w:trPr>
        <w:tc>
          <w:tcPr>
            <w:tcW w:w="828"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200" w:type="dxa"/>
            <w:gridSpan w:val="4"/>
            <w:tcBorders>
              <w:bottom w:val="thinThickSmallGap" w:sz="12" w:space="0" w:color="auto"/>
            </w:tcBorders>
            <w:vAlign w:val="center"/>
          </w:tcPr>
          <w:p w:rsidR="00FE7178" w:rsidRPr="00AF74F3" w:rsidRDefault="00FE7178" w:rsidP="00FE7178">
            <w:pPr>
              <w:autoSpaceDE w:val="0"/>
              <w:autoSpaceDN w:val="0"/>
              <w:adjustRightInd w:val="0"/>
              <w:jc w:val="both"/>
              <w:rPr>
                <w:rFonts w:ascii="標楷體" w:eastAsia="標楷體" w:hAnsi="標楷體"/>
                <w:b/>
                <w:bCs/>
                <w:color w:val="000000"/>
                <w:kern w:val="0"/>
              </w:rPr>
            </w:pPr>
            <w:r w:rsidRPr="00AF74F3">
              <w:rPr>
                <w:rFonts w:ascii="標楷體" w:eastAsia="標楷體" w:hAnsi="標楷體" w:cs="標楷體" w:hint="eastAsia"/>
                <w:b/>
                <w:bCs/>
                <w:color w:val="000000"/>
                <w:kern w:val="0"/>
              </w:rPr>
              <w:t>學校的一天</w:t>
            </w:r>
            <w:r w:rsidRPr="00AF74F3">
              <w:rPr>
                <w:rFonts w:ascii="標楷體" w:eastAsia="標楷體" w:hAnsi="標楷體" w:cs="標楷體"/>
                <w:b/>
                <w:bCs/>
                <w:color w:val="000000"/>
                <w:kern w:val="0"/>
              </w:rPr>
              <w:t>/</w:t>
            </w:r>
            <w:r w:rsidRPr="00AF74F3">
              <w:rPr>
                <w:rFonts w:ascii="標楷體" w:eastAsia="標楷體" w:hAnsi="標楷體" w:cs="標楷體" w:hint="eastAsia"/>
                <w:b/>
                <w:bCs/>
                <w:color w:val="000000"/>
                <w:kern w:val="0"/>
              </w:rPr>
              <w:t>空間與位置</w:t>
            </w:r>
          </w:p>
          <w:p w:rsidR="00FE7178" w:rsidRDefault="00FE7178"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裡</w:t>
            </w:r>
            <w:r>
              <w:rPr>
                <w:rFonts w:ascii="標楷體" w:eastAsia="標楷體" w:hAnsi="標楷體" w:cs="標楷體"/>
                <w:color w:val="000000"/>
                <w:kern w:val="0"/>
              </w:rPr>
              <w:t>/</w:t>
            </w:r>
            <w:r>
              <w:rPr>
                <w:rFonts w:ascii="標楷體" w:eastAsia="標楷體" w:hAnsi="標楷體" w:cs="標楷體" w:hint="eastAsia"/>
                <w:color w:val="000000"/>
                <w:kern w:val="0"/>
              </w:rPr>
              <w:t>外、上</w:t>
            </w:r>
            <w:r>
              <w:rPr>
                <w:rFonts w:ascii="標楷體" w:eastAsia="標楷體" w:hAnsi="標楷體" w:cs="標楷體"/>
                <w:color w:val="000000"/>
                <w:kern w:val="0"/>
              </w:rPr>
              <w:t>/</w:t>
            </w:r>
            <w:r>
              <w:rPr>
                <w:rFonts w:ascii="標楷體" w:eastAsia="標楷體" w:hAnsi="標楷體" w:cs="標楷體" w:hint="eastAsia"/>
                <w:color w:val="000000"/>
                <w:kern w:val="0"/>
              </w:rPr>
              <w:t>下、遠</w:t>
            </w:r>
            <w:r>
              <w:rPr>
                <w:rFonts w:ascii="標楷體" w:eastAsia="標楷體" w:hAnsi="標楷體" w:cs="標楷體"/>
                <w:color w:val="000000"/>
                <w:kern w:val="0"/>
              </w:rPr>
              <w:t>/</w:t>
            </w:r>
            <w:r>
              <w:rPr>
                <w:rFonts w:ascii="標楷體" w:eastAsia="標楷體" w:hAnsi="標楷體" w:cs="標楷體" w:hint="eastAsia"/>
                <w:color w:val="000000"/>
                <w:kern w:val="0"/>
              </w:rPr>
              <w:t>近、前</w:t>
            </w:r>
            <w:r>
              <w:rPr>
                <w:rFonts w:ascii="標楷體" w:eastAsia="標楷體" w:hAnsi="標楷體" w:cs="標楷體"/>
                <w:color w:val="000000"/>
                <w:kern w:val="0"/>
              </w:rPr>
              <w:t>/</w:t>
            </w:r>
            <w:r>
              <w:rPr>
                <w:rFonts w:ascii="標楷體" w:eastAsia="標楷體" w:hAnsi="標楷體" w:cs="標楷體" w:hint="eastAsia"/>
                <w:color w:val="000000"/>
                <w:kern w:val="0"/>
              </w:rPr>
              <w:t>後、左</w:t>
            </w:r>
            <w:r>
              <w:rPr>
                <w:rFonts w:ascii="標楷體" w:eastAsia="標楷體" w:hAnsi="標楷體" w:cs="標楷體"/>
                <w:color w:val="000000"/>
                <w:kern w:val="0"/>
              </w:rPr>
              <w:t>/</w:t>
            </w:r>
            <w:r>
              <w:rPr>
                <w:rFonts w:ascii="標楷體" w:eastAsia="標楷體" w:hAnsi="標楷體" w:cs="標楷體" w:hint="eastAsia"/>
                <w:color w:val="000000"/>
                <w:kern w:val="0"/>
              </w:rPr>
              <w:t>右</w:t>
            </w:r>
          </w:p>
          <w:p w:rsidR="00FE7178" w:rsidRPr="00B1269A" w:rsidRDefault="00FE7178" w:rsidP="00FE7178">
            <w:pPr>
              <w:snapToGrid w:val="0"/>
              <w:spacing w:line="240" w:lineRule="exact"/>
              <w:jc w:val="both"/>
              <w:rPr>
                <w:rFonts w:ascii="標楷體" w:eastAsia="標楷體" w:hAnsi="標楷體"/>
                <w:color w:val="000000"/>
                <w:kern w:val="0"/>
              </w:rPr>
            </w:pPr>
            <w:r>
              <w:rPr>
                <w:rFonts w:ascii="標楷體" w:eastAsia="標楷體" w:hAnsi="標楷體" w:cs="標楷體" w:hint="eastAsia"/>
                <w:color w:val="000000"/>
                <w:kern w:val="0"/>
              </w:rPr>
              <w:t>刷牙歌:上面的牙齒刷一刷、下面的牙齒刷一刷、左邊刷刷、右邊刷刷</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722" w:type="dxa"/>
            <w:vAlign w:val="center"/>
          </w:tcPr>
          <w:p w:rsidR="00FE7178" w:rsidRPr="00EB091D" w:rsidRDefault="00FE7178" w:rsidP="00FE7178">
            <w:pPr>
              <w:snapToGrid w:val="0"/>
              <w:spacing w:line="280" w:lineRule="atLeast"/>
              <w:jc w:val="both"/>
              <w:rPr>
                <w:rFonts w:ascii="標楷體" w:eastAsia="標楷體" w:hAnsi="標楷體"/>
                <w:b/>
                <w:bCs/>
                <w:color w:val="000000"/>
                <w:kern w:val="0"/>
              </w:rPr>
            </w:pPr>
            <w:r w:rsidRPr="00EB091D">
              <w:rPr>
                <w:rFonts w:ascii="標楷體" w:eastAsia="標楷體" w:hAnsi="標楷體" w:cs="標楷體" w:hint="eastAsia"/>
                <w:b/>
                <w:bCs/>
                <w:color w:val="000000"/>
                <w:kern w:val="0"/>
              </w:rPr>
              <w:t>物品的分類</w:t>
            </w:r>
            <w:r w:rsidRPr="00EB091D">
              <w:rPr>
                <w:rFonts w:ascii="標楷體" w:eastAsia="標楷體" w:hAnsi="標楷體" w:cs="標楷體"/>
                <w:b/>
                <w:bCs/>
                <w:color w:val="000000"/>
                <w:kern w:val="0"/>
              </w:rPr>
              <w:t>/</w:t>
            </w:r>
            <w:r w:rsidRPr="00EB091D">
              <w:rPr>
                <w:rFonts w:ascii="標楷體" w:eastAsia="標楷體" w:hAnsi="標楷體" w:cs="標楷體" w:hint="eastAsia"/>
                <w:b/>
                <w:bCs/>
                <w:color w:val="000000"/>
                <w:kern w:val="0"/>
              </w:rPr>
              <w:t>資源回收的分類</w:t>
            </w:r>
          </w:p>
          <w:p w:rsidR="00FE7178" w:rsidRPr="00120758" w:rsidRDefault="00FE7178" w:rsidP="00FE7178">
            <w:pPr>
              <w:snapToGrid w:val="0"/>
              <w:spacing w:line="280" w:lineRule="atLeast"/>
              <w:jc w:val="both"/>
              <w:rPr>
                <w:rFonts w:ascii="標楷體" w:eastAsia="標楷體" w:hAnsi="標楷體"/>
                <w:color w:val="000000"/>
                <w:kern w:val="0"/>
              </w:rPr>
            </w:pPr>
            <w:r>
              <w:rPr>
                <w:rFonts w:ascii="標楷體" w:eastAsia="標楷體" w:hAnsi="標楷體" w:cs="標楷體" w:hint="eastAsia"/>
                <w:color w:val="000000"/>
                <w:kern w:val="0"/>
              </w:rPr>
              <w:t>紙類、塑膠、金屬、玻璃、廢電池等</w:t>
            </w:r>
          </w:p>
        </w:tc>
      </w:tr>
      <w:tr w:rsidR="00FE7178" w:rsidRPr="00E03F78" w:rsidTr="00FE7178">
        <w:trPr>
          <w:trHeight w:val="1350"/>
        </w:trPr>
        <w:tc>
          <w:tcPr>
            <w:tcW w:w="828"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200" w:type="dxa"/>
            <w:gridSpan w:val="4"/>
            <w:tcBorders>
              <w:top w:val="thinThickSmallGap" w:sz="12" w:space="0" w:color="auto"/>
            </w:tcBorders>
            <w:vAlign w:val="center"/>
          </w:tcPr>
          <w:p w:rsidR="00FE7178" w:rsidRPr="00B27B3C" w:rsidRDefault="00FE7178" w:rsidP="00FE7178">
            <w:pPr>
              <w:snapToGrid w:val="0"/>
              <w:spacing w:line="240" w:lineRule="exact"/>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有趣的數字</w:t>
            </w:r>
            <w:r w:rsidRPr="00B27B3C">
              <w:rPr>
                <w:rFonts w:ascii="標楷體" w:eastAsia="標楷體" w:hAnsi="標楷體" w:cs="標楷體"/>
                <w:b/>
                <w:bCs/>
                <w:color w:val="000000"/>
                <w:kern w:val="0"/>
              </w:rPr>
              <w:t>/</w:t>
            </w:r>
            <w:r w:rsidRPr="00B27B3C">
              <w:rPr>
                <w:rFonts w:ascii="標楷體" w:eastAsia="標楷體" w:hAnsi="標楷體" w:cs="標楷體" w:hint="eastAsia"/>
                <w:b/>
                <w:bCs/>
                <w:color w:val="000000"/>
                <w:kern w:val="0"/>
              </w:rPr>
              <w:t>數量的多和少</w:t>
            </w:r>
          </w:p>
          <w:p w:rsidR="00FE7178" w:rsidRPr="008B29B5" w:rsidRDefault="00FE7178" w:rsidP="00FE7178">
            <w:pPr>
              <w:snapToGrid w:val="0"/>
              <w:spacing w:line="220" w:lineRule="exact"/>
              <w:jc w:val="both"/>
              <w:rPr>
                <w:rFonts w:ascii="標楷體" w:eastAsia="標楷體" w:hAnsi="標楷體"/>
                <w:color w:val="000000"/>
                <w:kern w:val="0"/>
                <w:sz w:val="22"/>
              </w:rPr>
            </w:pPr>
            <w:r w:rsidRPr="008B29B5">
              <w:rPr>
                <w:rFonts w:ascii="標楷體" w:eastAsia="標楷體" w:hAnsi="標楷體" w:cs="標楷體" w:hint="eastAsia"/>
                <w:color w:val="000000"/>
                <w:sz w:val="22"/>
                <w:szCs w:val="22"/>
              </w:rPr>
              <w:t>運用班上的人數</w:t>
            </w:r>
            <w:r w:rsidRPr="008B29B5">
              <w:rPr>
                <w:rFonts w:ascii="標楷體" w:eastAsia="標楷體" w:hAnsi="標楷體" w:cs="標楷體"/>
                <w:color w:val="000000"/>
                <w:sz w:val="22"/>
                <w:szCs w:val="22"/>
              </w:rPr>
              <w:t>(</w:t>
            </w:r>
            <w:r w:rsidRPr="008B29B5">
              <w:rPr>
                <w:rFonts w:ascii="標楷體" w:eastAsia="標楷體" w:hAnsi="標楷體" w:cs="標楷體" w:hint="eastAsia"/>
                <w:color w:val="000000"/>
                <w:sz w:val="22"/>
                <w:szCs w:val="22"/>
              </w:rPr>
              <w:t>老師和學生</w:t>
            </w:r>
            <w:r w:rsidRPr="008B29B5">
              <w:rPr>
                <w:rFonts w:ascii="標楷體" w:eastAsia="標楷體" w:hAnsi="標楷體" w:cs="標楷體"/>
                <w:color w:val="000000"/>
                <w:sz w:val="22"/>
                <w:szCs w:val="22"/>
              </w:rPr>
              <w:t>)</w:t>
            </w:r>
            <w:r w:rsidRPr="008B29B5">
              <w:rPr>
                <w:rFonts w:ascii="標楷體" w:eastAsia="標楷體" w:hAnsi="標楷體" w:cs="標楷體" w:hint="eastAsia"/>
                <w:color w:val="000000"/>
                <w:sz w:val="22"/>
                <w:szCs w:val="22"/>
              </w:rPr>
              <w:t>、教室中的玩具</w:t>
            </w:r>
            <w:r w:rsidRPr="008B29B5">
              <w:rPr>
                <w:rFonts w:ascii="標楷體" w:eastAsia="標楷體" w:hAnsi="標楷體" w:cs="標楷體"/>
                <w:color w:val="000000"/>
                <w:sz w:val="22"/>
                <w:szCs w:val="22"/>
              </w:rPr>
              <w:t>(</w:t>
            </w:r>
            <w:r w:rsidRPr="008B29B5">
              <w:rPr>
                <w:rFonts w:ascii="標楷體" w:eastAsia="標楷體" w:hAnsi="標楷體" w:cs="標楷體" w:hint="eastAsia"/>
                <w:color w:val="000000"/>
                <w:sz w:val="22"/>
                <w:szCs w:val="22"/>
              </w:rPr>
              <w:t>積木、球…</w:t>
            </w:r>
            <w:r w:rsidRPr="008B29B5">
              <w:rPr>
                <w:rFonts w:ascii="標楷體" w:eastAsia="標楷體" w:hAnsi="標楷體" w:cs="標楷體"/>
                <w:color w:val="000000"/>
                <w:sz w:val="22"/>
                <w:szCs w:val="22"/>
              </w:rPr>
              <w:t>)</w:t>
            </w:r>
            <w:r>
              <w:rPr>
                <w:rFonts w:ascii="標楷體" w:eastAsia="標楷體" w:hAnsi="標楷體" w:cs="標楷體" w:hint="eastAsia"/>
                <w:color w:val="000000"/>
                <w:sz w:val="22"/>
                <w:szCs w:val="22"/>
              </w:rPr>
              <w:t>等</w:t>
            </w:r>
            <w:r w:rsidRPr="008B29B5">
              <w:rPr>
                <w:rFonts w:ascii="標楷體" w:eastAsia="標楷體" w:hAnsi="標楷體" w:cs="標楷體" w:hint="eastAsia"/>
                <w:color w:val="000000"/>
                <w:sz w:val="22"/>
                <w:szCs w:val="22"/>
              </w:rPr>
              <w:t>物品與學生進行數量多與少的比較，尚未</w:t>
            </w:r>
            <w:r>
              <w:rPr>
                <w:rFonts w:ascii="標楷體" w:eastAsia="標楷體" w:hAnsi="標楷體" w:cs="標楷體" w:hint="eastAsia"/>
                <w:color w:val="000000"/>
                <w:sz w:val="22"/>
                <w:szCs w:val="22"/>
              </w:rPr>
              <w:t>進行</w:t>
            </w:r>
            <w:r w:rsidRPr="008B29B5">
              <w:rPr>
                <w:rFonts w:ascii="標楷體" w:eastAsia="標楷體" w:hAnsi="標楷體" w:cs="標楷體" w:hint="eastAsia"/>
                <w:color w:val="000000"/>
                <w:sz w:val="22"/>
                <w:szCs w:val="22"/>
              </w:rPr>
              <w:t>數字的數數，以培養學生數量</w:t>
            </w:r>
            <w:proofErr w:type="gramStart"/>
            <w:r w:rsidRPr="008B29B5">
              <w:rPr>
                <w:rFonts w:ascii="標楷體" w:eastAsia="標楷體" w:hAnsi="標楷體" w:cs="標楷體" w:hint="eastAsia"/>
                <w:color w:val="000000"/>
                <w:sz w:val="22"/>
                <w:szCs w:val="22"/>
              </w:rPr>
              <w:t>量</w:t>
            </w:r>
            <w:proofErr w:type="gramEnd"/>
            <w:r w:rsidRPr="008B29B5">
              <w:rPr>
                <w:rFonts w:ascii="標楷體" w:eastAsia="標楷體" w:hAnsi="標楷體" w:cs="標楷體" w:hint="eastAsia"/>
                <w:color w:val="000000"/>
                <w:sz w:val="22"/>
                <w:szCs w:val="22"/>
              </w:rPr>
              <w:t>感為主要的目標。</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722" w:type="dxa"/>
            <w:vAlign w:val="center"/>
          </w:tcPr>
          <w:p w:rsidR="00FE7178" w:rsidRDefault="00FE7178" w:rsidP="00FE7178">
            <w:pPr>
              <w:autoSpaceDE w:val="0"/>
              <w:autoSpaceDN w:val="0"/>
              <w:adjustRightInd w:val="0"/>
              <w:jc w:val="both"/>
              <w:rPr>
                <w:rFonts w:ascii="標楷體" w:eastAsia="標楷體" w:hAnsi="標楷體"/>
                <w:color w:val="000000"/>
                <w:kern w:val="0"/>
              </w:rPr>
            </w:pPr>
            <w:r w:rsidRPr="00255AC3">
              <w:rPr>
                <w:rFonts w:ascii="標楷體" w:eastAsia="標楷體" w:hAnsi="標楷體" w:cs="標楷體" w:hint="eastAsia"/>
                <w:b/>
                <w:bCs/>
                <w:color w:val="000000"/>
                <w:kern w:val="0"/>
              </w:rPr>
              <w:t>物品的分類</w:t>
            </w:r>
            <w:r w:rsidRPr="00255AC3">
              <w:rPr>
                <w:rFonts w:ascii="標楷體" w:eastAsia="標楷體" w:hAnsi="標楷體" w:cs="標楷體"/>
                <w:b/>
                <w:bCs/>
                <w:color w:val="000000"/>
                <w:kern w:val="0"/>
              </w:rPr>
              <w:t>/</w:t>
            </w:r>
            <w:r w:rsidRPr="002A045F">
              <w:rPr>
                <w:rFonts w:ascii="標楷體" w:eastAsia="標楷體" w:hAnsi="標楷體" w:cs="標楷體" w:hint="eastAsia"/>
                <w:b/>
                <w:bCs/>
                <w:color w:val="000000"/>
                <w:kern w:val="0"/>
              </w:rPr>
              <w:t>基本圖形的分類</w:t>
            </w:r>
          </w:p>
          <w:p w:rsidR="00FE7178" w:rsidRDefault="00FE7178" w:rsidP="00FE7178">
            <w:pPr>
              <w:autoSpaceDE w:val="0"/>
              <w:autoSpaceDN w:val="0"/>
              <w:adjustRightInd w:val="0"/>
              <w:spacing w:line="260" w:lineRule="exact"/>
              <w:jc w:val="both"/>
              <w:rPr>
                <w:rFonts w:ascii="標楷體" w:eastAsia="標楷體" w:hAnsi="標楷體"/>
                <w:color w:val="000000"/>
                <w:kern w:val="0"/>
              </w:rPr>
            </w:pPr>
            <w:r>
              <w:rPr>
                <w:rFonts w:ascii="標楷體" w:eastAsia="標楷體" w:hAnsi="標楷體" w:cs="標楷體" w:hint="eastAsia"/>
                <w:color w:val="000000"/>
                <w:kern w:val="0"/>
              </w:rPr>
              <w:t>透過實物辨識基本幾何圖形的特徵</w:t>
            </w:r>
          </w:p>
          <w:p w:rsidR="00FE7178" w:rsidRPr="00407C2E" w:rsidRDefault="00FE7178" w:rsidP="00FE7178">
            <w:pPr>
              <w:autoSpaceDE w:val="0"/>
              <w:autoSpaceDN w:val="0"/>
              <w:adjustRightInd w:val="0"/>
              <w:spacing w:line="260" w:lineRule="exact"/>
              <w:jc w:val="both"/>
              <w:rPr>
                <w:rFonts w:ascii="標楷體" w:eastAsia="標楷體" w:hAnsi="標楷體"/>
                <w:color w:val="000000"/>
                <w:kern w:val="0"/>
              </w:rPr>
            </w:pPr>
            <w:r>
              <w:rPr>
                <w:rFonts w:ascii="標楷體" w:eastAsia="標楷體" w:hAnsi="標楷體" w:cs="標楷體" w:hint="eastAsia"/>
                <w:color w:val="000000"/>
                <w:kern w:val="0"/>
              </w:rPr>
              <w:t>三角</w:t>
            </w:r>
            <w:proofErr w:type="gramStart"/>
            <w:r>
              <w:rPr>
                <w:rFonts w:ascii="標楷體" w:eastAsia="標楷體" w:hAnsi="標楷體" w:cs="標楷體" w:hint="eastAsia"/>
                <w:color w:val="000000"/>
                <w:kern w:val="0"/>
              </w:rPr>
              <w:t>御</w:t>
            </w:r>
            <w:proofErr w:type="gramEnd"/>
            <w:r>
              <w:rPr>
                <w:rFonts w:ascii="標楷體" w:eastAsia="標楷體" w:hAnsi="標楷體" w:cs="標楷體" w:hint="eastAsia"/>
                <w:color w:val="000000"/>
                <w:kern w:val="0"/>
              </w:rPr>
              <w:t>飯</w:t>
            </w:r>
            <w:proofErr w:type="gramStart"/>
            <w:r>
              <w:rPr>
                <w:rFonts w:ascii="標楷體" w:eastAsia="標楷體" w:hAnsi="標楷體" w:cs="標楷體" w:hint="eastAsia"/>
                <w:color w:val="000000"/>
                <w:kern w:val="0"/>
              </w:rPr>
              <w:t>糰</w:t>
            </w:r>
            <w:proofErr w:type="gramEnd"/>
            <w:r>
              <w:rPr>
                <w:rFonts w:ascii="標楷體" w:eastAsia="標楷體" w:hAnsi="標楷體" w:cs="標楷體" w:hint="eastAsia"/>
                <w:color w:val="000000"/>
                <w:kern w:val="0"/>
              </w:rPr>
              <w:t>、三角鐵、圓形的錢幣、圓形的銅鑼燒、四邊形手機、四邊形撲克牌等。</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200" w:type="dxa"/>
            <w:gridSpan w:val="4"/>
            <w:vAlign w:val="center"/>
          </w:tcPr>
          <w:p w:rsidR="00FE7178" w:rsidRPr="00B27B3C" w:rsidRDefault="00FE7178" w:rsidP="00FE7178">
            <w:pPr>
              <w:snapToGrid w:val="0"/>
              <w:spacing w:line="240" w:lineRule="exact"/>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有趣的數字</w:t>
            </w:r>
            <w:r w:rsidRPr="00B27B3C">
              <w:rPr>
                <w:rFonts w:ascii="標楷體" w:eastAsia="標楷體" w:hAnsi="標楷體" w:cs="標楷體"/>
                <w:b/>
                <w:bCs/>
                <w:color w:val="000000"/>
                <w:kern w:val="0"/>
              </w:rPr>
              <w:t>/1~10</w:t>
            </w:r>
            <w:r w:rsidRPr="00B27B3C">
              <w:rPr>
                <w:rFonts w:ascii="標楷體" w:eastAsia="標楷體" w:hAnsi="標楷體" w:cs="標楷體" w:hint="eastAsia"/>
                <w:b/>
                <w:bCs/>
                <w:color w:val="000000"/>
                <w:kern w:val="0"/>
              </w:rPr>
              <w:t>數一數</w:t>
            </w:r>
          </w:p>
          <w:p w:rsidR="00FE7178" w:rsidRPr="008B29B5" w:rsidRDefault="00FE7178" w:rsidP="00FE7178">
            <w:pPr>
              <w:snapToGrid w:val="0"/>
              <w:spacing w:line="220" w:lineRule="exact"/>
              <w:jc w:val="both"/>
              <w:rPr>
                <w:rFonts w:ascii="標楷體" w:eastAsia="標楷體" w:hAnsi="標楷體"/>
                <w:b/>
                <w:bCs/>
                <w:color w:val="000000"/>
                <w:sz w:val="22"/>
              </w:rPr>
            </w:pPr>
            <w:r w:rsidRPr="008B29B5">
              <w:rPr>
                <w:rFonts w:ascii="標楷體" w:eastAsia="標楷體" w:hAnsi="標楷體" w:cs="標楷體" w:hint="eastAsia"/>
                <w:color w:val="000000"/>
                <w:sz w:val="22"/>
                <w:szCs w:val="22"/>
              </w:rPr>
              <w:t>課程中運用數數歌，讓學生熟悉</w:t>
            </w:r>
            <w:r w:rsidRPr="008B29B5">
              <w:rPr>
                <w:rFonts w:ascii="標楷體" w:eastAsia="標楷體" w:hAnsi="標楷體" w:cs="標楷體"/>
                <w:color w:val="000000"/>
                <w:sz w:val="22"/>
                <w:szCs w:val="22"/>
              </w:rPr>
              <w:t>1~10</w:t>
            </w:r>
            <w:r w:rsidRPr="008B29B5">
              <w:rPr>
                <w:rFonts w:ascii="標楷體" w:eastAsia="標楷體" w:hAnsi="標楷體" w:cs="標楷體" w:hint="eastAsia"/>
                <w:color w:val="000000"/>
                <w:sz w:val="22"/>
                <w:szCs w:val="22"/>
              </w:rPr>
              <w:t>的數字，並利用教室的物品</w:t>
            </w:r>
            <w:r w:rsidRPr="008B29B5">
              <w:rPr>
                <w:rFonts w:ascii="標楷體" w:eastAsia="標楷體" w:hAnsi="標楷體" w:cs="標楷體"/>
                <w:color w:val="000000"/>
                <w:sz w:val="22"/>
                <w:szCs w:val="22"/>
              </w:rPr>
              <w:t>(</w:t>
            </w:r>
            <w:r w:rsidRPr="008B29B5">
              <w:rPr>
                <w:rFonts w:ascii="標楷體" w:eastAsia="標楷體" w:hAnsi="標楷體" w:cs="標楷體" w:hint="eastAsia"/>
                <w:color w:val="000000"/>
                <w:sz w:val="22"/>
                <w:szCs w:val="22"/>
              </w:rPr>
              <w:t>例如：桌子、椅子、筆、人…</w:t>
            </w:r>
            <w:r w:rsidRPr="008B29B5">
              <w:rPr>
                <w:rFonts w:ascii="標楷體" w:eastAsia="標楷體" w:hAnsi="標楷體" w:cs="標楷體"/>
                <w:color w:val="000000"/>
                <w:sz w:val="22"/>
                <w:szCs w:val="22"/>
              </w:rPr>
              <w:t>)</w:t>
            </w:r>
            <w:r w:rsidRPr="008B29B5">
              <w:rPr>
                <w:rFonts w:ascii="標楷體" w:eastAsia="標楷體" w:hAnsi="標楷體" w:cs="標楷體" w:hint="eastAsia"/>
                <w:color w:val="000000"/>
                <w:sz w:val="22"/>
                <w:szCs w:val="22"/>
              </w:rPr>
              <w:t>進行</w:t>
            </w:r>
            <w:r w:rsidRPr="008B29B5">
              <w:rPr>
                <w:rFonts w:ascii="標楷體" w:eastAsia="標楷體" w:hAnsi="標楷體" w:cs="標楷體"/>
                <w:color w:val="000000"/>
                <w:sz w:val="22"/>
                <w:szCs w:val="22"/>
              </w:rPr>
              <w:t>1~10</w:t>
            </w:r>
            <w:r w:rsidRPr="008B29B5">
              <w:rPr>
                <w:rFonts w:ascii="標楷體" w:eastAsia="標楷體" w:hAnsi="標楷體" w:cs="標楷體" w:hint="eastAsia"/>
                <w:color w:val="000000"/>
                <w:sz w:val="22"/>
                <w:szCs w:val="22"/>
              </w:rPr>
              <w:t>的數字數數，讓學生</w:t>
            </w:r>
            <w:proofErr w:type="gramStart"/>
            <w:r w:rsidRPr="008B29B5">
              <w:rPr>
                <w:rFonts w:ascii="標楷體" w:eastAsia="標楷體" w:hAnsi="標楷體" w:cs="標楷體" w:hint="eastAsia"/>
                <w:color w:val="000000"/>
                <w:sz w:val="22"/>
                <w:szCs w:val="22"/>
              </w:rPr>
              <w:t>從仿說</w:t>
            </w:r>
            <w:proofErr w:type="gramEnd"/>
            <w:r w:rsidRPr="008B29B5">
              <w:rPr>
                <w:rFonts w:ascii="標楷體" w:eastAsia="標楷體" w:hAnsi="標楷體" w:cs="標楷體" w:hint="eastAsia"/>
                <w:color w:val="000000"/>
                <w:sz w:val="22"/>
                <w:szCs w:val="22"/>
              </w:rPr>
              <w:t>，到獨立進行數數並報讀出來。同時使用教室中沒有的物品，帶入</w:t>
            </w:r>
            <w:r w:rsidRPr="008B29B5">
              <w:rPr>
                <w:rFonts w:ascii="標楷體" w:eastAsia="標楷體" w:hAnsi="標楷體" w:cs="標楷體"/>
                <w:color w:val="000000"/>
                <w:sz w:val="22"/>
                <w:szCs w:val="22"/>
              </w:rPr>
              <w:t>0</w:t>
            </w:r>
            <w:r w:rsidRPr="008B29B5">
              <w:rPr>
                <w:rFonts w:ascii="標楷體" w:eastAsia="標楷體" w:hAnsi="標楷體" w:cs="標楷體" w:hint="eastAsia"/>
                <w:color w:val="000000"/>
                <w:sz w:val="22"/>
                <w:szCs w:val="22"/>
              </w:rPr>
              <w:t>的觀念。</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722" w:type="dxa"/>
            <w:tcBorders>
              <w:bottom w:val="thinThickSmallGap" w:sz="12" w:space="0" w:color="auto"/>
            </w:tcBorders>
            <w:vAlign w:val="center"/>
          </w:tcPr>
          <w:p w:rsidR="00FE7178" w:rsidRPr="00AF74F3" w:rsidRDefault="00FE7178" w:rsidP="00FE7178">
            <w:pPr>
              <w:autoSpaceDE w:val="0"/>
              <w:autoSpaceDN w:val="0"/>
              <w:adjustRightInd w:val="0"/>
              <w:jc w:val="both"/>
              <w:rPr>
                <w:rFonts w:ascii="標楷體" w:eastAsia="標楷體" w:hAnsi="標楷體"/>
                <w:b/>
                <w:bCs/>
                <w:color w:val="000000"/>
                <w:kern w:val="0"/>
              </w:rPr>
            </w:pPr>
            <w:r w:rsidRPr="00AF74F3">
              <w:rPr>
                <w:rFonts w:ascii="標楷體" w:eastAsia="標楷體" w:hAnsi="標楷體" w:cs="標楷體" w:hint="eastAsia"/>
                <w:b/>
                <w:bCs/>
                <w:color w:val="000000"/>
                <w:kern w:val="0"/>
              </w:rPr>
              <w:t>物品的分類</w:t>
            </w:r>
            <w:r w:rsidRPr="00AF74F3">
              <w:rPr>
                <w:rFonts w:ascii="標楷體" w:eastAsia="標楷體" w:hAnsi="標楷體" w:cs="標楷體"/>
                <w:b/>
                <w:bCs/>
                <w:color w:val="000000"/>
                <w:kern w:val="0"/>
              </w:rPr>
              <w:t>/</w:t>
            </w:r>
            <w:r w:rsidRPr="00AF74F3">
              <w:rPr>
                <w:rFonts w:ascii="標楷體" w:eastAsia="標楷體" w:hAnsi="標楷體" w:cs="標楷體" w:hint="eastAsia"/>
                <w:b/>
                <w:bCs/>
                <w:color w:val="000000"/>
                <w:kern w:val="0"/>
              </w:rPr>
              <w:t>顏色與</w:t>
            </w:r>
            <w:r>
              <w:rPr>
                <w:rFonts w:ascii="標楷體" w:eastAsia="標楷體" w:hAnsi="標楷體" w:cs="標楷體" w:hint="eastAsia"/>
                <w:b/>
                <w:bCs/>
                <w:color w:val="000000"/>
                <w:kern w:val="0"/>
              </w:rPr>
              <w:t>形狀</w:t>
            </w:r>
          </w:p>
          <w:p w:rsidR="00FE7178"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cs="標楷體" w:hint="eastAsia"/>
                <w:color w:val="000000"/>
                <w:kern w:val="0"/>
              </w:rPr>
              <w:t>將五大類食物依據顏色的不同做分類</w:t>
            </w:r>
          </w:p>
          <w:p w:rsidR="00FE7178" w:rsidRPr="00407C2E"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cs="標楷體" w:hint="eastAsia"/>
                <w:color w:val="000000"/>
              </w:rPr>
              <w:t>蒐集日常生活中的各項物品，針對物品的</w:t>
            </w:r>
            <w:r w:rsidRPr="008266BE">
              <w:rPr>
                <w:rFonts w:ascii="標楷體" w:eastAsia="標楷體" w:hAnsi="標楷體" w:cs="標楷體" w:hint="eastAsia"/>
                <w:color w:val="000000"/>
              </w:rPr>
              <w:t>形狀</w:t>
            </w:r>
            <w:r>
              <w:rPr>
                <w:rFonts w:ascii="標楷體" w:eastAsia="標楷體" w:hAnsi="標楷體" w:cs="標楷體" w:hint="eastAsia"/>
                <w:color w:val="000000"/>
              </w:rPr>
              <w:t>、</w:t>
            </w:r>
            <w:r w:rsidRPr="007A09BC">
              <w:rPr>
                <w:rFonts w:ascii="標楷體" w:eastAsia="標楷體" w:hAnsi="標楷體" w:cs="標楷體" w:hint="eastAsia"/>
                <w:color w:val="000000"/>
              </w:rPr>
              <w:t>顏色</w:t>
            </w:r>
            <w:r>
              <w:rPr>
                <w:rFonts w:ascii="標楷體" w:eastAsia="標楷體" w:hAnsi="標楷體" w:cs="標楷體" w:hint="eastAsia"/>
                <w:color w:val="000000"/>
              </w:rPr>
              <w:t>進行</w:t>
            </w:r>
            <w:r w:rsidRPr="007A09BC">
              <w:rPr>
                <w:rFonts w:ascii="標楷體" w:eastAsia="標楷體" w:hAnsi="標楷體" w:cs="標楷體" w:hint="eastAsia"/>
                <w:color w:val="000000"/>
              </w:rPr>
              <w:t>分類。</w:t>
            </w:r>
          </w:p>
        </w:tc>
      </w:tr>
      <w:tr w:rsidR="00FE7178" w:rsidRPr="00E03F78" w:rsidTr="00FE7178">
        <w:trPr>
          <w:trHeight w:val="1149"/>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lastRenderedPageBreak/>
              <w:t>10</w:t>
            </w:r>
          </w:p>
        </w:tc>
        <w:tc>
          <w:tcPr>
            <w:tcW w:w="4200" w:type="dxa"/>
            <w:gridSpan w:val="4"/>
            <w:vAlign w:val="center"/>
          </w:tcPr>
          <w:p w:rsidR="00FE7178" w:rsidRPr="00B27B3C" w:rsidRDefault="00FE7178" w:rsidP="00FE7178">
            <w:pPr>
              <w:snapToGrid w:val="0"/>
              <w:spacing w:line="240" w:lineRule="exact"/>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有趣的數字</w:t>
            </w:r>
            <w:r w:rsidRPr="00B27B3C">
              <w:rPr>
                <w:rFonts w:ascii="標楷體" w:eastAsia="標楷體" w:hAnsi="標楷體" w:cs="標楷體"/>
                <w:b/>
                <w:bCs/>
                <w:color w:val="000000"/>
                <w:kern w:val="0"/>
              </w:rPr>
              <w:t>/1~10</w:t>
            </w:r>
            <w:r w:rsidRPr="00B27B3C">
              <w:rPr>
                <w:rFonts w:ascii="標楷體" w:eastAsia="標楷體" w:hAnsi="標楷體" w:cs="標楷體" w:hint="eastAsia"/>
                <w:b/>
                <w:bCs/>
                <w:color w:val="000000"/>
                <w:sz w:val="22"/>
                <w:szCs w:val="22"/>
              </w:rPr>
              <w:t>數字的順序</w:t>
            </w:r>
          </w:p>
          <w:p w:rsidR="00FE7178" w:rsidRPr="00551DB1" w:rsidRDefault="00FE7178" w:rsidP="00FE7178">
            <w:pPr>
              <w:snapToGrid w:val="0"/>
              <w:spacing w:line="220" w:lineRule="exact"/>
              <w:jc w:val="both"/>
              <w:rPr>
                <w:rFonts w:ascii="標楷體" w:eastAsia="標楷體" w:hAnsi="標楷體"/>
                <w:b/>
                <w:bCs/>
                <w:color w:val="000000"/>
                <w:sz w:val="22"/>
              </w:rPr>
            </w:pPr>
            <w:r w:rsidRPr="00551DB1">
              <w:rPr>
                <w:rFonts w:ascii="標楷體" w:eastAsia="標楷體" w:hAnsi="標楷體" w:cs="標楷體"/>
                <w:color w:val="000000"/>
                <w:sz w:val="22"/>
                <w:szCs w:val="22"/>
              </w:rPr>
              <w:t>1~10</w:t>
            </w:r>
            <w:r w:rsidRPr="00551DB1">
              <w:rPr>
                <w:rFonts w:ascii="標楷體" w:eastAsia="標楷體" w:hAnsi="標楷體" w:cs="標楷體" w:hint="eastAsia"/>
                <w:color w:val="000000"/>
                <w:sz w:val="22"/>
                <w:szCs w:val="22"/>
              </w:rPr>
              <w:t>的數字卡進行</w:t>
            </w:r>
            <w:r>
              <w:rPr>
                <w:rFonts w:ascii="標楷體" w:eastAsia="標楷體" w:hAnsi="標楷體" w:cs="標楷體" w:hint="eastAsia"/>
                <w:color w:val="000000"/>
                <w:sz w:val="22"/>
                <w:szCs w:val="22"/>
              </w:rPr>
              <w:t>數字的</w:t>
            </w:r>
            <w:r w:rsidRPr="00551DB1">
              <w:rPr>
                <w:rFonts w:ascii="標楷體" w:eastAsia="標楷體" w:hAnsi="標楷體" w:cs="標楷體" w:hint="eastAsia"/>
                <w:color w:val="000000"/>
                <w:sz w:val="22"/>
                <w:szCs w:val="22"/>
              </w:rPr>
              <w:t>順序排列</w:t>
            </w:r>
            <w:r>
              <w:rPr>
                <w:rFonts w:ascii="標楷體" w:eastAsia="標楷體" w:hAnsi="標楷體" w:cs="標楷體" w:hint="eastAsia"/>
                <w:color w:val="000000"/>
                <w:sz w:val="22"/>
                <w:szCs w:val="22"/>
              </w:rPr>
              <w:t>，</w:t>
            </w:r>
            <w:r w:rsidRPr="00551DB1">
              <w:rPr>
                <w:rFonts w:ascii="標楷體" w:eastAsia="標楷體" w:hAnsi="標楷體" w:cs="標楷體" w:hint="eastAsia"/>
                <w:color w:val="000000"/>
                <w:sz w:val="22"/>
                <w:szCs w:val="22"/>
              </w:rPr>
              <w:t>讓學生能</w:t>
            </w:r>
            <w:proofErr w:type="gramStart"/>
            <w:r w:rsidRPr="00551DB1">
              <w:rPr>
                <w:rFonts w:ascii="標楷體" w:eastAsia="標楷體" w:hAnsi="標楷體" w:cs="標楷體" w:hint="eastAsia"/>
                <w:color w:val="000000"/>
                <w:sz w:val="22"/>
                <w:szCs w:val="22"/>
              </w:rPr>
              <w:t>依照念</w:t>
            </w:r>
            <w:proofErr w:type="gramEnd"/>
            <w:r w:rsidRPr="00551DB1">
              <w:rPr>
                <w:rFonts w:ascii="標楷體" w:eastAsia="標楷體" w:hAnsi="標楷體" w:cs="標楷體" w:hint="eastAsia"/>
                <w:color w:val="000000"/>
                <w:sz w:val="22"/>
                <w:szCs w:val="22"/>
              </w:rPr>
              <w:t>的順序進行數字卡的排列，並將此概念帶入排隊中，以號碼為基礎，遵守順序、進行排隊。</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21</w:t>
            </w:r>
          </w:p>
        </w:tc>
        <w:tc>
          <w:tcPr>
            <w:tcW w:w="4722" w:type="dxa"/>
            <w:tcBorders>
              <w:top w:val="thinThickSmallGap" w:sz="12"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E03F78" w:rsidTr="00FE7178">
        <w:trPr>
          <w:trHeight w:val="1350"/>
        </w:trPr>
        <w:tc>
          <w:tcPr>
            <w:tcW w:w="828"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11</w:t>
            </w:r>
          </w:p>
        </w:tc>
        <w:tc>
          <w:tcPr>
            <w:tcW w:w="4200" w:type="dxa"/>
            <w:gridSpan w:val="4"/>
            <w:tcBorders>
              <w:bottom w:val="thickThinSmallGap" w:sz="24" w:space="0" w:color="auto"/>
            </w:tcBorders>
            <w:vAlign w:val="center"/>
          </w:tcPr>
          <w:p w:rsidR="00FE7178" w:rsidRPr="00B27B3C" w:rsidRDefault="00FE7178" w:rsidP="00FE7178">
            <w:pPr>
              <w:snapToGrid w:val="0"/>
              <w:spacing w:line="240" w:lineRule="exact"/>
              <w:jc w:val="both"/>
              <w:rPr>
                <w:rFonts w:ascii="標楷體" w:eastAsia="標楷體" w:hAnsi="標楷體"/>
                <w:b/>
                <w:bCs/>
                <w:color w:val="000000"/>
                <w:kern w:val="0"/>
              </w:rPr>
            </w:pPr>
            <w:r w:rsidRPr="00B27B3C">
              <w:rPr>
                <w:rFonts w:ascii="標楷體" w:eastAsia="標楷體" w:hAnsi="標楷體" w:cs="標楷體" w:hint="eastAsia"/>
                <w:b/>
                <w:bCs/>
                <w:color w:val="000000"/>
                <w:kern w:val="0"/>
              </w:rPr>
              <w:t>有趣的數字</w:t>
            </w:r>
            <w:r w:rsidRPr="00B27B3C">
              <w:rPr>
                <w:rFonts w:ascii="標楷體" w:eastAsia="標楷體" w:hAnsi="標楷體" w:cs="標楷體"/>
                <w:b/>
                <w:bCs/>
                <w:color w:val="000000"/>
                <w:kern w:val="0"/>
              </w:rPr>
              <w:t>/</w:t>
            </w:r>
            <w:r w:rsidRPr="00B27B3C">
              <w:rPr>
                <w:rFonts w:ascii="標楷體" w:eastAsia="標楷體" w:hAnsi="標楷體" w:cs="標楷體" w:hint="eastAsia"/>
                <w:b/>
                <w:bCs/>
                <w:color w:val="000000"/>
                <w:kern w:val="0"/>
              </w:rPr>
              <w:t>生活中</w:t>
            </w:r>
            <w:r w:rsidRPr="00B27B3C">
              <w:rPr>
                <w:rFonts w:ascii="標楷體" w:eastAsia="標楷體" w:hAnsi="標楷體" w:cs="標楷體"/>
                <w:b/>
                <w:bCs/>
                <w:color w:val="000000"/>
                <w:kern w:val="0"/>
              </w:rPr>
              <w:t>1~10</w:t>
            </w:r>
            <w:proofErr w:type="gramStart"/>
            <w:r w:rsidRPr="00B27B3C">
              <w:rPr>
                <w:rFonts w:ascii="標楷體" w:eastAsia="標楷體" w:hAnsi="標楷體" w:cs="標楷體" w:hint="eastAsia"/>
                <w:b/>
                <w:bCs/>
                <w:color w:val="000000"/>
                <w:kern w:val="0"/>
              </w:rPr>
              <w:t>的唱數</w:t>
            </w:r>
            <w:proofErr w:type="gramEnd"/>
            <w:r w:rsidRPr="00B27B3C">
              <w:rPr>
                <w:rFonts w:ascii="標楷體" w:eastAsia="標楷體" w:hAnsi="標楷體" w:cs="標楷體" w:hint="eastAsia"/>
                <w:b/>
                <w:bCs/>
                <w:color w:val="000000"/>
                <w:kern w:val="0"/>
              </w:rPr>
              <w:t>、點數與序列活動</w:t>
            </w:r>
          </w:p>
          <w:p w:rsidR="00FE7178" w:rsidRPr="00E7144C" w:rsidRDefault="00FE7178" w:rsidP="00FE7178">
            <w:pPr>
              <w:snapToGrid w:val="0"/>
              <w:spacing w:line="240" w:lineRule="exact"/>
              <w:jc w:val="both"/>
              <w:rPr>
                <w:rFonts w:ascii="標楷體" w:eastAsia="標楷體" w:hAnsi="標楷體"/>
                <w:color w:val="000000"/>
                <w:kern w:val="0"/>
              </w:rPr>
            </w:pPr>
            <w:r>
              <w:rPr>
                <w:rFonts w:ascii="標楷體" w:eastAsia="標楷體" w:hAnsi="標楷體" w:cs="標楷體" w:hint="eastAsia"/>
                <w:color w:val="000000"/>
                <w:kern w:val="0"/>
              </w:rPr>
              <w:t>牙齒健檢</w:t>
            </w:r>
            <w:r>
              <w:rPr>
                <w:rFonts w:ascii="標楷體" w:eastAsia="標楷體" w:hAnsi="標楷體" w:cs="標楷體"/>
                <w:color w:val="000000"/>
                <w:kern w:val="0"/>
              </w:rPr>
              <w:t>(</w:t>
            </w:r>
            <w:r>
              <w:rPr>
                <w:rFonts w:ascii="標楷體" w:eastAsia="標楷體" w:hAnsi="標楷體" w:cs="標楷體" w:hint="eastAsia"/>
                <w:color w:val="000000"/>
                <w:kern w:val="0"/>
              </w:rPr>
              <w:t>乳牙掉了幾顆</w:t>
            </w:r>
            <w:r>
              <w:rPr>
                <w:rFonts w:ascii="標楷體" w:eastAsia="標楷體" w:hAnsi="標楷體" w:cs="標楷體"/>
                <w:color w:val="000000"/>
                <w:kern w:val="0"/>
              </w:rPr>
              <w:t>?</w:t>
            </w:r>
            <w:r>
              <w:rPr>
                <w:rFonts w:ascii="標楷體" w:eastAsia="標楷體" w:hAnsi="標楷體" w:cs="標楷體" w:hint="eastAsia"/>
                <w:color w:val="000000"/>
                <w:kern w:val="0"/>
              </w:rPr>
              <w:t>我有幾顆蛀牙</w:t>
            </w:r>
            <w:r>
              <w:rPr>
                <w:rFonts w:ascii="標楷體" w:eastAsia="標楷體" w:hAnsi="標楷體" w:cs="標楷體"/>
                <w:color w:val="000000"/>
                <w:kern w:val="0"/>
              </w:rPr>
              <w:t>?</w:t>
            </w:r>
            <w:proofErr w:type="gramStart"/>
            <w:r>
              <w:rPr>
                <w:rFonts w:ascii="標楷體" w:eastAsia="標楷體" w:hAnsi="標楷體" w:cs="標楷體"/>
                <w:color w:val="000000"/>
                <w:kern w:val="0"/>
              </w:rPr>
              <w:t>)</w:t>
            </w:r>
            <w:r>
              <w:rPr>
                <w:rFonts w:ascii="標楷體" w:eastAsia="標楷體" w:hAnsi="標楷體" w:cs="標楷體" w:hint="eastAsia"/>
                <w:color w:val="000000"/>
                <w:kern w:val="0"/>
              </w:rPr>
              <w:t>、</w:t>
            </w:r>
            <w:proofErr w:type="gramEnd"/>
            <w:r>
              <w:rPr>
                <w:rFonts w:ascii="標楷體" w:eastAsia="標楷體" w:hAnsi="標楷體" w:cs="標楷體" w:hint="eastAsia"/>
                <w:color w:val="000000"/>
                <w:kern w:val="0"/>
              </w:rPr>
              <w:t>數字接龍、數字配對、電話數字、畫圈記</w:t>
            </w:r>
            <w:r>
              <w:rPr>
                <w:rFonts w:ascii="標楷體" w:eastAsia="標楷體" w:hAnsi="標楷體" w:cs="標楷體"/>
                <w:color w:val="000000"/>
                <w:kern w:val="0"/>
              </w:rPr>
              <w:t>10</w:t>
            </w:r>
            <w:r>
              <w:rPr>
                <w:rFonts w:ascii="標楷體" w:eastAsia="標楷體" w:hAnsi="標楷體" w:cs="標楷體" w:hint="eastAsia"/>
                <w:color w:val="000000"/>
                <w:kern w:val="0"/>
              </w:rPr>
              <w:t>以內的數量、數班上及家庭人數、樓層或排隊的順序。</w:t>
            </w:r>
          </w:p>
        </w:tc>
        <w:tc>
          <w:tcPr>
            <w:tcW w:w="812"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22</w:t>
            </w:r>
          </w:p>
        </w:tc>
        <w:tc>
          <w:tcPr>
            <w:tcW w:w="4722"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2552BF">
      <w:r>
        <w:br w:type="page"/>
      </w:r>
    </w:p>
    <w:p w:rsidR="002552BF" w:rsidRDefault="002552BF"/>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708"/>
        <w:gridCol w:w="240"/>
        <w:gridCol w:w="726"/>
        <w:gridCol w:w="594"/>
        <w:gridCol w:w="1080"/>
        <w:gridCol w:w="2040"/>
        <w:gridCol w:w="720"/>
        <w:gridCol w:w="4454"/>
      </w:tblGrid>
      <w:tr w:rsidR="00FE7178" w:rsidRPr="00E03F78" w:rsidTr="00FE7178">
        <w:tc>
          <w:tcPr>
            <w:tcW w:w="10562" w:type="dxa"/>
            <w:gridSpan w:val="8"/>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sidRPr="00E03F78">
              <w:rPr>
                <w:color w:val="000000"/>
                <w:sz w:val="28"/>
                <w:szCs w:val="28"/>
              </w:rPr>
              <w:br w:type="page"/>
            </w: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二</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c>
          <w:tcPr>
            <w:tcW w:w="1674" w:type="dxa"/>
            <w:gridSpan w:val="3"/>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67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21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Pr>
                <w:rFonts w:ascii="標楷體" w:eastAsia="標楷體" w:hAnsi="標楷體" w:cs="標楷體" w:hint="eastAsia"/>
                <w:b/>
                <w:bCs/>
                <w:color w:val="000000"/>
              </w:rPr>
              <w:t>年</w:t>
            </w:r>
            <w:r w:rsidRPr="00E03F78">
              <w:rPr>
                <w:rFonts w:ascii="標楷體" w:eastAsia="標楷體" w:hAnsi="標楷體" w:cs="標楷體" w:hint="eastAsia"/>
                <w:b/>
                <w:bCs/>
                <w:color w:val="000000"/>
              </w:rPr>
              <w:t>級</w:t>
            </w:r>
          </w:p>
        </w:tc>
      </w:tr>
      <w:tr w:rsidR="00FE7178" w:rsidRPr="00E03F78" w:rsidTr="00FE7178">
        <w:tc>
          <w:tcPr>
            <w:tcW w:w="1674" w:type="dxa"/>
            <w:gridSpan w:val="3"/>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hint="eastAsia"/>
                <w:color w:val="000000"/>
              </w:rPr>
              <w:t>數學</w:t>
            </w:r>
          </w:p>
        </w:tc>
        <w:tc>
          <w:tcPr>
            <w:tcW w:w="167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214" w:type="dxa"/>
            <w:gridSpan w:val="3"/>
          </w:tcPr>
          <w:p w:rsidR="00FE7178" w:rsidRPr="0045261C" w:rsidRDefault="00FE7178" w:rsidP="00FE7178">
            <w:pPr>
              <w:snapToGrid w:val="0"/>
              <w:spacing w:line="280" w:lineRule="atLeast"/>
              <w:jc w:val="center"/>
              <w:rPr>
                <w:rFonts w:ascii="標楷體" w:eastAsia="標楷體" w:hAnsi="標楷體"/>
                <w:color w:val="000000"/>
              </w:rPr>
            </w:pPr>
            <w:r w:rsidRPr="0045261C">
              <w:rPr>
                <w:rFonts w:ascii="標楷體" w:eastAsia="標楷體" w:hAnsi="標楷體" w:cs="標楷體" w:hint="eastAsia"/>
                <w:color w:val="000000"/>
              </w:rPr>
              <w:t>一年級</w:t>
            </w:r>
            <w:r>
              <w:rPr>
                <w:rFonts w:ascii="標楷體" w:eastAsia="標楷體" w:hAnsi="標楷體" w:cs="標楷體"/>
                <w:color w:val="000000"/>
              </w:rPr>
              <w:t xml:space="preserve"> (</w:t>
            </w:r>
            <w:r>
              <w:rPr>
                <w:rFonts w:ascii="標楷體" w:eastAsia="標楷體" w:hAnsi="標楷體" w:cs="標楷體" w:hint="eastAsia"/>
                <w:color w:val="000000"/>
              </w:rPr>
              <w:t>下學期</w:t>
            </w:r>
            <w:r>
              <w:rPr>
                <w:rFonts w:ascii="標楷體" w:eastAsia="標楷體" w:hAnsi="標楷體" w:cs="標楷體"/>
                <w:color w:val="000000"/>
              </w:rPr>
              <w:t>)</w:t>
            </w:r>
          </w:p>
        </w:tc>
      </w:tr>
      <w:tr w:rsidR="00FE7178" w:rsidRPr="00E03F78" w:rsidTr="00FE7178">
        <w:trPr>
          <w:trHeight w:val="165"/>
        </w:trPr>
        <w:tc>
          <w:tcPr>
            <w:tcW w:w="948" w:type="dxa"/>
            <w:gridSpan w:val="2"/>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14" w:type="dxa"/>
            <w:gridSpan w:val="6"/>
            <w:vAlign w:val="center"/>
          </w:tcPr>
          <w:p w:rsidR="00FE7178" w:rsidRPr="007D12FB" w:rsidRDefault="00FE7178" w:rsidP="00FE7178">
            <w:pPr>
              <w:snapToGrid w:val="0"/>
              <w:spacing w:line="280" w:lineRule="atLeast"/>
              <w:jc w:val="both"/>
              <w:rPr>
                <w:rFonts w:ascii="標楷體" w:eastAsia="標楷體" w:hAnsi="標楷體"/>
                <w:b/>
                <w:bCs/>
                <w:color w:val="000000"/>
              </w:rPr>
            </w:pPr>
            <w:r w:rsidRPr="007D12FB">
              <w:rPr>
                <w:rFonts w:ascii="標楷體" w:eastAsia="標楷體" w:hAnsi="標楷體" w:cs="標楷體" w:hint="eastAsia"/>
                <w:b/>
                <w:bCs/>
                <w:color w:val="000000"/>
                <w:bdr w:val="single" w:sz="4" w:space="0" w:color="auto"/>
              </w:rPr>
              <w:t>學習表現</w:t>
            </w:r>
          </w:p>
          <w:p w:rsidR="00FE7178" w:rsidRPr="00272401" w:rsidRDefault="00FE7178" w:rsidP="00FE7178">
            <w:pPr>
              <w:snapToGrid w:val="0"/>
              <w:spacing w:line="280" w:lineRule="atLeast"/>
              <w:jc w:val="both"/>
              <w:rPr>
                <w:rFonts w:ascii="標楷體" w:eastAsia="標楷體" w:hAnsi="標楷體"/>
                <w:color w:val="000000"/>
              </w:rPr>
            </w:pPr>
            <w:r w:rsidRPr="00262ED9">
              <w:rPr>
                <w:rFonts w:ascii="標楷體" w:eastAsia="標楷體" w:hAnsi="標楷體" w:cs="標楷體"/>
                <w:color w:val="000000"/>
              </w:rPr>
              <w:t>n-I-2</w:t>
            </w:r>
            <w:r w:rsidRPr="00262ED9">
              <w:rPr>
                <w:rFonts w:ascii="標楷體" w:eastAsia="標楷體" w:hAnsi="標楷體" w:cs="標楷體" w:hint="eastAsia"/>
                <w:color w:val="000000"/>
              </w:rPr>
              <w:t>理解加法和減法的意義，熟練基本加減法並能流暢計算。</w:t>
            </w:r>
          </w:p>
          <w:p w:rsidR="00FE7178" w:rsidRPr="00272401" w:rsidRDefault="00FE7178" w:rsidP="00FE7178">
            <w:pPr>
              <w:snapToGrid w:val="0"/>
              <w:spacing w:line="280" w:lineRule="atLeast"/>
              <w:jc w:val="both"/>
              <w:rPr>
                <w:rFonts w:ascii="標楷體" w:eastAsia="標楷體" w:hAnsi="標楷體"/>
                <w:color w:val="000000"/>
              </w:rPr>
            </w:pPr>
            <w:r w:rsidRPr="00262ED9">
              <w:rPr>
                <w:rFonts w:ascii="標楷體" w:eastAsia="標楷體" w:hAnsi="標楷體" w:cs="標楷體"/>
                <w:color w:val="000000"/>
              </w:rPr>
              <w:t>n-I-3</w:t>
            </w:r>
            <w:r w:rsidRPr="00262ED9">
              <w:rPr>
                <w:rFonts w:ascii="標楷體" w:eastAsia="標楷體" w:hAnsi="標楷體" w:cs="標楷體" w:hint="eastAsia"/>
                <w:color w:val="000000"/>
              </w:rPr>
              <w:t>應用加法和減法的計算或估算於日常應用解題。</w:t>
            </w:r>
          </w:p>
          <w:p w:rsidR="00FE7178" w:rsidRPr="00272401" w:rsidRDefault="00FE7178" w:rsidP="00FE7178">
            <w:pPr>
              <w:snapToGrid w:val="0"/>
              <w:spacing w:line="280" w:lineRule="atLeast"/>
              <w:jc w:val="both"/>
              <w:rPr>
                <w:rFonts w:ascii="標楷體" w:eastAsia="標楷體" w:hAnsi="標楷體"/>
                <w:color w:val="000000"/>
              </w:rPr>
            </w:pPr>
            <w:r w:rsidRPr="00F82A90">
              <w:rPr>
                <w:rFonts w:ascii="標楷體" w:eastAsia="標楷體" w:hAnsi="標楷體" w:cs="標楷體"/>
                <w:color w:val="000000"/>
              </w:rPr>
              <w:t>n-I-7</w:t>
            </w:r>
            <w:r w:rsidRPr="00F82A90">
              <w:rPr>
                <w:rFonts w:ascii="標楷體" w:eastAsia="標楷體" w:hAnsi="標楷體" w:cs="標楷體" w:hint="eastAsia"/>
                <w:color w:val="000000"/>
              </w:rPr>
              <w:t>理解長度及其常用單位，並做實測、估測與計算。</w:t>
            </w:r>
          </w:p>
          <w:p w:rsidR="00FE7178" w:rsidRPr="00272401" w:rsidRDefault="00FE7178" w:rsidP="00FE7178">
            <w:pPr>
              <w:snapToGrid w:val="0"/>
              <w:spacing w:line="280" w:lineRule="atLeast"/>
              <w:jc w:val="both"/>
              <w:rPr>
                <w:rFonts w:ascii="標楷體" w:eastAsia="標楷體" w:hAnsi="標楷體"/>
                <w:color w:val="000000"/>
              </w:rPr>
            </w:pPr>
            <w:r w:rsidRPr="00F82A90">
              <w:rPr>
                <w:rFonts w:ascii="標楷體" w:eastAsia="標楷體" w:hAnsi="標楷體" w:cs="標楷體"/>
                <w:color w:val="000000"/>
              </w:rPr>
              <w:t>s-I-1</w:t>
            </w:r>
            <w:r w:rsidRPr="00F82A90">
              <w:rPr>
                <w:rFonts w:ascii="標楷體" w:eastAsia="標楷體" w:hAnsi="標楷體" w:cs="標楷體" w:hint="eastAsia"/>
                <w:color w:val="000000"/>
              </w:rPr>
              <w:t>從操作活動，初步認識物體與常見幾何形體的幾何特徵。</w:t>
            </w:r>
          </w:p>
          <w:p w:rsidR="00FE7178" w:rsidRPr="007D12FB" w:rsidRDefault="00FE7178" w:rsidP="00FE7178">
            <w:pPr>
              <w:snapToGrid w:val="0"/>
              <w:spacing w:line="280" w:lineRule="atLeast"/>
              <w:jc w:val="both"/>
              <w:rPr>
                <w:rFonts w:ascii="標楷體" w:eastAsia="標楷體" w:hAnsi="標楷體"/>
                <w:b/>
                <w:bCs/>
                <w:color w:val="000000"/>
                <w:bdr w:val="single" w:sz="4" w:space="0" w:color="auto"/>
              </w:rPr>
            </w:pPr>
            <w:r w:rsidRPr="007D12FB">
              <w:rPr>
                <w:rFonts w:ascii="標楷體" w:eastAsia="標楷體" w:hAnsi="標楷體" w:cs="標楷體" w:hint="eastAsia"/>
                <w:b/>
                <w:bCs/>
                <w:color w:val="000000"/>
                <w:bdr w:val="single" w:sz="4" w:space="0" w:color="auto"/>
              </w:rPr>
              <w:t>學習內容</w:t>
            </w:r>
          </w:p>
          <w:p w:rsidR="00FE7178" w:rsidRPr="00272401" w:rsidRDefault="00FE7178" w:rsidP="00FE7178">
            <w:pPr>
              <w:snapToGrid w:val="0"/>
              <w:spacing w:line="280" w:lineRule="atLeast"/>
              <w:jc w:val="both"/>
              <w:rPr>
                <w:rFonts w:ascii="標楷體" w:eastAsia="標楷體" w:hAnsi="標楷體"/>
                <w:color w:val="000000"/>
              </w:rPr>
            </w:pPr>
            <w:r w:rsidRPr="00C574CC">
              <w:rPr>
                <w:rFonts w:ascii="標楷體" w:eastAsia="標楷體" w:hAnsi="標楷體" w:cs="標楷體"/>
                <w:color w:val="000000"/>
              </w:rPr>
              <w:t>R-1-1</w:t>
            </w:r>
            <w:r w:rsidRPr="00C574CC">
              <w:rPr>
                <w:rFonts w:ascii="標楷體" w:eastAsia="標楷體" w:hAnsi="標楷體" w:cs="標楷體" w:hint="eastAsia"/>
                <w:color w:val="000000"/>
              </w:rPr>
              <w:t>算式與符號</w:t>
            </w:r>
            <w:r>
              <w:rPr>
                <w:rFonts w:ascii="標楷體" w:eastAsia="標楷體" w:hAnsi="標楷體" w:cs="標楷體" w:hint="eastAsia"/>
                <w:color w:val="000000"/>
              </w:rPr>
              <w:t>，說、讀、聽、寫、作。</w:t>
            </w:r>
          </w:p>
          <w:p w:rsidR="00FE7178" w:rsidRPr="00272401" w:rsidRDefault="00FE7178" w:rsidP="00FE7178">
            <w:pPr>
              <w:snapToGrid w:val="0"/>
              <w:spacing w:line="280" w:lineRule="atLeast"/>
              <w:jc w:val="both"/>
              <w:rPr>
                <w:rFonts w:ascii="標楷體" w:eastAsia="標楷體" w:hAnsi="標楷體"/>
                <w:color w:val="000000"/>
              </w:rPr>
            </w:pPr>
            <w:r w:rsidRPr="009658D0">
              <w:rPr>
                <w:rFonts w:ascii="標楷體" w:eastAsia="標楷體" w:hAnsi="標楷體" w:cs="標楷體"/>
                <w:color w:val="000000"/>
              </w:rPr>
              <w:t>N-1-5</w:t>
            </w:r>
            <w:r>
              <w:rPr>
                <w:rFonts w:ascii="標楷體" w:eastAsia="標楷體" w:hAnsi="標楷體" w:cs="標楷體" w:hint="eastAsia"/>
                <w:color w:val="000000"/>
              </w:rPr>
              <w:t>長度，直接比較、間接比較。</w:t>
            </w:r>
          </w:p>
          <w:p w:rsidR="00FE7178" w:rsidRPr="007D12FB" w:rsidRDefault="00FE7178" w:rsidP="00FE7178">
            <w:pPr>
              <w:snapToGrid w:val="0"/>
              <w:spacing w:line="280" w:lineRule="atLeast"/>
              <w:jc w:val="both"/>
              <w:rPr>
                <w:rFonts w:ascii="標楷體" w:eastAsia="標楷體" w:hAnsi="標楷體"/>
                <w:color w:val="000000"/>
              </w:rPr>
            </w:pPr>
            <w:r w:rsidRPr="00C574CC">
              <w:rPr>
                <w:rFonts w:ascii="標楷體" w:eastAsia="標楷體" w:hAnsi="標楷體" w:cs="標楷體"/>
                <w:color w:val="000000"/>
              </w:rPr>
              <w:t>D-1-1</w:t>
            </w:r>
            <w:r w:rsidRPr="00C574CC">
              <w:rPr>
                <w:rFonts w:ascii="標楷體" w:eastAsia="標楷體" w:hAnsi="標楷體" w:cs="標楷體" w:hint="eastAsia"/>
                <w:color w:val="000000"/>
              </w:rPr>
              <w:t>簡單分類</w:t>
            </w:r>
            <w:r>
              <w:rPr>
                <w:rFonts w:ascii="標楷體" w:eastAsia="標楷體" w:hAnsi="標楷體" w:cs="標楷體" w:hint="eastAsia"/>
                <w:color w:val="000000"/>
              </w:rPr>
              <w:t>。分類的模式。</w:t>
            </w:r>
          </w:p>
        </w:tc>
      </w:tr>
      <w:tr w:rsidR="00FE7178" w:rsidRPr="00E03F78" w:rsidTr="00FE7178">
        <w:trPr>
          <w:trHeight w:val="146"/>
        </w:trPr>
        <w:tc>
          <w:tcPr>
            <w:tcW w:w="948" w:type="dxa"/>
            <w:gridSpan w:val="2"/>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320" w:type="dxa"/>
            <w:gridSpan w:val="2"/>
            <w:vAlign w:val="center"/>
          </w:tcPr>
          <w:p w:rsidR="00FE7178" w:rsidRPr="007D12FB" w:rsidRDefault="00FE7178" w:rsidP="00FE7178">
            <w:pPr>
              <w:snapToGrid w:val="0"/>
              <w:ind w:left="-19"/>
              <w:jc w:val="both"/>
              <w:rPr>
                <w:rFonts w:ascii="標楷體" w:eastAsia="標楷體" w:hAnsi="標楷體"/>
                <w:color w:val="000000"/>
                <w:sz w:val="22"/>
              </w:rPr>
            </w:pPr>
            <w:r w:rsidRPr="007D12FB">
              <w:rPr>
                <w:rFonts w:ascii="標楷體" w:eastAsia="標楷體" w:hAnsi="標楷體" w:cs="標楷體"/>
                <w:color w:val="000000"/>
                <w:sz w:val="22"/>
                <w:szCs w:val="22"/>
              </w:rPr>
              <w:t>A</w:t>
            </w:r>
            <w:r w:rsidRPr="007D12FB">
              <w:rPr>
                <w:rFonts w:ascii="標楷體" w:eastAsia="標楷體" w:hAnsi="標楷體" w:cs="標楷體" w:hint="eastAsia"/>
                <w:color w:val="000000"/>
                <w:sz w:val="22"/>
                <w:szCs w:val="22"/>
              </w:rPr>
              <w:t>自主行動</w:t>
            </w:r>
          </w:p>
        </w:tc>
        <w:tc>
          <w:tcPr>
            <w:tcW w:w="8294" w:type="dxa"/>
            <w:gridSpan w:val="4"/>
            <w:vAlign w:val="center"/>
          </w:tcPr>
          <w:p w:rsidR="00FE7178" w:rsidRPr="007D12FB" w:rsidRDefault="00FE7178" w:rsidP="00FE7178">
            <w:pPr>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A1.</w:t>
            </w:r>
            <w:r w:rsidRPr="007D12FB">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A2.</w:t>
            </w:r>
            <w:r w:rsidRPr="007D12FB">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A3.</w:t>
            </w:r>
            <w:r w:rsidRPr="007D12FB">
              <w:rPr>
                <w:rFonts w:ascii="標楷體" w:eastAsia="標楷體" w:hAnsi="標楷體" w:cs="標楷體" w:hint="eastAsia"/>
                <w:color w:val="000000"/>
                <w:sz w:val="22"/>
                <w:szCs w:val="22"/>
              </w:rPr>
              <w:t>規劃執行與創新應變</w:t>
            </w:r>
          </w:p>
        </w:tc>
      </w:tr>
      <w:tr w:rsidR="00FE7178" w:rsidRPr="00E03F78" w:rsidTr="00FE7178">
        <w:trPr>
          <w:trHeight w:val="149"/>
        </w:trPr>
        <w:tc>
          <w:tcPr>
            <w:tcW w:w="948" w:type="dxa"/>
            <w:gridSpan w:val="2"/>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20"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B</w:t>
            </w:r>
            <w:r w:rsidRPr="007D12FB">
              <w:rPr>
                <w:rFonts w:ascii="標楷體" w:eastAsia="標楷體" w:hAnsi="標楷體" w:cs="標楷體" w:hint="eastAsia"/>
                <w:color w:val="000000"/>
                <w:sz w:val="22"/>
                <w:szCs w:val="22"/>
              </w:rPr>
              <w:t>溝通互動</w:t>
            </w:r>
          </w:p>
        </w:tc>
        <w:tc>
          <w:tcPr>
            <w:tcW w:w="8294"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B1.</w:t>
            </w:r>
            <w:r w:rsidRPr="007D12FB">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B2.</w:t>
            </w:r>
            <w:r w:rsidRPr="007D12FB">
              <w:rPr>
                <w:rFonts w:ascii="標楷體" w:eastAsia="標楷體" w:hAnsi="標楷體" w:cs="標楷體" w:hint="eastAsia"/>
                <w:color w:val="000000"/>
                <w:sz w:val="22"/>
                <w:szCs w:val="22"/>
              </w:rPr>
              <w:t>科技資訊與媒體素養</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B3.</w:t>
            </w:r>
            <w:r w:rsidRPr="007D12FB">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948" w:type="dxa"/>
            <w:gridSpan w:val="2"/>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20"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C</w:t>
            </w:r>
            <w:r w:rsidRPr="007D12FB">
              <w:rPr>
                <w:rFonts w:ascii="標楷體" w:eastAsia="標楷體" w:hAnsi="標楷體" w:cs="標楷體" w:hint="eastAsia"/>
                <w:color w:val="000000"/>
                <w:sz w:val="22"/>
                <w:szCs w:val="22"/>
              </w:rPr>
              <w:t>社會參與</w:t>
            </w:r>
          </w:p>
        </w:tc>
        <w:tc>
          <w:tcPr>
            <w:tcW w:w="8294"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C1.</w:t>
            </w:r>
            <w:r w:rsidRPr="007D12FB">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C2.</w:t>
            </w:r>
            <w:r w:rsidRPr="007D12FB">
              <w:rPr>
                <w:rFonts w:ascii="標楷體" w:eastAsia="標楷體" w:hAnsi="標楷體" w:cs="標楷體" w:hint="eastAsia"/>
                <w:color w:val="000000"/>
                <w:sz w:val="22"/>
                <w:szCs w:val="22"/>
              </w:rPr>
              <w:t>人際關係與團隊合作</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C3.</w:t>
            </w:r>
            <w:r w:rsidRPr="007D12FB">
              <w:rPr>
                <w:rFonts w:ascii="標楷體" w:eastAsia="標楷體" w:hAnsi="標楷體" w:cs="標楷體" w:hint="eastAsia"/>
                <w:color w:val="000000"/>
                <w:sz w:val="22"/>
                <w:szCs w:val="22"/>
              </w:rPr>
              <w:t>多元文化與國際理解</w:t>
            </w:r>
          </w:p>
        </w:tc>
      </w:tr>
      <w:tr w:rsidR="00FE7178" w:rsidRPr="00E03F78" w:rsidTr="00FE7178">
        <w:tc>
          <w:tcPr>
            <w:tcW w:w="948" w:type="dxa"/>
            <w:gridSpan w:val="2"/>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14" w:type="dxa"/>
            <w:gridSpan w:val="6"/>
            <w:vAlign w:val="center"/>
          </w:tcPr>
          <w:p w:rsidR="00FE7178" w:rsidRPr="007D12FB" w:rsidRDefault="00FE7178" w:rsidP="00FE7178">
            <w:pPr>
              <w:snapToGrid w:val="0"/>
              <w:spacing w:line="280" w:lineRule="atLeast"/>
              <w:jc w:val="both"/>
              <w:rPr>
                <w:rFonts w:ascii="標楷體" w:eastAsia="標楷體" w:hAnsi="標楷體"/>
                <w:b/>
                <w:bCs/>
                <w:color w:val="000000"/>
                <w:bdr w:val="single" w:sz="4" w:space="0" w:color="auto"/>
              </w:rPr>
            </w:pPr>
            <w:r w:rsidRPr="007D12FB">
              <w:rPr>
                <w:rFonts w:ascii="標楷體" w:eastAsia="標楷體" w:hAnsi="標楷體" w:cs="標楷體" w:hint="eastAsia"/>
                <w:b/>
                <w:bCs/>
                <w:color w:val="000000"/>
                <w:bdr w:val="single" w:sz="4" w:space="0" w:color="auto"/>
              </w:rPr>
              <w:t>學習表現</w:t>
            </w:r>
          </w:p>
          <w:p w:rsidR="00FE7178" w:rsidRPr="003805C2" w:rsidRDefault="00FE7178" w:rsidP="00FE7178">
            <w:pPr>
              <w:snapToGrid w:val="0"/>
              <w:spacing w:line="280" w:lineRule="atLeast"/>
              <w:jc w:val="both"/>
              <w:rPr>
                <w:rFonts w:ascii="標楷體" w:eastAsia="標楷體" w:hAnsi="標楷體"/>
                <w:color w:val="000000"/>
              </w:rPr>
            </w:pPr>
            <w:r w:rsidRPr="003805C2">
              <w:rPr>
                <w:rFonts w:ascii="標楷體" w:eastAsia="標楷體" w:hAnsi="標楷體" w:cs="標楷體"/>
                <w:color w:val="000000"/>
              </w:rPr>
              <w:t>n-I-2</w:t>
            </w:r>
            <w:r w:rsidRPr="003805C2">
              <w:rPr>
                <w:rFonts w:ascii="標楷體" w:eastAsia="標楷體" w:hAnsi="標楷體" w:cs="標楷體" w:hint="eastAsia"/>
                <w:color w:val="000000"/>
              </w:rPr>
              <w:t>加法和減法的意義、符號與應用。</w:t>
            </w:r>
          </w:p>
          <w:p w:rsidR="00FE7178" w:rsidRPr="003805C2" w:rsidRDefault="00FE7178" w:rsidP="00FE7178">
            <w:pPr>
              <w:snapToGrid w:val="0"/>
              <w:spacing w:line="280" w:lineRule="atLeast"/>
              <w:jc w:val="both"/>
              <w:rPr>
                <w:rFonts w:ascii="標楷體" w:eastAsia="標楷體" w:hAnsi="標楷體"/>
                <w:color w:val="000000"/>
              </w:rPr>
            </w:pPr>
            <w:r w:rsidRPr="003805C2">
              <w:rPr>
                <w:rFonts w:ascii="標楷體" w:eastAsia="標楷體" w:hAnsi="標楷體" w:cs="標楷體"/>
                <w:color w:val="000000"/>
              </w:rPr>
              <w:t>n-I-3</w:t>
            </w:r>
            <w:r w:rsidRPr="003805C2">
              <w:rPr>
                <w:rFonts w:ascii="標楷體" w:eastAsia="標楷體" w:hAnsi="標楷體" w:cs="標楷體" w:hint="eastAsia"/>
                <w:color w:val="000000"/>
              </w:rPr>
              <w:t>應用加法和減法的計算於日常應用解題。</w:t>
            </w:r>
          </w:p>
          <w:p w:rsidR="00FE7178" w:rsidRPr="003805C2" w:rsidRDefault="00FE7178" w:rsidP="00FE7178">
            <w:pPr>
              <w:snapToGrid w:val="0"/>
              <w:spacing w:line="280" w:lineRule="atLeast"/>
              <w:jc w:val="both"/>
              <w:rPr>
                <w:rFonts w:ascii="標楷體" w:eastAsia="標楷體" w:hAnsi="標楷體"/>
                <w:color w:val="000000"/>
              </w:rPr>
            </w:pPr>
            <w:r w:rsidRPr="003805C2">
              <w:rPr>
                <w:rFonts w:ascii="標楷體" w:eastAsia="標楷體" w:hAnsi="標楷體" w:cs="標楷體"/>
                <w:color w:val="000000"/>
              </w:rPr>
              <w:t>n-I-7</w:t>
            </w:r>
            <w:r w:rsidRPr="003805C2">
              <w:rPr>
                <w:rFonts w:ascii="標楷體" w:eastAsia="標楷體" w:hAnsi="標楷體" w:cs="標楷體" w:hint="eastAsia"/>
                <w:color w:val="000000"/>
              </w:rPr>
              <w:t>認識長度的概念。</w:t>
            </w:r>
          </w:p>
          <w:p w:rsidR="00FE7178" w:rsidRPr="007D12FB" w:rsidRDefault="00FE7178" w:rsidP="00FE7178">
            <w:pPr>
              <w:snapToGrid w:val="0"/>
              <w:spacing w:line="280" w:lineRule="atLeast"/>
              <w:jc w:val="both"/>
              <w:rPr>
                <w:rFonts w:ascii="標楷體" w:eastAsia="標楷體" w:hAnsi="標楷體"/>
                <w:b/>
                <w:bCs/>
                <w:color w:val="000000"/>
                <w:bdr w:val="single" w:sz="4" w:space="0" w:color="auto"/>
              </w:rPr>
            </w:pPr>
            <w:r w:rsidRPr="003805C2">
              <w:rPr>
                <w:rFonts w:ascii="標楷體" w:eastAsia="標楷體" w:hAnsi="標楷體" w:cs="標楷體"/>
                <w:color w:val="000000"/>
              </w:rPr>
              <w:t>s-I-1</w:t>
            </w:r>
            <w:r w:rsidRPr="003805C2">
              <w:rPr>
                <w:rFonts w:ascii="標楷體" w:eastAsia="標楷體" w:hAnsi="標楷體" w:cs="標楷體" w:hint="eastAsia"/>
                <w:color w:val="000000"/>
              </w:rPr>
              <w:t>認識幾何圖形。</w:t>
            </w:r>
          </w:p>
          <w:p w:rsidR="00FE7178" w:rsidRPr="007D12FB" w:rsidRDefault="00FE7178" w:rsidP="00FE7178">
            <w:pPr>
              <w:snapToGrid w:val="0"/>
              <w:spacing w:line="280" w:lineRule="atLeast"/>
              <w:jc w:val="both"/>
              <w:rPr>
                <w:rFonts w:ascii="標楷體" w:eastAsia="標楷體" w:hAnsi="標楷體"/>
                <w:b/>
                <w:bCs/>
                <w:color w:val="000000"/>
                <w:bdr w:val="single" w:sz="4" w:space="0" w:color="auto"/>
              </w:rPr>
            </w:pPr>
            <w:r w:rsidRPr="007D12FB">
              <w:rPr>
                <w:rFonts w:ascii="標楷體" w:eastAsia="標楷體" w:hAnsi="標楷體" w:cs="標楷體" w:hint="eastAsia"/>
                <w:b/>
                <w:bCs/>
                <w:color w:val="000000"/>
                <w:bdr w:val="single" w:sz="4" w:space="0" w:color="auto"/>
              </w:rPr>
              <w:t>學習內容</w:t>
            </w:r>
          </w:p>
          <w:p w:rsidR="00FE7178" w:rsidRPr="003805C2" w:rsidRDefault="00FE7178" w:rsidP="00FE7178">
            <w:pPr>
              <w:snapToGrid w:val="0"/>
              <w:spacing w:line="280" w:lineRule="atLeast"/>
              <w:jc w:val="both"/>
              <w:rPr>
                <w:rFonts w:ascii="標楷體" w:eastAsia="標楷體" w:hAnsi="標楷體"/>
                <w:color w:val="000000"/>
              </w:rPr>
            </w:pPr>
            <w:r w:rsidRPr="003805C2">
              <w:rPr>
                <w:rFonts w:ascii="標楷體" w:eastAsia="標楷體" w:hAnsi="標楷體" w:cs="標楷體"/>
                <w:color w:val="000000"/>
              </w:rPr>
              <w:t>R-1-1</w:t>
            </w:r>
            <w:r>
              <w:rPr>
                <w:rFonts w:ascii="標楷體" w:eastAsia="標楷體" w:hAnsi="標楷體" w:cs="標楷體" w:hint="eastAsia"/>
                <w:color w:val="000000"/>
              </w:rPr>
              <w:t>算式與符號，日常生活的應用。</w:t>
            </w:r>
          </w:p>
          <w:p w:rsidR="00FE7178" w:rsidRPr="003805C2" w:rsidRDefault="00FE7178" w:rsidP="00FE7178">
            <w:pPr>
              <w:snapToGrid w:val="0"/>
              <w:spacing w:line="280" w:lineRule="atLeast"/>
              <w:jc w:val="both"/>
              <w:rPr>
                <w:rFonts w:ascii="標楷體" w:eastAsia="標楷體" w:hAnsi="標楷體"/>
                <w:color w:val="000000"/>
              </w:rPr>
            </w:pPr>
            <w:r w:rsidRPr="003805C2">
              <w:rPr>
                <w:rFonts w:ascii="標楷體" w:eastAsia="標楷體" w:hAnsi="標楷體" w:cs="標楷體"/>
                <w:color w:val="000000"/>
              </w:rPr>
              <w:t>N-1-5</w:t>
            </w:r>
            <w:r>
              <w:rPr>
                <w:rFonts w:ascii="標楷體" w:eastAsia="標楷體" w:hAnsi="標楷體" w:cs="標楷體" w:hint="eastAsia"/>
                <w:color w:val="000000"/>
              </w:rPr>
              <w:t>長度具體操作活動</w:t>
            </w:r>
            <w:r>
              <w:rPr>
                <w:rFonts w:ascii="標楷體" w:eastAsia="標楷體" w:hAnsi="標楷體" w:cs="標楷體"/>
                <w:color w:val="000000"/>
              </w:rPr>
              <w:t>(</w:t>
            </w:r>
            <w:r>
              <w:rPr>
                <w:rFonts w:ascii="標楷體" w:eastAsia="標楷體" w:hAnsi="標楷體" w:cs="標楷體" w:hint="eastAsia"/>
                <w:color w:val="000000"/>
              </w:rPr>
              <w:t>目視比較與使用基準點的直接比較</w:t>
            </w:r>
            <w:r>
              <w:rPr>
                <w:rFonts w:ascii="標楷體" w:eastAsia="標楷體" w:hAnsi="標楷體" w:cs="標楷體"/>
                <w:color w:val="000000"/>
              </w:rPr>
              <w:t>)</w:t>
            </w:r>
          </w:p>
          <w:p w:rsidR="00FE7178" w:rsidRPr="007D12FB" w:rsidRDefault="00FE7178" w:rsidP="00FE7178">
            <w:pPr>
              <w:snapToGrid w:val="0"/>
              <w:spacing w:line="280" w:lineRule="atLeast"/>
              <w:jc w:val="both"/>
              <w:rPr>
                <w:rFonts w:ascii="標楷體" w:eastAsia="標楷體" w:hAnsi="標楷體"/>
                <w:color w:val="000000"/>
              </w:rPr>
            </w:pPr>
            <w:r w:rsidRPr="003805C2">
              <w:rPr>
                <w:rFonts w:ascii="標楷體" w:eastAsia="標楷體" w:hAnsi="標楷體" w:cs="標楷體"/>
                <w:color w:val="000000"/>
              </w:rPr>
              <w:t>D-1-1</w:t>
            </w:r>
            <w:r>
              <w:rPr>
                <w:rFonts w:ascii="標楷體" w:eastAsia="標楷體" w:hAnsi="標楷體" w:cs="標楷體" w:hint="eastAsia"/>
                <w:color w:val="000000"/>
              </w:rPr>
              <w:t>簡單分類。</w:t>
            </w:r>
          </w:p>
        </w:tc>
      </w:tr>
      <w:tr w:rsidR="00FE7178" w:rsidRPr="00E03F78" w:rsidTr="00FE7178">
        <w:tc>
          <w:tcPr>
            <w:tcW w:w="948" w:type="dxa"/>
            <w:gridSpan w:val="2"/>
            <w:vAlign w:val="center"/>
          </w:tcPr>
          <w:p w:rsidR="00FE7178" w:rsidRDefault="00FE7178" w:rsidP="00FE7178">
            <w:pPr>
              <w:snapToGrid w:val="0"/>
              <w:spacing w:line="24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4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4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614" w:type="dxa"/>
            <w:gridSpan w:val="6"/>
            <w:vAlign w:val="center"/>
          </w:tcPr>
          <w:p w:rsidR="00FE7178" w:rsidRPr="002C3C37"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人權教育</w:t>
            </w:r>
            <w:r>
              <w:rPr>
                <w:rFonts w:ascii="標楷體" w:eastAsia="標楷體" w:hAnsi="標楷體" w:cs="標楷體"/>
                <w:color w:val="000000"/>
              </w:rPr>
              <w:t>(</w:t>
            </w:r>
            <w:r>
              <w:rPr>
                <w:rFonts w:ascii="標楷體" w:eastAsia="標楷體" w:hAnsi="標楷體" w:cs="標楷體" w:hint="eastAsia"/>
                <w:color w:val="000000"/>
              </w:rPr>
              <w:t>了解每個人需求的不同，並討論與遵守團體的規則。</w:t>
            </w:r>
            <w:r>
              <w:rPr>
                <w:rFonts w:ascii="標楷體" w:eastAsia="標楷體" w:hAnsi="標楷體" w:cs="標楷體"/>
                <w:color w:val="000000"/>
              </w:rPr>
              <w:t>)</w:t>
            </w:r>
          </w:p>
        </w:tc>
      </w:tr>
      <w:tr w:rsidR="00FE7178" w:rsidRPr="00E03F78" w:rsidTr="00FE7178">
        <w:tc>
          <w:tcPr>
            <w:tcW w:w="948" w:type="dxa"/>
            <w:gridSpan w:val="2"/>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614" w:type="dxa"/>
            <w:gridSpan w:val="6"/>
            <w:tcBorders>
              <w:bottom w:val="double" w:sz="6" w:space="0" w:color="auto"/>
            </w:tcBorders>
            <w:vAlign w:val="center"/>
          </w:tcPr>
          <w:p w:rsidR="00FE7178" w:rsidRDefault="00FE7178" w:rsidP="00FE7178">
            <w:pPr>
              <w:snapToGrid w:val="0"/>
              <w:spacing w:line="320" w:lineRule="exact"/>
              <w:rPr>
                <w:rFonts w:ascii="標楷體" w:eastAsia="標楷體" w:hAnsi="標楷體"/>
                <w:color w:val="000000"/>
              </w:rPr>
            </w:pPr>
            <w:r w:rsidRPr="00854C2D">
              <w:rPr>
                <w:rFonts w:ascii="標楷體" w:eastAsia="標楷體" w:hAnsi="標楷體" w:cs="標楷體"/>
                <w:color w:val="000000"/>
              </w:rPr>
              <w:t>1.</w:t>
            </w:r>
            <w:r w:rsidRPr="00854C2D">
              <w:rPr>
                <w:rFonts w:ascii="標楷體" w:eastAsia="標楷體" w:hAnsi="標楷體" w:cs="標楷體" w:hint="eastAsia"/>
                <w:color w:val="000000"/>
              </w:rPr>
              <w:t>教材編輯與資源</w:t>
            </w:r>
            <w:r w:rsidRPr="00854C2D">
              <w:rPr>
                <w:rFonts w:ascii="標楷體" w:eastAsia="標楷體" w:hAnsi="標楷體" w:cs="標楷體"/>
                <w:color w:val="000000"/>
              </w:rPr>
              <w:t>(</w:t>
            </w:r>
            <w:r w:rsidRPr="00854C2D">
              <w:rPr>
                <w:rFonts w:ascii="標楷體" w:eastAsia="標楷體" w:hAnsi="標楷體" w:cs="標楷體" w:hint="eastAsia"/>
                <w:color w:val="000000"/>
              </w:rPr>
              <w:t>根據學習內容調整結果</w:t>
            </w:r>
            <w:r w:rsidRPr="00854C2D">
              <w:rPr>
                <w:rFonts w:ascii="標楷體" w:eastAsia="標楷體" w:hAnsi="標楷體" w:cs="標楷體"/>
                <w:color w:val="000000"/>
              </w:rPr>
              <w:t>)</w:t>
            </w:r>
          </w:p>
          <w:p w:rsidR="00FE7178" w:rsidRPr="005D27EA" w:rsidRDefault="00FE7178" w:rsidP="00FE7178">
            <w:pPr>
              <w:snapToGrid w:val="0"/>
              <w:spacing w:line="320" w:lineRule="exact"/>
              <w:ind w:left="360"/>
              <w:jc w:val="both"/>
              <w:rPr>
                <w:rFonts w:ascii="標楷體" w:eastAsia="DengXian" w:hAnsi="標楷體"/>
                <w:color w:val="000000"/>
              </w:rPr>
            </w:pPr>
            <w:r>
              <w:rPr>
                <w:rFonts w:ascii="標楷體" w:eastAsia="標楷體" w:hAnsi="標楷體" w:cs="標楷體"/>
                <w:color w:val="000000"/>
              </w:rPr>
              <w:t>(1)</w:t>
            </w:r>
            <w:r w:rsidRPr="005D27EA">
              <w:rPr>
                <w:rFonts w:ascii="標楷體" w:eastAsia="標楷體" w:hAnsi="標楷體" w:cs="標楷體" w:hint="eastAsia"/>
                <w:color w:val="000000"/>
              </w:rPr>
              <w:t>國民教育階段特殊教育課程綱要總綱</w:t>
            </w:r>
            <w:r w:rsidRPr="005D27EA">
              <w:rPr>
                <w:rFonts w:ascii="標楷體" w:eastAsia="標楷體" w:hAnsi="標楷體" w:cs="標楷體"/>
                <w:color w:val="000000"/>
              </w:rPr>
              <w:t>-</w:t>
            </w:r>
            <w:r w:rsidRPr="005D27EA">
              <w:rPr>
                <w:rFonts w:ascii="標楷體" w:eastAsia="標楷體" w:hAnsi="標楷體" w:cs="標楷體" w:hint="eastAsia"/>
                <w:color w:val="000000"/>
              </w:rPr>
              <w:t>認知嚴重缺損之學生應用手冊。</w:t>
            </w:r>
          </w:p>
          <w:p w:rsidR="00FE7178" w:rsidRPr="005D27EA" w:rsidRDefault="00FE7178" w:rsidP="00FE7178">
            <w:pPr>
              <w:snapToGrid w:val="0"/>
              <w:spacing w:line="320" w:lineRule="exact"/>
              <w:ind w:left="360"/>
              <w:jc w:val="both"/>
              <w:rPr>
                <w:rFonts w:ascii="標楷體" w:eastAsia="DengXian" w:hAnsi="標楷體"/>
                <w:color w:val="000000"/>
              </w:rPr>
            </w:pPr>
            <w:r>
              <w:rPr>
                <w:rFonts w:ascii="標楷體" w:eastAsia="標楷體" w:hAnsi="標楷體" w:cs="標楷體"/>
                <w:color w:val="000000"/>
              </w:rPr>
              <w:t>(2)</w:t>
            </w:r>
            <w:r w:rsidRPr="005D27EA">
              <w:rPr>
                <w:rFonts w:ascii="標楷體" w:eastAsia="標楷體" w:hAnsi="標楷體" w:cs="標楷體" w:hint="eastAsia"/>
                <w:color w:val="000000"/>
              </w:rPr>
              <w:t>教材由教師依學生特殊需求自行編製教材、自製教具，或參考教科書籍。</w:t>
            </w:r>
          </w:p>
          <w:p w:rsidR="00FE7178" w:rsidRDefault="00FE7178" w:rsidP="00FE7178">
            <w:pPr>
              <w:snapToGrid w:val="0"/>
              <w:spacing w:line="320" w:lineRule="exact"/>
              <w:rPr>
                <w:rFonts w:ascii="標楷體" w:eastAsia="標楷體" w:hAnsi="標楷體"/>
                <w:color w:val="000000"/>
              </w:rPr>
            </w:pPr>
            <w:r w:rsidRPr="00854C2D">
              <w:rPr>
                <w:rFonts w:ascii="標楷體" w:eastAsia="標楷體" w:hAnsi="標楷體" w:cs="標楷體"/>
                <w:color w:val="000000"/>
              </w:rPr>
              <w:t>2.</w:t>
            </w:r>
            <w:r w:rsidRPr="00854C2D">
              <w:rPr>
                <w:rFonts w:ascii="標楷體" w:eastAsia="標楷體" w:hAnsi="標楷體" w:cs="標楷體" w:hint="eastAsia"/>
                <w:color w:val="000000"/>
              </w:rPr>
              <w:t>教學方法</w:t>
            </w:r>
            <w:r w:rsidRPr="00854C2D">
              <w:rPr>
                <w:rFonts w:ascii="標楷體" w:eastAsia="標楷體" w:hAnsi="標楷體" w:cs="標楷體"/>
                <w:color w:val="000000"/>
              </w:rPr>
              <w:t>(</w:t>
            </w:r>
            <w:r w:rsidRPr="00854C2D">
              <w:rPr>
                <w:rFonts w:ascii="標楷體" w:eastAsia="標楷體" w:hAnsi="標楷體" w:cs="標楷體" w:hint="eastAsia"/>
                <w:color w:val="000000"/>
              </w:rPr>
              <w:t>學習歷程與環境調整</w:t>
            </w:r>
            <w:r w:rsidRPr="00854C2D">
              <w:rPr>
                <w:rFonts w:ascii="標楷體" w:eastAsia="標楷體" w:hAnsi="標楷體" w:cs="標楷體"/>
                <w:color w:val="000000"/>
              </w:rPr>
              <w:t>)</w:t>
            </w:r>
          </w:p>
          <w:p w:rsidR="00FE7178" w:rsidRPr="005D27EA" w:rsidRDefault="00FE7178" w:rsidP="00FE7178">
            <w:pPr>
              <w:snapToGrid w:val="0"/>
              <w:spacing w:line="320" w:lineRule="exact"/>
              <w:ind w:firstLineChars="150" w:firstLine="360"/>
              <w:jc w:val="both"/>
              <w:rPr>
                <w:rFonts w:ascii="標楷體" w:eastAsia="DengXian" w:hAnsi="標楷體"/>
                <w:color w:val="000000"/>
              </w:rPr>
            </w:pPr>
            <w:r>
              <w:rPr>
                <w:rFonts w:ascii="標楷體" w:eastAsia="標楷體" w:hAnsi="標楷體" w:cs="標楷體"/>
                <w:color w:val="000000"/>
              </w:rPr>
              <w:t>(1)</w:t>
            </w:r>
            <w:r w:rsidRPr="005D27EA">
              <w:rPr>
                <w:rFonts w:ascii="標楷體" w:eastAsia="標楷體" w:hAnsi="標楷體" w:cs="標楷體" w:hint="eastAsia"/>
                <w:color w:val="000000"/>
              </w:rPr>
              <w:t>每</w:t>
            </w:r>
            <w:proofErr w:type="gramStart"/>
            <w:r w:rsidRPr="005D27EA">
              <w:rPr>
                <w:rFonts w:ascii="標楷體" w:eastAsia="標楷體" w:hAnsi="標楷體" w:cs="標楷體" w:hint="eastAsia"/>
                <w:color w:val="000000"/>
              </w:rPr>
              <w:t>個</w:t>
            </w:r>
            <w:proofErr w:type="gramEnd"/>
            <w:r w:rsidRPr="005D27EA">
              <w:rPr>
                <w:rFonts w:ascii="標楷體" w:eastAsia="標楷體" w:hAnsi="標楷體" w:cs="標楷體" w:hint="eastAsia"/>
                <w:color w:val="000000"/>
              </w:rPr>
              <w:t>數學概念的介紹，宜由實例入手，提綱挈領，化繁為簡。</w:t>
            </w:r>
          </w:p>
          <w:p w:rsidR="00FE7178" w:rsidRDefault="00FE7178" w:rsidP="00FE7178">
            <w:pPr>
              <w:snapToGrid w:val="0"/>
              <w:spacing w:line="280" w:lineRule="exact"/>
              <w:ind w:firstLineChars="150" w:firstLine="360"/>
              <w:jc w:val="both"/>
              <w:rPr>
                <w:rFonts w:ascii="標楷體" w:eastAsia="標楷體" w:hAnsi="標楷體"/>
                <w:color w:val="000000"/>
              </w:rPr>
            </w:pPr>
            <w:r>
              <w:rPr>
                <w:rFonts w:ascii="標楷體" w:eastAsia="標楷體" w:hAnsi="標楷體" w:cs="標楷體"/>
                <w:color w:val="000000"/>
              </w:rPr>
              <w:t>(2)</w:t>
            </w:r>
            <w:r w:rsidRPr="005D27EA">
              <w:rPr>
                <w:rFonts w:ascii="標楷體" w:eastAsia="標楷體" w:hAnsi="標楷體" w:cs="標楷體" w:hint="eastAsia"/>
                <w:color w:val="000000"/>
              </w:rPr>
              <w:t>教法宜多元化而有彈性，採用示範、多媒體教學、直接教學法等方式，引導學生在</w:t>
            </w:r>
          </w:p>
          <w:p w:rsidR="00FE7178" w:rsidRPr="005D27EA" w:rsidRDefault="00FE7178" w:rsidP="00FE7178">
            <w:pPr>
              <w:snapToGrid w:val="0"/>
              <w:spacing w:line="280" w:lineRule="exact"/>
              <w:ind w:firstLineChars="300" w:firstLine="720"/>
              <w:jc w:val="both"/>
              <w:rPr>
                <w:rFonts w:ascii="標楷體" w:eastAsia="DengXian" w:hAnsi="標楷體"/>
                <w:color w:val="000000"/>
              </w:rPr>
            </w:pPr>
            <w:r w:rsidRPr="005D27EA">
              <w:rPr>
                <w:rFonts w:ascii="標楷體" w:eastAsia="標楷體" w:hAnsi="標楷體" w:cs="標楷體" w:hint="eastAsia"/>
                <w:color w:val="000000"/>
              </w:rPr>
              <w:t>實際情境中體驗。</w:t>
            </w:r>
          </w:p>
          <w:p w:rsidR="00FE7178" w:rsidRPr="005D27EA" w:rsidRDefault="00FE7178" w:rsidP="00FE7178">
            <w:pPr>
              <w:snapToGrid w:val="0"/>
              <w:spacing w:line="280" w:lineRule="exact"/>
              <w:ind w:firstLineChars="150" w:firstLine="360"/>
              <w:jc w:val="both"/>
              <w:rPr>
                <w:rFonts w:ascii="標楷體" w:eastAsia="DengXian" w:hAnsi="標楷體"/>
                <w:color w:val="000000"/>
              </w:rPr>
            </w:pPr>
            <w:r>
              <w:rPr>
                <w:rFonts w:ascii="標楷體" w:eastAsia="標楷體" w:hAnsi="標楷體" w:cs="標楷體"/>
                <w:color w:val="000000"/>
              </w:rPr>
              <w:t>(3)</w:t>
            </w:r>
            <w:r w:rsidRPr="005D27EA">
              <w:rPr>
                <w:rFonts w:ascii="標楷體" w:eastAsia="標楷體" w:hAnsi="標楷體" w:cs="標楷體" w:hint="eastAsia"/>
                <w:color w:val="000000"/>
              </w:rPr>
              <w:t>課程活動建議採取合作學習、直接教學法、多媒體教學方式進行教學。</w:t>
            </w:r>
          </w:p>
          <w:p w:rsidR="00FE7178" w:rsidRDefault="00FE7178" w:rsidP="00FE7178">
            <w:pPr>
              <w:snapToGrid w:val="0"/>
              <w:spacing w:line="280" w:lineRule="exact"/>
              <w:ind w:firstLineChars="150" w:firstLine="360"/>
              <w:jc w:val="both"/>
              <w:rPr>
                <w:rFonts w:ascii="標楷體" w:eastAsia="標楷體" w:hAnsi="標楷體"/>
                <w:color w:val="000000"/>
              </w:rPr>
            </w:pPr>
            <w:r>
              <w:rPr>
                <w:rFonts w:ascii="標楷體" w:eastAsia="標楷體" w:hAnsi="標楷體" w:cs="標楷體"/>
                <w:color w:val="000000"/>
              </w:rPr>
              <w:t>(4)</w:t>
            </w:r>
            <w:r w:rsidRPr="005D27EA">
              <w:rPr>
                <w:rFonts w:ascii="標楷體" w:eastAsia="標楷體" w:hAnsi="標楷體" w:cs="標楷體" w:hint="eastAsia"/>
                <w:color w:val="000000"/>
              </w:rPr>
              <w:t>提示系統</w:t>
            </w:r>
            <w:r w:rsidRPr="005D27EA">
              <w:rPr>
                <w:rFonts w:ascii="標楷體" w:eastAsia="標楷體" w:hAnsi="標楷體" w:cs="標楷體"/>
                <w:color w:val="000000"/>
              </w:rPr>
              <w:t>:</w:t>
            </w:r>
            <w:r w:rsidRPr="005D27EA">
              <w:rPr>
                <w:rFonts w:ascii="標楷體" w:eastAsia="標楷體" w:hAnsi="標楷體" w:cs="標楷體" w:hint="eastAsia"/>
                <w:color w:val="000000"/>
              </w:rPr>
              <w:t>視學習階段、學生能力適時提供適切的鷹架，由大量肢體協助，逐步褪除</w:t>
            </w:r>
          </w:p>
          <w:p w:rsidR="00FE7178" w:rsidRDefault="00FE7178" w:rsidP="00FE7178">
            <w:pPr>
              <w:snapToGrid w:val="0"/>
              <w:spacing w:line="280" w:lineRule="exact"/>
              <w:ind w:firstLineChars="300" w:firstLine="720"/>
              <w:jc w:val="both"/>
              <w:rPr>
                <w:rFonts w:ascii="標楷體" w:eastAsia="標楷體" w:hAnsi="標楷體"/>
                <w:color w:val="000000"/>
              </w:rPr>
            </w:pPr>
            <w:r w:rsidRPr="005D27EA">
              <w:rPr>
                <w:rFonts w:ascii="標楷體" w:eastAsia="標楷體" w:hAnsi="標楷體" w:cs="標楷體" w:hint="eastAsia"/>
                <w:color w:val="000000"/>
              </w:rPr>
              <w:t>至少量肢體協助、手勢提示、示範、口頭提示，至達獨立學習的林失敗學習，若孩</w:t>
            </w:r>
          </w:p>
          <w:p w:rsidR="00FE7178" w:rsidRPr="005D27EA" w:rsidRDefault="00FE7178" w:rsidP="00FE7178">
            <w:pPr>
              <w:snapToGrid w:val="0"/>
              <w:spacing w:line="280" w:lineRule="exact"/>
              <w:ind w:firstLineChars="300" w:firstLine="720"/>
              <w:jc w:val="both"/>
              <w:rPr>
                <w:rFonts w:ascii="標楷體" w:eastAsia="DengXian" w:hAnsi="標楷體"/>
                <w:color w:val="000000"/>
              </w:rPr>
            </w:pPr>
            <w:r w:rsidRPr="005D27EA">
              <w:rPr>
                <w:rFonts w:ascii="標楷體" w:eastAsia="標楷體" w:hAnsi="標楷體" w:cs="標楷體" w:hint="eastAsia"/>
                <w:color w:val="000000"/>
              </w:rPr>
              <w:t>子尚未達到獨立程度，也能有部分參與學習的機會。</w:t>
            </w:r>
          </w:p>
          <w:p w:rsidR="00FE7178" w:rsidRPr="005D27EA" w:rsidRDefault="00FE7178" w:rsidP="00FE7178">
            <w:pPr>
              <w:snapToGrid w:val="0"/>
              <w:spacing w:line="280" w:lineRule="exact"/>
              <w:ind w:left="360"/>
              <w:jc w:val="both"/>
              <w:rPr>
                <w:rFonts w:ascii="標楷體" w:eastAsia="標楷體" w:hAnsi="標楷體"/>
                <w:color w:val="000000"/>
              </w:rPr>
            </w:pPr>
            <w:r>
              <w:rPr>
                <w:rFonts w:ascii="標楷體" w:eastAsia="標楷體" w:hAnsi="標楷體" w:cs="標楷體"/>
                <w:color w:val="000000"/>
              </w:rPr>
              <w:t>(5)</w:t>
            </w:r>
            <w:r w:rsidRPr="005D27EA">
              <w:rPr>
                <w:rFonts w:ascii="標楷體" w:eastAsia="標楷體" w:hAnsi="標楷體" w:cs="標楷體" w:hint="eastAsia"/>
                <w:color w:val="000000"/>
              </w:rPr>
              <w:t>課程進行中應隨時留意學生學習狀況，依學生能力進行分組教學，並給予適當的引</w:t>
            </w:r>
          </w:p>
          <w:p w:rsidR="00FE7178" w:rsidRPr="005D27EA" w:rsidRDefault="00FE7178" w:rsidP="00FE7178">
            <w:pPr>
              <w:pStyle w:val="af9"/>
              <w:snapToGrid w:val="0"/>
              <w:spacing w:line="280" w:lineRule="exact"/>
              <w:ind w:leftChars="0" w:left="744"/>
              <w:jc w:val="both"/>
              <w:rPr>
                <w:rFonts w:ascii="標楷體" w:eastAsia="DengXian" w:hAnsi="標楷體" w:cs="Times New Roman"/>
                <w:color w:val="000000"/>
              </w:rPr>
            </w:pPr>
            <w:r w:rsidRPr="005D27EA">
              <w:rPr>
                <w:rFonts w:ascii="標楷體" w:eastAsia="標楷體" w:hAnsi="標楷體" w:cs="標楷體" w:hint="eastAsia"/>
                <w:color w:val="000000"/>
              </w:rPr>
              <w:t>導與增強，以提升學生之學習動機。</w:t>
            </w:r>
          </w:p>
          <w:p w:rsidR="00FE7178" w:rsidRDefault="00FE7178" w:rsidP="00FE7178">
            <w:pPr>
              <w:snapToGrid w:val="0"/>
              <w:spacing w:line="320" w:lineRule="exact"/>
              <w:rPr>
                <w:rFonts w:ascii="標楷體" w:eastAsia="標楷體" w:hAnsi="標楷體"/>
                <w:color w:val="000000"/>
              </w:rPr>
            </w:pPr>
            <w:r w:rsidRPr="00854C2D">
              <w:rPr>
                <w:rFonts w:ascii="標楷體" w:eastAsia="標楷體" w:hAnsi="標楷體" w:cs="標楷體"/>
                <w:color w:val="000000"/>
              </w:rPr>
              <w:t>3.</w:t>
            </w:r>
            <w:r w:rsidRPr="00854C2D">
              <w:rPr>
                <w:rFonts w:ascii="標楷體" w:eastAsia="標楷體" w:hAnsi="標楷體" w:cs="標楷體" w:hint="eastAsia"/>
                <w:color w:val="000000"/>
              </w:rPr>
              <w:t>教學評量</w:t>
            </w:r>
            <w:r w:rsidRPr="00854C2D">
              <w:rPr>
                <w:rFonts w:ascii="標楷體" w:eastAsia="標楷體" w:hAnsi="標楷體" w:cs="標楷體"/>
                <w:color w:val="000000"/>
              </w:rPr>
              <w:t>(</w:t>
            </w:r>
            <w:r w:rsidRPr="00854C2D">
              <w:rPr>
                <w:rFonts w:ascii="標楷體" w:eastAsia="標楷體" w:hAnsi="標楷體" w:cs="標楷體" w:hint="eastAsia"/>
                <w:color w:val="000000"/>
              </w:rPr>
              <w:t>學習評量調整</w:t>
            </w:r>
            <w:r w:rsidRPr="00854C2D">
              <w:rPr>
                <w:rFonts w:ascii="標楷體" w:eastAsia="標楷體" w:hAnsi="標楷體" w:cs="標楷體"/>
                <w:color w:val="000000"/>
              </w:rPr>
              <w:t>)</w:t>
            </w:r>
          </w:p>
          <w:p w:rsidR="00FE7178" w:rsidRDefault="00FE7178" w:rsidP="00FE7178">
            <w:pPr>
              <w:snapToGrid w:val="0"/>
              <w:spacing w:line="320" w:lineRule="exact"/>
              <w:ind w:left="360"/>
              <w:jc w:val="both"/>
              <w:rPr>
                <w:rFonts w:ascii="標楷體" w:eastAsia="標楷體" w:hAnsi="標楷體"/>
                <w:color w:val="000000"/>
              </w:rPr>
            </w:pPr>
            <w:r>
              <w:rPr>
                <w:rFonts w:ascii="標楷體" w:eastAsia="標楷體" w:hAnsi="標楷體" w:cs="標楷體"/>
                <w:color w:val="000000"/>
              </w:rPr>
              <w:t>(1)</w:t>
            </w:r>
            <w:r w:rsidRPr="005D27EA">
              <w:rPr>
                <w:rFonts w:ascii="標楷體" w:eastAsia="標楷體" w:hAnsi="標楷體" w:cs="標楷體" w:hint="eastAsia"/>
                <w:color w:val="000000"/>
              </w:rPr>
              <w:t>多元評量</w:t>
            </w:r>
            <w:r w:rsidRPr="005D27EA">
              <w:rPr>
                <w:rFonts w:ascii="標楷體" w:eastAsia="標楷體" w:hAnsi="標楷體" w:cs="標楷體"/>
                <w:color w:val="000000"/>
              </w:rPr>
              <w:t>:</w:t>
            </w:r>
            <w:r w:rsidRPr="005D27EA">
              <w:rPr>
                <w:rFonts w:ascii="標楷體" w:eastAsia="標楷體" w:hAnsi="標楷體" w:cs="標楷體" w:hint="eastAsia"/>
                <w:color w:val="000000"/>
              </w:rPr>
              <w:t>評量方法可包括學習態度、觀察、實際操作、口試及筆試等，評量時考量</w:t>
            </w:r>
          </w:p>
          <w:p w:rsidR="00FE7178" w:rsidRPr="005D27EA" w:rsidRDefault="00FE7178" w:rsidP="00FE7178">
            <w:pPr>
              <w:snapToGrid w:val="0"/>
              <w:spacing w:line="320" w:lineRule="exact"/>
              <w:ind w:left="360" w:firstLineChars="150" w:firstLine="360"/>
              <w:jc w:val="both"/>
              <w:rPr>
                <w:rFonts w:ascii="標楷體" w:eastAsia="DengXian" w:hAnsi="標楷體"/>
                <w:color w:val="000000"/>
              </w:rPr>
            </w:pPr>
            <w:r w:rsidRPr="005D27EA">
              <w:rPr>
                <w:rFonts w:ascii="標楷體" w:eastAsia="標楷體" w:hAnsi="標楷體" w:cs="標楷體" w:hint="eastAsia"/>
                <w:color w:val="000000"/>
              </w:rPr>
              <w:t>學生之個別差異彈性調整。</w:t>
            </w:r>
          </w:p>
          <w:p w:rsidR="00FE7178" w:rsidRPr="005D27EA" w:rsidRDefault="00FE7178" w:rsidP="00FE7178">
            <w:pPr>
              <w:snapToGrid w:val="0"/>
              <w:spacing w:line="320" w:lineRule="exact"/>
              <w:ind w:left="360"/>
              <w:jc w:val="both"/>
              <w:rPr>
                <w:rFonts w:ascii="標楷體" w:eastAsia="DengXian" w:hAnsi="標楷體"/>
                <w:color w:val="000000"/>
              </w:rPr>
            </w:pPr>
            <w:r>
              <w:rPr>
                <w:rFonts w:ascii="標楷體" w:eastAsia="標楷體" w:hAnsi="標楷體" w:cs="標楷體"/>
                <w:color w:val="000000"/>
              </w:rPr>
              <w:t>(2)</w:t>
            </w:r>
            <w:r w:rsidRPr="005D27EA">
              <w:rPr>
                <w:rFonts w:ascii="標楷體" w:eastAsia="標楷體" w:hAnsi="標楷體" w:cs="標楷體" w:hint="eastAsia"/>
                <w:color w:val="000000"/>
              </w:rPr>
              <w:t>口頭問答</w:t>
            </w:r>
            <w:r w:rsidRPr="005D27EA">
              <w:rPr>
                <w:rFonts w:ascii="標楷體" w:eastAsia="標楷體" w:hAnsi="標楷體" w:cs="標楷體"/>
                <w:color w:val="000000"/>
              </w:rPr>
              <w:t>:</w:t>
            </w:r>
            <w:r w:rsidRPr="005D27EA">
              <w:rPr>
                <w:rFonts w:ascii="標楷體" w:eastAsia="標楷體" w:hAnsi="標楷體" w:cs="標楷體" w:hint="eastAsia"/>
                <w:color w:val="000000"/>
              </w:rPr>
              <w:t>透過問答評估學生是否能說出</w:t>
            </w:r>
            <w:r w:rsidRPr="005D27EA">
              <w:rPr>
                <w:rFonts w:ascii="標楷體" w:eastAsia="標楷體" w:hAnsi="標楷體" w:cs="標楷體"/>
                <w:color w:val="000000"/>
              </w:rPr>
              <w:t>/</w:t>
            </w:r>
            <w:r w:rsidRPr="005D27EA">
              <w:rPr>
                <w:rFonts w:ascii="標楷體" w:eastAsia="標楷體" w:hAnsi="標楷體" w:cs="標楷體" w:hint="eastAsia"/>
                <w:color w:val="000000"/>
              </w:rPr>
              <w:t>指出</w:t>
            </w:r>
            <w:r w:rsidRPr="005D27EA">
              <w:rPr>
                <w:rFonts w:ascii="標楷體" w:eastAsia="標楷體" w:hAnsi="標楷體" w:cs="標楷體"/>
                <w:color w:val="000000"/>
              </w:rPr>
              <w:t>/</w:t>
            </w:r>
            <w:r w:rsidRPr="005D27EA">
              <w:rPr>
                <w:rFonts w:ascii="標楷體" w:eastAsia="標楷體" w:hAnsi="標楷體" w:cs="標楷體" w:hint="eastAsia"/>
                <w:color w:val="000000"/>
              </w:rPr>
              <w:t>選擇適當的答案卡</w:t>
            </w:r>
            <w:r w:rsidRPr="005D27EA">
              <w:rPr>
                <w:rFonts w:ascii="標楷體" w:eastAsia="標楷體" w:hAnsi="標楷體" w:cs="標楷體"/>
                <w:color w:val="000000"/>
              </w:rPr>
              <w:t>/</w:t>
            </w:r>
            <w:proofErr w:type="gramStart"/>
            <w:r w:rsidRPr="005D27EA">
              <w:rPr>
                <w:rFonts w:ascii="標楷體" w:eastAsia="標楷體" w:hAnsi="標楷體" w:cs="標楷體" w:hint="eastAsia"/>
                <w:color w:val="000000"/>
              </w:rPr>
              <w:t>字卡</w:t>
            </w:r>
            <w:proofErr w:type="gramEnd"/>
            <w:r w:rsidRPr="005D27EA">
              <w:rPr>
                <w:rFonts w:ascii="標楷體" w:eastAsia="標楷體" w:hAnsi="標楷體" w:cs="標楷體"/>
                <w:color w:val="000000"/>
              </w:rPr>
              <w:t>/</w:t>
            </w:r>
            <w:r w:rsidRPr="005D27EA">
              <w:rPr>
                <w:rFonts w:ascii="標楷體" w:eastAsia="標楷體" w:hAnsi="標楷體" w:cs="標楷體" w:hint="eastAsia"/>
                <w:color w:val="000000"/>
              </w:rPr>
              <w:t>圖卡。</w:t>
            </w:r>
          </w:p>
          <w:p w:rsidR="00FE7178" w:rsidRPr="005D27EA" w:rsidRDefault="00FE7178" w:rsidP="00FE7178">
            <w:pPr>
              <w:snapToGrid w:val="0"/>
              <w:spacing w:line="320" w:lineRule="exact"/>
              <w:ind w:left="360"/>
              <w:jc w:val="both"/>
              <w:rPr>
                <w:rFonts w:ascii="標楷體" w:eastAsia="DengXian" w:hAnsi="標楷體"/>
                <w:color w:val="000000"/>
              </w:rPr>
            </w:pPr>
            <w:r>
              <w:rPr>
                <w:rFonts w:ascii="標楷體" w:eastAsia="標楷體" w:hAnsi="標楷體" w:cs="標楷體"/>
                <w:color w:val="000000"/>
              </w:rPr>
              <w:t>(3)</w:t>
            </w:r>
            <w:r w:rsidRPr="005D27EA">
              <w:rPr>
                <w:rFonts w:ascii="標楷體" w:eastAsia="標楷體" w:hAnsi="標楷體" w:cs="標楷體" w:hint="eastAsia"/>
                <w:color w:val="000000"/>
              </w:rPr>
              <w:t>操作評量</w:t>
            </w:r>
            <w:r w:rsidRPr="005D27EA">
              <w:rPr>
                <w:rFonts w:ascii="標楷體" w:eastAsia="標楷體" w:hAnsi="標楷體" w:cs="標楷體"/>
                <w:color w:val="000000"/>
              </w:rPr>
              <w:t>:</w:t>
            </w:r>
            <w:r w:rsidRPr="005D27EA">
              <w:rPr>
                <w:rFonts w:ascii="標楷體" w:eastAsia="標楷體" w:hAnsi="標楷體" w:cs="標楷體" w:hint="eastAsia"/>
                <w:color w:val="000000"/>
              </w:rPr>
              <w:t>透過實際操作和運算，評量學生是否能計算、繪製及應用。</w:t>
            </w:r>
          </w:p>
          <w:p w:rsidR="00FE7178" w:rsidRDefault="00FE7178" w:rsidP="00FE7178">
            <w:pPr>
              <w:snapToGrid w:val="0"/>
              <w:spacing w:line="320" w:lineRule="exact"/>
              <w:ind w:left="360"/>
              <w:jc w:val="both"/>
              <w:rPr>
                <w:rFonts w:ascii="標楷體" w:eastAsia="標楷體" w:hAnsi="標楷體"/>
                <w:color w:val="000000"/>
              </w:rPr>
            </w:pPr>
            <w:r>
              <w:rPr>
                <w:rFonts w:ascii="標楷體" w:eastAsia="標楷體" w:hAnsi="標楷體" w:cs="標楷體"/>
                <w:color w:val="000000"/>
              </w:rPr>
              <w:t>(4)</w:t>
            </w:r>
            <w:r w:rsidRPr="005D27EA">
              <w:rPr>
                <w:rFonts w:ascii="標楷體" w:eastAsia="標楷體" w:hAnsi="標楷體" w:cs="標楷體" w:hint="eastAsia"/>
                <w:color w:val="000000"/>
              </w:rPr>
              <w:t>檔案評量</w:t>
            </w:r>
            <w:r w:rsidRPr="005D27EA">
              <w:rPr>
                <w:rFonts w:ascii="標楷體" w:eastAsia="標楷體" w:hAnsi="標楷體" w:cs="標楷體"/>
                <w:color w:val="000000"/>
              </w:rPr>
              <w:t>:</w:t>
            </w:r>
            <w:r w:rsidRPr="005D27EA">
              <w:rPr>
                <w:rFonts w:ascii="標楷體" w:eastAsia="標楷體" w:hAnsi="標楷體" w:cs="標楷體" w:hint="eastAsia"/>
                <w:color w:val="000000"/>
              </w:rPr>
              <w:t>蒐集學生作業單、學習單、家庭作業、單元活動心得</w:t>
            </w:r>
            <w:r w:rsidRPr="005D27EA">
              <w:rPr>
                <w:rFonts w:ascii="標楷體" w:eastAsia="標楷體" w:hAnsi="標楷體" w:cs="標楷體"/>
                <w:color w:val="000000"/>
              </w:rPr>
              <w:t>(</w:t>
            </w:r>
            <w:r w:rsidRPr="005D27EA">
              <w:rPr>
                <w:rFonts w:ascii="標楷體" w:eastAsia="標楷體" w:hAnsi="標楷體" w:cs="標楷體" w:hint="eastAsia"/>
                <w:color w:val="000000"/>
              </w:rPr>
              <w:t>回饋單</w:t>
            </w:r>
            <w:r w:rsidRPr="005D27EA">
              <w:rPr>
                <w:rFonts w:ascii="標楷體" w:eastAsia="標楷體" w:hAnsi="標楷體" w:cs="標楷體"/>
                <w:color w:val="000000"/>
              </w:rPr>
              <w:t>)</w:t>
            </w:r>
            <w:r w:rsidRPr="005D27EA">
              <w:rPr>
                <w:rFonts w:ascii="標楷體" w:eastAsia="標楷體" w:hAnsi="標楷體" w:cs="標楷體" w:hint="eastAsia"/>
                <w:color w:val="000000"/>
              </w:rPr>
              <w:t>、活動影音</w:t>
            </w:r>
          </w:p>
          <w:p w:rsidR="00FE7178" w:rsidRPr="005D27EA" w:rsidRDefault="00FE7178" w:rsidP="00FE7178">
            <w:pPr>
              <w:snapToGrid w:val="0"/>
              <w:spacing w:line="320" w:lineRule="exact"/>
              <w:ind w:left="360" w:firstLineChars="150" w:firstLine="360"/>
              <w:jc w:val="both"/>
              <w:rPr>
                <w:rFonts w:ascii="標楷體" w:eastAsia="DengXian" w:hAnsi="標楷體"/>
                <w:color w:val="000000"/>
              </w:rPr>
            </w:pPr>
            <w:r w:rsidRPr="005D27EA">
              <w:rPr>
                <w:rFonts w:ascii="標楷體" w:eastAsia="標楷體" w:hAnsi="標楷體" w:cs="標楷體" w:hint="eastAsia"/>
                <w:color w:val="000000"/>
              </w:rPr>
              <w:t>紀錄</w:t>
            </w:r>
            <w:r w:rsidRPr="005D27EA">
              <w:rPr>
                <w:rFonts w:ascii="標楷體" w:eastAsia="標楷體" w:hAnsi="標楷體" w:cs="標楷體"/>
                <w:color w:val="000000"/>
              </w:rPr>
              <w:t>(</w:t>
            </w:r>
            <w:r w:rsidRPr="005D27EA">
              <w:rPr>
                <w:rFonts w:ascii="標楷體" w:eastAsia="標楷體" w:hAnsi="標楷體" w:cs="標楷體" w:hint="eastAsia"/>
                <w:color w:val="000000"/>
              </w:rPr>
              <w:t>照片</w:t>
            </w:r>
            <w:r w:rsidRPr="005D27EA">
              <w:rPr>
                <w:rFonts w:ascii="標楷體" w:eastAsia="標楷體" w:hAnsi="標楷體" w:cs="標楷體"/>
                <w:color w:val="000000"/>
              </w:rPr>
              <w:t>)</w:t>
            </w:r>
            <w:r w:rsidRPr="005D27EA">
              <w:rPr>
                <w:rFonts w:ascii="標楷體" w:eastAsia="標楷體" w:hAnsi="標楷體" w:cs="標楷體" w:hint="eastAsia"/>
                <w:color w:val="000000"/>
              </w:rPr>
              <w:t>…等，評量學生學習成果。</w:t>
            </w:r>
          </w:p>
          <w:p w:rsidR="00FE7178" w:rsidRPr="005D27EA" w:rsidRDefault="00FE7178" w:rsidP="00FE7178">
            <w:pPr>
              <w:pStyle w:val="af9"/>
              <w:snapToGrid w:val="0"/>
              <w:spacing w:line="320" w:lineRule="exact"/>
              <w:ind w:leftChars="0" w:left="360"/>
              <w:rPr>
                <w:rFonts w:ascii="標楷體" w:eastAsia="標楷體" w:hAnsi="標楷體" w:cs="Times New Roman"/>
                <w:color w:val="000000"/>
              </w:rPr>
            </w:pPr>
            <w:r>
              <w:rPr>
                <w:rFonts w:ascii="標楷體" w:eastAsia="標楷體" w:hAnsi="標楷體" w:cs="標楷體"/>
                <w:color w:val="000000"/>
              </w:rPr>
              <w:lastRenderedPageBreak/>
              <w:t>(</w:t>
            </w:r>
            <w:r>
              <w:rPr>
                <w:rFonts w:ascii="標楷體" w:eastAsia="標楷體" w:hAnsi="標楷體" w:cs="標楷體"/>
                <w:color w:val="000000"/>
                <w:lang w:eastAsia="zh-TW"/>
              </w:rPr>
              <w:t>5</w:t>
            </w:r>
            <w:r>
              <w:rPr>
                <w:rFonts w:ascii="標楷體" w:eastAsia="標楷體" w:hAnsi="標楷體" w:cs="標楷體"/>
                <w:color w:val="000000"/>
              </w:rPr>
              <w:t>)</w:t>
            </w:r>
            <w:r w:rsidRPr="005D27EA">
              <w:rPr>
                <w:rFonts w:ascii="標楷體" w:eastAsia="標楷體" w:hAnsi="標楷體" w:cs="標楷體" w:hint="eastAsia"/>
                <w:color w:val="000000"/>
              </w:rPr>
              <w:t>動態評量</w:t>
            </w:r>
            <w:r w:rsidRPr="005D27EA">
              <w:rPr>
                <w:rFonts w:ascii="標楷體" w:eastAsia="標楷體" w:hAnsi="標楷體" w:cs="標楷體"/>
                <w:color w:val="000000"/>
              </w:rPr>
              <w:t>:</w:t>
            </w:r>
            <w:r w:rsidRPr="005D27EA">
              <w:rPr>
                <w:rFonts w:ascii="標楷體" w:eastAsia="標楷體" w:hAnsi="標楷體" w:cs="標楷體" w:hint="eastAsia"/>
                <w:color w:val="000000"/>
              </w:rPr>
              <w:t>採用診斷性、非標準化的互動方式進行評量，基於互動的模式，隨學生</w:t>
            </w:r>
          </w:p>
          <w:p w:rsidR="00FE7178" w:rsidRPr="005D27EA" w:rsidRDefault="00FE7178" w:rsidP="00FE7178">
            <w:pPr>
              <w:pStyle w:val="af9"/>
              <w:snapToGrid w:val="0"/>
              <w:spacing w:line="320" w:lineRule="exact"/>
              <w:ind w:leftChars="0" w:left="744"/>
              <w:rPr>
                <w:rFonts w:ascii="標楷體" w:eastAsia="標楷體" w:hAnsi="標楷體" w:cs="Times New Roman"/>
                <w:color w:val="000000"/>
              </w:rPr>
            </w:pPr>
            <w:r w:rsidRPr="005D27EA">
              <w:rPr>
                <w:rFonts w:ascii="標楷體" w:eastAsia="標楷體" w:hAnsi="標楷體" w:cs="標楷體" w:hint="eastAsia"/>
                <w:color w:val="000000"/>
              </w:rPr>
              <w:t>的反應給予提示，對學生提供問題解決架構或協助</w:t>
            </w:r>
            <w:r w:rsidRPr="005D27EA">
              <w:rPr>
                <w:rFonts w:ascii="標楷體" w:eastAsia="標楷體" w:hAnsi="標楷體" w:cs="標楷體"/>
                <w:color w:val="000000"/>
              </w:rPr>
              <w:t>(</w:t>
            </w:r>
            <w:r w:rsidRPr="005D27EA">
              <w:rPr>
                <w:rFonts w:ascii="標楷體" w:eastAsia="標楷體" w:hAnsi="標楷體" w:cs="標楷體" w:hint="eastAsia"/>
                <w:color w:val="000000"/>
              </w:rPr>
              <w:t>前測</w:t>
            </w:r>
            <w:r w:rsidRPr="005D27EA">
              <w:rPr>
                <w:rFonts w:ascii="標楷體" w:eastAsia="標楷體" w:hAnsi="標楷體" w:cs="標楷體"/>
                <w:color w:val="000000"/>
              </w:rPr>
              <w:t>-</w:t>
            </w:r>
            <w:r w:rsidRPr="005D27EA">
              <w:rPr>
                <w:rFonts w:ascii="標楷體" w:eastAsia="標楷體" w:hAnsi="標楷體" w:cs="標楷體" w:hint="eastAsia"/>
                <w:color w:val="000000"/>
              </w:rPr>
              <w:t>教學</w:t>
            </w:r>
            <w:r w:rsidRPr="005D27EA">
              <w:rPr>
                <w:rFonts w:ascii="標楷體" w:eastAsia="標楷體" w:hAnsi="標楷體" w:cs="標楷體"/>
                <w:color w:val="000000"/>
              </w:rPr>
              <w:t>-</w:t>
            </w:r>
            <w:r w:rsidRPr="005D27EA">
              <w:rPr>
                <w:rFonts w:ascii="標楷體" w:eastAsia="標楷體" w:hAnsi="標楷體" w:cs="標楷體" w:hint="eastAsia"/>
                <w:color w:val="000000"/>
              </w:rPr>
              <w:t>後測</w:t>
            </w:r>
            <w:r w:rsidRPr="005D27EA">
              <w:rPr>
                <w:rFonts w:ascii="標楷體" w:eastAsia="標楷體" w:hAnsi="標楷體" w:cs="標楷體"/>
                <w:color w:val="000000"/>
              </w:rPr>
              <w:t>)</w:t>
            </w:r>
            <w:r w:rsidRPr="005D27EA">
              <w:rPr>
                <w:rFonts w:ascii="標楷體" w:eastAsia="標楷體" w:hAnsi="標楷體" w:cs="標楷體" w:hint="eastAsia"/>
                <w:color w:val="000000"/>
              </w:rPr>
              <w:t>。</w:t>
            </w:r>
          </w:p>
        </w:tc>
      </w:tr>
      <w:tr w:rsidR="00FE7178" w:rsidRPr="00E03F78" w:rsidTr="00FE7178">
        <w:trPr>
          <w:trHeight w:val="323"/>
        </w:trPr>
        <w:tc>
          <w:tcPr>
            <w:tcW w:w="70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lastRenderedPageBreak/>
              <w:t>週</w:t>
            </w:r>
            <w:proofErr w:type="gramEnd"/>
            <w:r w:rsidRPr="00E03F78">
              <w:rPr>
                <w:rFonts w:ascii="標楷體" w:eastAsia="標楷體" w:hAnsi="標楷體" w:cs="標楷體" w:hint="eastAsia"/>
                <w:b/>
                <w:bCs/>
                <w:color w:val="000000"/>
              </w:rPr>
              <w:t>次</w:t>
            </w:r>
          </w:p>
        </w:tc>
        <w:tc>
          <w:tcPr>
            <w:tcW w:w="4680" w:type="dxa"/>
            <w:gridSpan w:val="5"/>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一下</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720"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454"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一下</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變多與變少</w:t>
            </w:r>
            <w:r>
              <w:rPr>
                <w:rFonts w:ascii="標楷體" w:eastAsia="標楷體" w:hAnsi="標楷體" w:cs="標楷體"/>
                <w:b/>
                <w:bCs/>
                <w:color w:val="000000"/>
              </w:rPr>
              <w:t>/</w:t>
            </w:r>
            <w:r>
              <w:rPr>
                <w:rFonts w:ascii="標楷體" w:eastAsia="標楷體" w:hAnsi="標楷體" w:cs="標楷體" w:hint="eastAsia"/>
                <w:b/>
                <w:bCs/>
                <w:color w:val="000000"/>
              </w:rPr>
              <w:t>越來越多</w:t>
            </w:r>
          </w:p>
          <w:p w:rsidR="00FE7178" w:rsidRDefault="00FE7178" w:rsidP="00FE7178">
            <w:pPr>
              <w:snapToGrid w:val="0"/>
              <w:spacing w:line="280" w:lineRule="atLeast"/>
              <w:jc w:val="both"/>
              <w:rPr>
                <w:rFonts w:ascii="標楷體" w:eastAsia="標楷體" w:hAnsi="標楷體"/>
                <w:color w:val="000000"/>
              </w:rPr>
            </w:pPr>
            <w:r w:rsidRPr="00BF78F5">
              <w:rPr>
                <w:rFonts w:ascii="標楷體" w:eastAsia="標楷體" w:hAnsi="標楷體" w:cs="標楷體" w:hint="eastAsia"/>
                <w:color w:val="000000"/>
              </w:rPr>
              <w:t>從</w:t>
            </w:r>
            <w:r w:rsidRPr="00BF78F5">
              <w:rPr>
                <w:rFonts w:ascii="標楷體" w:eastAsia="標楷體" w:hAnsi="標楷體" w:cs="標楷體"/>
                <w:color w:val="000000"/>
              </w:rPr>
              <w:t>0</w:t>
            </w:r>
            <w:r w:rsidRPr="00BF78F5">
              <w:rPr>
                <w:rFonts w:ascii="標楷體" w:eastAsia="標楷體" w:hAnsi="標楷體" w:cs="標楷體" w:hint="eastAsia"/>
                <w:color w:val="000000"/>
              </w:rPr>
              <w:t>依序數到</w:t>
            </w:r>
            <w:r w:rsidRPr="00BF78F5">
              <w:rPr>
                <w:rFonts w:ascii="標楷體" w:eastAsia="標楷體" w:hAnsi="標楷體" w:cs="標楷體"/>
                <w:color w:val="000000"/>
              </w:rPr>
              <w:t>10</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集點數兌換好寶寶獎品</w:t>
            </w:r>
          </w:p>
          <w:p w:rsidR="00FE7178" w:rsidRPr="00BF78F5" w:rsidRDefault="00FE7178" w:rsidP="00FE7178">
            <w:pPr>
              <w:snapToGrid w:val="0"/>
              <w:spacing w:line="280" w:lineRule="atLeast"/>
              <w:rPr>
                <w:rFonts w:ascii="標楷體" w:eastAsia="標楷體" w:hAnsi="標楷體"/>
                <w:color w:val="000000"/>
              </w:rPr>
            </w:pPr>
            <w:r w:rsidRPr="00604CD1">
              <w:rPr>
                <w:rFonts w:ascii="標楷體" w:eastAsia="標楷體" w:hAnsi="標楷體" w:cs="標楷體" w:hint="eastAsia"/>
                <w:color w:val="000000"/>
              </w:rPr>
              <w:t>生活中數量的變化。</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比一比</w:t>
            </w:r>
            <w:r>
              <w:rPr>
                <w:rFonts w:ascii="標楷體" w:eastAsia="標楷體" w:hAnsi="標楷體" w:cs="標楷體"/>
                <w:b/>
                <w:bCs/>
                <w:color w:val="000000"/>
              </w:rPr>
              <w:t>/</w:t>
            </w:r>
            <w:r>
              <w:rPr>
                <w:rFonts w:ascii="標楷體" w:eastAsia="標楷體" w:hAnsi="標楷體" w:cs="標楷體" w:hint="eastAsia"/>
                <w:b/>
                <w:bCs/>
                <w:color w:val="000000"/>
              </w:rPr>
              <w:t>粗與細</w:t>
            </w:r>
            <w:r>
              <w:rPr>
                <w:rFonts w:ascii="標楷體" w:eastAsia="標楷體" w:hAnsi="標楷體" w:cs="標楷體"/>
                <w:b/>
                <w:bCs/>
                <w:color w:val="000000"/>
              </w:rPr>
              <w:t xml:space="preserve">; </w:t>
            </w:r>
            <w:r>
              <w:rPr>
                <w:rFonts w:ascii="標楷體" w:eastAsia="標楷體" w:hAnsi="標楷體" w:cs="標楷體" w:hint="eastAsia"/>
                <w:b/>
                <w:bCs/>
                <w:color w:val="000000"/>
              </w:rPr>
              <w:t>厚與薄</w:t>
            </w:r>
            <w:r>
              <w:rPr>
                <w:rFonts w:ascii="標楷體" w:eastAsia="標楷體" w:hAnsi="標楷體" w:cs="標楷體"/>
                <w:b/>
                <w:bCs/>
                <w:color w:val="000000"/>
              </w:rPr>
              <w:t>;</w:t>
            </w:r>
            <w:proofErr w:type="gramStart"/>
            <w:r>
              <w:rPr>
                <w:rFonts w:ascii="標楷體" w:eastAsia="標楷體" w:hAnsi="標楷體" w:cs="標楷體" w:hint="eastAsia"/>
                <w:b/>
                <w:bCs/>
                <w:color w:val="000000"/>
              </w:rPr>
              <w:t>軟與硬</w:t>
            </w:r>
            <w:proofErr w:type="gramEnd"/>
          </w:p>
          <w:p w:rsidR="00FE7178" w:rsidRDefault="00FE7178" w:rsidP="00FE7178">
            <w:pPr>
              <w:snapToGrid w:val="0"/>
              <w:spacing w:line="280" w:lineRule="atLeast"/>
              <w:jc w:val="both"/>
              <w:rPr>
                <w:rFonts w:ascii="標楷體" w:eastAsia="標楷體" w:hAnsi="標楷體" w:cs="標楷體"/>
                <w:color w:val="000000"/>
              </w:rPr>
            </w:pPr>
            <w:r w:rsidRPr="00E21505">
              <w:rPr>
                <w:rFonts w:ascii="標楷體" w:eastAsia="標楷體" w:hAnsi="標楷體" w:cs="標楷體" w:hint="eastAsia"/>
                <w:color w:val="000000"/>
              </w:rPr>
              <w:t>食物</w:t>
            </w:r>
            <w:r w:rsidRPr="00E21505">
              <w:rPr>
                <w:rFonts w:ascii="標楷體" w:eastAsia="標楷體" w:hAnsi="標楷體" w:cs="標楷體"/>
                <w:color w:val="000000"/>
              </w:rPr>
              <w:t>:</w:t>
            </w:r>
            <w:r>
              <w:rPr>
                <w:rFonts w:ascii="標楷體" w:eastAsia="標楷體" w:hAnsi="標楷體" w:cs="標楷體" w:hint="eastAsia"/>
                <w:color w:val="000000"/>
              </w:rPr>
              <w:t>吃軟不吃硬</w:t>
            </w:r>
            <w:r>
              <w:rPr>
                <w:rFonts w:ascii="標楷體" w:eastAsia="標楷體" w:hAnsi="標楷體" w:cs="標楷體"/>
                <w:color w:val="000000"/>
              </w:rPr>
              <w:t>?</w:t>
            </w:r>
          </w:p>
          <w:p w:rsidR="00FE7178" w:rsidRPr="00E21505"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潔牙比賽</w:t>
            </w:r>
            <w:r>
              <w:rPr>
                <w:rFonts w:ascii="標楷體" w:eastAsia="標楷體" w:hAnsi="標楷體" w:cs="標楷體"/>
                <w:color w:val="000000"/>
              </w:rPr>
              <w:t>:</w:t>
            </w:r>
            <w:r>
              <w:rPr>
                <w:rFonts w:ascii="標楷體" w:eastAsia="標楷體" w:hAnsi="標楷體" w:cs="標楷體" w:hint="eastAsia"/>
                <w:color w:val="000000"/>
              </w:rPr>
              <w:t>牙刷</w:t>
            </w:r>
            <w:proofErr w:type="gramStart"/>
            <w:r>
              <w:rPr>
                <w:rFonts w:ascii="標楷體" w:eastAsia="標楷體" w:hAnsi="標楷體" w:cs="標楷體" w:hint="eastAsia"/>
                <w:color w:val="000000"/>
              </w:rPr>
              <w:t>刷毛軟與</w:t>
            </w:r>
            <w:proofErr w:type="gramEnd"/>
            <w:r>
              <w:rPr>
                <w:rFonts w:ascii="標楷體" w:eastAsia="標楷體" w:hAnsi="標楷體" w:cs="標楷體" w:hint="eastAsia"/>
                <w:color w:val="000000"/>
              </w:rPr>
              <w:t>硬</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變多與變少</w:t>
            </w:r>
            <w:r>
              <w:rPr>
                <w:rFonts w:ascii="標楷體" w:eastAsia="標楷體" w:hAnsi="標楷體" w:cs="標楷體"/>
                <w:b/>
                <w:bCs/>
                <w:color w:val="000000"/>
              </w:rPr>
              <w:t>/</w:t>
            </w:r>
            <w:r>
              <w:rPr>
                <w:rFonts w:ascii="標楷體" w:eastAsia="標楷體" w:hAnsi="標楷體" w:cs="標楷體" w:hint="eastAsia"/>
                <w:b/>
                <w:bCs/>
                <w:color w:val="000000"/>
              </w:rPr>
              <w:t>越來越少</w:t>
            </w:r>
          </w:p>
          <w:p w:rsidR="00FE7178" w:rsidRDefault="00FE7178" w:rsidP="00FE7178">
            <w:pPr>
              <w:snapToGrid w:val="0"/>
              <w:spacing w:line="280" w:lineRule="atLeast"/>
              <w:jc w:val="both"/>
              <w:rPr>
                <w:rFonts w:ascii="標楷體" w:eastAsia="標楷體" w:hAnsi="標楷體"/>
                <w:color w:val="000000"/>
              </w:rPr>
            </w:pPr>
            <w:r w:rsidRPr="00BF78F5">
              <w:rPr>
                <w:rFonts w:ascii="標楷體" w:eastAsia="標楷體" w:hAnsi="標楷體" w:cs="標楷體" w:hint="eastAsia"/>
                <w:color w:val="000000"/>
              </w:rPr>
              <w:t>從</w:t>
            </w:r>
            <w:r w:rsidRPr="00BF78F5">
              <w:rPr>
                <w:rFonts w:ascii="標楷體" w:eastAsia="標楷體" w:hAnsi="標楷體" w:cs="標楷體"/>
                <w:color w:val="000000"/>
              </w:rPr>
              <w:t>10</w:t>
            </w:r>
            <w:r w:rsidRPr="00BF78F5">
              <w:rPr>
                <w:rFonts w:ascii="標楷體" w:eastAsia="標楷體" w:hAnsi="標楷體" w:cs="標楷體" w:hint="eastAsia"/>
                <w:color w:val="000000"/>
              </w:rPr>
              <w:t>倒數回到</w:t>
            </w:r>
            <w:r w:rsidRPr="00BF78F5">
              <w:rPr>
                <w:rFonts w:ascii="標楷體" w:eastAsia="標楷體" w:hAnsi="標楷體" w:cs="標楷體"/>
                <w:color w:val="000000"/>
              </w:rPr>
              <w:t>0</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便當裡的飯菜越吃越少了</w:t>
            </w:r>
          </w:p>
          <w:p w:rsidR="00FE7178" w:rsidRPr="00BF78F5" w:rsidRDefault="00FE7178" w:rsidP="00FE7178">
            <w:pPr>
              <w:snapToGrid w:val="0"/>
              <w:spacing w:line="280" w:lineRule="atLeast"/>
              <w:jc w:val="both"/>
              <w:rPr>
                <w:rFonts w:ascii="標楷體" w:eastAsia="標楷體" w:hAnsi="標楷體"/>
                <w:color w:val="000000"/>
              </w:rPr>
            </w:pPr>
            <w:r w:rsidRPr="00BD0145">
              <w:rPr>
                <w:rFonts w:ascii="標楷體" w:eastAsia="標楷體" w:hAnsi="標楷體" w:cs="標楷體" w:hint="eastAsia"/>
                <w:color w:val="000000"/>
              </w:rPr>
              <w:t>能說出生活情境中觀察到的數量變化。</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454" w:type="dxa"/>
            <w:tcBorders>
              <w:bottom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比一比</w:t>
            </w:r>
            <w:r>
              <w:rPr>
                <w:rFonts w:ascii="標楷體" w:eastAsia="標楷體" w:hAnsi="標楷體" w:cs="標楷體"/>
                <w:b/>
                <w:bCs/>
                <w:color w:val="000000"/>
              </w:rPr>
              <w:t>/</w:t>
            </w:r>
            <w:r>
              <w:rPr>
                <w:rFonts w:ascii="標楷體" w:eastAsia="標楷體" w:hAnsi="標楷體" w:cs="標楷體" w:hint="eastAsia"/>
                <w:b/>
                <w:bCs/>
                <w:color w:val="000000"/>
              </w:rPr>
              <w:t>冷與熱</w:t>
            </w:r>
            <w:r>
              <w:rPr>
                <w:rFonts w:ascii="標楷體" w:eastAsia="標楷體" w:hAnsi="標楷體" w:cs="標楷體"/>
                <w:b/>
                <w:bCs/>
                <w:color w:val="000000"/>
              </w:rPr>
              <w:t xml:space="preserve">; </w:t>
            </w:r>
            <w:r>
              <w:rPr>
                <w:rFonts w:ascii="標楷體" w:eastAsia="標楷體" w:hAnsi="標楷體" w:cs="標楷體" w:hint="eastAsia"/>
                <w:b/>
                <w:bCs/>
                <w:color w:val="000000"/>
              </w:rPr>
              <w:t>乾與濕</w:t>
            </w:r>
          </w:p>
          <w:p w:rsidR="00FE7178" w:rsidRDefault="00FE7178" w:rsidP="00FE7178">
            <w:pPr>
              <w:snapToGrid w:val="0"/>
              <w:spacing w:line="280" w:lineRule="atLeast"/>
              <w:jc w:val="both"/>
              <w:rPr>
                <w:rFonts w:ascii="標楷體" w:eastAsia="標楷體" w:hAnsi="標楷體" w:cs="標楷體"/>
                <w:color w:val="000000"/>
              </w:rPr>
            </w:pPr>
            <w:proofErr w:type="gramStart"/>
            <w:r w:rsidRPr="004C49C7">
              <w:rPr>
                <w:rFonts w:ascii="標楷體" w:eastAsia="標楷體" w:hAnsi="標楷體" w:cs="標楷體" w:hint="eastAsia"/>
                <w:color w:val="000000"/>
              </w:rPr>
              <w:t>擰</w:t>
            </w:r>
            <w:proofErr w:type="gramEnd"/>
            <w:r w:rsidRPr="004C49C7">
              <w:rPr>
                <w:rFonts w:ascii="標楷體" w:eastAsia="標楷體" w:hAnsi="標楷體" w:cs="標楷體" w:hint="eastAsia"/>
                <w:color w:val="000000"/>
              </w:rPr>
              <w:t>毛巾比賽</w:t>
            </w:r>
            <w:r>
              <w:rPr>
                <w:rFonts w:ascii="標楷體" w:eastAsia="標楷體" w:hAnsi="標楷體" w:cs="標楷體"/>
                <w:color w:val="000000"/>
              </w:rPr>
              <w:t>(</w:t>
            </w:r>
            <w:r>
              <w:rPr>
                <w:rFonts w:ascii="標楷體" w:eastAsia="標楷體" w:hAnsi="標楷體" w:cs="標楷體" w:hint="eastAsia"/>
                <w:color w:val="000000"/>
              </w:rPr>
              <w:t>用力扭乾不滴水</w:t>
            </w:r>
            <w:r>
              <w:rPr>
                <w:rFonts w:ascii="標楷體" w:eastAsia="標楷體" w:hAnsi="標楷體" w:cs="標楷體"/>
                <w:color w:val="000000"/>
              </w:rPr>
              <w:t>)</w:t>
            </w:r>
          </w:p>
          <w:p w:rsidR="00FE7178" w:rsidRPr="004C49C7"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如廁訓練</w:t>
            </w:r>
            <w:r>
              <w:rPr>
                <w:rFonts w:ascii="標楷體" w:eastAsia="標楷體" w:hAnsi="標楷體" w:cs="標楷體"/>
                <w:color w:val="000000"/>
              </w:rPr>
              <w:t>(</w:t>
            </w:r>
            <w:r>
              <w:rPr>
                <w:rFonts w:ascii="標楷體" w:eastAsia="標楷體" w:hAnsi="標楷體" w:cs="標楷體" w:hint="eastAsia"/>
                <w:color w:val="000000"/>
              </w:rPr>
              <w:t>我</w:t>
            </w:r>
            <w:proofErr w:type="gramStart"/>
            <w:r>
              <w:rPr>
                <w:rFonts w:ascii="標楷體" w:eastAsia="標楷體" w:hAnsi="標楷體" w:cs="標楷體" w:hint="eastAsia"/>
                <w:color w:val="000000"/>
              </w:rPr>
              <w:t>不</w:t>
            </w:r>
            <w:proofErr w:type="gramEnd"/>
            <w:r>
              <w:rPr>
                <w:rFonts w:ascii="標楷體" w:eastAsia="標楷體" w:hAnsi="標楷體" w:cs="標楷體" w:hint="eastAsia"/>
                <w:color w:val="000000"/>
              </w:rPr>
              <w:t>尿</w:t>
            </w:r>
            <w:proofErr w:type="gramStart"/>
            <w:r>
              <w:rPr>
                <w:rFonts w:ascii="標楷體" w:eastAsia="標楷體" w:hAnsi="標楷體" w:cs="標楷體" w:hint="eastAsia"/>
                <w:color w:val="000000"/>
              </w:rPr>
              <w:t>溼</w:t>
            </w:r>
            <w:proofErr w:type="gramEnd"/>
            <w:r>
              <w:rPr>
                <w:rFonts w:ascii="標楷體" w:eastAsia="標楷體" w:hAnsi="標楷體" w:cs="標楷體" w:hint="eastAsia"/>
                <w:color w:val="000000"/>
              </w:rPr>
              <w:t>褲子</w:t>
            </w:r>
            <w:r>
              <w:rPr>
                <w:rFonts w:ascii="標楷體" w:eastAsia="標楷體" w:hAnsi="標楷體" w:cs="標楷體"/>
                <w:color w:val="000000"/>
              </w:rPr>
              <w:t>)</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變多與變少</w:t>
            </w:r>
            <w:r>
              <w:rPr>
                <w:rFonts w:ascii="標楷體" w:eastAsia="標楷體" w:hAnsi="標楷體" w:cs="標楷體"/>
                <w:b/>
                <w:bCs/>
                <w:color w:val="000000"/>
              </w:rPr>
              <w:t>/</w:t>
            </w:r>
            <w:r>
              <w:rPr>
                <w:rFonts w:ascii="標楷體" w:eastAsia="標楷體" w:hAnsi="標楷體" w:cs="標楷體" w:hint="eastAsia"/>
                <w:b/>
                <w:bCs/>
                <w:color w:val="000000"/>
              </w:rPr>
              <w:t>加一加</w:t>
            </w:r>
          </w:p>
          <w:p w:rsidR="00FE7178" w:rsidRPr="00337FB7" w:rsidRDefault="00FE7178" w:rsidP="00FE7178">
            <w:pPr>
              <w:snapToGrid w:val="0"/>
              <w:spacing w:line="280" w:lineRule="atLeast"/>
              <w:jc w:val="both"/>
              <w:rPr>
                <w:rFonts w:ascii="標楷體" w:eastAsia="標楷體" w:hAnsi="標楷體"/>
                <w:color w:val="000000"/>
                <w:sz w:val="22"/>
              </w:rPr>
            </w:pPr>
            <w:r w:rsidRPr="00337FB7">
              <w:rPr>
                <w:rFonts w:ascii="標楷體" w:eastAsia="標楷體" w:hAnsi="標楷體" w:cs="標楷體" w:hint="eastAsia"/>
                <w:color w:val="000000"/>
                <w:sz w:val="22"/>
                <w:szCs w:val="22"/>
              </w:rPr>
              <w:t>能操作實際物品進行</w:t>
            </w:r>
            <w:r w:rsidRPr="00337FB7">
              <w:rPr>
                <w:rFonts w:ascii="標楷體" w:eastAsia="標楷體" w:hAnsi="標楷體" w:cs="標楷體"/>
                <w:color w:val="000000"/>
                <w:sz w:val="22"/>
                <w:szCs w:val="22"/>
              </w:rPr>
              <w:t>10</w:t>
            </w:r>
            <w:r w:rsidRPr="00337FB7">
              <w:rPr>
                <w:rFonts w:ascii="標楷體" w:eastAsia="標楷體" w:hAnsi="標楷體" w:cs="標楷體" w:hint="eastAsia"/>
                <w:color w:val="000000"/>
                <w:sz w:val="22"/>
                <w:szCs w:val="22"/>
              </w:rPr>
              <w:t>以內的加法的運算。</w:t>
            </w:r>
          </w:p>
          <w:p w:rsidR="00FE7178" w:rsidRPr="00E03F78" w:rsidRDefault="00FE7178" w:rsidP="00FE7178">
            <w:pPr>
              <w:snapToGrid w:val="0"/>
              <w:spacing w:line="240" w:lineRule="exact"/>
              <w:jc w:val="both"/>
              <w:rPr>
                <w:rFonts w:ascii="標楷體" w:eastAsia="標楷體" w:hAnsi="標楷體"/>
                <w:b/>
                <w:bCs/>
                <w:color w:val="000000"/>
              </w:rPr>
            </w:pPr>
            <w:r w:rsidRPr="00337FB7">
              <w:rPr>
                <w:rFonts w:ascii="標楷體" w:eastAsia="標楷體" w:hAnsi="標楷體" w:cs="標楷體" w:hint="eastAsia"/>
                <w:color w:val="000000"/>
                <w:sz w:val="22"/>
                <w:szCs w:val="22"/>
              </w:rPr>
              <w:t>在遊戲的情境中實際進行物品操作，嘗試以數數的方式帶入數量相加的概念，後在概念中帶入數字，最後進入</w:t>
            </w:r>
            <w:r w:rsidRPr="00337FB7">
              <w:rPr>
                <w:rFonts w:ascii="標楷體" w:eastAsia="標楷體" w:hAnsi="標楷體" w:cs="標楷體"/>
                <w:color w:val="000000"/>
                <w:sz w:val="22"/>
                <w:szCs w:val="22"/>
              </w:rPr>
              <w:t>10</w:t>
            </w:r>
            <w:r w:rsidRPr="00337FB7">
              <w:rPr>
                <w:rFonts w:ascii="標楷體" w:eastAsia="標楷體" w:hAnsi="標楷體" w:cs="標楷體" w:hint="eastAsia"/>
                <w:color w:val="000000"/>
                <w:sz w:val="22"/>
                <w:szCs w:val="22"/>
              </w:rPr>
              <w:t>以內的加法的運算。</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454" w:type="dxa"/>
            <w:tcBorders>
              <w:top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交通號</w:t>
            </w:r>
            <w:proofErr w:type="gramStart"/>
            <w:r>
              <w:rPr>
                <w:rFonts w:ascii="標楷體" w:eastAsia="標楷體" w:hAnsi="標楷體" w:cs="標楷體" w:hint="eastAsia"/>
                <w:b/>
                <w:bCs/>
                <w:color w:val="000000"/>
              </w:rPr>
              <w:t>誌</w:t>
            </w:r>
            <w:proofErr w:type="gramEnd"/>
            <w:r>
              <w:rPr>
                <w:rFonts w:ascii="標楷體" w:eastAsia="標楷體" w:hAnsi="標楷體" w:cs="標楷體"/>
                <w:b/>
                <w:bCs/>
                <w:color w:val="000000"/>
              </w:rPr>
              <w:t>/</w:t>
            </w:r>
            <w:r>
              <w:rPr>
                <w:rFonts w:ascii="標楷體" w:eastAsia="標楷體" w:hAnsi="標楷體" w:cs="標楷體" w:hint="eastAsia"/>
                <w:b/>
                <w:bCs/>
                <w:color w:val="000000"/>
              </w:rPr>
              <w:t>紅綠燈</w:t>
            </w:r>
          </w:p>
          <w:p w:rsidR="00FE7178" w:rsidRDefault="00FE7178" w:rsidP="00FE7178">
            <w:pPr>
              <w:snapToGrid w:val="0"/>
              <w:spacing w:line="280" w:lineRule="atLeast"/>
              <w:jc w:val="both"/>
              <w:rPr>
                <w:rFonts w:ascii="標楷體" w:eastAsia="標楷體" w:hAnsi="標楷體"/>
              </w:rPr>
            </w:pPr>
            <w:r w:rsidRPr="002078D0">
              <w:rPr>
                <w:rFonts w:ascii="標楷體" w:eastAsia="標楷體" w:hAnsi="標楷體" w:cs="標楷體" w:hint="eastAsia"/>
              </w:rPr>
              <w:t>認識馬路上的紅黃綠燈號</w:t>
            </w:r>
            <w:proofErr w:type="gramStart"/>
            <w:r w:rsidRPr="002078D0">
              <w:rPr>
                <w:rFonts w:ascii="標楷體" w:eastAsia="標楷體" w:hAnsi="標楷體" w:cs="標楷體" w:hint="eastAsia"/>
              </w:rPr>
              <w:t>誌</w:t>
            </w:r>
            <w:proofErr w:type="gramEnd"/>
          </w:p>
          <w:p w:rsidR="00FE7178" w:rsidRDefault="00FE7178" w:rsidP="00FE7178">
            <w:pPr>
              <w:snapToGrid w:val="0"/>
              <w:spacing w:line="280" w:lineRule="atLeast"/>
              <w:jc w:val="both"/>
              <w:rPr>
                <w:rFonts w:ascii="標楷體" w:eastAsia="標楷體" w:hAnsi="標楷體"/>
                <w:color w:val="000000"/>
              </w:rPr>
            </w:pPr>
            <w:r w:rsidRPr="008C2C90">
              <w:rPr>
                <w:rFonts w:ascii="標楷體" w:eastAsia="標楷體" w:hAnsi="標楷體" w:cs="標楷體" w:hint="eastAsia"/>
                <w:color w:val="000000"/>
              </w:rPr>
              <w:t>我會看紅綠燈號</w:t>
            </w:r>
            <w:proofErr w:type="gramStart"/>
            <w:r w:rsidRPr="008C2C90">
              <w:rPr>
                <w:rFonts w:ascii="標楷體" w:eastAsia="標楷體" w:hAnsi="標楷體" w:cs="標楷體" w:hint="eastAsia"/>
                <w:color w:val="000000"/>
              </w:rPr>
              <w:t>誌</w:t>
            </w:r>
            <w:proofErr w:type="gramEnd"/>
            <w:r w:rsidRPr="008C2C90">
              <w:rPr>
                <w:rFonts w:ascii="標楷體" w:eastAsia="標楷體" w:hAnsi="標楷體" w:cs="標楷體" w:hint="eastAsia"/>
                <w:color w:val="000000"/>
              </w:rPr>
              <w:t>，小心過馬路。</w:t>
            </w:r>
          </w:p>
          <w:p w:rsidR="00FE7178" w:rsidRPr="008C2C90" w:rsidRDefault="00FE7178" w:rsidP="00FE7178">
            <w:pPr>
              <w:autoSpaceDE w:val="0"/>
              <w:autoSpaceDN w:val="0"/>
              <w:adjustRightInd w:val="0"/>
              <w:jc w:val="both"/>
              <w:rPr>
                <w:rFonts w:ascii="標楷體" w:eastAsia="標楷體" w:hAnsi="標楷體"/>
                <w:color w:val="000000"/>
              </w:rPr>
            </w:pPr>
            <w:r w:rsidRPr="002078D0">
              <w:rPr>
                <w:rFonts w:ascii="標楷體" w:eastAsia="標楷體" w:hAnsi="標楷體" w:cs="標楷體" w:hint="eastAsia"/>
              </w:rPr>
              <w:t>認識空間</w:t>
            </w:r>
            <w:r w:rsidRPr="002078D0">
              <w:rPr>
                <w:rFonts w:ascii="標楷體" w:eastAsia="標楷體" w:hAnsi="標楷體" w:cs="標楷體"/>
              </w:rPr>
              <w:t>:</w:t>
            </w:r>
            <w:r w:rsidRPr="002078D0">
              <w:rPr>
                <w:rFonts w:ascii="標楷體" w:eastAsia="標楷體" w:hAnsi="標楷體" w:cs="標楷體" w:hint="eastAsia"/>
              </w:rPr>
              <w:t>裡</w:t>
            </w:r>
            <w:r w:rsidRPr="002078D0">
              <w:rPr>
                <w:rFonts w:ascii="標楷體" w:eastAsia="標楷體" w:hAnsi="標楷體" w:cs="標楷體"/>
              </w:rPr>
              <w:t>/</w:t>
            </w:r>
            <w:r w:rsidRPr="002078D0">
              <w:rPr>
                <w:rFonts w:ascii="標楷體" w:eastAsia="標楷體" w:hAnsi="標楷體" w:cs="標楷體" w:hint="eastAsia"/>
              </w:rPr>
              <w:t>外、上</w:t>
            </w:r>
            <w:r w:rsidRPr="002078D0">
              <w:rPr>
                <w:rFonts w:ascii="標楷體" w:eastAsia="標楷體" w:hAnsi="標楷體" w:cs="標楷體"/>
              </w:rPr>
              <w:t>/</w:t>
            </w:r>
            <w:r w:rsidRPr="002078D0">
              <w:rPr>
                <w:rFonts w:ascii="標楷體" w:eastAsia="標楷體" w:hAnsi="標楷體" w:cs="標楷體" w:hint="eastAsia"/>
              </w:rPr>
              <w:t>下、遠</w:t>
            </w:r>
            <w:r w:rsidRPr="002078D0">
              <w:rPr>
                <w:rFonts w:ascii="標楷體" w:eastAsia="標楷體" w:hAnsi="標楷體" w:cs="標楷體"/>
              </w:rPr>
              <w:t>/</w:t>
            </w:r>
            <w:r w:rsidRPr="002078D0">
              <w:rPr>
                <w:rFonts w:ascii="標楷體" w:eastAsia="標楷體" w:hAnsi="標楷體" w:cs="標楷體" w:hint="eastAsia"/>
              </w:rPr>
              <w:t>近…</w:t>
            </w:r>
          </w:p>
        </w:tc>
      </w:tr>
      <w:tr w:rsidR="00FE7178" w:rsidRPr="00E03F78" w:rsidTr="00FE7178">
        <w:trPr>
          <w:trHeight w:val="1211"/>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變多與變少</w:t>
            </w:r>
            <w:r>
              <w:rPr>
                <w:rFonts w:ascii="標楷體" w:eastAsia="標楷體" w:hAnsi="標楷體" w:cs="標楷體"/>
                <w:b/>
                <w:bCs/>
                <w:color w:val="000000"/>
              </w:rPr>
              <w:t>/</w:t>
            </w:r>
            <w:r>
              <w:rPr>
                <w:rFonts w:ascii="標楷體" w:eastAsia="標楷體" w:hAnsi="標楷體" w:cs="標楷體" w:hint="eastAsia"/>
                <w:b/>
                <w:bCs/>
                <w:color w:val="000000"/>
              </w:rPr>
              <w:t>減一減</w:t>
            </w:r>
          </w:p>
          <w:p w:rsidR="00FE7178" w:rsidRPr="00337FB7" w:rsidRDefault="00FE7178" w:rsidP="00FE7178">
            <w:pPr>
              <w:snapToGrid w:val="0"/>
              <w:spacing w:line="280" w:lineRule="atLeast"/>
              <w:jc w:val="both"/>
              <w:rPr>
                <w:rFonts w:ascii="標楷體" w:eastAsia="標楷體" w:hAnsi="標楷體"/>
                <w:color w:val="000000"/>
                <w:sz w:val="22"/>
              </w:rPr>
            </w:pPr>
            <w:r w:rsidRPr="00337FB7">
              <w:rPr>
                <w:rFonts w:ascii="標楷體" w:eastAsia="標楷體" w:hAnsi="標楷體" w:cs="標楷體" w:hint="eastAsia"/>
                <w:color w:val="000000"/>
                <w:sz w:val="22"/>
                <w:szCs w:val="22"/>
              </w:rPr>
              <w:t>能操作實際物品進行</w:t>
            </w:r>
            <w:r w:rsidRPr="00337FB7">
              <w:rPr>
                <w:rFonts w:ascii="標楷體" w:eastAsia="標楷體" w:hAnsi="標楷體" w:cs="標楷體"/>
                <w:color w:val="000000"/>
                <w:sz w:val="22"/>
                <w:szCs w:val="22"/>
              </w:rPr>
              <w:t>10</w:t>
            </w:r>
            <w:r w:rsidRPr="00337FB7">
              <w:rPr>
                <w:rFonts w:ascii="標楷體" w:eastAsia="標楷體" w:hAnsi="標楷體" w:cs="標楷體" w:hint="eastAsia"/>
                <w:color w:val="000000"/>
                <w:sz w:val="22"/>
                <w:szCs w:val="22"/>
              </w:rPr>
              <w:t>以內的減法的運算。</w:t>
            </w:r>
          </w:p>
          <w:p w:rsidR="00FE7178" w:rsidRPr="00E03F78" w:rsidRDefault="00FE7178" w:rsidP="00FE7178">
            <w:pPr>
              <w:snapToGrid w:val="0"/>
              <w:spacing w:line="240" w:lineRule="exact"/>
              <w:jc w:val="both"/>
              <w:rPr>
                <w:rFonts w:ascii="標楷體" w:eastAsia="標楷體" w:hAnsi="標楷體"/>
                <w:b/>
                <w:bCs/>
                <w:color w:val="000000"/>
              </w:rPr>
            </w:pPr>
            <w:r w:rsidRPr="00337FB7">
              <w:rPr>
                <w:rFonts w:ascii="標楷體" w:eastAsia="標楷體" w:hAnsi="標楷體" w:cs="標楷體" w:hint="eastAsia"/>
                <w:color w:val="000000"/>
                <w:sz w:val="22"/>
                <w:szCs w:val="22"/>
              </w:rPr>
              <w:t>在遊戲的情境中實際進行物品操作，嘗試以數數的方式帶入數量相減的概念，後在概念中帶入數字，最後進入</w:t>
            </w:r>
            <w:r w:rsidRPr="00337FB7">
              <w:rPr>
                <w:rFonts w:ascii="標楷體" w:eastAsia="標楷體" w:hAnsi="標楷體" w:cs="標楷體"/>
                <w:color w:val="000000"/>
                <w:sz w:val="22"/>
                <w:szCs w:val="22"/>
              </w:rPr>
              <w:t>10</w:t>
            </w:r>
            <w:r w:rsidRPr="00337FB7">
              <w:rPr>
                <w:rFonts w:ascii="標楷體" w:eastAsia="標楷體" w:hAnsi="標楷體" w:cs="標楷體" w:hint="eastAsia"/>
                <w:color w:val="000000"/>
                <w:sz w:val="22"/>
                <w:szCs w:val="22"/>
              </w:rPr>
              <w:t>以內的減法的運算。</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交通號</w:t>
            </w:r>
            <w:proofErr w:type="gramStart"/>
            <w:r>
              <w:rPr>
                <w:rFonts w:ascii="標楷體" w:eastAsia="標楷體" w:hAnsi="標楷體" w:cs="標楷體" w:hint="eastAsia"/>
                <w:b/>
                <w:bCs/>
                <w:color w:val="000000"/>
              </w:rPr>
              <w:t>誌</w:t>
            </w:r>
            <w:proofErr w:type="gramEnd"/>
            <w:r>
              <w:rPr>
                <w:rFonts w:ascii="標楷體" w:eastAsia="標楷體" w:hAnsi="標楷體" w:cs="標楷體"/>
                <w:b/>
                <w:bCs/>
                <w:color w:val="000000"/>
              </w:rPr>
              <w:t>/</w:t>
            </w:r>
            <w:r w:rsidRPr="00D75EF2">
              <w:rPr>
                <w:rFonts w:ascii="標楷體" w:eastAsia="標楷體" w:hAnsi="標楷體" w:cs="標楷體" w:hint="eastAsia"/>
                <w:b/>
                <w:bCs/>
                <w:color w:val="000000"/>
              </w:rPr>
              <w:t>教室裡的平面圖形分類</w:t>
            </w:r>
          </w:p>
          <w:p w:rsidR="00FE7178" w:rsidRDefault="00FE7178" w:rsidP="00FE7178">
            <w:pPr>
              <w:snapToGrid w:val="0"/>
              <w:spacing w:line="240" w:lineRule="exact"/>
              <w:rPr>
                <w:rFonts w:ascii="標楷體" w:eastAsia="標楷體" w:hAnsi="標楷體"/>
                <w:color w:val="000000"/>
              </w:rPr>
            </w:pPr>
            <w:r>
              <w:rPr>
                <w:rFonts w:ascii="標楷體" w:eastAsia="標楷體" w:hAnsi="標楷體" w:cs="標楷體" w:hint="eastAsia"/>
                <w:color w:val="000000"/>
              </w:rPr>
              <w:t>能分辨長方形、正方形、三角形</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hint="eastAsia"/>
                <w:color w:val="000000"/>
              </w:rPr>
              <w:t>運用、操弄三角形、正方形、長方形</w:t>
            </w:r>
          </w:p>
          <w:p w:rsidR="00FE7178" w:rsidRPr="00C46C02" w:rsidRDefault="00FE7178" w:rsidP="00FE7178">
            <w:pPr>
              <w:autoSpaceDE w:val="0"/>
              <w:autoSpaceDN w:val="0"/>
              <w:adjustRightInd w:val="0"/>
              <w:spacing w:line="240" w:lineRule="exact"/>
              <w:rPr>
                <w:rFonts w:ascii="標楷體" w:eastAsia="標楷體" w:hAnsi="標楷體"/>
                <w:b/>
                <w:bCs/>
                <w:color w:val="000000"/>
              </w:rPr>
            </w:pPr>
            <w:r w:rsidRPr="002078D0">
              <w:rPr>
                <w:rFonts w:ascii="標楷體" w:eastAsia="標楷體" w:hAnsi="標楷體" w:cs="標楷體" w:hint="eastAsia"/>
                <w:color w:val="000000"/>
                <w:kern w:val="0"/>
              </w:rPr>
              <w:t>從生活中指認常見圓形實物，如：飛盤、時鐘、餅乾等。</w:t>
            </w:r>
          </w:p>
        </w:tc>
      </w:tr>
      <w:tr w:rsidR="00FE7178" w:rsidRPr="00E03F78" w:rsidTr="00FE7178">
        <w:trPr>
          <w:trHeight w:val="1173"/>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5</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變多與變少</w:t>
            </w:r>
            <w:r>
              <w:rPr>
                <w:rFonts w:ascii="標楷體" w:eastAsia="標楷體" w:hAnsi="標楷體" w:cs="標楷體"/>
                <w:b/>
                <w:bCs/>
                <w:color w:val="000000"/>
              </w:rPr>
              <w:t>/</w:t>
            </w:r>
            <w:r>
              <w:rPr>
                <w:rFonts w:ascii="標楷體" w:eastAsia="標楷體" w:hAnsi="標楷體" w:cs="標楷體" w:hint="eastAsia"/>
                <w:b/>
                <w:bCs/>
                <w:color w:val="000000"/>
              </w:rPr>
              <w:t>算式與符號</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能讀出算式中的加號、減號、等於的符號。</w:t>
            </w:r>
          </w:p>
          <w:p w:rsidR="00FE7178" w:rsidRPr="00E03F78" w:rsidRDefault="00FE7178" w:rsidP="00FE7178">
            <w:pPr>
              <w:snapToGrid w:val="0"/>
              <w:spacing w:line="280" w:lineRule="atLeast"/>
              <w:jc w:val="both"/>
              <w:rPr>
                <w:rFonts w:ascii="標楷體" w:eastAsia="標楷體" w:hAnsi="標楷體"/>
                <w:b/>
                <w:bCs/>
                <w:color w:val="000000"/>
              </w:rPr>
            </w:pPr>
            <w:r w:rsidRPr="002078D0">
              <w:rPr>
                <w:rFonts w:ascii="標楷體" w:eastAsia="標楷體" w:hAnsi="標楷體" w:cs="標楷體" w:hint="eastAsia"/>
                <w:color w:val="000000"/>
                <w:kern w:val="0"/>
              </w:rPr>
              <w:t>畫圈</w:t>
            </w:r>
            <w:proofErr w:type="gramStart"/>
            <w:r w:rsidRPr="002078D0">
              <w:rPr>
                <w:rFonts w:ascii="標楷體" w:eastAsia="標楷體" w:hAnsi="標楷體" w:cs="標楷體" w:hint="eastAsia"/>
                <w:color w:val="000000"/>
                <w:kern w:val="0"/>
              </w:rPr>
              <w:t>圈</w:t>
            </w:r>
            <w:proofErr w:type="gramEnd"/>
            <w:r w:rsidRPr="002078D0">
              <w:rPr>
                <w:rFonts w:ascii="標楷體" w:eastAsia="標楷體" w:hAnsi="標楷體" w:cs="標楷體" w:hint="eastAsia"/>
                <w:color w:val="000000"/>
                <w:kern w:val="0"/>
              </w:rPr>
              <w:t>以計算加減</w:t>
            </w:r>
            <w:r>
              <w:rPr>
                <w:rFonts w:ascii="標楷體" w:eastAsia="標楷體" w:hAnsi="標楷體" w:cs="標楷體" w:hint="eastAsia"/>
                <w:color w:val="000000"/>
                <w:kern w:val="0"/>
              </w:rPr>
              <w:t>法。</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交通號</w:t>
            </w:r>
            <w:proofErr w:type="gramStart"/>
            <w:r>
              <w:rPr>
                <w:rFonts w:ascii="標楷體" w:eastAsia="標楷體" w:hAnsi="標楷體" w:cs="標楷體" w:hint="eastAsia"/>
                <w:b/>
                <w:bCs/>
                <w:color w:val="000000"/>
              </w:rPr>
              <w:t>誌</w:t>
            </w:r>
            <w:proofErr w:type="gramEnd"/>
            <w:r>
              <w:rPr>
                <w:rFonts w:ascii="標楷體" w:eastAsia="標楷體" w:hAnsi="標楷體" w:cs="標楷體"/>
                <w:b/>
                <w:bCs/>
                <w:color w:val="000000"/>
              </w:rPr>
              <w:t>/</w:t>
            </w:r>
            <w:r>
              <w:rPr>
                <w:rFonts w:ascii="標楷體" w:eastAsia="標楷體" w:hAnsi="標楷體" w:cs="標楷體" w:hint="eastAsia"/>
                <w:b/>
                <w:bCs/>
                <w:color w:val="000000"/>
              </w:rPr>
              <w:t>三角形的警告標誌</w:t>
            </w:r>
          </w:p>
          <w:p w:rsidR="00FE7178" w:rsidRDefault="00FE7178" w:rsidP="00FE7178">
            <w:pPr>
              <w:snapToGrid w:val="0"/>
              <w:spacing w:line="240" w:lineRule="exact"/>
              <w:jc w:val="both"/>
              <w:rPr>
                <w:rFonts w:ascii="標楷體" w:eastAsia="標楷體" w:hAnsi="標楷體"/>
                <w:color w:val="000000"/>
              </w:rPr>
            </w:pPr>
            <w:r w:rsidRPr="00161B7F">
              <w:rPr>
                <w:rFonts w:ascii="標楷體" w:eastAsia="標楷體" w:hAnsi="標楷體" w:cs="標楷體" w:hint="eastAsia"/>
                <w:color w:val="000000"/>
              </w:rPr>
              <w:t>在環境中找出三角形的實物</w:t>
            </w:r>
            <w:r w:rsidRPr="00161B7F">
              <w:rPr>
                <w:rFonts w:ascii="標楷體" w:eastAsia="標楷體" w:hAnsi="標楷體" w:cs="標楷體"/>
                <w:color w:val="000000"/>
              </w:rPr>
              <w:t>/</w:t>
            </w:r>
            <w:r w:rsidRPr="00161B7F">
              <w:rPr>
                <w:rFonts w:ascii="標楷體" w:eastAsia="標楷體" w:hAnsi="標楷體" w:cs="標楷體" w:hint="eastAsia"/>
                <w:color w:val="000000"/>
              </w:rPr>
              <w:t>圖片</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hint="eastAsia"/>
                <w:color w:val="000000"/>
              </w:rPr>
              <w:t>運用、操弄三角形</w:t>
            </w:r>
          </w:p>
          <w:p w:rsidR="00FE7178" w:rsidRPr="00161B7F" w:rsidRDefault="00FE7178" w:rsidP="00FE7178">
            <w:pPr>
              <w:snapToGrid w:val="0"/>
              <w:spacing w:line="240" w:lineRule="exact"/>
              <w:jc w:val="both"/>
              <w:rPr>
                <w:rFonts w:ascii="標楷體" w:eastAsia="標楷體" w:hAnsi="標楷體"/>
                <w:color w:val="000000"/>
              </w:rPr>
            </w:pPr>
            <w:r w:rsidRPr="001A373B">
              <w:rPr>
                <w:rFonts w:ascii="標楷體" w:eastAsia="標楷體" w:hAnsi="標楷體" w:cs="標楷體" w:hint="eastAsia"/>
              </w:rPr>
              <w:t>透過實物辨識基本幾何形體的特徵</w:t>
            </w:r>
            <w:r>
              <w:rPr>
                <w:rFonts w:ascii="標楷體" w:eastAsia="標楷體" w:hAnsi="標楷體" w:cs="標楷體" w:hint="eastAsia"/>
              </w:rPr>
              <w:t>，</w:t>
            </w:r>
            <w:r w:rsidRPr="00BC3599">
              <w:rPr>
                <w:rFonts w:ascii="標楷體" w:eastAsia="標楷體" w:hAnsi="標楷體" w:cs="標楷體" w:hint="eastAsia"/>
              </w:rPr>
              <w:t>並連結幾何概念（如長、短、大、小等）</w:t>
            </w:r>
            <w:r>
              <w:rPr>
                <w:rFonts w:ascii="標楷體" w:eastAsia="標楷體" w:hAnsi="標楷體" w:cs="標楷體" w:hint="eastAsia"/>
              </w:rPr>
              <w:t>。</w:t>
            </w:r>
          </w:p>
        </w:tc>
      </w:tr>
      <w:tr w:rsidR="00FE7178" w:rsidRPr="00E03F78" w:rsidTr="00FE7178">
        <w:trPr>
          <w:trHeight w:val="1193"/>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變多與變少</w:t>
            </w:r>
            <w:r>
              <w:rPr>
                <w:rFonts w:ascii="標楷體" w:eastAsia="標楷體" w:hAnsi="標楷體" w:cs="標楷體"/>
                <w:b/>
                <w:bCs/>
                <w:color w:val="000000"/>
              </w:rPr>
              <w:t>/</w:t>
            </w:r>
            <w:r w:rsidRPr="00D75EF2">
              <w:rPr>
                <w:rFonts w:ascii="標楷體" w:eastAsia="標楷體" w:hAnsi="標楷體" w:cs="標楷體" w:hint="eastAsia"/>
                <w:b/>
                <w:bCs/>
                <w:color w:val="000000"/>
              </w:rPr>
              <w:t>加法的意義、符號與應用</w:t>
            </w:r>
          </w:p>
          <w:p w:rsidR="00FE7178" w:rsidRDefault="00FE7178" w:rsidP="00FE7178">
            <w:pPr>
              <w:snapToGrid w:val="0"/>
              <w:spacing w:line="280" w:lineRule="atLeast"/>
              <w:jc w:val="both"/>
              <w:rPr>
                <w:rFonts w:ascii="標楷體" w:eastAsia="標楷體" w:hAnsi="標楷體" w:cs="標楷體"/>
                <w:color w:val="000000"/>
              </w:rPr>
            </w:pPr>
            <w:r>
              <w:rPr>
                <w:rFonts w:ascii="標楷體" w:eastAsia="標楷體" w:hAnsi="標楷體" w:cs="標楷體" w:hint="eastAsia"/>
                <w:color w:val="000000"/>
              </w:rPr>
              <w:t>能操作實際物品進行不同順序</w:t>
            </w:r>
            <w:proofErr w:type="gramStart"/>
            <w:r>
              <w:rPr>
                <w:rFonts w:ascii="標楷體" w:eastAsia="標楷體" w:hAnsi="標楷體" w:cs="標楷體" w:hint="eastAsia"/>
                <w:color w:val="000000"/>
              </w:rPr>
              <w:t>的兩數相加</w:t>
            </w:r>
            <w:proofErr w:type="gramEnd"/>
            <w:r>
              <w:rPr>
                <w:rFonts w:ascii="標楷體" w:eastAsia="標楷體" w:hAnsi="標楷體" w:cs="標楷體" w:hint="eastAsia"/>
                <w:color w:val="000000"/>
              </w:rPr>
              <w:t>。</w:t>
            </w:r>
          </w:p>
          <w:p w:rsidR="00FE7178" w:rsidRPr="00E03F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color w:val="000000"/>
              </w:rPr>
              <w:t>將兩堆物品合成一堆，體驗合成是數量的增加，數字的變大。</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交通號</w:t>
            </w:r>
            <w:proofErr w:type="gramStart"/>
            <w:r>
              <w:rPr>
                <w:rFonts w:ascii="標楷體" w:eastAsia="標楷體" w:hAnsi="標楷體" w:cs="標楷體" w:hint="eastAsia"/>
                <w:b/>
                <w:bCs/>
                <w:color w:val="000000"/>
              </w:rPr>
              <w:t>誌</w:t>
            </w:r>
            <w:proofErr w:type="gramEnd"/>
            <w:r>
              <w:rPr>
                <w:rFonts w:ascii="標楷體" w:eastAsia="標楷體" w:hAnsi="標楷體" w:cs="標楷體"/>
                <w:b/>
                <w:bCs/>
                <w:color w:val="000000"/>
              </w:rPr>
              <w:t>/</w:t>
            </w:r>
            <w:r>
              <w:rPr>
                <w:rFonts w:ascii="標楷體" w:eastAsia="標楷體" w:hAnsi="標楷體" w:cs="標楷體" w:hint="eastAsia"/>
                <w:b/>
                <w:bCs/>
                <w:color w:val="000000"/>
              </w:rPr>
              <w:t>圓形的禁止標誌</w:t>
            </w:r>
          </w:p>
          <w:p w:rsidR="00FE7178" w:rsidRPr="00D0795D" w:rsidRDefault="00FE7178" w:rsidP="00FE7178">
            <w:pPr>
              <w:snapToGrid w:val="0"/>
              <w:spacing w:line="280" w:lineRule="atLeast"/>
              <w:jc w:val="both"/>
              <w:rPr>
                <w:rFonts w:ascii="標楷體" w:eastAsia="標楷體" w:hAnsi="標楷體"/>
                <w:b/>
                <w:bCs/>
                <w:color w:val="000000"/>
              </w:rPr>
            </w:pPr>
            <w:r w:rsidRPr="00161B7F">
              <w:rPr>
                <w:rFonts w:ascii="標楷體" w:eastAsia="標楷體" w:hAnsi="標楷體" w:cs="標楷體" w:hint="eastAsia"/>
                <w:color w:val="000000"/>
              </w:rPr>
              <w:t>在環境中找出</w:t>
            </w:r>
            <w:r>
              <w:rPr>
                <w:rFonts w:ascii="標楷體" w:eastAsia="標楷體" w:hAnsi="標楷體" w:cs="標楷體" w:hint="eastAsia"/>
                <w:color w:val="000000"/>
              </w:rPr>
              <w:t>圓</w:t>
            </w:r>
            <w:r w:rsidRPr="00161B7F">
              <w:rPr>
                <w:rFonts w:ascii="標楷體" w:eastAsia="標楷體" w:hAnsi="標楷體" w:cs="標楷體" w:hint="eastAsia"/>
                <w:color w:val="000000"/>
              </w:rPr>
              <w:t>形的實物</w:t>
            </w:r>
            <w:r w:rsidRPr="00161B7F">
              <w:rPr>
                <w:rFonts w:ascii="標楷體" w:eastAsia="標楷體" w:hAnsi="標楷體" w:cs="標楷體"/>
                <w:color w:val="000000"/>
              </w:rPr>
              <w:t>/</w:t>
            </w:r>
            <w:r w:rsidRPr="00161B7F">
              <w:rPr>
                <w:rFonts w:ascii="標楷體" w:eastAsia="標楷體" w:hAnsi="標楷體" w:cs="標楷體" w:hint="eastAsia"/>
                <w:color w:val="000000"/>
              </w:rPr>
              <w:t>圖片</w:t>
            </w:r>
          </w:p>
          <w:p w:rsidR="00FE7178" w:rsidRPr="00E03F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color w:val="000000"/>
              </w:rPr>
              <w:t>藉由具體操作的方式，認識</w:t>
            </w:r>
            <w:r w:rsidRPr="00053477">
              <w:rPr>
                <w:rFonts w:ascii="標楷體" w:eastAsia="標楷體" w:hAnsi="標楷體" w:cs="標楷體" w:hint="eastAsia"/>
                <w:color w:val="000000"/>
              </w:rPr>
              <w:t>圓的組成要素</w:t>
            </w:r>
            <w:r>
              <w:rPr>
                <w:rFonts w:ascii="標楷體" w:eastAsia="標楷體" w:hAnsi="標楷體" w:cs="標楷體" w:hint="eastAsia"/>
                <w:color w:val="000000"/>
              </w:rPr>
              <w:t>：</w:t>
            </w:r>
            <w:r w:rsidRPr="00053477">
              <w:rPr>
                <w:rFonts w:ascii="標楷體" w:eastAsia="標楷體" w:hAnsi="標楷體" w:cs="標楷體" w:hint="eastAsia"/>
                <w:color w:val="000000"/>
              </w:rPr>
              <w:t>圓心、直徑與半徑</w:t>
            </w:r>
            <w:r>
              <w:rPr>
                <w:rFonts w:ascii="標楷體" w:eastAsia="標楷體" w:hAnsi="標楷體" w:cs="標楷體" w:hint="eastAsia"/>
                <w:color w:val="000000"/>
              </w:rPr>
              <w:t>、圓周。</w:t>
            </w:r>
          </w:p>
        </w:tc>
      </w:tr>
      <w:tr w:rsidR="00FE7178" w:rsidRPr="00E03F78" w:rsidTr="00FE7178">
        <w:trPr>
          <w:trHeight w:val="1166"/>
        </w:trPr>
        <w:tc>
          <w:tcPr>
            <w:tcW w:w="708"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680" w:type="dxa"/>
            <w:gridSpan w:val="5"/>
            <w:tcBorders>
              <w:bottom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變多與變少</w:t>
            </w:r>
            <w:r>
              <w:rPr>
                <w:rFonts w:ascii="標楷體" w:eastAsia="標楷體" w:hAnsi="標楷體" w:cs="標楷體"/>
                <w:b/>
                <w:bCs/>
                <w:color w:val="000000"/>
              </w:rPr>
              <w:t>/</w:t>
            </w:r>
            <w:r w:rsidRPr="00D75EF2">
              <w:rPr>
                <w:rFonts w:ascii="標楷體" w:eastAsia="標楷體" w:hAnsi="標楷體" w:cs="標楷體" w:hint="eastAsia"/>
                <w:b/>
                <w:bCs/>
                <w:color w:val="000000"/>
              </w:rPr>
              <w:t>減法的意義、符號與應用</w:t>
            </w:r>
          </w:p>
          <w:p w:rsidR="00FE7178" w:rsidRDefault="00FE7178" w:rsidP="00FE7178">
            <w:pPr>
              <w:snapToGrid w:val="0"/>
              <w:spacing w:line="280" w:lineRule="atLeast"/>
              <w:jc w:val="both"/>
              <w:rPr>
                <w:rFonts w:ascii="標楷體" w:eastAsia="標楷體" w:hAnsi="標楷體" w:cs="標楷體"/>
                <w:color w:val="000000"/>
              </w:rPr>
            </w:pPr>
            <w:r>
              <w:rPr>
                <w:rFonts w:ascii="標楷體" w:eastAsia="標楷體" w:hAnsi="標楷體" w:cs="標楷體" w:hint="eastAsia"/>
                <w:color w:val="000000"/>
              </w:rPr>
              <w:t>以實際操作物品再度精熟減法運算。</w:t>
            </w:r>
          </w:p>
          <w:p w:rsidR="00FE7178" w:rsidRPr="00E03F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color w:val="000000"/>
              </w:rPr>
              <w:t>將一堆物品分解成兩堆，體驗分解是數量的減少，數字的變小。</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交通號</w:t>
            </w:r>
            <w:proofErr w:type="gramStart"/>
            <w:r>
              <w:rPr>
                <w:rFonts w:ascii="標楷體" w:eastAsia="標楷體" w:hAnsi="標楷體" w:cs="標楷體" w:hint="eastAsia"/>
                <w:b/>
                <w:bCs/>
                <w:color w:val="000000"/>
              </w:rPr>
              <w:t>誌</w:t>
            </w:r>
            <w:proofErr w:type="gramEnd"/>
            <w:r>
              <w:rPr>
                <w:rFonts w:ascii="標楷體" w:eastAsia="標楷體" w:hAnsi="標楷體" w:cs="標楷體"/>
                <w:b/>
                <w:bCs/>
                <w:color w:val="000000"/>
              </w:rPr>
              <w:t>/</w:t>
            </w:r>
            <w:r>
              <w:rPr>
                <w:rFonts w:ascii="標楷體" w:eastAsia="標楷體" w:hAnsi="標楷體" w:cs="標楷體" w:hint="eastAsia"/>
                <w:b/>
                <w:bCs/>
                <w:color w:val="000000"/>
              </w:rPr>
              <w:t>四邊形的指示標誌</w:t>
            </w:r>
          </w:p>
          <w:p w:rsidR="00FE7178" w:rsidRDefault="00FE7178" w:rsidP="00FE7178">
            <w:pPr>
              <w:snapToGrid w:val="0"/>
              <w:spacing w:line="280" w:lineRule="atLeast"/>
              <w:jc w:val="both"/>
              <w:rPr>
                <w:rFonts w:ascii="標楷體" w:eastAsia="標楷體" w:hAnsi="標楷體"/>
                <w:color w:val="000000"/>
              </w:rPr>
            </w:pPr>
            <w:r w:rsidRPr="00161B7F">
              <w:rPr>
                <w:rFonts w:ascii="標楷體" w:eastAsia="標楷體" w:hAnsi="標楷體" w:cs="標楷體" w:hint="eastAsia"/>
                <w:color w:val="000000"/>
              </w:rPr>
              <w:t>在環境中找出</w:t>
            </w:r>
            <w:r>
              <w:rPr>
                <w:rFonts w:ascii="標楷體" w:eastAsia="標楷體" w:hAnsi="標楷體" w:cs="標楷體" w:hint="eastAsia"/>
                <w:color w:val="000000"/>
              </w:rPr>
              <w:t>四邊</w:t>
            </w:r>
            <w:r w:rsidRPr="00161B7F">
              <w:rPr>
                <w:rFonts w:ascii="標楷體" w:eastAsia="標楷體" w:hAnsi="標楷體" w:cs="標楷體" w:hint="eastAsia"/>
                <w:color w:val="000000"/>
              </w:rPr>
              <w:t>形的實物</w:t>
            </w:r>
            <w:r w:rsidRPr="00161B7F">
              <w:rPr>
                <w:rFonts w:ascii="標楷體" w:eastAsia="標楷體" w:hAnsi="標楷體" w:cs="標楷體"/>
                <w:color w:val="000000"/>
              </w:rPr>
              <w:t>/</w:t>
            </w:r>
            <w:r w:rsidRPr="00161B7F">
              <w:rPr>
                <w:rFonts w:ascii="標楷體" w:eastAsia="標楷體" w:hAnsi="標楷體" w:cs="標楷體" w:hint="eastAsia"/>
                <w:color w:val="000000"/>
              </w:rPr>
              <w:t>圖片</w:t>
            </w:r>
          </w:p>
          <w:p w:rsidR="00FE7178" w:rsidRPr="00E03F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color w:val="000000"/>
              </w:rPr>
              <w:t>運用棋子、小方塊等物品排列成四邊</w:t>
            </w:r>
            <w:r w:rsidRPr="00161B7F">
              <w:rPr>
                <w:rFonts w:ascii="標楷體" w:eastAsia="標楷體" w:hAnsi="標楷體" w:cs="標楷體" w:hint="eastAsia"/>
                <w:color w:val="000000"/>
              </w:rPr>
              <w:t>形</w:t>
            </w:r>
          </w:p>
        </w:tc>
      </w:tr>
      <w:tr w:rsidR="00FE7178" w:rsidRPr="00E03F78" w:rsidTr="00FE7178">
        <w:trPr>
          <w:trHeight w:val="1304"/>
        </w:trPr>
        <w:tc>
          <w:tcPr>
            <w:tcW w:w="708"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680" w:type="dxa"/>
            <w:gridSpan w:val="5"/>
            <w:tcBorders>
              <w:top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比一比</w:t>
            </w:r>
            <w:r>
              <w:rPr>
                <w:rFonts w:ascii="標楷體" w:eastAsia="標楷體" w:hAnsi="標楷體" w:cs="標楷體"/>
                <w:b/>
                <w:bCs/>
                <w:color w:val="000000"/>
              </w:rPr>
              <w:t>/</w:t>
            </w:r>
            <w:r>
              <w:rPr>
                <w:rFonts w:ascii="標楷體" w:eastAsia="標楷體" w:hAnsi="標楷體" w:cs="標楷體" w:hint="eastAsia"/>
                <w:b/>
                <w:bCs/>
                <w:color w:val="000000"/>
              </w:rPr>
              <w:t>長與短</w:t>
            </w:r>
            <w:r>
              <w:rPr>
                <w:rFonts w:ascii="標楷體" w:eastAsia="標楷體" w:hAnsi="標楷體" w:cs="標楷體"/>
                <w:b/>
                <w:bCs/>
                <w:color w:val="000000"/>
              </w:rPr>
              <w:t xml:space="preserve">; </w:t>
            </w:r>
            <w:r>
              <w:rPr>
                <w:rFonts w:ascii="標楷體" w:eastAsia="標楷體" w:hAnsi="標楷體" w:cs="標楷體" w:hint="eastAsia"/>
                <w:b/>
                <w:bCs/>
                <w:color w:val="000000"/>
              </w:rPr>
              <w:t>高與矮(低)</w:t>
            </w:r>
          </w:p>
          <w:p w:rsidR="00FE7178" w:rsidRPr="00081763" w:rsidRDefault="00FE7178" w:rsidP="00FE7178">
            <w:pPr>
              <w:snapToGrid w:val="0"/>
              <w:spacing w:line="280" w:lineRule="atLeast"/>
              <w:jc w:val="both"/>
              <w:rPr>
                <w:rFonts w:ascii="標楷體" w:eastAsia="標楷體" w:hAnsi="標楷體"/>
                <w:color w:val="000000"/>
                <w:sz w:val="22"/>
              </w:rPr>
            </w:pPr>
            <w:r w:rsidRPr="00081763">
              <w:rPr>
                <w:rFonts w:ascii="標楷體" w:eastAsia="標楷體" w:hAnsi="標楷體" w:cs="標楷體" w:hint="eastAsia"/>
                <w:color w:val="000000"/>
                <w:sz w:val="22"/>
                <w:szCs w:val="22"/>
              </w:rPr>
              <w:t>實際操作實體物品直接相互比較長短，培養長度的量感。</w:t>
            </w:r>
          </w:p>
          <w:p w:rsidR="00FE7178" w:rsidRPr="00E03F78" w:rsidRDefault="00FE7178" w:rsidP="00FE7178">
            <w:pPr>
              <w:snapToGrid w:val="0"/>
              <w:spacing w:line="280" w:lineRule="atLeast"/>
              <w:jc w:val="both"/>
              <w:rPr>
                <w:rFonts w:ascii="標楷體" w:eastAsia="標楷體" w:hAnsi="標楷體"/>
                <w:b/>
                <w:bCs/>
                <w:color w:val="000000"/>
              </w:rPr>
            </w:pPr>
            <w:r w:rsidRPr="00081763">
              <w:rPr>
                <w:rFonts w:ascii="標楷體" w:eastAsia="標楷體" w:hAnsi="標楷體" w:cs="標楷體" w:hint="eastAsia"/>
                <w:color w:val="000000"/>
                <w:sz w:val="22"/>
                <w:szCs w:val="22"/>
              </w:rPr>
              <w:t>間接比較活動，使用相同單位比較兩個物品的</w:t>
            </w:r>
            <w:r>
              <w:rPr>
                <w:rFonts w:ascii="標楷體" w:eastAsia="標楷體" w:hAnsi="標楷體" w:cs="標楷體" w:hint="eastAsia"/>
                <w:color w:val="000000"/>
                <w:sz w:val="22"/>
                <w:szCs w:val="22"/>
              </w:rPr>
              <w:t>長短</w:t>
            </w:r>
            <w:r w:rsidRPr="00081763">
              <w:rPr>
                <w:rFonts w:ascii="標楷體" w:eastAsia="標楷體" w:hAnsi="標楷體" w:cs="標楷體" w:hint="eastAsia"/>
                <w:color w:val="000000"/>
                <w:sz w:val="22"/>
                <w:szCs w:val="22"/>
              </w:rPr>
              <w:t>。</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五個積木較三個積木長</w:t>
            </w:r>
            <w:r>
              <w:rPr>
                <w:rFonts w:ascii="標楷體" w:eastAsia="標楷體" w:hAnsi="標楷體" w:cs="標楷體"/>
                <w:color w:val="000000"/>
                <w:sz w:val="22"/>
                <w:szCs w:val="22"/>
              </w:rPr>
              <w:t>)</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交通號</w:t>
            </w:r>
            <w:proofErr w:type="gramStart"/>
            <w:r>
              <w:rPr>
                <w:rFonts w:ascii="標楷體" w:eastAsia="標楷體" w:hAnsi="標楷體" w:cs="標楷體" w:hint="eastAsia"/>
                <w:b/>
                <w:bCs/>
                <w:color w:val="000000"/>
              </w:rPr>
              <w:t>誌</w:t>
            </w:r>
            <w:proofErr w:type="gramEnd"/>
            <w:r>
              <w:rPr>
                <w:rFonts w:ascii="標楷體" w:eastAsia="標楷體" w:hAnsi="標楷體" w:cs="標楷體"/>
                <w:b/>
                <w:bCs/>
                <w:color w:val="000000"/>
              </w:rPr>
              <w:t>/</w:t>
            </w:r>
            <w:r>
              <w:rPr>
                <w:rFonts w:ascii="標楷體" w:eastAsia="標楷體" w:hAnsi="標楷體" w:cs="標楷體" w:hint="eastAsia"/>
                <w:b/>
                <w:bCs/>
                <w:color w:val="000000"/>
              </w:rPr>
              <w:t>速限</w:t>
            </w:r>
            <w:r>
              <w:rPr>
                <w:rFonts w:ascii="標楷體" w:eastAsia="標楷體" w:hAnsi="標楷體" w:cs="標楷體"/>
                <w:b/>
                <w:bCs/>
                <w:color w:val="000000"/>
              </w:rPr>
              <w:t>;</w:t>
            </w:r>
            <w:r>
              <w:rPr>
                <w:rFonts w:ascii="標楷體" w:eastAsia="標楷體" w:hAnsi="標楷體" w:cs="標楷體" w:hint="eastAsia"/>
                <w:b/>
                <w:bCs/>
                <w:color w:val="000000"/>
              </w:rPr>
              <w:t>速度的快與慢</w:t>
            </w:r>
          </w:p>
          <w:p w:rsidR="00FE7178" w:rsidRPr="00161B7F" w:rsidRDefault="00FE7178" w:rsidP="00FE7178">
            <w:pPr>
              <w:snapToGrid w:val="0"/>
              <w:spacing w:line="280" w:lineRule="atLeast"/>
              <w:jc w:val="both"/>
              <w:rPr>
                <w:rFonts w:ascii="標楷體" w:eastAsia="標楷體" w:hAnsi="標楷體"/>
                <w:color w:val="000000"/>
              </w:rPr>
            </w:pPr>
            <w:r w:rsidRPr="00161B7F">
              <w:rPr>
                <w:rFonts w:ascii="標楷體" w:eastAsia="標楷體" w:hAnsi="標楷體" w:cs="標楷體" w:hint="eastAsia"/>
                <w:color w:val="000000"/>
              </w:rPr>
              <w:t>走路小心</w:t>
            </w:r>
            <w:r w:rsidRPr="00EC4287">
              <w:rPr>
                <w:rFonts w:ascii="標楷體" w:eastAsia="標楷體" w:hAnsi="標楷體" w:cs="標楷體" w:hint="eastAsia"/>
                <w:b/>
                <w:bCs/>
                <w:color w:val="000000"/>
              </w:rPr>
              <w:t>慢慢</w:t>
            </w:r>
            <w:r w:rsidRPr="00161B7F">
              <w:rPr>
                <w:rFonts w:ascii="標楷體" w:eastAsia="標楷體" w:hAnsi="標楷體" w:cs="標楷體" w:hint="eastAsia"/>
                <w:color w:val="000000"/>
              </w:rPr>
              <w:t>走</w:t>
            </w:r>
          </w:p>
          <w:p w:rsidR="00FE7178" w:rsidRDefault="00FE7178" w:rsidP="00FE7178">
            <w:pPr>
              <w:snapToGrid w:val="0"/>
              <w:spacing w:line="280" w:lineRule="atLeast"/>
              <w:jc w:val="both"/>
              <w:rPr>
                <w:rFonts w:ascii="標楷體" w:eastAsia="標楷體" w:hAnsi="標楷體" w:cs="標楷體"/>
                <w:color w:val="000000"/>
              </w:rPr>
            </w:pPr>
            <w:r w:rsidRPr="00161B7F">
              <w:rPr>
                <w:rFonts w:ascii="標楷體" w:eastAsia="標楷體" w:hAnsi="標楷體" w:cs="標楷體" w:hint="eastAsia"/>
                <w:color w:val="000000"/>
              </w:rPr>
              <w:t>跑步比賽看誰跑得</w:t>
            </w:r>
            <w:r w:rsidRPr="00EC4287">
              <w:rPr>
                <w:rFonts w:ascii="標楷體" w:eastAsia="標楷體" w:hAnsi="標楷體" w:cs="標楷體" w:hint="eastAsia"/>
                <w:b/>
                <w:bCs/>
                <w:color w:val="000000"/>
              </w:rPr>
              <w:t>快</w:t>
            </w:r>
          </w:p>
          <w:p w:rsidR="00FE7178" w:rsidRPr="00E03F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color w:val="000000"/>
              </w:rPr>
              <w:t>角色扮演司機，感受</w:t>
            </w:r>
            <w:r w:rsidRPr="00FB229D">
              <w:rPr>
                <w:rFonts w:ascii="標楷體" w:eastAsia="標楷體" w:hAnsi="標楷體" w:cs="標楷體" w:hint="eastAsia"/>
                <w:b/>
                <w:bCs/>
                <w:color w:val="000000"/>
              </w:rPr>
              <w:t>行進</w:t>
            </w:r>
            <w:r>
              <w:rPr>
                <w:rFonts w:ascii="標楷體" w:eastAsia="標楷體" w:hAnsi="標楷體" w:cs="標楷體" w:hint="eastAsia"/>
                <w:color w:val="000000"/>
              </w:rPr>
              <w:t>與</w:t>
            </w:r>
            <w:r w:rsidRPr="00FB229D">
              <w:rPr>
                <w:rFonts w:ascii="標楷體" w:eastAsia="標楷體" w:hAnsi="標楷體" w:cs="標楷體" w:hint="eastAsia"/>
                <w:b/>
                <w:bCs/>
                <w:color w:val="000000"/>
              </w:rPr>
              <w:t>停止</w:t>
            </w:r>
            <w:r>
              <w:rPr>
                <w:rFonts w:ascii="標楷體" w:eastAsia="標楷體" w:hAnsi="標楷體" w:cs="標楷體" w:hint="eastAsia"/>
                <w:color w:val="000000"/>
              </w:rPr>
              <w:t>的差異。</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680" w:type="dxa"/>
            <w:gridSpan w:val="5"/>
          </w:tcPr>
          <w:p w:rsidR="00FE7178" w:rsidRDefault="00FE7178" w:rsidP="00FE7178">
            <w:pPr>
              <w:snapToGrid w:val="0"/>
              <w:spacing w:line="340" w:lineRule="exact"/>
              <w:jc w:val="both"/>
              <w:rPr>
                <w:rFonts w:ascii="標楷體" w:eastAsia="標楷體" w:hAnsi="標楷體"/>
                <w:b/>
                <w:bCs/>
                <w:color w:val="000000"/>
              </w:rPr>
            </w:pPr>
            <w:r>
              <w:rPr>
                <w:rFonts w:ascii="標楷體" w:eastAsia="標楷體" w:hAnsi="標楷體" w:cs="標楷體" w:hint="eastAsia"/>
                <w:b/>
                <w:bCs/>
                <w:color w:val="000000"/>
              </w:rPr>
              <w:t>比一比</w:t>
            </w:r>
            <w:r>
              <w:rPr>
                <w:rFonts w:ascii="標楷體" w:eastAsia="標楷體" w:hAnsi="標楷體" w:cs="標楷體"/>
                <w:b/>
                <w:bCs/>
                <w:color w:val="000000"/>
              </w:rPr>
              <w:t>/</w:t>
            </w:r>
            <w:r>
              <w:rPr>
                <w:rFonts w:ascii="標楷體" w:eastAsia="標楷體" w:hAnsi="標楷體" w:cs="標楷體" w:hint="eastAsia"/>
                <w:b/>
                <w:bCs/>
                <w:color w:val="000000"/>
              </w:rPr>
              <w:t>數量的多與少</w:t>
            </w:r>
            <w:r>
              <w:rPr>
                <w:rFonts w:ascii="標楷體" w:eastAsia="標楷體" w:hAnsi="標楷體" w:cs="標楷體"/>
                <w:b/>
                <w:bCs/>
                <w:color w:val="000000"/>
              </w:rPr>
              <w:t xml:space="preserve">; </w:t>
            </w:r>
            <w:r>
              <w:rPr>
                <w:rFonts w:ascii="標楷體" w:eastAsia="標楷體" w:hAnsi="標楷體" w:cs="標楷體" w:hint="eastAsia"/>
                <w:b/>
                <w:bCs/>
                <w:color w:val="000000"/>
              </w:rPr>
              <w:t>有</w:t>
            </w:r>
            <w:r>
              <w:rPr>
                <w:rFonts w:ascii="標楷體" w:eastAsia="標楷體" w:hAnsi="標楷體" w:cs="標楷體"/>
                <w:b/>
                <w:bCs/>
                <w:color w:val="000000"/>
              </w:rPr>
              <w:t>/</w:t>
            </w:r>
            <w:r>
              <w:rPr>
                <w:rFonts w:ascii="標楷體" w:eastAsia="標楷體" w:hAnsi="標楷體" w:cs="標楷體" w:hint="eastAsia"/>
                <w:b/>
                <w:bCs/>
                <w:color w:val="000000"/>
              </w:rPr>
              <w:t>無、一樣多</w:t>
            </w:r>
          </w:p>
          <w:p w:rsidR="00FE7178" w:rsidRDefault="00FE7178" w:rsidP="00FE7178">
            <w:pPr>
              <w:adjustRightInd w:val="0"/>
              <w:snapToGrid w:val="0"/>
              <w:spacing w:line="340" w:lineRule="exact"/>
              <w:rPr>
                <w:rFonts w:ascii="標楷體" w:eastAsia="標楷體" w:hAnsi="標楷體" w:cs="標楷體"/>
              </w:rPr>
            </w:pPr>
            <w:r w:rsidRPr="001A373B">
              <w:rPr>
                <w:rFonts w:ascii="標楷體" w:eastAsia="標楷體" w:hAnsi="標楷體" w:cs="標楷體" w:hint="eastAsia"/>
              </w:rPr>
              <w:t>目視比較數量的多少</w:t>
            </w:r>
            <w:r w:rsidRPr="001A373B">
              <w:rPr>
                <w:rFonts w:ascii="標楷體" w:eastAsia="標楷體" w:hAnsi="標楷體" w:cs="標楷體"/>
              </w:rPr>
              <w:t>(</w:t>
            </w:r>
            <w:r w:rsidRPr="001A373B">
              <w:rPr>
                <w:rFonts w:ascii="標楷體" w:eastAsia="標楷體" w:hAnsi="標楷體" w:cs="標楷體" w:hint="eastAsia"/>
              </w:rPr>
              <w:t>例如：</w:t>
            </w:r>
            <w:r w:rsidRPr="001A373B">
              <w:rPr>
                <w:rFonts w:ascii="標楷體" w:eastAsia="標楷體" w:hAnsi="標楷體" w:cs="標楷體"/>
              </w:rPr>
              <w:t>5</w:t>
            </w:r>
            <w:r w:rsidRPr="001A373B">
              <w:rPr>
                <w:rFonts w:ascii="標楷體" w:eastAsia="標楷體" w:hAnsi="標楷體" w:cs="標楷體" w:hint="eastAsia"/>
              </w:rPr>
              <w:t>顆糖果比</w:t>
            </w:r>
            <w:r w:rsidRPr="001A373B">
              <w:rPr>
                <w:rFonts w:ascii="標楷體" w:eastAsia="標楷體" w:hAnsi="標楷體" w:cs="標楷體"/>
              </w:rPr>
              <w:t>3</w:t>
            </w:r>
            <w:r w:rsidRPr="001A373B">
              <w:rPr>
                <w:rFonts w:ascii="標楷體" w:eastAsia="標楷體" w:hAnsi="標楷體" w:cs="標楷體" w:hint="eastAsia"/>
              </w:rPr>
              <w:t>顆糖果多，</w:t>
            </w:r>
            <w:r w:rsidRPr="001A373B">
              <w:rPr>
                <w:rFonts w:ascii="標楷體" w:eastAsia="標楷體" w:hAnsi="標楷體" w:cs="標楷體"/>
              </w:rPr>
              <w:t>5</w:t>
            </w:r>
            <w:r w:rsidRPr="001A373B">
              <w:rPr>
                <w:rFonts w:ascii="標楷體" w:eastAsia="標楷體" w:hAnsi="標楷體" w:cs="標楷體" w:hint="eastAsia"/>
              </w:rPr>
              <w:t>比</w:t>
            </w:r>
            <w:r w:rsidRPr="001A373B">
              <w:rPr>
                <w:rFonts w:ascii="標楷體" w:eastAsia="標楷體" w:hAnsi="標楷體" w:cs="標楷體"/>
              </w:rPr>
              <w:t>3</w:t>
            </w:r>
            <w:r w:rsidRPr="001A373B">
              <w:rPr>
                <w:rFonts w:ascii="標楷體" w:eastAsia="標楷體" w:hAnsi="標楷體" w:cs="標楷體" w:hint="eastAsia"/>
              </w:rPr>
              <w:t>多</w:t>
            </w:r>
            <w:r w:rsidRPr="001A373B">
              <w:rPr>
                <w:rFonts w:ascii="標楷體" w:eastAsia="標楷體" w:hAnsi="標楷體" w:cs="標楷體"/>
              </w:rPr>
              <w:t>)</w:t>
            </w:r>
            <w:r w:rsidRPr="001A373B">
              <w:rPr>
                <w:rFonts w:ascii="標楷體" w:eastAsia="標楷體" w:hAnsi="標楷體" w:cs="標楷體" w:hint="eastAsia"/>
              </w:rPr>
              <w:t>。</w:t>
            </w:r>
          </w:p>
          <w:p w:rsidR="00FE7178" w:rsidRPr="004C49C7" w:rsidRDefault="00FE7178" w:rsidP="00FE7178">
            <w:pPr>
              <w:adjustRightInd w:val="0"/>
              <w:snapToGrid w:val="0"/>
              <w:spacing w:line="340" w:lineRule="exact"/>
              <w:rPr>
                <w:rFonts w:ascii="標楷體" w:eastAsia="標楷體" w:hAnsi="標楷體"/>
                <w:color w:val="000000"/>
              </w:rPr>
            </w:pPr>
            <w:r w:rsidRPr="004C49C7">
              <w:rPr>
                <w:rFonts w:ascii="標楷體" w:eastAsia="標楷體" w:hAnsi="標楷體" w:cs="標楷體" w:hint="eastAsia"/>
                <w:color w:val="000000"/>
              </w:rPr>
              <w:t>水球擲</w:t>
            </w:r>
            <w:proofErr w:type="gramStart"/>
            <w:r w:rsidRPr="004C49C7">
              <w:rPr>
                <w:rFonts w:ascii="標楷體" w:eastAsia="標楷體" w:hAnsi="標楷體" w:cs="標楷體" w:hint="eastAsia"/>
                <w:color w:val="000000"/>
              </w:rPr>
              <w:t>準</w:t>
            </w:r>
            <w:proofErr w:type="gramEnd"/>
            <w:r w:rsidRPr="004C49C7">
              <w:rPr>
                <w:rFonts w:ascii="標楷體" w:eastAsia="標楷體" w:hAnsi="標楷體" w:cs="標楷體" w:hint="eastAsia"/>
                <w:color w:val="000000"/>
              </w:rPr>
              <w:t>比賽</w:t>
            </w:r>
            <w:r>
              <w:rPr>
                <w:rFonts w:ascii="標楷體" w:eastAsia="標楷體" w:hAnsi="標楷體" w:cs="標楷體" w:hint="eastAsia"/>
                <w:color w:val="000000"/>
              </w:rPr>
              <w:t>:</w:t>
            </w:r>
            <w:r w:rsidRPr="00DC0F36">
              <w:rPr>
                <w:rFonts w:ascii="標楷體" w:eastAsia="標楷體" w:hAnsi="標楷體" w:cs="標楷體" w:hint="eastAsia"/>
                <w:color w:val="000000"/>
                <w:sz w:val="22"/>
                <w:szCs w:val="22"/>
              </w:rPr>
              <w:t>數一數哪一隊</w:t>
            </w:r>
            <w:proofErr w:type="gramStart"/>
            <w:r w:rsidRPr="00DC0F36">
              <w:rPr>
                <w:rFonts w:ascii="標楷體" w:eastAsia="標楷體" w:hAnsi="標楷體" w:cs="標楷體" w:hint="eastAsia"/>
                <w:color w:val="000000"/>
                <w:sz w:val="22"/>
                <w:szCs w:val="22"/>
              </w:rPr>
              <w:t>丟倒較</w:t>
            </w:r>
            <w:proofErr w:type="gramEnd"/>
            <w:r w:rsidRPr="00DC0F36">
              <w:rPr>
                <w:rFonts w:ascii="標楷體" w:eastAsia="標楷體" w:hAnsi="標楷體" w:cs="標楷體" w:hint="eastAsia"/>
                <w:color w:val="000000"/>
                <w:sz w:val="22"/>
                <w:szCs w:val="22"/>
              </w:rPr>
              <w:t>多寶特瓶</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454" w:type="dxa"/>
            <w:tcBorders>
              <w:bottom w:val="thinThickSmallGap" w:sz="48" w:space="0" w:color="auto"/>
            </w:tcBorders>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交通號</w:t>
            </w:r>
            <w:proofErr w:type="gramStart"/>
            <w:r>
              <w:rPr>
                <w:rFonts w:ascii="標楷體" w:eastAsia="標楷體" w:hAnsi="標楷體" w:cs="標楷體" w:hint="eastAsia"/>
                <w:b/>
                <w:bCs/>
                <w:color w:val="000000"/>
              </w:rPr>
              <w:t>誌</w:t>
            </w:r>
            <w:proofErr w:type="gramEnd"/>
            <w:r>
              <w:rPr>
                <w:rFonts w:ascii="標楷體" w:eastAsia="標楷體" w:hAnsi="標楷體" w:cs="標楷體"/>
                <w:b/>
                <w:bCs/>
                <w:color w:val="000000"/>
              </w:rPr>
              <w:t>/</w:t>
            </w:r>
            <w:r>
              <w:rPr>
                <w:rFonts w:ascii="標楷體" w:eastAsia="標楷體" w:hAnsi="標楷體" w:cs="標楷體" w:hint="eastAsia"/>
                <w:b/>
                <w:bCs/>
                <w:color w:val="000000"/>
              </w:rPr>
              <w:t>街道地圖</w:t>
            </w:r>
          </w:p>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平行與垂直的概念</w:t>
            </w:r>
          </w:p>
          <w:p w:rsidR="00FE7178" w:rsidRDefault="00FE7178" w:rsidP="00FE7178">
            <w:pPr>
              <w:snapToGrid w:val="0"/>
              <w:spacing w:line="240" w:lineRule="exact"/>
              <w:jc w:val="both"/>
              <w:rPr>
                <w:rFonts w:ascii="標楷體" w:eastAsia="標楷體" w:hAnsi="標楷體" w:cs="標楷體"/>
                <w:color w:val="000000"/>
              </w:rPr>
            </w:pPr>
            <w:r w:rsidRPr="0027604E">
              <w:rPr>
                <w:rFonts w:ascii="標楷體" w:eastAsia="標楷體" w:hAnsi="標楷體" w:cs="標楷體" w:hint="eastAsia"/>
                <w:color w:val="000000"/>
              </w:rPr>
              <w:t>透過兩把直尺來學習平行與垂直的概念，並將平行線與垂直線畫下來。</w:t>
            </w:r>
          </w:p>
          <w:p w:rsidR="00FE7178" w:rsidRPr="00E03F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color w:val="000000"/>
              </w:rPr>
              <w:t>學習</w:t>
            </w:r>
            <w:r w:rsidRPr="0015077F">
              <w:rPr>
                <w:rFonts w:ascii="標楷體" w:eastAsia="標楷體" w:hAnsi="標楷體" w:cs="標楷體" w:hint="eastAsia"/>
                <w:b/>
                <w:bCs/>
                <w:color w:val="000000"/>
              </w:rPr>
              <w:t>東、西、南、北</w:t>
            </w:r>
            <w:r>
              <w:rPr>
                <w:rFonts w:ascii="標楷體" w:eastAsia="標楷體" w:hAnsi="標楷體" w:cs="標楷體" w:hint="eastAsia"/>
                <w:color w:val="000000"/>
              </w:rPr>
              <w:t>方向</w:t>
            </w:r>
          </w:p>
        </w:tc>
      </w:tr>
      <w:tr w:rsidR="00FE7178" w:rsidRPr="00E03F78" w:rsidTr="00FE7178">
        <w:trPr>
          <w:trHeight w:val="1075"/>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比一比</w:t>
            </w:r>
            <w:r>
              <w:rPr>
                <w:rFonts w:ascii="標楷體" w:eastAsia="標楷體" w:hAnsi="標楷體" w:cs="標楷體"/>
                <w:b/>
                <w:bCs/>
                <w:color w:val="000000"/>
              </w:rPr>
              <w:t>/</w:t>
            </w:r>
            <w:r>
              <w:rPr>
                <w:rFonts w:ascii="標楷體" w:eastAsia="標楷體" w:hAnsi="標楷體" w:cs="標楷體" w:hint="eastAsia"/>
                <w:b/>
                <w:bCs/>
                <w:color w:val="000000"/>
              </w:rPr>
              <w:t>面積的大與小</w:t>
            </w:r>
            <w:r>
              <w:rPr>
                <w:rFonts w:ascii="標楷體" w:eastAsia="標楷體" w:hAnsi="標楷體" w:cs="標楷體"/>
                <w:b/>
                <w:bCs/>
                <w:color w:val="000000"/>
              </w:rPr>
              <w:t xml:space="preserve">; </w:t>
            </w:r>
            <w:r>
              <w:rPr>
                <w:rFonts w:ascii="標楷體" w:eastAsia="標楷體" w:hAnsi="標楷體" w:cs="標楷體" w:hint="eastAsia"/>
                <w:b/>
                <w:bCs/>
                <w:color w:val="000000"/>
              </w:rPr>
              <w:t>音量的大與小</w:t>
            </w:r>
          </w:p>
          <w:p w:rsidR="00FE7178" w:rsidRPr="001A373B" w:rsidRDefault="00FE7178" w:rsidP="00FE7178">
            <w:pPr>
              <w:adjustRightInd w:val="0"/>
              <w:snapToGrid w:val="0"/>
              <w:spacing w:line="240" w:lineRule="exact"/>
              <w:rPr>
                <w:rFonts w:ascii="標楷體" w:eastAsia="標楷體" w:hAnsi="標楷體"/>
              </w:rPr>
            </w:pPr>
            <w:r w:rsidRPr="001A373B">
              <w:rPr>
                <w:rFonts w:ascii="標楷體" w:eastAsia="標楷體" w:hAnsi="標楷體" w:cs="標楷體" w:hint="eastAsia"/>
              </w:rPr>
              <w:t>目視比較活動，如比較面積差異明顯的兩個物品。</w:t>
            </w:r>
          </w:p>
          <w:p w:rsidR="00FE7178" w:rsidRPr="00081763" w:rsidRDefault="00FE7178" w:rsidP="00FE7178">
            <w:pPr>
              <w:snapToGrid w:val="0"/>
              <w:spacing w:line="240" w:lineRule="exact"/>
              <w:jc w:val="both"/>
              <w:rPr>
                <w:rFonts w:ascii="標楷體" w:eastAsia="標楷體" w:hAnsi="標楷體"/>
                <w:color w:val="000000"/>
              </w:rPr>
            </w:pPr>
            <w:r w:rsidRPr="00081763">
              <w:rPr>
                <w:rFonts w:ascii="標楷體" w:eastAsia="標楷體" w:hAnsi="標楷體" w:cs="標楷體" w:hint="eastAsia"/>
                <w:color w:val="000000"/>
              </w:rPr>
              <w:t>直接比較活動，使用基準點比較兩個物品的</w:t>
            </w:r>
            <w:r w:rsidRPr="00081763">
              <w:rPr>
                <w:rFonts w:ascii="標楷體" w:eastAsia="標楷體" w:hAnsi="標楷體" w:cs="標楷體" w:hint="eastAsia"/>
                <w:color w:val="000000"/>
              </w:rPr>
              <w:lastRenderedPageBreak/>
              <w:t>面積。</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lastRenderedPageBreak/>
              <w:t>21</w:t>
            </w:r>
          </w:p>
        </w:tc>
        <w:tc>
          <w:tcPr>
            <w:tcW w:w="4454" w:type="dxa"/>
            <w:tcBorders>
              <w:top w:val="thinThickSmallGap" w:sz="48"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272401" w:rsidTr="00FE7178">
        <w:trPr>
          <w:trHeight w:val="1124"/>
        </w:trPr>
        <w:tc>
          <w:tcPr>
            <w:tcW w:w="708"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lastRenderedPageBreak/>
              <w:t>11</w:t>
            </w:r>
          </w:p>
        </w:tc>
        <w:tc>
          <w:tcPr>
            <w:tcW w:w="4680" w:type="dxa"/>
            <w:gridSpan w:val="5"/>
            <w:tcBorders>
              <w:bottom w:val="thickThinSmallGap" w:sz="24"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比一比</w:t>
            </w:r>
            <w:r>
              <w:rPr>
                <w:rFonts w:ascii="標楷體" w:eastAsia="標楷體" w:hAnsi="標楷體" w:cs="標楷體"/>
                <w:b/>
                <w:bCs/>
                <w:color w:val="000000"/>
              </w:rPr>
              <w:t>/</w:t>
            </w:r>
            <w:r>
              <w:rPr>
                <w:rFonts w:ascii="標楷體" w:eastAsia="標楷體" w:hAnsi="標楷體" w:cs="標楷體" w:hint="eastAsia"/>
                <w:b/>
                <w:bCs/>
                <w:color w:val="000000"/>
              </w:rPr>
              <w:t>輕與重</w:t>
            </w:r>
            <w:r>
              <w:rPr>
                <w:rFonts w:ascii="標楷體" w:eastAsia="標楷體" w:hAnsi="標楷體" w:cs="標楷體"/>
                <w:b/>
                <w:bCs/>
                <w:color w:val="000000"/>
              </w:rPr>
              <w:t>;</w:t>
            </w:r>
            <w:proofErr w:type="gramStart"/>
            <w:r>
              <w:rPr>
                <w:rFonts w:ascii="標楷體" w:eastAsia="標楷體" w:hAnsi="標楷體" w:cs="標楷體" w:hint="eastAsia"/>
                <w:b/>
                <w:bCs/>
                <w:color w:val="000000"/>
              </w:rPr>
              <w:t>胖與瘦</w:t>
            </w:r>
            <w:proofErr w:type="gramEnd"/>
          </w:p>
          <w:p w:rsidR="00FE7178" w:rsidRDefault="00FE7178" w:rsidP="00FE7178">
            <w:pPr>
              <w:snapToGrid w:val="0"/>
              <w:spacing w:line="280" w:lineRule="atLeast"/>
              <w:jc w:val="both"/>
              <w:rPr>
                <w:rFonts w:ascii="標楷體" w:eastAsia="標楷體" w:hAnsi="標楷體" w:cs="標楷體"/>
                <w:color w:val="000000"/>
              </w:rPr>
            </w:pPr>
            <w:r w:rsidRPr="00161B7F">
              <w:rPr>
                <w:rFonts w:ascii="標楷體" w:eastAsia="標楷體" w:hAnsi="標楷體" w:cs="標楷體" w:hint="eastAsia"/>
                <w:color w:val="000000"/>
              </w:rPr>
              <w:t>輕輕開門與關門</w:t>
            </w:r>
          </w:p>
          <w:p w:rsidR="00FE7178" w:rsidRPr="00161B7F"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鐘面上的</w:t>
            </w:r>
            <w:proofErr w:type="gramStart"/>
            <w:r>
              <w:rPr>
                <w:rFonts w:ascii="標楷體" w:eastAsia="標楷體" w:hAnsi="標楷體" w:cs="標楷體" w:hint="eastAsia"/>
                <w:color w:val="000000"/>
              </w:rPr>
              <w:t>短針胖</w:t>
            </w:r>
            <w:proofErr w:type="gramEnd"/>
            <w:r>
              <w:rPr>
                <w:rFonts w:ascii="標楷體" w:eastAsia="標楷體" w:hAnsi="標楷體" w:cs="標楷體" w:hint="eastAsia"/>
                <w:color w:val="000000"/>
              </w:rPr>
              <w:t>又短，長</w:t>
            </w:r>
            <w:proofErr w:type="gramStart"/>
            <w:r>
              <w:rPr>
                <w:rFonts w:ascii="標楷體" w:eastAsia="標楷體" w:hAnsi="標楷體" w:cs="標楷體" w:hint="eastAsia"/>
                <w:color w:val="000000"/>
              </w:rPr>
              <w:t>針瘦又</w:t>
            </w:r>
            <w:proofErr w:type="gramEnd"/>
            <w:r>
              <w:rPr>
                <w:rFonts w:ascii="標楷體" w:eastAsia="標楷體" w:hAnsi="標楷體" w:cs="標楷體" w:hint="eastAsia"/>
                <w:color w:val="000000"/>
              </w:rPr>
              <w:t>長</w:t>
            </w:r>
          </w:p>
        </w:tc>
        <w:tc>
          <w:tcPr>
            <w:tcW w:w="720"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t>22</w:t>
            </w:r>
          </w:p>
        </w:tc>
        <w:tc>
          <w:tcPr>
            <w:tcW w:w="4454"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2552BF" w:rsidP="00FE7178">
      <w:pPr>
        <w:spacing w:line="140" w:lineRule="exact"/>
        <w:ind w:left="567"/>
        <w:rPr>
          <w:rFonts w:ascii="標楷體" w:eastAsia="標楷體" w:hAnsi="標楷體"/>
          <w:color w:val="000000"/>
          <w:shd w:val="pct15" w:color="auto" w:fill="FFFFFF"/>
        </w:rPr>
      </w:pPr>
      <w:r>
        <w:rPr>
          <w:rFonts w:ascii="標楷體" w:eastAsia="標楷體" w:hAnsi="標楷體"/>
          <w:color w:val="000000"/>
          <w:shd w:val="pct15" w:color="auto" w:fill="FFFFFF"/>
        </w:rPr>
        <w:br w:type="page"/>
      </w: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828"/>
        <w:gridCol w:w="666"/>
        <w:gridCol w:w="847"/>
        <w:gridCol w:w="647"/>
        <w:gridCol w:w="2040"/>
        <w:gridCol w:w="812"/>
        <w:gridCol w:w="4722"/>
      </w:tblGrid>
      <w:tr w:rsidR="00FE7178" w:rsidRPr="00E03F78" w:rsidTr="00FE7178">
        <w:trPr>
          <w:trHeight w:val="458"/>
        </w:trPr>
        <w:tc>
          <w:tcPr>
            <w:tcW w:w="10562" w:type="dxa"/>
            <w:gridSpan w:val="7"/>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lastRenderedPageBreak/>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一</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rPr>
          <w:trHeight w:val="291"/>
        </w:trPr>
        <w:tc>
          <w:tcPr>
            <w:tcW w:w="149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49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57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sidRPr="00E03F78">
              <w:rPr>
                <w:rFonts w:ascii="標楷體" w:eastAsia="標楷體" w:hAnsi="標楷體" w:cs="標楷體" w:hint="eastAsia"/>
                <w:b/>
                <w:bCs/>
                <w:color w:val="000000"/>
              </w:rPr>
              <w:t>年級</w:t>
            </w:r>
          </w:p>
        </w:tc>
      </w:tr>
      <w:tr w:rsidR="00FE7178" w:rsidRPr="00E03F78" w:rsidTr="00FE7178">
        <w:trPr>
          <w:trHeight w:val="405"/>
        </w:trPr>
        <w:tc>
          <w:tcPr>
            <w:tcW w:w="1494" w:type="dxa"/>
            <w:gridSpan w:val="2"/>
          </w:tcPr>
          <w:p w:rsidR="00FE7178" w:rsidRPr="00E03F78" w:rsidRDefault="00FE7178" w:rsidP="00FE7178">
            <w:pPr>
              <w:snapToGrid w:val="0"/>
              <w:spacing w:line="380" w:lineRule="exact"/>
              <w:jc w:val="center"/>
              <w:rPr>
                <w:rFonts w:ascii="標楷體" w:eastAsia="標楷體" w:hAnsi="標楷體"/>
                <w:color w:val="000000"/>
              </w:rPr>
            </w:pPr>
            <w:r>
              <w:rPr>
                <w:rFonts w:ascii="標楷體" w:eastAsia="標楷體" w:hAnsi="標楷體" w:cs="標楷體" w:hint="eastAsia"/>
                <w:color w:val="000000"/>
              </w:rPr>
              <w:t>數學</w:t>
            </w:r>
          </w:p>
        </w:tc>
        <w:tc>
          <w:tcPr>
            <w:tcW w:w="1494" w:type="dxa"/>
            <w:gridSpan w:val="2"/>
            <w:vAlign w:val="center"/>
          </w:tcPr>
          <w:p w:rsidR="00FE7178" w:rsidRPr="00E03F78" w:rsidRDefault="00FE7178" w:rsidP="00FE7178">
            <w:pPr>
              <w:snapToGrid w:val="0"/>
              <w:spacing w:line="380" w:lineRule="exac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574" w:type="dxa"/>
            <w:gridSpan w:val="3"/>
          </w:tcPr>
          <w:p w:rsidR="00FE7178" w:rsidRPr="0045261C" w:rsidRDefault="00FE7178" w:rsidP="00FE7178">
            <w:pPr>
              <w:snapToGrid w:val="0"/>
              <w:spacing w:line="380" w:lineRule="exact"/>
              <w:jc w:val="center"/>
              <w:rPr>
                <w:rFonts w:ascii="標楷體" w:eastAsia="標楷體" w:hAnsi="標楷體"/>
                <w:color w:val="000000"/>
              </w:rPr>
            </w:pPr>
            <w:r>
              <w:rPr>
                <w:rFonts w:ascii="標楷體" w:eastAsia="標楷體" w:hAnsi="標楷體" w:cs="標楷體" w:hint="eastAsia"/>
                <w:color w:val="000000"/>
              </w:rPr>
              <w:t>二</w:t>
            </w:r>
            <w:r w:rsidRPr="0045261C">
              <w:rPr>
                <w:rFonts w:ascii="標楷體" w:eastAsia="標楷體" w:hAnsi="標楷體" w:cs="標楷體" w:hint="eastAsia"/>
                <w:color w:val="000000"/>
              </w:rPr>
              <w:t>年級</w:t>
            </w:r>
            <w:r>
              <w:rPr>
                <w:rFonts w:ascii="標楷體" w:eastAsia="標楷體" w:hAnsi="標楷體" w:cs="標楷體"/>
                <w:color w:val="000000"/>
              </w:rPr>
              <w:t xml:space="preserve"> (</w:t>
            </w:r>
            <w:r>
              <w:rPr>
                <w:rFonts w:ascii="標楷體" w:eastAsia="標楷體" w:hAnsi="標楷體" w:cs="標楷體" w:hint="eastAsia"/>
                <w:color w:val="000000"/>
              </w:rPr>
              <w:t>上學期</w:t>
            </w:r>
            <w:r>
              <w:rPr>
                <w:rFonts w:ascii="標楷體" w:eastAsia="標楷體" w:hAnsi="標楷體" w:cs="標楷體"/>
                <w:color w:val="000000"/>
              </w:rPr>
              <w:t>)</w:t>
            </w:r>
          </w:p>
        </w:tc>
      </w:tr>
      <w:tr w:rsidR="00FE7178" w:rsidRPr="00E03F78" w:rsidTr="00FE7178">
        <w:trPr>
          <w:trHeight w:val="198"/>
        </w:trPr>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Pr="00A953BB" w:rsidRDefault="00FE7178" w:rsidP="00FE7178">
            <w:pPr>
              <w:snapToGrid w:val="0"/>
              <w:spacing w:line="280" w:lineRule="atLeast"/>
              <w:jc w:val="both"/>
              <w:rPr>
                <w:rFonts w:ascii="標楷體" w:eastAsia="標楷體" w:hAnsi="標楷體"/>
                <w:color w:val="000000"/>
              </w:rPr>
            </w:pPr>
            <w:r w:rsidRPr="00994C67">
              <w:rPr>
                <w:rFonts w:ascii="標楷體" w:eastAsia="標楷體" w:hAnsi="標楷體" w:cs="標楷體"/>
                <w:color w:val="000000"/>
              </w:rPr>
              <w:t xml:space="preserve">n-I-1 </w:t>
            </w:r>
            <w:r w:rsidRPr="00994C67">
              <w:rPr>
                <w:rFonts w:ascii="標楷體" w:eastAsia="標楷體" w:hAnsi="標楷體" w:cs="標楷體" w:hint="eastAsia"/>
                <w:color w:val="000000"/>
              </w:rPr>
              <w:t>理解一千以內數</w:t>
            </w:r>
            <w:proofErr w:type="gramStart"/>
            <w:r w:rsidRPr="00994C67">
              <w:rPr>
                <w:rFonts w:ascii="標楷體" w:eastAsia="標楷體" w:hAnsi="標楷體" w:cs="標楷體" w:hint="eastAsia"/>
                <w:color w:val="000000"/>
              </w:rPr>
              <w:t>的位值結構</w:t>
            </w:r>
            <w:proofErr w:type="gramEnd"/>
            <w:r w:rsidRPr="00994C67">
              <w:rPr>
                <w:rFonts w:ascii="標楷體" w:eastAsia="標楷體" w:hAnsi="標楷體" w:cs="標楷體" w:hint="eastAsia"/>
                <w:color w:val="000000"/>
              </w:rPr>
              <w:t>，據以做為四則運算之基礎。</w:t>
            </w:r>
          </w:p>
          <w:p w:rsidR="00FE7178" w:rsidRPr="00994C67" w:rsidRDefault="00FE7178" w:rsidP="00FE7178">
            <w:pPr>
              <w:snapToGrid w:val="0"/>
              <w:spacing w:line="280" w:lineRule="atLeast"/>
              <w:jc w:val="both"/>
              <w:rPr>
                <w:rFonts w:ascii="標楷體" w:eastAsia="標楷體" w:hAnsi="標楷體"/>
                <w:color w:val="000000"/>
              </w:rPr>
            </w:pPr>
            <w:r w:rsidRPr="00994C67">
              <w:rPr>
                <w:rFonts w:ascii="標楷體" w:eastAsia="標楷體" w:hAnsi="標楷體" w:cs="標楷體"/>
                <w:color w:val="000000"/>
              </w:rPr>
              <w:t xml:space="preserve">n-I-9 </w:t>
            </w:r>
            <w:r w:rsidRPr="00994C67">
              <w:rPr>
                <w:rFonts w:ascii="標楷體" w:eastAsia="標楷體" w:hAnsi="標楷體" w:cs="標楷體" w:hint="eastAsia"/>
                <w:color w:val="000000"/>
              </w:rPr>
              <w:t>認識時刻與時間常用單位。</w:t>
            </w:r>
          </w:p>
          <w:p w:rsidR="00FE7178" w:rsidRPr="00861DA4" w:rsidRDefault="00FE7178" w:rsidP="00FE7178">
            <w:pPr>
              <w:snapToGrid w:val="0"/>
              <w:spacing w:line="280" w:lineRule="atLeast"/>
              <w:jc w:val="both"/>
              <w:rPr>
                <w:rFonts w:ascii="標楷體" w:eastAsia="標楷體" w:hAnsi="標楷體"/>
              </w:rPr>
            </w:pPr>
            <w:r w:rsidRPr="00994C67">
              <w:rPr>
                <w:rFonts w:ascii="標楷體" w:eastAsia="標楷體" w:hAnsi="標楷體" w:cs="標楷體"/>
                <w:color w:val="000000"/>
              </w:rPr>
              <w:t xml:space="preserve">d-I-1 </w:t>
            </w:r>
            <w:r w:rsidRPr="00994C67">
              <w:rPr>
                <w:rFonts w:ascii="標楷體" w:eastAsia="標楷體" w:hAnsi="標楷體" w:cs="標楷體" w:hint="eastAsia"/>
                <w:color w:val="000000"/>
              </w:rPr>
              <w:t>認識分類的模式，能主動蒐集資料、分類，並做簡單的呈現與說明。</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Default="00FE7178" w:rsidP="00FE7178">
            <w:pPr>
              <w:snapToGrid w:val="0"/>
              <w:spacing w:line="240" w:lineRule="exact"/>
              <w:jc w:val="both"/>
              <w:rPr>
                <w:rFonts w:ascii="標楷體" w:eastAsia="標楷體" w:hAnsi="標楷體"/>
                <w:color w:val="000000"/>
              </w:rPr>
            </w:pPr>
            <w:r w:rsidRPr="00C46831">
              <w:rPr>
                <w:rFonts w:ascii="標楷體" w:eastAsia="標楷體" w:hAnsi="標楷體" w:cs="標楷體"/>
                <w:color w:val="000000"/>
              </w:rPr>
              <w:t>N-1-1</w:t>
            </w:r>
            <w:r w:rsidRPr="00C46831">
              <w:rPr>
                <w:rFonts w:ascii="標楷體" w:eastAsia="標楷體" w:hAnsi="標楷體" w:cs="標楷體" w:hint="eastAsia"/>
                <w:color w:val="000000"/>
              </w:rPr>
              <w:t>一百以內的數</w:t>
            </w:r>
          </w:p>
          <w:p w:rsidR="00FE7178" w:rsidRDefault="00FE7178" w:rsidP="00FE7178">
            <w:pPr>
              <w:snapToGrid w:val="0"/>
              <w:spacing w:line="240" w:lineRule="exact"/>
              <w:jc w:val="both"/>
              <w:rPr>
                <w:rFonts w:ascii="標楷體" w:eastAsia="標楷體" w:hAnsi="標楷體"/>
                <w:color w:val="000000"/>
              </w:rPr>
            </w:pPr>
            <w:r w:rsidRPr="00A953BB">
              <w:rPr>
                <w:rFonts w:ascii="標楷體" w:eastAsia="標楷體" w:hAnsi="標楷體" w:cs="標楷體"/>
                <w:color w:val="000000"/>
              </w:rPr>
              <w:t>N-2-13</w:t>
            </w:r>
            <w:r w:rsidRPr="00A953BB">
              <w:rPr>
                <w:rFonts w:ascii="標楷體" w:eastAsia="標楷體" w:hAnsi="標楷體" w:cs="標楷體" w:hint="eastAsia"/>
                <w:color w:val="000000"/>
              </w:rPr>
              <w:t>鐘面的時刻</w:t>
            </w:r>
          </w:p>
          <w:p w:rsidR="00FE7178" w:rsidRDefault="00FE7178" w:rsidP="00FE7178">
            <w:pPr>
              <w:snapToGrid w:val="0"/>
              <w:spacing w:line="240" w:lineRule="exact"/>
              <w:jc w:val="both"/>
              <w:rPr>
                <w:rFonts w:ascii="標楷體" w:eastAsia="標楷體" w:hAnsi="標楷體"/>
                <w:color w:val="000000"/>
              </w:rPr>
            </w:pPr>
            <w:r w:rsidRPr="00A953BB">
              <w:rPr>
                <w:rFonts w:ascii="標楷體" w:eastAsia="標楷體" w:hAnsi="標楷體" w:cs="標楷體"/>
                <w:color w:val="000000"/>
              </w:rPr>
              <w:t>N-2-14</w:t>
            </w:r>
            <w:r w:rsidRPr="00A953BB">
              <w:rPr>
                <w:rFonts w:ascii="標楷體" w:eastAsia="標楷體" w:hAnsi="標楷體" w:cs="標楷體" w:hint="eastAsia"/>
                <w:color w:val="000000"/>
              </w:rPr>
              <w:t>時間</w:t>
            </w:r>
            <w:r>
              <w:rPr>
                <w:rFonts w:ascii="標楷體" w:eastAsia="標楷體" w:hAnsi="標楷體" w:cs="標楷體" w:hint="eastAsia"/>
                <w:color w:val="000000"/>
              </w:rPr>
              <w:t>，年、月、日、星期。</w:t>
            </w:r>
          </w:p>
          <w:p w:rsidR="00FE7178" w:rsidRPr="00E23E62" w:rsidRDefault="00FE7178" w:rsidP="00FE7178">
            <w:pPr>
              <w:snapToGrid w:val="0"/>
              <w:spacing w:line="240" w:lineRule="exact"/>
              <w:jc w:val="both"/>
              <w:rPr>
                <w:rFonts w:ascii="標楷體" w:eastAsia="標楷體" w:hAnsi="標楷體"/>
                <w:color w:val="000000"/>
              </w:rPr>
            </w:pPr>
            <w:r w:rsidRPr="00C574CC">
              <w:rPr>
                <w:rFonts w:ascii="標楷體" w:eastAsia="標楷體" w:hAnsi="標楷體" w:cs="標楷體"/>
                <w:color w:val="000000"/>
              </w:rPr>
              <w:t>D-1-1</w:t>
            </w:r>
            <w:r w:rsidRPr="00C574CC">
              <w:rPr>
                <w:rFonts w:ascii="標楷體" w:eastAsia="標楷體" w:hAnsi="標楷體" w:cs="標楷體" w:hint="eastAsia"/>
                <w:color w:val="000000"/>
              </w:rPr>
              <w:t>簡單分類</w:t>
            </w:r>
            <w:r>
              <w:rPr>
                <w:rFonts w:ascii="標楷體" w:eastAsia="標楷體" w:hAnsi="標楷體" w:cs="標楷體" w:hint="eastAsia"/>
                <w:color w:val="000000"/>
              </w:rPr>
              <w:t>。分類的模式。</w:t>
            </w:r>
          </w:p>
        </w:tc>
      </w:tr>
      <w:tr w:rsidR="00FE7178" w:rsidRPr="00E03F78" w:rsidTr="00FE7178">
        <w:trPr>
          <w:trHeight w:val="129"/>
        </w:trPr>
        <w:tc>
          <w:tcPr>
            <w:tcW w:w="828" w:type="dxa"/>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513" w:type="dxa"/>
            <w:gridSpan w:val="2"/>
            <w:vAlign w:val="center"/>
          </w:tcPr>
          <w:p w:rsidR="00FE7178" w:rsidRPr="007D12FB" w:rsidRDefault="00FE7178" w:rsidP="00FE7178">
            <w:pPr>
              <w:snapToGrid w:val="0"/>
              <w:ind w:left="-19"/>
              <w:jc w:val="both"/>
              <w:rPr>
                <w:rFonts w:ascii="標楷體" w:eastAsia="標楷體" w:hAnsi="標楷體"/>
                <w:color w:val="000000"/>
                <w:sz w:val="22"/>
              </w:rPr>
            </w:pPr>
            <w:r w:rsidRPr="007D12FB">
              <w:rPr>
                <w:rFonts w:ascii="標楷體" w:eastAsia="標楷體" w:hAnsi="標楷體" w:cs="標楷體"/>
                <w:color w:val="000000"/>
                <w:sz w:val="22"/>
                <w:szCs w:val="22"/>
              </w:rPr>
              <w:t>A</w:t>
            </w:r>
            <w:r w:rsidRPr="007D12FB">
              <w:rPr>
                <w:rFonts w:ascii="標楷體" w:eastAsia="標楷體" w:hAnsi="標楷體" w:cs="標楷體" w:hint="eastAsia"/>
                <w:color w:val="000000"/>
                <w:sz w:val="22"/>
                <w:szCs w:val="22"/>
              </w:rPr>
              <w:t>自主行動</w:t>
            </w:r>
          </w:p>
        </w:tc>
        <w:tc>
          <w:tcPr>
            <w:tcW w:w="8221" w:type="dxa"/>
            <w:gridSpan w:val="4"/>
            <w:vAlign w:val="center"/>
          </w:tcPr>
          <w:p w:rsidR="00FE7178" w:rsidRPr="007D12FB" w:rsidRDefault="00FE7178" w:rsidP="00FE7178">
            <w:pPr>
              <w:rPr>
                <w:rFonts w:ascii="標楷體" w:eastAsia="標楷體" w:hAnsi="標楷體"/>
                <w:color w:val="000000"/>
                <w:sz w:val="22"/>
              </w:rPr>
            </w:pP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A1.</w:t>
            </w:r>
            <w:r w:rsidRPr="007D12FB">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A2.</w:t>
            </w:r>
            <w:r w:rsidRPr="007D12FB">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A3.</w:t>
            </w:r>
            <w:r w:rsidRPr="007D12FB">
              <w:rPr>
                <w:rFonts w:ascii="標楷體" w:eastAsia="標楷體" w:hAnsi="標楷體" w:cs="標楷體" w:hint="eastAsia"/>
                <w:color w:val="000000"/>
                <w:sz w:val="22"/>
                <w:szCs w:val="22"/>
              </w:rPr>
              <w:t>規劃執行與創新應變</w:t>
            </w:r>
          </w:p>
        </w:tc>
      </w:tr>
      <w:tr w:rsidR="00FE7178" w:rsidRPr="00E03F78" w:rsidTr="00FE7178">
        <w:trPr>
          <w:trHeight w:val="166"/>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B</w:t>
            </w:r>
            <w:r w:rsidRPr="007D12FB">
              <w:rPr>
                <w:rFonts w:ascii="標楷體" w:eastAsia="標楷體" w:hAnsi="標楷體" w:cs="標楷體" w:hint="eastAsia"/>
                <w:color w:val="000000"/>
                <w:sz w:val="22"/>
                <w:szCs w:val="22"/>
              </w:rPr>
              <w:t>溝通互動</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B1.</w:t>
            </w:r>
            <w:r w:rsidRPr="007D12FB">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B2.</w:t>
            </w:r>
            <w:r w:rsidRPr="007D12FB">
              <w:rPr>
                <w:rFonts w:ascii="標楷體" w:eastAsia="標楷體" w:hAnsi="標楷體" w:cs="標楷體" w:hint="eastAsia"/>
                <w:color w:val="000000"/>
                <w:sz w:val="22"/>
                <w:szCs w:val="22"/>
              </w:rPr>
              <w:t>科技資訊與媒體素養</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B3.</w:t>
            </w:r>
            <w:r w:rsidRPr="007D12FB">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C</w:t>
            </w:r>
            <w:r w:rsidRPr="007D12FB">
              <w:rPr>
                <w:rFonts w:ascii="標楷體" w:eastAsia="標楷體" w:hAnsi="標楷體" w:cs="標楷體" w:hint="eastAsia"/>
                <w:color w:val="000000"/>
                <w:sz w:val="22"/>
                <w:szCs w:val="22"/>
              </w:rPr>
              <w:t>社會參與</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C1.</w:t>
            </w:r>
            <w:r w:rsidRPr="007D12FB">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C2.</w:t>
            </w:r>
            <w:r w:rsidRPr="007D12FB">
              <w:rPr>
                <w:rFonts w:ascii="標楷體" w:eastAsia="標楷體" w:hAnsi="標楷體" w:cs="標楷體" w:hint="eastAsia"/>
                <w:color w:val="000000"/>
                <w:sz w:val="22"/>
                <w:szCs w:val="22"/>
              </w:rPr>
              <w:t>人際關係與團隊合作</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C3.</w:t>
            </w:r>
            <w:r w:rsidRPr="007D12FB">
              <w:rPr>
                <w:rFonts w:ascii="標楷體" w:eastAsia="標楷體" w:hAnsi="標楷體" w:cs="標楷體" w:hint="eastAsia"/>
                <w:color w:val="000000"/>
                <w:sz w:val="22"/>
                <w:szCs w:val="22"/>
              </w:rPr>
              <w:t>多元文化與國際理解</w:t>
            </w:r>
          </w:p>
        </w:tc>
      </w:tr>
      <w:tr w:rsidR="00FE7178" w:rsidRPr="00E03F78" w:rsidTr="00FE7178">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Pr="00844B08" w:rsidRDefault="00FE7178" w:rsidP="00FE7178">
            <w:pPr>
              <w:snapToGrid w:val="0"/>
              <w:spacing w:line="280" w:lineRule="atLeast"/>
              <w:jc w:val="both"/>
              <w:rPr>
                <w:rFonts w:ascii="標楷體" w:eastAsia="標楷體" w:hAnsi="標楷體"/>
                <w:color w:val="000000"/>
              </w:rPr>
            </w:pPr>
            <w:r w:rsidRPr="00844B08">
              <w:rPr>
                <w:rFonts w:ascii="標楷體" w:hAnsi="標楷體" w:cs="標楷體"/>
                <w:color w:val="000000"/>
              </w:rPr>
              <w:t>n-I-1-2</w:t>
            </w:r>
            <w:r w:rsidRPr="00844B08">
              <w:rPr>
                <w:rFonts w:ascii="標楷體" w:hAnsi="標楷體" w:cs="新細明體" w:hint="eastAsia"/>
                <w:color w:val="000000"/>
              </w:rPr>
              <w:t>理解</w:t>
            </w:r>
            <w:r w:rsidRPr="00844B08">
              <w:rPr>
                <w:rFonts w:ascii="標楷體" w:hAnsi="標楷體" w:cs="標楷體"/>
                <w:color w:val="000000"/>
              </w:rPr>
              <w:t>1~20</w:t>
            </w:r>
            <w:r w:rsidRPr="00844B08">
              <w:rPr>
                <w:rFonts w:ascii="標楷體" w:hAnsi="標楷體" w:cs="新細明體" w:hint="eastAsia"/>
                <w:color w:val="000000"/>
              </w:rPr>
              <w:t>的數值</w:t>
            </w:r>
          </w:p>
          <w:p w:rsidR="00FE7178" w:rsidRDefault="00FE7178" w:rsidP="00FE7178">
            <w:pPr>
              <w:snapToGrid w:val="0"/>
              <w:spacing w:line="280" w:lineRule="atLeast"/>
              <w:jc w:val="both"/>
              <w:rPr>
                <w:rFonts w:ascii="標楷體" w:eastAsia="標楷體" w:hAnsi="標楷體"/>
                <w:color w:val="000000"/>
              </w:rPr>
            </w:pPr>
            <w:r w:rsidRPr="00994C67">
              <w:rPr>
                <w:rFonts w:ascii="標楷體" w:eastAsia="標楷體" w:hAnsi="標楷體" w:cs="標楷體"/>
                <w:color w:val="000000"/>
              </w:rPr>
              <w:t>n-I-</w:t>
            </w:r>
            <w:r>
              <w:rPr>
                <w:rFonts w:ascii="標楷體" w:eastAsia="標楷體" w:hAnsi="標楷體" w:cs="標楷體"/>
                <w:color w:val="000000"/>
              </w:rPr>
              <w:t>4</w:t>
            </w:r>
            <w:r>
              <w:rPr>
                <w:rFonts w:ascii="標楷體" w:eastAsia="標楷體" w:hAnsi="標楷體" w:cs="標楷體" w:hint="eastAsia"/>
                <w:color w:val="000000"/>
              </w:rPr>
              <w:t>透過操作，理解</w:t>
            </w:r>
            <w:r>
              <w:rPr>
                <w:rFonts w:ascii="標楷體" w:eastAsia="標楷體" w:hAnsi="標楷體" w:cs="標楷體"/>
                <w:color w:val="000000"/>
              </w:rPr>
              <w:t>20</w:t>
            </w:r>
            <w:r>
              <w:rPr>
                <w:rFonts w:ascii="標楷體" w:eastAsia="標楷體" w:hAnsi="標楷體" w:cs="標楷體" w:hint="eastAsia"/>
                <w:color w:val="000000"/>
              </w:rPr>
              <w:t>以內倍數的概念。</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d</w:t>
            </w:r>
            <w:r w:rsidRPr="00C012D0">
              <w:rPr>
                <w:rFonts w:ascii="標楷體" w:eastAsia="標楷體" w:hAnsi="標楷體" w:cs="標楷體"/>
                <w:color w:val="000000"/>
              </w:rPr>
              <w:t>-I-</w:t>
            </w:r>
            <w:r>
              <w:rPr>
                <w:rFonts w:ascii="標楷體" w:eastAsia="標楷體" w:hAnsi="標楷體" w:cs="標楷體"/>
                <w:color w:val="000000"/>
              </w:rPr>
              <w:t>1</w:t>
            </w:r>
            <w:r>
              <w:rPr>
                <w:rFonts w:ascii="標楷體" w:eastAsia="標楷體" w:hAnsi="標楷體" w:cs="標楷體" w:hint="eastAsia"/>
                <w:color w:val="000000"/>
              </w:rPr>
              <w:t>認識分類的模式</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color w:val="000000"/>
              </w:rPr>
              <w:t>n-I-9</w:t>
            </w:r>
            <w:r>
              <w:rPr>
                <w:rFonts w:ascii="標楷體" w:eastAsia="標楷體" w:hAnsi="標楷體" w:cs="標楷體" w:hint="eastAsia"/>
                <w:color w:val="000000"/>
              </w:rPr>
              <w:t>認識常用的時間單位。</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N-2-1 20</w:t>
            </w:r>
            <w:r>
              <w:rPr>
                <w:rFonts w:ascii="標楷體" w:eastAsia="標楷體" w:hAnsi="標楷體" w:cs="標楷體" w:hint="eastAsia"/>
              </w:rPr>
              <w:t>以內的數</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D-1-1</w:t>
            </w:r>
            <w:r>
              <w:rPr>
                <w:rFonts w:ascii="標楷體" w:eastAsia="標楷體" w:hAnsi="標楷體" w:cs="標楷體" w:hint="eastAsia"/>
              </w:rPr>
              <w:t>基本顏色的分類</w:t>
            </w:r>
          </w:p>
          <w:p w:rsidR="00FE7178" w:rsidRDefault="00FE7178" w:rsidP="00FE7178">
            <w:pPr>
              <w:snapToGrid w:val="0"/>
              <w:spacing w:line="280" w:lineRule="atLeast"/>
              <w:jc w:val="both"/>
              <w:rPr>
                <w:rFonts w:ascii="標楷體" w:eastAsia="標楷體" w:hAnsi="標楷體"/>
              </w:rPr>
            </w:pPr>
            <w:r w:rsidRPr="00A953BB">
              <w:rPr>
                <w:rFonts w:ascii="標楷體" w:eastAsia="標楷體" w:hAnsi="標楷體" w:cs="標楷體"/>
                <w:color w:val="000000"/>
              </w:rPr>
              <w:t>N-2-1</w:t>
            </w:r>
            <w:r>
              <w:rPr>
                <w:rFonts w:ascii="標楷體" w:eastAsia="標楷體" w:hAnsi="標楷體" w:cs="標楷體"/>
                <w:color w:val="000000"/>
              </w:rPr>
              <w:t>3</w:t>
            </w:r>
            <w:r>
              <w:rPr>
                <w:rFonts w:ascii="標楷體" w:eastAsia="標楷體" w:hAnsi="標楷體" w:cs="標楷體" w:hint="eastAsia"/>
                <w:color w:val="000000"/>
              </w:rPr>
              <w:t>認識整點鐘</w:t>
            </w:r>
          </w:p>
          <w:p w:rsidR="00FE7178" w:rsidRPr="00E03F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rPr>
              <w:t>N-2-14</w:t>
            </w:r>
            <w:r>
              <w:rPr>
                <w:rFonts w:ascii="標楷體" w:eastAsia="標楷體" w:hAnsi="標楷體" w:cs="標楷體" w:hint="eastAsia"/>
              </w:rPr>
              <w:t>以日常例行活動認識時間用語</w:t>
            </w:r>
          </w:p>
        </w:tc>
      </w:tr>
      <w:tr w:rsidR="00FE7178" w:rsidRPr="00E03F78" w:rsidTr="00FE7178">
        <w:tc>
          <w:tcPr>
            <w:tcW w:w="828" w:type="dxa"/>
            <w:vAlign w:val="center"/>
          </w:tcPr>
          <w:p w:rsidR="00FE7178" w:rsidRDefault="00FE7178" w:rsidP="00FE7178">
            <w:pPr>
              <w:snapToGrid w:val="0"/>
              <w:spacing w:line="24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4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4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734" w:type="dxa"/>
            <w:gridSpan w:val="6"/>
            <w:vAlign w:val="center"/>
          </w:tcPr>
          <w:p w:rsidR="00FE7178" w:rsidRDefault="00FE7178" w:rsidP="00FE7178">
            <w:pPr>
              <w:snapToGrid w:val="0"/>
              <w:spacing w:line="320" w:lineRule="exact"/>
              <w:jc w:val="both"/>
              <w:rPr>
                <w:rFonts w:ascii="標楷體" w:eastAsia="標楷體" w:hAnsi="標楷體"/>
                <w:color w:val="000000"/>
                <w:sz w:val="22"/>
              </w:rPr>
            </w:pPr>
            <w:r>
              <w:rPr>
                <w:rFonts w:ascii="標楷體" w:eastAsia="標楷體" w:hAnsi="標楷體" w:cs="標楷體" w:hint="eastAsia"/>
                <w:color w:val="000000"/>
                <w:sz w:val="22"/>
                <w:szCs w:val="22"/>
              </w:rPr>
              <w:t>環境教育</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具有好奇心，體認人類在生態中的角色，以及自然環境與人的相互關係</w:t>
            </w:r>
            <w:r>
              <w:rPr>
                <w:rFonts w:ascii="標楷體" w:eastAsia="標楷體" w:hAnsi="標楷體" w:cs="標楷體"/>
                <w:color w:val="000000"/>
                <w:sz w:val="22"/>
                <w:szCs w:val="22"/>
              </w:rPr>
              <w:t>)</w:t>
            </w:r>
          </w:p>
          <w:p w:rsidR="00FE7178" w:rsidRPr="00E03F78" w:rsidRDefault="00FE7178" w:rsidP="00FE7178">
            <w:pPr>
              <w:snapToGrid w:val="0"/>
              <w:spacing w:line="320" w:lineRule="exact"/>
              <w:jc w:val="both"/>
              <w:rPr>
                <w:rFonts w:ascii="標楷體" w:eastAsia="標楷體" w:hAnsi="標楷體"/>
                <w:color w:val="000000"/>
                <w:sz w:val="22"/>
              </w:rPr>
            </w:pPr>
            <w:r>
              <w:rPr>
                <w:rFonts w:ascii="標楷體" w:eastAsia="標楷體" w:hAnsi="標楷體" w:cs="標楷體" w:hint="eastAsia"/>
                <w:color w:val="000000"/>
                <w:sz w:val="22"/>
                <w:szCs w:val="22"/>
              </w:rPr>
              <w:t>家庭教育</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認識自己與家人在家庭中的角色</w:t>
            </w:r>
            <w:r>
              <w:rPr>
                <w:rFonts w:ascii="標楷體" w:eastAsia="標楷體" w:hAnsi="標楷體" w:cs="標楷體"/>
                <w:color w:val="000000"/>
                <w:sz w:val="22"/>
                <w:szCs w:val="22"/>
              </w:rPr>
              <w:t>)</w:t>
            </w:r>
          </w:p>
        </w:tc>
      </w:tr>
      <w:tr w:rsidR="00FE7178" w:rsidRPr="00E03F78" w:rsidTr="00FE7178">
        <w:trPr>
          <w:trHeight w:val="282"/>
        </w:trPr>
        <w:tc>
          <w:tcPr>
            <w:tcW w:w="828" w:type="dxa"/>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734" w:type="dxa"/>
            <w:gridSpan w:val="6"/>
            <w:tcBorders>
              <w:bottom w:val="double" w:sz="6" w:space="0" w:color="auto"/>
            </w:tcBorders>
            <w:vAlign w:val="center"/>
          </w:tcPr>
          <w:p w:rsidR="00FE7178" w:rsidRPr="00980A1A" w:rsidRDefault="00FE7178" w:rsidP="005D73D5">
            <w:pPr>
              <w:pStyle w:val="af9"/>
              <w:widowControl w:val="0"/>
              <w:numPr>
                <w:ilvl w:val="0"/>
                <w:numId w:val="54"/>
              </w:numPr>
              <w:snapToGrid w:val="0"/>
              <w:spacing w:line="260" w:lineRule="exact"/>
              <w:ind w:leftChars="0" w:firstLine="480"/>
              <w:jc w:val="both"/>
              <w:rPr>
                <w:rFonts w:ascii="標楷體" w:eastAsia="標楷體" w:hAnsi="標楷體" w:cs="Times New Roman"/>
                <w:color w:val="000000"/>
              </w:rPr>
            </w:pPr>
            <w:r w:rsidRPr="00980A1A">
              <w:rPr>
                <w:rFonts w:ascii="標楷體" w:eastAsia="標楷體" w:hAnsi="標楷體" w:cs="標楷體" w:hint="eastAsia"/>
                <w:b/>
                <w:bCs/>
                <w:color w:val="000000"/>
              </w:rPr>
              <w:t>教材編輯與資源</w:t>
            </w:r>
          </w:p>
          <w:p w:rsidR="00FE7178" w:rsidRPr="00980A1A" w:rsidRDefault="00FE7178" w:rsidP="00FE7178">
            <w:pPr>
              <w:snapToGrid w:val="0"/>
              <w:spacing w:line="260" w:lineRule="exact"/>
              <w:jc w:val="both"/>
              <w:rPr>
                <w:rFonts w:ascii="標楷體" w:eastAsia="標楷體" w:hAnsi="標楷體"/>
                <w:color w:val="000000"/>
              </w:rPr>
            </w:pPr>
            <w:r w:rsidRPr="00980A1A">
              <w:rPr>
                <w:rFonts w:ascii="標楷體" w:eastAsia="標楷體" w:hAnsi="標楷體" w:cs="標楷體" w:hint="eastAsia"/>
                <w:color w:val="000000"/>
              </w:rPr>
              <w:t>教材編制參考來源</w:t>
            </w:r>
          </w:p>
          <w:p w:rsidR="00FE7178" w:rsidRPr="00980A1A" w:rsidRDefault="00FE7178" w:rsidP="00FE7178">
            <w:pPr>
              <w:snapToGrid w:val="0"/>
              <w:spacing w:line="260" w:lineRule="exact"/>
              <w:jc w:val="both"/>
              <w:rPr>
                <w:rFonts w:ascii="標楷體" w:eastAsia="標楷體" w:hAnsi="標楷體"/>
                <w:color w:val="000000"/>
              </w:rPr>
            </w:pPr>
            <w:r w:rsidRPr="00980A1A">
              <w:rPr>
                <w:rFonts w:ascii="標楷體" w:eastAsia="標楷體" w:hAnsi="標楷體" w:cs="標楷體"/>
                <w:color w:val="000000"/>
              </w:rPr>
              <w:t>(1)</w:t>
            </w:r>
            <w:r w:rsidRPr="00980A1A">
              <w:rPr>
                <w:rFonts w:ascii="標楷體" w:eastAsia="標楷體" w:hAnsi="標楷體" w:cs="標楷體" w:hint="eastAsia"/>
                <w:color w:val="000000"/>
              </w:rPr>
              <w:t>收集與生活及單元相關圖片、教具等資源製作自編教材</w:t>
            </w:r>
          </w:p>
          <w:p w:rsidR="00FE7178" w:rsidRDefault="00FE7178" w:rsidP="00FE7178">
            <w:pPr>
              <w:snapToGrid w:val="0"/>
              <w:spacing w:line="260" w:lineRule="exact"/>
              <w:jc w:val="both"/>
              <w:rPr>
                <w:rStyle w:val="aa"/>
                <w:color w:val="000000"/>
              </w:rPr>
            </w:pPr>
            <w:r w:rsidRPr="00980A1A">
              <w:rPr>
                <w:rFonts w:ascii="標楷體" w:eastAsia="標楷體" w:hAnsi="標楷體" w:cs="標楷體"/>
                <w:color w:val="000000"/>
              </w:rPr>
              <w:t>(2)</w:t>
            </w:r>
            <w:r w:rsidRPr="00980A1A">
              <w:rPr>
                <w:rFonts w:ascii="標楷體" w:eastAsia="標楷體" w:hAnsi="標楷體" w:cs="標楷體" w:hint="eastAsia"/>
                <w:color w:val="000000"/>
              </w:rPr>
              <w:t>均一教育平台</w:t>
            </w:r>
            <w:r w:rsidRPr="00980A1A">
              <w:rPr>
                <w:rFonts w:ascii="標楷體" w:eastAsia="標楷體" w:hAnsi="標楷體" w:cs="標楷體"/>
                <w:color w:val="000000"/>
              </w:rPr>
              <w:t>:</w:t>
            </w:r>
            <w:hyperlink r:id="rId21" w:history="1">
              <w:r w:rsidRPr="00980A1A">
                <w:rPr>
                  <w:rStyle w:val="aa"/>
                  <w:color w:val="000000"/>
                </w:rPr>
                <w:t>https://www.junyiacademy.org/</w:t>
              </w:r>
            </w:hyperlink>
          </w:p>
          <w:p w:rsidR="00FE7178" w:rsidRPr="004C49C7" w:rsidRDefault="00FE7178" w:rsidP="00FE7178">
            <w:pPr>
              <w:snapToGrid w:val="0"/>
              <w:spacing w:line="260" w:lineRule="exact"/>
              <w:jc w:val="both"/>
              <w:rPr>
                <w:rFonts w:ascii="標楷體" w:eastAsia="標楷體" w:hAnsi="標楷體"/>
                <w:color w:val="000000"/>
              </w:rPr>
            </w:pPr>
            <w:r w:rsidRPr="004C49C7">
              <w:rPr>
                <w:rStyle w:val="aa"/>
                <w:rFonts w:ascii="標楷體" w:eastAsia="標楷體" w:hAnsi="標楷體" w:cs="標楷體"/>
                <w:color w:val="000000"/>
              </w:rPr>
              <w:t>(3)</w:t>
            </w:r>
            <w:r w:rsidRPr="004C49C7">
              <w:rPr>
                <w:rStyle w:val="aa"/>
                <w:rFonts w:ascii="標楷體" w:eastAsia="標楷體" w:hAnsi="標楷體" w:cs="標楷體" w:hint="eastAsia"/>
                <w:color w:val="000000"/>
              </w:rPr>
              <w:t>嘉義特殊教育學校國小部核心課程單元主題</w:t>
            </w:r>
          </w:p>
          <w:p w:rsidR="00FE7178" w:rsidRPr="00980A1A" w:rsidRDefault="00FE7178" w:rsidP="00FE7178">
            <w:pPr>
              <w:snapToGrid w:val="0"/>
              <w:spacing w:line="260" w:lineRule="exact"/>
              <w:jc w:val="both"/>
              <w:rPr>
                <w:rFonts w:ascii="標楷體" w:eastAsia="標楷體" w:hAnsi="標楷體" w:cs="標楷體"/>
                <w:color w:val="000000"/>
              </w:rPr>
            </w:pPr>
            <w:r w:rsidRPr="00980A1A">
              <w:rPr>
                <w:rFonts w:ascii="標楷體" w:eastAsia="標楷體" w:hAnsi="標楷體" w:cs="標楷體" w:hint="eastAsia"/>
                <w:color w:val="000000"/>
              </w:rPr>
              <w:t>教學資源</w:t>
            </w:r>
            <w:r w:rsidRPr="00980A1A">
              <w:rPr>
                <w:rFonts w:ascii="標楷體" w:eastAsia="標楷體" w:hAnsi="標楷體" w:cs="標楷體"/>
                <w:color w:val="000000"/>
              </w:rPr>
              <w:t>:</w:t>
            </w:r>
          </w:p>
          <w:p w:rsidR="00FE7178" w:rsidRPr="0095081E" w:rsidRDefault="00FE7178" w:rsidP="005D73D5">
            <w:pPr>
              <w:pStyle w:val="af9"/>
              <w:widowControl w:val="0"/>
              <w:numPr>
                <w:ilvl w:val="0"/>
                <w:numId w:val="55"/>
              </w:numPr>
              <w:snapToGrid w:val="0"/>
              <w:spacing w:line="260" w:lineRule="exact"/>
              <w:ind w:leftChars="0" w:firstLine="480"/>
              <w:jc w:val="both"/>
              <w:rPr>
                <w:rFonts w:ascii="標楷體" w:eastAsia="標楷體" w:hAnsi="標楷體" w:cs="Times New Roman"/>
                <w:color w:val="000000"/>
              </w:rPr>
            </w:pPr>
            <w:r w:rsidRPr="0095081E">
              <w:rPr>
                <w:rFonts w:ascii="標楷體" w:eastAsia="標楷體" w:hAnsi="標楷體" w:cs="標楷體" w:hint="eastAsia"/>
                <w:color w:val="000000"/>
              </w:rPr>
              <w:t>蒐集日曆、容器</w:t>
            </w:r>
            <w:r>
              <w:rPr>
                <w:rFonts w:ascii="標楷體" w:eastAsia="標楷體" w:hAnsi="標楷體" w:cs="標楷體" w:hint="eastAsia"/>
                <w:color w:val="000000"/>
              </w:rPr>
              <w:t>、錢幣、計算機</w:t>
            </w:r>
            <w:r>
              <w:rPr>
                <w:rFonts w:ascii="標楷體" w:eastAsia="標楷體" w:hAnsi="標楷體" w:cs="標楷體"/>
                <w:color w:val="000000"/>
                <w:lang w:eastAsia="zh-TW"/>
              </w:rPr>
              <w:t>(</w:t>
            </w:r>
            <w:r>
              <w:rPr>
                <w:rFonts w:ascii="標楷體" w:eastAsia="標楷體" w:hAnsi="標楷體" w:cs="標楷體" w:hint="eastAsia"/>
                <w:color w:val="000000"/>
              </w:rPr>
              <w:t>使用數字較大或有聲音提示之計算機</w:t>
            </w:r>
            <w:r>
              <w:rPr>
                <w:rFonts w:ascii="標楷體" w:eastAsia="標楷體" w:hAnsi="標楷體" w:cs="標楷體"/>
                <w:color w:val="000000"/>
                <w:lang w:eastAsia="zh-TW"/>
              </w:rPr>
              <w:t>)</w:t>
            </w:r>
          </w:p>
          <w:p w:rsidR="00FE7178" w:rsidRPr="00A2200D" w:rsidRDefault="00FE7178" w:rsidP="005D73D5">
            <w:pPr>
              <w:pStyle w:val="af9"/>
              <w:widowControl w:val="0"/>
              <w:numPr>
                <w:ilvl w:val="0"/>
                <w:numId w:val="55"/>
              </w:numPr>
              <w:snapToGrid w:val="0"/>
              <w:spacing w:line="260" w:lineRule="exact"/>
              <w:ind w:leftChars="0" w:firstLine="480"/>
              <w:jc w:val="both"/>
              <w:rPr>
                <w:rFonts w:ascii="標楷體" w:eastAsia="標楷體" w:hAnsi="標楷體" w:cs="Times New Roman"/>
                <w:color w:val="000000"/>
              </w:rPr>
            </w:pPr>
            <w:r>
              <w:rPr>
                <w:rFonts w:ascii="標楷體" w:eastAsia="標楷體" w:hAnsi="標楷體" w:cs="標楷體" w:hint="eastAsia"/>
                <w:color w:val="000000"/>
              </w:rPr>
              <w:t>依學生特殊需求自行編訂其他教材、教具</w:t>
            </w:r>
          </w:p>
          <w:p w:rsidR="00FE7178" w:rsidRPr="00BD26B8" w:rsidRDefault="00FE7178" w:rsidP="00FE7178">
            <w:pPr>
              <w:snapToGrid w:val="0"/>
              <w:spacing w:line="260" w:lineRule="exact"/>
              <w:jc w:val="both"/>
              <w:rPr>
                <w:rFonts w:ascii="標楷體" w:eastAsia="標楷體" w:hAnsi="標楷體"/>
                <w:b/>
                <w:bCs/>
                <w:color w:val="000000"/>
              </w:rPr>
            </w:pPr>
            <w:r w:rsidRPr="00BD26B8">
              <w:rPr>
                <w:rFonts w:ascii="標楷體" w:eastAsia="標楷體" w:hAnsi="標楷體" w:cs="標楷體"/>
                <w:b/>
                <w:bCs/>
                <w:color w:val="000000"/>
              </w:rPr>
              <w:t>2.</w:t>
            </w:r>
            <w:r w:rsidRPr="00BD26B8">
              <w:rPr>
                <w:rFonts w:ascii="標楷體" w:eastAsia="標楷體" w:hAnsi="標楷體" w:cs="標楷體" w:hint="eastAsia"/>
                <w:b/>
                <w:bCs/>
                <w:color w:val="000000"/>
              </w:rPr>
              <w:t>教學方法</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(1)</w:t>
            </w:r>
            <w:r>
              <w:rPr>
                <w:rFonts w:ascii="標楷體" w:eastAsia="標楷體" w:hAnsi="標楷體" w:cs="標楷體" w:hint="eastAsia"/>
                <w:color w:val="000000"/>
              </w:rPr>
              <w:t>提示</w:t>
            </w:r>
            <w:r>
              <w:rPr>
                <w:rFonts w:ascii="標楷體" w:eastAsia="標楷體" w:hAnsi="標楷體" w:cs="標楷體"/>
                <w:color w:val="000000"/>
              </w:rPr>
              <w:t>:</w:t>
            </w:r>
            <w:r>
              <w:rPr>
                <w:rFonts w:ascii="標楷體" w:eastAsia="標楷體" w:hAnsi="標楷體" w:cs="標楷體" w:hint="eastAsia"/>
                <w:color w:val="000000"/>
              </w:rPr>
              <w:t>視學習階段、學生能力適時提供適切的鷹架，由大量肢體協助，逐步褪除至少量</w:t>
            </w:r>
            <w:proofErr w:type="gramStart"/>
            <w:r>
              <w:rPr>
                <w:rFonts w:ascii="標楷體" w:eastAsia="標楷體" w:hAnsi="標楷體" w:cs="標楷體" w:hint="eastAsia"/>
                <w:color w:val="000000"/>
              </w:rPr>
              <w:t>肢</w:t>
            </w:r>
            <w:proofErr w:type="gramEnd"/>
          </w:p>
          <w:p w:rsidR="00FE7178" w:rsidRDefault="00FE7178" w:rsidP="00FE7178">
            <w:pPr>
              <w:snapToGrid w:val="0"/>
              <w:spacing w:line="240" w:lineRule="exact"/>
              <w:ind w:firstLineChars="150" w:firstLine="360"/>
              <w:jc w:val="both"/>
              <w:rPr>
                <w:rFonts w:ascii="標楷體" w:eastAsia="標楷體" w:hAnsi="標楷體"/>
                <w:color w:val="000000"/>
              </w:rPr>
            </w:pPr>
            <w:r>
              <w:rPr>
                <w:rFonts w:ascii="標楷體" w:eastAsia="標楷體" w:hAnsi="標楷體" w:cs="標楷體" w:hint="eastAsia"/>
                <w:color w:val="000000"/>
              </w:rPr>
              <w:t>體協助、手勢提示、示範、口頭提示至獨立學習。</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(2)</w:t>
            </w:r>
            <w:r>
              <w:rPr>
                <w:rFonts w:ascii="標楷體" w:eastAsia="標楷體" w:hAnsi="標楷體" w:cs="標楷體" w:hint="eastAsia"/>
                <w:color w:val="000000"/>
              </w:rPr>
              <w:t>多媒體</w:t>
            </w:r>
            <w:r>
              <w:rPr>
                <w:rFonts w:ascii="標楷體" w:eastAsia="標楷體" w:hAnsi="標楷體" w:cs="標楷體"/>
                <w:color w:val="000000"/>
              </w:rPr>
              <w:t>:</w:t>
            </w:r>
            <w:r>
              <w:rPr>
                <w:rFonts w:ascii="標楷體" w:eastAsia="標楷體" w:hAnsi="標楷體" w:cs="標楷體" w:hint="eastAsia"/>
                <w:color w:val="000000"/>
              </w:rPr>
              <w:t>提供多感官的學習刺激，激發學生學習興趣</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(3)</w:t>
            </w:r>
            <w:r>
              <w:rPr>
                <w:rFonts w:ascii="標楷體" w:eastAsia="標楷體" w:hAnsi="標楷體" w:cs="標楷體" w:hint="eastAsia"/>
                <w:color w:val="000000"/>
              </w:rPr>
              <w:t>合作學習</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(4)</w:t>
            </w:r>
            <w:r>
              <w:rPr>
                <w:rFonts w:ascii="標楷體" w:eastAsia="標楷體" w:hAnsi="標楷體" w:cs="標楷體" w:hint="eastAsia"/>
                <w:color w:val="000000"/>
              </w:rPr>
              <w:t>增強系統</w:t>
            </w:r>
            <w:r>
              <w:rPr>
                <w:rFonts w:ascii="標楷體" w:eastAsia="標楷體" w:hAnsi="標楷體" w:cs="標楷體"/>
                <w:color w:val="000000"/>
              </w:rPr>
              <w:t>:</w:t>
            </w:r>
            <w:r>
              <w:rPr>
                <w:rFonts w:ascii="標楷體" w:eastAsia="標楷體" w:hAnsi="標楷體" w:cs="標楷體" w:hint="eastAsia"/>
                <w:color w:val="000000"/>
              </w:rPr>
              <w:t>隨時留意學生學習狀況，給與適當的增強</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(5)</w:t>
            </w:r>
            <w:r w:rsidRPr="008D6E31">
              <w:rPr>
                <w:rFonts w:ascii="標楷體" w:eastAsia="標楷體" w:hAnsi="標楷體" w:cs="標楷體" w:hint="eastAsia"/>
                <w:color w:val="000000"/>
              </w:rPr>
              <w:t>教學內容以實例入手，化繁為簡，教材與學生的先前知識相配合，以具體→半具體→抽</w:t>
            </w:r>
          </w:p>
          <w:p w:rsidR="00FE7178" w:rsidRDefault="00FE7178" w:rsidP="00FE7178">
            <w:pPr>
              <w:snapToGrid w:val="0"/>
              <w:spacing w:line="240" w:lineRule="exact"/>
              <w:ind w:firstLineChars="150" w:firstLine="360"/>
              <w:jc w:val="both"/>
              <w:rPr>
                <w:rFonts w:ascii="標楷體" w:eastAsia="標楷體" w:hAnsi="標楷體"/>
                <w:color w:val="000000"/>
              </w:rPr>
            </w:pPr>
            <w:proofErr w:type="gramStart"/>
            <w:r w:rsidRPr="008D6E31">
              <w:rPr>
                <w:rFonts w:ascii="標楷體" w:eastAsia="標楷體" w:hAnsi="標楷體" w:cs="標楷體" w:hint="eastAsia"/>
                <w:color w:val="000000"/>
              </w:rPr>
              <w:t>象</w:t>
            </w:r>
            <w:proofErr w:type="gramEnd"/>
            <w:r w:rsidRPr="008D6E31">
              <w:rPr>
                <w:rFonts w:ascii="標楷體" w:eastAsia="標楷體" w:hAnsi="標楷體" w:cs="標楷體" w:hint="eastAsia"/>
                <w:color w:val="000000"/>
              </w:rPr>
              <w:t>概念進行教學流程</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(6)</w:t>
            </w:r>
            <w:r>
              <w:rPr>
                <w:rFonts w:ascii="標楷體" w:eastAsia="標楷體" w:hAnsi="標楷體" w:cs="標楷體" w:hint="eastAsia"/>
                <w:color w:val="000000"/>
              </w:rPr>
              <w:t>運用遊戲化、生活化的情境使學生能貼近生活經驗。</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(7)</w:t>
            </w:r>
            <w:r>
              <w:rPr>
                <w:rFonts w:ascii="標楷體" w:eastAsia="標楷體" w:hAnsi="標楷體" w:cs="標楷體" w:hint="eastAsia"/>
                <w:color w:val="000000"/>
              </w:rPr>
              <w:t>依學生能力進行同質或異質分組，給與適切引導和增強，提升學生學習動機</w:t>
            </w:r>
          </w:p>
          <w:p w:rsidR="00FE7178" w:rsidRPr="00272401"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(8)</w:t>
            </w:r>
            <w:r>
              <w:rPr>
                <w:rFonts w:ascii="標楷體" w:eastAsia="標楷體" w:hAnsi="標楷體" w:cs="標楷體" w:hint="eastAsia"/>
                <w:color w:val="000000"/>
              </w:rPr>
              <w:t>教學強調觀察、示範、模仿及演練或操作，以提高學生興趣</w:t>
            </w:r>
          </w:p>
          <w:p w:rsidR="00FE7178" w:rsidRPr="00BD26B8" w:rsidRDefault="00FE7178" w:rsidP="00FE7178">
            <w:pPr>
              <w:snapToGrid w:val="0"/>
              <w:spacing w:line="260" w:lineRule="exact"/>
              <w:jc w:val="both"/>
              <w:rPr>
                <w:rFonts w:ascii="標楷體" w:eastAsia="標楷體" w:hAnsi="標楷體"/>
                <w:b/>
                <w:bCs/>
                <w:color w:val="000000"/>
              </w:rPr>
            </w:pPr>
            <w:r w:rsidRPr="00BD26B8">
              <w:rPr>
                <w:rFonts w:ascii="標楷體" w:eastAsia="標楷體" w:hAnsi="標楷體" w:cs="標楷體"/>
                <w:b/>
                <w:bCs/>
                <w:color w:val="000000"/>
              </w:rPr>
              <w:t>3.</w:t>
            </w:r>
            <w:r w:rsidRPr="00BD26B8">
              <w:rPr>
                <w:rFonts w:ascii="標楷體" w:eastAsia="標楷體" w:hAnsi="標楷體" w:cs="標楷體" w:hint="eastAsia"/>
                <w:b/>
                <w:bCs/>
                <w:color w:val="000000"/>
              </w:rPr>
              <w:t>教學評量</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(1)</w:t>
            </w:r>
            <w:r>
              <w:rPr>
                <w:rFonts w:ascii="標楷體" w:eastAsia="標楷體" w:hAnsi="標楷體" w:cs="標楷體" w:hint="eastAsia"/>
                <w:color w:val="000000"/>
              </w:rPr>
              <w:t>多元評量</w:t>
            </w:r>
            <w:r>
              <w:rPr>
                <w:rFonts w:ascii="標楷體" w:eastAsia="標楷體" w:hAnsi="標楷體" w:cs="標楷體"/>
                <w:color w:val="000000"/>
              </w:rPr>
              <w:t>:</w:t>
            </w:r>
            <w:r>
              <w:rPr>
                <w:rFonts w:ascii="標楷體" w:eastAsia="標楷體" w:hAnsi="標楷體" w:cs="標楷體" w:hint="eastAsia"/>
                <w:color w:val="000000"/>
              </w:rPr>
              <w:t>可包括學生學習態度、觀察、實際操作、口試、筆試等，需考量學生個別差異</w:t>
            </w:r>
          </w:p>
          <w:p w:rsidR="00FE7178" w:rsidRDefault="00FE7178" w:rsidP="00FE7178">
            <w:pPr>
              <w:snapToGrid w:val="0"/>
              <w:spacing w:line="240" w:lineRule="exact"/>
              <w:ind w:firstLineChars="150" w:firstLine="360"/>
              <w:jc w:val="both"/>
              <w:rPr>
                <w:rFonts w:ascii="標楷體" w:eastAsia="標楷體" w:hAnsi="標楷體"/>
                <w:color w:val="000000"/>
              </w:rPr>
            </w:pPr>
            <w:r>
              <w:rPr>
                <w:rFonts w:ascii="標楷體" w:eastAsia="標楷體" w:hAnsi="標楷體" w:cs="標楷體" w:hint="eastAsia"/>
                <w:color w:val="000000"/>
              </w:rPr>
              <w:t>彈性調整。</w:t>
            </w:r>
          </w:p>
          <w:p w:rsidR="00FE7178" w:rsidRPr="00BE41B2"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(2)</w:t>
            </w:r>
            <w:r w:rsidRPr="00BE41B2">
              <w:rPr>
                <w:rFonts w:ascii="標楷體" w:eastAsia="標楷體" w:hAnsi="標楷體" w:cs="標楷體" w:hint="eastAsia"/>
                <w:color w:val="000000"/>
              </w:rPr>
              <w:t>檔案評量</w:t>
            </w:r>
            <w:r w:rsidRPr="00BE41B2">
              <w:rPr>
                <w:rFonts w:ascii="標楷體" w:eastAsia="標楷體" w:hAnsi="標楷體" w:cs="標楷體"/>
                <w:color w:val="000000"/>
              </w:rPr>
              <w:t>:</w:t>
            </w:r>
            <w:r w:rsidRPr="00BE41B2">
              <w:rPr>
                <w:rFonts w:ascii="標楷體" w:eastAsia="標楷體" w:hAnsi="標楷體" w:cs="標楷體" w:hint="eastAsia"/>
                <w:color w:val="000000"/>
              </w:rPr>
              <w:t>系統化蒐集學生作業單、學習單、回家作業、活動心得、活動照片</w:t>
            </w:r>
            <w:r w:rsidRPr="00BE41B2">
              <w:rPr>
                <w:rFonts w:ascii="標楷體" w:eastAsia="標楷體" w:hAnsi="標楷體" w:cs="標楷體"/>
                <w:color w:val="000000"/>
              </w:rPr>
              <w:t>(</w:t>
            </w:r>
            <w:r w:rsidRPr="00BE41B2">
              <w:rPr>
                <w:rFonts w:ascii="標楷體" w:eastAsia="標楷體" w:hAnsi="標楷體" w:cs="標楷體" w:hint="eastAsia"/>
                <w:color w:val="000000"/>
              </w:rPr>
              <w:t>影片</w:t>
            </w:r>
            <w:r w:rsidRPr="00BE41B2">
              <w:rPr>
                <w:rFonts w:ascii="標楷體" w:eastAsia="標楷體" w:hAnsi="標楷體" w:cs="標楷體"/>
                <w:color w:val="000000"/>
              </w:rPr>
              <w:t>)</w:t>
            </w:r>
            <w:r w:rsidRPr="00BE41B2">
              <w:rPr>
                <w:rFonts w:ascii="標楷體" w:eastAsia="標楷體" w:hAnsi="標楷體" w:cs="標楷體" w:hint="eastAsia"/>
                <w:color w:val="000000"/>
              </w:rPr>
              <w:t>等，</w:t>
            </w:r>
          </w:p>
          <w:p w:rsidR="00FE7178" w:rsidRPr="00980A1A" w:rsidRDefault="00FE7178" w:rsidP="00FE7178">
            <w:pPr>
              <w:pStyle w:val="af9"/>
              <w:snapToGrid w:val="0"/>
              <w:spacing w:line="240" w:lineRule="exact"/>
              <w:ind w:leftChars="0"/>
              <w:jc w:val="both"/>
              <w:rPr>
                <w:rFonts w:ascii="標楷體" w:eastAsia="標楷體" w:hAnsi="標楷體" w:cs="Times New Roman"/>
                <w:color w:val="000000"/>
              </w:rPr>
            </w:pPr>
            <w:r w:rsidRPr="00980A1A">
              <w:rPr>
                <w:rFonts w:ascii="標楷體" w:eastAsia="標楷體" w:hAnsi="標楷體" w:cs="標楷體" w:hint="eastAsia"/>
                <w:color w:val="000000"/>
              </w:rPr>
              <w:t>評量學生學習成果。</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lastRenderedPageBreak/>
              <w:t>(3)</w:t>
            </w:r>
            <w:r>
              <w:rPr>
                <w:rFonts w:ascii="標楷體" w:eastAsia="標楷體" w:hAnsi="標楷體" w:cs="標楷體" w:hint="eastAsia"/>
                <w:color w:val="000000"/>
              </w:rPr>
              <w:t>動態評量</w:t>
            </w:r>
            <w:r>
              <w:rPr>
                <w:rFonts w:ascii="標楷體" w:eastAsia="標楷體" w:hAnsi="標楷體" w:cs="標楷體"/>
                <w:color w:val="000000"/>
              </w:rPr>
              <w:t>:</w:t>
            </w:r>
            <w:r>
              <w:rPr>
                <w:rFonts w:ascii="標楷體" w:eastAsia="標楷體" w:hAnsi="標楷體" w:cs="標楷體" w:hint="eastAsia"/>
                <w:color w:val="000000"/>
              </w:rPr>
              <w:t>依評量結果適時修正教材及教學方法</w:t>
            </w:r>
          </w:p>
          <w:p w:rsidR="00FE7178" w:rsidRPr="00272401"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(4)</w:t>
            </w:r>
            <w:r>
              <w:rPr>
                <w:rFonts w:ascii="標楷體" w:eastAsia="標楷體" w:hAnsi="標楷體" w:cs="標楷體" w:hint="eastAsia"/>
                <w:color w:val="000000"/>
              </w:rPr>
              <w:t>實作評量</w:t>
            </w:r>
            <w:r>
              <w:rPr>
                <w:rFonts w:ascii="標楷體" w:eastAsia="標楷體" w:hAnsi="標楷體" w:cs="標楷體"/>
                <w:color w:val="000000"/>
              </w:rPr>
              <w:t>:</w:t>
            </w:r>
            <w:r>
              <w:rPr>
                <w:rFonts w:ascii="標楷體" w:eastAsia="標楷體" w:hAnsi="標楷體" w:cs="標楷體" w:hint="eastAsia"/>
                <w:color w:val="000000"/>
              </w:rPr>
              <w:t>依據教學目標設定，透過實際操作教具或活動，評量學習效果。</w:t>
            </w:r>
          </w:p>
        </w:tc>
      </w:tr>
      <w:tr w:rsidR="00FE7178" w:rsidRPr="00E03F78" w:rsidTr="00FE7178">
        <w:tc>
          <w:tcPr>
            <w:tcW w:w="82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lastRenderedPageBreak/>
              <w:t>週</w:t>
            </w:r>
            <w:proofErr w:type="gramEnd"/>
            <w:r w:rsidRPr="00E03F78">
              <w:rPr>
                <w:rFonts w:ascii="標楷體" w:eastAsia="標楷體" w:hAnsi="標楷體" w:cs="標楷體" w:hint="eastAsia"/>
                <w:b/>
                <w:bCs/>
                <w:color w:val="000000"/>
              </w:rPr>
              <w:t>次</w:t>
            </w:r>
          </w:p>
        </w:tc>
        <w:tc>
          <w:tcPr>
            <w:tcW w:w="4200" w:type="dxa"/>
            <w:gridSpan w:val="4"/>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二上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812"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722"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二上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052"/>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200" w:type="dxa"/>
            <w:gridSpan w:val="4"/>
            <w:vAlign w:val="center"/>
          </w:tcPr>
          <w:p w:rsidR="00FE7178" w:rsidRPr="003C177A" w:rsidRDefault="00FE7178" w:rsidP="00FE7178">
            <w:pPr>
              <w:autoSpaceDE w:val="0"/>
              <w:autoSpaceDN w:val="0"/>
              <w:adjustRightInd w:val="0"/>
              <w:jc w:val="both"/>
              <w:rPr>
                <w:rFonts w:ascii="標楷體" w:eastAsia="標楷體" w:hAnsi="標楷體"/>
                <w:b/>
                <w:bCs/>
                <w:color w:val="000000"/>
                <w:kern w:val="0"/>
              </w:rPr>
            </w:pPr>
            <w:r w:rsidRPr="003C177A">
              <w:rPr>
                <w:rFonts w:ascii="標楷體" w:eastAsia="標楷體" w:hAnsi="標楷體" w:cs="標楷體" w:hint="eastAsia"/>
                <w:b/>
                <w:bCs/>
                <w:color w:val="000000"/>
                <w:kern w:val="0"/>
              </w:rPr>
              <w:t>我愛數數</w:t>
            </w:r>
            <w:r w:rsidRPr="003C177A">
              <w:rPr>
                <w:rFonts w:ascii="標楷體" w:eastAsia="標楷體" w:hAnsi="標楷體" w:cs="標楷體"/>
                <w:b/>
                <w:bCs/>
                <w:color w:val="000000"/>
                <w:kern w:val="0"/>
              </w:rPr>
              <w:t>/1~20</w:t>
            </w:r>
            <w:proofErr w:type="gramStart"/>
            <w:r w:rsidRPr="003C177A">
              <w:rPr>
                <w:rFonts w:ascii="標楷體" w:eastAsia="標楷體" w:hAnsi="標楷體" w:cs="標楷體" w:hint="eastAsia"/>
                <w:b/>
                <w:bCs/>
                <w:color w:val="000000"/>
                <w:kern w:val="0"/>
              </w:rPr>
              <w:t>的唱數活動</w:t>
            </w:r>
            <w:proofErr w:type="gramEnd"/>
          </w:p>
          <w:p w:rsidR="00FE7178" w:rsidRPr="008266E8" w:rsidRDefault="00FE7178" w:rsidP="00FE7178">
            <w:pPr>
              <w:autoSpaceDE w:val="0"/>
              <w:autoSpaceDN w:val="0"/>
              <w:adjustRightInd w:val="0"/>
              <w:spacing w:line="240" w:lineRule="exact"/>
              <w:jc w:val="both"/>
              <w:rPr>
                <w:rFonts w:ascii="標楷體" w:eastAsia="標楷體" w:hAnsi="標楷體"/>
                <w:color w:val="000000"/>
                <w:kern w:val="0"/>
              </w:rPr>
            </w:pPr>
            <w:proofErr w:type="gramStart"/>
            <w:r w:rsidRPr="001A373B">
              <w:rPr>
                <w:rFonts w:ascii="標楷體" w:eastAsia="標楷體" w:hAnsi="標楷體" w:cs="標楷體" w:hint="eastAsia"/>
              </w:rPr>
              <w:t>唱數遊戲</w:t>
            </w:r>
            <w:proofErr w:type="gramEnd"/>
            <w:r w:rsidRPr="001A373B">
              <w:rPr>
                <w:rFonts w:ascii="標楷體" w:eastAsia="標楷體" w:hAnsi="標楷體" w:cs="標楷體" w:hint="eastAsia"/>
              </w:rPr>
              <w:t>、數字接龍、數字配對、時鐘整點</w:t>
            </w:r>
            <w:r w:rsidRPr="001A373B">
              <w:rPr>
                <w:rFonts w:ascii="標楷體" w:eastAsia="標楷體" w:hAnsi="標楷體" w:cs="標楷體"/>
              </w:rPr>
              <w:t>(</w:t>
            </w:r>
            <w:r w:rsidRPr="001A373B">
              <w:rPr>
                <w:rFonts w:ascii="標楷體" w:eastAsia="標楷體" w:hAnsi="標楷體" w:cs="標楷體" w:hint="eastAsia"/>
              </w:rPr>
              <w:t>數字時鐘或電子錶</w:t>
            </w:r>
            <w:r w:rsidRPr="001A373B">
              <w:rPr>
                <w:rFonts w:ascii="標楷體" w:eastAsia="標楷體" w:hAnsi="標楷體" w:cs="標楷體"/>
              </w:rPr>
              <w:t>)</w:t>
            </w:r>
            <w:r w:rsidRPr="001A373B">
              <w:rPr>
                <w:rFonts w:ascii="標楷體" w:eastAsia="標楷體" w:hAnsi="標楷體" w:cs="標楷體" w:hint="eastAsia"/>
              </w:rPr>
              <w:t>、電話數字…等。</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722" w:type="dxa"/>
            <w:vAlign w:val="center"/>
          </w:tcPr>
          <w:p w:rsidR="00FE7178" w:rsidRPr="0009773F" w:rsidRDefault="00FE7178" w:rsidP="00FE7178">
            <w:pPr>
              <w:snapToGrid w:val="0"/>
              <w:spacing w:line="280" w:lineRule="exact"/>
              <w:jc w:val="both"/>
              <w:rPr>
                <w:rFonts w:ascii="標楷體" w:eastAsia="標楷體" w:hAnsi="標楷體" w:cs="標楷體"/>
                <w:b/>
                <w:bCs/>
                <w:color w:val="000000"/>
                <w:kern w:val="0"/>
              </w:rPr>
            </w:pPr>
            <w:r w:rsidRPr="0009773F">
              <w:rPr>
                <w:rFonts w:ascii="標楷體" w:eastAsia="標楷體" w:hAnsi="標楷體" w:cs="標楷體" w:hint="eastAsia"/>
                <w:b/>
                <w:bCs/>
                <w:color w:val="000000"/>
                <w:kern w:val="0"/>
              </w:rPr>
              <w:t>美麗的色彩</w:t>
            </w:r>
            <w:r w:rsidRPr="0009773F">
              <w:rPr>
                <w:rFonts w:ascii="標楷體" w:eastAsia="標楷體" w:hAnsi="標楷體" w:cs="標楷體"/>
                <w:b/>
                <w:bCs/>
                <w:color w:val="000000"/>
                <w:kern w:val="0"/>
              </w:rPr>
              <w:t>/</w:t>
            </w:r>
            <w:r w:rsidRPr="0009773F">
              <w:rPr>
                <w:rFonts w:ascii="標楷體" w:eastAsia="標楷體" w:hAnsi="標楷體" w:cs="標楷體" w:hint="eastAsia"/>
                <w:b/>
                <w:bCs/>
                <w:color w:val="000000"/>
                <w:kern w:val="0"/>
              </w:rPr>
              <w:t>顏色</w:t>
            </w:r>
            <w:proofErr w:type="gramStart"/>
            <w:r w:rsidRPr="0009773F">
              <w:rPr>
                <w:rFonts w:ascii="標楷體" w:eastAsia="標楷體" w:hAnsi="標楷體" w:cs="標楷體" w:hint="eastAsia"/>
                <w:b/>
                <w:bCs/>
                <w:color w:val="000000"/>
                <w:kern w:val="0"/>
              </w:rPr>
              <w:t>好</w:t>
            </w:r>
            <w:proofErr w:type="gramEnd"/>
            <w:r w:rsidRPr="0009773F">
              <w:rPr>
                <w:rFonts w:ascii="標楷體" w:eastAsia="標楷體" w:hAnsi="標楷體" w:cs="標楷體" w:hint="eastAsia"/>
                <w:b/>
                <w:bCs/>
                <w:color w:val="000000"/>
                <w:kern w:val="0"/>
              </w:rPr>
              <w:t>好玩</w:t>
            </w:r>
          </w:p>
          <w:p w:rsidR="00FE7178" w:rsidRPr="002078D0" w:rsidRDefault="00FE7178" w:rsidP="00FE7178">
            <w:pPr>
              <w:spacing w:line="280" w:lineRule="exact"/>
              <w:rPr>
                <w:rFonts w:ascii="標楷體" w:eastAsia="標楷體" w:hAnsi="標楷體"/>
              </w:rPr>
            </w:pPr>
            <w:r w:rsidRPr="002078D0">
              <w:rPr>
                <w:rFonts w:ascii="標楷體" w:eastAsia="標楷體" w:hAnsi="標楷體" w:cs="標楷體" w:hint="eastAsia"/>
              </w:rPr>
              <w:t>練習日常物品的著色彩繪</w:t>
            </w:r>
          </w:p>
          <w:p w:rsidR="00FE7178" w:rsidRPr="00285F75" w:rsidRDefault="00FE7178" w:rsidP="00FE7178">
            <w:pPr>
              <w:snapToGrid w:val="0"/>
              <w:spacing w:line="280" w:lineRule="exact"/>
              <w:jc w:val="both"/>
              <w:rPr>
                <w:rFonts w:ascii="標楷體" w:eastAsia="標楷體" w:hAnsi="標楷體"/>
                <w:color w:val="000000"/>
              </w:rPr>
            </w:pPr>
            <w:r w:rsidRPr="00285F75">
              <w:rPr>
                <w:rFonts w:ascii="標楷體" w:eastAsia="標楷體" w:hAnsi="標楷體" w:hint="eastAsia"/>
                <w:color w:val="000000"/>
              </w:rPr>
              <w:t>利用顏料或紅、黃、綠三原色的透明貼紙做顏色的調色與創作。</w:t>
            </w:r>
          </w:p>
        </w:tc>
      </w:tr>
      <w:tr w:rsidR="00FE7178" w:rsidRPr="00E03F78" w:rsidTr="00FE7178">
        <w:trPr>
          <w:trHeight w:val="1298"/>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200" w:type="dxa"/>
            <w:gridSpan w:val="4"/>
            <w:vAlign w:val="center"/>
          </w:tcPr>
          <w:p w:rsidR="00FE7178" w:rsidRPr="003C177A" w:rsidRDefault="00FE7178" w:rsidP="00FE7178">
            <w:pPr>
              <w:snapToGrid w:val="0"/>
              <w:spacing w:line="280" w:lineRule="atLeast"/>
              <w:jc w:val="both"/>
              <w:rPr>
                <w:rFonts w:ascii="標楷體" w:eastAsia="標楷體" w:hAnsi="標楷體"/>
                <w:b/>
                <w:bCs/>
                <w:color w:val="000000"/>
                <w:kern w:val="0"/>
              </w:rPr>
            </w:pPr>
            <w:r w:rsidRPr="003C177A">
              <w:rPr>
                <w:rFonts w:ascii="標楷體" w:eastAsia="標楷體" w:hAnsi="標楷體" w:cs="標楷體" w:hint="eastAsia"/>
                <w:b/>
                <w:bCs/>
                <w:color w:val="000000"/>
                <w:kern w:val="0"/>
              </w:rPr>
              <w:t>我愛數數</w:t>
            </w:r>
            <w:r w:rsidRPr="003C177A">
              <w:rPr>
                <w:rFonts w:ascii="標楷體" w:eastAsia="標楷體" w:hAnsi="標楷體" w:cs="標楷體"/>
                <w:b/>
                <w:bCs/>
                <w:color w:val="000000"/>
                <w:kern w:val="0"/>
              </w:rPr>
              <w:t>/1~20</w:t>
            </w:r>
            <w:r w:rsidRPr="003C177A">
              <w:rPr>
                <w:rFonts w:ascii="標楷體" w:eastAsia="標楷體" w:hAnsi="標楷體" w:cs="標楷體" w:hint="eastAsia"/>
                <w:b/>
                <w:bCs/>
                <w:color w:val="000000"/>
                <w:kern w:val="0"/>
              </w:rPr>
              <w:t>的點數活動</w:t>
            </w:r>
          </w:p>
          <w:p w:rsidR="00FE7178" w:rsidRPr="00E03F78" w:rsidRDefault="00FE7178" w:rsidP="00FE7178">
            <w:pPr>
              <w:snapToGrid w:val="0"/>
              <w:spacing w:line="280" w:lineRule="atLeast"/>
              <w:jc w:val="both"/>
              <w:rPr>
                <w:rFonts w:ascii="標楷體" w:eastAsia="標楷體" w:hAnsi="標楷體"/>
                <w:b/>
                <w:bCs/>
                <w:color w:val="000000"/>
              </w:rPr>
            </w:pPr>
            <w:r w:rsidRPr="001A373B">
              <w:rPr>
                <w:rFonts w:ascii="標楷體" w:eastAsia="標楷體" w:hAnsi="標楷體" w:cs="標楷體" w:hint="eastAsia"/>
              </w:rPr>
              <w:t>玩具、書本的點數、點數日常物品</w:t>
            </w:r>
            <w:r w:rsidRPr="001A373B">
              <w:rPr>
                <w:rFonts w:ascii="標楷體" w:eastAsia="標楷體" w:hAnsi="標楷體" w:cs="標楷體"/>
              </w:rPr>
              <w:t>(</w:t>
            </w:r>
            <w:r w:rsidRPr="001A373B">
              <w:rPr>
                <w:rFonts w:ascii="標楷體" w:eastAsia="標楷體" w:hAnsi="標楷體" w:cs="標楷體" w:hint="eastAsia"/>
              </w:rPr>
              <w:t>鉛筆、糖果、餅乾…等</w:t>
            </w:r>
            <w:r w:rsidRPr="001A373B">
              <w:rPr>
                <w:rFonts w:ascii="標楷體" w:eastAsia="標楷體" w:hAnsi="標楷體" w:cs="標楷體"/>
              </w:rPr>
              <w:t>)</w:t>
            </w:r>
            <w:r w:rsidRPr="001A373B">
              <w:rPr>
                <w:rFonts w:ascii="標楷體" w:eastAsia="標楷體" w:hAnsi="標楷體" w:cs="標楷體" w:hint="eastAsia"/>
              </w:rPr>
              <w:t>…等。</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722" w:type="dxa"/>
            <w:tcBorders>
              <w:bottom w:val="thinThickSmallGap" w:sz="12" w:space="0" w:color="auto"/>
            </w:tcBorders>
            <w:vAlign w:val="center"/>
          </w:tcPr>
          <w:p w:rsidR="00FE7178" w:rsidRPr="0009773F" w:rsidRDefault="00FE7178" w:rsidP="00FE7178">
            <w:pPr>
              <w:snapToGrid w:val="0"/>
              <w:spacing w:line="280" w:lineRule="atLeast"/>
              <w:jc w:val="both"/>
              <w:rPr>
                <w:rFonts w:ascii="標楷體" w:eastAsia="標楷體" w:hAnsi="標楷體" w:cs="標楷體"/>
                <w:b/>
                <w:bCs/>
                <w:color w:val="000000"/>
                <w:kern w:val="0"/>
              </w:rPr>
            </w:pPr>
            <w:r w:rsidRPr="0009773F">
              <w:rPr>
                <w:rFonts w:ascii="標楷體" w:eastAsia="標楷體" w:hAnsi="標楷體" w:cs="標楷體" w:hint="eastAsia"/>
                <w:b/>
                <w:bCs/>
                <w:color w:val="000000"/>
                <w:kern w:val="0"/>
              </w:rPr>
              <w:t>美麗的色彩</w:t>
            </w:r>
            <w:r w:rsidRPr="0009773F">
              <w:rPr>
                <w:rFonts w:ascii="標楷體" w:eastAsia="標楷體" w:hAnsi="標楷體" w:cs="標楷體"/>
                <w:b/>
                <w:bCs/>
                <w:color w:val="000000"/>
                <w:kern w:val="0"/>
              </w:rPr>
              <w:t>/</w:t>
            </w:r>
            <w:r w:rsidRPr="0009773F">
              <w:rPr>
                <w:rFonts w:ascii="標楷體" w:eastAsia="標楷體" w:hAnsi="標楷體" w:cs="標楷體" w:hint="eastAsia"/>
                <w:b/>
                <w:bCs/>
                <w:color w:val="000000"/>
                <w:kern w:val="0"/>
              </w:rPr>
              <w:t>美化環境</w:t>
            </w:r>
          </w:p>
          <w:p w:rsidR="00FE7178" w:rsidRPr="0009773F" w:rsidRDefault="00FE7178" w:rsidP="00FE7178">
            <w:pPr>
              <w:snapToGrid w:val="0"/>
              <w:spacing w:line="280" w:lineRule="atLeast"/>
              <w:jc w:val="both"/>
              <w:rPr>
                <w:rFonts w:ascii="標楷體" w:eastAsia="標楷體" w:hAnsi="標楷體"/>
                <w:color w:val="000000"/>
              </w:rPr>
            </w:pPr>
            <w:r w:rsidRPr="0009773F">
              <w:rPr>
                <w:rFonts w:ascii="標楷體" w:eastAsia="標楷體" w:hAnsi="標楷體" w:hint="eastAsia"/>
                <w:color w:val="000000"/>
              </w:rPr>
              <w:t>聖誕節與歲末聯歡活動，氣球佈置的色彩。</w:t>
            </w:r>
          </w:p>
          <w:p w:rsidR="00FE7178" w:rsidRPr="00F479CE" w:rsidRDefault="00FE7178" w:rsidP="00FE7178">
            <w:pPr>
              <w:snapToGrid w:val="0"/>
              <w:spacing w:line="280" w:lineRule="atLeast"/>
              <w:jc w:val="both"/>
              <w:rPr>
                <w:rFonts w:ascii="標楷體" w:eastAsia="標楷體" w:hAnsi="標楷體"/>
                <w:color w:val="000000"/>
                <w:kern w:val="0"/>
              </w:rPr>
            </w:pPr>
            <w:r w:rsidRPr="0009773F">
              <w:rPr>
                <w:rFonts w:ascii="標楷體" w:eastAsia="標楷體" w:hAnsi="標楷體" w:hint="eastAsia"/>
                <w:color w:val="000000"/>
              </w:rPr>
              <w:t>春節寫春聯、貼春聯活動，紅漂亮與黑大方。</w:t>
            </w:r>
          </w:p>
        </w:tc>
      </w:tr>
      <w:tr w:rsidR="00FE7178" w:rsidRPr="00E03F78" w:rsidTr="00FE7178">
        <w:trPr>
          <w:trHeight w:val="1267"/>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200" w:type="dxa"/>
            <w:gridSpan w:val="4"/>
            <w:vAlign w:val="center"/>
          </w:tcPr>
          <w:p w:rsidR="00FE7178" w:rsidRPr="003C177A" w:rsidRDefault="00FE7178" w:rsidP="00FE7178">
            <w:pPr>
              <w:snapToGrid w:val="0"/>
              <w:spacing w:line="280" w:lineRule="atLeast"/>
              <w:jc w:val="both"/>
              <w:rPr>
                <w:rFonts w:ascii="標楷體" w:eastAsia="標楷體" w:hAnsi="標楷體"/>
                <w:b/>
                <w:bCs/>
                <w:color w:val="000000"/>
                <w:kern w:val="0"/>
              </w:rPr>
            </w:pPr>
            <w:r w:rsidRPr="003C177A">
              <w:rPr>
                <w:rFonts w:ascii="標楷體" w:eastAsia="標楷體" w:hAnsi="標楷體" w:cs="標楷體" w:hint="eastAsia"/>
                <w:b/>
                <w:bCs/>
                <w:color w:val="000000"/>
                <w:kern w:val="0"/>
              </w:rPr>
              <w:t>我愛數數</w:t>
            </w:r>
            <w:r w:rsidRPr="003C177A">
              <w:rPr>
                <w:rFonts w:ascii="標楷體" w:eastAsia="標楷體" w:hAnsi="標楷體" w:cs="標楷體"/>
                <w:b/>
                <w:bCs/>
                <w:color w:val="000000"/>
                <w:kern w:val="0"/>
              </w:rPr>
              <w:t>/1~20</w:t>
            </w:r>
            <w:r w:rsidRPr="003C177A">
              <w:rPr>
                <w:rFonts w:ascii="標楷體" w:eastAsia="標楷體" w:hAnsi="標楷體" w:cs="標楷體" w:hint="eastAsia"/>
                <w:b/>
                <w:bCs/>
                <w:color w:val="000000"/>
                <w:kern w:val="0"/>
              </w:rPr>
              <w:t>的數量活動</w:t>
            </w:r>
          </w:p>
          <w:p w:rsidR="00FE7178" w:rsidRPr="00E03F78" w:rsidRDefault="00FE7178" w:rsidP="00FE7178">
            <w:pPr>
              <w:snapToGrid w:val="0"/>
              <w:spacing w:line="280" w:lineRule="atLeast"/>
              <w:jc w:val="both"/>
              <w:rPr>
                <w:rFonts w:ascii="標楷體" w:eastAsia="標楷體" w:hAnsi="標楷體"/>
                <w:b/>
                <w:bCs/>
                <w:color w:val="000000"/>
              </w:rPr>
            </w:pPr>
            <w:r w:rsidRPr="001A373B">
              <w:rPr>
                <w:rFonts w:ascii="標楷體" w:eastAsia="標楷體" w:hAnsi="標楷體" w:cs="標楷體" w:hint="eastAsia"/>
              </w:rPr>
              <w:t>數玩具、書本、數日常物品</w:t>
            </w:r>
            <w:r w:rsidRPr="001A373B">
              <w:rPr>
                <w:rFonts w:ascii="標楷體" w:eastAsia="標楷體" w:hAnsi="標楷體" w:cs="標楷體"/>
              </w:rPr>
              <w:t>(</w:t>
            </w:r>
            <w:r w:rsidRPr="001A373B">
              <w:rPr>
                <w:rFonts w:ascii="標楷體" w:eastAsia="標楷體" w:hAnsi="標楷體" w:cs="標楷體" w:hint="eastAsia"/>
              </w:rPr>
              <w:t>鉛筆、糖果、餅乾…等</w:t>
            </w:r>
            <w:r w:rsidRPr="001A373B">
              <w:rPr>
                <w:rFonts w:ascii="標楷體" w:eastAsia="標楷體" w:hAnsi="標楷體" w:cs="標楷體"/>
              </w:rPr>
              <w:t>)</w:t>
            </w:r>
            <w:r w:rsidRPr="001A373B">
              <w:rPr>
                <w:rFonts w:ascii="標楷體" w:eastAsia="標楷體" w:hAnsi="標楷體" w:cs="標楷體" w:hint="eastAsia"/>
              </w:rPr>
              <w:t>、以實物、具體圖卡</w:t>
            </w:r>
            <w:proofErr w:type="gramStart"/>
            <w:r w:rsidRPr="001A373B">
              <w:rPr>
                <w:rFonts w:ascii="標楷體" w:eastAsia="標楷體" w:hAnsi="標楷體" w:cs="標楷體" w:hint="eastAsia"/>
              </w:rPr>
              <w:t>及畫圈記錄</w:t>
            </w:r>
            <w:proofErr w:type="gramEnd"/>
            <w:r w:rsidRPr="001A373B">
              <w:rPr>
                <w:rFonts w:ascii="標楷體" w:eastAsia="標楷體" w:hAnsi="標楷體" w:cs="標楷體"/>
              </w:rPr>
              <w:t>20</w:t>
            </w:r>
            <w:r w:rsidRPr="001A373B">
              <w:rPr>
                <w:rFonts w:ascii="標楷體" w:eastAsia="標楷體" w:hAnsi="標楷體" w:cs="標楷體" w:hint="eastAsia"/>
              </w:rPr>
              <w:t>以內的數量…等。</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722" w:type="dxa"/>
            <w:tcBorders>
              <w:top w:val="thinThickSmallGap" w:sz="12" w:space="0" w:color="auto"/>
            </w:tcBorders>
            <w:vAlign w:val="center"/>
          </w:tcPr>
          <w:p w:rsidR="00FE7178" w:rsidRPr="00D75EF2" w:rsidRDefault="00FE7178" w:rsidP="00FE7178">
            <w:pPr>
              <w:snapToGrid w:val="0"/>
              <w:spacing w:line="280" w:lineRule="atLeast"/>
              <w:jc w:val="both"/>
              <w:rPr>
                <w:rFonts w:ascii="標楷體" w:eastAsia="標楷體" w:hAnsi="標楷體"/>
                <w:b/>
                <w:bCs/>
                <w:color w:val="000000"/>
                <w:kern w:val="0"/>
              </w:rPr>
            </w:pPr>
            <w:r w:rsidRPr="00D75EF2">
              <w:rPr>
                <w:rFonts w:ascii="標楷體" w:eastAsia="標楷體" w:hAnsi="標楷體" w:cs="標楷體" w:hint="eastAsia"/>
                <w:b/>
                <w:bCs/>
                <w:color w:val="000000"/>
                <w:kern w:val="0"/>
              </w:rPr>
              <w:t>家人的一天</w:t>
            </w:r>
            <w:r w:rsidRPr="00D75EF2">
              <w:rPr>
                <w:rFonts w:ascii="標楷體" w:eastAsia="標楷體" w:hAnsi="標楷體" w:cs="標楷體"/>
                <w:b/>
                <w:bCs/>
                <w:color w:val="000000"/>
                <w:kern w:val="0"/>
              </w:rPr>
              <w:t>/</w:t>
            </w:r>
            <w:r w:rsidRPr="00D75EF2">
              <w:rPr>
                <w:rFonts w:ascii="標楷體" w:eastAsia="標楷體" w:hAnsi="標楷體" w:cs="標楷體" w:hint="eastAsia"/>
                <w:b/>
                <w:bCs/>
                <w:color w:val="000000"/>
                <w:kern w:val="0"/>
              </w:rPr>
              <w:t>認識整點鐘</w:t>
            </w:r>
          </w:p>
          <w:p w:rsidR="00FE7178" w:rsidRPr="00524B44" w:rsidRDefault="00FE7178" w:rsidP="00FE7178">
            <w:pPr>
              <w:snapToGrid w:val="0"/>
              <w:spacing w:line="280" w:lineRule="atLeast"/>
              <w:jc w:val="both"/>
              <w:rPr>
                <w:rFonts w:ascii="標楷體" w:eastAsia="標楷體" w:hAnsi="標楷體"/>
                <w:color w:val="000000"/>
                <w:kern w:val="0"/>
              </w:rPr>
            </w:pPr>
            <w:r>
              <w:rPr>
                <w:rFonts w:ascii="標楷體" w:eastAsia="標楷體" w:hAnsi="標楷體" w:cs="標楷體" w:hint="eastAsia"/>
                <w:color w:val="000000"/>
                <w:kern w:val="0"/>
              </w:rPr>
              <w:t>認識時鐘及電子錶與手機的整點鐘</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200" w:type="dxa"/>
            <w:gridSpan w:val="4"/>
            <w:vAlign w:val="center"/>
          </w:tcPr>
          <w:p w:rsidR="00FE7178" w:rsidRPr="003C177A" w:rsidRDefault="00FE7178" w:rsidP="00FE7178">
            <w:pPr>
              <w:snapToGrid w:val="0"/>
              <w:spacing w:line="280" w:lineRule="atLeast"/>
              <w:jc w:val="both"/>
              <w:rPr>
                <w:rFonts w:ascii="標楷體" w:eastAsia="標楷體" w:hAnsi="標楷體"/>
                <w:b/>
                <w:bCs/>
                <w:color w:val="000000"/>
                <w:kern w:val="0"/>
              </w:rPr>
            </w:pPr>
            <w:r w:rsidRPr="003C177A">
              <w:rPr>
                <w:rFonts w:ascii="標楷體" w:eastAsia="標楷體" w:hAnsi="標楷體" w:cs="標楷體" w:hint="eastAsia"/>
                <w:b/>
                <w:bCs/>
                <w:color w:val="000000"/>
                <w:kern w:val="0"/>
              </w:rPr>
              <w:t>我愛數數</w:t>
            </w:r>
            <w:r w:rsidRPr="003C177A">
              <w:rPr>
                <w:rFonts w:ascii="標楷體" w:eastAsia="標楷體" w:hAnsi="標楷體" w:cs="標楷體"/>
                <w:b/>
                <w:bCs/>
                <w:color w:val="000000"/>
                <w:kern w:val="0"/>
              </w:rPr>
              <w:t>/1~20</w:t>
            </w:r>
            <w:r w:rsidRPr="003C177A">
              <w:rPr>
                <w:rFonts w:ascii="標楷體" w:eastAsia="標楷體" w:hAnsi="標楷體" w:cs="標楷體" w:hint="eastAsia"/>
                <w:b/>
                <w:bCs/>
                <w:color w:val="000000"/>
                <w:kern w:val="0"/>
              </w:rPr>
              <w:t>的序列活動</w:t>
            </w:r>
          </w:p>
          <w:p w:rsidR="00FE7178" w:rsidRPr="003C177A" w:rsidRDefault="00FE7178" w:rsidP="00FE7178">
            <w:pPr>
              <w:adjustRightInd w:val="0"/>
              <w:snapToGrid w:val="0"/>
              <w:spacing w:line="240" w:lineRule="exact"/>
              <w:rPr>
                <w:rFonts w:ascii="標楷體" w:eastAsia="標楷體" w:hAnsi="標楷體"/>
                <w:b/>
                <w:bCs/>
                <w:color w:val="000000"/>
              </w:rPr>
            </w:pPr>
            <w:r w:rsidRPr="001A373B">
              <w:rPr>
                <w:rFonts w:ascii="標楷體" w:eastAsia="標楷體" w:hAnsi="標楷體" w:cs="標楷體" w:hint="eastAsia"/>
              </w:rPr>
              <w:t>樓層</w:t>
            </w:r>
            <w:r w:rsidRPr="001A373B">
              <w:rPr>
                <w:rFonts w:ascii="標楷體" w:eastAsia="標楷體" w:hAnsi="標楷體" w:cs="標楷體"/>
              </w:rPr>
              <w:t>(1</w:t>
            </w:r>
            <w:r w:rsidRPr="001A373B">
              <w:rPr>
                <w:rFonts w:ascii="標楷體" w:eastAsia="標楷體" w:hAnsi="標楷體" w:cs="標楷體" w:hint="eastAsia"/>
              </w:rPr>
              <w:t>樓、</w:t>
            </w:r>
            <w:r w:rsidRPr="001A373B">
              <w:rPr>
                <w:rFonts w:ascii="標楷體" w:eastAsia="標楷體" w:hAnsi="標楷體" w:cs="標楷體"/>
              </w:rPr>
              <w:t>2</w:t>
            </w:r>
            <w:r w:rsidRPr="001A373B">
              <w:rPr>
                <w:rFonts w:ascii="標楷體" w:eastAsia="標楷體" w:hAnsi="標楷體" w:cs="標楷體" w:hint="eastAsia"/>
              </w:rPr>
              <w:t>樓、</w:t>
            </w:r>
            <w:r w:rsidRPr="001A373B">
              <w:rPr>
                <w:rFonts w:ascii="標楷體" w:eastAsia="標楷體" w:hAnsi="標楷體" w:cs="標楷體"/>
              </w:rPr>
              <w:t>3</w:t>
            </w:r>
            <w:r w:rsidRPr="001A373B">
              <w:rPr>
                <w:rFonts w:ascii="標楷體" w:eastAsia="標楷體" w:hAnsi="標楷體" w:cs="標楷體" w:hint="eastAsia"/>
              </w:rPr>
              <w:t>樓…</w:t>
            </w:r>
            <w:r w:rsidRPr="001A373B">
              <w:rPr>
                <w:rFonts w:ascii="標楷體" w:eastAsia="標楷體" w:hAnsi="標楷體" w:cs="標楷體"/>
              </w:rPr>
              <w:t>)</w:t>
            </w:r>
            <w:r w:rsidRPr="001A373B">
              <w:rPr>
                <w:rFonts w:ascii="標楷體" w:eastAsia="標楷體" w:hAnsi="標楷體" w:cs="標楷體" w:hint="eastAsia"/>
              </w:rPr>
              <w:t>、時間</w:t>
            </w:r>
            <w:r w:rsidRPr="001A373B">
              <w:rPr>
                <w:rFonts w:ascii="標楷體" w:eastAsia="標楷體" w:hAnsi="標楷體" w:cs="標楷體"/>
              </w:rPr>
              <w:t>(1</w:t>
            </w:r>
            <w:r w:rsidRPr="001A373B">
              <w:rPr>
                <w:rFonts w:ascii="標楷體" w:eastAsia="標楷體" w:hAnsi="標楷體" w:cs="標楷體" w:hint="eastAsia"/>
              </w:rPr>
              <w:t>點、</w:t>
            </w:r>
            <w:r w:rsidRPr="001A373B">
              <w:rPr>
                <w:rFonts w:ascii="標楷體" w:eastAsia="標楷體" w:hAnsi="標楷體" w:cs="標楷體"/>
              </w:rPr>
              <w:t>2</w:t>
            </w:r>
            <w:r w:rsidRPr="001A373B">
              <w:rPr>
                <w:rFonts w:ascii="標楷體" w:eastAsia="標楷體" w:hAnsi="標楷體" w:cs="標楷體" w:hint="eastAsia"/>
              </w:rPr>
              <w:t>點、</w:t>
            </w:r>
            <w:r w:rsidRPr="001A373B">
              <w:rPr>
                <w:rFonts w:ascii="標楷體" w:eastAsia="標楷體" w:hAnsi="標楷體" w:cs="標楷體"/>
              </w:rPr>
              <w:t>3</w:t>
            </w:r>
            <w:r w:rsidRPr="001A373B">
              <w:rPr>
                <w:rFonts w:ascii="標楷體" w:eastAsia="標楷體" w:hAnsi="標楷體" w:cs="標楷體" w:hint="eastAsia"/>
              </w:rPr>
              <w:t>點…</w:t>
            </w:r>
            <w:r w:rsidRPr="001A373B">
              <w:rPr>
                <w:rFonts w:ascii="標楷體" w:eastAsia="標楷體" w:hAnsi="標楷體" w:cs="標楷體"/>
              </w:rPr>
              <w:t>)</w:t>
            </w:r>
            <w:r w:rsidRPr="001A373B">
              <w:rPr>
                <w:rFonts w:ascii="標楷體" w:eastAsia="標楷體" w:hAnsi="標楷體" w:cs="標楷體" w:hint="eastAsia"/>
              </w:rPr>
              <w:t>、排隊</w:t>
            </w:r>
            <w:r w:rsidRPr="001A373B">
              <w:rPr>
                <w:rFonts w:ascii="標楷體" w:eastAsia="標楷體" w:hAnsi="標楷體" w:cs="標楷體"/>
              </w:rPr>
              <w:t>(</w:t>
            </w:r>
            <w:r w:rsidRPr="001A373B">
              <w:rPr>
                <w:rFonts w:ascii="標楷體" w:eastAsia="標楷體" w:hAnsi="標楷體" w:cs="標楷體" w:hint="eastAsia"/>
              </w:rPr>
              <w:t>第一、第二、第三…</w:t>
            </w:r>
            <w:r w:rsidRPr="001A373B">
              <w:rPr>
                <w:rFonts w:ascii="標楷體" w:eastAsia="標楷體" w:hAnsi="標楷體" w:cs="標楷體"/>
              </w:rPr>
              <w:t>)</w:t>
            </w:r>
            <w:r w:rsidRPr="001A373B">
              <w:rPr>
                <w:rFonts w:ascii="標楷體" w:eastAsia="標楷體" w:hAnsi="標楷體" w:cs="標楷體" w:hint="eastAsia"/>
              </w:rPr>
              <w:t>、座位</w:t>
            </w:r>
            <w:r w:rsidRPr="001A373B">
              <w:rPr>
                <w:rFonts w:ascii="標楷體" w:eastAsia="標楷體" w:hAnsi="標楷體" w:cs="標楷體"/>
              </w:rPr>
              <w:t>(</w:t>
            </w:r>
            <w:r w:rsidRPr="001A373B">
              <w:rPr>
                <w:rFonts w:ascii="標楷體" w:eastAsia="標楷體" w:hAnsi="標楷體" w:cs="標楷體" w:hint="eastAsia"/>
              </w:rPr>
              <w:t>第一排、第二排、第三排…</w:t>
            </w:r>
            <w:r w:rsidRPr="001A373B">
              <w:rPr>
                <w:rFonts w:ascii="標楷體" w:eastAsia="標楷體" w:hAnsi="標楷體" w:cs="標楷體"/>
              </w:rPr>
              <w:t>)</w:t>
            </w:r>
            <w:r w:rsidRPr="001A373B">
              <w:rPr>
                <w:rFonts w:ascii="標楷體" w:eastAsia="標楷體" w:hAnsi="標楷體" w:cs="標楷體" w:hint="eastAsia"/>
              </w:rPr>
              <w:t>…等。</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722" w:type="dxa"/>
            <w:vAlign w:val="center"/>
          </w:tcPr>
          <w:p w:rsidR="00FE7178" w:rsidRPr="00D75EF2" w:rsidRDefault="00FE7178" w:rsidP="00FE7178">
            <w:pPr>
              <w:snapToGrid w:val="0"/>
              <w:spacing w:line="280" w:lineRule="atLeast"/>
              <w:jc w:val="both"/>
              <w:rPr>
                <w:rFonts w:ascii="標楷體" w:eastAsia="標楷體" w:hAnsi="標楷體"/>
                <w:b/>
                <w:bCs/>
                <w:color w:val="000000"/>
                <w:kern w:val="0"/>
              </w:rPr>
            </w:pPr>
            <w:r w:rsidRPr="00D75EF2">
              <w:rPr>
                <w:rFonts w:ascii="標楷體" w:eastAsia="標楷體" w:hAnsi="標楷體" w:cs="標楷體" w:hint="eastAsia"/>
                <w:b/>
                <w:bCs/>
                <w:color w:val="000000"/>
                <w:kern w:val="0"/>
              </w:rPr>
              <w:t>家人的一天</w:t>
            </w:r>
            <w:r w:rsidRPr="00D75EF2">
              <w:rPr>
                <w:rFonts w:ascii="標楷體" w:eastAsia="標楷體" w:hAnsi="標楷體" w:cs="標楷體"/>
                <w:b/>
                <w:bCs/>
                <w:color w:val="000000"/>
                <w:kern w:val="0"/>
              </w:rPr>
              <w:t>/</w:t>
            </w:r>
            <w:proofErr w:type="gramStart"/>
            <w:r w:rsidRPr="00D75EF2">
              <w:rPr>
                <w:rFonts w:ascii="標楷體" w:eastAsia="標楷體" w:hAnsi="標楷體" w:cs="標楷體" w:hint="eastAsia"/>
                <w:b/>
                <w:bCs/>
                <w:color w:val="000000"/>
                <w:kern w:val="0"/>
              </w:rPr>
              <w:t>一週</w:t>
            </w:r>
            <w:proofErr w:type="gramEnd"/>
            <w:r w:rsidRPr="00D75EF2">
              <w:rPr>
                <w:rFonts w:ascii="標楷體" w:eastAsia="標楷體" w:hAnsi="標楷體" w:cs="標楷體" w:hint="eastAsia"/>
                <w:b/>
                <w:bCs/>
                <w:color w:val="000000"/>
                <w:kern w:val="0"/>
              </w:rPr>
              <w:t>的時間用語</w:t>
            </w:r>
          </w:p>
          <w:p w:rsidR="00FE7178" w:rsidRPr="008C2C90" w:rsidRDefault="00FE7178" w:rsidP="00FE7178">
            <w:pPr>
              <w:snapToGrid w:val="0"/>
              <w:spacing w:line="280" w:lineRule="atLeast"/>
              <w:jc w:val="both"/>
              <w:rPr>
                <w:rFonts w:ascii="標楷體" w:eastAsia="標楷體" w:hAnsi="標楷體"/>
                <w:color w:val="000000"/>
              </w:rPr>
            </w:pPr>
            <w:r w:rsidRPr="008C2C90">
              <w:rPr>
                <w:rFonts w:ascii="標楷體" w:eastAsia="標楷體" w:hAnsi="標楷體" w:cs="標楷體" w:hint="eastAsia"/>
                <w:color w:val="000000"/>
              </w:rPr>
              <w:t>「星期</w:t>
            </w:r>
            <w:r>
              <w:rPr>
                <w:rFonts w:ascii="標楷體" w:eastAsia="標楷體" w:hAnsi="標楷體" w:cs="標楷體" w:hint="eastAsia"/>
                <w:color w:val="000000"/>
              </w:rPr>
              <w:t>一</w:t>
            </w:r>
            <w:r w:rsidRPr="008C2C90">
              <w:rPr>
                <w:rFonts w:ascii="標楷體" w:eastAsia="標楷體" w:hAnsi="標楷體" w:cs="標楷體" w:hint="eastAsia"/>
                <w:color w:val="000000"/>
              </w:rPr>
              <w:t>」、「星期</w:t>
            </w:r>
            <w:r>
              <w:rPr>
                <w:rFonts w:ascii="標楷體" w:eastAsia="標楷體" w:hAnsi="標楷體" w:cs="標楷體" w:hint="eastAsia"/>
                <w:color w:val="000000"/>
              </w:rPr>
              <w:t>二</w:t>
            </w:r>
            <w:r w:rsidRPr="008C2C90">
              <w:rPr>
                <w:rFonts w:ascii="標楷體" w:eastAsia="標楷體" w:hAnsi="標楷體" w:cs="標楷體" w:hint="eastAsia"/>
                <w:color w:val="000000"/>
              </w:rPr>
              <w:t>」</w:t>
            </w:r>
            <w:r>
              <w:rPr>
                <w:rFonts w:ascii="標楷體" w:eastAsia="標楷體" w:hAnsi="標楷體" w:cs="標楷體" w:hint="eastAsia"/>
                <w:color w:val="000000"/>
              </w:rPr>
              <w:t>…</w:t>
            </w:r>
            <w:r w:rsidRPr="008C2C90">
              <w:rPr>
                <w:rFonts w:ascii="標楷體" w:eastAsia="標楷體" w:hAnsi="標楷體" w:cs="標楷體" w:hint="eastAsia"/>
                <w:color w:val="000000"/>
              </w:rPr>
              <w:t>「星期</w:t>
            </w:r>
            <w:r>
              <w:rPr>
                <w:rFonts w:ascii="標楷體" w:eastAsia="標楷體" w:hAnsi="標楷體" w:cs="標楷體" w:hint="eastAsia"/>
                <w:color w:val="000000"/>
              </w:rPr>
              <w:t>日</w:t>
            </w:r>
            <w:r w:rsidRPr="008C2C90">
              <w:rPr>
                <w:rFonts w:ascii="標楷體" w:eastAsia="標楷體" w:hAnsi="標楷體" w:cs="標楷體" w:hint="eastAsia"/>
                <w:color w:val="000000"/>
              </w:rPr>
              <w:t>」</w:t>
            </w:r>
          </w:p>
        </w:tc>
      </w:tr>
      <w:tr w:rsidR="00FE7178" w:rsidRPr="00E03F78" w:rsidTr="00FE7178">
        <w:trPr>
          <w:trHeight w:val="1229"/>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5</w:t>
            </w:r>
          </w:p>
        </w:tc>
        <w:tc>
          <w:tcPr>
            <w:tcW w:w="4200" w:type="dxa"/>
            <w:gridSpan w:val="4"/>
            <w:vAlign w:val="center"/>
          </w:tcPr>
          <w:p w:rsidR="00FE7178" w:rsidRPr="003C177A" w:rsidRDefault="00FE7178" w:rsidP="00FE7178">
            <w:pPr>
              <w:autoSpaceDE w:val="0"/>
              <w:autoSpaceDN w:val="0"/>
              <w:adjustRightInd w:val="0"/>
              <w:jc w:val="both"/>
              <w:rPr>
                <w:rFonts w:ascii="標楷體" w:eastAsia="標楷體" w:hAnsi="標楷體"/>
                <w:b/>
                <w:bCs/>
                <w:color w:val="000000"/>
                <w:kern w:val="0"/>
              </w:rPr>
            </w:pPr>
            <w:r w:rsidRPr="003C177A">
              <w:rPr>
                <w:rFonts w:ascii="標楷體" w:eastAsia="標楷體" w:hAnsi="標楷體" w:cs="標楷體" w:hint="eastAsia"/>
                <w:b/>
                <w:bCs/>
                <w:color w:val="000000"/>
                <w:kern w:val="0"/>
              </w:rPr>
              <w:t>我愛數數</w:t>
            </w:r>
            <w:r w:rsidRPr="003C177A">
              <w:rPr>
                <w:rFonts w:ascii="標楷體" w:eastAsia="標楷體" w:hAnsi="標楷體" w:cs="標楷體"/>
                <w:b/>
                <w:bCs/>
                <w:color w:val="000000"/>
                <w:kern w:val="0"/>
              </w:rPr>
              <w:t>/1~20</w:t>
            </w:r>
            <w:r w:rsidRPr="003C177A">
              <w:rPr>
                <w:rFonts w:ascii="標楷體" w:eastAsia="標楷體" w:hAnsi="標楷體" w:cs="標楷體" w:hint="eastAsia"/>
                <w:b/>
                <w:bCs/>
                <w:color w:val="000000"/>
                <w:kern w:val="0"/>
              </w:rPr>
              <w:t>的聽、說、讀、寫活動</w:t>
            </w:r>
          </w:p>
          <w:p w:rsidR="00FE7178" w:rsidRPr="009D6D0E" w:rsidRDefault="00FE7178" w:rsidP="00FE7178">
            <w:pPr>
              <w:autoSpaceDE w:val="0"/>
              <w:autoSpaceDN w:val="0"/>
              <w:adjustRightInd w:val="0"/>
              <w:spacing w:line="240" w:lineRule="exact"/>
              <w:jc w:val="both"/>
              <w:rPr>
                <w:rFonts w:ascii="標楷體" w:eastAsia="標楷體" w:hAnsi="標楷體"/>
                <w:color w:val="000000"/>
                <w:kern w:val="0"/>
              </w:rPr>
            </w:pPr>
            <w:proofErr w:type="gramStart"/>
            <w:r w:rsidRPr="001A373B">
              <w:rPr>
                <w:rFonts w:ascii="標楷體" w:eastAsia="標楷體" w:hAnsi="標楷體" w:cs="標楷體" w:hint="eastAsia"/>
              </w:rPr>
              <w:t>利用字卡</w:t>
            </w:r>
            <w:proofErr w:type="gramEnd"/>
            <w:r w:rsidRPr="001A373B">
              <w:rPr>
                <w:rFonts w:ascii="標楷體" w:eastAsia="標楷體" w:hAnsi="標楷體" w:cs="標楷體" w:hint="eastAsia"/>
              </w:rPr>
              <w:t>、圖卡</w:t>
            </w:r>
            <w:proofErr w:type="gramStart"/>
            <w:r w:rsidRPr="001A373B">
              <w:rPr>
                <w:rFonts w:ascii="標楷體" w:eastAsia="標楷體" w:hAnsi="標楷體" w:cs="標楷體" w:hint="eastAsia"/>
              </w:rPr>
              <w:t>（</w:t>
            </w:r>
            <w:proofErr w:type="gramEnd"/>
            <w:r w:rsidRPr="001A373B">
              <w:rPr>
                <w:rFonts w:ascii="標楷體" w:eastAsia="標楷體" w:hAnsi="標楷體" w:cs="標楷體" w:hint="eastAsia"/>
              </w:rPr>
              <w:t>如：</w:t>
            </w:r>
            <w:r w:rsidRPr="001A373B">
              <w:rPr>
                <w:rFonts w:ascii="標楷體" w:eastAsia="標楷體" w:hAnsi="標楷體" w:cs="標楷體"/>
              </w:rPr>
              <w:t>1</w:t>
            </w:r>
            <w:r w:rsidRPr="001A373B">
              <w:rPr>
                <w:rFonts w:ascii="標楷體" w:eastAsia="標楷體" w:hAnsi="標楷體" w:cs="標楷體" w:hint="eastAsia"/>
              </w:rPr>
              <w:t>鉛筆</w:t>
            </w:r>
            <w:r w:rsidRPr="001A373B">
              <w:rPr>
                <w:rFonts w:ascii="標楷體" w:eastAsia="標楷體" w:hAnsi="標楷體" w:cs="標楷體"/>
              </w:rPr>
              <w:t>1</w:t>
            </w:r>
            <w:r w:rsidRPr="001A373B">
              <w:rPr>
                <w:rFonts w:ascii="標楷體" w:eastAsia="標楷體" w:hAnsi="標楷體" w:cs="標楷體" w:hint="eastAsia"/>
              </w:rPr>
              <w:t>、</w:t>
            </w:r>
            <w:r w:rsidRPr="001A373B">
              <w:rPr>
                <w:rFonts w:ascii="標楷體" w:eastAsia="標楷體" w:hAnsi="標楷體" w:cs="標楷體"/>
              </w:rPr>
              <w:t>2</w:t>
            </w:r>
            <w:r w:rsidRPr="001A373B">
              <w:rPr>
                <w:rFonts w:ascii="標楷體" w:eastAsia="標楷體" w:hAnsi="標楷體" w:cs="標楷體" w:hint="eastAsia"/>
              </w:rPr>
              <w:t>鴨子</w:t>
            </w:r>
            <w:r w:rsidRPr="001A373B">
              <w:rPr>
                <w:rFonts w:ascii="標楷體" w:eastAsia="標楷體" w:hAnsi="標楷體" w:cs="標楷體"/>
              </w:rPr>
              <w:t>2</w:t>
            </w:r>
            <w:r w:rsidRPr="001A373B">
              <w:rPr>
                <w:rFonts w:ascii="標楷體" w:eastAsia="標楷體" w:hAnsi="標楷體" w:cs="標楷體" w:hint="eastAsia"/>
              </w:rPr>
              <w:t>…</w:t>
            </w:r>
            <w:proofErr w:type="gramStart"/>
            <w:r w:rsidRPr="001A373B">
              <w:rPr>
                <w:rFonts w:ascii="標楷體" w:eastAsia="標楷體" w:hAnsi="標楷體" w:cs="標楷體" w:hint="eastAsia"/>
              </w:rPr>
              <w:t>）</w:t>
            </w:r>
            <w:proofErr w:type="gramEnd"/>
            <w:r w:rsidRPr="001A373B">
              <w:rPr>
                <w:rFonts w:ascii="標楷體" w:eastAsia="標楷體" w:hAnsi="標楷體" w:cs="標楷體" w:hint="eastAsia"/>
              </w:rPr>
              <w:t>，教導學生能寫或讀或聽</w:t>
            </w:r>
            <w:proofErr w:type="gramStart"/>
            <w:r w:rsidRPr="001A373B">
              <w:rPr>
                <w:rFonts w:ascii="標楷體" w:eastAsia="標楷體" w:hAnsi="標楷體" w:cs="標楷體" w:hint="eastAsia"/>
              </w:rPr>
              <w:t>或說或指出</w:t>
            </w:r>
            <w:proofErr w:type="gramEnd"/>
            <w:r w:rsidRPr="001A373B">
              <w:rPr>
                <w:rFonts w:ascii="標楷體" w:eastAsia="標楷體" w:hAnsi="標楷體" w:cs="標楷體"/>
              </w:rPr>
              <w:t>1~20</w:t>
            </w:r>
            <w:r w:rsidRPr="001A373B">
              <w:rPr>
                <w:rFonts w:ascii="標楷體" w:eastAsia="標楷體" w:hAnsi="標楷體" w:cs="標楷體" w:hint="eastAsia"/>
              </w:rPr>
              <w:t>以內的數字。</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722" w:type="dxa"/>
            <w:vAlign w:val="center"/>
          </w:tcPr>
          <w:p w:rsidR="00FE7178" w:rsidRPr="00D75EF2" w:rsidRDefault="00FE7178" w:rsidP="00FE7178">
            <w:pPr>
              <w:snapToGrid w:val="0"/>
              <w:spacing w:line="280" w:lineRule="atLeast"/>
              <w:jc w:val="both"/>
              <w:rPr>
                <w:rFonts w:ascii="標楷體" w:eastAsia="標楷體" w:hAnsi="標楷體"/>
                <w:b/>
                <w:bCs/>
                <w:color w:val="000000"/>
                <w:kern w:val="0"/>
              </w:rPr>
            </w:pPr>
            <w:r w:rsidRPr="00D75EF2">
              <w:rPr>
                <w:rFonts w:ascii="標楷體" w:eastAsia="標楷體" w:hAnsi="標楷體" w:cs="標楷體" w:hint="eastAsia"/>
                <w:b/>
                <w:bCs/>
                <w:color w:val="000000"/>
                <w:kern w:val="0"/>
              </w:rPr>
              <w:t>家人的一天</w:t>
            </w:r>
            <w:r w:rsidRPr="00D75EF2">
              <w:rPr>
                <w:rFonts w:ascii="標楷體" w:eastAsia="標楷體" w:hAnsi="標楷體" w:cs="標楷體"/>
                <w:b/>
                <w:bCs/>
                <w:color w:val="000000"/>
                <w:kern w:val="0"/>
              </w:rPr>
              <w:t>/</w:t>
            </w:r>
            <w:r w:rsidRPr="00D75EF2">
              <w:rPr>
                <w:rFonts w:ascii="標楷體" w:eastAsia="標楷體" w:hAnsi="標楷體" w:cs="標楷體" w:hint="eastAsia"/>
                <w:b/>
                <w:bCs/>
                <w:color w:val="000000"/>
                <w:kern w:val="0"/>
              </w:rPr>
              <w:t>作息時間</w:t>
            </w:r>
          </w:p>
          <w:p w:rsidR="00FE7178" w:rsidRPr="00E8537E" w:rsidRDefault="00FE7178" w:rsidP="00FE7178">
            <w:pPr>
              <w:snapToGrid w:val="0"/>
              <w:spacing w:line="280" w:lineRule="atLeast"/>
              <w:jc w:val="both"/>
              <w:rPr>
                <w:rFonts w:ascii="標楷體" w:eastAsia="標楷體" w:hAnsi="標楷體"/>
                <w:color w:val="000000"/>
                <w:kern w:val="0"/>
              </w:rPr>
            </w:pPr>
            <w:r>
              <w:rPr>
                <w:rFonts w:ascii="標楷體" w:eastAsia="標楷體" w:hAnsi="標楷體" w:cs="標楷體"/>
                <w:color w:val="000000"/>
                <w:kern w:val="0"/>
              </w:rPr>
              <w:t>6</w:t>
            </w:r>
            <w:r>
              <w:rPr>
                <w:rFonts w:ascii="標楷體" w:eastAsia="標楷體" w:hAnsi="標楷體" w:cs="標楷體" w:hint="eastAsia"/>
                <w:color w:val="000000"/>
                <w:kern w:val="0"/>
              </w:rPr>
              <w:t>點起床、</w:t>
            </w:r>
            <w:r>
              <w:rPr>
                <w:rFonts w:ascii="標楷體" w:eastAsia="標楷體" w:hAnsi="標楷體" w:cs="標楷體"/>
                <w:color w:val="000000"/>
                <w:kern w:val="0"/>
              </w:rPr>
              <w:t>12</w:t>
            </w:r>
            <w:r>
              <w:rPr>
                <w:rFonts w:ascii="標楷體" w:eastAsia="標楷體" w:hAnsi="標楷體" w:cs="標楷體" w:hint="eastAsia"/>
                <w:color w:val="000000"/>
                <w:kern w:val="0"/>
              </w:rPr>
              <w:t>點吃午餐、晚上</w:t>
            </w:r>
            <w:r>
              <w:rPr>
                <w:rFonts w:ascii="標楷體" w:eastAsia="標楷體" w:hAnsi="標楷體" w:cs="標楷體"/>
                <w:color w:val="000000"/>
                <w:kern w:val="0"/>
              </w:rPr>
              <w:t>7</w:t>
            </w:r>
            <w:r>
              <w:rPr>
                <w:rFonts w:ascii="標楷體" w:eastAsia="標楷體" w:hAnsi="標楷體" w:cs="標楷體" w:hint="eastAsia"/>
                <w:color w:val="000000"/>
                <w:kern w:val="0"/>
              </w:rPr>
              <w:t>點看電視、晚上</w:t>
            </w:r>
            <w:r>
              <w:rPr>
                <w:rFonts w:ascii="標楷體" w:eastAsia="標楷體" w:hAnsi="標楷體" w:cs="標楷體"/>
                <w:color w:val="000000"/>
                <w:kern w:val="0"/>
              </w:rPr>
              <w:t>10</w:t>
            </w:r>
            <w:r>
              <w:rPr>
                <w:rFonts w:ascii="標楷體" w:eastAsia="標楷體" w:hAnsi="標楷體" w:cs="標楷體" w:hint="eastAsia"/>
                <w:color w:val="000000"/>
                <w:kern w:val="0"/>
              </w:rPr>
              <w:t>點刷牙洗臉睡覺…</w:t>
            </w:r>
          </w:p>
        </w:tc>
      </w:tr>
      <w:tr w:rsidR="00FE7178" w:rsidRPr="00E03F78" w:rsidTr="00FE7178">
        <w:trPr>
          <w:trHeight w:val="1217"/>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200" w:type="dxa"/>
            <w:gridSpan w:val="4"/>
            <w:vAlign w:val="center"/>
          </w:tcPr>
          <w:p w:rsidR="00FE7178" w:rsidRDefault="00FE7178" w:rsidP="00FE7178">
            <w:pPr>
              <w:autoSpaceDE w:val="0"/>
              <w:autoSpaceDN w:val="0"/>
              <w:adjustRightInd w:val="0"/>
              <w:jc w:val="both"/>
              <w:rPr>
                <w:rFonts w:ascii="標楷體" w:eastAsia="標楷體" w:hAnsi="標楷體"/>
                <w:color w:val="000000"/>
                <w:kern w:val="0"/>
              </w:rPr>
            </w:pPr>
            <w:r w:rsidRPr="000442A3">
              <w:rPr>
                <w:rFonts w:ascii="標楷體" w:eastAsia="標楷體" w:hAnsi="標楷體" w:cs="標楷體" w:hint="eastAsia"/>
                <w:b/>
                <w:bCs/>
                <w:color w:val="000000"/>
                <w:kern w:val="0"/>
              </w:rPr>
              <w:t>我愛數數</w:t>
            </w:r>
            <w:r w:rsidRPr="000442A3">
              <w:rPr>
                <w:rFonts w:ascii="標楷體" w:eastAsia="標楷體" w:hAnsi="標楷體" w:cs="標楷體"/>
                <w:b/>
                <w:bCs/>
                <w:color w:val="000000"/>
                <w:kern w:val="0"/>
              </w:rPr>
              <w:t>/1~20</w:t>
            </w:r>
            <w:r w:rsidRPr="000442A3">
              <w:rPr>
                <w:rFonts w:ascii="標楷體" w:eastAsia="標楷體" w:hAnsi="標楷體" w:cs="標楷體" w:hint="eastAsia"/>
                <w:b/>
                <w:bCs/>
                <w:color w:val="000000"/>
                <w:kern w:val="0"/>
              </w:rPr>
              <w:t>元以內的購物活動</w:t>
            </w:r>
          </w:p>
          <w:p w:rsidR="00FE7178"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cs="標楷體"/>
                <w:color w:val="000000"/>
                <w:kern w:val="0"/>
              </w:rPr>
              <w:t>1~20</w:t>
            </w:r>
            <w:r>
              <w:rPr>
                <w:rFonts w:ascii="標楷體" w:eastAsia="標楷體" w:hAnsi="標楷體" w:cs="標楷體" w:hint="eastAsia"/>
                <w:color w:val="000000"/>
                <w:kern w:val="0"/>
              </w:rPr>
              <w:t xml:space="preserve"> 數字、數量與錢幣的對應關係。</w:t>
            </w:r>
          </w:p>
          <w:p w:rsidR="00FE7178" w:rsidRPr="001255B7" w:rsidRDefault="00FE7178" w:rsidP="00FE7178">
            <w:pPr>
              <w:autoSpaceDE w:val="0"/>
              <w:autoSpaceDN w:val="0"/>
              <w:adjustRightInd w:val="0"/>
              <w:jc w:val="both"/>
              <w:rPr>
                <w:rFonts w:ascii="標楷體" w:eastAsia="標楷體" w:hAnsi="標楷體"/>
                <w:color w:val="000000"/>
                <w:kern w:val="0"/>
              </w:rPr>
            </w:pPr>
            <w:r w:rsidRPr="001A373B">
              <w:rPr>
                <w:rFonts w:ascii="標楷體" w:eastAsia="標楷體" w:hAnsi="標楷體" w:cs="標楷體" w:hint="eastAsia"/>
              </w:rPr>
              <w:t>使用</w:t>
            </w:r>
            <w:r w:rsidRPr="001A373B">
              <w:rPr>
                <w:rFonts w:ascii="標楷體" w:eastAsia="標楷體" w:hAnsi="標楷體" w:cs="標楷體"/>
              </w:rPr>
              <w:t>1</w:t>
            </w:r>
            <w:r w:rsidRPr="001A373B">
              <w:rPr>
                <w:rFonts w:ascii="標楷體" w:eastAsia="標楷體" w:hAnsi="標楷體" w:cs="標楷體" w:hint="eastAsia"/>
              </w:rPr>
              <w:t>元、</w:t>
            </w:r>
            <w:r w:rsidRPr="001A373B">
              <w:rPr>
                <w:rFonts w:ascii="標楷體" w:eastAsia="標楷體" w:hAnsi="標楷體" w:cs="標楷體"/>
              </w:rPr>
              <w:t>5</w:t>
            </w:r>
            <w:r w:rsidRPr="001A373B">
              <w:rPr>
                <w:rFonts w:ascii="標楷體" w:eastAsia="標楷體" w:hAnsi="標楷體" w:cs="標楷體" w:hint="eastAsia"/>
              </w:rPr>
              <w:t>元、</w:t>
            </w:r>
            <w:r w:rsidRPr="001A373B">
              <w:rPr>
                <w:rFonts w:ascii="標楷體" w:eastAsia="標楷體" w:hAnsi="標楷體" w:cs="標楷體"/>
              </w:rPr>
              <w:t>10</w:t>
            </w:r>
            <w:r w:rsidRPr="001A373B">
              <w:rPr>
                <w:rFonts w:ascii="標楷體" w:eastAsia="標楷體" w:hAnsi="標楷體" w:cs="標楷體" w:hint="eastAsia"/>
              </w:rPr>
              <w:t>元錢幣購物</w:t>
            </w:r>
            <w:r w:rsidRPr="001A373B">
              <w:rPr>
                <w:rFonts w:ascii="標楷體" w:eastAsia="標楷體" w:hAnsi="標楷體" w:cs="標楷體"/>
              </w:rPr>
              <w:t>(</w:t>
            </w:r>
            <w:r w:rsidRPr="001A373B">
              <w:rPr>
                <w:rFonts w:ascii="標楷體" w:eastAsia="標楷體" w:hAnsi="標楷體" w:cs="標楷體" w:hint="eastAsia"/>
              </w:rPr>
              <w:t>合作社、便利商店…</w:t>
            </w:r>
            <w:r w:rsidRPr="001A373B">
              <w:rPr>
                <w:rFonts w:ascii="標楷體" w:eastAsia="標楷體" w:hAnsi="標楷體" w:cs="標楷體"/>
              </w:rPr>
              <w:t>)</w:t>
            </w:r>
            <w:r w:rsidRPr="001A373B">
              <w:rPr>
                <w:rFonts w:ascii="標楷體" w:eastAsia="標楷體" w:hAnsi="標楷體" w:cs="標楷體" w:hint="eastAsia"/>
              </w:rPr>
              <w:t>。</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722" w:type="dxa"/>
            <w:vAlign w:val="center"/>
          </w:tcPr>
          <w:p w:rsidR="00FE7178" w:rsidRPr="00D75EF2" w:rsidRDefault="00FE7178" w:rsidP="00FE7178">
            <w:pPr>
              <w:snapToGrid w:val="0"/>
              <w:spacing w:line="300" w:lineRule="exact"/>
              <w:jc w:val="both"/>
              <w:rPr>
                <w:rFonts w:ascii="標楷體" w:eastAsia="標楷體" w:hAnsi="標楷體"/>
                <w:b/>
                <w:bCs/>
                <w:color w:val="000000"/>
                <w:kern w:val="0"/>
              </w:rPr>
            </w:pPr>
            <w:r w:rsidRPr="00D75EF2">
              <w:rPr>
                <w:rFonts w:ascii="標楷體" w:eastAsia="標楷體" w:hAnsi="標楷體" w:cs="標楷體" w:hint="eastAsia"/>
                <w:b/>
                <w:bCs/>
                <w:color w:val="000000"/>
                <w:kern w:val="0"/>
              </w:rPr>
              <w:t>家人的一天</w:t>
            </w:r>
            <w:r w:rsidRPr="00D75EF2">
              <w:rPr>
                <w:rFonts w:ascii="標楷體" w:eastAsia="標楷體" w:hAnsi="標楷體" w:cs="標楷體"/>
                <w:b/>
                <w:bCs/>
                <w:color w:val="000000"/>
                <w:kern w:val="0"/>
              </w:rPr>
              <w:t>/</w:t>
            </w:r>
            <w:r w:rsidRPr="00D75EF2">
              <w:rPr>
                <w:rFonts w:ascii="標楷體" w:eastAsia="標楷體" w:hAnsi="標楷體" w:cs="標楷體" w:hint="eastAsia"/>
                <w:b/>
                <w:bCs/>
                <w:color w:val="000000"/>
                <w:kern w:val="0"/>
              </w:rPr>
              <w:t>日常例行活動</w:t>
            </w:r>
          </w:p>
          <w:p w:rsidR="00FE7178" w:rsidRDefault="00FE7178" w:rsidP="00FE7178">
            <w:pPr>
              <w:autoSpaceDE w:val="0"/>
              <w:autoSpaceDN w:val="0"/>
              <w:adjustRightInd w:val="0"/>
              <w:spacing w:line="300" w:lineRule="exact"/>
              <w:jc w:val="both"/>
              <w:rPr>
                <w:rFonts w:ascii="標楷體" w:eastAsia="標楷體" w:hAnsi="標楷體" w:cs="標楷體"/>
                <w:color w:val="000000"/>
                <w:kern w:val="0"/>
              </w:rPr>
            </w:pPr>
            <w:r>
              <w:rPr>
                <w:rFonts w:ascii="標楷體" w:eastAsia="標楷體" w:hAnsi="標楷體" w:cs="標楷體" w:hint="eastAsia"/>
                <w:color w:val="000000"/>
                <w:kern w:val="0"/>
              </w:rPr>
              <w:t>星期一</w:t>
            </w:r>
            <w:r w:rsidRPr="00B362A8">
              <w:rPr>
                <w:rFonts w:ascii="標楷體" w:eastAsia="標楷體" w:hAnsi="標楷體" w:cs="標楷體"/>
                <w:color w:val="000000"/>
                <w:kern w:val="0"/>
                <w:sz w:val="32"/>
                <w:szCs w:val="32"/>
              </w:rPr>
              <w:t>~</w:t>
            </w:r>
            <w:r>
              <w:rPr>
                <w:rFonts w:ascii="標楷體" w:eastAsia="標楷體" w:hAnsi="標楷體" w:cs="標楷體" w:hint="eastAsia"/>
                <w:color w:val="000000"/>
                <w:kern w:val="0"/>
              </w:rPr>
              <w:t>星期五上班、上學…</w:t>
            </w:r>
          </w:p>
          <w:p w:rsidR="00FE7178" w:rsidRPr="00F54D04" w:rsidRDefault="00FE7178" w:rsidP="00FE7178">
            <w:pPr>
              <w:autoSpaceDE w:val="0"/>
              <w:autoSpaceDN w:val="0"/>
              <w:adjustRightInd w:val="0"/>
              <w:spacing w:line="300" w:lineRule="exact"/>
              <w:jc w:val="both"/>
              <w:rPr>
                <w:rFonts w:ascii="標楷體" w:eastAsia="標楷體" w:hAnsi="標楷體"/>
                <w:color w:val="000000"/>
                <w:kern w:val="0"/>
              </w:rPr>
            </w:pPr>
            <w:r>
              <w:rPr>
                <w:rFonts w:ascii="標楷體" w:eastAsia="標楷體" w:hAnsi="標楷體" w:cs="標楷體" w:hint="eastAsia"/>
                <w:color w:val="000000"/>
                <w:kern w:val="0"/>
              </w:rPr>
              <w:t>星期六、日和家人從事戶外休閒活動或家事清潔工作</w:t>
            </w:r>
          </w:p>
        </w:tc>
      </w:tr>
      <w:tr w:rsidR="00FE7178" w:rsidRPr="00E03F78" w:rsidTr="00FE7178">
        <w:trPr>
          <w:trHeight w:val="1350"/>
        </w:trPr>
        <w:tc>
          <w:tcPr>
            <w:tcW w:w="828"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200" w:type="dxa"/>
            <w:gridSpan w:val="4"/>
            <w:tcBorders>
              <w:bottom w:val="thinThickSmallGap" w:sz="12" w:space="0" w:color="auto"/>
            </w:tcBorders>
            <w:vAlign w:val="center"/>
          </w:tcPr>
          <w:p w:rsidR="00FE7178" w:rsidRPr="000442A3" w:rsidRDefault="00FE7178" w:rsidP="00FE7178">
            <w:pPr>
              <w:snapToGrid w:val="0"/>
              <w:spacing w:line="280" w:lineRule="atLeast"/>
              <w:jc w:val="both"/>
              <w:rPr>
                <w:rFonts w:ascii="標楷體" w:eastAsia="標楷體" w:hAnsi="標楷體"/>
                <w:b/>
                <w:bCs/>
                <w:color w:val="000000"/>
                <w:kern w:val="0"/>
              </w:rPr>
            </w:pPr>
            <w:r w:rsidRPr="000442A3">
              <w:rPr>
                <w:rFonts w:ascii="標楷體" w:eastAsia="標楷體" w:hAnsi="標楷體" w:cs="標楷體" w:hint="eastAsia"/>
                <w:b/>
                <w:bCs/>
                <w:color w:val="000000"/>
                <w:kern w:val="0"/>
              </w:rPr>
              <w:t>我愛數數</w:t>
            </w:r>
            <w:r w:rsidRPr="000442A3">
              <w:rPr>
                <w:rFonts w:ascii="標楷體" w:eastAsia="標楷體" w:hAnsi="標楷體" w:cs="標楷體"/>
                <w:b/>
                <w:bCs/>
                <w:color w:val="000000"/>
                <w:kern w:val="0"/>
              </w:rPr>
              <w:t>/</w:t>
            </w:r>
            <w:r w:rsidRPr="00EF412E">
              <w:rPr>
                <w:rFonts w:ascii="標楷體" w:eastAsia="標楷體" w:hAnsi="標楷體" w:cs="標楷體" w:hint="eastAsia"/>
                <w:b/>
                <w:bCs/>
              </w:rPr>
              <w:t>比較數的大小</w:t>
            </w:r>
          </w:p>
          <w:p w:rsidR="00FE7178" w:rsidRPr="007725C8" w:rsidRDefault="00FE7178" w:rsidP="00FE7178">
            <w:pPr>
              <w:adjustRightInd w:val="0"/>
              <w:snapToGrid w:val="0"/>
              <w:spacing w:line="240" w:lineRule="exact"/>
              <w:rPr>
                <w:rFonts w:ascii="標楷體" w:eastAsia="標楷體" w:hAnsi="標楷體"/>
                <w:sz w:val="22"/>
                <w:szCs w:val="22"/>
              </w:rPr>
            </w:pPr>
            <w:r w:rsidRPr="001A373B">
              <w:rPr>
                <w:rFonts w:ascii="標楷體" w:eastAsia="標楷體" w:hAnsi="標楷體" w:cs="標楷體" w:hint="eastAsia"/>
              </w:rPr>
              <w:t>用實物排列比較數的大小</w:t>
            </w:r>
            <w:r w:rsidRPr="007725C8">
              <w:rPr>
                <w:rFonts w:ascii="標楷體" w:eastAsia="標楷體" w:hAnsi="標楷體" w:cs="標楷體"/>
                <w:sz w:val="22"/>
                <w:szCs w:val="22"/>
              </w:rPr>
              <w:t>(</w:t>
            </w:r>
            <w:r w:rsidRPr="007725C8">
              <w:rPr>
                <w:rFonts w:ascii="標楷體" w:eastAsia="標楷體" w:hAnsi="標楷體" w:cs="標楷體" w:hint="eastAsia"/>
                <w:sz w:val="22"/>
                <w:szCs w:val="22"/>
              </w:rPr>
              <w:t>例如：排列</w:t>
            </w:r>
            <w:r w:rsidRPr="007725C8">
              <w:rPr>
                <w:rFonts w:ascii="標楷體" w:eastAsia="標楷體" w:hAnsi="標楷體" w:cs="標楷體"/>
                <w:sz w:val="22"/>
                <w:szCs w:val="22"/>
              </w:rPr>
              <w:t>5</w:t>
            </w:r>
            <w:r w:rsidRPr="007725C8">
              <w:rPr>
                <w:rFonts w:ascii="標楷體" w:eastAsia="標楷體" w:hAnsi="標楷體" w:cs="標楷體" w:hint="eastAsia"/>
                <w:sz w:val="22"/>
                <w:szCs w:val="22"/>
              </w:rPr>
              <w:t>顆糖果和</w:t>
            </w:r>
            <w:r w:rsidRPr="007725C8">
              <w:rPr>
                <w:rFonts w:ascii="標楷體" w:eastAsia="標楷體" w:hAnsi="標楷體" w:cs="標楷體"/>
                <w:sz w:val="22"/>
                <w:szCs w:val="22"/>
              </w:rPr>
              <w:t>3</w:t>
            </w:r>
            <w:r w:rsidRPr="007725C8">
              <w:rPr>
                <w:rFonts w:ascii="標楷體" w:eastAsia="標楷體" w:hAnsi="標楷體" w:cs="標楷體" w:hint="eastAsia"/>
                <w:sz w:val="22"/>
                <w:szCs w:val="22"/>
              </w:rPr>
              <w:t>顆糖果比較其大小，</w:t>
            </w:r>
            <w:r w:rsidRPr="007725C8">
              <w:rPr>
                <w:rFonts w:ascii="標楷體" w:eastAsia="標楷體" w:hAnsi="標楷體" w:cs="標楷體"/>
                <w:sz w:val="22"/>
                <w:szCs w:val="22"/>
              </w:rPr>
              <w:t>5</w:t>
            </w:r>
            <w:r w:rsidRPr="007725C8">
              <w:rPr>
                <w:rFonts w:ascii="標楷體" w:eastAsia="標楷體" w:hAnsi="標楷體" w:cs="標楷體" w:hint="eastAsia"/>
                <w:sz w:val="22"/>
                <w:szCs w:val="22"/>
              </w:rPr>
              <w:t>比</w:t>
            </w:r>
            <w:r w:rsidRPr="007725C8">
              <w:rPr>
                <w:rFonts w:ascii="標楷體" w:eastAsia="標楷體" w:hAnsi="標楷體" w:cs="標楷體"/>
                <w:sz w:val="22"/>
                <w:szCs w:val="22"/>
              </w:rPr>
              <w:t>3</w:t>
            </w:r>
            <w:r w:rsidRPr="007725C8">
              <w:rPr>
                <w:rFonts w:ascii="標楷體" w:eastAsia="標楷體" w:hAnsi="標楷體" w:cs="標楷體" w:hint="eastAsia"/>
                <w:sz w:val="22"/>
                <w:szCs w:val="22"/>
              </w:rPr>
              <w:t>大</w:t>
            </w:r>
            <w:r w:rsidRPr="007725C8">
              <w:rPr>
                <w:rFonts w:ascii="標楷體" w:eastAsia="標楷體" w:hAnsi="標楷體" w:cs="標楷體"/>
                <w:sz w:val="22"/>
                <w:szCs w:val="22"/>
              </w:rPr>
              <w:t>)</w:t>
            </w:r>
            <w:r w:rsidRPr="007725C8">
              <w:rPr>
                <w:rFonts w:ascii="標楷體" w:eastAsia="標楷體" w:hAnsi="標楷體" w:cs="標楷體" w:hint="eastAsia"/>
                <w:sz w:val="22"/>
                <w:szCs w:val="22"/>
              </w:rPr>
              <w:t>。</w:t>
            </w:r>
          </w:p>
          <w:p w:rsidR="00FE7178" w:rsidRPr="001A373B" w:rsidRDefault="00FE7178" w:rsidP="00FE7178">
            <w:pPr>
              <w:adjustRightInd w:val="0"/>
              <w:snapToGrid w:val="0"/>
              <w:spacing w:line="240" w:lineRule="exact"/>
              <w:rPr>
                <w:rFonts w:ascii="標楷體" w:eastAsia="標楷體" w:hAnsi="標楷體"/>
              </w:rPr>
            </w:pPr>
            <w:r w:rsidRPr="001A373B">
              <w:rPr>
                <w:rFonts w:ascii="標楷體" w:eastAsia="標楷體" w:hAnsi="標楷體" w:cs="標楷體" w:hint="eastAsia"/>
              </w:rPr>
              <w:t>透過直尺比較數的大小</w:t>
            </w:r>
            <w:r w:rsidRPr="001A373B">
              <w:rPr>
                <w:rFonts w:ascii="標楷體" w:eastAsia="標楷體" w:hAnsi="標楷體" w:cs="標楷體"/>
              </w:rPr>
              <w:t>(</w:t>
            </w:r>
            <w:r w:rsidRPr="001A373B">
              <w:rPr>
                <w:rFonts w:ascii="標楷體" w:eastAsia="標楷體" w:hAnsi="標楷體" w:cs="標楷體" w:hint="eastAsia"/>
              </w:rPr>
              <w:t>例如：利用直尺呈現數的大小，越右邊數越大，</w:t>
            </w:r>
            <w:r w:rsidRPr="001A373B">
              <w:rPr>
                <w:rFonts w:ascii="標楷體" w:eastAsia="標楷體" w:hAnsi="標楷體" w:cs="標楷體"/>
              </w:rPr>
              <w:t>15</w:t>
            </w:r>
            <w:r w:rsidRPr="001A373B">
              <w:rPr>
                <w:rFonts w:ascii="標楷體" w:eastAsia="標楷體" w:hAnsi="標楷體" w:cs="標楷體" w:hint="eastAsia"/>
              </w:rPr>
              <w:t>比</w:t>
            </w:r>
            <w:r w:rsidRPr="001A373B">
              <w:rPr>
                <w:rFonts w:ascii="標楷體" w:eastAsia="標楷體" w:hAnsi="標楷體" w:cs="標楷體"/>
              </w:rPr>
              <w:t>3</w:t>
            </w:r>
            <w:r w:rsidRPr="001A373B">
              <w:rPr>
                <w:rFonts w:ascii="標楷體" w:eastAsia="標楷體" w:hAnsi="標楷體" w:cs="標楷體" w:hint="eastAsia"/>
              </w:rPr>
              <w:t>大</w:t>
            </w:r>
            <w:r w:rsidRPr="001A373B">
              <w:rPr>
                <w:rFonts w:ascii="標楷體" w:eastAsia="標楷體" w:hAnsi="標楷體" w:cs="標楷體"/>
              </w:rPr>
              <w:t>)</w:t>
            </w:r>
            <w:r w:rsidRPr="001A373B">
              <w:rPr>
                <w:rFonts w:ascii="標楷體" w:eastAsia="標楷體" w:hAnsi="標楷體" w:cs="標楷體" w:hint="eastAsia"/>
              </w:rPr>
              <w:t>。</w:t>
            </w:r>
          </w:p>
          <w:p w:rsidR="00FE7178" w:rsidRPr="0022652F" w:rsidRDefault="00FE7178" w:rsidP="00FE7178">
            <w:pPr>
              <w:snapToGrid w:val="0"/>
              <w:spacing w:line="240" w:lineRule="exact"/>
              <w:jc w:val="both"/>
              <w:rPr>
                <w:rFonts w:ascii="標楷體" w:eastAsia="標楷體" w:hAnsi="標楷體"/>
                <w:color w:val="000000"/>
                <w:kern w:val="0"/>
              </w:rPr>
            </w:pPr>
            <w:r w:rsidRPr="001A373B">
              <w:rPr>
                <w:rFonts w:ascii="標楷體" w:eastAsia="標楷體" w:hAnsi="標楷體" w:cs="標楷體" w:hint="eastAsia"/>
              </w:rPr>
              <w:t>直接比較數字的大小</w:t>
            </w:r>
            <w:r w:rsidRPr="001A373B">
              <w:rPr>
                <w:rFonts w:ascii="標楷體" w:eastAsia="標楷體" w:hAnsi="標楷體" w:cs="標楷體"/>
              </w:rPr>
              <w:t>(20</w:t>
            </w:r>
            <w:r w:rsidRPr="001A373B">
              <w:rPr>
                <w:rFonts w:ascii="標楷體" w:eastAsia="標楷體" w:hAnsi="標楷體" w:cs="標楷體" w:hint="eastAsia"/>
              </w:rPr>
              <w:t>比</w:t>
            </w:r>
            <w:r w:rsidRPr="001A373B">
              <w:rPr>
                <w:rFonts w:ascii="標楷體" w:eastAsia="標楷體" w:hAnsi="標楷體" w:cs="標楷體"/>
              </w:rPr>
              <w:t>17</w:t>
            </w:r>
            <w:r w:rsidRPr="001A373B">
              <w:rPr>
                <w:rFonts w:ascii="標楷體" w:eastAsia="標楷體" w:hAnsi="標楷體" w:cs="標楷體" w:hint="eastAsia"/>
              </w:rPr>
              <w:t>大</w:t>
            </w:r>
            <w:r w:rsidRPr="001A373B">
              <w:rPr>
                <w:rFonts w:ascii="標楷體" w:eastAsia="標楷體" w:hAnsi="標楷體" w:cs="標楷體"/>
              </w:rPr>
              <w:t>)</w:t>
            </w:r>
            <w:r w:rsidRPr="001A373B">
              <w:rPr>
                <w:rFonts w:ascii="標楷體" w:eastAsia="標楷體" w:hAnsi="標楷體" w:cs="標楷體" w:hint="eastAsia"/>
              </w:rPr>
              <w:t>。</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722" w:type="dxa"/>
            <w:vAlign w:val="center"/>
          </w:tcPr>
          <w:p w:rsidR="00FE7178" w:rsidRPr="001B0EEF" w:rsidRDefault="00FE7178" w:rsidP="00FE7178">
            <w:pPr>
              <w:snapToGrid w:val="0"/>
              <w:spacing w:line="280" w:lineRule="atLeast"/>
              <w:jc w:val="both"/>
              <w:rPr>
                <w:rFonts w:ascii="標楷體" w:eastAsia="標楷體" w:hAnsi="標楷體" w:cs="標楷體"/>
                <w:b/>
                <w:bCs/>
                <w:color w:val="000000"/>
                <w:kern w:val="0"/>
              </w:rPr>
            </w:pPr>
            <w:r w:rsidRPr="001B0EEF">
              <w:rPr>
                <w:rFonts w:ascii="標楷體" w:eastAsia="標楷體" w:hAnsi="標楷體" w:cs="標楷體" w:hint="eastAsia"/>
                <w:b/>
                <w:bCs/>
                <w:color w:val="000000"/>
                <w:kern w:val="0"/>
              </w:rPr>
              <w:t>家人的一天</w:t>
            </w:r>
            <w:r w:rsidRPr="001B0EEF">
              <w:rPr>
                <w:rFonts w:ascii="標楷體" w:eastAsia="標楷體" w:hAnsi="標楷體" w:cs="標楷體"/>
                <w:b/>
                <w:bCs/>
                <w:color w:val="000000"/>
                <w:kern w:val="0"/>
              </w:rPr>
              <w:t>/</w:t>
            </w:r>
            <w:r w:rsidRPr="001B0EEF">
              <w:rPr>
                <w:rFonts w:ascii="標楷體" w:eastAsia="標楷體" w:hAnsi="標楷體" w:cs="標楷體" w:hint="eastAsia"/>
                <w:b/>
                <w:bCs/>
                <w:color w:val="000000"/>
                <w:kern w:val="0"/>
              </w:rPr>
              <w:t>時間管理</w:t>
            </w:r>
          </w:p>
          <w:p w:rsidR="00FE7178" w:rsidRDefault="00FE7178" w:rsidP="00FE7178">
            <w:pPr>
              <w:snapToGrid w:val="0"/>
              <w:spacing w:line="360" w:lineRule="exact"/>
              <w:jc w:val="both"/>
              <w:rPr>
                <w:rFonts w:ascii="標楷體" w:eastAsia="標楷體" w:hAnsi="標楷體"/>
                <w:color w:val="000000"/>
                <w:kern w:val="0"/>
              </w:rPr>
            </w:pPr>
            <w:r>
              <w:rPr>
                <w:rFonts w:ascii="標楷體" w:eastAsia="標楷體" w:hAnsi="標楷體" w:hint="eastAsia"/>
                <w:color w:val="000000"/>
                <w:kern w:val="0"/>
              </w:rPr>
              <w:t>每天的用餐、如廁、洗澡各需花費多少時間早上家人叫一次就起床，7</w:t>
            </w:r>
            <w:r>
              <w:rPr>
                <w:rFonts w:ascii="標楷體" w:eastAsia="標楷體" w:hAnsi="標楷體"/>
                <w:color w:val="000000"/>
                <w:kern w:val="0"/>
              </w:rPr>
              <w:t>:50</w:t>
            </w:r>
            <w:r>
              <w:rPr>
                <w:rFonts w:ascii="標楷體" w:eastAsia="標楷體" w:hAnsi="標楷體" w:hint="eastAsia"/>
                <w:color w:val="000000"/>
                <w:kern w:val="0"/>
              </w:rPr>
              <w:t>上學不遲到。</w:t>
            </w:r>
          </w:p>
          <w:p w:rsidR="00FE7178" w:rsidRPr="001B0EEF" w:rsidRDefault="00FE7178" w:rsidP="00FE7178">
            <w:pPr>
              <w:snapToGrid w:val="0"/>
              <w:spacing w:line="360" w:lineRule="exact"/>
              <w:jc w:val="both"/>
              <w:rPr>
                <w:rFonts w:ascii="標楷體" w:eastAsia="標楷體" w:hAnsi="標楷體"/>
                <w:color w:val="000000"/>
                <w:kern w:val="0"/>
              </w:rPr>
            </w:pPr>
            <w:r>
              <w:rPr>
                <w:rFonts w:ascii="標楷體" w:eastAsia="標楷體" w:hAnsi="標楷體" w:hint="eastAsia"/>
                <w:color w:val="000000"/>
                <w:kern w:val="0"/>
              </w:rPr>
              <w:t>早餐在家吃完才來學校，身體健康精神好。</w:t>
            </w:r>
          </w:p>
        </w:tc>
      </w:tr>
      <w:tr w:rsidR="00FE7178" w:rsidRPr="00E03F78" w:rsidTr="00FE7178">
        <w:trPr>
          <w:trHeight w:val="1156"/>
        </w:trPr>
        <w:tc>
          <w:tcPr>
            <w:tcW w:w="828"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200" w:type="dxa"/>
            <w:gridSpan w:val="4"/>
            <w:tcBorders>
              <w:top w:val="thinThickSmallGap" w:sz="12" w:space="0" w:color="auto"/>
            </w:tcBorders>
            <w:vAlign w:val="center"/>
          </w:tcPr>
          <w:p w:rsidR="00FE7178" w:rsidRPr="00933964" w:rsidRDefault="00FE7178" w:rsidP="00FE7178">
            <w:pPr>
              <w:snapToGrid w:val="0"/>
              <w:spacing w:line="440" w:lineRule="exact"/>
              <w:jc w:val="both"/>
              <w:rPr>
                <w:rFonts w:ascii="標楷體" w:eastAsia="標楷體" w:hAnsi="標楷體" w:cs="標楷體"/>
                <w:b/>
                <w:bCs/>
                <w:color w:val="000000"/>
                <w:kern w:val="0"/>
              </w:rPr>
            </w:pPr>
            <w:r w:rsidRPr="00933964">
              <w:rPr>
                <w:rFonts w:ascii="標楷體" w:eastAsia="標楷體" w:hAnsi="標楷體" w:cs="標楷體" w:hint="eastAsia"/>
                <w:b/>
                <w:bCs/>
                <w:color w:val="000000"/>
                <w:kern w:val="0"/>
              </w:rPr>
              <w:t>美麗的色彩</w:t>
            </w:r>
            <w:r w:rsidRPr="00933964">
              <w:rPr>
                <w:rFonts w:ascii="標楷體" w:eastAsia="標楷體" w:hAnsi="標楷體" w:cs="標楷體"/>
                <w:b/>
                <w:bCs/>
                <w:color w:val="000000"/>
                <w:kern w:val="0"/>
              </w:rPr>
              <w:t>/</w:t>
            </w:r>
            <w:r w:rsidRPr="00933964">
              <w:rPr>
                <w:rFonts w:ascii="標楷體" w:eastAsia="標楷體" w:hAnsi="標楷體" w:cs="標楷體" w:hint="eastAsia"/>
                <w:b/>
                <w:bCs/>
                <w:color w:val="000000"/>
                <w:kern w:val="0"/>
              </w:rPr>
              <w:t>蔬菜水果的顏色</w:t>
            </w:r>
          </w:p>
          <w:p w:rsidR="00FE7178" w:rsidRPr="00F811CC" w:rsidRDefault="00FE7178" w:rsidP="00FE7178">
            <w:pPr>
              <w:snapToGrid w:val="0"/>
              <w:spacing w:line="440" w:lineRule="exact"/>
              <w:jc w:val="both"/>
              <w:rPr>
                <w:rFonts w:ascii="標楷體" w:eastAsia="標楷體" w:hAnsi="標楷體"/>
                <w:color w:val="000000"/>
                <w:kern w:val="0"/>
              </w:rPr>
            </w:pPr>
            <w:r>
              <w:rPr>
                <w:rFonts w:ascii="標楷體" w:eastAsia="標楷體" w:hAnsi="標楷體" w:hint="eastAsia"/>
                <w:color w:val="000000"/>
                <w:kern w:val="0"/>
              </w:rPr>
              <w:t>黃色的香蕉、紫色的茄子</w:t>
            </w:r>
            <w:r>
              <w:rPr>
                <w:rFonts w:ascii="標楷體" w:eastAsia="標楷體" w:hAnsi="標楷體"/>
                <w:color w:val="000000"/>
                <w:kern w:val="0"/>
              </w:rPr>
              <w:t>…</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722" w:type="dxa"/>
            <w:vAlign w:val="center"/>
          </w:tcPr>
          <w:p w:rsidR="00FE7178" w:rsidRPr="003F0F8A" w:rsidRDefault="00FE7178" w:rsidP="00FE7178">
            <w:pPr>
              <w:snapToGrid w:val="0"/>
              <w:spacing w:line="280" w:lineRule="atLeast"/>
              <w:jc w:val="both"/>
              <w:rPr>
                <w:rFonts w:ascii="標楷體" w:eastAsia="標楷體" w:hAnsi="標楷體" w:cs="標楷體"/>
                <w:b/>
                <w:bCs/>
                <w:color w:val="000000"/>
                <w:kern w:val="0"/>
              </w:rPr>
            </w:pPr>
            <w:r w:rsidRPr="003F0F8A">
              <w:rPr>
                <w:rFonts w:ascii="標楷體" w:eastAsia="標楷體" w:hAnsi="標楷體" w:cs="標楷體" w:hint="eastAsia"/>
                <w:b/>
                <w:bCs/>
                <w:color w:val="000000"/>
                <w:kern w:val="0"/>
              </w:rPr>
              <w:t>家人的一天</w:t>
            </w:r>
            <w:r w:rsidRPr="003F0F8A">
              <w:rPr>
                <w:rFonts w:ascii="標楷體" w:eastAsia="標楷體" w:hAnsi="標楷體" w:cs="標楷體"/>
                <w:b/>
                <w:bCs/>
                <w:color w:val="000000"/>
                <w:kern w:val="0"/>
              </w:rPr>
              <w:t>/</w:t>
            </w:r>
            <w:r w:rsidRPr="003F0F8A">
              <w:rPr>
                <w:rFonts w:ascii="標楷體" w:eastAsia="標楷體" w:hAnsi="標楷體" w:cs="標楷體" w:hint="eastAsia"/>
                <w:b/>
                <w:bCs/>
                <w:color w:val="000000"/>
                <w:kern w:val="0"/>
              </w:rPr>
              <w:t>數字與生活</w:t>
            </w:r>
          </w:p>
          <w:p w:rsidR="00FE7178" w:rsidRDefault="00FE7178" w:rsidP="00FE7178">
            <w:pPr>
              <w:autoSpaceDE w:val="0"/>
              <w:autoSpaceDN w:val="0"/>
              <w:adjustRightInd w:val="0"/>
              <w:spacing w:line="280" w:lineRule="exact"/>
              <w:jc w:val="both"/>
              <w:rPr>
                <w:rFonts w:ascii="標楷體" w:eastAsia="標楷體" w:hAnsi="標楷體"/>
                <w:color w:val="000000"/>
                <w:kern w:val="0"/>
              </w:rPr>
            </w:pPr>
            <w:r>
              <w:rPr>
                <w:rFonts w:ascii="標楷體" w:eastAsia="標楷體" w:hAnsi="標楷體" w:hint="eastAsia"/>
                <w:color w:val="000000"/>
                <w:kern w:val="0"/>
              </w:rPr>
              <w:t>認識家裡的電話號碼與住所地址</w:t>
            </w:r>
          </w:p>
          <w:p w:rsidR="00FE7178" w:rsidRDefault="00FE7178" w:rsidP="00FE7178">
            <w:pPr>
              <w:autoSpaceDE w:val="0"/>
              <w:autoSpaceDN w:val="0"/>
              <w:adjustRightInd w:val="0"/>
              <w:spacing w:line="280" w:lineRule="exact"/>
              <w:jc w:val="both"/>
              <w:rPr>
                <w:rFonts w:ascii="標楷體" w:eastAsia="標楷體" w:hAnsi="標楷體"/>
                <w:color w:val="000000"/>
                <w:kern w:val="0"/>
              </w:rPr>
            </w:pPr>
            <w:r>
              <w:rPr>
                <w:rFonts w:ascii="標楷體" w:eastAsia="標楷體" w:hAnsi="標楷體" w:hint="eastAsia"/>
                <w:color w:val="000000"/>
                <w:kern w:val="0"/>
              </w:rPr>
              <w:t>能指出居家附近商店或左鄰右舍的方位</w:t>
            </w:r>
          </w:p>
          <w:p w:rsidR="00FE7178" w:rsidRPr="00407C2E" w:rsidRDefault="00FE7178" w:rsidP="00FE7178">
            <w:pPr>
              <w:autoSpaceDE w:val="0"/>
              <w:autoSpaceDN w:val="0"/>
              <w:adjustRightInd w:val="0"/>
              <w:spacing w:line="280" w:lineRule="exact"/>
              <w:jc w:val="both"/>
              <w:rPr>
                <w:rFonts w:ascii="標楷體" w:eastAsia="標楷體" w:hAnsi="標楷體"/>
                <w:color w:val="000000"/>
                <w:kern w:val="0"/>
              </w:rPr>
            </w:pPr>
            <w:r>
              <w:rPr>
                <w:rFonts w:ascii="標楷體" w:eastAsia="標楷體" w:hAnsi="標楷體" w:hint="eastAsia"/>
                <w:color w:val="000000"/>
                <w:kern w:val="0"/>
              </w:rPr>
              <w:t>(東、西、南、北)</w:t>
            </w:r>
          </w:p>
        </w:tc>
      </w:tr>
      <w:tr w:rsidR="00FE7178" w:rsidRPr="00E03F78" w:rsidTr="00FE7178">
        <w:trPr>
          <w:trHeight w:val="1211"/>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200" w:type="dxa"/>
            <w:gridSpan w:val="4"/>
            <w:vAlign w:val="center"/>
          </w:tcPr>
          <w:p w:rsidR="00FE7178" w:rsidRPr="00933964" w:rsidRDefault="00FE7178" w:rsidP="00FE7178">
            <w:pPr>
              <w:snapToGrid w:val="0"/>
              <w:spacing w:line="280" w:lineRule="atLeast"/>
              <w:jc w:val="both"/>
              <w:rPr>
                <w:rFonts w:ascii="標楷體" w:eastAsia="標楷體" w:hAnsi="標楷體" w:cs="標楷體"/>
                <w:b/>
                <w:bCs/>
                <w:color w:val="000000"/>
                <w:kern w:val="0"/>
              </w:rPr>
            </w:pPr>
            <w:r w:rsidRPr="00933964">
              <w:rPr>
                <w:rFonts w:ascii="標楷體" w:eastAsia="標楷體" w:hAnsi="標楷體" w:cs="標楷體" w:hint="eastAsia"/>
                <w:b/>
                <w:bCs/>
                <w:color w:val="000000"/>
                <w:kern w:val="0"/>
              </w:rPr>
              <w:t>美麗的色彩</w:t>
            </w:r>
            <w:r w:rsidRPr="00933964">
              <w:rPr>
                <w:rFonts w:ascii="標楷體" w:eastAsia="標楷體" w:hAnsi="標楷體" w:cs="標楷體"/>
                <w:b/>
                <w:bCs/>
                <w:color w:val="000000"/>
                <w:kern w:val="0"/>
              </w:rPr>
              <w:t>/</w:t>
            </w:r>
            <w:r w:rsidRPr="00933964">
              <w:rPr>
                <w:rFonts w:ascii="標楷體" w:eastAsia="標楷體" w:hAnsi="標楷體" w:cs="標楷體" w:hint="eastAsia"/>
                <w:b/>
                <w:bCs/>
                <w:color w:val="000000"/>
                <w:kern w:val="0"/>
              </w:rPr>
              <w:t>大自然的顏色</w:t>
            </w:r>
          </w:p>
          <w:p w:rsidR="00FE7178" w:rsidRPr="00E03F78" w:rsidRDefault="00FE7178" w:rsidP="00FE7178">
            <w:pPr>
              <w:snapToGrid w:val="0"/>
              <w:spacing w:line="280" w:lineRule="atLeast"/>
              <w:jc w:val="both"/>
              <w:rPr>
                <w:rFonts w:ascii="標楷體" w:eastAsia="標楷體" w:hAnsi="標楷體"/>
                <w:b/>
                <w:bCs/>
                <w:color w:val="000000"/>
              </w:rPr>
            </w:pPr>
            <w:r w:rsidRPr="002078D0">
              <w:rPr>
                <w:rFonts w:ascii="標楷體" w:eastAsia="標楷體" w:hAnsi="標楷體" w:cs="標楷體" w:hint="eastAsia"/>
              </w:rPr>
              <w:t>觀察彩虹、朝夕雲霞繽紛色彩</w:t>
            </w:r>
            <w:r>
              <w:rPr>
                <w:rFonts w:ascii="標楷體" w:eastAsia="標楷體" w:hAnsi="標楷體" w:cs="標楷體" w:hint="eastAsia"/>
              </w:rPr>
              <w:t>、春夏秋冬葉子的顏色變化、黑白條紋的斑馬與台灣棕熊、動物的保護色</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722" w:type="dxa"/>
            <w:tcBorders>
              <w:bottom w:val="thinThickSmallGap" w:sz="12" w:space="0" w:color="auto"/>
            </w:tcBorders>
            <w:vAlign w:val="center"/>
          </w:tcPr>
          <w:p w:rsidR="00FE7178" w:rsidRPr="00FF227F" w:rsidRDefault="00FE7178" w:rsidP="00FE7178">
            <w:pPr>
              <w:snapToGrid w:val="0"/>
              <w:spacing w:line="280" w:lineRule="atLeast"/>
              <w:jc w:val="both"/>
              <w:rPr>
                <w:rFonts w:ascii="標楷體" w:eastAsia="標楷體" w:hAnsi="標楷體" w:cs="標楷體"/>
                <w:b/>
                <w:bCs/>
                <w:color w:val="000000"/>
                <w:kern w:val="0"/>
              </w:rPr>
            </w:pPr>
            <w:r w:rsidRPr="00FF227F">
              <w:rPr>
                <w:rFonts w:ascii="標楷體" w:eastAsia="標楷體" w:hAnsi="標楷體" w:cs="標楷體" w:hint="eastAsia"/>
                <w:b/>
                <w:bCs/>
                <w:color w:val="000000"/>
                <w:kern w:val="0"/>
              </w:rPr>
              <w:t>家人的一天</w:t>
            </w:r>
            <w:r w:rsidRPr="00FF227F">
              <w:rPr>
                <w:rFonts w:ascii="標楷體" w:eastAsia="標楷體" w:hAnsi="標楷體" w:cs="標楷體"/>
                <w:b/>
                <w:bCs/>
                <w:color w:val="000000"/>
                <w:kern w:val="0"/>
              </w:rPr>
              <w:t>/</w:t>
            </w:r>
            <w:r w:rsidRPr="00FF227F">
              <w:rPr>
                <w:rFonts w:ascii="標楷體" w:eastAsia="標楷體" w:hAnsi="標楷體" w:cs="標楷體" w:hint="eastAsia"/>
                <w:b/>
                <w:bCs/>
                <w:color w:val="000000"/>
                <w:kern w:val="0"/>
              </w:rPr>
              <w:t>數字與生活</w:t>
            </w:r>
          </w:p>
          <w:p w:rsidR="00FE7178" w:rsidRPr="00407C2E" w:rsidRDefault="00FE7178" w:rsidP="00FE7178">
            <w:pPr>
              <w:autoSpaceDE w:val="0"/>
              <w:autoSpaceDN w:val="0"/>
              <w:adjustRightInd w:val="0"/>
              <w:spacing w:line="300" w:lineRule="exact"/>
              <w:jc w:val="both"/>
              <w:rPr>
                <w:rFonts w:ascii="標楷體" w:eastAsia="標楷體" w:hAnsi="標楷體"/>
                <w:color w:val="000000"/>
                <w:kern w:val="0"/>
              </w:rPr>
            </w:pPr>
            <w:r>
              <w:rPr>
                <w:rFonts w:ascii="標楷體" w:eastAsia="標楷體" w:hAnsi="標楷體" w:hint="eastAsia"/>
                <w:color w:val="000000"/>
                <w:kern w:val="0"/>
              </w:rPr>
              <w:t>安排處理數量活動的順序，主動接觸與數量有關的事物。量體溫、煮飯用量杯量米、</w:t>
            </w:r>
            <w:proofErr w:type="gramStart"/>
            <w:r>
              <w:rPr>
                <w:rFonts w:ascii="標楷體" w:eastAsia="標楷體" w:hAnsi="標楷體" w:hint="eastAsia"/>
                <w:color w:val="000000"/>
                <w:kern w:val="0"/>
              </w:rPr>
              <w:t>量水</w:t>
            </w:r>
            <w:proofErr w:type="gramEnd"/>
            <w:r>
              <w:rPr>
                <w:rFonts w:ascii="標楷體" w:eastAsia="標楷體" w:hAnsi="標楷體" w:hint="eastAsia"/>
                <w:color w:val="000000"/>
                <w:kern w:val="0"/>
              </w:rPr>
              <w:t>、看溫度計報讀氣溫、使用鬧鐘定時</w:t>
            </w:r>
            <w:r>
              <w:rPr>
                <w:rFonts w:ascii="標楷體" w:eastAsia="標楷體" w:hAnsi="標楷體"/>
                <w:color w:val="000000"/>
                <w:kern w:val="0"/>
              </w:rPr>
              <w:t>…</w:t>
            </w:r>
          </w:p>
        </w:tc>
      </w:tr>
      <w:tr w:rsidR="00FE7178" w:rsidRPr="00E03F78" w:rsidTr="00FE7178">
        <w:trPr>
          <w:trHeight w:val="1175"/>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200" w:type="dxa"/>
            <w:gridSpan w:val="4"/>
            <w:vAlign w:val="center"/>
          </w:tcPr>
          <w:p w:rsidR="00FE7178" w:rsidRPr="002A46AD" w:rsidRDefault="00FE7178" w:rsidP="00FE7178">
            <w:pPr>
              <w:snapToGrid w:val="0"/>
              <w:spacing w:line="280" w:lineRule="atLeast"/>
              <w:jc w:val="both"/>
              <w:rPr>
                <w:rFonts w:ascii="標楷體" w:eastAsia="標楷體" w:hAnsi="標楷體" w:cs="標楷體"/>
                <w:b/>
                <w:bCs/>
                <w:color w:val="000000"/>
                <w:kern w:val="0"/>
              </w:rPr>
            </w:pPr>
            <w:r w:rsidRPr="002A46AD">
              <w:rPr>
                <w:rFonts w:ascii="標楷體" w:eastAsia="標楷體" w:hAnsi="標楷體" w:cs="標楷體" w:hint="eastAsia"/>
                <w:b/>
                <w:bCs/>
                <w:color w:val="000000"/>
                <w:kern w:val="0"/>
              </w:rPr>
              <w:t>美麗的色彩</w:t>
            </w:r>
            <w:r w:rsidRPr="002A46AD">
              <w:rPr>
                <w:rFonts w:ascii="標楷體" w:eastAsia="標楷體" w:hAnsi="標楷體" w:cs="標楷體"/>
                <w:b/>
                <w:bCs/>
                <w:color w:val="000000"/>
                <w:kern w:val="0"/>
              </w:rPr>
              <w:t>/</w:t>
            </w:r>
            <w:r w:rsidRPr="002A46AD">
              <w:rPr>
                <w:rFonts w:ascii="標楷體" w:eastAsia="標楷體" w:hAnsi="標楷體" w:cs="標楷體" w:hint="eastAsia"/>
                <w:b/>
                <w:bCs/>
                <w:color w:val="000000"/>
                <w:kern w:val="0"/>
              </w:rPr>
              <w:t>服裝</w:t>
            </w:r>
          </w:p>
          <w:p w:rsidR="00FE7178" w:rsidRDefault="00FE7178"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觀察同學的衣褲、鞋襪、書包分別是那些顏色?</w:t>
            </w:r>
          </w:p>
          <w:p w:rsidR="00FE7178" w:rsidRPr="00E03F78" w:rsidRDefault="00FE7178" w:rsidP="00FE7178">
            <w:pPr>
              <w:snapToGrid w:val="0"/>
              <w:spacing w:line="280" w:lineRule="atLeast"/>
              <w:jc w:val="both"/>
              <w:rPr>
                <w:rFonts w:ascii="標楷體" w:eastAsia="標楷體" w:hAnsi="標楷體"/>
                <w:b/>
                <w:bCs/>
                <w:color w:val="000000"/>
              </w:rPr>
            </w:pPr>
            <w:r w:rsidRPr="002078D0">
              <w:rPr>
                <w:rFonts w:ascii="標楷體" w:eastAsia="標楷體" w:hAnsi="標楷體" w:cs="標楷體" w:hint="eastAsia"/>
              </w:rPr>
              <w:t>學習穿著色彩裝扮的搭配</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21</w:t>
            </w:r>
          </w:p>
        </w:tc>
        <w:tc>
          <w:tcPr>
            <w:tcW w:w="4722" w:type="dxa"/>
            <w:tcBorders>
              <w:top w:val="thinThickSmallGap" w:sz="12"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E03F78" w:rsidTr="00FE7178">
        <w:trPr>
          <w:trHeight w:val="1075"/>
        </w:trPr>
        <w:tc>
          <w:tcPr>
            <w:tcW w:w="828"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lastRenderedPageBreak/>
              <w:t>11</w:t>
            </w:r>
          </w:p>
        </w:tc>
        <w:tc>
          <w:tcPr>
            <w:tcW w:w="4200" w:type="dxa"/>
            <w:gridSpan w:val="4"/>
            <w:tcBorders>
              <w:bottom w:val="thickThinSmallGap" w:sz="24" w:space="0" w:color="auto"/>
            </w:tcBorders>
            <w:vAlign w:val="center"/>
          </w:tcPr>
          <w:p w:rsidR="00FE7178" w:rsidRPr="002A46AD" w:rsidRDefault="00FE7178" w:rsidP="00FE7178">
            <w:pPr>
              <w:snapToGrid w:val="0"/>
              <w:spacing w:line="280" w:lineRule="atLeast"/>
              <w:jc w:val="both"/>
              <w:rPr>
                <w:rFonts w:ascii="標楷體" w:eastAsia="標楷體" w:hAnsi="標楷體" w:cs="標楷體"/>
                <w:b/>
                <w:bCs/>
                <w:color w:val="000000"/>
                <w:kern w:val="0"/>
              </w:rPr>
            </w:pPr>
            <w:r w:rsidRPr="002A46AD">
              <w:rPr>
                <w:rFonts w:ascii="標楷體" w:eastAsia="標楷體" w:hAnsi="標楷體" w:cs="標楷體" w:hint="eastAsia"/>
                <w:b/>
                <w:bCs/>
                <w:color w:val="000000"/>
                <w:kern w:val="0"/>
              </w:rPr>
              <w:t>美麗的色彩</w:t>
            </w:r>
            <w:r w:rsidRPr="002A46AD">
              <w:rPr>
                <w:rFonts w:ascii="標楷體" w:eastAsia="標楷體" w:hAnsi="標楷體" w:cs="標楷體"/>
                <w:b/>
                <w:bCs/>
                <w:color w:val="000000"/>
                <w:kern w:val="0"/>
              </w:rPr>
              <w:t>/</w:t>
            </w:r>
            <w:r w:rsidRPr="002A46AD">
              <w:rPr>
                <w:rFonts w:ascii="標楷體" w:eastAsia="標楷體" w:hAnsi="標楷體" w:cs="標楷體" w:hint="eastAsia"/>
                <w:b/>
                <w:bCs/>
                <w:color w:val="000000"/>
                <w:kern w:val="0"/>
              </w:rPr>
              <w:t>日用品</w:t>
            </w:r>
          </w:p>
          <w:p w:rsidR="00FE7178" w:rsidRPr="00933964" w:rsidRDefault="00FE7178" w:rsidP="00FE7178">
            <w:pPr>
              <w:spacing w:line="440" w:lineRule="exact"/>
              <w:rPr>
                <w:rFonts w:ascii="標楷體" w:eastAsia="標楷體" w:hAnsi="標楷體"/>
                <w:color w:val="000000"/>
                <w:kern w:val="0"/>
              </w:rPr>
            </w:pPr>
            <w:r>
              <w:rPr>
                <w:rFonts w:ascii="標楷體" w:eastAsia="標楷體" w:hAnsi="標楷體" w:hint="eastAsia"/>
                <w:color w:val="000000"/>
                <w:kern w:val="0"/>
              </w:rPr>
              <w:t>牙刷、漱口杯、毛巾、喝水杯、臉盆、水桶、文具等日用品的顏色</w:t>
            </w:r>
          </w:p>
        </w:tc>
        <w:tc>
          <w:tcPr>
            <w:tcW w:w="812"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22</w:t>
            </w:r>
          </w:p>
        </w:tc>
        <w:tc>
          <w:tcPr>
            <w:tcW w:w="4722"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FE7178" w:rsidP="00FE7178">
      <w:pPr>
        <w:tabs>
          <w:tab w:val="left" w:pos="828"/>
          <w:tab w:val="left" w:pos="5028"/>
          <w:tab w:val="left" w:pos="5840"/>
        </w:tabs>
        <w:snapToGrid w:val="0"/>
        <w:spacing w:line="140" w:lineRule="exact"/>
        <w:rPr>
          <w:rFonts w:ascii="標楷體" w:eastAsia="標楷體" w:hAnsi="標楷體"/>
          <w:b/>
          <w:bCs/>
          <w:color w:val="000000"/>
        </w:rPr>
      </w:pPr>
      <w:r w:rsidRPr="00E03F78">
        <w:rPr>
          <w:rFonts w:ascii="標楷體" w:eastAsia="標楷體" w:hAnsi="標楷體"/>
          <w:b/>
          <w:bCs/>
          <w:color w:val="000000"/>
        </w:rPr>
        <w:tab/>
      </w:r>
      <w:r>
        <w:rPr>
          <w:rFonts w:ascii="標楷體" w:eastAsia="標楷體" w:hAnsi="標楷體"/>
          <w:color w:val="000000"/>
          <w:kern w:val="0"/>
        </w:rPr>
        <w:tab/>
      </w:r>
      <w:r w:rsidRPr="00E03F78">
        <w:rPr>
          <w:rFonts w:ascii="標楷體" w:eastAsia="標楷體" w:hAnsi="標楷體"/>
          <w:b/>
          <w:bCs/>
          <w:color w:val="000000"/>
        </w:rPr>
        <w:tab/>
      </w:r>
      <w:r w:rsidR="002552BF">
        <w:rPr>
          <w:rFonts w:ascii="標楷體" w:eastAsia="標楷體" w:hAnsi="標楷體"/>
          <w:b/>
          <w:bCs/>
          <w:color w:val="000000"/>
        </w:rPr>
        <w:br w:type="page"/>
      </w:r>
    </w:p>
    <w:p w:rsidR="00FE7178" w:rsidRPr="0045261C" w:rsidRDefault="00FE7178" w:rsidP="00FE7178">
      <w:pPr>
        <w:tabs>
          <w:tab w:val="left" w:pos="828"/>
          <w:tab w:val="left" w:pos="5028"/>
          <w:tab w:val="left" w:pos="5840"/>
        </w:tabs>
        <w:snapToGrid w:val="0"/>
        <w:spacing w:line="140" w:lineRule="exact"/>
        <w:rPr>
          <w:rFonts w:ascii="標楷體" w:eastAsia="標楷體" w:hAnsi="標楷體"/>
          <w:color w:val="000000"/>
          <w:sz w:val="32"/>
          <w:szCs w:val="32"/>
        </w:rPr>
      </w:pP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708"/>
        <w:gridCol w:w="204"/>
        <w:gridCol w:w="702"/>
        <w:gridCol w:w="654"/>
        <w:gridCol w:w="960"/>
        <w:gridCol w:w="2160"/>
        <w:gridCol w:w="720"/>
        <w:gridCol w:w="4454"/>
      </w:tblGrid>
      <w:tr w:rsidR="00FE7178" w:rsidRPr="00E03F78" w:rsidTr="00FE7178">
        <w:tc>
          <w:tcPr>
            <w:tcW w:w="10562" w:type="dxa"/>
            <w:gridSpan w:val="8"/>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sidRPr="00E03F78">
              <w:rPr>
                <w:color w:val="000000"/>
                <w:sz w:val="28"/>
                <w:szCs w:val="28"/>
              </w:rPr>
              <w:br w:type="page"/>
            </w: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二</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c>
          <w:tcPr>
            <w:tcW w:w="1614" w:type="dxa"/>
            <w:gridSpan w:val="3"/>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33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Pr>
                <w:rFonts w:ascii="標楷體" w:eastAsia="標楷體" w:hAnsi="標楷體" w:cs="標楷體" w:hint="eastAsia"/>
                <w:b/>
                <w:bCs/>
                <w:color w:val="000000"/>
              </w:rPr>
              <w:t>年</w:t>
            </w:r>
            <w:r w:rsidRPr="00E03F78">
              <w:rPr>
                <w:rFonts w:ascii="標楷體" w:eastAsia="標楷體" w:hAnsi="標楷體" w:cs="標楷體" w:hint="eastAsia"/>
                <w:b/>
                <w:bCs/>
                <w:color w:val="000000"/>
              </w:rPr>
              <w:t>級</w:t>
            </w:r>
          </w:p>
        </w:tc>
      </w:tr>
      <w:tr w:rsidR="00FE7178" w:rsidRPr="00E03F78" w:rsidTr="00FE7178">
        <w:tc>
          <w:tcPr>
            <w:tcW w:w="1614" w:type="dxa"/>
            <w:gridSpan w:val="3"/>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hint="eastAsia"/>
                <w:color w:val="000000"/>
              </w:rPr>
              <w:t>數學</w:t>
            </w:r>
          </w:p>
        </w:tc>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334" w:type="dxa"/>
            <w:gridSpan w:val="3"/>
          </w:tcPr>
          <w:p w:rsidR="00FE7178" w:rsidRPr="0045261C"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hint="eastAsia"/>
                <w:color w:val="000000"/>
              </w:rPr>
              <w:t>二</w:t>
            </w:r>
            <w:r w:rsidRPr="0045261C">
              <w:rPr>
                <w:rFonts w:ascii="標楷體" w:eastAsia="標楷體" w:hAnsi="標楷體" w:cs="標楷體" w:hint="eastAsia"/>
                <w:color w:val="000000"/>
              </w:rPr>
              <w:t>年級</w:t>
            </w:r>
            <w:r>
              <w:rPr>
                <w:rFonts w:ascii="標楷體" w:eastAsia="標楷體" w:hAnsi="標楷體" w:cs="標楷體"/>
                <w:color w:val="000000"/>
              </w:rPr>
              <w:t xml:space="preserve"> (</w:t>
            </w:r>
            <w:r>
              <w:rPr>
                <w:rFonts w:ascii="標楷體" w:eastAsia="標楷體" w:hAnsi="標楷體" w:cs="標楷體" w:hint="eastAsia"/>
                <w:color w:val="000000"/>
              </w:rPr>
              <w:t>下學期</w:t>
            </w:r>
            <w:r>
              <w:rPr>
                <w:rFonts w:ascii="標楷體" w:eastAsia="標楷體" w:hAnsi="標楷體" w:cs="標楷體"/>
                <w:color w:val="000000"/>
              </w:rPr>
              <w:t>)</w:t>
            </w:r>
          </w:p>
        </w:tc>
      </w:tr>
      <w:tr w:rsidR="00FE7178" w:rsidRPr="00E03F78" w:rsidTr="00FE7178">
        <w:trPr>
          <w:trHeight w:val="165"/>
        </w:trPr>
        <w:tc>
          <w:tcPr>
            <w:tcW w:w="912" w:type="dxa"/>
            <w:gridSpan w:val="2"/>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50" w:type="dxa"/>
            <w:gridSpan w:val="6"/>
            <w:vAlign w:val="center"/>
          </w:tcPr>
          <w:p w:rsidR="00FE7178" w:rsidRPr="0045261C" w:rsidRDefault="00FE7178" w:rsidP="00FE7178">
            <w:pPr>
              <w:snapToGrid w:val="0"/>
              <w:spacing w:line="280" w:lineRule="atLeast"/>
              <w:jc w:val="both"/>
              <w:rPr>
                <w:rFonts w:ascii="標楷體" w:eastAsia="標楷體" w:hAnsi="標楷體"/>
                <w:b/>
                <w:bCs/>
                <w:color w:val="000000"/>
              </w:rPr>
            </w:pPr>
            <w:r w:rsidRPr="0045261C">
              <w:rPr>
                <w:rFonts w:ascii="標楷體" w:eastAsia="標楷體" w:hAnsi="標楷體" w:cs="標楷體" w:hint="eastAsia"/>
                <w:b/>
                <w:bCs/>
                <w:color w:val="000000"/>
                <w:bdr w:val="single" w:sz="4" w:space="0" w:color="auto"/>
              </w:rPr>
              <w:t>學習表現</w:t>
            </w:r>
          </w:p>
          <w:p w:rsidR="00FE7178" w:rsidRPr="00994C67" w:rsidRDefault="00FE7178" w:rsidP="00FE7178">
            <w:pPr>
              <w:snapToGrid w:val="0"/>
              <w:spacing w:line="240" w:lineRule="exact"/>
              <w:jc w:val="both"/>
              <w:rPr>
                <w:rFonts w:ascii="標楷體" w:eastAsia="標楷體" w:hAnsi="標楷體"/>
                <w:color w:val="000000"/>
              </w:rPr>
            </w:pPr>
            <w:r w:rsidRPr="00994C67">
              <w:rPr>
                <w:rFonts w:ascii="標楷體" w:eastAsia="標楷體" w:hAnsi="標楷體" w:cs="標楷體"/>
                <w:color w:val="000000"/>
              </w:rPr>
              <w:t xml:space="preserve">n-I-2 </w:t>
            </w:r>
            <w:r w:rsidRPr="00994C67">
              <w:rPr>
                <w:rFonts w:ascii="標楷體" w:eastAsia="標楷體" w:hAnsi="標楷體" w:cs="標楷體" w:hint="eastAsia"/>
                <w:color w:val="000000"/>
              </w:rPr>
              <w:t>理解加法和減法的意義，熟練基本加減法並能流暢計算。</w:t>
            </w:r>
          </w:p>
          <w:p w:rsidR="00FE7178" w:rsidRPr="00994C67" w:rsidRDefault="00FE7178" w:rsidP="00FE7178">
            <w:pPr>
              <w:snapToGrid w:val="0"/>
              <w:spacing w:line="240" w:lineRule="exact"/>
              <w:jc w:val="both"/>
              <w:rPr>
                <w:rFonts w:ascii="標楷體" w:eastAsia="標楷體" w:hAnsi="標楷體"/>
                <w:color w:val="000000"/>
              </w:rPr>
            </w:pPr>
            <w:r w:rsidRPr="00994C67">
              <w:rPr>
                <w:rFonts w:ascii="標楷體" w:eastAsia="標楷體" w:hAnsi="標楷體" w:cs="標楷體"/>
                <w:color w:val="000000"/>
              </w:rPr>
              <w:t xml:space="preserve">n-I-3 </w:t>
            </w:r>
            <w:r w:rsidRPr="00994C67">
              <w:rPr>
                <w:rFonts w:ascii="標楷體" w:eastAsia="標楷體" w:hAnsi="標楷體" w:cs="標楷體" w:hint="eastAsia"/>
                <w:color w:val="000000"/>
              </w:rPr>
              <w:t>應用加法和減法的計算或估算於日常應用解題。</w:t>
            </w:r>
          </w:p>
          <w:p w:rsidR="00FE7178" w:rsidRPr="00994C67" w:rsidRDefault="00FE7178" w:rsidP="00FE7178">
            <w:pPr>
              <w:snapToGrid w:val="0"/>
              <w:spacing w:line="240" w:lineRule="exact"/>
              <w:jc w:val="both"/>
              <w:rPr>
                <w:rFonts w:ascii="標楷體" w:eastAsia="標楷體" w:hAnsi="標楷體"/>
                <w:color w:val="000000"/>
              </w:rPr>
            </w:pPr>
            <w:r w:rsidRPr="00994C67">
              <w:rPr>
                <w:rFonts w:ascii="標楷體" w:eastAsia="標楷體" w:hAnsi="標楷體" w:cs="標楷體"/>
                <w:color w:val="000000"/>
              </w:rPr>
              <w:t xml:space="preserve">n-I-9 </w:t>
            </w:r>
            <w:r w:rsidRPr="00994C67">
              <w:rPr>
                <w:rFonts w:ascii="標楷體" w:eastAsia="標楷體" w:hAnsi="標楷體" w:cs="標楷體" w:hint="eastAsia"/>
                <w:color w:val="000000"/>
              </w:rPr>
              <w:t>認識時刻與時間常用單位。</w:t>
            </w:r>
          </w:p>
          <w:p w:rsidR="00FE7178" w:rsidRPr="0045261C" w:rsidRDefault="00FE7178" w:rsidP="00FE7178">
            <w:pPr>
              <w:snapToGrid w:val="0"/>
              <w:spacing w:line="240" w:lineRule="exact"/>
              <w:jc w:val="both"/>
              <w:rPr>
                <w:rFonts w:ascii="標楷體" w:eastAsia="標楷體" w:hAnsi="標楷體"/>
                <w:b/>
                <w:bCs/>
                <w:color w:val="000000"/>
              </w:rPr>
            </w:pPr>
            <w:r w:rsidRPr="00994C67">
              <w:rPr>
                <w:rFonts w:ascii="標楷體" w:eastAsia="標楷體" w:hAnsi="標楷體" w:cs="標楷體"/>
                <w:color w:val="000000"/>
              </w:rPr>
              <w:t xml:space="preserve">s-I-1 </w:t>
            </w:r>
            <w:r w:rsidRPr="00994C67">
              <w:rPr>
                <w:rFonts w:ascii="標楷體" w:eastAsia="標楷體" w:hAnsi="標楷體" w:cs="標楷體" w:hint="eastAsia"/>
                <w:color w:val="000000"/>
              </w:rPr>
              <w:t>從操作活動，初步認識物體與常見幾何形體的幾何特徵。</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學習內容</w:t>
            </w:r>
          </w:p>
          <w:p w:rsidR="00FE7178" w:rsidRPr="00A953BB" w:rsidRDefault="00FE7178" w:rsidP="00FE7178">
            <w:pPr>
              <w:snapToGrid w:val="0"/>
              <w:spacing w:line="240" w:lineRule="exact"/>
              <w:jc w:val="both"/>
              <w:rPr>
                <w:rFonts w:ascii="標楷體" w:eastAsia="標楷體" w:hAnsi="標楷體"/>
                <w:color w:val="000000"/>
              </w:rPr>
            </w:pPr>
            <w:r w:rsidRPr="00A953BB">
              <w:rPr>
                <w:rFonts w:ascii="標楷體" w:eastAsia="標楷體" w:hAnsi="標楷體" w:cs="標楷體"/>
                <w:color w:val="000000"/>
              </w:rPr>
              <w:t>N-2-1</w:t>
            </w:r>
            <w:r w:rsidRPr="00A953BB">
              <w:rPr>
                <w:rFonts w:ascii="標楷體" w:eastAsia="標楷體" w:hAnsi="標楷體" w:cs="標楷體" w:hint="eastAsia"/>
                <w:color w:val="000000"/>
              </w:rPr>
              <w:t>一千以內的數。</w:t>
            </w:r>
          </w:p>
          <w:p w:rsidR="00FE7178" w:rsidRPr="00A953BB" w:rsidRDefault="00FE7178" w:rsidP="00FE7178">
            <w:pPr>
              <w:snapToGrid w:val="0"/>
              <w:spacing w:line="240" w:lineRule="exact"/>
              <w:jc w:val="both"/>
              <w:rPr>
                <w:rFonts w:ascii="標楷體" w:eastAsia="標楷體" w:hAnsi="標楷體"/>
                <w:color w:val="000000"/>
              </w:rPr>
            </w:pPr>
            <w:r w:rsidRPr="00A953BB">
              <w:rPr>
                <w:rFonts w:ascii="標楷體" w:eastAsia="標楷體" w:hAnsi="標楷體" w:cs="標楷體"/>
                <w:color w:val="000000"/>
              </w:rPr>
              <w:t>N-2-2</w:t>
            </w:r>
            <w:r w:rsidRPr="00A953BB">
              <w:rPr>
                <w:rFonts w:ascii="標楷體" w:eastAsia="標楷體" w:hAnsi="標楷體" w:cs="標楷體" w:hint="eastAsia"/>
                <w:color w:val="000000"/>
              </w:rPr>
              <w:t>加減算式與直式計算。</w:t>
            </w:r>
          </w:p>
          <w:p w:rsidR="00FE7178" w:rsidRPr="00A953BB" w:rsidRDefault="00FE7178" w:rsidP="00FE7178">
            <w:pPr>
              <w:snapToGrid w:val="0"/>
              <w:spacing w:line="240" w:lineRule="exact"/>
              <w:jc w:val="both"/>
              <w:rPr>
                <w:rFonts w:ascii="標楷體" w:eastAsia="標楷體" w:hAnsi="標楷體"/>
                <w:color w:val="000000"/>
              </w:rPr>
            </w:pPr>
            <w:r w:rsidRPr="00A953BB">
              <w:rPr>
                <w:rFonts w:ascii="標楷體" w:eastAsia="標楷體" w:hAnsi="標楷體" w:cs="標楷體"/>
                <w:color w:val="000000"/>
              </w:rPr>
              <w:t>N-2-13</w:t>
            </w:r>
            <w:r w:rsidRPr="00A953BB">
              <w:rPr>
                <w:rFonts w:ascii="標楷體" w:eastAsia="標楷體" w:hAnsi="標楷體" w:cs="標楷體" w:hint="eastAsia"/>
                <w:color w:val="000000"/>
              </w:rPr>
              <w:t>鐘面的時刻</w:t>
            </w:r>
          </w:p>
          <w:p w:rsidR="00FE7178" w:rsidRDefault="00FE7178" w:rsidP="00FE7178">
            <w:pPr>
              <w:snapToGrid w:val="0"/>
              <w:spacing w:line="240" w:lineRule="exact"/>
              <w:jc w:val="both"/>
              <w:rPr>
                <w:rFonts w:ascii="標楷體" w:eastAsia="標楷體" w:hAnsi="標楷體"/>
                <w:color w:val="000000"/>
              </w:rPr>
            </w:pPr>
            <w:r w:rsidRPr="00A953BB">
              <w:rPr>
                <w:rFonts w:ascii="標楷體" w:eastAsia="標楷體" w:hAnsi="標楷體" w:cs="標楷體"/>
                <w:color w:val="000000"/>
              </w:rPr>
              <w:t>N-2-14</w:t>
            </w:r>
            <w:r w:rsidRPr="00A953BB">
              <w:rPr>
                <w:rFonts w:ascii="標楷體" w:eastAsia="標楷體" w:hAnsi="標楷體" w:cs="標楷體" w:hint="eastAsia"/>
                <w:color w:val="000000"/>
              </w:rPr>
              <w:t>時間</w:t>
            </w:r>
          </w:p>
          <w:p w:rsidR="00FE7178" w:rsidRPr="00A953BB" w:rsidRDefault="00FE7178" w:rsidP="00FE7178">
            <w:pPr>
              <w:snapToGrid w:val="0"/>
              <w:spacing w:line="240" w:lineRule="exact"/>
              <w:jc w:val="both"/>
              <w:rPr>
                <w:rFonts w:ascii="標楷體" w:eastAsia="標楷體" w:hAnsi="標楷體"/>
                <w:color w:val="000000"/>
              </w:rPr>
            </w:pPr>
            <w:r w:rsidRPr="00A953BB">
              <w:rPr>
                <w:rFonts w:ascii="標楷體" w:eastAsia="標楷體" w:hAnsi="標楷體" w:cs="標楷體"/>
                <w:color w:val="000000"/>
              </w:rPr>
              <w:t>S-2-1</w:t>
            </w:r>
            <w:r w:rsidRPr="00A953BB">
              <w:rPr>
                <w:rFonts w:ascii="標楷體" w:eastAsia="標楷體" w:hAnsi="標楷體" w:cs="標楷體" w:hint="eastAsia"/>
                <w:color w:val="000000"/>
              </w:rPr>
              <w:t>物體之幾何特徵。</w:t>
            </w:r>
          </w:p>
          <w:p w:rsidR="00FE7178" w:rsidRPr="00A953BB" w:rsidRDefault="00FE7178" w:rsidP="00FE7178">
            <w:pPr>
              <w:snapToGrid w:val="0"/>
              <w:spacing w:line="240" w:lineRule="exact"/>
              <w:jc w:val="both"/>
              <w:rPr>
                <w:rFonts w:ascii="標楷體" w:eastAsia="標楷體" w:hAnsi="標楷體"/>
                <w:color w:val="000000"/>
              </w:rPr>
            </w:pPr>
            <w:r w:rsidRPr="00A953BB">
              <w:rPr>
                <w:rFonts w:ascii="標楷體" w:eastAsia="標楷體" w:hAnsi="標楷體" w:cs="標楷體"/>
                <w:color w:val="000000"/>
              </w:rPr>
              <w:t>S-2-2</w:t>
            </w:r>
            <w:r w:rsidRPr="00A953BB">
              <w:rPr>
                <w:rFonts w:ascii="標楷體" w:eastAsia="標楷體" w:hAnsi="標楷體" w:cs="標楷體" w:hint="eastAsia"/>
                <w:color w:val="000000"/>
              </w:rPr>
              <w:t>簡單幾何形體。</w:t>
            </w:r>
          </w:p>
          <w:p w:rsidR="00FE7178" w:rsidRPr="0045261C" w:rsidRDefault="00FE7178" w:rsidP="00FE7178">
            <w:pPr>
              <w:snapToGrid w:val="0"/>
              <w:spacing w:line="240" w:lineRule="exact"/>
              <w:jc w:val="both"/>
              <w:rPr>
                <w:rFonts w:ascii="標楷體" w:eastAsia="標楷體" w:hAnsi="標楷體"/>
                <w:color w:val="000000"/>
              </w:rPr>
            </w:pPr>
            <w:r w:rsidRPr="00A953BB">
              <w:rPr>
                <w:rFonts w:ascii="標楷體" w:eastAsia="標楷體" w:hAnsi="標楷體" w:cs="標楷體"/>
                <w:color w:val="000000"/>
              </w:rPr>
              <w:t>R-2-1</w:t>
            </w:r>
            <w:r w:rsidRPr="00A953BB">
              <w:rPr>
                <w:rFonts w:ascii="標楷體" w:eastAsia="標楷體" w:hAnsi="標楷體" w:cs="標楷體" w:hint="eastAsia"/>
                <w:color w:val="000000"/>
              </w:rPr>
              <w:t>大小關係</w:t>
            </w:r>
            <w:proofErr w:type="gramStart"/>
            <w:r w:rsidRPr="00A953BB">
              <w:rPr>
                <w:rFonts w:ascii="標楷體" w:eastAsia="標楷體" w:hAnsi="標楷體" w:cs="標楷體" w:hint="eastAsia"/>
                <w:color w:val="000000"/>
              </w:rPr>
              <w:t>與遞移律</w:t>
            </w:r>
            <w:proofErr w:type="gramEnd"/>
            <w:r w:rsidRPr="00A953BB">
              <w:rPr>
                <w:rFonts w:ascii="標楷體" w:eastAsia="標楷體" w:hAnsi="標楷體" w:cs="標楷體" w:hint="eastAsia"/>
                <w:color w:val="000000"/>
              </w:rPr>
              <w:t>。</w:t>
            </w:r>
          </w:p>
        </w:tc>
      </w:tr>
      <w:tr w:rsidR="00FE7178" w:rsidRPr="00E03F78" w:rsidTr="00FE7178">
        <w:trPr>
          <w:trHeight w:val="146"/>
        </w:trPr>
        <w:tc>
          <w:tcPr>
            <w:tcW w:w="912" w:type="dxa"/>
            <w:gridSpan w:val="2"/>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356" w:type="dxa"/>
            <w:gridSpan w:val="2"/>
            <w:vAlign w:val="center"/>
          </w:tcPr>
          <w:p w:rsidR="00FE7178" w:rsidRPr="0045261C" w:rsidRDefault="00FE7178" w:rsidP="00FE7178">
            <w:pPr>
              <w:snapToGrid w:val="0"/>
              <w:ind w:left="-19"/>
              <w:jc w:val="both"/>
              <w:rPr>
                <w:rFonts w:ascii="標楷體" w:eastAsia="標楷體" w:hAnsi="標楷體"/>
                <w:color w:val="000000"/>
                <w:sz w:val="22"/>
              </w:rPr>
            </w:pPr>
            <w:r w:rsidRPr="0045261C">
              <w:rPr>
                <w:rFonts w:ascii="標楷體" w:eastAsia="標楷體" w:hAnsi="標楷體" w:cs="標楷體"/>
                <w:color w:val="000000"/>
                <w:sz w:val="22"/>
                <w:szCs w:val="22"/>
              </w:rPr>
              <w:t>A</w:t>
            </w:r>
            <w:r w:rsidRPr="0045261C">
              <w:rPr>
                <w:rFonts w:ascii="標楷體" w:eastAsia="標楷體" w:hAnsi="標楷體" w:cs="標楷體" w:hint="eastAsia"/>
                <w:color w:val="000000"/>
                <w:sz w:val="22"/>
                <w:szCs w:val="22"/>
              </w:rPr>
              <w:t>自主行動</w:t>
            </w:r>
          </w:p>
        </w:tc>
        <w:tc>
          <w:tcPr>
            <w:tcW w:w="8294" w:type="dxa"/>
            <w:gridSpan w:val="4"/>
            <w:vAlign w:val="center"/>
          </w:tcPr>
          <w:p w:rsidR="00FE7178" w:rsidRPr="0045261C" w:rsidRDefault="00FE7178" w:rsidP="00FE7178">
            <w:pPr>
              <w:rPr>
                <w:rFonts w:ascii="標楷體" w:eastAsia="標楷體" w:hAnsi="標楷體"/>
                <w:color w:val="000000"/>
                <w:sz w:val="22"/>
              </w:rPr>
            </w:pP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A1.</w:t>
            </w:r>
            <w:r w:rsidRPr="0045261C">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A2.</w:t>
            </w:r>
            <w:r w:rsidRPr="0045261C">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A3.</w:t>
            </w:r>
            <w:r w:rsidRPr="0045261C">
              <w:rPr>
                <w:rFonts w:ascii="標楷體" w:eastAsia="標楷體" w:hAnsi="標楷體" w:cs="標楷體" w:hint="eastAsia"/>
                <w:color w:val="000000"/>
                <w:sz w:val="22"/>
                <w:szCs w:val="22"/>
              </w:rPr>
              <w:t>規劃執行與創新應變</w:t>
            </w:r>
          </w:p>
        </w:tc>
      </w:tr>
      <w:tr w:rsidR="00FE7178" w:rsidRPr="00E03F78" w:rsidTr="00FE7178">
        <w:trPr>
          <w:trHeight w:val="149"/>
        </w:trPr>
        <w:tc>
          <w:tcPr>
            <w:tcW w:w="912" w:type="dxa"/>
            <w:gridSpan w:val="2"/>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56"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標楷體" w:cs="標楷體"/>
                <w:color w:val="000000"/>
                <w:sz w:val="22"/>
                <w:szCs w:val="22"/>
              </w:rPr>
              <w:t>B</w:t>
            </w:r>
            <w:r w:rsidRPr="0045261C">
              <w:rPr>
                <w:rFonts w:ascii="標楷體" w:eastAsia="標楷體" w:hAnsi="標楷體" w:cs="標楷體" w:hint="eastAsia"/>
                <w:color w:val="000000"/>
                <w:sz w:val="22"/>
                <w:szCs w:val="22"/>
              </w:rPr>
              <w:t>溝通互動</w:t>
            </w:r>
          </w:p>
        </w:tc>
        <w:tc>
          <w:tcPr>
            <w:tcW w:w="8294" w:type="dxa"/>
            <w:gridSpan w:val="4"/>
            <w:vAlign w:val="center"/>
          </w:tcPr>
          <w:p w:rsidR="00FE7178" w:rsidRPr="0045261C" w:rsidRDefault="00FE7178" w:rsidP="00FE7178">
            <w:pPr>
              <w:snapToGrid w:val="0"/>
              <w:spacing w:line="280" w:lineRule="atLeast"/>
              <w:jc w:val="both"/>
              <w:rPr>
                <w:rFonts w:ascii="標楷體" w:eastAsia="標楷體" w:hAnsi="標楷體"/>
                <w:color w:val="000000"/>
                <w:sz w:val="22"/>
              </w:rPr>
            </w:pPr>
            <w:r>
              <w:rPr>
                <w:rFonts w:ascii="標楷體" w:eastAsia="標楷體" w:hAnsi="Wingdings" w:cs="標楷體" w:hint="eastAsia"/>
                <w:color w:val="000000"/>
                <w:sz w:val="22"/>
                <w:szCs w:val="22"/>
              </w:rPr>
              <w:t>■</w:t>
            </w:r>
            <w:r w:rsidRPr="0045261C">
              <w:rPr>
                <w:rFonts w:ascii="標楷體" w:eastAsia="標楷體" w:hAnsi="標楷體" w:cs="標楷體"/>
                <w:color w:val="000000"/>
                <w:sz w:val="22"/>
                <w:szCs w:val="22"/>
              </w:rPr>
              <w:t>B1.</w:t>
            </w:r>
            <w:r w:rsidRPr="0045261C">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B2.</w:t>
            </w:r>
            <w:r w:rsidRPr="0045261C">
              <w:rPr>
                <w:rFonts w:ascii="標楷體" w:eastAsia="標楷體" w:hAnsi="標楷體" w:cs="標楷體" w:hint="eastAsia"/>
                <w:color w:val="000000"/>
                <w:sz w:val="22"/>
                <w:szCs w:val="22"/>
              </w:rPr>
              <w:t>科技資訊與媒體素養</w:t>
            </w:r>
            <w:r w:rsidRPr="0045261C">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B3.</w:t>
            </w:r>
            <w:r w:rsidRPr="0045261C">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912" w:type="dxa"/>
            <w:gridSpan w:val="2"/>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56"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標楷體" w:cs="標楷體"/>
                <w:color w:val="000000"/>
                <w:sz w:val="22"/>
                <w:szCs w:val="22"/>
              </w:rPr>
              <w:t>C</w:t>
            </w:r>
            <w:r w:rsidRPr="0045261C">
              <w:rPr>
                <w:rFonts w:ascii="標楷體" w:eastAsia="標楷體" w:hAnsi="標楷體" w:cs="標楷體" w:hint="eastAsia"/>
                <w:color w:val="000000"/>
                <w:sz w:val="22"/>
                <w:szCs w:val="22"/>
              </w:rPr>
              <w:t>社會參與</w:t>
            </w:r>
          </w:p>
        </w:tc>
        <w:tc>
          <w:tcPr>
            <w:tcW w:w="8294" w:type="dxa"/>
            <w:gridSpan w:val="4"/>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C1.</w:t>
            </w:r>
            <w:r w:rsidRPr="0045261C">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C2.</w:t>
            </w:r>
            <w:r w:rsidRPr="0045261C">
              <w:rPr>
                <w:rFonts w:ascii="標楷體" w:eastAsia="標楷體" w:hAnsi="標楷體" w:cs="標楷體" w:hint="eastAsia"/>
                <w:color w:val="000000"/>
                <w:sz w:val="22"/>
                <w:szCs w:val="22"/>
              </w:rPr>
              <w:t>人際關係與團隊合作</w:t>
            </w:r>
            <w:r w:rsidRPr="0045261C">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C3.</w:t>
            </w:r>
            <w:r w:rsidRPr="0045261C">
              <w:rPr>
                <w:rFonts w:ascii="標楷體" w:eastAsia="標楷體" w:hAnsi="標楷體" w:cs="標楷體" w:hint="eastAsia"/>
                <w:color w:val="000000"/>
                <w:sz w:val="22"/>
                <w:szCs w:val="22"/>
              </w:rPr>
              <w:t>多元文化與國際理解</w:t>
            </w:r>
          </w:p>
        </w:tc>
      </w:tr>
      <w:tr w:rsidR="00FE7178" w:rsidRPr="00E03F78" w:rsidTr="00FE7178">
        <w:tc>
          <w:tcPr>
            <w:tcW w:w="912" w:type="dxa"/>
            <w:gridSpan w:val="2"/>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50" w:type="dxa"/>
            <w:gridSpan w:val="6"/>
            <w:vAlign w:val="center"/>
          </w:tcPr>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學習表現</w:t>
            </w:r>
          </w:p>
          <w:p w:rsidR="00FE7178" w:rsidRPr="00482FF4" w:rsidRDefault="00FE7178" w:rsidP="00FE7178">
            <w:pPr>
              <w:snapToGrid w:val="0"/>
              <w:spacing w:line="280" w:lineRule="atLeast"/>
              <w:jc w:val="both"/>
              <w:rPr>
                <w:rFonts w:ascii="標楷體" w:eastAsia="標楷體" w:hAnsi="標楷體"/>
                <w:color w:val="000000"/>
              </w:rPr>
            </w:pPr>
            <w:r w:rsidRPr="00482FF4">
              <w:rPr>
                <w:rFonts w:ascii="標楷體" w:eastAsia="標楷體" w:hAnsi="標楷體" w:cs="標楷體"/>
                <w:color w:val="000000"/>
              </w:rPr>
              <w:t>n-I-2</w:t>
            </w:r>
            <w:r w:rsidRPr="003805C2">
              <w:rPr>
                <w:rFonts w:ascii="標楷體" w:eastAsia="標楷體" w:hAnsi="標楷體" w:cs="標楷體" w:hint="eastAsia"/>
                <w:color w:val="000000"/>
              </w:rPr>
              <w:t>加法和減法的意義、符號與應用。</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n-I-3</w:t>
            </w:r>
            <w:r>
              <w:rPr>
                <w:rFonts w:ascii="標楷體" w:eastAsia="標楷體" w:hAnsi="標楷體" w:cs="標楷體" w:hint="eastAsia"/>
                <w:color w:val="000000"/>
              </w:rPr>
              <w:t>加法和減法於日常生活的運用</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n-I-9</w:t>
            </w:r>
            <w:r>
              <w:rPr>
                <w:rFonts w:ascii="標楷體" w:eastAsia="標楷體" w:hAnsi="標楷體" w:cs="標楷體" w:hint="eastAsia"/>
                <w:color w:val="000000"/>
              </w:rPr>
              <w:t>認識時間的常用單位</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s-I-1</w:t>
            </w:r>
            <w:r>
              <w:rPr>
                <w:rFonts w:ascii="標楷體" w:eastAsia="標楷體" w:hAnsi="標楷體" w:cs="標楷體" w:hint="eastAsia"/>
                <w:color w:val="000000"/>
              </w:rPr>
              <w:t>認識常見的幾何形體</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學習內容</w:t>
            </w:r>
          </w:p>
          <w:p w:rsidR="00FE7178" w:rsidRDefault="00FE7178" w:rsidP="00FE7178">
            <w:pPr>
              <w:snapToGrid w:val="0"/>
              <w:spacing w:line="280" w:lineRule="atLeast"/>
              <w:jc w:val="both"/>
              <w:rPr>
                <w:rFonts w:ascii="標楷體" w:eastAsia="標楷體" w:hAnsi="標楷體"/>
                <w:color w:val="000000"/>
              </w:rPr>
            </w:pPr>
            <w:r w:rsidRPr="00A953BB">
              <w:rPr>
                <w:rFonts w:ascii="標楷體" w:eastAsia="標楷體" w:hAnsi="標楷體" w:cs="標楷體"/>
                <w:color w:val="000000"/>
              </w:rPr>
              <w:t>N-2-</w:t>
            </w:r>
            <w:r>
              <w:rPr>
                <w:rFonts w:ascii="標楷體" w:eastAsia="標楷體" w:hAnsi="標楷體" w:cs="標楷體"/>
                <w:color w:val="000000"/>
              </w:rPr>
              <w:t>2</w:t>
            </w:r>
            <w:r>
              <w:rPr>
                <w:rFonts w:ascii="標楷體" w:eastAsia="標楷體" w:hAnsi="標楷體" w:cs="標楷體" w:hint="eastAsia"/>
                <w:color w:val="000000"/>
              </w:rPr>
              <w:t>加法</w:t>
            </w:r>
            <w:r w:rsidRPr="00A953BB">
              <w:rPr>
                <w:rFonts w:ascii="標楷體" w:eastAsia="標楷體" w:hAnsi="標楷體" w:cs="標楷體" w:hint="eastAsia"/>
                <w:color w:val="000000"/>
              </w:rPr>
              <w:t>：</w:t>
            </w:r>
            <w:proofErr w:type="gramStart"/>
            <w:r>
              <w:rPr>
                <w:rFonts w:ascii="標楷體" w:eastAsia="標楷體" w:hAnsi="標楷體" w:cs="標楷體" w:hint="eastAsia"/>
                <w:color w:val="000000"/>
              </w:rPr>
              <w:t>於日昂生活</w:t>
            </w:r>
            <w:proofErr w:type="gramEnd"/>
            <w:r>
              <w:rPr>
                <w:rFonts w:ascii="標楷體" w:eastAsia="標楷體" w:hAnsi="標楷體" w:cs="標楷體" w:hint="eastAsia"/>
                <w:color w:val="000000"/>
              </w:rPr>
              <w:t>的應用</w:t>
            </w:r>
            <w:r w:rsidRPr="00A953BB">
              <w:rPr>
                <w:rFonts w:ascii="標楷體" w:eastAsia="標楷體" w:hAnsi="標楷體" w:cs="標楷體" w:hint="eastAsia"/>
                <w:color w:val="000000"/>
              </w:rPr>
              <w:t>。</w:t>
            </w:r>
          </w:p>
          <w:p w:rsidR="00FE7178" w:rsidRPr="0045261C" w:rsidRDefault="00FE7178" w:rsidP="00FE7178">
            <w:pPr>
              <w:snapToGrid w:val="0"/>
              <w:spacing w:line="260" w:lineRule="exact"/>
              <w:jc w:val="both"/>
              <w:rPr>
                <w:rFonts w:ascii="標楷體" w:eastAsia="標楷體" w:hAnsi="標楷體"/>
                <w:b/>
                <w:bCs/>
                <w:color w:val="000000"/>
                <w:bdr w:val="single" w:sz="4" w:space="0" w:color="auto"/>
              </w:rPr>
            </w:pPr>
            <w:r w:rsidRPr="00A953BB">
              <w:rPr>
                <w:rFonts w:ascii="標楷體" w:eastAsia="標楷體" w:hAnsi="標楷體" w:cs="標楷體"/>
                <w:color w:val="000000"/>
              </w:rPr>
              <w:t>N-2-</w:t>
            </w:r>
            <w:r>
              <w:rPr>
                <w:rFonts w:ascii="標楷體" w:eastAsia="標楷體" w:hAnsi="標楷體" w:cs="標楷體"/>
                <w:color w:val="000000"/>
              </w:rPr>
              <w:t>3</w:t>
            </w:r>
            <w:r>
              <w:rPr>
                <w:rFonts w:ascii="標楷體" w:eastAsia="標楷體" w:hAnsi="標楷體" w:cs="標楷體" w:hint="eastAsia"/>
                <w:color w:val="000000"/>
              </w:rPr>
              <w:t>減法</w:t>
            </w:r>
            <w:r w:rsidRPr="00A953BB">
              <w:rPr>
                <w:rFonts w:ascii="標楷體" w:eastAsia="標楷體" w:hAnsi="標楷體" w:cs="標楷體" w:hint="eastAsia"/>
                <w:color w:val="000000"/>
              </w:rPr>
              <w:t>：</w:t>
            </w:r>
            <w:proofErr w:type="gramStart"/>
            <w:r>
              <w:rPr>
                <w:rFonts w:ascii="標楷體" w:eastAsia="標楷體" w:hAnsi="標楷體" w:cs="標楷體" w:hint="eastAsia"/>
                <w:color w:val="000000"/>
              </w:rPr>
              <w:t>於日昂生活</w:t>
            </w:r>
            <w:proofErr w:type="gramEnd"/>
            <w:r>
              <w:rPr>
                <w:rFonts w:ascii="標楷體" w:eastAsia="標楷體" w:hAnsi="標楷體" w:cs="標楷體" w:hint="eastAsia"/>
                <w:color w:val="000000"/>
              </w:rPr>
              <w:t>的應用</w:t>
            </w:r>
            <w:r w:rsidRPr="00A953BB">
              <w:rPr>
                <w:rFonts w:ascii="標楷體" w:eastAsia="標楷體" w:hAnsi="標楷體" w:cs="標楷體" w:hint="eastAsia"/>
                <w:color w:val="000000"/>
              </w:rPr>
              <w:t>。</w:t>
            </w:r>
          </w:p>
          <w:p w:rsidR="00FE7178" w:rsidRPr="00594C2F" w:rsidRDefault="00FE7178" w:rsidP="00FE7178">
            <w:pPr>
              <w:snapToGrid w:val="0"/>
              <w:spacing w:line="260" w:lineRule="exact"/>
              <w:jc w:val="both"/>
              <w:rPr>
                <w:rFonts w:ascii="標楷體" w:eastAsia="標楷體" w:hAnsi="標楷體"/>
                <w:color w:val="000000"/>
              </w:rPr>
            </w:pPr>
            <w:r w:rsidRPr="00594C2F">
              <w:rPr>
                <w:rFonts w:ascii="標楷體" w:eastAsia="標楷體" w:hAnsi="標楷體" w:cs="標楷體"/>
                <w:color w:val="000000"/>
              </w:rPr>
              <w:t>N-2-1-4</w:t>
            </w:r>
            <w:r>
              <w:rPr>
                <w:rFonts w:ascii="標楷體" w:eastAsia="標楷體" w:hAnsi="標楷體" w:cs="標楷體" w:hint="eastAsia"/>
                <w:color w:val="000000"/>
              </w:rPr>
              <w:t>生活中的序列活動。</w:t>
            </w:r>
          </w:p>
          <w:p w:rsidR="00FE7178" w:rsidRPr="00594C2F"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R-2-1</w:t>
            </w:r>
            <w:r>
              <w:rPr>
                <w:rFonts w:ascii="標楷體" w:eastAsia="標楷體" w:hAnsi="標楷體" w:cs="標楷體" w:hint="eastAsia"/>
                <w:color w:val="000000"/>
              </w:rPr>
              <w:t>比較數的大小</w:t>
            </w:r>
          </w:p>
          <w:p w:rsidR="00FE7178" w:rsidRPr="00594C2F"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N-2-13</w:t>
            </w:r>
            <w:r>
              <w:rPr>
                <w:rFonts w:ascii="標楷體" w:eastAsia="標楷體" w:hAnsi="標楷體" w:cs="標楷體" w:hint="eastAsia"/>
                <w:color w:val="000000"/>
              </w:rPr>
              <w:t>認識整點鐘</w:t>
            </w:r>
          </w:p>
          <w:p w:rsidR="00FE7178" w:rsidRPr="00594C2F"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N-2-14</w:t>
            </w:r>
            <w:r>
              <w:rPr>
                <w:rFonts w:ascii="標楷體" w:eastAsia="標楷體" w:hAnsi="標楷體" w:cs="標楷體" w:hint="eastAsia"/>
                <w:color w:val="000000"/>
              </w:rPr>
              <w:t>以日常例行活動認識時間用語</w:t>
            </w:r>
          </w:p>
          <w:p w:rsidR="00FE7178" w:rsidRPr="0045261C"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S-2-1</w:t>
            </w:r>
            <w:r>
              <w:rPr>
                <w:rFonts w:ascii="標楷體" w:eastAsia="標楷體" w:hAnsi="標楷體" w:cs="標楷體" w:hint="eastAsia"/>
                <w:color w:val="000000"/>
              </w:rPr>
              <w:t>辨識日常生活中基本幾何形體的特徵並做分類</w:t>
            </w:r>
          </w:p>
        </w:tc>
      </w:tr>
      <w:tr w:rsidR="00FE7178" w:rsidRPr="00E03F78" w:rsidTr="00FE7178">
        <w:tc>
          <w:tcPr>
            <w:tcW w:w="912" w:type="dxa"/>
            <w:gridSpan w:val="2"/>
            <w:vAlign w:val="center"/>
          </w:tcPr>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650" w:type="dxa"/>
            <w:gridSpan w:val="6"/>
            <w:vAlign w:val="center"/>
          </w:tcPr>
          <w:p w:rsidR="00FE7178" w:rsidRPr="002C3C37"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生涯規劃</w:t>
            </w:r>
            <w:r>
              <w:rPr>
                <w:rFonts w:ascii="標楷體" w:eastAsia="標楷體" w:hAnsi="標楷體" w:cs="標楷體"/>
                <w:color w:val="000000"/>
              </w:rPr>
              <w:t>(</w:t>
            </w:r>
            <w:r>
              <w:rPr>
                <w:rFonts w:ascii="標楷體" w:eastAsia="標楷體" w:hAnsi="標楷體" w:cs="標楷體" w:hint="eastAsia"/>
                <w:color w:val="000000"/>
              </w:rPr>
              <w:t>培養良好的人際互動能力</w:t>
            </w:r>
            <w:r>
              <w:rPr>
                <w:rFonts w:ascii="標楷體" w:eastAsia="標楷體" w:hAnsi="標楷體" w:cs="標楷體"/>
                <w:color w:val="000000"/>
              </w:rPr>
              <w:t>)</w:t>
            </w:r>
          </w:p>
        </w:tc>
      </w:tr>
      <w:tr w:rsidR="00FE7178" w:rsidRPr="00E03F78" w:rsidTr="00FE7178">
        <w:tc>
          <w:tcPr>
            <w:tcW w:w="912" w:type="dxa"/>
            <w:gridSpan w:val="2"/>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650" w:type="dxa"/>
            <w:gridSpan w:val="6"/>
            <w:tcBorders>
              <w:bottom w:val="double" w:sz="6" w:space="0" w:color="auto"/>
            </w:tcBorders>
            <w:vAlign w:val="center"/>
          </w:tcPr>
          <w:p w:rsidR="00FE7178" w:rsidRPr="00476007"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b/>
                <w:bCs/>
                <w:color w:val="000000"/>
              </w:rPr>
              <w:t>1.</w:t>
            </w:r>
            <w:r w:rsidRPr="00476007">
              <w:rPr>
                <w:rFonts w:ascii="標楷體" w:eastAsia="標楷體" w:hAnsi="標楷體" w:cs="標楷體" w:hint="eastAsia"/>
                <w:b/>
                <w:bCs/>
                <w:color w:val="000000"/>
              </w:rPr>
              <w:t>教材編輯與資源</w:t>
            </w:r>
          </w:p>
          <w:p w:rsidR="00FE7178" w:rsidRPr="00980A1A" w:rsidRDefault="00FE7178" w:rsidP="00FE7178">
            <w:pPr>
              <w:snapToGrid w:val="0"/>
              <w:spacing w:line="260" w:lineRule="exact"/>
              <w:jc w:val="both"/>
              <w:rPr>
                <w:rFonts w:ascii="標楷體" w:eastAsia="標楷體" w:hAnsi="標楷體"/>
                <w:color w:val="000000"/>
              </w:rPr>
            </w:pPr>
            <w:r w:rsidRPr="00980A1A">
              <w:rPr>
                <w:rFonts w:ascii="標楷體" w:eastAsia="標楷體" w:hAnsi="標楷體" w:cs="標楷體"/>
                <w:color w:val="000000"/>
              </w:rPr>
              <w:t>(1)</w:t>
            </w:r>
            <w:r w:rsidRPr="00980A1A">
              <w:rPr>
                <w:rFonts w:ascii="標楷體" w:eastAsia="標楷體" w:hAnsi="標楷體" w:cs="標楷體" w:hint="eastAsia"/>
                <w:color w:val="000000"/>
              </w:rPr>
              <w:t>收集與生活及單元相關圖片、教具等資源製作自編教材</w:t>
            </w:r>
          </w:p>
          <w:p w:rsidR="00FE7178"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(2)</w:t>
            </w:r>
            <w:r w:rsidRPr="00476007">
              <w:rPr>
                <w:rFonts w:ascii="標楷體" w:eastAsia="標楷體" w:hAnsi="標楷體" w:cs="標楷體" w:hint="eastAsia"/>
                <w:color w:val="000000"/>
              </w:rPr>
              <w:t>依學生特殊需求自行編</w:t>
            </w:r>
            <w:r>
              <w:rPr>
                <w:rFonts w:ascii="標楷體" w:eastAsia="標楷體" w:hAnsi="標楷體" w:cs="標楷體" w:hint="eastAsia"/>
                <w:color w:val="000000"/>
              </w:rPr>
              <w:t>製</w:t>
            </w:r>
            <w:r w:rsidRPr="00476007">
              <w:rPr>
                <w:rFonts w:ascii="標楷體" w:eastAsia="標楷體" w:hAnsi="標楷體" w:cs="標楷體" w:hint="eastAsia"/>
                <w:color w:val="000000"/>
              </w:rPr>
              <w:t>其他教材、教具</w:t>
            </w:r>
          </w:p>
          <w:p w:rsidR="00FE7178" w:rsidRPr="00C4334A" w:rsidRDefault="00FE7178" w:rsidP="00FE7178">
            <w:pPr>
              <w:snapToGrid w:val="0"/>
              <w:spacing w:line="260" w:lineRule="exact"/>
              <w:jc w:val="both"/>
              <w:rPr>
                <w:rFonts w:ascii="標楷體" w:eastAsia="標楷體" w:hAnsi="標楷體"/>
                <w:color w:val="000000"/>
              </w:rPr>
            </w:pPr>
            <w:r w:rsidRPr="004C49C7">
              <w:rPr>
                <w:rStyle w:val="aa"/>
                <w:rFonts w:ascii="標楷體" w:eastAsia="標楷體" w:hAnsi="標楷體" w:cs="標楷體"/>
                <w:color w:val="000000"/>
              </w:rPr>
              <w:t>(3)</w:t>
            </w:r>
            <w:r w:rsidRPr="004C49C7">
              <w:rPr>
                <w:rStyle w:val="aa"/>
                <w:rFonts w:ascii="標楷體" w:eastAsia="標楷體" w:hAnsi="標楷體" w:cs="標楷體" w:hint="eastAsia"/>
                <w:color w:val="000000"/>
              </w:rPr>
              <w:t>嘉義特殊教育學校國小部核心課程單元主題</w:t>
            </w:r>
          </w:p>
          <w:p w:rsidR="00FE7178" w:rsidRPr="00BD26B8" w:rsidRDefault="00FE7178" w:rsidP="00FE7178">
            <w:pPr>
              <w:snapToGrid w:val="0"/>
              <w:spacing w:line="260" w:lineRule="exact"/>
              <w:jc w:val="both"/>
              <w:rPr>
                <w:rFonts w:ascii="標楷體" w:eastAsia="標楷體" w:hAnsi="標楷體"/>
                <w:b/>
                <w:bCs/>
                <w:color w:val="000000"/>
              </w:rPr>
            </w:pPr>
            <w:r w:rsidRPr="00BD26B8">
              <w:rPr>
                <w:rFonts w:ascii="標楷體" w:eastAsia="標楷體" w:hAnsi="標楷體" w:cs="標楷體"/>
                <w:b/>
                <w:bCs/>
                <w:color w:val="000000"/>
              </w:rPr>
              <w:t>2.</w:t>
            </w:r>
            <w:r w:rsidRPr="00BD26B8">
              <w:rPr>
                <w:rFonts w:ascii="標楷體" w:eastAsia="標楷體" w:hAnsi="標楷體" w:cs="標楷體" w:hint="eastAsia"/>
                <w:b/>
                <w:bCs/>
                <w:color w:val="000000"/>
              </w:rPr>
              <w:t>教學方法</w:t>
            </w:r>
          </w:p>
          <w:p w:rsidR="00FE7178" w:rsidRDefault="00FE7178" w:rsidP="00FE7178">
            <w:pPr>
              <w:snapToGrid w:val="0"/>
              <w:spacing w:line="240" w:lineRule="exact"/>
              <w:ind w:left="360" w:hangingChars="150" w:hanging="360"/>
              <w:jc w:val="both"/>
              <w:rPr>
                <w:rFonts w:ascii="標楷體" w:eastAsia="標楷體" w:hAnsi="標楷體"/>
                <w:color w:val="000000"/>
              </w:rPr>
            </w:pPr>
            <w:r>
              <w:rPr>
                <w:rFonts w:ascii="標楷體" w:eastAsia="標楷體" w:hAnsi="標楷體" w:cs="標楷體"/>
                <w:color w:val="000000"/>
              </w:rPr>
              <w:t>(1)</w:t>
            </w:r>
            <w:r>
              <w:rPr>
                <w:rFonts w:ascii="標楷體" w:eastAsia="標楷體" w:hAnsi="標楷體" w:cs="標楷體" w:hint="eastAsia"/>
                <w:color w:val="000000"/>
              </w:rPr>
              <w:t>提示</w:t>
            </w:r>
            <w:r>
              <w:rPr>
                <w:rFonts w:ascii="標楷體" w:eastAsia="標楷體" w:hAnsi="標楷體" w:cs="標楷體"/>
                <w:color w:val="000000"/>
              </w:rPr>
              <w:t>:</w:t>
            </w:r>
            <w:r>
              <w:rPr>
                <w:rFonts w:ascii="標楷體" w:eastAsia="標楷體" w:hAnsi="標楷體" w:cs="標楷體" w:hint="eastAsia"/>
                <w:color w:val="000000"/>
              </w:rPr>
              <w:t>視學習階段、學生能力適時提供適切的鷹架，由大量肢體協助，逐步褪除至少量肢體協助、手勢提示、示範、口頭提示至獨立學習。</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(2)</w:t>
            </w:r>
            <w:r>
              <w:rPr>
                <w:rFonts w:ascii="標楷體" w:eastAsia="標楷體" w:hAnsi="標楷體" w:cs="標楷體" w:hint="eastAsia"/>
                <w:color w:val="000000"/>
              </w:rPr>
              <w:t>多媒體</w:t>
            </w:r>
            <w:r>
              <w:rPr>
                <w:rFonts w:ascii="標楷體" w:eastAsia="標楷體" w:hAnsi="標楷體" w:cs="標楷體"/>
                <w:color w:val="000000"/>
              </w:rPr>
              <w:t>:</w:t>
            </w:r>
            <w:r>
              <w:rPr>
                <w:rFonts w:ascii="標楷體" w:eastAsia="標楷體" w:hAnsi="標楷體" w:cs="標楷體" w:hint="eastAsia"/>
                <w:color w:val="000000"/>
              </w:rPr>
              <w:t>提供多感官的學習刺激，激發學生學習興趣</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(3)</w:t>
            </w:r>
            <w:r>
              <w:rPr>
                <w:rFonts w:ascii="標楷體" w:eastAsia="標楷體" w:hAnsi="標楷體" w:cs="標楷體" w:hint="eastAsia"/>
                <w:color w:val="000000"/>
              </w:rPr>
              <w:t>合作學習</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(4)</w:t>
            </w:r>
            <w:r>
              <w:rPr>
                <w:rFonts w:ascii="標楷體" w:eastAsia="標楷體" w:hAnsi="標楷體" w:cs="標楷體" w:hint="eastAsia"/>
                <w:color w:val="000000"/>
              </w:rPr>
              <w:t>增強系統</w:t>
            </w:r>
            <w:r>
              <w:rPr>
                <w:rFonts w:ascii="標楷體" w:eastAsia="標楷體" w:hAnsi="標楷體" w:cs="標楷體"/>
                <w:color w:val="000000"/>
              </w:rPr>
              <w:t>:</w:t>
            </w:r>
            <w:r>
              <w:rPr>
                <w:rFonts w:ascii="標楷體" w:eastAsia="標楷體" w:hAnsi="標楷體" w:cs="標楷體" w:hint="eastAsia"/>
                <w:color w:val="000000"/>
              </w:rPr>
              <w:t>隨時留意學生學習狀況，給與適當的增強</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(5)</w:t>
            </w:r>
            <w:r w:rsidRPr="008D6E31">
              <w:rPr>
                <w:rFonts w:ascii="標楷體" w:eastAsia="標楷體" w:hAnsi="標楷體" w:cs="標楷體" w:hint="eastAsia"/>
                <w:color w:val="000000"/>
              </w:rPr>
              <w:t>教學內容以實例入手，化繁為簡，教材與學生的先前知識相配合，以具體→半具體→抽</w:t>
            </w:r>
          </w:p>
          <w:p w:rsidR="00FE7178" w:rsidRDefault="00FE7178" w:rsidP="00FE7178">
            <w:pPr>
              <w:snapToGrid w:val="0"/>
              <w:spacing w:line="240" w:lineRule="exact"/>
              <w:ind w:firstLineChars="150" w:firstLine="360"/>
              <w:jc w:val="both"/>
              <w:rPr>
                <w:rFonts w:ascii="標楷體" w:eastAsia="標楷體" w:hAnsi="標楷體"/>
                <w:color w:val="000000"/>
              </w:rPr>
            </w:pPr>
            <w:proofErr w:type="gramStart"/>
            <w:r w:rsidRPr="008D6E31">
              <w:rPr>
                <w:rFonts w:ascii="標楷體" w:eastAsia="標楷體" w:hAnsi="標楷體" w:cs="標楷體" w:hint="eastAsia"/>
                <w:color w:val="000000"/>
              </w:rPr>
              <w:t>象</w:t>
            </w:r>
            <w:proofErr w:type="gramEnd"/>
            <w:r w:rsidRPr="008D6E31">
              <w:rPr>
                <w:rFonts w:ascii="標楷體" w:eastAsia="標楷體" w:hAnsi="標楷體" w:cs="標楷體" w:hint="eastAsia"/>
                <w:color w:val="000000"/>
              </w:rPr>
              <w:t>概念進行教學流程</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(6)</w:t>
            </w:r>
            <w:r>
              <w:rPr>
                <w:rFonts w:ascii="標楷體" w:eastAsia="標楷體" w:hAnsi="標楷體" w:cs="標楷體" w:hint="eastAsia"/>
                <w:color w:val="000000"/>
              </w:rPr>
              <w:t>運用遊戲化、生活化的情境使學生能貼近生活經驗。</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(7)</w:t>
            </w:r>
            <w:r>
              <w:rPr>
                <w:rFonts w:ascii="標楷體" w:eastAsia="標楷體" w:hAnsi="標楷體" w:cs="標楷體" w:hint="eastAsia"/>
                <w:color w:val="000000"/>
              </w:rPr>
              <w:t>依學生能力進行同質或異質分組，給與適切引導和增強，提升學生學習動機</w:t>
            </w:r>
          </w:p>
          <w:p w:rsidR="00FE7178" w:rsidRPr="00272401"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(8)</w:t>
            </w:r>
            <w:r>
              <w:rPr>
                <w:rFonts w:ascii="標楷體" w:eastAsia="標楷體" w:hAnsi="標楷體" w:cs="標楷體" w:hint="eastAsia"/>
                <w:color w:val="000000"/>
              </w:rPr>
              <w:t>教學強調觀察、示範、模仿及演練或操作，以提高學生興趣</w:t>
            </w:r>
          </w:p>
          <w:p w:rsidR="00FE7178" w:rsidRPr="00BD26B8" w:rsidRDefault="00FE7178" w:rsidP="00FE7178">
            <w:pPr>
              <w:snapToGrid w:val="0"/>
              <w:spacing w:line="240" w:lineRule="exact"/>
              <w:jc w:val="both"/>
              <w:rPr>
                <w:rFonts w:ascii="標楷體" w:eastAsia="標楷體" w:hAnsi="標楷體"/>
                <w:b/>
                <w:bCs/>
                <w:color w:val="000000"/>
              </w:rPr>
            </w:pPr>
            <w:r w:rsidRPr="00BD26B8">
              <w:rPr>
                <w:rFonts w:ascii="標楷體" w:eastAsia="標楷體" w:hAnsi="標楷體" w:cs="標楷體"/>
                <w:b/>
                <w:bCs/>
                <w:color w:val="000000"/>
              </w:rPr>
              <w:t>3.</w:t>
            </w:r>
            <w:r w:rsidRPr="00BD26B8">
              <w:rPr>
                <w:rFonts w:ascii="標楷體" w:eastAsia="標楷體" w:hAnsi="標楷體" w:cs="標楷體" w:hint="eastAsia"/>
                <w:b/>
                <w:bCs/>
                <w:color w:val="000000"/>
              </w:rPr>
              <w:t>教學評量</w:t>
            </w:r>
          </w:p>
          <w:p w:rsidR="00FE7178" w:rsidRDefault="00FE7178" w:rsidP="00FE7178">
            <w:pPr>
              <w:snapToGrid w:val="0"/>
              <w:spacing w:line="240" w:lineRule="exact"/>
              <w:ind w:left="360" w:hangingChars="150" w:hanging="360"/>
              <w:jc w:val="both"/>
              <w:rPr>
                <w:rFonts w:ascii="標楷體" w:eastAsia="標楷體" w:hAnsi="標楷體"/>
                <w:color w:val="000000"/>
              </w:rPr>
            </w:pPr>
            <w:r>
              <w:rPr>
                <w:rFonts w:ascii="標楷體" w:eastAsia="標楷體" w:hAnsi="標楷體" w:cs="標楷體"/>
                <w:color w:val="000000"/>
              </w:rPr>
              <w:t>(1)</w:t>
            </w:r>
            <w:r>
              <w:rPr>
                <w:rFonts w:ascii="標楷體" w:eastAsia="標楷體" w:hAnsi="標楷體" w:cs="標楷體" w:hint="eastAsia"/>
                <w:color w:val="000000"/>
              </w:rPr>
              <w:t>多元評量</w:t>
            </w:r>
            <w:r>
              <w:rPr>
                <w:rFonts w:ascii="標楷體" w:eastAsia="標楷體" w:hAnsi="標楷體" w:cs="標楷體"/>
                <w:color w:val="000000"/>
              </w:rPr>
              <w:t>:</w:t>
            </w:r>
            <w:r>
              <w:rPr>
                <w:rFonts w:ascii="標楷體" w:eastAsia="標楷體" w:hAnsi="標楷體" w:cs="標楷體" w:hint="eastAsia"/>
                <w:color w:val="000000"/>
              </w:rPr>
              <w:t>可包括學生學習態度、觀察、實際操作、口試、筆試等，需考量學生個別差異彈性調整。</w:t>
            </w:r>
          </w:p>
          <w:p w:rsidR="00FE7178" w:rsidRPr="00BE41B2"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(2)</w:t>
            </w:r>
            <w:r w:rsidRPr="00BE41B2">
              <w:rPr>
                <w:rFonts w:ascii="標楷體" w:eastAsia="標楷體" w:hAnsi="標楷體" w:cs="標楷體" w:hint="eastAsia"/>
                <w:color w:val="000000"/>
              </w:rPr>
              <w:t>檔案評量</w:t>
            </w:r>
            <w:r w:rsidRPr="00BE41B2">
              <w:rPr>
                <w:rFonts w:ascii="標楷體" w:eastAsia="標楷體" w:hAnsi="標楷體" w:cs="標楷體"/>
                <w:color w:val="000000"/>
              </w:rPr>
              <w:t>:</w:t>
            </w:r>
            <w:r w:rsidRPr="00BE41B2">
              <w:rPr>
                <w:rFonts w:ascii="標楷體" w:eastAsia="標楷體" w:hAnsi="標楷體" w:cs="標楷體" w:hint="eastAsia"/>
                <w:color w:val="000000"/>
              </w:rPr>
              <w:t>系統化蒐集學生作業單、學習單、回家作業、活動心得、活動照片</w:t>
            </w:r>
            <w:r w:rsidRPr="00BE41B2">
              <w:rPr>
                <w:rFonts w:ascii="標楷體" w:eastAsia="標楷體" w:hAnsi="標楷體" w:cs="標楷體"/>
                <w:color w:val="000000"/>
              </w:rPr>
              <w:t>(</w:t>
            </w:r>
            <w:r w:rsidRPr="00BE41B2">
              <w:rPr>
                <w:rFonts w:ascii="標楷體" w:eastAsia="標楷體" w:hAnsi="標楷體" w:cs="標楷體" w:hint="eastAsia"/>
                <w:color w:val="000000"/>
              </w:rPr>
              <w:t>影片</w:t>
            </w:r>
            <w:r w:rsidRPr="00BE41B2">
              <w:rPr>
                <w:rFonts w:ascii="標楷體" w:eastAsia="標楷體" w:hAnsi="標楷體" w:cs="標楷體"/>
                <w:color w:val="000000"/>
              </w:rPr>
              <w:t>)</w:t>
            </w:r>
            <w:r w:rsidRPr="00BE41B2">
              <w:rPr>
                <w:rFonts w:ascii="標楷體" w:eastAsia="標楷體" w:hAnsi="標楷體" w:cs="標楷體" w:hint="eastAsia"/>
                <w:color w:val="000000"/>
              </w:rPr>
              <w:t>等，</w:t>
            </w:r>
          </w:p>
          <w:p w:rsidR="00FE7178" w:rsidRPr="00980A1A" w:rsidRDefault="00FE7178" w:rsidP="00FE7178">
            <w:pPr>
              <w:pStyle w:val="af9"/>
              <w:snapToGrid w:val="0"/>
              <w:spacing w:line="240" w:lineRule="exact"/>
              <w:ind w:leftChars="0" w:left="0" w:firstLineChars="150" w:firstLine="360"/>
              <w:jc w:val="both"/>
              <w:rPr>
                <w:rFonts w:ascii="標楷體" w:eastAsia="標楷體" w:hAnsi="標楷體" w:cs="Times New Roman"/>
                <w:color w:val="000000"/>
              </w:rPr>
            </w:pPr>
            <w:r w:rsidRPr="00980A1A">
              <w:rPr>
                <w:rFonts w:ascii="標楷體" w:eastAsia="標楷體" w:hAnsi="標楷體" w:cs="標楷體" w:hint="eastAsia"/>
                <w:color w:val="000000"/>
              </w:rPr>
              <w:t>評量學生學習成果。</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lastRenderedPageBreak/>
              <w:t>(3)</w:t>
            </w:r>
            <w:r>
              <w:rPr>
                <w:rFonts w:ascii="標楷體" w:eastAsia="標楷體" w:hAnsi="標楷體" w:cs="標楷體" w:hint="eastAsia"/>
                <w:color w:val="000000"/>
              </w:rPr>
              <w:t>動態評量</w:t>
            </w:r>
            <w:r>
              <w:rPr>
                <w:rFonts w:ascii="標楷體" w:eastAsia="標楷體" w:hAnsi="標楷體" w:cs="標楷體"/>
                <w:color w:val="000000"/>
              </w:rPr>
              <w:t>:</w:t>
            </w:r>
            <w:r>
              <w:rPr>
                <w:rFonts w:ascii="標楷體" w:eastAsia="標楷體" w:hAnsi="標楷體" w:cs="標楷體" w:hint="eastAsia"/>
                <w:color w:val="000000"/>
              </w:rPr>
              <w:t>依評量結果適時修正教材及教學方法</w:t>
            </w:r>
          </w:p>
          <w:p w:rsidR="00FE7178" w:rsidRPr="00E03F78" w:rsidRDefault="00FE7178" w:rsidP="00FE7178">
            <w:pPr>
              <w:snapToGrid w:val="0"/>
              <w:spacing w:line="240" w:lineRule="exact"/>
              <w:jc w:val="both"/>
              <w:rPr>
                <w:rFonts w:ascii="標楷體" w:eastAsia="標楷體" w:hAnsi="標楷體"/>
                <w:color w:val="000000"/>
              </w:rPr>
            </w:pPr>
            <w:r>
              <w:rPr>
                <w:rFonts w:ascii="標楷體" w:eastAsia="標楷體" w:hAnsi="標楷體" w:cs="標楷體"/>
                <w:color w:val="000000"/>
              </w:rPr>
              <w:t>(4)</w:t>
            </w:r>
            <w:r>
              <w:rPr>
                <w:rFonts w:ascii="標楷體" w:eastAsia="標楷體" w:hAnsi="標楷體" w:cs="標楷體" w:hint="eastAsia"/>
                <w:color w:val="000000"/>
              </w:rPr>
              <w:t>實作評量</w:t>
            </w:r>
            <w:r>
              <w:rPr>
                <w:rFonts w:ascii="標楷體" w:eastAsia="標楷體" w:hAnsi="標楷體" w:cs="標楷體"/>
                <w:color w:val="000000"/>
              </w:rPr>
              <w:t>:</w:t>
            </w:r>
            <w:r>
              <w:rPr>
                <w:rFonts w:ascii="標楷體" w:eastAsia="標楷體" w:hAnsi="標楷體" w:cs="標楷體" w:hint="eastAsia"/>
                <w:color w:val="000000"/>
              </w:rPr>
              <w:t>依據教學目標設定，透過實際操作教具或活動，評量學習效果。</w:t>
            </w:r>
          </w:p>
        </w:tc>
      </w:tr>
      <w:tr w:rsidR="00FE7178" w:rsidRPr="00E03F78" w:rsidTr="00FE7178">
        <w:trPr>
          <w:trHeight w:val="323"/>
        </w:trPr>
        <w:tc>
          <w:tcPr>
            <w:tcW w:w="70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lastRenderedPageBreak/>
              <w:t>週</w:t>
            </w:r>
            <w:proofErr w:type="gramEnd"/>
            <w:r w:rsidRPr="00E03F78">
              <w:rPr>
                <w:rFonts w:ascii="標楷體" w:eastAsia="標楷體" w:hAnsi="標楷體" w:cs="標楷體" w:hint="eastAsia"/>
                <w:b/>
                <w:bCs/>
                <w:color w:val="000000"/>
              </w:rPr>
              <w:t>次</w:t>
            </w:r>
          </w:p>
        </w:tc>
        <w:tc>
          <w:tcPr>
            <w:tcW w:w="4680" w:type="dxa"/>
            <w:gridSpan w:val="5"/>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二下</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720"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454"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二下</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18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680" w:type="dxa"/>
            <w:gridSpan w:val="5"/>
          </w:tcPr>
          <w:p w:rsidR="00FE7178" w:rsidRDefault="00FE7178" w:rsidP="00FE7178">
            <w:pPr>
              <w:snapToGrid w:val="0"/>
              <w:spacing w:line="360" w:lineRule="exact"/>
              <w:jc w:val="both"/>
              <w:rPr>
                <w:rFonts w:ascii="標楷體" w:eastAsia="標楷體" w:hAnsi="標楷體"/>
                <w:b/>
                <w:bCs/>
                <w:color w:val="000000"/>
              </w:rPr>
            </w:pPr>
            <w:r>
              <w:rPr>
                <w:rFonts w:ascii="標楷體" w:eastAsia="標楷體" w:hAnsi="標楷體" w:cs="標楷體" w:hint="eastAsia"/>
                <w:b/>
                <w:bCs/>
                <w:color w:val="000000"/>
              </w:rPr>
              <w:t>加減估算</w:t>
            </w:r>
            <w:r>
              <w:rPr>
                <w:rFonts w:ascii="標楷體" w:eastAsia="標楷體" w:hAnsi="標楷體" w:cs="標楷體"/>
                <w:b/>
                <w:bCs/>
                <w:color w:val="000000"/>
              </w:rPr>
              <w:t>/1~20</w:t>
            </w:r>
            <w:r>
              <w:rPr>
                <w:rFonts w:ascii="標楷體" w:eastAsia="標楷體" w:hAnsi="標楷體" w:cs="標楷體" w:hint="eastAsia"/>
                <w:b/>
                <w:bCs/>
                <w:color w:val="000000"/>
              </w:rPr>
              <w:t>加法於日常生活的應用</w:t>
            </w:r>
          </w:p>
          <w:p w:rsidR="00FE7178" w:rsidRPr="00C4334A" w:rsidRDefault="00FE7178" w:rsidP="00FE7178">
            <w:pPr>
              <w:snapToGrid w:val="0"/>
              <w:spacing w:line="360" w:lineRule="exact"/>
              <w:jc w:val="both"/>
              <w:rPr>
                <w:rFonts w:ascii="標楷體" w:eastAsia="標楷體" w:hAnsi="標楷體"/>
                <w:color w:val="000000"/>
              </w:rPr>
            </w:pPr>
            <w:r w:rsidRPr="001A373B">
              <w:rPr>
                <w:rFonts w:ascii="標楷體" w:eastAsia="標楷體" w:hAnsi="標楷體" w:cs="標楷體"/>
              </w:rPr>
              <w:t>8</w:t>
            </w:r>
            <w:r w:rsidRPr="001A373B">
              <w:rPr>
                <w:rFonts w:ascii="標楷體" w:eastAsia="標楷體" w:hAnsi="標楷體" w:cs="標楷體" w:hint="eastAsia"/>
              </w:rPr>
              <w:t>顆糖果加</w:t>
            </w:r>
            <w:r w:rsidRPr="001A373B">
              <w:rPr>
                <w:rFonts w:ascii="標楷體" w:eastAsia="標楷體" w:hAnsi="標楷體" w:cs="標楷體"/>
              </w:rPr>
              <w:t>5</w:t>
            </w:r>
            <w:r w:rsidRPr="001A373B">
              <w:rPr>
                <w:rFonts w:ascii="標楷體" w:eastAsia="標楷體" w:hAnsi="標楷體" w:cs="標楷體" w:hint="eastAsia"/>
              </w:rPr>
              <w:t>顆糖果總共</w:t>
            </w:r>
            <w:r w:rsidRPr="001A373B">
              <w:rPr>
                <w:rFonts w:ascii="標楷體" w:eastAsia="標楷體" w:hAnsi="標楷體" w:cs="標楷體"/>
              </w:rPr>
              <w:t>13</w:t>
            </w:r>
            <w:r w:rsidRPr="001A373B">
              <w:rPr>
                <w:rFonts w:ascii="標楷體" w:eastAsia="標楷體" w:hAnsi="標楷體" w:cs="標楷體" w:hint="eastAsia"/>
              </w:rPr>
              <w:t>顆糖果、</w:t>
            </w:r>
            <w:r w:rsidRPr="001A373B">
              <w:rPr>
                <w:rFonts w:ascii="標楷體" w:eastAsia="標楷體" w:hAnsi="標楷體" w:cs="標楷體"/>
              </w:rPr>
              <w:t>13</w:t>
            </w:r>
            <w:r w:rsidRPr="001A373B">
              <w:rPr>
                <w:rFonts w:ascii="標楷體" w:eastAsia="標楷體" w:hAnsi="標楷體" w:cs="標楷體" w:hint="eastAsia"/>
              </w:rPr>
              <w:t>顆糖果加</w:t>
            </w:r>
            <w:r w:rsidRPr="001A373B">
              <w:rPr>
                <w:rFonts w:ascii="標楷體" w:eastAsia="標楷體" w:hAnsi="標楷體" w:cs="標楷體"/>
              </w:rPr>
              <w:t>5</w:t>
            </w:r>
            <w:r w:rsidRPr="001A373B">
              <w:rPr>
                <w:rFonts w:ascii="標楷體" w:eastAsia="標楷體" w:hAnsi="標楷體" w:cs="標楷體" w:hint="eastAsia"/>
              </w:rPr>
              <w:t>顆糖果總共</w:t>
            </w:r>
            <w:r w:rsidRPr="001A373B">
              <w:rPr>
                <w:rFonts w:ascii="標楷體" w:eastAsia="標楷體" w:hAnsi="標楷體" w:cs="標楷體"/>
              </w:rPr>
              <w:t>18</w:t>
            </w:r>
            <w:r w:rsidRPr="001A373B">
              <w:rPr>
                <w:rFonts w:ascii="標楷體" w:eastAsia="標楷體" w:hAnsi="標楷體" w:cs="標楷體" w:hint="eastAsia"/>
              </w:rPr>
              <w:t>顆糖果。</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454" w:type="dxa"/>
          </w:tcPr>
          <w:p w:rsidR="00FE7178" w:rsidRDefault="00FE7178" w:rsidP="00FE7178">
            <w:pPr>
              <w:snapToGrid w:val="0"/>
              <w:spacing w:line="240" w:lineRule="exact"/>
              <w:jc w:val="both"/>
              <w:rPr>
                <w:rFonts w:ascii="標楷體" w:eastAsia="標楷體" w:hAnsi="標楷體" w:cs="標楷體"/>
                <w:b/>
                <w:bCs/>
                <w:color w:val="000000"/>
              </w:rPr>
            </w:pPr>
            <w:r>
              <w:rPr>
                <w:rFonts w:ascii="標楷體" w:eastAsia="標楷體" w:hAnsi="標楷體" w:cs="標楷體" w:hint="eastAsia"/>
                <w:b/>
                <w:bCs/>
                <w:color w:val="000000"/>
              </w:rPr>
              <w:t>快樂來玩順序</w:t>
            </w:r>
            <w:r>
              <w:rPr>
                <w:rFonts w:ascii="標楷體" w:eastAsia="標楷體" w:hAnsi="標楷體" w:cs="標楷體"/>
                <w:b/>
                <w:bCs/>
                <w:color w:val="000000"/>
              </w:rPr>
              <w:t>/</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hint="eastAsia"/>
                <w:color w:val="000000"/>
              </w:rPr>
              <w:t>鐘面指針的旋轉:分辨順時針</w:t>
            </w:r>
            <w:proofErr w:type="gramStart"/>
            <w:r>
              <w:rPr>
                <w:rFonts w:ascii="標楷體" w:eastAsia="標楷體" w:hAnsi="標楷體" w:hint="eastAsia"/>
                <w:color w:val="000000"/>
              </w:rPr>
              <w:t>旋轉與逆時針</w:t>
            </w:r>
            <w:proofErr w:type="gramEnd"/>
            <w:r>
              <w:rPr>
                <w:rFonts w:ascii="標楷體" w:eastAsia="標楷體" w:hAnsi="標楷體" w:hint="eastAsia"/>
                <w:color w:val="000000"/>
              </w:rPr>
              <w:t>旋轉方向</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hint="eastAsia"/>
                <w:color w:val="000000"/>
              </w:rPr>
              <w:t>手指頭的順序:大</w:t>
            </w:r>
            <w:proofErr w:type="gramStart"/>
            <w:r>
              <w:rPr>
                <w:rFonts w:ascii="標楷體" w:eastAsia="標楷體" w:hAnsi="標楷體" w:hint="eastAsia"/>
                <w:color w:val="000000"/>
              </w:rPr>
              <w:t>拇</w:t>
            </w:r>
            <w:proofErr w:type="gramEnd"/>
            <w:r>
              <w:rPr>
                <w:rFonts w:ascii="標楷體" w:eastAsia="標楷體" w:hAnsi="標楷體" w:hint="eastAsia"/>
                <w:color w:val="000000"/>
              </w:rPr>
              <w:t>哥、二</w:t>
            </w:r>
            <w:proofErr w:type="gramStart"/>
            <w:r>
              <w:rPr>
                <w:rFonts w:ascii="標楷體" w:eastAsia="標楷體" w:hAnsi="標楷體" w:hint="eastAsia"/>
                <w:color w:val="000000"/>
              </w:rPr>
              <w:t>拇</w:t>
            </w:r>
            <w:proofErr w:type="gramEnd"/>
            <w:r>
              <w:rPr>
                <w:rFonts w:ascii="標楷體" w:eastAsia="標楷體" w:hAnsi="標楷體" w:hint="eastAsia"/>
                <w:color w:val="000000"/>
              </w:rPr>
              <w:t>弟、三</w:t>
            </w:r>
            <w:proofErr w:type="gramStart"/>
            <w:r>
              <w:rPr>
                <w:rFonts w:ascii="標楷體" w:eastAsia="標楷體" w:hAnsi="標楷體" w:hint="eastAsia"/>
                <w:color w:val="000000"/>
              </w:rPr>
              <w:t>中娘</w:t>
            </w:r>
            <w:proofErr w:type="gramEnd"/>
            <w:r>
              <w:rPr>
                <w:rFonts w:ascii="標楷體" w:eastAsia="標楷體" w:hAnsi="標楷體"/>
                <w:color w:val="000000"/>
              </w:rPr>
              <w:t>…</w:t>
            </w:r>
            <w:r w:rsidRPr="00692F79">
              <w:rPr>
                <w:rFonts w:ascii="標楷體" w:eastAsia="標楷體" w:hAnsi="標楷體" w:hint="eastAsia"/>
                <w:color w:val="000000"/>
              </w:rPr>
              <w:t>階梯或樓層的順序</w:t>
            </w:r>
          </w:p>
          <w:p w:rsidR="00FE7178" w:rsidRPr="00E03F78" w:rsidRDefault="00FE7178" w:rsidP="00FE7178">
            <w:pPr>
              <w:snapToGrid w:val="0"/>
              <w:spacing w:line="240" w:lineRule="exact"/>
              <w:jc w:val="both"/>
              <w:rPr>
                <w:rFonts w:ascii="標楷體" w:eastAsia="標楷體" w:hAnsi="標楷體"/>
                <w:b/>
                <w:bCs/>
                <w:color w:val="000000"/>
              </w:rPr>
            </w:pPr>
            <w:r>
              <w:rPr>
                <w:rFonts w:ascii="標楷體" w:eastAsia="標楷體" w:hAnsi="標楷體" w:hint="eastAsia"/>
                <w:color w:val="000000"/>
              </w:rPr>
              <w:t>看見紅綠燈的秒數，可以跟著一起倒數。</w:t>
            </w:r>
          </w:p>
        </w:tc>
      </w:tr>
      <w:tr w:rsidR="00FE7178" w:rsidRPr="00E03F78" w:rsidTr="00FE7178">
        <w:trPr>
          <w:trHeight w:val="124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680" w:type="dxa"/>
            <w:gridSpan w:val="5"/>
          </w:tcPr>
          <w:p w:rsidR="00FE7178" w:rsidRDefault="00FE7178" w:rsidP="00FE7178">
            <w:pPr>
              <w:snapToGrid w:val="0"/>
              <w:spacing w:line="360" w:lineRule="exact"/>
              <w:jc w:val="both"/>
              <w:rPr>
                <w:rFonts w:ascii="標楷體" w:eastAsia="標楷體" w:hAnsi="標楷體"/>
                <w:b/>
                <w:bCs/>
                <w:color w:val="000000"/>
              </w:rPr>
            </w:pPr>
            <w:r>
              <w:rPr>
                <w:rFonts w:ascii="標楷體" w:eastAsia="標楷體" w:hAnsi="標楷體" w:cs="標楷體" w:hint="eastAsia"/>
                <w:b/>
                <w:bCs/>
                <w:color w:val="000000"/>
              </w:rPr>
              <w:t>加減估算</w:t>
            </w:r>
            <w:r>
              <w:rPr>
                <w:rFonts w:ascii="標楷體" w:eastAsia="標楷體" w:hAnsi="標楷體" w:cs="標楷體"/>
                <w:b/>
                <w:bCs/>
                <w:color w:val="000000"/>
              </w:rPr>
              <w:t>/1~20</w:t>
            </w:r>
            <w:r>
              <w:rPr>
                <w:rFonts w:ascii="標楷體" w:eastAsia="標楷體" w:hAnsi="標楷體" w:cs="標楷體" w:hint="eastAsia"/>
                <w:b/>
                <w:bCs/>
                <w:color w:val="000000"/>
              </w:rPr>
              <w:t>減法於日常生活的應用</w:t>
            </w:r>
          </w:p>
          <w:p w:rsidR="00FE7178" w:rsidRDefault="00FE7178" w:rsidP="00FE7178">
            <w:pPr>
              <w:snapToGrid w:val="0"/>
              <w:spacing w:line="360" w:lineRule="exact"/>
              <w:jc w:val="both"/>
              <w:rPr>
                <w:rFonts w:ascii="標楷體" w:eastAsia="標楷體" w:hAnsi="標楷體"/>
                <w:color w:val="000000"/>
              </w:rPr>
            </w:pPr>
            <w:r w:rsidRPr="00C4334A">
              <w:rPr>
                <w:rFonts w:ascii="標楷體" w:eastAsia="標楷體" w:hAnsi="標楷體" w:cs="標楷體" w:hint="eastAsia"/>
                <w:color w:val="000000"/>
              </w:rPr>
              <w:t>日常生活中</w:t>
            </w:r>
            <w:r w:rsidRPr="00C4334A">
              <w:rPr>
                <w:rFonts w:ascii="標楷體" w:eastAsia="標楷體" w:hAnsi="標楷體" w:cs="標楷體"/>
                <w:color w:val="000000"/>
              </w:rPr>
              <w:t>1~20</w:t>
            </w:r>
            <w:r w:rsidRPr="00C4334A">
              <w:rPr>
                <w:rFonts w:ascii="標楷體" w:eastAsia="標楷體" w:hAnsi="標楷體" w:cs="標楷體" w:hint="eastAsia"/>
                <w:color w:val="000000"/>
              </w:rPr>
              <w:t>的</w:t>
            </w:r>
            <w:r>
              <w:rPr>
                <w:rFonts w:ascii="標楷體" w:eastAsia="標楷體" w:hAnsi="標楷體" w:cs="標楷體" w:hint="eastAsia"/>
                <w:color w:val="000000"/>
              </w:rPr>
              <w:t>減</w:t>
            </w:r>
            <w:r w:rsidRPr="00C4334A">
              <w:rPr>
                <w:rFonts w:ascii="標楷體" w:eastAsia="標楷體" w:hAnsi="標楷體" w:cs="標楷體" w:hint="eastAsia"/>
                <w:color w:val="000000"/>
              </w:rPr>
              <w:t>法活動</w:t>
            </w:r>
          </w:p>
          <w:p w:rsidR="00FE7178" w:rsidRPr="00E03F78" w:rsidRDefault="00FE7178" w:rsidP="00FE7178">
            <w:pPr>
              <w:snapToGrid w:val="0"/>
              <w:spacing w:line="360" w:lineRule="exact"/>
              <w:jc w:val="both"/>
              <w:rPr>
                <w:rFonts w:ascii="標楷體" w:eastAsia="標楷體" w:hAnsi="標楷體"/>
                <w:b/>
                <w:bCs/>
                <w:color w:val="000000"/>
              </w:rPr>
            </w:pPr>
            <w:r w:rsidRPr="001A373B">
              <w:rPr>
                <w:rFonts w:ascii="標楷體" w:eastAsia="標楷體" w:hAnsi="標楷體" w:cs="標楷體"/>
              </w:rPr>
              <w:t>20</w:t>
            </w:r>
            <w:r w:rsidRPr="001A373B">
              <w:rPr>
                <w:rFonts w:ascii="標楷體" w:eastAsia="標楷體" w:hAnsi="標楷體" w:cs="標楷體" w:hint="eastAsia"/>
              </w:rPr>
              <w:t>顆糖果吃掉</w:t>
            </w:r>
            <w:r w:rsidRPr="001A373B">
              <w:rPr>
                <w:rFonts w:ascii="標楷體" w:eastAsia="標楷體" w:hAnsi="標楷體" w:cs="標楷體"/>
              </w:rPr>
              <w:t>8</w:t>
            </w:r>
            <w:r w:rsidRPr="001A373B">
              <w:rPr>
                <w:rFonts w:ascii="標楷體" w:eastAsia="標楷體" w:hAnsi="標楷體" w:cs="標楷體" w:hint="eastAsia"/>
              </w:rPr>
              <w:t>顆糖果剩下</w:t>
            </w:r>
            <w:r w:rsidRPr="001A373B">
              <w:rPr>
                <w:rFonts w:ascii="標楷體" w:eastAsia="標楷體" w:hAnsi="標楷體" w:cs="標楷體"/>
              </w:rPr>
              <w:t>12</w:t>
            </w:r>
            <w:r w:rsidRPr="001A373B">
              <w:rPr>
                <w:rFonts w:ascii="標楷體" w:eastAsia="標楷體" w:hAnsi="標楷體" w:cs="標楷體" w:hint="eastAsia"/>
              </w:rPr>
              <w:t>顆糖果。</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454" w:type="dxa"/>
            <w:tcBorders>
              <w:bottom w:val="thinThickSmallGap" w:sz="48" w:space="0" w:color="auto"/>
            </w:tcBorders>
          </w:tcPr>
          <w:p w:rsidR="00FE7178" w:rsidRDefault="00FE7178" w:rsidP="00FE7178">
            <w:pPr>
              <w:snapToGrid w:val="0"/>
              <w:spacing w:line="240" w:lineRule="exact"/>
              <w:jc w:val="both"/>
              <w:rPr>
                <w:rFonts w:ascii="標楷體" w:eastAsia="標楷體" w:hAnsi="標楷體" w:cs="標楷體"/>
                <w:b/>
                <w:bCs/>
                <w:color w:val="000000"/>
              </w:rPr>
            </w:pPr>
            <w:r>
              <w:rPr>
                <w:rFonts w:ascii="標楷體" w:eastAsia="標楷體" w:hAnsi="標楷體" w:cs="標楷體" w:hint="eastAsia"/>
                <w:b/>
                <w:bCs/>
                <w:color w:val="000000"/>
              </w:rPr>
              <w:t>快樂來玩順序</w:t>
            </w:r>
            <w:r>
              <w:rPr>
                <w:rFonts w:ascii="標楷體" w:eastAsia="標楷體" w:hAnsi="標楷體" w:cs="標楷體"/>
                <w:b/>
                <w:bCs/>
                <w:color w:val="000000"/>
              </w:rPr>
              <w:t>/</w:t>
            </w:r>
            <w:r>
              <w:rPr>
                <w:rFonts w:ascii="標楷體" w:eastAsia="標楷體" w:hAnsi="標楷體" w:cs="標楷體" w:hint="eastAsia"/>
                <w:b/>
                <w:bCs/>
                <w:color w:val="000000"/>
              </w:rPr>
              <w:t>多感官</w:t>
            </w:r>
          </w:p>
          <w:p w:rsidR="00FE7178" w:rsidRPr="00692F79" w:rsidRDefault="00FE7178" w:rsidP="00FE7178">
            <w:pPr>
              <w:snapToGrid w:val="0"/>
              <w:spacing w:line="240" w:lineRule="exact"/>
              <w:jc w:val="both"/>
              <w:rPr>
                <w:rFonts w:ascii="標楷體" w:eastAsia="標楷體" w:hAnsi="標楷體"/>
                <w:color w:val="000000"/>
              </w:rPr>
            </w:pPr>
            <w:r w:rsidRPr="00692F79">
              <w:rPr>
                <w:rFonts w:ascii="標楷體" w:eastAsia="標楷體" w:hAnsi="標楷體" w:hint="eastAsia"/>
                <w:color w:val="000000"/>
              </w:rPr>
              <w:t>音階的順序:</w:t>
            </w:r>
            <w:r w:rsidRPr="00692F79">
              <w:rPr>
                <w:rFonts w:ascii="標楷體" w:eastAsia="標楷體" w:hAnsi="標楷體"/>
                <w:color w:val="000000"/>
              </w:rPr>
              <w:t>1(Do)</w:t>
            </w:r>
            <w:r w:rsidRPr="00692F79">
              <w:rPr>
                <w:rFonts w:ascii="標楷體" w:eastAsia="標楷體" w:hAnsi="標楷體" w:hint="eastAsia"/>
                <w:color w:val="000000"/>
              </w:rPr>
              <w:t>、2</w:t>
            </w:r>
            <w:r w:rsidRPr="00692F79">
              <w:rPr>
                <w:rFonts w:ascii="標楷體" w:eastAsia="標楷體" w:hAnsi="標楷體"/>
                <w:color w:val="000000"/>
              </w:rPr>
              <w:t>(Re)</w:t>
            </w:r>
            <w:r w:rsidRPr="00692F79">
              <w:rPr>
                <w:rFonts w:ascii="標楷體" w:eastAsia="標楷體" w:hAnsi="標楷體" w:hint="eastAsia"/>
                <w:color w:val="000000"/>
              </w:rPr>
              <w:t>、</w:t>
            </w:r>
            <w:r w:rsidRPr="00692F79">
              <w:rPr>
                <w:rFonts w:ascii="標楷體" w:eastAsia="標楷體" w:hAnsi="標楷體"/>
                <w:color w:val="000000"/>
              </w:rPr>
              <w:t>3(Mi)…</w:t>
            </w:r>
            <w:r w:rsidRPr="00692F79">
              <w:rPr>
                <w:rFonts w:ascii="標楷體" w:eastAsia="標楷體" w:hAnsi="標楷體" w:hint="eastAsia"/>
                <w:color w:val="000000"/>
              </w:rPr>
              <w:t>。</w:t>
            </w:r>
          </w:p>
          <w:p w:rsidR="00FE7178" w:rsidRDefault="00FE7178" w:rsidP="00FE7178">
            <w:pPr>
              <w:snapToGrid w:val="0"/>
              <w:spacing w:line="240" w:lineRule="exact"/>
              <w:jc w:val="both"/>
              <w:rPr>
                <w:rFonts w:ascii="標楷體" w:eastAsia="標楷體" w:hAnsi="標楷體"/>
                <w:color w:val="000000"/>
              </w:rPr>
            </w:pPr>
            <w:r>
              <w:rPr>
                <w:rFonts w:ascii="標楷體" w:eastAsia="標楷體" w:hAnsi="標楷體" w:hint="eastAsia"/>
                <w:color w:val="000000"/>
              </w:rPr>
              <w:t>身體部位由上到下的順序:頭兒、肩膀、膝、腳趾</w:t>
            </w:r>
          </w:p>
          <w:p w:rsidR="00FE7178" w:rsidRPr="00EC4287" w:rsidRDefault="00FE7178" w:rsidP="00FE7178">
            <w:pPr>
              <w:snapToGrid w:val="0"/>
              <w:spacing w:line="240" w:lineRule="exact"/>
              <w:jc w:val="both"/>
              <w:rPr>
                <w:rFonts w:ascii="標楷體" w:eastAsia="標楷體" w:hAnsi="標楷體"/>
                <w:color w:val="000000"/>
              </w:rPr>
            </w:pPr>
            <w:r w:rsidRPr="00EC4287">
              <w:rPr>
                <w:rFonts w:ascii="標楷體" w:eastAsia="標楷體" w:hAnsi="標楷體" w:hint="eastAsia"/>
                <w:color w:val="000000"/>
              </w:rPr>
              <w:t>端午節包肉粽或製作香包的程序</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加減估算</w:t>
            </w:r>
            <w:r>
              <w:rPr>
                <w:rFonts w:ascii="標楷體" w:eastAsia="標楷體" w:hAnsi="標楷體" w:cs="標楷體"/>
                <w:b/>
                <w:bCs/>
                <w:color w:val="000000"/>
              </w:rPr>
              <w:t>/</w:t>
            </w:r>
            <w:proofErr w:type="gramStart"/>
            <w:r>
              <w:rPr>
                <w:rFonts w:ascii="標楷體" w:eastAsia="標楷體" w:hAnsi="標楷體" w:cs="標楷體" w:hint="eastAsia"/>
                <w:b/>
                <w:bCs/>
                <w:color w:val="000000"/>
              </w:rPr>
              <w:t>數線上</w:t>
            </w:r>
            <w:proofErr w:type="gramEnd"/>
            <w:r>
              <w:rPr>
                <w:rFonts w:ascii="標楷體" w:eastAsia="標楷體" w:hAnsi="標楷體" w:cs="標楷體" w:hint="eastAsia"/>
                <w:b/>
                <w:bCs/>
                <w:color w:val="000000"/>
              </w:rPr>
              <w:t>的加減</w:t>
            </w:r>
          </w:p>
          <w:p w:rsidR="00FE7178" w:rsidRPr="00414531" w:rsidRDefault="00FE7178" w:rsidP="00FE7178">
            <w:pPr>
              <w:adjustRightInd w:val="0"/>
              <w:snapToGrid w:val="0"/>
              <w:rPr>
                <w:rFonts w:ascii="標楷體" w:eastAsia="標楷體" w:hAnsi="標楷體"/>
              </w:rPr>
            </w:pPr>
            <w:proofErr w:type="gramStart"/>
            <w:r w:rsidRPr="00414531">
              <w:rPr>
                <w:rFonts w:ascii="標楷體" w:eastAsia="標楷體" w:hAnsi="標楷體" w:cs="標楷體" w:hint="eastAsia"/>
              </w:rPr>
              <w:t>在數線標示</w:t>
            </w:r>
            <w:proofErr w:type="gramEnd"/>
            <w:r w:rsidRPr="00414531">
              <w:rPr>
                <w:rFonts w:ascii="標楷體" w:eastAsia="標楷體" w:hAnsi="標楷體" w:cs="標楷體" w:hint="eastAsia"/>
              </w:rPr>
              <w:t>整數。</w:t>
            </w:r>
          </w:p>
          <w:p w:rsidR="00FE7178" w:rsidRPr="00414531" w:rsidRDefault="00FE7178" w:rsidP="00FE7178">
            <w:pPr>
              <w:adjustRightInd w:val="0"/>
              <w:snapToGrid w:val="0"/>
              <w:rPr>
                <w:rFonts w:ascii="標楷體" w:eastAsia="標楷體" w:hAnsi="標楷體"/>
              </w:rPr>
            </w:pPr>
            <w:proofErr w:type="gramStart"/>
            <w:r w:rsidRPr="00414531">
              <w:rPr>
                <w:rFonts w:ascii="標楷體" w:eastAsia="標楷體" w:hAnsi="標楷體" w:cs="標楷體" w:hint="eastAsia"/>
              </w:rPr>
              <w:t>在數線標示</w:t>
            </w:r>
            <w:proofErr w:type="gramEnd"/>
            <w:r w:rsidRPr="00414531">
              <w:rPr>
                <w:rFonts w:ascii="標楷體" w:eastAsia="標楷體" w:hAnsi="標楷體" w:cs="標楷體" w:hint="eastAsia"/>
              </w:rPr>
              <w:t>整數並做比較。</w:t>
            </w:r>
          </w:p>
          <w:p w:rsidR="00FE7178" w:rsidRPr="00E03F78" w:rsidRDefault="00FE7178" w:rsidP="00FE7178">
            <w:pPr>
              <w:snapToGrid w:val="0"/>
              <w:spacing w:line="280" w:lineRule="atLeast"/>
              <w:jc w:val="both"/>
              <w:rPr>
                <w:rFonts w:ascii="標楷體" w:eastAsia="標楷體" w:hAnsi="標楷體"/>
                <w:b/>
                <w:bCs/>
                <w:color w:val="000000"/>
              </w:rPr>
            </w:pPr>
            <w:proofErr w:type="gramStart"/>
            <w:r w:rsidRPr="00414531">
              <w:rPr>
                <w:rFonts w:ascii="標楷體" w:eastAsia="標楷體" w:hAnsi="標楷體" w:cs="標楷體" w:hint="eastAsia"/>
              </w:rPr>
              <w:t>在數線標示</w:t>
            </w:r>
            <w:proofErr w:type="gramEnd"/>
            <w:r w:rsidRPr="00414531">
              <w:rPr>
                <w:rFonts w:ascii="標楷體" w:eastAsia="標楷體" w:hAnsi="標楷體" w:cs="標楷體" w:hint="eastAsia"/>
              </w:rPr>
              <w:t>整數並做加減。</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454" w:type="dxa"/>
            <w:tcBorders>
              <w:top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熱誠的小主人</w:t>
            </w:r>
            <w:r>
              <w:rPr>
                <w:rFonts w:ascii="標楷體" w:eastAsia="標楷體" w:hAnsi="標楷體" w:cs="標楷體"/>
                <w:b/>
                <w:bCs/>
                <w:color w:val="000000"/>
              </w:rPr>
              <w:t>/</w:t>
            </w:r>
            <w:r>
              <w:rPr>
                <w:rFonts w:ascii="標楷體" w:eastAsia="標楷體" w:hAnsi="標楷體" w:cs="標楷體" w:hint="eastAsia"/>
                <w:b/>
                <w:bCs/>
                <w:color w:val="000000"/>
              </w:rPr>
              <w:t>幾何形體</w:t>
            </w:r>
          </w:p>
          <w:p w:rsidR="00FE7178" w:rsidRPr="00E03F78" w:rsidRDefault="00FE7178" w:rsidP="00FE7178">
            <w:pPr>
              <w:snapToGrid w:val="0"/>
              <w:spacing w:line="240" w:lineRule="exact"/>
              <w:jc w:val="both"/>
              <w:rPr>
                <w:rFonts w:ascii="標楷體" w:eastAsia="標楷體" w:hAnsi="標楷體"/>
                <w:b/>
                <w:bCs/>
                <w:color w:val="000000"/>
              </w:rPr>
            </w:pPr>
            <w:r w:rsidRPr="001A373B">
              <w:rPr>
                <w:rFonts w:ascii="標楷體" w:eastAsia="標楷體" w:hAnsi="標楷體" w:cs="標楷體" w:hint="eastAsia"/>
              </w:rPr>
              <w:t>依據基本幾何形體的特徵做分類活動，例如：三角</w:t>
            </w:r>
            <w:proofErr w:type="gramStart"/>
            <w:r w:rsidRPr="001A373B">
              <w:rPr>
                <w:rFonts w:ascii="標楷體" w:eastAsia="標楷體" w:hAnsi="標楷體" w:cs="標楷體" w:hint="eastAsia"/>
              </w:rPr>
              <w:t>御</w:t>
            </w:r>
            <w:proofErr w:type="gramEnd"/>
            <w:r w:rsidRPr="001A373B">
              <w:rPr>
                <w:rFonts w:ascii="標楷體" w:eastAsia="標楷體" w:hAnsi="標楷體" w:cs="標楷體" w:hint="eastAsia"/>
              </w:rPr>
              <w:t>飯</w:t>
            </w:r>
            <w:proofErr w:type="gramStart"/>
            <w:r w:rsidRPr="001A373B">
              <w:rPr>
                <w:rFonts w:ascii="標楷體" w:eastAsia="標楷體" w:hAnsi="標楷體" w:cs="標楷體" w:hint="eastAsia"/>
              </w:rPr>
              <w:t>糰</w:t>
            </w:r>
            <w:proofErr w:type="gramEnd"/>
            <w:r w:rsidRPr="001A373B">
              <w:rPr>
                <w:rFonts w:ascii="標楷體" w:eastAsia="標楷體" w:hAnsi="標楷體" w:cs="標楷體" w:hint="eastAsia"/>
              </w:rPr>
              <w:t>、三角鐵、三角形的警告標誌、四邊形冰箱、四邊形手機、四邊形的撲克牌、圓形的錢幣、圓形的銅鑼燒。</w:t>
            </w:r>
          </w:p>
        </w:tc>
      </w:tr>
      <w:tr w:rsidR="00FE7178" w:rsidRPr="00E03F78" w:rsidTr="00FE7178">
        <w:trPr>
          <w:trHeight w:val="1096"/>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加減估算</w:t>
            </w:r>
            <w:r>
              <w:rPr>
                <w:rFonts w:ascii="標楷體" w:eastAsia="標楷體" w:hAnsi="標楷體" w:cs="標楷體"/>
                <w:b/>
                <w:bCs/>
                <w:color w:val="000000"/>
              </w:rPr>
              <w:t>/</w:t>
            </w:r>
            <w:r w:rsidRPr="00414531">
              <w:rPr>
                <w:rFonts w:ascii="標楷體" w:eastAsia="標楷體" w:hAnsi="標楷體" w:cs="標楷體"/>
                <w:b/>
                <w:bCs/>
              </w:rPr>
              <w:t>20</w:t>
            </w:r>
            <w:r w:rsidRPr="00414531">
              <w:rPr>
                <w:rFonts w:ascii="標楷體" w:eastAsia="標楷體" w:hAnsi="標楷體" w:cs="標楷體" w:hint="eastAsia"/>
                <w:b/>
                <w:bCs/>
              </w:rPr>
              <w:t>元以內的購物活動</w:t>
            </w:r>
          </w:p>
          <w:p w:rsidR="00FE7178" w:rsidRPr="00E03F78" w:rsidRDefault="00FE7178" w:rsidP="00FE7178">
            <w:pPr>
              <w:snapToGrid w:val="0"/>
              <w:spacing w:line="280" w:lineRule="atLeast"/>
              <w:jc w:val="both"/>
              <w:rPr>
                <w:rFonts w:ascii="標楷體" w:eastAsia="標楷體" w:hAnsi="標楷體"/>
                <w:b/>
                <w:bCs/>
                <w:color w:val="000000"/>
              </w:rPr>
            </w:pPr>
            <w:r w:rsidRPr="001A373B">
              <w:rPr>
                <w:rFonts w:ascii="標楷體" w:eastAsia="標楷體" w:hAnsi="標楷體" w:cs="標楷體" w:hint="eastAsia"/>
              </w:rPr>
              <w:t>應用估算解決</w:t>
            </w:r>
            <w:r w:rsidRPr="001A373B">
              <w:rPr>
                <w:rFonts w:ascii="標楷體" w:eastAsia="標楷體" w:hAnsi="標楷體" w:cs="標楷體"/>
              </w:rPr>
              <w:t>20</w:t>
            </w:r>
            <w:r w:rsidRPr="001A373B">
              <w:rPr>
                <w:rFonts w:ascii="標楷體" w:eastAsia="標楷體" w:hAnsi="標楷體" w:cs="標楷體" w:hint="eastAsia"/>
              </w:rPr>
              <w:t>元以內的日常生活問題，如</w:t>
            </w:r>
            <w:r w:rsidRPr="001A373B">
              <w:rPr>
                <w:rFonts w:ascii="標楷體" w:eastAsia="標楷體" w:hAnsi="標楷體" w:cs="標楷體"/>
              </w:rPr>
              <w:t>:16</w:t>
            </w:r>
            <w:r w:rsidRPr="001A373B">
              <w:rPr>
                <w:rFonts w:ascii="標楷體" w:eastAsia="標楷體" w:hAnsi="標楷體" w:cs="標楷體" w:hint="eastAsia"/>
              </w:rPr>
              <w:t>元商品可以用</w:t>
            </w:r>
            <w:r w:rsidRPr="001A373B">
              <w:rPr>
                <w:rFonts w:ascii="標楷體" w:eastAsia="標楷體" w:hAnsi="標楷體" w:cs="標楷體"/>
              </w:rPr>
              <w:t>20</w:t>
            </w:r>
            <w:r w:rsidRPr="001A373B">
              <w:rPr>
                <w:rFonts w:ascii="標楷體" w:eastAsia="標楷體" w:hAnsi="標楷體" w:cs="標楷體" w:hint="eastAsia"/>
              </w:rPr>
              <w:t>元付錢。</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454" w:type="dxa"/>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熱誠的小主人</w:t>
            </w:r>
            <w:r>
              <w:rPr>
                <w:rFonts w:ascii="標楷體" w:eastAsia="標楷體" w:hAnsi="標楷體" w:cs="標楷體"/>
                <w:b/>
                <w:bCs/>
                <w:color w:val="000000"/>
              </w:rPr>
              <w:t>/</w:t>
            </w:r>
            <w:r>
              <w:rPr>
                <w:rFonts w:ascii="標楷體" w:eastAsia="標楷體" w:hAnsi="標楷體" w:cs="標楷體" w:hint="eastAsia"/>
                <w:b/>
                <w:bCs/>
                <w:color w:val="000000"/>
              </w:rPr>
              <w:t>配對容器</w:t>
            </w:r>
          </w:p>
          <w:p w:rsidR="00FE7178" w:rsidRDefault="00FE7178" w:rsidP="00FE7178">
            <w:pPr>
              <w:snapToGrid w:val="0"/>
              <w:spacing w:line="260" w:lineRule="exact"/>
              <w:jc w:val="both"/>
              <w:rPr>
                <w:rFonts w:ascii="標楷體" w:eastAsia="標楷體" w:hAnsi="標楷體"/>
                <w:color w:val="000000"/>
              </w:rPr>
            </w:pPr>
            <w:r w:rsidRPr="002078D0">
              <w:rPr>
                <w:rFonts w:ascii="標楷體" w:eastAsia="標楷體" w:hAnsi="標楷體" w:cs="標楷體" w:hint="eastAsia"/>
                <w:color w:val="000000"/>
              </w:rPr>
              <w:t>能對生活中的人、物、事件做配對、分類</w:t>
            </w:r>
          </w:p>
          <w:p w:rsidR="00FE7178" w:rsidRDefault="00FE7178" w:rsidP="00FE7178">
            <w:pPr>
              <w:snapToGrid w:val="0"/>
              <w:spacing w:line="260" w:lineRule="exact"/>
              <w:jc w:val="both"/>
              <w:rPr>
                <w:rFonts w:ascii="標楷體" w:eastAsia="標楷體" w:hAnsi="標楷體" w:cs="標楷體"/>
                <w:color w:val="000000"/>
                <w:kern w:val="0"/>
              </w:rPr>
            </w:pPr>
            <w:r w:rsidRPr="002078D0">
              <w:rPr>
                <w:rFonts w:ascii="標楷體" w:eastAsia="標楷體" w:hAnsi="標楷體" w:cs="標楷體" w:hint="eastAsia"/>
                <w:color w:val="000000"/>
                <w:kern w:val="0"/>
              </w:rPr>
              <w:t>能將有關聯的東西做等量配對。</w:t>
            </w:r>
          </w:p>
          <w:p w:rsidR="00FE7178" w:rsidRPr="00E03F78" w:rsidRDefault="00FE7178" w:rsidP="00FE7178">
            <w:pPr>
              <w:snapToGrid w:val="0"/>
              <w:spacing w:line="260" w:lineRule="exact"/>
              <w:jc w:val="both"/>
              <w:rPr>
                <w:rFonts w:ascii="標楷體" w:eastAsia="標楷體" w:hAnsi="標楷體"/>
                <w:b/>
                <w:bCs/>
                <w:color w:val="000000"/>
              </w:rPr>
            </w:pPr>
            <w:r>
              <w:rPr>
                <w:rFonts w:ascii="標楷體" w:eastAsia="標楷體" w:hAnsi="標楷體" w:cs="標楷體" w:hint="eastAsia"/>
                <w:color w:val="000000"/>
                <w:kern w:val="0"/>
              </w:rPr>
              <w:t>瓶</w:t>
            </w:r>
            <w:proofErr w:type="gramStart"/>
            <w:r>
              <w:rPr>
                <w:rFonts w:ascii="標楷體" w:eastAsia="標楷體" w:hAnsi="標楷體" w:cs="標楷體" w:hint="eastAsia"/>
                <w:color w:val="000000"/>
                <w:kern w:val="0"/>
              </w:rPr>
              <w:t>與蓋、碗和</w:t>
            </w:r>
            <w:proofErr w:type="gramEnd"/>
            <w:r>
              <w:rPr>
                <w:rFonts w:ascii="標楷體" w:eastAsia="標楷體" w:hAnsi="標楷體" w:cs="標楷體" w:hint="eastAsia"/>
                <w:color w:val="000000"/>
                <w:kern w:val="0"/>
              </w:rPr>
              <w:t>湯匙、漱口杯和牙刷</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5</w:t>
            </w:r>
          </w:p>
        </w:tc>
        <w:tc>
          <w:tcPr>
            <w:tcW w:w="4680" w:type="dxa"/>
            <w:gridSpan w:val="5"/>
          </w:tcPr>
          <w:p w:rsidR="00FE7178" w:rsidRPr="001A373B" w:rsidRDefault="00FE7178" w:rsidP="00FE7178">
            <w:pPr>
              <w:adjustRightInd w:val="0"/>
              <w:snapToGrid w:val="0"/>
              <w:spacing w:line="260" w:lineRule="exact"/>
              <w:rPr>
                <w:rFonts w:ascii="標楷體" w:eastAsia="標楷體" w:hAnsi="標楷體"/>
              </w:rPr>
            </w:pPr>
            <w:r>
              <w:rPr>
                <w:rFonts w:ascii="標楷體" w:eastAsia="標楷體" w:hAnsi="標楷體" w:cs="標楷體" w:hint="eastAsia"/>
                <w:b/>
                <w:bCs/>
                <w:color w:val="000000"/>
              </w:rPr>
              <w:t>加減估算</w:t>
            </w:r>
            <w:r>
              <w:rPr>
                <w:rFonts w:ascii="標楷體" w:eastAsia="標楷體" w:hAnsi="標楷體" w:cs="標楷體"/>
                <w:b/>
                <w:bCs/>
                <w:color w:val="000000"/>
              </w:rPr>
              <w:t>/</w:t>
            </w:r>
            <w:r w:rsidRPr="00414531">
              <w:rPr>
                <w:rFonts w:ascii="標楷體" w:eastAsia="標楷體" w:hAnsi="標楷體" w:cs="標楷體"/>
                <w:b/>
                <w:bCs/>
              </w:rPr>
              <w:t>20</w:t>
            </w:r>
            <w:r w:rsidRPr="00414531">
              <w:rPr>
                <w:rFonts w:ascii="標楷體" w:eastAsia="標楷體" w:hAnsi="標楷體" w:cs="標楷體" w:hint="eastAsia"/>
                <w:b/>
                <w:bCs/>
              </w:rPr>
              <w:t>元以內的購物活動</w:t>
            </w:r>
          </w:p>
          <w:p w:rsidR="00FE7178" w:rsidRPr="001A373B" w:rsidRDefault="00FE7178" w:rsidP="00FE7178">
            <w:pPr>
              <w:adjustRightInd w:val="0"/>
              <w:snapToGrid w:val="0"/>
              <w:spacing w:line="260" w:lineRule="exact"/>
              <w:rPr>
                <w:rFonts w:ascii="標楷體" w:eastAsia="標楷體" w:hAnsi="標楷體"/>
              </w:rPr>
            </w:pPr>
            <w:r w:rsidRPr="001A373B">
              <w:rPr>
                <w:rFonts w:ascii="標楷體" w:eastAsia="標楷體" w:hAnsi="標楷體" w:cs="標楷體" w:hint="eastAsia"/>
              </w:rPr>
              <w:t>日常生活中會用</w:t>
            </w:r>
            <w:r w:rsidRPr="001A373B">
              <w:rPr>
                <w:rFonts w:ascii="標楷體" w:eastAsia="標楷體" w:hAnsi="標楷體" w:cs="標楷體"/>
              </w:rPr>
              <w:t>2</w:t>
            </w:r>
            <w:r w:rsidRPr="001A373B">
              <w:rPr>
                <w:rFonts w:ascii="標楷體" w:eastAsia="標楷體" w:hAnsi="標楷體" w:cs="標楷體" w:hint="eastAsia"/>
              </w:rPr>
              <w:t>個</w:t>
            </w:r>
            <w:r w:rsidRPr="001A373B">
              <w:rPr>
                <w:rFonts w:ascii="標楷體" w:eastAsia="標楷體" w:hAnsi="標楷體" w:cs="標楷體"/>
              </w:rPr>
              <w:t>10</w:t>
            </w:r>
            <w:r w:rsidRPr="001A373B">
              <w:rPr>
                <w:rFonts w:ascii="標楷體" w:eastAsia="標楷體" w:hAnsi="標楷體" w:cs="標楷體" w:hint="eastAsia"/>
              </w:rPr>
              <w:t>元錢幣買</w:t>
            </w:r>
            <w:r w:rsidRPr="001A373B">
              <w:rPr>
                <w:rFonts w:ascii="標楷體" w:eastAsia="標楷體" w:hAnsi="標楷體" w:cs="標楷體"/>
              </w:rPr>
              <w:t>20</w:t>
            </w:r>
            <w:r w:rsidRPr="001A373B">
              <w:rPr>
                <w:rFonts w:ascii="標楷體" w:eastAsia="標楷體" w:hAnsi="標楷體" w:cs="標楷體" w:hint="eastAsia"/>
              </w:rPr>
              <w:t>元的物品。例如：拿</w:t>
            </w:r>
            <w:r w:rsidRPr="001A373B">
              <w:rPr>
                <w:rFonts w:ascii="標楷體" w:eastAsia="標楷體" w:hAnsi="標楷體" w:cs="標楷體"/>
              </w:rPr>
              <w:t>20</w:t>
            </w:r>
            <w:r w:rsidRPr="001A373B">
              <w:rPr>
                <w:rFonts w:ascii="標楷體" w:eastAsia="標楷體" w:hAnsi="標楷體" w:cs="標楷體" w:hint="eastAsia"/>
              </w:rPr>
              <w:t>元買一包</w:t>
            </w:r>
            <w:r w:rsidRPr="001A373B">
              <w:rPr>
                <w:rFonts w:ascii="標楷體" w:eastAsia="標楷體" w:hAnsi="標楷體" w:cs="標楷體"/>
              </w:rPr>
              <w:t>20</w:t>
            </w:r>
            <w:r w:rsidRPr="001A373B">
              <w:rPr>
                <w:rFonts w:ascii="標楷體" w:eastAsia="標楷體" w:hAnsi="標楷體" w:cs="標楷體" w:hint="eastAsia"/>
              </w:rPr>
              <w:t>元的餅乾。</w:t>
            </w:r>
          </w:p>
          <w:p w:rsidR="00FE7178" w:rsidRPr="00414531" w:rsidRDefault="00FE7178" w:rsidP="00FE7178">
            <w:pPr>
              <w:adjustRightInd w:val="0"/>
              <w:snapToGrid w:val="0"/>
              <w:spacing w:line="260" w:lineRule="exact"/>
              <w:rPr>
                <w:rFonts w:ascii="標楷體" w:eastAsia="標楷體" w:hAnsi="標楷體"/>
                <w:b/>
                <w:bCs/>
                <w:color w:val="000000"/>
              </w:rPr>
            </w:pPr>
            <w:r w:rsidRPr="001A373B">
              <w:rPr>
                <w:rFonts w:ascii="標楷體" w:eastAsia="標楷體" w:hAnsi="標楷體" w:cs="標楷體" w:hint="eastAsia"/>
              </w:rPr>
              <w:t>日常生活中會購買不超過</w:t>
            </w:r>
            <w:r w:rsidRPr="001A373B">
              <w:rPr>
                <w:rFonts w:ascii="標楷體" w:eastAsia="標楷體" w:hAnsi="標楷體" w:cs="標楷體"/>
              </w:rPr>
              <w:t>20</w:t>
            </w:r>
            <w:r w:rsidRPr="001A373B">
              <w:rPr>
                <w:rFonts w:ascii="標楷體" w:eastAsia="標楷體" w:hAnsi="標楷體" w:cs="標楷體" w:hint="eastAsia"/>
              </w:rPr>
              <w:t>元的物品。例如：拿</w:t>
            </w:r>
            <w:r w:rsidRPr="001A373B">
              <w:rPr>
                <w:rFonts w:ascii="標楷體" w:eastAsia="標楷體" w:hAnsi="標楷體" w:cs="標楷體"/>
              </w:rPr>
              <w:t>20</w:t>
            </w:r>
            <w:r w:rsidRPr="001A373B">
              <w:rPr>
                <w:rFonts w:ascii="標楷體" w:eastAsia="標楷體" w:hAnsi="標楷體" w:cs="標楷體" w:hint="eastAsia"/>
              </w:rPr>
              <w:t>元買一盒</w:t>
            </w:r>
            <w:r w:rsidRPr="001A373B">
              <w:rPr>
                <w:rFonts w:ascii="標楷體" w:eastAsia="標楷體" w:hAnsi="標楷體" w:cs="標楷體"/>
              </w:rPr>
              <w:t>12</w:t>
            </w:r>
            <w:r w:rsidRPr="001A373B">
              <w:rPr>
                <w:rFonts w:ascii="標楷體" w:eastAsia="標楷體" w:hAnsi="標楷體" w:cs="標楷體" w:hint="eastAsia"/>
              </w:rPr>
              <w:t>元的布丁知道要找錢。</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熱誠的小主人</w:t>
            </w:r>
            <w:r>
              <w:rPr>
                <w:rFonts w:ascii="標楷體" w:eastAsia="標楷體" w:hAnsi="標楷體" w:cs="標楷體"/>
                <w:b/>
                <w:bCs/>
                <w:color w:val="000000"/>
              </w:rPr>
              <w:t>/</w:t>
            </w:r>
            <w:r>
              <w:rPr>
                <w:rFonts w:ascii="標楷體" w:eastAsia="標楷體" w:hAnsi="標楷體" w:cs="標楷體" w:hint="eastAsia"/>
                <w:b/>
                <w:bCs/>
                <w:color w:val="000000"/>
              </w:rPr>
              <w:t>時間的概念</w:t>
            </w:r>
          </w:p>
          <w:p w:rsidR="00FE7178" w:rsidRPr="003F5D05" w:rsidRDefault="00FE7178" w:rsidP="00FE7178">
            <w:pPr>
              <w:snapToGrid w:val="0"/>
              <w:spacing w:line="380" w:lineRule="exact"/>
              <w:jc w:val="both"/>
              <w:rPr>
                <w:rFonts w:ascii="標楷體" w:eastAsia="標楷體" w:hAnsi="標楷體"/>
                <w:color w:val="000000"/>
              </w:rPr>
            </w:pPr>
            <w:r w:rsidRPr="003F5D05">
              <w:rPr>
                <w:rFonts w:ascii="標楷體" w:eastAsia="標楷體" w:hAnsi="標楷體" w:hint="eastAsia"/>
                <w:color w:val="000000"/>
              </w:rPr>
              <w:t>主人的邀約:星期六早上請來我家玩。</w:t>
            </w:r>
          </w:p>
          <w:p w:rsidR="00FE7178" w:rsidRPr="00E03F78" w:rsidRDefault="00FE7178" w:rsidP="00FE7178">
            <w:pPr>
              <w:snapToGrid w:val="0"/>
              <w:spacing w:line="380" w:lineRule="exact"/>
              <w:jc w:val="both"/>
              <w:rPr>
                <w:rFonts w:ascii="標楷體" w:eastAsia="標楷體" w:hAnsi="標楷體"/>
                <w:b/>
                <w:bCs/>
                <w:color w:val="000000"/>
              </w:rPr>
            </w:pPr>
            <w:r w:rsidRPr="003F5D05">
              <w:rPr>
                <w:rFonts w:ascii="標楷體" w:eastAsia="標楷體" w:hAnsi="標楷體" w:hint="eastAsia"/>
                <w:color w:val="000000"/>
              </w:rPr>
              <w:t>有禮貌的小客人:準時赴約</w:t>
            </w:r>
          </w:p>
        </w:tc>
      </w:tr>
      <w:tr w:rsidR="00FE7178" w:rsidRPr="00E03F78" w:rsidTr="00FE7178">
        <w:trPr>
          <w:trHeight w:val="1193"/>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680" w:type="dxa"/>
            <w:gridSpan w:val="5"/>
          </w:tcPr>
          <w:p w:rsidR="00FE7178" w:rsidRDefault="00FE7178" w:rsidP="00FE7178">
            <w:pPr>
              <w:snapToGrid w:val="0"/>
              <w:spacing w:line="260" w:lineRule="exact"/>
              <w:jc w:val="both"/>
              <w:rPr>
                <w:rFonts w:ascii="標楷體" w:eastAsia="標楷體" w:hAnsi="標楷體"/>
                <w:b/>
                <w:bCs/>
                <w:color w:val="000000"/>
              </w:rPr>
            </w:pPr>
            <w:r>
              <w:rPr>
                <w:rFonts w:ascii="標楷體" w:eastAsia="標楷體" w:hAnsi="標楷體" w:cs="標楷體" w:hint="eastAsia"/>
                <w:b/>
                <w:bCs/>
                <w:color w:val="000000"/>
              </w:rPr>
              <w:t>加減估算</w:t>
            </w:r>
            <w:r>
              <w:rPr>
                <w:rFonts w:ascii="標楷體" w:eastAsia="標楷體" w:hAnsi="標楷體" w:cs="標楷體"/>
                <w:b/>
                <w:bCs/>
                <w:color w:val="000000"/>
              </w:rPr>
              <w:t>/</w:t>
            </w:r>
            <w:r w:rsidRPr="001229F0">
              <w:rPr>
                <w:rFonts w:ascii="標楷體" w:eastAsia="標楷體" w:hAnsi="標楷體" w:cs="標楷體"/>
                <w:b/>
                <w:bCs/>
              </w:rPr>
              <w:t>20</w:t>
            </w:r>
            <w:r w:rsidRPr="001229F0">
              <w:rPr>
                <w:rFonts w:ascii="標楷體" w:eastAsia="標楷體" w:hAnsi="標楷體" w:cs="標楷體" w:hint="eastAsia"/>
                <w:b/>
                <w:bCs/>
              </w:rPr>
              <w:t>元以內幣值的購物活動</w:t>
            </w:r>
          </w:p>
          <w:p w:rsidR="00FE7178" w:rsidRPr="001A373B" w:rsidRDefault="00FE7178" w:rsidP="00FE7178">
            <w:pPr>
              <w:adjustRightInd w:val="0"/>
              <w:snapToGrid w:val="0"/>
              <w:spacing w:line="260" w:lineRule="exact"/>
              <w:rPr>
                <w:rFonts w:ascii="標楷體" w:eastAsia="標楷體" w:hAnsi="標楷體"/>
              </w:rPr>
            </w:pPr>
            <w:r w:rsidRPr="001A373B">
              <w:rPr>
                <w:rFonts w:ascii="標楷體" w:eastAsia="標楷體" w:hAnsi="標楷體" w:cs="標楷體" w:hint="eastAsia"/>
              </w:rPr>
              <w:t>拿</w:t>
            </w:r>
            <w:r w:rsidRPr="001A373B">
              <w:rPr>
                <w:rFonts w:ascii="標楷體" w:eastAsia="標楷體" w:hAnsi="標楷體" w:cs="標楷體"/>
              </w:rPr>
              <w:t>15</w:t>
            </w:r>
            <w:r w:rsidRPr="001A373B">
              <w:rPr>
                <w:rFonts w:ascii="標楷體" w:eastAsia="標楷體" w:hAnsi="標楷體" w:cs="標楷體" w:hint="eastAsia"/>
              </w:rPr>
              <w:t>元的錢幣買一包</w:t>
            </w:r>
            <w:r w:rsidRPr="001A373B">
              <w:rPr>
                <w:rFonts w:ascii="標楷體" w:eastAsia="標楷體" w:hAnsi="標楷體" w:cs="標楷體"/>
              </w:rPr>
              <w:t>15</w:t>
            </w:r>
            <w:r w:rsidRPr="001A373B">
              <w:rPr>
                <w:rFonts w:ascii="標楷體" w:eastAsia="標楷體" w:hAnsi="標楷體" w:cs="標楷體" w:hint="eastAsia"/>
              </w:rPr>
              <w:t>元的糖果。</w:t>
            </w:r>
          </w:p>
          <w:p w:rsidR="00FE7178" w:rsidRPr="00414531" w:rsidRDefault="00FE7178" w:rsidP="00FE7178">
            <w:pPr>
              <w:adjustRightInd w:val="0"/>
              <w:snapToGrid w:val="0"/>
              <w:spacing w:line="260" w:lineRule="exact"/>
              <w:rPr>
                <w:rFonts w:ascii="標楷體" w:eastAsia="標楷體" w:hAnsi="標楷體"/>
                <w:b/>
                <w:bCs/>
                <w:color w:val="000000"/>
              </w:rPr>
            </w:pPr>
            <w:r w:rsidRPr="001A373B">
              <w:rPr>
                <w:rFonts w:ascii="標楷體" w:eastAsia="標楷體" w:hAnsi="標楷體" w:cs="標楷體" w:hint="eastAsia"/>
              </w:rPr>
              <w:t>日常生活中運用和</w:t>
            </w:r>
            <w:r w:rsidRPr="001A373B">
              <w:rPr>
                <w:rFonts w:ascii="標楷體" w:eastAsia="標楷體" w:hAnsi="標楷體" w:cs="標楷體"/>
              </w:rPr>
              <w:t>20</w:t>
            </w:r>
            <w:r w:rsidRPr="001A373B">
              <w:rPr>
                <w:rFonts w:ascii="標楷體" w:eastAsia="標楷體" w:hAnsi="標楷體" w:cs="標楷體" w:hint="eastAsia"/>
              </w:rPr>
              <w:t>以內的加法進行購物。例如：買一顆茶葉蛋</w:t>
            </w:r>
            <w:r w:rsidRPr="001A373B">
              <w:rPr>
                <w:rFonts w:ascii="標楷體" w:eastAsia="標楷體" w:hAnsi="標楷體" w:cs="標楷體"/>
              </w:rPr>
              <w:t>8</w:t>
            </w:r>
            <w:r w:rsidRPr="001A373B">
              <w:rPr>
                <w:rFonts w:ascii="標楷體" w:eastAsia="標楷體" w:hAnsi="標楷體" w:cs="標楷體" w:hint="eastAsia"/>
              </w:rPr>
              <w:t>元和一瓶養樂多</w:t>
            </w:r>
            <w:r w:rsidRPr="001A373B">
              <w:rPr>
                <w:rFonts w:ascii="標楷體" w:eastAsia="標楷體" w:hAnsi="標楷體" w:cs="標楷體"/>
              </w:rPr>
              <w:t>10</w:t>
            </w:r>
            <w:r w:rsidRPr="001A373B">
              <w:rPr>
                <w:rFonts w:ascii="標楷體" w:eastAsia="標楷體" w:hAnsi="標楷體" w:cs="標楷體" w:hint="eastAsia"/>
              </w:rPr>
              <w:t>元，總共付</w:t>
            </w:r>
            <w:r w:rsidRPr="001A373B">
              <w:rPr>
                <w:rFonts w:ascii="標楷體" w:eastAsia="標楷體" w:hAnsi="標楷體" w:cs="標楷體"/>
              </w:rPr>
              <w:t>18</w:t>
            </w:r>
            <w:r w:rsidRPr="001A373B">
              <w:rPr>
                <w:rFonts w:ascii="標楷體" w:eastAsia="標楷體" w:hAnsi="標楷體" w:cs="標楷體" w:hint="eastAsia"/>
              </w:rPr>
              <w:t>元。</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熱誠的小主人</w:t>
            </w:r>
            <w:r>
              <w:rPr>
                <w:rFonts w:ascii="標楷體" w:eastAsia="標楷體" w:hAnsi="標楷體" w:cs="標楷體"/>
                <w:b/>
                <w:bCs/>
                <w:color w:val="000000"/>
              </w:rPr>
              <w:t>/</w:t>
            </w:r>
            <w:r>
              <w:rPr>
                <w:rFonts w:ascii="標楷體" w:eastAsia="標楷體" w:hAnsi="標楷體" w:cs="標楷體" w:hint="eastAsia"/>
                <w:b/>
                <w:bCs/>
                <w:color w:val="000000"/>
              </w:rPr>
              <w:t>融合教育活動</w:t>
            </w:r>
          </w:p>
          <w:p w:rsidR="00FE7178" w:rsidRPr="003F5D05" w:rsidRDefault="00FE7178" w:rsidP="00FE7178">
            <w:pPr>
              <w:snapToGrid w:val="0"/>
              <w:spacing w:line="280" w:lineRule="exact"/>
              <w:jc w:val="both"/>
              <w:rPr>
                <w:rFonts w:ascii="標楷體" w:eastAsia="標楷體" w:hAnsi="標楷體"/>
                <w:color w:val="000000"/>
              </w:rPr>
            </w:pPr>
            <w:r>
              <w:rPr>
                <w:rFonts w:ascii="標楷體" w:eastAsia="標楷體" w:hAnsi="標楷體" w:hint="eastAsia"/>
                <w:color w:val="000000"/>
              </w:rPr>
              <w:t>一對</w:t>
            </w:r>
            <w:proofErr w:type="gramStart"/>
            <w:r>
              <w:rPr>
                <w:rFonts w:ascii="標楷體" w:eastAsia="標楷體" w:hAnsi="標楷體" w:hint="eastAsia"/>
                <w:color w:val="000000"/>
              </w:rPr>
              <w:t>一</w:t>
            </w:r>
            <w:proofErr w:type="gramEnd"/>
            <w:r>
              <w:rPr>
                <w:rFonts w:ascii="標楷體" w:eastAsia="標楷體" w:hAnsi="標楷體" w:hint="eastAsia"/>
                <w:color w:val="000000"/>
              </w:rPr>
              <w:t>對應的</w:t>
            </w:r>
            <w:r w:rsidRPr="003F5D05">
              <w:rPr>
                <w:rFonts w:ascii="標楷體" w:eastAsia="標楷體" w:hAnsi="標楷體" w:hint="eastAsia"/>
                <w:color w:val="000000"/>
              </w:rPr>
              <w:t>包裝活動:以生產線方式包裝點心</w:t>
            </w:r>
            <w:r>
              <w:rPr>
                <w:rFonts w:ascii="標楷體" w:eastAsia="標楷體" w:hAnsi="標楷體" w:hint="eastAsia"/>
                <w:color w:val="000000"/>
              </w:rPr>
              <w:t>。</w:t>
            </w:r>
          </w:p>
          <w:p w:rsidR="00FE7178" w:rsidRPr="00E03F78" w:rsidRDefault="00FE7178" w:rsidP="00FE7178">
            <w:pPr>
              <w:snapToGrid w:val="0"/>
              <w:spacing w:line="280" w:lineRule="exact"/>
              <w:jc w:val="both"/>
              <w:rPr>
                <w:rFonts w:ascii="標楷體" w:eastAsia="標楷體" w:hAnsi="標楷體"/>
                <w:b/>
                <w:bCs/>
                <w:color w:val="000000"/>
              </w:rPr>
            </w:pPr>
            <w:r w:rsidRPr="003F5D05">
              <w:rPr>
                <w:rFonts w:ascii="標楷體" w:eastAsia="標楷體" w:hAnsi="標楷體" w:hint="eastAsia"/>
                <w:color w:val="000000"/>
              </w:rPr>
              <w:t>地板滾球:紅</w:t>
            </w:r>
            <w:r>
              <w:rPr>
                <w:rFonts w:ascii="標楷體" w:eastAsia="標楷體" w:hAnsi="標楷體" w:hint="eastAsia"/>
                <w:color w:val="000000"/>
              </w:rPr>
              <w:t>、</w:t>
            </w:r>
            <w:r w:rsidRPr="003F5D05">
              <w:rPr>
                <w:rFonts w:ascii="標楷體" w:eastAsia="標楷體" w:hAnsi="標楷體" w:hint="eastAsia"/>
                <w:color w:val="000000"/>
              </w:rPr>
              <w:t>藍</w:t>
            </w:r>
            <w:r>
              <w:rPr>
                <w:rFonts w:ascii="標楷體" w:eastAsia="標楷體" w:hAnsi="標楷體" w:hint="eastAsia"/>
                <w:color w:val="000000"/>
              </w:rPr>
              <w:t>、</w:t>
            </w:r>
            <w:r w:rsidRPr="003F5D05">
              <w:rPr>
                <w:rFonts w:ascii="標楷體" w:eastAsia="標楷體" w:hAnsi="標楷體" w:hint="eastAsia"/>
                <w:color w:val="000000"/>
              </w:rPr>
              <w:t>白球、計數分數的規則</w:t>
            </w:r>
          </w:p>
        </w:tc>
      </w:tr>
      <w:tr w:rsidR="00FE7178" w:rsidRPr="00E03F78" w:rsidTr="00FE7178">
        <w:trPr>
          <w:trHeight w:val="1227"/>
        </w:trPr>
        <w:tc>
          <w:tcPr>
            <w:tcW w:w="708"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680" w:type="dxa"/>
            <w:gridSpan w:val="5"/>
            <w:tcBorders>
              <w:bottom w:val="thinThickSmallGap" w:sz="48" w:space="0" w:color="auto"/>
            </w:tcBorders>
          </w:tcPr>
          <w:p w:rsidR="00FE7178" w:rsidRDefault="00FE7178" w:rsidP="00FE7178">
            <w:pPr>
              <w:snapToGrid w:val="0"/>
              <w:spacing w:line="260" w:lineRule="exact"/>
              <w:jc w:val="both"/>
              <w:rPr>
                <w:rFonts w:ascii="標楷體" w:eastAsia="標楷體" w:hAnsi="標楷體"/>
                <w:b/>
                <w:bCs/>
                <w:color w:val="000000"/>
              </w:rPr>
            </w:pPr>
            <w:r>
              <w:rPr>
                <w:rFonts w:ascii="標楷體" w:eastAsia="標楷體" w:hAnsi="標楷體" w:cs="標楷體" w:hint="eastAsia"/>
                <w:b/>
                <w:bCs/>
                <w:color w:val="000000"/>
              </w:rPr>
              <w:t>加減估算</w:t>
            </w:r>
            <w:r>
              <w:rPr>
                <w:rFonts w:ascii="標楷體" w:eastAsia="標楷體" w:hAnsi="標楷體" w:cs="標楷體"/>
                <w:b/>
                <w:bCs/>
                <w:color w:val="000000"/>
              </w:rPr>
              <w:t>/</w:t>
            </w:r>
            <w:r w:rsidRPr="001229F0">
              <w:rPr>
                <w:rFonts w:ascii="標楷體" w:eastAsia="標楷體" w:hAnsi="標楷體" w:cs="標楷體"/>
                <w:b/>
                <w:bCs/>
              </w:rPr>
              <w:t>20</w:t>
            </w:r>
            <w:r w:rsidRPr="001229F0">
              <w:rPr>
                <w:rFonts w:ascii="標楷體" w:eastAsia="標楷體" w:hAnsi="標楷體" w:cs="標楷體" w:hint="eastAsia"/>
                <w:b/>
                <w:bCs/>
              </w:rPr>
              <w:t>元以內幣值的購物活動</w:t>
            </w:r>
          </w:p>
          <w:p w:rsidR="00FE7178" w:rsidRPr="00E03F78" w:rsidRDefault="00FE7178" w:rsidP="00FE7178">
            <w:pPr>
              <w:snapToGrid w:val="0"/>
              <w:spacing w:line="260" w:lineRule="exact"/>
              <w:jc w:val="both"/>
              <w:rPr>
                <w:rFonts w:ascii="標楷體" w:eastAsia="標楷體" w:hAnsi="標楷體"/>
                <w:b/>
                <w:bCs/>
                <w:color w:val="000000"/>
              </w:rPr>
            </w:pPr>
            <w:r w:rsidRPr="001A373B">
              <w:rPr>
                <w:rFonts w:ascii="標楷體" w:eastAsia="標楷體" w:hAnsi="標楷體" w:cs="標楷體" w:hint="eastAsia"/>
              </w:rPr>
              <w:t>日常生活中運用被減數</w:t>
            </w:r>
            <w:r w:rsidRPr="001A373B">
              <w:rPr>
                <w:rFonts w:ascii="標楷體" w:eastAsia="標楷體" w:hAnsi="標楷體" w:cs="標楷體"/>
              </w:rPr>
              <w:t>20</w:t>
            </w:r>
            <w:r w:rsidRPr="001A373B">
              <w:rPr>
                <w:rFonts w:ascii="標楷體" w:eastAsia="標楷體" w:hAnsi="標楷體" w:cs="標楷體" w:hint="eastAsia"/>
              </w:rPr>
              <w:t>以內的減法進行購物。</w:t>
            </w:r>
            <w:r w:rsidRPr="00B17BD8">
              <w:rPr>
                <w:rFonts w:ascii="標楷體" w:eastAsia="標楷體" w:hAnsi="標楷體" w:cs="標楷體" w:hint="eastAsia"/>
                <w:sz w:val="22"/>
                <w:szCs w:val="22"/>
              </w:rPr>
              <w:t>例如：拿</w:t>
            </w:r>
            <w:r w:rsidRPr="00B17BD8">
              <w:rPr>
                <w:rFonts w:ascii="標楷體" w:eastAsia="標楷體" w:hAnsi="標楷體" w:cs="標楷體"/>
                <w:sz w:val="22"/>
                <w:szCs w:val="22"/>
              </w:rPr>
              <w:t>20</w:t>
            </w:r>
            <w:r w:rsidRPr="00B17BD8">
              <w:rPr>
                <w:rFonts w:ascii="標楷體" w:eastAsia="標楷體" w:hAnsi="標楷體" w:cs="標楷體" w:hint="eastAsia"/>
                <w:sz w:val="22"/>
                <w:szCs w:val="22"/>
              </w:rPr>
              <w:t>元買一盒</w:t>
            </w:r>
            <w:r w:rsidRPr="00B17BD8">
              <w:rPr>
                <w:rFonts w:ascii="標楷體" w:eastAsia="標楷體" w:hAnsi="標楷體" w:cs="標楷體"/>
                <w:sz w:val="22"/>
                <w:szCs w:val="22"/>
              </w:rPr>
              <w:t>12</w:t>
            </w:r>
            <w:r w:rsidRPr="00B17BD8">
              <w:rPr>
                <w:rFonts w:ascii="標楷體" w:eastAsia="標楷體" w:hAnsi="標楷體" w:cs="標楷體" w:hint="eastAsia"/>
                <w:sz w:val="22"/>
                <w:szCs w:val="22"/>
              </w:rPr>
              <w:t>元的布丁找回</w:t>
            </w:r>
            <w:r w:rsidRPr="00B17BD8">
              <w:rPr>
                <w:rFonts w:ascii="標楷體" w:eastAsia="標楷體" w:hAnsi="標楷體" w:cs="標楷體"/>
                <w:sz w:val="22"/>
                <w:szCs w:val="22"/>
              </w:rPr>
              <w:t>8</w:t>
            </w:r>
            <w:r w:rsidRPr="00B17BD8">
              <w:rPr>
                <w:rFonts w:ascii="標楷體" w:eastAsia="標楷體" w:hAnsi="標楷體" w:cs="標楷體" w:hint="eastAsia"/>
                <w:sz w:val="22"/>
                <w:szCs w:val="22"/>
              </w:rPr>
              <w:t>元、</w:t>
            </w:r>
            <w:r w:rsidRPr="001A373B">
              <w:rPr>
                <w:rFonts w:ascii="標楷體" w:eastAsia="標楷體" w:hAnsi="標楷體" w:cs="標楷體" w:hint="eastAsia"/>
              </w:rPr>
              <w:t>拿</w:t>
            </w:r>
            <w:r w:rsidRPr="001A373B">
              <w:rPr>
                <w:rFonts w:ascii="標楷體" w:eastAsia="標楷體" w:hAnsi="標楷體" w:cs="標楷體"/>
              </w:rPr>
              <w:t>20</w:t>
            </w:r>
            <w:r w:rsidRPr="001A373B">
              <w:rPr>
                <w:rFonts w:ascii="標楷體" w:eastAsia="標楷體" w:hAnsi="標楷體" w:cs="標楷體" w:hint="eastAsia"/>
              </w:rPr>
              <w:t>元買一包</w:t>
            </w:r>
            <w:r w:rsidRPr="001A373B">
              <w:rPr>
                <w:rFonts w:ascii="標楷體" w:eastAsia="標楷體" w:hAnsi="標楷體" w:cs="標楷體"/>
              </w:rPr>
              <w:t>15</w:t>
            </w:r>
            <w:r w:rsidRPr="001A373B">
              <w:rPr>
                <w:rFonts w:ascii="標楷體" w:eastAsia="標楷體" w:hAnsi="標楷體" w:cs="標楷體" w:hint="eastAsia"/>
              </w:rPr>
              <w:t>元的糖果找回</w:t>
            </w:r>
            <w:r w:rsidRPr="001A373B">
              <w:rPr>
                <w:rFonts w:ascii="標楷體" w:eastAsia="標楷體" w:hAnsi="標楷體" w:cs="標楷體"/>
              </w:rPr>
              <w:t>5</w:t>
            </w:r>
            <w:r w:rsidRPr="001A373B">
              <w:rPr>
                <w:rFonts w:ascii="標楷體" w:eastAsia="標楷體" w:hAnsi="標楷體" w:cs="標楷體" w:hint="eastAsia"/>
              </w:rPr>
              <w:t>元。</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熱誠的小主人</w:t>
            </w:r>
            <w:r>
              <w:rPr>
                <w:rFonts w:ascii="標楷體" w:eastAsia="標楷體" w:hAnsi="標楷體" w:cs="標楷體"/>
                <w:b/>
                <w:bCs/>
                <w:color w:val="000000"/>
              </w:rPr>
              <w:t>/</w:t>
            </w:r>
            <w:r>
              <w:rPr>
                <w:rFonts w:ascii="標楷體" w:eastAsia="標楷體" w:hAnsi="標楷體" w:cs="標楷體" w:hint="eastAsia"/>
                <w:b/>
                <w:bCs/>
                <w:color w:val="000000"/>
              </w:rPr>
              <w:t>時間的長短</w:t>
            </w:r>
          </w:p>
          <w:p w:rsidR="00FE7178" w:rsidRPr="003B327F" w:rsidRDefault="00FE7178" w:rsidP="00FE7178">
            <w:pPr>
              <w:snapToGrid w:val="0"/>
              <w:spacing w:line="280" w:lineRule="atLeast"/>
              <w:jc w:val="both"/>
              <w:rPr>
                <w:rFonts w:ascii="標楷體" w:eastAsia="標楷體" w:hAnsi="標楷體"/>
                <w:color w:val="000000"/>
              </w:rPr>
            </w:pPr>
            <w:r w:rsidRPr="003B327F">
              <w:rPr>
                <w:rFonts w:ascii="標楷體" w:eastAsia="標楷體" w:hAnsi="標楷體" w:hint="eastAsia"/>
                <w:color w:val="000000"/>
              </w:rPr>
              <w:t xml:space="preserve">可以玩幾小時? </w:t>
            </w:r>
          </w:p>
          <w:p w:rsidR="00FE7178" w:rsidRPr="00E03F78" w:rsidRDefault="00FE7178" w:rsidP="00FE7178">
            <w:pPr>
              <w:snapToGrid w:val="0"/>
              <w:spacing w:line="280" w:lineRule="atLeast"/>
              <w:jc w:val="both"/>
              <w:rPr>
                <w:rFonts w:ascii="標楷體" w:eastAsia="標楷體" w:hAnsi="標楷體"/>
                <w:b/>
                <w:bCs/>
                <w:color w:val="000000"/>
              </w:rPr>
            </w:pPr>
            <w:r w:rsidRPr="003B327F">
              <w:rPr>
                <w:rFonts w:ascii="標楷體" w:eastAsia="標楷體" w:hAnsi="標楷體" w:hint="eastAsia"/>
                <w:color w:val="000000"/>
              </w:rPr>
              <w:t>時間用語:「快一點」、「等一下」</w:t>
            </w:r>
            <w:r w:rsidRPr="003B327F">
              <w:rPr>
                <w:rFonts w:ascii="標楷體" w:eastAsia="標楷體" w:hAnsi="標楷體"/>
                <w:color w:val="000000"/>
              </w:rPr>
              <w:t>…</w:t>
            </w:r>
          </w:p>
        </w:tc>
      </w:tr>
      <w:tr w:rsidR="00FE7178" w:rsidRPr="00E03F78" w:rsidTr="00FE7178">
        <w:trPr>
          <w:trHeight w:val="1167"/>
        </w:trPr>
        <w:tc>
          <w:tcPr>
            <w:tcW w:w="708"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680" w:type="dxa"/>
            <w:gridSpan w:val="5"/>
            <w:tcBorders>
              <w:top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快樂來玩順序</w:t>
            </w:r>
            <w:r>
              <w:rPr>
                <w:rFonts w:ascii="標楷體" w:eastAsia="標楷體" w:hAnsi="標楷體" w:cs="標楷體"/>
                <w:b/>
                <w:bCs/>
                <w:color w:val="000000"/>
              </w:rPr>
              <w:t>/</w:t>
            </w:r>
            <w:r>
              <w:rPr>
                <w:rFonts w:ascii="標楷體" w:eastAsia="標楷體" w:hAnsi="標楷體" w:cs="標楷體" w:hint="eastAsia"/>
                <w:b/>
                <w:bCs/>
                <w:color w:val="000000"/>
              </w:rPr>
              <w:t>比較數目的大小</w:t>
            </w:r>
          </w:p>
          <w:p w:rsidR="00FE7178" w:rsidRPr="00794267" w:rsidRDefault="00FE7178" w:rsidP="00FE7178">
            <w:pPr>
              <w:snapToGrid w:val="0"/>
              <w:spacing w:line="280" w:lineRule="atLeast"/>
              <w:jc w:val="both"/>
              <w:rPr>
                <w:rFonts w:ascii="標楷體" w:eastAsia="標楷體" w:hAnsi="標楷體"/>
                <w:color w:val="000000"/>
              </w:rPr>
            </w:pPr>
            <w:r w:rsidRPr="00794267">
              <w:rPr>
                <w:rFonts w:ascii="標楷體" w:eastAsia="標楷體" w:hAnsi="標楷體" w:cs="標楷體" w:hint="eastAsia"/>
                <w:color w:val="000000"/>
              </w:rPr>
              <w:t>目視比較數量的多少</w:t>
            </w:r>
          </w:p>
          <w:p w:rsidR="00FE7178" w:rsidRPr="00E03F78" w:rsidRDefault="00FE7178" w:rsidP="00FE7178">
            <w:pPr>
              <w:snapToGrid w:val="0"/>
              <w:spacing w:line="280" w:lineRule="atLeast"/>
              <w:jc w:val="both"/>
              <w:rPr>
                <w:rFonts w:ascii="標楷體" w:eastAsia="標楷體" w:hAnsi="標楷體"/>
                <w:b/>
                <w:bCs/>
                <w:color w:val="000000"/>
              </w:rPr>
            </w:pPr>
            <w:r w:rsidRPr="001A373B">
              <w:rPr>
                <w:rFonts w:ascii="標楷體" w:eastAsia="標楷體" w:hAnsi="標楷體" w:cs="標楷體" w:hint="eastAsia"/>
              </w:rPr>
              <w:t>透過直尺比較數的大小</w:t>
            </w:r>
            <w:r w:rsidRPr="001A373B">
              <w:rPr>
                <w:rFonts w:ascii="標楷體" w:eastAsia="標楷體" w:hAnsi="標楷體" w:cs="標楷體"/>
              </w:rPr>
              <w:t>(</w:t>
            </w:r>
            <w:r w:rsidRPr="001A373B">
              <w:rPr>
                <w:rFonts w:ascii="標楷體" w:eastAsia="標楷體" w:hAnsi="標楷體" w:cs="標楷體" w:hint="eastAsia"/>
              </w:rPr>
              <w:t>例如：利用直尺呈現數的大小，越右邊數越大，</w:t>
            </w:r>
            <w:r w:rsidRPr="001A373B">
              <w:rPr>
                <w:rFonts w:ascii="標楷體" w:eastAsia="標楷體" w:hAnsi="標楷體" w:cs="標楷體"/>
              </w:rPr>
              <w:t>15</w:t>
            </w:r>
            <w:r w:rsidRPr="001A373B">
              <w:rPr>
                <w:rFonts w:ascii="標楷體" w:eastAsia="標楷體" w:hAnsi="標楷體" w:cs="標楷體" w:hint="eastAsia"/>
              </w:rPr>
              <w:t>比</w:t>
            </w:r>
            <w:r w:rsidRPr="001A373B">
              <w:rPr>
                <w:rFonts w:ascii="標楷體" w:eastAsia="標楷體" w:hAnsi="標楷體" w:cs="標楷體"/>
              </w:rPr>
              <w:t>3</w:t>
            </w:r>
            <w:r w:rsidRPr="001A373B">
              <w:rPr>
                <w:rFonts w:ascii="標楷體" w:eastAsia="標楷體" w:hAnsi="標楷體" w:cs="標楷體" w:hint="eastAsia"/>
              </w:rPr>
              <w:t>大</w:t>
            </w:r>
            <w:r w:rsidRPr="001A373B">
              <w:rPr>
                <w:rFonts w:ascii="標楷體" w:eastAsia="標楷體" w:hAnsi="標楷體" w:cs="標楷體"/>
              </w:rPr>
              <w:t>)</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454" w:type="dxa"/>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熱誠的小主人</w:t>
            </w:r>
            <w:r>
              <w:rPr>
                <w:rFonts w:ascii="標楷體" w:eastAsia="標楷體" w:hAnsi="標楷體" w:cs="標楷體"/>
                <w:b/>
                <w:bCs/>
                <w:color w:val="000000"/>
              </w:rPr>
              <w:t>/</w:t>
            </w:r>
            <w:r>
              <w:rPr>
                <w:rFonts w:ascii="標楷體" w:eastAsia="標楷體" w:hAnsi="標楷體" w:cs="標楷體" w:hint="eastAsia"/>
                <w:b/>
                <w:bCs/>
                <w:color w:val="000000"/>
              </w:rPr>
              <w:t>幾何形體</w:t>
            </w:r>
          </w:p>
          <w:p w:rsidR="00FE7178" w:rsidRPr="00E03F78" w:rsidRDefault="00FE7178" w:rsidP="00FE7178">
            <w:pPr>
              <w:snapToGrid w:val="0"/>
              <w:spacing w:line="280" w:lineRule="atLeast"/>
              <w:jc w:val="both"/>
              <w:rPr>
                <w:rFonts w:ascii="標楷體" w:eastAsia="標楷體" w:hAnsi="標楷體"/>
                <w:b/>
                <w:bCs/>
                <w:color w:val="000000"/>
              </w:rPr>
            </w:pPr>
            <w:r w:rsidRPr="00121A8D">
              <w:rPr>
                <w:rFonts w:ascii="標楷體" w:eastAsia="標楷體" w:hAnsi="標楷體" w:hint="eastAsia"/>
                <w:color w:val="000000"/>
              </w:rPr>
              <w:t>伴手禮:</w:t>
            </w:r>
            <w:r w:rsidRPr="001A373B">
              <w:rPr>
                <w:rFonts w:ascii="標楷體" w:eastAsia="標楷體" w:hAnsi="標楷體" w:cs="標楷體" w:hint="eastAsia"/>
              </w:rPr>
              <w:t xml:space="preserve"> 三角</w:t>
            </w:r>
            <w:r>
              <w:rPr>
                <w:rFonts w:ascii="標楷體" w:eastAsia="標楷體" w:hAnsi="標楷體" w:cs="標楷體" w:hint="eastAsia"/>
              </w:rPr>
              <w:t>形的</w:t>
            </w:r>
            <w:proofErr w:type="gramStart"/>
            <w:r w:rsidRPr="001A373B">
              <w:rPr>
                <w:rFonts w:ascii="標楷體" w:eastAsia="標楷體" w:hAnsi="標楷體" w:cs="標楷體" w:hint="eastAsia"/>
              </w:rPr>
              <w:t>御</w:t>
            </w:r>
            <w:proofErr w:type="gramEnd"/>
            <w:r w:rsidRPr="001A373B">
              <w:rPr>
                <w:rFonts w:ascii="標楷體" w:eastAsia="標楷體" w:hAnsi="標楷體" w:cs="標楷體" w:hint="eastAsia"/>
              </w:rPr>
              <w:t>飯</w:t>
            </w:r>
            <w:proofErr w:type="gramStart"/>
            <w:r w:rsidRPr="001A373B">
              <w:rPr>
                <w:rFonts w:ascii="標楷體" w:eastAsia="標楷體" w:hAnsi="標楷體" w:cs="標楷體" w:hint="eastAsia"/>
              </w:rPr>
              <w:t>糰</w:t>
            </w:r>
            <w:proofErr w:type="gramEnd"/>
            <w:r>
              <w:rPr>
                <w:rFonts w:ascii="標楷體" w:eastAsia="標楷體" w:hAnsi="標楷體" w:cs="標楷體" w:hint="eastAsia"/>
              </w:rPr>
              <w:t>、</w:t>
            </w:r>
            <w:r w:rsidRPr="001A373B">
              <w:rPr>
                <w:rFonts w:ascii="標楷體" w:eastAsia="標楷體" w:hAnsi="標楷體" w:cs="標楷體" w:hint="eastAsia"/>
              </w:rPr>
              <w:t>圓形的銅鑼燒</w:t>
            </w:r>
            <w:r>
              <w:rPr>
                <w:rFonts w:ascii="標楷體" w:eastAsia="標楷體" w:hAnsi="標楷體" w:cs="標楷體" w:hint="eastAsia"/>
              </w:rPr>
              <w:t>、四邊形的餅乾禮盒</w:t>
            </w:r>
            <w:r>
              <w:rPr>
                <w:rFonts w:ascii="標楷體" w:eastAsia="標楷體" w:hAnsi="標楷體" w:cs="標楷體"/>
              </w:rPr>
              <w:t>…</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快樂來玩順序</w:t>
            </w:r>
            <w:r>
              <w:rPr>
                <w:rFonts w:ascii="標楷體" w:eastAsia="標楷體" w:hAnsi="標楷體" w:cs="標楷體"/>
                <w:b/>
                <w:bCs/>
                <w:color w:val="000000"/>
              </w:rPr>
              <w:t>/</w:t>
            </w:r>
            <w:r>
              <w:rPr>
                <w:rFonts w:ascii="標楷體" w:eastAsia="標楷體" w:hAnsi="標楷體" w:cs="標楷體" w:hint="eastAsia"/>
                <w:b/>
                <w:bCs/>
                <w:color w:val="000000"/>
              </w:rPr>
              <w:t>排一排</w:t>
            </w:r>
          </w:p>
          <w:p w:rsidR="00FE7178" w:rsidRDefault="00FE7178" w:rsidP="00FE7178">
            <w:pPr>
              <w:autoSpaceDE w:val="0"/>
              <w:autoSpaceDN w:val="0"/>
              <w:adjustRightInd w:val="0"/>
              <w:jc w:val="both"/>
              <w:rPr>
                <w:rFonts w:ascii="標楷體" w:eastAsia="標楷體" w:hAnsi="標楷體"/>
              </w:rPr>
            </w:pPr>
            <w:r>
              <w:rPr>
                <w:rFonts w:ascii="標楷體" w:eastAsia="標楷體" w:hAnsi="標楷體" w:cs="標楷體" w:hint="eastAsia"/>
              </w:rPr>
              <w:t>數字的大小排序</w:t>
            </w:r>
          </w:p>
          <w:p w:rsidR="00FE7178" w:rsidRPr="00E03F78" w:rsidRDefault="00FE7178" w:rsidP="00FE7178">
            <w:pPr>
              <w:autoSpaceDE w:val="0"/>
              <w:autoSpaceDN w:val="0"/>
              <w:adjustRightInd w:val="0"/>
              <w:jc w:val="both"/>
              <w:rPr>
                <w:rFonts w:ascii="標楷體" w:eastAsia="標楷體" w:hAnsi="標楷體"/>
                <w:b/>
                <w:bCs/>
                <w:color w:val="000000"/>
              </w:rPr>
            </w:pPr>
            <w:r w:rsidRPr="002078D0">
              <w:rPr>
                <w:rFonts w:ascii="標楷體" w:eastAsia="標楷體" w:hAnsi="標楷體" w:cs="標楷體" w:hint="eastAsia"/>
              </w:rPr>
              <w:t>認識順序</w:t>
            </w:r>
            <w:r w:rsidRPr="00111893">
              <w:rPr>
                <w:rFonts w:ascii="標楷體" w:eastAsia="標楷體" w:hAnsi="標楷體" w:cs="標楷體"/>
                <w:sz w:val="22"/>
                <w:szCs w:val="22"/>
              </w:rPr>
              <w:t>:</w:t>
            </w:r>
            <w:r w:rsidRPr="00111893">
              <w:rPr>
                <w:rFonts w:ascii="標楷體" w:eastAsia="標楷體" w:hAnsi="標楷體" w:cs="標楷體" w:hint="eastAsia"/>
                <w:sz w:val="22"/>
                <w:szCs w:val="22"/>
              </w:rPr>
              <w:t>第一、</w:t>
            </w:r>
            <w:r w:rsidRPr="002078D0">
              <w:rPr>
                <w:rFonts w:ascii="標楷體" w:eastAsia="標楷體" w:hAnsi="標楷體" w:cs="標楷體" w:hint="eastAsia"/>
              </w:rPr>
              <w:t>第二、</w:t>
            </w:r>
            <w:proofErr w:type="gramStart"/>
            <w:r w:rsidRPr="002078D0">
              <w:rPr>
                <w:rFonts w:ascii="標楷體" w:eastAsia="標楷體" w:hAnsi="標楷體" w:cs="標楷體" w:hint="eastAsia"/>
              </w:rPr>
              <w:t>中間、</w:t>
            </w:r>
            <w:proofErr w:type="gramEnd"/>
            <w:r w:rsidRPr="002078D0">
              <w:rPr>
                <w:rFonts w:ascii="標楷體" w:eastAsia="標楷體" w:hAnsi="標楷體" w:cs="標楷體" w:hint="eastAsia"/>
              </w:rPr>
              <w:t>最後</w:t>
            </w:r>
            <w:r w:rsidRPr="00B17BD8">
              <w:rPr>
                <w:rFonts w:ascii="標楷體" w:eastAsia="標楷體" w:hAnsi="標楷體" w:cs="標楷體" w:hint="eastAsia"/>
                <w:sz w:val="22"/>
                <w:szCs w:val="22"/>
              </w:rPr>
              <w:t>…等次序</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454" w:type="dxa"/>
            <w:tcBorders>
              <w:bottom w:val="thinThickSmallGap" w:sz="48" w:space="0" w:color="auto"/>
            </w:tcBorders>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熱誠的小主人</w:t>
            </w:r>
            <w:r>
              <w:rPr>
                <w:rFonts w:ascii="標楷體" w:eastAsia="標楷體" w:hAnsi="標楷體" w:cs="標楷體"/>
                <w:b/>
                <w:bCs/>
                <w:color w:val="000000"/>
              </w:rPr>
              <w:t>/</w:t>
            </w:r>
            <w:r>
              <w:rPr>
                <w:rFonts w:ascii="標楷體" w:eastAsia="標楷體" w:hAnsi="標楷體" w:cs="標楷體" w:hint="eastAsia"/>
                <w:b/>
                <w:bCs/>
                <w:color w:val="000000"/>
              </w:rPr>
              <w:t>時間用語</w:t>
            </w:r>
          </w:p>
          <w:p w:rsidR="00FE7178" w:rsidRPr="00E03F78" w:rsidRDefault="00FE7178" w:rsidP="00FE7178">
            <w:pPr>
              <w:snapToGrid w:val="0"/>
              <w:spacing w:line="280" w:lineRule="atLeast"/>
              <w:jc w:val="both"/>
              <w:rPr>
                <w:rFonts w:ascii="標楷體" w:eastAsia="標楷體" w:hAnsi="標楷體"/>
                <w:b/>
                <w:bCs/>
                <w:color w:val="000000"/>
              </w:rPr>
            </w:pPr>
            <w:r w:rsidRPr="00121A8D">
              <w:rPr>
                <w:rFonts w:ascii="標楷體" w:eastAsia="標楷體" w:hAnsi="標楷體" w:hint="eastAsia"/>
                <w:color w:val="000000"/>
              </w:rPr>
              <w:t>看見朋友的家人會依</w:t>
            </w:r>
            <w:r w:rsidRPr="00121A8D">
              <w:rPr>
                <w:rFonts w:ascii="標楷體" w:eastAsia="標楷體" w:hAnsi="標楷體" w:cs="標楷體" w:hint="eastAsia"/>
                <w:color w:val="000000"/>
              </w:rPr>
              <w:t>適當的情境時間</w:t>
            </w:r>
            <w:r w:rsidRPr="00121A8D">
              <w:rPr>
                <w:rFonts w:ascii="標楷體" w:eastAsia="標楷體" w:hAnsi="標楷體" w:hint="eastAsia"/>
                <w:color w:val="000000"/>
              </w:rPr>
              <w:t>問好:</w:t>
            </w:r>
            <w:r>
              <w:rPr>
                <w:rFonts w:ascii="標楷體" w:eastAsia="標楷體" w:hAnsi="標楷體" w:cs="標楷體" w:hint="eastAsia"/>
                <w:color w:val="000000"/>
                <w:kern w:val="0"/>
              </w:rPr>
              <w:t xml:space="preserve"> 「早安」、「午安」、「晚安」、「謝謝」、「再見」</w:t>
            </w:r>
            <w:r>
              <w:rPr>
                <w:rFonts w:ascii="標楷體" w:eastAsia="標楷體" w:hAnsi="標楷體" w:cs="標楷體"/>
                <w:color w:val="000000"/>
                <w:kern w:val="0"/>
              </w:rPr>
              <w:t>…</w:t>
            </w:r>
          </w:p>
        </w:tc>
      </w:tr>
      <w:tr w:rsidR="00FE7178" w:rsidRPr="00E03F78" w:rsidTr="00FE7178">
        <w:trPr>
          <w:trHeight w:val="1059"/>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快樂來玩順序</w:t>
            </w:r>
            <w:r>
              <w:rPr>
                <w:rFonts w:ascii="標楷體" w:eastAsia="標楷體" w:hAnsi="標楷體" w:cs="標楷體"/>
                <w:b/>
                <w:bCs/>
                <w:color w:val="000000"/>
              </w:rPr>
              <w:t>/</w:t>
            </w:r>
            <w:r>
              <w:rPr>
                <w:rFonts w:ascii="標楷體" w:eastAsia="標楷體" w:hAnsi="標楷體" w:cs="標楷體" w:hint="eastAsia"/>
                <w:b/>
                <w:bCs/>
                <w:color w:val="000000"/>
              </w:rPr>
              <w:t>左右</w:t>
            </w:r>
          </w:p>
          <w:p w:rsidR="00FE7178" w:rsidRDefault="00FE7178" w:rsidP="00FE7178">
            <w:pPr>
              <w:snapToGrid w:val="0"/>
              <w:spacing w:line="280" w:lineRule="atLeast"/>
              <w:jc w:val="both"/>
              <w:rPr>
                <w:rFonts w:ascii="標楷體" w:eastAsia="標楷體" w:hAnsi="標楷體" w:cs="標楷體"/>
                <w:color w:val="000000"/>
              </w:rPr>
            </w:pPr>
            <w:r w:rsidRPr="00E21505">
              <w:rPr>
                <w:rFonts w:ascii="標楷體" w:eastAsia="標楷體" w:hAnsi="標楷體" w:cs="標楷體" w:hint="eastAsia"/>
                <w:color w:val="000000"/>
              </w:rPr>
              <w:t>右邊</w:t>
            </w:r>
            <w:r>
              <w:rPr>
                <w:rFonts w:ascii="標楷體" w:eastAsia="標楷體" w:hAnsi="標楷體" w:cs="標楷體" w:hint="eastAsia"/>
                <w:color w:val="000000"/>
              </w:rPr>
              <w:t>數來</w:t>
            </w:r>
            <w:r w:rsidRPr="00E21505">
              <w:rPr>
                <w:rFonts w:ascii="標楷體" w:eastAsia="標楷體" w:hAnsi="標楷體" w:cs="標楷體" w:hint="eastAsia"/>
                <w:color w:val="000000"/>
              </w:rPr>
              <w:t>第三</w:t>
            </w:r>
            <w:proofErr w:type="gramStart"/>
            <w:r w:rsidRPr="00E21505">
              <w:rPr>
                <w:rFonts w:ascii="標楷體" w:eastAsia="標楷體" w:hAnsi="標楷體" w:cs="標楷體" w:hint="eastAsia"/>
                <w:color w:val="000000"/>
              </w:rPr>
              <w:t>個</w:t>
            </w:r>
            <w:proofErr w:type="gramEnd"/>
            <w:r>
              <w:rPr>
                <w:rFonts w:ascii="標楷體" w:eastAsia="標楷體" w:hAnsi="標楷體" w:cs="標楷體" w:hint="eastAsia"/>
                <w:color w:val="000000"/>
              </w:rPr>
              <w:t>、左邊第五</w:t>
            </w:r>
            <w:proofErr w:type="gramStart"/>
            <w:r>
              <w:rPr>
                <w:rFonts w:ascii="標楷體" w:eastAsia="標楷體" w:hAnsi="標楷體" w:cs="標楷體" w:hint="eastAsia"/>
                <w:color w:val="000000"/>
              </w:rPr>
              <w:t>個</w:t>
            </w:r>
            <w:proofErr w:type="gramEnd"/>
            <w:r>
              <w:rPr>
                <w:rFonts w:ascii="標楷體" w:eastAsia="標楷體" w:hAnsi="標楷體" w:cs="標楷體"/>
                <w:color w:val="000000"/>
              </w:rPr>
              <w:t>…</w:t>
            </w:r>
          </w:p>
          <w:p w:rsidR="00FE7178" w:rsidRPr="00E21505"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先左轉</w:t>
            </w:r>
            <w:proofErr w:type="gramStart"/>
            <w:r>
              <w:rPr>
                <w:rFonts w:ascii="標楷體" w:eastAsia="標楷體" w:hAnsi="標楷體" w:cs="標楷體" w:hint="eastAsia"/>
                <w:color w:val="000000"/>
              </w:rPr>
              <w:t>再右轉再右轉</w:t>
            </w:r>
            <w:proofErr w:type="gramEnd"/>
            <w:r>
              <w:rPr>
                <w:rFonts w:ascii="標楷體" w:eastAsia="標楷體" w:hAnsi="標楷體" w:cs="標楷體" w:hint="eastAsia"/>
                <w:color w:val="000000"/>
              </w:rPr>
              <w:t>再左轉，到達目的地!</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21</w:t>
            </w:r>
          </w:p>
        </w:tc>
        <w:tc>
          <w:tcPr>
            <w:tcW w:w="4454" w:type="dxa"/>
            <w:tcBorders>
              <w:top w:val="thinThickSmallGap" w:sz="48"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272401" w:rsidTr="00FE7178">
        <w:trPr>
          <w:trHeight w:val="281"/>
        </w:trPr>
        <w:tc>
          <w:tcPr>
            <w:tcW w:w="708"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lastRenderedPageBreak/>
              <w:t>11</w:t>
            </w:r>
          </w:p>
        </w:tc>
        <w:tc>
          <w:tcPr>
            <w:tcW w:w="4680" w:type="dxa"/>
            <w:gridSpan w:val="5"/>
            <w:tcBorders>
              <w:bottom w:val="thickThinSmallGap" w:sz="24"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快樂來玩順序</w:t>
            </w:r>
            <w:r>
              <w:rPr>
                <w:rFonts w:ascii="標楷體" w:eastAsia="標楷體" w:hAnsi="標楷體" w:cs="標楷體"/>
                <w:b/>
                <w:bCs/>
                <w:color w:val="000000"/>
              </w:rPr>
              <w:t>/</w:t>
            </w:r>
            <w:r>
              <w:rPr>
                <w:rFonts w:ascii="標楷體" w:eastAsia="標楷體" w:hAnsi="標楷體" w:cs="標楷體" w:hint="eastAsia"/>
                <w:b/>
                <w:bCs/>
                <w:color w:val="000000"/>
              </w:rPr>
              <w:t>前後</w:t>
            </w:r>
          </w:p>
          <w:p w:rsidR="00FE7178" w:rsidRPr="00E21505" w:rsidRDefault="00FE7178" w:rsidP="00FE7178">
            <w:pPr>
              <w:snapToGrid w:val="0"/>
              <w:spacing w:line="280" w:lineRule="atLeast"/>
              <w:jc w:val="both"/>
              <w:rPr>
                <w:rFonts w:ascii="標楷體" w:eastAsia="標楷體" w:hAnsi="標楷體"/>
                <w:color w:val="000000"/>
              </w:rPr>
            </w:pPr>
            <w:r w:rsidRPr="00E21505">
              <w:rPr>
                <w:rFonts w:ascii="標楷體" w:eastAsia="標楷體" w:hAnsi="標楷體" w:cs="標楷體" w:hint="eastAsia"/>
                <w:color w:val="000000"/>
              </w:rPr>
              <w:t>後面倒數第二</w:t>
            </w:r>
            <w:proofErr w:type="gramStart"/>
            <w:r w:rsidRPr="00E21505">
              <w:rPr>
                <w:rFonts w:ascii="標楷體" w:eastAsia="標楷體" w:hAnsi="標楷體" w:cs="標楷體" w:hint="eastAsia"/>
                <w:color w:val="000000"/>
              </w:rPr>
              <w:t>個</w:t>
            </w:r>
            <w:proofErr w:type="gramEnd"/>
          </w:p>
          <w:p w:rsidR="00FE7178" w:rsidRPr="000F0C33" w:rsidRDefault="00FE7178" w:rsidP="00FE7178">
            <w:pPr>
              <w:snapToGrid w:val="0"/>
              <w:spacing w:line="280" w:lineRule="atLeast"/>
              <w:jc w:val="both"/>
              <w:rPr>
                <w:rFonts w:ascii="標楷體" w:eastAsia="標楷體" w:hAnsi="標楷體"/>
                <w:b/>
                <w:bCs/>
                <w:color w:val="000000"/>
              </w:rPr>
            </w:pPr>
            <w:r w:rsidRPr="00E21505">
              <w:rPr>
                <w:rFonts w:ascii="標楷體" w:eastAsia="標楷體" w:hAnsi="標楷體" w:cs="標楷體" w:hint="eastAsia"/>
                <w:color w:val="000000"/>
              </w:rPr>
              <w:t>大隊接力賽跑</w:t>
            </w:r>
            <w:r>
              <w:rPr>
                <w:rFonts w:ascii="標楷體" w:eastAsia="標楷體" w:hAnsi="標楷體" w:cs="標楷體"/>
                <w:color w:val="000000"/>
              </w:rPr>
              <w:t>:</w:t>
            </w:r>
            <w:r>
              <w:rPr>
                <w:rFonts w:ascii="標楷體" w:eastAsia="標楷體" w:hAnsi="標楷體" w:cs="標楷體" w:hint="eastAsia"/>
                <w:color w:val="000000"/>
              </w:rPr>
              <w:t>第一棒</w:t>
            </w:r>
            <w:r w:rsidRPr="002078D0">
              <w:rPr>
                <w:rFonts w:ascii="標楷體" w:eastAsia="標楷體" w:hAnsi="標楷體" w:cs="標楷體" w:hint="eastAsia"/>
              </w:rPr>
              <w:t>、第二</w:t>
            </w:r>
            <w:r>
              <w:rPr>
                <w:rFonts w:ascii="標楷體" w:eastAsia="標楷體" w:hAnsi="標楷體" w:cs="標楷體" w:hint="eastAsia"/>
              </w:rPr>
              <w:t>棒</w:t>
            </w:r>
            <w:r w:rsidRPr="002078D0">
              <w:rPr>
                <w:rFonts w:ascii="標楷體" w:eastAsia="標楷體" w:hAnsi="標楷體" w:cs="標楷體" w:hint="eastAsia"/>
              </w:rPr>
              <w:t>、</w:t>
            </w:r>
            <w:proofErr w:type="gramStart"/>
            <w:r w:rsidRPr="002078D0">
              <w:rPr>
                <w:rFonts w:ascii="標楷體" w:eastAsia="標楷體" w:hAnsi="標楷體" w:cs="標楷體" w:hint="eastAsia"/>
              </w:rPr>
              <w:t>中間、</w:t>
            </w:r>
            <w:proofErr w:type="gramEnd"/>
            <w:r w:rsidRPr="002078D0">
              <w:rPr>
                <w:rFonts w:ascii="標楷體" w:eastAsia="標楷體" w:hAnsi="標楷體" w:cs="標楷體" w:hint="eastAsia"/>
              </w:rPr>
              <w:t>最後</w:t>
            </w:r>
            <w:r>
              <w:rPr>
                <w:rFonts w:ascii="標楷體" w:eastAsia="標楷體" w:hAnsi="標楷體" w:cs="標楷體" w:hint="eastAsia"/>
              </w:rPr>
              <w:t>一棒</w:t>
            </w:r>
            <w:r w:rsidRPr="002078D0">
              <w:rPr>
                <w:rFonts w:ascii="標楷體" w:eastAsia="標楷體" w:hAnsi="標楷體" w:cs="標楷體" w:hint="eastAsia"/>
              </w:rPr>
              <w:t>…等次序</w:t>
            </w:r>
          </w:p>
        </w:tc>
        <w:tc>
          <w:tcPr>
            <w:tcW w:w="720"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t>22</w:t>
            </w:r>
          </w:p>
        </w:tc>
        <w:tc>
          <w:tcPr>
            <w:tcW w:w="4454"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2552BF">
      <w:r>
        <w:br w:type="page"/>
      </w: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828"/>
        <w:gridCol w:w="786"/>
        <w:gridCol w:w="727"/>
        <w:gridCol w:w="887"/>
        <w:gridCol w:w="1800"/>
        <w:gridCol w:w="812"/>
        <w:gridCol w:w="4722"/>
      </w:tblGrid>
      <w:tr w:rsidR="00FE7178" w:rsidRPr="00E03F78" w:rsidTr="00FE7178">
        <w:trPr>
          <w:trHeight w:val="20"/>
        </w:trPr>
        <w:tc>
          <w:tcPr>
            <w:tcW w:w="10562" w:type="dxa"/>
            <w:gridSpan w:val="7"/>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lastRenderedPageBreak/>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一</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33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sidRPr="00E03F78">
              <w:rPr>
                <w:rFonts w:ascii="標楷體" w:eastAsia="標楷體" w:hAnsi="標楷體" w:cs="標楷體" w:hint="eastAsia"/>
                <w:b/>
                <w:bCs/>
                <w:color w:val="000000"/>
              </w:rPr>
              <w:t>年級</w:t>
            </w:r>
          </w:p>
        </w:tc>
      </w:tr>
      <w:tr w:rsidR="00FE7178" w:rsidRPr="00E03F78" w:rsidTr="00FE7178">
        <w:trPr>
          <w:trHeight w:val="221"/>
        </w:trPr>
        <w:tc>
          <w:tcPr>
            <w:tcW w:w="1614" w:type="dxa"/>
            <w:gridSpan w:val="2"/>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hint="eastAsia"/>
                <w:color w:val="000000"/>
              </w:rPr>
              <w:t>數學</w:t>
            </w:r>
          </w:p>
        </w:tc>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334" w:type="dxa"/>
            <w:gridSpan w:val="3"/>
          </w:tcPr>
          <w:p w:rsidR="00FE7178" w:rsidRPr="0045261C" w:rsidRDefault="00FE7178" w:rsidP="00FE7178">
            <w:pPr>
              <w:snapToGrid w:val="0"/>
              <w:spacing w:line="280" w:lineRule="atLeast"/>
              <w:jc w:val="center"/>
              <w:rPr>
                <w:rFonts w:ascii="標楷體" w:eastAsia="標楷體" w:hAnsi="標楷體"/>
                <w:color w:val="000000"/>
              </w:rPr>
            </w:pPr>
            <w:proofErr w:type="gramStart"/>
            <w:r>
              <w:rPr>
                <w:rFonts w:ascii="標楷體" w:eastAsia="標楷體" w:hAnsi="標楷體" w:cs="標楷體" w:hint="eastAsia"/>
                <w:color w:val="000000"/>
              </w:rPr>
              <w:t>三</w:t>
            </w:r>
            <w:proofErr w:type="gramEnd"/>
            <w:r w:rsidRPr="0045261C">
              <w:rPr>
                <w:rFonts w:ascii="標楷體" w:eastAsia="標楷體" w:hAnsi="標楷體" w:cs="標楷體" w:hint="eastAsia"/>
                <w:color w:val="000000"/>
              </w:rPr>
              <w:t>年級</w:t>
            </w:r>
            <w:r>
              <w:rPr>
                <w:rFonts w:ascii="標楷體" w:eastAsia="標楷體" w:hAnsi="標楷體" w:cs="標楷體"/>
                <w:color w:val="000000"/>
              </w:rPr>
              <w:t xml:space="preserve"> (</w:t>
            </w:r>
            <w:r>
              <w:rPr>
                <w:rFonts w:ascii="標楷體" w:eastAsia="標楷體" w:hAnsi="標楷體" w:cs="標楷體" w:hint="eastAsia"/>
                <w:color w:val="000000"/>
              </w:rPr>
              <w:t>上學期</w:t>
            </w:r>
            <w:r>
              <w:rPr>
                <w:rFonts w:ascii="標楷體" w:eastAsia="標楷體" w:hAnsi="標楷體" w:cs="標楷體"/>
                <w:color w:val="000000"/>
              </w:rPr>
              <w:t>)</w:t>
            </w:r>
          </w:p>
        </w:tc>
      </w:tr>
      <w:tr w:rsidR="00FE7178" w:rsidRPr="00E03F78" w:rsidTr="00FE7178">
        <w:trPr>
          <w:trHeight w:val="1985"/>
        </w:trPr>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Pr="00935D66" w:rsidRDefault="00FE7178" w:rsidP="00FE7178">
            <w:pPr>
              <w:snapToGrid w:val="0"/>
              <w:spacing w:line="280" w:lineRule="atLeast"/>
              <w:rPr>
                <w:rFonts w:ascii="標楷體" w:eastAsia="標楷體" w:hAnsi="標楷體"/>
                <w:color w:val="000000"/>
              </w:rPr>
            </w:pPr>
            <w:r w:rsidRPr="00935D66">
              <w:rPr>
                <w:rFonts w:ascii="標楷體" w:eastAsia="標楷體" w:hAnsi="標楷體" w:cs="標楷體"/>
                <w:color w:val="000000"/>
              </w:rPr>
              <w:t xml:space="preserve">n-II-1 </w:t>
            </w:r>
            <w:r w:rsidRPr="00935D66">
              <w:rPr>
                <w:rFonts w:ascii="標楷體" w:eastAsia="標楷體" w:hAnsi="標楷體" w:cs="標楷體" w:hint="eastAsia"/>
                <w:color w:val="000000"/>
              </w:rPr>
              <w:t>理解一億以內數</w:t>
            </w:r>
            <w:proofErr w:type="gramStart"/>
            <w:r w:rsidRPr="00935D66">
              <w:rPr>
                <w:rFonts w:ascii="標楷體" w:eastAsia="標楷體" w:hAnsi="標楷體" w:cs="標楷體" w:hint="eastAsia"/>
                <w:color w:val="000000"/>
              </w:rPr>
              <w:t>的位值結構</w:t>
            </w:r>
            <w:proofErr w:type="gramEnd"/>
            <w:r w:rsidRPr="00935D66">
              <w:rPr>
                <w:rFonts w:ascii="標楷體" w:eastAsia="標楷體" w:hAnsi="標楷體" w:cs="標楷體" w:hint="eastAsia"/>
                <w:color w:val="000000"/>
              </w:rPr>
              <w:t>，並據以作為各種運算與估算之基礎。</w:t>
            </w:r>
          </w:p>
          <w:p w:rsidR="00FE7178" w:rsidRPr="00861DA4" w:rsidRDefault="00FE7178" w:rsidP="00FE7178">
            <w:pPr>
              <w:snapToGrid w:val="0"/>
              <w:spacing w:line="280" w:lineRule="atLeast"/>
              <w:jc w:val="both"/>
              <w:rPr>
                <w:rFonts w:ascii="標楷體" w:eastAsia="標楷體" w:hAnsi="標楷體"/>
              </w:rPr>
            </w:pPr>
            <w:r w:rsidRPr="00994C67">
              <w:rPr>
                <w:rFonts w:ascii="標楷體" w:eastAsia="標楷體" w:hAnsi="標楷體" w:cs="標楷體"/>
                <w:color w:val="000000"/>
              </w:rPr>
              <w:t xml:space="preserve">n-I-8 </w:t>
            </w:r>
            <w:r w:rsidRPr="00994C67">
              <w:rPr>
                <w:rFonts w:ascii="標楷體" w:eastAsia="標楷體" w:hAnsi="標楷體" w:cs="標楷體" w:hint="eastAsia"/>
                <w:color w:val="000000"/>
              </w:rPr>
              <w:t>認識容量、重量、面積。</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Pr="0094217A" w:rsidRDefault="00FE7178" w:rsidP="00FE7178">
            <w:pPr>
              <w:snapToGrid w:val="0"/>
              <w:spacing w:line="280" w:lineRule="atLeast"/>
              <w:rPr>
                <w:rFonts w:ascii="標楷體" w:eastAsia="標楷體" w:hAnsi="標楷體"/>
                <w:color w:val="000000"/>
              </w:rPr>
            </w:pPr>
            <w:r w:rsidRPr="0094217A">
              <w:rPr>
                <w:rFonts w:ascii="標楷體" w:eastAsia="標楷體" w:hAnsi="標楷體" w:cs="標楷體"/>
                <w:color w:val="000000"/>
              </w:rPr>
              <w:t>N-3-1</w:t>
            </w:r>
            <w:r w:rsidRPr="0094217A">
              <w:rPr>
                <w:rFonts w:ascii="標楷體" w:eastAsia="標楷體" w:hAnsi="標楷體" w:cs="標楷體" w:hint="eastAsia"/>
                <w:color w:val="000000"/>
              </w:rPr>
              <w:t>一萬以內的數。</w:t>
            </w:r>
          </w:p>
          <w:p w:rsidR="00FE7178" w:rsidRPr="00E23E62" w:rsidRDefault="00FE7178" w:rsidP="00FE7178">
            <w:pPr>
              <w:snapToGrid w:val="0"/>
              <w:spacing w:line="280" w:lineRule="atLeast"/>
              <w:jc w:val="both"/>
              <w:rPr>
                <w:rFonts w:ascii="標楷體" w:eastAsia="標楷體" w:hAnsi="標楷體"/>
                <w:color w:val="000000"/>
              </w:rPr>
            </w:pPr>
            <w:r w:rsidRPr="00A953BB">
              <w:rPr>
                <w:rFonts w:ascii="標楷體" w:eastAsia="標楷體" w:hAnsi="標楷體" w:cs="標楷體"/>
                <w:color w:val="000000"/>
              </w:rPr>
              <w:t>N-2-12</w:t>
            </w:r>
            <w:r w:rsidRPr="00A953BB">
              <w:rPr>
                <w:rFonts w:ascii="標楷體" w:eastAsia="標楷體" w:hAnsi="標楷體" w:cs="標楷體" w:hint="eastAsia"/>
                <w:color w:val="000000"/>
              </w:rPr>
              <w:t>容量、重量、面積</w:t>
            </w:r>
          </w:p>
        </w:tc>
      </w:tr>
      <w:tr w:rsidR="00FE7178" w:rsidRPr="00E03F78" w:rsidTr="00FE7178">
        <w:trPr>
          <w:trHeight w:val="129"/>
        </w:trPr>
        <w:tc>
          <w:tcPr>
            <w:tcW w:w="828" w:type="dxa"/>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513" w:type="dxa"/>
            <w:gridSpan w:val="2"/>
            <w:vAlign w:val="center"/>
          </w:tcPr>
          <w:p w:rsidR="00FE7178" w:rsidRPr="007D12FB" w:rsidRDefault="00FE7178" w:rsidP="00FE7178">
            <w:pPr>
              <w:snapToGrid w:val="0"/>
              <w:ind w:left="-19"/>
              <w:jc w:val="both"/>
              <w:rPr>
                <w:rFonts w:ascii="標楷體" w:eastAsia="標楷體" w:hAnsi="標楷體"/>
                <w:color w:val="000000"/>
                <w:sz w:val="22"/>
              </w:rPr>
            </w:pPr>
            <w:r w:rsidRPr="007D12FB">
              <w:rPr>
                <w:rFonts w:ascii="標楷體" w:eastAsia="標楷體" w:hAnsi="標楷體" w:cs="標楷體"/>
                <w:color w:val="000000"/>
                <w:sz w:val="22"/>
                <w:szCs w:val="22"/>
              </w:rPr>
              <w:t>A</w:t>
            </w:r>
            <w:r w:rsidRPr="007D12FB">
              <w:rPr>
                <w:rFonts w:ascii="標楷體" w:eastAsia="標楷體" w:hAnsi="標楷體" w:cs="標楷體" w:hint="eastAsia"/>
                <w:color w:val="000000"/>
                <w:sz w:val="22"/>
                <w:szCs w:val="22"/>
              </w:rPr>
              <w:t>自主行動</w:t>
            </w:r>
          </w:p>
        </w:tc>
        <w:tc>
          <w:tcPr>
            <w:tcW w:w="8221" w:type="dxa"/>
            <w:gridSpan w:val="4"/>
            <w:vAlign w:val="center"/>
          </w:tcPr>
          <w:p w:rsidR="00FE7178" w:rsidRPr="007D12FB" w:rsidRDefault="00FE7178" w:rsidP="00FE7178">
            <w:pPr>
              <w:rPr>
                <w:rFonts w:ascii="標楷體" w:eastAsia="標楷體" w:hAnsi="標楷體"/>
                <w:color w:val="000000"/>
                <w:sz w:val="22"/>
              </w:rPr>
            </w:pP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A1.</w:t>
            </w:r>
            <w:r w:rsidRPr="007D12FB">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A2.</w:t>
            </w:r>
            <w:r w:rsidRPr="007D12FB">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A3.</w:t>
            </w:r>
            <w:r w:rsidRPr="007D12FB">
              <w:rPr>
                <w:rFonts w:ascii="標楷體" w:eastAsia="標楷體" w:hAnsi="標楷體" w:cs="標楷體" w:hint="eastAsia"/>
                <w:color w:val="000000"/>
                <w:sz w:val="22"/>
                <w:szCs w:val="22"/>
              </w:rPr>
              <w:t>規劃執行與創新應變</w:t>
            </w:r>
          </w:p>
        </w:tc>
      </w:tr>
      <w:tr w:rsidR="00FE7178" w:rsidRPr="00E03F78" w:rsidTr="00FE7178">
        <w:trPr>
          <w:trHeight w:val="166"/>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B</w:t>
            </w:r>
            <w:r w:rsidRPr="007D12FB">
              <w:rPr>
                <w:rFonts w:ascii="標楷體" w:eastAsia="標楷體" w:hAnsi="標楷體" w:cs="標楷體" w:hint="eastAsia"/>
                <w:color w:val="000000"/>
                <w:sz w:val="22"/>
                <w:szCs w:val="22"/>
              </w:rPr>
              <w:t>溝通互動</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B1.</w:t>
            </w:r>
            <w:r w:rsidRPr="007D12FB">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B2.</w:t>
            </w:r>
            <w:r w:rsidRPr="007D12FB">
              <w:rPr>
                <w:rFonts w:ascii="標楷體" w:eastAsia="標楷體" w:hAnsi="標楷體" w:cs="標楷體" w:hint="eastAsia"/>
                <w:color w:val="000000"/>
                <w:sz w:val="22"/>
                <w:szCs w:val="22"/>
              </w:rPr>
              <w:t>科技資訊與媒體素養</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B3.</w:t>
            </w:r>
            <w:r w:rsidRPr="007D12FB">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C</w:t>
            </w:r>
            <w:r w:rsidRPr="007D12FB">
              <w:rPr>
                <w:rFonts w:ascii="標楷體" w:eastAsia="標楷體" w:hAnsi="標楷體" w:cs="標楷體" w:hint="eastAsia"/>
                <w:color w:val="000000"/>
                <w:sz w:val="22"/>
                <w:szCs w:val="22"/>
              </w:rPr>
              <w:t>社會參與</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C1.</w:t>
            </w:r>
            <w:r w:rsidRPr="007D12FB">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C2.</w:t>
            </w:r>
            <w:r w:rsidRPr="007D12FB">
              <w:rPr>
                <w:rFonts w:ascii="標楷體" w:eastAsia="標楷體" w:hAnsi="標楷體" w:cs="標楷體" w:hint="eastAsia"/>
                <w:color w:val="000000"/>
                <w:sz w:val="22"/>
                <w:szCs w:val="22"/>
              </w:rPr>
              <w:t>人際關係與團隊合作</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C3.</w:t>
            </w:r>
            <w:r w:rsidRPr="007D12FB">
              <w:rPr>
                <w:rFonts w:ascii="標楷體" w:eastAsia="標楷體" w:hAnsi="標楷體" w:cs="標楷體" w:hint="eastAsia"/>
                <w:color w:val="000000"/>
                <w:sz w:val="22"/>
                <w:szCs w:val="22"/>
              </w:rPr>
              <w:t>多元文化與國際理解</w:t>
            </w:r>
          </w:p>
        </w:tc>
      </w:tr>
      <w:tr w:rsidR="00FE7178" w:rsidRPr="00E03F78" w:rsidTr="00FE7178">
        <w:trPr>
          <w:trHeight w:val="2341"/>
        </w:trPr>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n-II-1-1</w:t>
            </w:r>
            <w:r>
              <w:rPr>
                <w:rFonts w:ascii="標楷體" w:eastAsia="標楷體" w:hAnsi="標楷體" w:cs="標楷體" w:hint="eastAsia"/>
              </w:rPr>
              <w:t>理解</w:t>
            </w:r>
            <w:r>
              <w:rPr>
                <w:rFonts w:ascii="標楷體" w:eastAsia="標楷體" w:hAnsi="標楷體" w:cs="標楷體"/>
              </w:rPr>
              <w:t>1~50</w:t>
            </w:r>
            <w:r>
              <w:rPr>
                <w:rFonts w:ascii="標楷體" w:eastAsia="標楷體" w:hAnsi="標楷體" w:cs="標楷體" w:hint="eastAsia"/>
              </w:rPr>
              <w:t>的數值</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n-I-8</w:t>
            </w:r>
            <w:r>
              <w:rPr>
                <w:rFonts w:ascii="標楷體" w:eastAsia="標楷體" w:hAnsi="標楷體" w:cs="標楷體" w:hint="eastAsia"/>
              </w:rPr>
              <w:t>比較具體物的容量、重量和面積</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N-3-1  50</w:t>
            </w:r>
            <w:r>
              <w:rPr>
                <w:rFonts w:ascii="標楷體" w:eastAsia="標楷體" w:hAnsi="標楷體" w:cs="標楷體" w:hint="eastAsia"/>
              </w:rPr>
              <w:t>以內的數</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 xml:space="preserve">N-2-12 </w:t>
            </w:r>
            <w:r>
              <w:rPr>
                <w:rFonts w:ascii="標楷體" w:eastAsia="標楷體" w:hAnsi="標楷體" w:cs="標楷體" w:hint="eastAsia"/>
              </w:rPr>
              <w:t>容量、重量和面積具體操作活動</w:t>
            </w:r>
          </w:p>
          <w:p w:rsidR="00FE7178" w:rsidRPr="00E03F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rPr>
              <w:t>N-3-1-5</w:t>
            </w:r>
            <w:r>
              <w:rPr>
                <w:rFonts w:ascii="標楷體" w:eastAsia="標楷體" w:hAnsi="標楷體" w:cs="標楷體" w:hint="eastAsia"/>
              </w:rPr>
              <w:t>生活中購物活動</w:t>
            </w:r>
          </w:p>
        </w:tc>
      </w:tr>
      <w:tr w:rsidR="00FE7178" w:rsidRPr="00E03F78" w:rsidTr="00FE7178">
        <w:tc>
          <w:tcPr>
            <w:tcW w:w="828" w:type="dxa"/>
            <w:vAlign w:val="center"/>
          </w:tcPr>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734" w:type="dxa"/>
            <w:gridSpan w:val="6"/>
            <w:vAlign w:val="center"/>
          </w:tcPr>
          <w:p w:rsidR="00FE7178" w:rsidRPr="00E03F78"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家庭教育</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運用消費知能選購合適的物品</w:t>
            </w:r>
            <w:r>
              <w:rPr>
                <w:rFonts w:ascii="標楷體" w:eastAsia="標楷體" w:hAnsi="標楷體" w:cs="標楷體"/>
                <w:color w:val="000000"/>
                <w:sz w:val="22"/>
                <w:szCs w:val="22"/>
              </w:rPr>
              <w:t>)</w:t>
            </w:r>
          </w:p>
        </w:tc>
      </w:tr>
      <w:tr w:rsidR="00FE7178" w:rsidRPr="00E03F78" w:rsidTr="00FE7178">
        <w:trPr>
          <w:trHeight w:val="8023"/>
        </w:trPr>
        <w:tc>
          <w:tcPr>
            <w:tcW w:w="828" w:type="dxa"/>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lastRenderedPageBreak/>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734" w:type="dxa"/>
            <w:gridSpan w:val="6"/>
            <w:tcBorders>
              <w:bottom w:val="double" w:sz="6" w:space="0" w:color="auto"/>
            </w:tcBorders>
            <w:vAlign w:val="center"/>
          </w:tcPr>
          <w:p w:rsidR="00FE7178" w:rsidRPr="0046433D" w:rsidRDefault="00FE7178" w:rsidP="005D73D5">
            <w:pPr>
              <w:numPr>
                <w:ilvl w:val="0"/>
                <w:numId w:val="56"/>
              </w:numPr>
              <w:snapToGrid w:val="0"/>
              <w:spacing w:line="280" w:lineRule="atLeast"/>
              <w:jc w:val="both"/>
              <w:rPr>
                <w:rFonts w:ascii="標楷體" w:eastAsia="標楷體" w:hAnsi="標楷體"/>
                <w:color w:val="000000"/>
              </w:rPr>
            </w:pPr>
            <w:r w:rsidRPr="0046433D">
              <w:rPr>
                <w:rFonts w:ascii="標楷體" w:eastAsia="標楷體" w:hAnsi="標楷體" w:cs="標楷體" w:hint="eastAsia"/>
                <w:color w:val="000000"/>
              </w:rPr>
              <w:t>教材編輯與資源</w:t>
            </w:r>
          </w:p>
          <w:p w:rsidR="00FE7178" w:rsidRPr="0046433D" w:rsidRDefault="00FE7178" w:rsidP="00FE7178">
            <w:pPr>
              <w:snapToGrid w:val="0"/>
              <w:spacing w:line="280" w:lineRule="atLeast"/>
              <w:ind w:left="360"/>
              <w:jc w:val="both"/>
              <w:rPr>
                <w:rFonts w:ascii="標楷體" w:eastAsia="標楷體" w:hAnsi="標楷體"/>
                <w:color w:val="000000"/>
              </w:rPr>
            </w:pPr>
            <w:r w:rsidRPr="0046433D">
              <w:rPr>
                <w:rFonts w:ascii="標楷體" w:eastAsia="標楷體" w:hAnsi="標楷體" w:cs="標楷體"/>
                <w:color w:val="000000"/>
              </w:rPr>
              <w:t>(1)</w:t>
            </w:r>
            <w:r w:rsidRPr="0046433D">
              <w:rPr>
                <w:rFonts w:ascii="標楷體" w:eastAsia="標楷體" w:hAnsi="標楷體" w:cs="標楷體" w:hint="eastAsia"/>
                <w:color w:val="000000"/>
              </w:rPr>
              <w:t>依據簡化、減量、替代調整原則進行學習內容之規劃。</w:t>
            </w:r>
          </w:p>
          <w:p w:rsidR="00FE7178" w:rsidRPr="0046433D" w:rsidRDefault="00FE7178" w:rsidP="00FE7178">
            <w:pPr>
              <w:snapToGrid w:val="0"/>
              <w:spacing w:line="280" w:lineRule="atLeast"/>
              <w:ind w:left="360"/>
              <w:jc w:val="both"/>
              <w:rPr>
                <w:rFonts w:ascii="標楷體" w:eastAsia="標楷體" w:hAnsi="標楷體"/>
                <w:color w:val="000000"/>
              </w:rPr>
            </w:pPr>
            <w:r w:rsidRPr="0046433D">
              <w:rPr>
                <w:rFonts w:ascii="標楷體" w:eastAsia="標楷體" w:hAnsi="標楷體" w:cs="標楷體"/>
                <w:color w:val="000000"/>
              </w:rPr>
              <w:t>(2)</w:t>
            </w:r>
            <w:r w:rsidRPr="0046433D">
              <w:rPr>
                <w:rFonts w:ascii="標楷體" w:eastAsia="標楷體" w:hAnsi="標楷體" w:cs="標楷體" w:hint="eastAsia"/>
                <w:color w:val="000000"/>
              </w:rPr>
              <w:t>自編教材。</w:t>
            </w:r>
          </w:p>
          <w:p w:rsidR="00FE7178" w:rsidRPr="0046433D" w:rsidRDefault="00FE7178" w:rsidP="00FE7178">
            <w:pPr>
              <w:snapToGrid w:val="0"/>
              <w:spacing w:line="280" w:lineRule="atLeast"/>
              <w:ind w:left="360"/>
              <w:jc w:val="both"/>
              <w:rPr>
                <w:rFonts w:ascii="標楷體" w:eastAsia="標楷體" w:hAnsi="標楷體"/>
                <w:color w:val="000000"/>
              </w:rPr>
            </w:pPr>
            <w:r w:rsidRPr="0046433D">
              <w:rPr>
                <w:rFonts w:ascii="標楷體" w:eastAsia="標楷體" w:hAnsi="標楷體" w:cs="標楷體"/>
                <w:color w:val="000000"/>
              </w:rPr>
              <w:t>(3)</w:t>
            </w:r>
            <w:r w:rsidRPr="0046433D">
              <w:rPr>
                <w:rFonts w:ascii="標楷體" w:eastAsia="標楷體" w:hAnsi="標楷體" w:cs="標楷體" w:hint="eastAsia"/>
                <w:color w:val="000000"/>
              </w:rPr>
              <w:t>國民教育階段特殊教育課程綱要總綱</w:t>
            </w:r>
            <w:r w:rsidRPr="0046433D">
              <w:rPr>
                <w:rFonts w:ascii="標楷體" w:eastAsia="標楷體" w:hAnsi="標楷體" w:cs="標楷體"/>
                <w:color w:val="000000"/>
              </w:rPr>
              <w:t>-</w:t>
            </w:r>
            <w:r w:rsidRPr="0046433D">
              <w:rPr>
                <w:rFonts w:ascii="標楷體" w:eastAsia="標楷體" w:hAnsi="標楷體" w:cs="標楷體" w:hint="eastAsia"/>
                <w:color w:val="000000"/>
              </w:rPr>
              <w:t>認知嚴重缺損之學生應用手冊。</w:t>
            </w:r>
          </w:p>
          <w:p w:rsidR="00FE7178" w:rsidRPr="0046433D" w:rsidRDefault="00FE7178" w:rsidP="00FE7178">
            <w:pPr>
              <w:snapToGrid w:val="0"/>
              <w:spacing w:line="280" w:lineRule="atLeast"/>
              <w:ind w:left="360"/>
              <w:jc w:val="both"/>
              <w:rPr>
                <w:rFonts w:ascii="標楷體" w:eastAsia="標楷體" w:hAnsi="標楷體"/>
                <w:color w:val="000000"/>
              </w:rPr>
            </w:pPr>
            <w:r w:rsidRPr="0046433D">
              <w:rPr>
                <w:rFonts w:ascii="標楷體" w:eastAsia="標楷體" w:hAnsi="標楷體" w:cs="標楷體"/>
                <w:color w:val="000000"/>
              </w:rPr>
              <w:t>(4)</w:t>
            </w:r>
            <w:r w:rsidRPr="0046433D">
              <w:rPr>
                <w:rFonts w:ascii="標楷體" w:eastAsia="標楷體" w:hAnsi="標楷體" w:cs="標楷體" w:hint="eastAsia"/>
                <w:color w:val="000000"/>
              </w:rPr>
              <w:t>教材由教師依學生特殊需求自行編製教材、自製教具，或參考教科書籍。</w:t>
            </w:r>
          </w:p>
          <w:p w:rsidR="00FE7178" w:rsidRPr="0046433D" w:rsidRDefault="00FE7178" w:rsidP="00FE7178">
            <w:pPr>
              <w:snapToGrid w:val="0"/>
              <w:spacing w:line="280" w:lineRule="atLeast"/>
              <w:ind w:left="360"/>
              <w:jc w:val="both"/>
              <w:rPr>
                <w:rFonts w:ascii="標楷體" w:eastAsia="標楷體" w:hAnsi="標楷體"/>
                <w:color w:val="000000"/>
              </w:rPr>
            </w:pPr>
            <w:r w:rsidRPr="0046433D">
              <w:rPr>
                <w:rFonts w:ascii="標楷體" w:eastAsia="標楷體" w:hAnsi="標楷體" w:cs="標楷體"/>
                <w:color w:val="000000"/>
              </w:rPr>
              <w:t>(5)</w:t>
            </w:r>
            <w:r w:rsidRPr="0046433D">
              <w:rPr>
                <w:rFonts w:ascii="標楷體" w:eastAsia="標楷體" w:hAnsi="標楷體" w:cs="標楷體" w:hint="eastAsia"/>
                <w:color w:val="000000"/>
              </w:rPr>
              <w:t>配合電腦設備投影或電視以及實物，將教材放大甚至真實呈現，便於幫助學生理解。</w:t>
            </w:r>
          </w:p>
          <w:p w:rsidR="00FE7178" w:rsidRPr="0046433D" w:rsidRDefault="00FE7178" w:rsidP="005D73D5">
            <w:pPr>
              <w:numPr>
                <w:ilvl w:val="0"/>
                <w:numId w:val="56"/>
              </w:numPr>
              <w:snapToGrid w:val="0"/>
              <w:spacing w:line="280" w:lineRule="atLeast"/>
              <w:jc w:val="both"/>
              <w:rPr>
                <w:rFonts w:ascii="標楷體" w:eastAsia="標楷體" w:hAnsi="標楷體"/>
                <w:color w:val="000000"/>
              </w:rPr>
            </w:pPr>
            <w:r w:rsidRPr="0046433D">
              <w:rPr>
                <w:rFonts w:ascii="標楷體" w:eastAsia="標楷體" w:hAnsi="標楷體" w:cs="標楷體" w:hint="eastAsia"/>
                <w:color w:val="000000"/>
              </w:rPr>
              <w:t>教學方法</w:t>
            </w:r>
          </w:p>
          <w:p w:rsidR="00FE7178"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(1)</w:t>
            </w:r>
            <w:r w:rsidRPr="0046433D">
              <w:rPr>
                <w:rFonts w:ascii="標楷體" w:eastAsia="標楷體" w:hAnsi="標楷體" w:cs="標楷體" w:hint="eastAsia"/>
                <w:color w:val="000000"/>
              </w:rPr>
              <w:t>教學方法</w:t>
            </w:r>
            <w:proofErr w:type="gramStart"/>
            <w:r w:rsidRPr="0046433D">
              <w:rPr>
                <w:rFonts w:ascii="標楷體" w:eastAsia="標楷體" w:hAnsi="標楷體" w:cs="標楷體" w:hint="eastAsia"/>
                <w:color w:val="000000"/>
              </w:rPr>
              <w:t>採</w:t>
            </w:r>
            <w:proofErr w:type="gramEnd"/>
            <w:r w:rsidRPr="0046433D">
              <w:rPr>
                <w:rFonts w:ascii="標楷體" w:eastAsia="標楷體" w:hAnsi="標楷體" w:cs="標楷體" w:hint="eastAsia"/>
                <w:color w:val="000000"/>
              </w:rPr>
              <w:t>直接教學、多媒體教學、示範教學、練習教學法，並融入生活情境，提</w:t>
            </w:r>
          </w:p>
          <w:p w:rsidR="00FE7178" w:rsidRPr="0046433D" w:rsidRDefault="00FE7178" w:rsidP="00FE7178">
            <w:pPr>
              <w:snapToGrid w:val="0"/>
              <w:spacing w:line="280" w:lineRule="atLeast"/>
              <w:ind w:leftChars="200" w:left="480" w:firstLineChars="150" w:firstLine="360"/>
              <w:jc w:val="both"/>
              <w:rPr>
                <w:rFonts w:ascii="Calibri" w:hAnsi="Calibri" w:cs="Calibri"/>
              </w:rPr>
            </w:pPr>
            <w:r w:rsidRPr="0046433D">
              <w:rPr>
                <w:rFonts w:ascii="標楷體" w:eastAsia="標楷體" w:hAnsi="標楷體" w:cs="標楷體" w:hint="eastAsia"/>
                <w:color w:val="000000"/>
              </w:rPr>
              <w:t>供學生有感的數學學習。</w:t>
            </w:r>
          </w:p>
          <w:p w:rsidR="00FE7178" w:rsidRPr="0046433D"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(2)</w:t>
            </w:r>
            <w:r w:rsidRPr="0046433D">
              <w:rPr>
                <w:rFonts w:ascii="標楷體" w:eastAsia="標楷體" w:hAnsi="標楷體" w:cs="標楷體" w:hint="eastAsia"/>
                <w:color w:val="000000"/>
              </w:rPr>
              <w:t>每</w:t>
            </w:r>
            <w:proofErr w:type="gramStart"/>
            <w:r w:rsidRPr="0046433D">
              <w:rPr>
                <w:rFonts w:ascii="標楷體" w:eastAsia="標楷體" w:hAnsi="標楷體" w:cs="標楷體" w:hint="eastAsia"/>
                <w:color w:val="000000"/>
              </w:rPr>
              <w:t>個</w:t>
            </w:r>
            <w:proofErr w:type="gramEnd"/>
            <w:r w:rsidRPr="0046433D">
              <w:rPr>
                <w:rFonts w:ascii="標楷體" w:eastAsia="標楷體" w:hAnsi="標楷體" w:cs="標楷體" w:hint="eastAsia"/>
                <w:color w:val="000000"/>
              </w:rPr>
              <w:t>數學概念的介紹，宜由實例入手，提綱挈領，化繁為簡。</w:t>
            </w:r>
          </w:p>
          <w:p w:rsidR="00FE7178"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(3)</w:t>
            </w:r>
            <w:r w:rsidRPr="0046433D">
              <w:rPr>
                <w:rFonts w:ascii="標楷體" w:eastAsia="標楷體" w:hAnsi="標楷體" w:cs="標楷體" w:hint="eastAsia"/>
                <w:color w:val="000000"/>
              </w:rPr>
              <w:t>提示系統</w:t>
            </w:r>
            <w:r w:rsidRPr="0046433D">
              <w:rPr>
                <w:rFonts w:ascii="標楷體" w:eastAsia="標楷體" w:hAnsi="標楷體" w:cs="標楷體"/>
                <w:color w:val="000000"/>
              </w:rPr>
              <w:t>:</w:t>
            </w:r>
            <w:r w:rsidRPr="0046433D">
              <w:rPr>
                <w:rFonts w:ascii="標楷體" w:eastAsia="標楷體" w:hAnsi="標楷體" w:cs="標楷體" w:hint="eastAsia"/>
                <w:color w:val="000000"/>
              </w:rPr>
              <w:t>視學習階段、學生能力適時提供適切的鷹架，由大量肢體協助，逐步褪除</w:t>
            </w:r>
          </w:p>
          <w:p w:rsidR="00FE7178" w:rsidRDefault="00FE7178" w:rsidP="00FE7178">
            <w:pPr>
              <w:snapToGrid w:val="0"/>
              <w:spacing w:line="280" w:lineRule="atLeast"/>
              <w:ind w:leftChars="200" w:left="480" w:firstLineChars="150" w:firstLine="360"/>
              <w:jc w:val="both"/>
              <w:rPr>
                <w:rFonts w:ascii="標楷體" w:eastAsia="標楷體" w:hAnsi="標楷體"/>
                <w:color w:val="000000"/>
              </w:rPr>
            </w:pPr>
            <w:r w:rsidRPr="0046433D">
              <w:rPr>
                <w:rFonts w:ascii="標楷體" w:eastAsia="標楷體" w:hAnsi="標楷體" w:cs="標楷體" w:hint="eastAsia"/>
                <w:color w:val="000000"/>
              </w:rPr>
              <w:t>至少量肢體協助、手勢提示、示範、口頭提示，至達獨立學習的零失敗學習，若孩</w:t>
            </w:r>
          </w:p>
          <w:p w:rsidR="00FE7178" w:rsidRPr="0046433D" w:rsidRDefault="00FE7178" w:rsidP="00FE7178">
            <w:pPr>
              <w:snapToGrid w:val="0"/>
              <w:spacing w:line="280" w:lineRule="atLeast"/>
              <w:ind w:leftChars="200" w:left="480" w:firstLineChars="150" w:firstLine="360"/>
              <w:jc w:val="both"/>
              <w:rPr>
                <w:rFonts w:ascii="標楷體" w:eastAsia="標楷體" w:hAnsi="標楷體"/>
                <w:color w:val="000000"/>
              </w:rPr>
            </w:pPr>
            <w:r w:rsidRPr="0046433D">
              <w:rPr>
                <w:rFonts w:ascii="標楷體" w:eastAsia="標楷體" w:hAnsi="標楷體" w:cs="標楷體" w:hint="eastAsia"/>
                <w:color w:val="000000"/>
              </w:rPr>
              <w:t>子尚未達到獨立程度，也能有部分參與學習的機會。</w:t>
            </w:r>
          </w:p>
          <w:p w:rsidR="00FE7178"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(4)</w:t>
            </w:r>
            <w:r w:rsidRPr="0046433D">
              <w:rPr>
                <w:rFonts w:ascii="標楷體" w:eastAsia="標楷體" w:hAnsi="標楷體" w:cs="標楷體" w:hint="eastAsia"/>
                <w:color w:val="000000"/>
              </w:rPr>
              <w:t>課程進行中應隨時留意學生學習狀況，依學生能力進行分組教學，並給予適當的引</w:t>
            </w:r>
          </w:p>
          <w:p w:rsidR="00FE7178" w:rsidRPr="0046433D" w:rsidRDefault="00FE7178" w:rsidP="00FE7178">
            <w:pPr>
              <w:snapToGrid w:val="0"/>
              <w:spacing w:line="280" w:lineRule="atLeast"/>
              <w:ind w:leftChars="200" w:left="480" w:firstLineChars="150" w:firstLine="360"/>
              <w:jc w:val="both"/>
              <w:rPr>
                <w:rFonts w:ascii="標楷體" w:eastAsia="標楷體" w:hAnsi="標楷體"/>
                <w:color w:val="000000"/>
              </w:rPr>
            </w:pPr>
            <w:r w:rsidRPr="0046433D">
              <w:rPr>
                <w:rFonts w:ascii="標楷體" w:eastAsia="標楷體" w:hAnsi="標楷體" w:cs="標楷體" w:hint="eastAsia"/>
                <w:color w:val="000000"/>
              </w:rPr>
              <w:t>導與增強，以提升學生之學習動機。</w:t>
            </w:r>
          </w:p>
          <w:p w:rsidR="00FE7178" w:rsidRPr="0046433D"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(5)</w:t>
            </w:r>
            <w:r w:rsidRPr="0046433D">
              <w:rPr>
                <w:rFonts w:ascii="標楷體" w:eastAsia="標楷體" w:hAnsi="標楷體" w:cs="標楷體"/>
                <w:color w:val="000000"/>
              </w:rPr>
              <w:tab/>
            </w:r>
            <w:r w:rsidRPr="0046433D">
              <w:rPr>
                <w:rFonts w:ascii="標楷體" w:eastAsia="標楷體" w:hAnsi="標楷體" w:cs="標楷體" w:hint="eastAsia"/>
                <w:color w:val="000000"/>
              </w:rPr>
              <w:t>回饋、修正、再回饋的之教學</w:t>
            </w:r>
            <w:proofErr w:type="gramStart"/>
            <w:r w:rsidRPr="0046433D">
              <w:rPr>
                <w:rFonts w:ascii="標楷體" w:eastAsia="標楷體" w:hAnsi="標楷體" w:cs="標楷體" w:hint="eastAsia"/>
                <w:color w:val="000000"/>
              </w:rPr>
              <w:t>迴</w:t>
            </w:r>
            <w:proofErr w:type="gramEnd"/>
            <w:r w:rsidRPr="0046433D">
              <w:rPr>
                <w:rFonts w:ascii="標楷體" w:eastAsia="標楷體" w:hAnsi="標楷體" w:cs="標楷體" w:hint="eastAsia"/>
                <w:color w:val="000000"/>
              </w:rPr>
              <w:t>圈，在教學過程的適時回饋、鼓勵與修正。</w:t>
            </w:r>
          </w:p>
          <w:p w:rsidR="00FE7178" w:rsidRDefault="00FE7178" w:rsidP="005D73D5">
            <w:pPr>
              <w:numPr>
                <w:ilvl w:val="0"/>
                <w:numId w:val="56"/>
              </w:numPr>
              <w:snapToGrid w:val="0"/>
              <w:spacing w:line="280" w:lineRule="atLeast"/>
              <w:jc w:val="both"/>
              <w:rPr>
                <w:rFonts w:ascii="標楷體" w:eastAsia="標楷體" w:hAnsi="標楷體"/>
                <w:color w:val="000000"/>
              </w:rPr>
            </w:pPr>
            <w:r w:rsidRPr="0046433D">
              <w:rPr>
                <w:rFonts w:ascii="標楷體" w:eastAsia="標楷體" w:hAnsi="標楷體" w:cs="標楷體" w:hint="eastAsia"/>
                <w:color w:val="000000"/>
              </w:rPr>
              <w:t>教學評量</w:t>
            </w:r>
          </w:p>
          <w:p w:rsidR="00FE7178" w:rsidRPr="00F76B31" w:rsidRDefault="00FE7178" w:rsidP="005D73D5">
            <w:pPr>
              <w:pStyle w:val="af9"/>
              <w:numPr>
                <w:ilvl w:val="0"/>
                <w:numId w:val="57"/>
              </w:numPr>
              <w:snapToGrid w:val="0"/>
              <w:spacing w:line="280" w:lineRule="atLeast"/>
              <w:ind w:leftChars="0" w:firstLine="480"/>
              <w:jc w:val="both"/>
              <w:rPr>
                <w:rFonts w:ascii="標楷體" w:eastAsia="標楷體" w:hAnsi="標楷體" w:cs="Times New Roman"/>
                <w:color w:val="000000"/>
              </w:rPr>
            </w:pPr>
            <w:r w:rsidRPr="00F76B31">
              <w:rPr>
                <w:rFonts w:ascii="標楷體" w:eastAsia="標楷體" w:hAnsi="標楷體" w:cs="標楷體" w:hint="eastAsia"/>
                <w:color w:val="000000"/>
              </w:rPr>
              <w:t>多元評量</w:t>
            </w:r>
            <w:r w:rsidRPr="00F76B31">
              <w:rPr>
                <w:rFonts w:ascii="標楷體" w:eastAsia="標楷體" w:hAnsi="標楷體" w:cs="標楷體"/>
                <w:color w:val="000000"/>
              </w:rPr>
              <w:t>:</w:t>
            </w:r>
            <w:r w:rsidRPr="00F76B31">
              <w:rPr>
                <w:rFonts w:ascii="標楷體" w:eastAsia="標楷體" w:hAnsi="標楷體" w:cs="標楷體" w:hint="eastAsia"/>
                <w:color w:val="000000"/>
              </w:rPr>
              <w:t>評量方法可包括學習態度、觀察、實際操作、口試及筆試等，評量時考量</w:t>
            </w:r>
          </w:p>
          <w:p w:rsidR="00FE7178" w:rsidRPr="00F76B31" w:rsidRDefault="00FE7178" w:rsidP="00FE7178">
            <w:pPr>
              <w:pStyle w:val="af9"/>
              <w:snapToGrid w:val="0"/>
              <w:spacing w:line="280" w:lineRule="atLeast"/>
              <w:ind w:leftChars="0" w:left="840"/>
              <w:jc w:val="both"/>
              <w:rPr>
                <w:rFonts w:ascii="標楷體" w:eastAsia="標楷體" w:hAnsi="標楷體" w:cs="Times New Roman"/>
                <w:color w:val="000000"/>
              </w:rPr>
            </w:pPr>
            <w:r w:rsidRPr="00F76B31">
              <w:rPr>
                <w:rFonts w:ascii="標楷體" w:eastAsia="標楷體" w:hAnsi="標楷體" w:cs="標楷體" w:hint="eastAsia"/>
                <w:color w:val="000000"/>
              </w:rPr>
              <w:t>學生之個別差異彈性調整。</w:t>
            </w:r>
          </w:p>
          <w:p w:rsidR="00FE7178" w:rsidRPr="0046433D"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(2)</w:t>
            </w:r>
            <w:r w:rsidRPr="0046433D">
              <w:rPr>
                <w:rFonts w:ascii="標楷體" w:eastAsia="標楷體" w:hAnsi="標楷體" w:cs="標楷體" w:hint="eastAsia"/>
                <w:color w:val="000000"/>
              </w:rPr>
              <w:t>口頭問答</w:t>
            </w:r>
            <w:r w:rsidRPr="0046433D">
              <w:rPr>
                <w:rFonts w:ascii="標楷體" w:eastAsia="標楷體" w:hAnsi="標楷體" w:cs="標楷體"/>
                <w:color w:val="000000"/>
              </w:rPr>
              <w:t>:</w:t>
            </w:r>
            <w:r w:rsidRPr="0046433D">
              <w:rPr>
                <w:rFonts w:ascii="標楷體" w:eastAsia="標楷體" w:hAnsi="標楷體" w:cs="標楷體" w:hint="eastAsia"/>
                <w:color w:val="000000"/>
              </w:rPr>
              <w:t>透過問答評估學生是否能說出</w:t>
            </w:r>
            <w:r w:rsidRPr="0046433D">
              <w:rPr>
                <w:rFonts w:ascii="標楷體" w:eastAsia="標楷體" w:hAnsi="標楷體" w:cs="標楷體"/>
                <w:color w:val="000000"/>
              </w:rPr>
              <w:t>/</w:t>
            </w:r>
            <w:r w:rsidRPr="0046433D">
              <w:rPr>
                <w:rFonts w:ascii="標楷體" w:eastAsia="標楷體" w:hAnsi="標楷體" w:cs="標楷體" w:hint="eastAsia"/>
                <w:color w:val="000000"/>
              </w:rPr>
              <w:t>指出</w:t>
            </w:r>
            <w:r w:rsidRPr="0046433D">
              <w:rPr>
                <w:rFonts w:ascii="標楷體" w:eastAsia="標楷體" w:hAnsi="標楷體" w:cs="標楷體"/>
                <w:color w:val="000000"/>
              </w:rPr>
              <w:t>/</w:t>
            </w:r>
            <w:r w:rsidRPr="0046433D">
              <w:rPr>
                <w:rFonts w:ascii="標楷體" w:eastAsia="標楷體" w:hAnsi="標楷體" w:cs="標楷體" w:hint="eastAsia"/>
                <w:color w:val="000000"/>
              </w:rPr>
              <w:t>選擇適當的答案卡</w:t>
            </w:r>
            <w:r w:rsidRPr="0046433D">
              <w:rPr>
                <w:rFonts w:ascii="標楷體" w:eastAsia="標楷體" w:hAnsi="標楷體" w:cs="標楷體"/>
                <w:color w:val="000000"/>
              </w:rPr>
              <w:t>/</w:t>
            </w:r>
            <w:proofErr w:type="gramStart"/>
            <w:r w:rsidRPr="0046433D">
              <w:rPr>
                <w:rFonts w:ascii="標楷體" w:eastAsia="標楷體" w:hAnsi="標楷體" w:cs="標楷體" w:hint="eastAsia"/>
                <w:color w:val="000000"/>
              </w:rPr>
              <w:t>字卡</w:t>
            </w:r>
            <w:proofErr w:type="gramEnd"/>
            <w:r w:rsidRPr="0046433D">
              <w:rPr>
                <w:rFonts w:ascii="標楷體" w:eastAsia="標楷體" w:hAnsi="標楷體" w:cs="標楷體"/>
                <w:color w:val="000000"/>
              </w:rPr>
              <w:t>/</w:t>
            </w:r>
            <w:r w:rsidRPr="0046433D">
              <w:rPr>
                <w:rFonts w:ascii="標楷體" w:eastAsia="標楷體" w:hAnsi="標楷體" w:cs="標楷體" w:hint="eastAsia"/>
                <w:color w:val="000000"/>
              </w:rPr>
              <w:t>圖卡。</w:t>
            </w:r>
          </w:p>
          <w:p w:rsidR="00FE7178" w:rsidRPr="0046433D"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(3)</w:t>
            </w:r>
            <w:r w:rsidRPr="0046433D">
              <w:rPr>
                <w:rFonts w:ascii="標楷體" w:eastAsia="標楷體" w:hAnsi="標楷體" w:cs="標楷體" w:hint="eastAsia"/>
                <w:color w:val="000000"/>
              </w:rPr>
              <w:t>操作評量</w:t>
            </w:r>
            <w:r w:rsidRPr="0046433D">
              <w:rPr>
                <w:rFonts w:ascii="標楷體" w:eastAsia="標楷體" w:hAnsi="標楷體" w:cs="標楷體"/>
                <w:color w:val="000000"/>
              </w:rPr>
              <w:t>:</w:t>
            </w:r>
            <w:r w:rsidRPr="0046433D">
              <w:rPr>
                <w:rFonts w:ascii="標楷體" w:eastAsia="標楷體" w:hAnsi="標楷體" w:cs="標楷體" w:hint="eastAsia"/>
                <w:color w:val="000000"/>
              </w:rPr>
              <w:t>透過實際操作和運算，評量學生是否能計算、繪製及應用。</w:t>
            </w:r>
          </w:p>
          <w:p w:rsidR="00FE7178"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(4)</w:t>
            </w:r>
            <w:r w:rsidRPr="0046433D">
              <w:rPr>
                <w:rFonts w:ascii="標楷體" w:eastAsia="標楷體" w:hAnsi="標楷體" w:cs="標楷體" w:hint="eastAsia"/>
                <w:color w:val="000000"/>
              </w:rPr>
              <w:t>檔案評量</w:t>
            </w:r>
            <w:r w:rsidRPr="0046433D">
              <w:rPr>
                <w:rFonts w:ascii="標楷體" w:eastAsia="標楷體" w:hAnsi="標楷體" w:cs="標楷體"/>
                <w:color w:val="000000"/>
              </w:rPr>
              <w:t>:</w:t>
            </w:r>
            <w:r w:rsidRPr="0046433D">
              <w:rPr>
                <w:rFonts w:ascii="標楷體" w:eastAsia="標楷體" w:hAnsi="標楷體" w:cs="標楷體" w:hint="eastAsia"/>
                <w:color w:val="000000"/>
              </w:rPr>
              <w:t>蒐集學生作業單、學習單、家庭作業、單元活動心得</w:t>
            </w:r>
            <w:r w:rsidRPr="0046433D">
              <w:rPr>
                <w:rFonts w:ascii="標楷體" w:eastAsia="標楷體" w:hAnsi="標楷體" w:cs="標楷體"/>
                <w:color w:val="000000"/>
              </w:rPr>
              <w:t>(</w:t>
            </w:r>
            <w:r w:rsidRPr="0046433D">
              <w:rPr>
                <w:rFonts w:ascii="標楷體" w:eastAsia="標楷體" w:hAnsi="標楷體" w:cs="標楷體" w:hint="eastAsia"/>
                <w:color w:val="000000"/>
              </w:rPr>
              <w:t>回饋單</w:t>
            </w:r>
            <w:r w:rsidRPr="0046433D">
              <w:rPr>
                <w:rFonts w:ascii="標楷體" w:eastAsia="標楷體" w:hAnsi="標楷體" w:cs="標楷體"/>
                <w:color w:val="000000"/>
              </w:rPr>
              <w:t>)</w:t>
            </w:r>
            <w:r w:rsidRPr="0046433D">
              <w:rPr>
                <w:rFonts w:ascii="標楷體" w:eastAsia="標楷體" w:hAnsi="標楷體" w:cs="標楷體" w:hint="eastAsia"/>
                <w:color w:val="000000"/>
              </w:rPr>
              <w:t>、活動影音</w:t>
            </w:r>
          </w:p>
          <w:p w:rsidR="00FE7178" w:rsidRPr="0046433D" w:rsidRDefault="00FE7178" w:rsidP="00FE7178">
            <w:pPr>
              <w:snapToGrid w:val="0"/>
              <w:spacing w:line="280" w:lineRule="atLeast"/>
              <w:ind w:leftChars="200" w:left="480" w:firstLineChars="150" w:firstLine="360"/>
              <w:jc w:val="both"/>
              <w:rPr>
                <w:rFonts w:ascii="標楷體" w:eastAsia="標楷體" w:hAnsi="標楷體"/>
                <w:color w:val="000000"/>
              </w:rPr>
            </w:pPr>
            <w:r w:rsidRPr="0046433D">
              <w:rPr>
                <w:rFonts w:ascii="標楷體" w:eastAsia="標楷體" w:hAnsi="標楷體" w:cs="標楷體" w:hint="eastAsia"/>
                <w:color w:val="000000"/>
              </w:rPr>
              <w:t>紀錄</w:t>
            </w:r>
            <w:r w:rsidRPr="0046433D">
              <w:rPr>
                <w:rFonts w:ascii="標楷體" w:eastAsia="標楷體" w:hAnsi="標楷體" w:cs="標楷體"/>
                <w:color w:val="000000"/>
              </w:rPr>
              <w:t>(</w:t>
            </w:r>
            <w:r w:rsidRPr="0046433D">
              <w:rPr>
                <w:rFonts w:ascii="標楷體" w:eastAsia="標楷體" w:hAnsi="標楷體" w:cs="標楷體" w:hint="eastAsia"/>
                <w:color w:val="000000"/>
              </w:rPr>
              <w:t>照片</w:t>
            </w:r>
            <w:r w:rsidRPr="0046433D">
              <w:rPr>
                <w:rFonts w:ascii="標楷體" w:eastAsia="標楷體" w:hAnsi="標楷體" w:cs="標楷體"/>
                <w:color w:val="000000"/>
              </w:rPr>
              <w:t>)</w:t>
            </w:r>
            <w:r w:rsidRPr="0046433D">
              <w:rPr>
                <w:rFonts w:ascii="標楷體" w:eastAsia="標楷體" w:hAnsi="標楷體" w:cs="標楷體" w:hint="eastAsia"/>
                <w:color w:val="000000"/>
              </w:rPr>
              <w:t>…等，評量學生學習成果。</w:t>
            </w:r>
          </w:p>
          <w:p w:rsidR="00FE7178" w:rsidRPr="00F76B31" w:rsidRDefault="00FE7178" w:rsidP="00FE7178">
            <w:pPr>
              <w:pStyle w:val="af9"/>
              <w:snapToGrid w:val="0"/>
              <w:spacing w:line="280" w:lineRule="atLeast"/>
              <w:ind w:leftChars="150" w:left="360" w:firstLineChars="50" w:firstLine="120"/>
              <w:rPr>
                <w:rFonts w:ascii="標楷體" w:eastAsia="標楷體" w:hAnsi="標楷體" w:cs="Times New Roman"/>
                <w:color w:val="000000"/>
              </w:rPr>
            </w:pPr>
            <w:r>
              <w:rPr>
                <w:rFonts w:ascii="標楷體" w:eastAsia="標楷體" w:hAnsi="標楷體" w:cs="標楷體"/>
                <w:color w:val="000000"/>
              </w:rPr>
              <w:t>(</w:t>
            </w:r>
            <w:r>
              <w:rPr>
                <w:rFonts w:ascii="標楷體" w:eastAsia="標楷體" w:hAnsi="標楷體" w:cs="標楷體"/>
                <w:color w:val="000000"/>
                <w:lang w:eastAsia="zh-TW"/>
              </w:rPr>
              <w:t>5</w:t>
            </w:r>
            <w:r w:rsidRPr="0046433D">
              <w:rPr>
                <w:rFonts w:ascii="標楷體" w:eastAsia="標楷體" w:hAnsi="標楷體" w:cs="標楷體"/>
                <w:color w:val="000000"/>
              </w:rPr>
              <w:t>)</w:t>
            </w:r>
            <w:r w:rsidRPr="00F76B31">
              <w:rPr>
                <w:rFonts w:ascii="標楷體" w:eastAsia="標楷體" w:hAnsi="標楷體" w:cs="標楷體" w:hint="eastAsia"/>
                <w:color w:val="000000"/>
              </w:rPr>
              <w:t>動態評量</w:t>
            </w:r>
            <w:r w:rsidRPr="00F76B31">
              <w:rPr>
                <w:rFonts w:ascii="標楷體" w:eastAsia="標楷體" w:hAnsi="標楷體" w:cs="標楷體"/>
                <w:color w:val="000000"/>
              </w:rPr>
              <w:t>:</w:t>
            </w:r>
            <w:r w:rsidRPr="00F76B31">
              <w:rPr>
                <w:rFonts w:ascii="標楷體" w:eastAsia="標楷體" w:hAnsi="標楷體" w:cs="標楷體" w:hint="eastAsia"/>
                <w:color w:val="000000"/>
              </w:rPr>
              <w:t>採用診斷性、非標準化的互動方式進行評量，基於互動的模式，隨學生</w:t>
            </w:r>
          </w:p>
          <w:p w:rsidR="00FE7178" w:rsidRPr="00F76B31" w:rsidRDefault="00FE7178" w:rsidP="00FE7178">
            <w:pPr>
              <w:pStyle w:val="af9"/>
              <w:snapToGrid w:val="0"/>
              <w:spacing w:line="280" w:lineRule="atLeast"/>
              <w:ind w:leftChars="310" w:left="744" w:firstLineChars="50" w:firstLine="120"/>
              <w:rPr>
                <w:rFonts w:ascii="標楷體" w:eastAsia="標楷體" w:hAnsi="標楷體" w:cs="Times New Roman"/>
                <w:color w:val="000000"/>
              </w:rPr>
            </w:pPr>
            <w:r w:rsidRPr="00F76B31">
              <w:rPr>
                <w:rFonts w:ascii="標楷體" w:eastAsia="標楷體" w:hAnsi="標楷體" w:cs="標楷體" w:hint="eastAsia"/>
                <w:color w:val="000000"/>
              </w:rPr>
              <w:t>的反應給予提示，對學生提供問題解決架構或協助</w:t>
            </w:r>
            <w:r w:rsidRPr="00F76B31">
              <w:rPr>
                <w:rFonts w:ascii="標楷體" w:eastAsia="標楷體" w:hAnsi="標楷體" w:cs="標楷體"/>
                <w:color w:val="000000"/>
              </w:rPr>
              <w:t>(</w:t>
            </w:r>
            <w:r w:rsidRPr="00F76B31">
              <w:rPr>
                <w:rFonts w:ascii="標楷體" w:eastAsia="標楷體" w:hAnsi="標楷體" w:cs="標楷體" w:hint="eastAsia"/>
                <w:color w:val="000000"/>
              </w:rPr>
              <w:t>前測</w:t>
            </w:r>
            <w:r w:rsidRPr="00F76B31">
              <w:rPr>
                <w:rFonts w:ascii="標楷體" w:eastAsia="標楷體" w:hAnsi="標楷體" w:cs="標楷體"/>
                <w:color w:val="000000"/>
              </w:rPr>
              <w:t>-</w:t>
            </w:r>
            <w:r w:rsidRPr="00F76B31">
              <w:rPr>
                <w:rFonts w:ascii="標楷體" w:eastAsia="標楷體" w:hAnsi="標楷體" w:cs="標楷體" w:hint="eastAsia"/>
                <w:color w:val="000000"/>
              </w:rPr>
              <w:t>教學</w:t>
            </w:r>
            <w:r w:rsidRPr="00F76B31">
              <w:rPr>
                <w:rFonts w:ascii="標楷體" w:eastAsia="標楷體" w:hAnsi="標楷體" w:cs="標楷體"/>
                <w:color w:val="000000"/>
              </w:rPr>
              <w:t>-</w:t>
            </w:r>
            <w:r w:rsidRPr="00F76B31">
              <w:rPr>
                <w:rFonts w:ascii="標楷體" w:eastAsia="標楷體" w:hAnsi="標楷體" w:cs="標楷體" w:hint="eastAsia"/>
                <w:color w:val="000000"/>
              </w:rPr>
              <w:t>後測</w:t>
            </w:r>
            <w:r w:rsidRPr="00F76B31">
              <w:rPr>
                <w:rFonts w:ascii="標楷體" w:eastAsia="標楷體" w:hAnsi="標楷體" w:cs="標楷體"/>
                <w:color w:val="000000"/>
              </w:rPr>
              <w:t>)</w:t>
            </w:r>
            <w:r w:rsidRPr="00F76B31">
              <w:rPr>
                <w:rFonts w:ascii="標楷體" w:eastAsia="標楷體" w:hAnsi="標楷體" w:cs="標楷體" w:hint="eastAsia"/>
                <w:color w:val="000000"/>
              </w:rPr>
              <w:t>。</w:t>
            </w:r>
          </w:p>
        </w:tc>
      </w:tr>
      <w:tr w:rsidR="00FE7178" w:rsidRPr="00E03F78" w:rsidTr="00FE7178">
        <w:tc>
          <w:tcPr>
            <w:tcW w:w="82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200" w:type="dxa"/>
            <w:gridSpan w:val="4"/>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三上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812"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722"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三上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200" w:type="dxa"/>
            <w:gridSpan w:val="4"/>
            <w:vAlign w:val="center"/>
          </w:tcPr>
          <w:p w:rsidR="00FE7178" w:rsidRPr="00794267" w:rsidRDefault="00FE7178" w:rsidP="00FE7178">
            <w:pPr>
              <w:autoSpaceDE w:val="0"/>
              <w:autoSpaceDN w:val="0"/>
              <w:adjustRightInd w:val="0"/>
              <w:jc w:val="both"/>
              <w:rPr>
                <w:rFonts w:ascii="標楷體" w:eastAsia="標楷體" w:hAnsi="標楷體"/>
                <w:b/>
                <w:bCs/>
                <w:color w:val="000000"/>
                <w:kern w:val="0"/>
              </w:rPr>
            </w:pPr>
            <w:r w:rsidRPr="00794267">
              <w:rPr>
                <w:rFonts w:ascii="標楷體" w:eastAsia="標楷體" w:hAnsi="標楷體" w:cs="標楷體"/>
                <w:b/>
                <w:bCs/>
                <w:color w:val="000000"/>
                <w:kern w:val="0"/>
              </w:rPr>
              <w:t>50</w:t>
            </w:r>
            <w:r w:rsidRPr="00794267">
              <w:rPr>
                <w:rFonts w:ascii="標楷體" w:eastAsia="標楷體" w:hAnsi="標楷體" w:cs="標楷體" w:hint="eastAsia"/>
                <w:b/>
                <w:bCs/>
                <w:color w:val="000000"/>
                <w:kern w:val="0"/>
              </w:rPr>
              <w:t>以內的數</w:t>
            </w:r>
            <w:r w:rsidRPr="00794267">
              <w:rPr>
                <w:rFonts w:ascii="標楷體" w:eastAsia="標楷體" w:hAnsi="標楷體" w:cs="標楷體"/>
                <w:b/>
                <w:bCs/>
                <w:color w:val="000000"/>
                <w:kern w:val="0"/>
              </w:rPr>
              <w:t>/</w:t>
            </w:r>
            <w:proofErr w:type="gramStart"/>
            <w:r w:rsidRPr="00794267">
              <w:rPr>
                <w:rFonts w:ascii="標楷體" w:eastAsia="標楷體" w:hAnsi="標楷體" w:cs="標楷體" w:hint="eastAsia"/>
                <w:b/>
                <w:bCs/>
                <w:color w:val="000000"/>
                <w:kern w:val="0"/>
              </w:rPr>
              <w:t>唱數</w:t>
            </w:r>
            <w:proofErr w:type="gramEnd"/>
            <w:r w:rsidRPr="00794267">
              <w:rPr>
                <w:rFonts w:ascii="標楷體" w:eastAsia="標楷體" w:hAnsi="標楷體" w:cs="標楷體"/>
                <w:b/>
                <w:bCs/>
                <w:color w:val="000000"/>
                <w:kern w:val="0"/>
              </w:rPr>
              <w:t>1-50</w:t>
            </w:r>
            <w:r w:rsidRPr="00794267">
              <w:rPr>
                <w:rFonts w:ascii="標楷體" w:eastAsia="標楷體" w:hAnsi="標楷體" w:cs="標楷體" w:hint="eastAsia"/>
                <w:b/>
                <w:bCs/>
                <w:color w:val="000000"/>
                <w:kern w:val="0"/>
              </w:rPr>
              <w:t>。</w:t>
            </w:r>
          </w:p>
          <w:p w:rsidR="00FE7178" w:rsidRPr="008266E8" w:rsidRDefault="00FE7178" w:rsidP="00FE7178">
            <w:pPr>
              <w:autoSpaceDE w:val="0"/>
              <w:autoSpaceDN w:val="0"/>
              <w:adjustRightInd w:val="0"/>
              <w:jc w:val="both"/>
              <w:rPr>
                <w:rFonts w:ascii="標楷體" w:eastAsia="標楷體" w:hAnsi="標楷體"/>
                <w:color w:val="000000"/>
                <w:kern w:val="0"/>
              </w:rPr>
            </w:pPr>
            <w:proofErr w:type="gramStart"/>
            <w:r w:rsidRPr="001A373B">
              <w:rPr>
                <w:rFonts w:ascii="標楷體" w:eastAsia="標楷體" w:hAnsi="標楷體" w:cs="標楷體" w:hint="eastAsia"/>
              </w:rPr>
              <w:t>唱數遊戲</w:t>
            </w:r>
            <w:proofErr w:type="gramEnd"/>
            <w:r w:rsidRPr="001A373B">
              <w:rPr>
                <w:rFonts w:ascii="標楷體" w:eastAsia="標楷體" w:hAnsi="標楷體" w:cs="標楷體" w:hint="eastAsia"/>
              </w:rPr>
              <w:t>、數字接龍、數字配對、時刻表或電子錶、月曆…等。</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722" w:type="dxa"/>
            <w:vAlign w:val="center"/>
          </w:tcPr>
          <w:p w:rsidR="00FE7178" w:rsidRPr="005C4EC0" w:rsidRDefault="00FE7178" w:rsidP="00FE7178">
            <w:pPr>
              <w:snapToGrid w:val="0"/>
              <w:spacing w:line="280" w:lineRule="atLeast"/>
              <w:jc w:val="both"/>
              <w:rPr>
                <w:rFonts w:ascii="標楷體" w:eastAsia="標楷體" w:hAnsi="標楷體" w:cs="標楷體"/>
                <w:b/>
                <w:bCs/>
                <w:color w:val="000000"/>
                <w:kern w:val="0"/>
              </w:rPr>
            </w:pPr>
            <w:r w:rsidRPr="005C4EC0">
              <w:rPr>
                <w:rFonts w:ascii="標楷體" w:eastAsia="標楷體" w:hAnsi="標楷體" w:cs="標楷體" w:hint="eastAsia"/>
                <w:b/>
                <w:bCs/>
                <w:color w:val="000000"/>
                <w:kern w:val="0"/>
              </w:rPr>
              <w:t>認識錢幣</w:t>
            </w:r>
            <w:r w:rsidRPr="005C4EC0">
              <w:rPr>
                <w:rFonts w:ascii="標楷體" w:eastAsia="標楷體" w:hAnsi="標楷體" w:cs="標楷體"/>
                <w:b/>
                <w:bCs/>
                <w:color w:val="000000"/>
                <w:kern w:val="0"/>
              </w:rPr>
              <w:t>/</w:t>
            </w:r>
            <w:r w:rsidRPr="005C4EC0">
              <w:rPr>
                <w:rFonts w:ascii="標楷體" w:eastAsia="標楷體" w:hAnsi="標楷體" w:cs="標楷體" w:hint="eastAsia"/>
                <w:b/>
                <w:bCs/>
                <w:color w:val="000000"/>
                <w:kern w:val="0"/>
              </w:rPr>
              <w:t>錢幣的兌換</w:t>
            </w:r>
          </w:p>
          <w:p w:rsidR="00FE7178" w:rsidRDefault="00FE7178" w:rsidP="00FE7178">
            <w:pPr>
              <w:snapToGrid w:val="0"/>
              <w:spacing w:line="280" w:lineRule="atLeast"/>
              <w:jc w:val="both"/>
              <w:rPr>
                <w:rFonts w:ascii="標楷體" w:eastAsia="標楷體" w:hAnsi="標楷體"/>
                <w:color w:val="000000"/>
              </w:rPr>
            </w:pPr>
            <w:r w:rsidRPr="002078D0">
              <w:rPr>
                <w:rFonts w:ascii="標楷體" w:eastAsia="標楷體" w:hAnsi="標楷體" w:cs="標楷體" w:hint="eastAsia"/>
              </w:rPr>
              <w:t>能認識</w:t>
            </w:r>
            <w:r w:rsidRPr="002078D0">
              <w:rPr>
                <w:rFonts w:ascii="標楷體" w:eastAsia="標楷體" w:hAnsi="標楷體" w:cs="標楷體"/>
              </w:rPr>
              <w:t>1</w:t>
            </w:r>
            <w:r w:rsidRPr="002078D0">
              <w:rPr>
                <w:rFonts w:ascii="標楷體" w:eastAsia="標楷體" w:hAnsi="標楷體" w:cs="標楷體" w:hint="eastAsia"/>
              </w:rPr>
              <w:t>元、</w:t>
            </w:r>
            <w:r w:rsidRPr="002078D0">
              <w:rPr>
                <w:rFonts w:ascii="標楷體" w:eastAsia="標楷體" w:hAnsi="標楷體" w:cs="標楷體"/>
              </w:rPr>
              <w:t>5</w:t>
            </w:r>
            <w:r w:rsidRPr="002078D0">
              <w:rPr>
                <w:rFonts w:ascii="標楷體" w:eastAsia="標楷體" w:hAnsi="標楷體" w:cs="標楷體" w:hint="eastAsia"/>
              </w:rPr>
              <w:t>元、</w:t>
            </w:r>
            <w:r w:rsidRPr="002078D0">
              <w:rPr>
                <w:rFonts w:ascii="標楷體" w:eastAsia="標楷體" w:hAnsi="標楷體" w:cs="標楷體"/>
              </w:rPr>
              <w:t>10</w:t>
            </w:r>
            <w:r w:rsidRPr="002078D0">
              <w:rPr>
                <w:rFonts w:ascii="標楷體" w:eastAsia="標楷體" w:hAnsi="標楷體" w:cs="標楷體" w:hint="eastAsia"/>
              </w:rPr>
              <w:t>元、</w:t>
            </w:r>
            <w:r>
              <w:rPr>
                <w:rFonts w:ascii="標楷體" w:eastAsia="標楷體" w:hAnsi="標楷體" w:cs="標楷體"/>
              </w:rPr>
              <w:t>5</w:t>
            </w:r>
            <w:r w:rsidRPr="002078D0">
              <w:rPr>
                <w:rFonts w:ascii="標楷體" w:eastAsia="標楷體" w:hAnsi="標楷體" w:cs="標楷體"/>
              </w:rPr>
              <w:t>0</w:t>
            </w:r>
            <w:r w:rsidRPr="002078D0">
              <w:rPr>
                <w:rFonts w:ascii="標楷體" w:eastAsia="標楷體" w:hAnsi="標楷體" w:cs="標楷體" w:hint="eastAsia"/>
              </w:rPr>
              <w:t>元等錢幣幣值與兌換</w:t>
            </w:r>
            <w:r w:rsidRPr="002078D0">
              <w:rPr>
                <w:rFonts w:ascii="標楷體" w:eastAsia="標楷體" w:hAnsi="標楷體" w:cs="標楷體" w:hint="eastAsia"/>
                <w:color w:val="000000"/>
              </w:rPr>
              <w:t>。</w:t>
            </w:r>
          </w:p>
          <w:p w:rsidR="00FE7178" w:rsidRPr="00E03F78" w:rsidRDefault="00FE7178" w:rsidP="00FE7178">
            <w:pPr>
              <w:snapToGrid w:val="0"/>
              <w:spacing w:line="280" w:lineRule="atLeast"/>
              <w:jc w:val="both"/>
              <w:rPr>
                <w:rFonts w:ascii="標楷體" w:eastAsia="標楷體" w:hAnsi="標楷體"/>
                <w:b/>
                <w:bCs/>
                <w:color w:val="000000"/>
              </w:rPr>
            </w:pPr>
            <w:r w:rsidRPr="002078D0">
              <w:rPr>
                <w:rFonts w:ascii="標楷體" w:eastAsia="標楷體" w:hAnsi="標楷體" w:cs="標楷體" w:hint="eastAsia"/>
                <w:color w:val="000000"/>
                <w:kern w:val="0"/>
              </w:rPr>
              <w:t>運用輔助工具做</w:t>
            </w:r>
            <w:r w:rsidRPr="002078D0">
              <w:rPr>
                <w:rFonts w:ascii="標楷體" w:eastAsia="標楷體" w:hAnsi="標楷體" w:cs="標楷體"/>
                <w:color w:val="000000"/>
                <w:kern w:val="0"/>
              </w:rPr>
              <w:t>5</w:t>
            </w:r>
            <w:r w:rsidRPr="002078D0">
              <w:rPr>
                <w:rFonts w:ascii="標楷體" w:eastAsia="標楷體" w:hAnsi="標楷體" w:cs="標楷體" w:hint="eastAsia"/>
                <w:color w:val="000000"/>
                <w:kern w:val="0"/>
              </w:rPr>
              <w:t>個</w:t>
            </w:r>
            <w:r w:rsidRPr="002078D0">
              <w:rPr>
                <w:rFonts w:ascii="標楷體" w:eastAsia="標楷體" w:hAnsi="標楷體" w:cs="標楷體"/>
                <w:color w:val="000000"/>
                <w:kern w:val="0"/>
              </w:rPr>
              <w:t>10</w:t>
            </w:r>
            <w:r w:rsidRPr="002078D0">
              <w:rPr>
                <w:rFonts w:ascii="標楷體" w:eastAsia="標楷體" w:hAnsi="標楷體" w:cs="標楷體" w:hint="eastAsia"/>
                <w:color w:val="000000"/>
                <w:kern w:val="0"/>
              </w:rPr>
              <w:t>元與</w:t>
            </w:r>
            <w:r w:rsidRPr="002078D0">
              <w:rPr>
                <w:rFonts w:ascii="標楷體" w:eastAsia="標楷體" w:hAnsi="標楷體" w:cs="標楷體"/>
                <w:color w:val="000000"/>
                <w:kern w:val="0"/>
              </w:rPr>
              <w:t>50</w:t>
            </w:r>
            <w:r w:rsidRPr="002078D0">
              <w:rPr>
                <w:rFonts w:ascii="標楷體" w:eastAsia="標楷體" w:hAnsi="標楷體" w:cs="標楷體" w:hint="eastAsia"/>
                <w:color w:val="000000"/>
                <w:kern w:val="0"/>
              </w:rPr>
              <w:t>元的換算。</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200" w:type="dxa"/>
            <w:gridSpan w:val="4"/>
            <w:vAlign w:val="center"/>
          </w:tcPr>
          <w:p w:rsidR="00FE7178" w:rsidRPr="00794267" w:rsidRDefault="00FE7178" w:rsidP="00FE7178">
            <w:pPr>
              <w:autoSpaceDE w:val="0"/>
              <w:autoSpaceDN w:val="0"/>
              <w:adjustRightInd w:val="0"/>
              <w:jc w:val="both"/>
              <w:rPr>
                <w:rFonts w:ascii="標楷體" w:eastAsia="標楷體" w:hAnsi="標楷體"/>
                <w:b/>
                <w:bCs/>
                <w:color w:val="000000"/>
                <w:kern w:val="0"/>
              </w:rPr>
            </w:pPr>
            <w:r w:rsidRPr="00794267">
              <w:rPr>
                <w:rFonts w:ascii="標楷體" w:eastAsia="標楷體" w:hAnsi="標楷體" w:cs="標楷體"/>
                <w:b/>
                <w:bCs/>
                <w:color w:val="000000"/>
                <w:kern w:val="0"/>
              </w:rPr>
              <w:t>50</w:t>
            </w:r>
            <w:r w:rsidRPr="00794267">
              <w:rPr>
                <w:rFonts w:ascii="標楷體" w:eastAsia="標楷體" w:hAnsi="標楷體" w:cs="標楷體" w:hint="eastAsia"/>
                <w:b/>
                <w:bCs/>
                <w:color w:val="000000"/>
                <w:kern w:val="0"/>
              </w:rPr>
              <w:t>以內的數</w:t>
            </w:r>
            <w:r w:rsidRPr="00794267">
              <w:rPr>
                <w:rFonts w:ascii="標楷體" w:eastAsia="標楷體" w:hAnsi="標楷體" w:cs="標楷體"/>
                <w:b/>
                <w:bCs/>
                <w:color w:val="000000"/>
                <w:kern w:val="0"/>
              </w:rPr>
              <w:t>/</w:t>
            </w:r>
            <w:r w:rsidRPr="00794267">
              <w:rPr>
                <w:rFonts w:ascii="標楷體" w:eastAsia="標楷體" w:hAnsi="標楷體" w:cs="標楷體" w:hint="eastAsia"/>
                <w:b/>
                <w:bCs/>
              </w:rPr>
              <w:t>生活中</w:t>
            </w:r>
            <w:r w:rsidRPr="00794267">
              <w:rPr>
                <w:rFonts w:ascii="標楷體" w:eastAsia="標楷體" w:hAnsi="標楷體" w:cs="標楷體"/>
                <w:b/>
                <w:bCs/>
              </w:rPr>
              <w:t>1-50</w:t>
            </w:r>
            <w:r w:rsidRPr="00794267">
              <w:rPr>
                <w:rFonts w:ascii="標楷體" w:eastAsia="標楷體" w:hAnsi="標楷體" w:cs="標楷體" w:hint="eastAsia"/>
                <w:b/>
                <w:bCs/>
              </w:rPr>
              <w:t>的點數活動。</w:t>
            </w:r>
          </w:p>
          <w:p w:rsidR="00FE7178" w:rsidRPr="00E03F78" w:rsidRDefault="00FE7178" w:rsidP="00FE7178">
            <w:pPr>
              <w:adjustRightInd w:val="0"/>
              <w:snapToGrid w:val="0"/>
              <w:spacing w:line="240" w:lineRule="exact"/>
              <w:rPr>
                <w:rFonts w:ascii="標楷體" w:eastAsia="標楷體" w:hAnsi="標楷體"/>
                <w:b/>
                <w:bCs/>
                <w:color w:val="000000"/>
              </w:rPr>
            </w:pPr>
            <w:r w:rsidRPr="001A373B">
              <w:rPr>
                <w:rFonts w:ascii="標楷體" w:eastAsia="標楷體" w:hAnsi="標楷體" w:cs="標楷體" w:hint="eastAsia"/>
              </w:rPr>
              <w:t>例如：樂高、積木、</w:t>
            </w:r>
            <w:proofErr w:type="gramStart"/>
            <w:r w:rsidRPr="001A373B">
              <w:rPr>
                <w:rFonts w:ascii="標楷體" w:eastAsia="標楷體" w:hAnsi="標楷體" w:cs="標楷體" w:hint="eastAsia"/>
              </w:rPr>
              <w:t>花片</w:t>
            </w:r>
            <w:proofErr w:type="gramEnd"/>
            <w:r w:rsidRPr="001A373B">
              <w:rPr>
                <w:rFonts w:ascii="標楷體" w:eastAsia="標楷體" w:hAnsi="標楷體" w:cs="標楷體" w:hint="eastAsia"/>
              </w:rPr>
              <w:t>、糖果、餅乾的點數…等。</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722" w:type="dxa"/>
            <w:tcBorders>
              <w:bottom w:val="thinThickSmallGap" w:sz="12" w:space="0" w:color="auto"/>
            </w:tcBorders>
            <w:vAlign w:val="center"/>
          </w:tcPr>
          <w:p w:rsidR="00FE7178" w:rsidRPr="005C4EC0" w:rsidRDefault="00FE7178" w:rsidP="00FE7178">
            <w:pPr>
              <w:snapToGrid w:val="0"/>
              <w:spacing w:line="280" w:lineRule="atLeast"/>
              <w:jc w:val="both"/>
              <w:rPr>
                <w:rFonts w:ascii="標楷體" w:eastAsia="標楷體" w:hAnsi="標楷體" w:cs="標楷體"/>
                <w:b/>
                <w:bCs/>
                <w:color w:val="000000"/>
                <w:kern w:val="0"/>
              </w:rPr>
            </w:pPr>
            <w:r w:rsidRPr="005C4EC0">
              <w:rPr>
                <w:rFonts w:ascii="標楷體" w:eastAsia="標楷體" w:hAnsi="標楷體" w:cs="標楷體" w:hint="eastAsia"/>
                <w:b/>
                <w:bCs/>
                <w:color w:val="000000"/>
                <w:kern w:val="0"/>
              </w:rPr>
              <w:t>認識錢幣</w:t>
            </w:r>
            <w:r w:rsidRPr="005C4EC0">
              <w:rPr>
                <w:rFonts w:ascii="標楷體" w:eastAsia="標楷體" w:hAnsi="標楷體" w:cs="標楷體"/>
                <w:b/>
                <w:bCs/>
                <w:color w:val="000000"/>
                <w:kern w:val="0"/>
              </w:rPr>
              <w:t>/</w:t>
            </w:r>
            <w:r w:rsidRPr="005C4EC0">
              <w:rPr>
                <w:rFonts w:ascii="標楷體" w:eastAsia="標楷體" w:hAnsi="標楷體" w:cs="標楷體" w:hint="eastAsia"/>
                <w:b/>
                <w:bCs/>
                <w:color w:val="000000"/>
                <w:kern w:val="0"/>
              </w:rPr>
              <w:t>分類與配對</w:t>
            </w:r>
          </w:p>
          <w:p w:rsidR="00FE7178" w:rsidRPr="002078D0" w:rsidRDefault="00FE7178" w:rsidP="00FE7178">
            <w:pPr>
              <w:autoSpaceDE w:val="0"/>
              <w:autoSpaceDN w:val="0"/>
              <w:adjustRightInd w:val="0"/>
              <w:spacing w:line="400" w:lineRule="exact"/>
              <w:rPr>
                <w:rFonts w:ascii="標楷體" w:eastAsia="標楷體" w:hAnsi="標楷體"/>
                <w:color w:val="000000"/>
                <w:kern w:val="0"/>
              </w:rPr>
            </w:pPr>
            <w:r w:rsidRPr="002078D0">
              <w:rPr>
                <w:rFonts w:ascii="標楷體" w:eastAsia="標楷體" w:hAnsi="標楷體" w:cs="標楷體" w:hint="eastAsia"/>
                <w:color w:val="000000"/>
                <w:kern w:val="0"/>
              </w:rPr>
              <w:t>找岀</w:t>
            </w:r>
            <w:r w:rsidRPr="002078D0">
              <w:rPr>
                <w:rFonts w:ascii="標楷體" w:eastAsia="標楷體" w:hAnsi="標楷體" w:cs="標楷體"/>
                <w:color w:val="000000"/>
                <w:kern w:val="0"/>
              </w:rPr>
              <w:t>50</w:t>
            </w:r>
            <w:r w:rsidRPr="002078D0">
              <w:rPr>
                <w:rFonts w:ascii="標楷體" w:eastAsia="標楷體" w:hAnsi="標楷體" w:cs="標楷體" w:hint="eastAsia"/>
                <w:color w:val="000000"/>
                <w:kern w:val="0"/>
              </w:rPr>
              <w:t>元以內的硬幣。</w:t>
            </w:r>
          </w:p>
          <w:p w:rsidR="00FE7178" w:rsidRPr="00656213" w:rsidRDefault="00FE7178" w:rsidP="00FE7178">
            <w:pPr>
              <w:autoSpaceDE w:val="0"/>
              <w:autoSpaceDN w:val="0"/>
              <w:adjustRightInd w:val="0"/>
              <w:spacing w:line="400" w:lineRule="exact"/>
              <w:rPr>
                <w:rFonts w:ascii="標楷體" w:eastAsia="標楷體" w:hAnsi="標楷體"/>
                <w:color w:val="000000"/>
                <w:kern w:val="0"/>
              </w:rPr>
            </w:pPr>
            <w:r w:rsidRPr="002078D0">
              <w:rPr>
                <w:rFonts w:ascii="標楷體" w:eastAsia="標楷體" w:hAnsi="標楷體" w:cs="標楷體" w:hint="eastAsia"/>
                <w:color w:val="000000"/>
                <w:kern w:val="0"/>
              </w:rPr>
              <w:t>配對</w:t>
            </w:r>
            <w:r w:rsidRPr="002078D0">
              <w:rPr>
                <w:rFonts w:ascii="標楷體" w:eastAsia="標楷體" w:hAnsi="標楷體" w:cs="標楷體"/>
                <w:color w:val="000000"/>
                <w:kern w:val="0"/>
              </w:rPr>
              <w:t>50</w:t>
            </w:r>
            <w:r w:rsidRPr="002078D0">
              <w:rPr>
                <w:rFonts w:ascii="標楷體" w:eastAsia="標楷體" w:hAnsi="標楷體" w:cs="標楷體" w:hint="eastAsia"/>
                <w:color w:val="000000"/>
                <w:kern w:val="0"/>
              </w:rPr>
              <w:t>元以內的硬幣。</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200" w:type="dxa"/>
            <w:gridSpan w:val="4"/>
            <w:vAlign w:val="center"/>
          </w:tcPr>
          <w:p w:rsidR="00FE7178" w:rsidRPr="00794267" w:rsidRDefault="00FE7178" w:rsidP="00FE7178">
            <w:pPr>
              <w:adjustRightInd w:val="0"/>
              <w:snapToGrid w:val="0"/>
              <w:spacing w:line="240" w:lineRule="exact"/>
              <w:rPr>
                <w:rFonts w:ascii="標楷體" w:eastAsia="標楷體" w:hAnsi="標楷體"/>
                <w:b/>
                <w:bCs/>
              </w:rPr>
            </w:pPr>
            <w:r w:rsidRPr="00794267">
              <w:rPr>
                <w:rFonts w:ascii="標楷體" w:eastAsia="標楷體" w:hAnsi="標楷體" w:cs="標楷體"/>
                <w:b/>
                <w:bCs/>
                <w:color w:val="000000"/>
                <w:kern w:val="0"/>
              </w:rPr>
              <w:t>50</w:t>
            </w:r>
            <w:r w:rsidRPr="00794267">
              <w:rPr>
                <w:rFonts w:ascii="標楷體" w:eastAsia="標楷體" w:hAnsi="標楷體" w:cs="標楷體" w:hint="eastAsia"/>
                <w:b/>
                <w:bCs/>
                <w:color w:val="000000"/>
                <w:kern w:val="0"/>
              </w:rPr>
              <w:t>以內的數</w:t>
            </w:r>
            <w:r w:rsidRPr="00794267">
              <w:rPr>
                <w:rFonts w:ascii="標楷體" w:eastAsia="標楷體" w:hAnsi="標楷體" w:cs="標楷體"/>
                <w:b/>
                <w:bCs/>
                <w:color w:val="000000"/>
                <w:kern w:val="0"/>
              </w:rPr>
              <w:t>/</w:t>
            </w:r>
            <w:r w:rsidRPr="00794267">
              <w:rPr>
                <w:rFonts w:ascii="標楷體" w:eastAsia="標楷體" w:hAnsi="標楷體" w:cs="標楷體" w:hint="eastAsia"/>
                <w:b/>
                <w:bCs/>
              </w:rPr>
              <w:t>生活中</w:t>
            </w:r>
            <w:r w:rsidRPr="00794267">
              <w:rPr>
                <w:rFonts w:ascii="標楷體" w:eastAsia="標楷體" w:hAnsi="標楷體" w:cs="標楷體"/>
                <w:b/>
                <w:bCs/>
              </w:rPr>
              <w:t>1-50</w:t>
            </w:r>
            <w:r w:rsidRPr="00794267">
              <w:rPr>
                <w:rFonts w:ascii="標楷體" w:eastAsia="標楷體" w:hAnsi="標楷體" w:cs="標楷體" w:hint="eastAsia"/>
                <w:b/>
                <w:bCs/>
              </w:rPr>
              <w:t>以內數量的活動。</w:t>
            </w:r>
          </w:p>
          <w:p w:rsidR="00FE7178" w:rsidRPr="00E03F78" w:rsidRDefault="00FE7178" w:rsidP="00FE7178">
            <w:pPr>
              <w:adjustRightInd w:val="0"/>
              <w:snapToGrid w:val="0"/>
              <w:spacing w:line="240" w:lineRule="exact"/>
              <w:rPr>
                <w:rFonts w:ascii="標楷體" w:eastAsia="標楷體" w:hAnsi="標楷體"/>
                <w:b/>
                <w:bCs/>
                <w:color w:val="000000"/>
              </w:rPr>
            </w:pPr>
            <w:r w:rsidRPr="001A373B">
              <w:rPr>
                <w:rFonts w:ascii="標楷體" w:eastAsia="標楷體" w:hAnsi="標楷體" w:cs="標楷體" w:hint="eastAsia"/>
              </w:rPr>
              <w:t>以樂高、積木、</w:t>
            </w:r>
            <w:proofErr w:type="gramStart"/>
            <w:r w:rsidRPr="001A373B">
              <w:rPr>
                <w:rFonts w:ascii="標楷體" w:eastAsia="標楷體" w:hAnsi="標楷體" w:cs="標楷體" w:hint="eastAsia"/>
              </w:rPr>
              <w:t>花片</w:t>
            </w:r>
            <w:proofErr w:type="gramEnd"/>
            <w:r w:rsidRPr="001A373B">
              <w:rPr>
                <w:rFonts w:ascii="標楷體" w:eastAsia="標楷體" w:hAnsi="標楷體" w:cs="標楷體" w:hint="eastAsia"/>
              </w:rPr>
              <w:t>、糖果、餅乾…等實物、具體圖卡</w:t>
            </w:r>
            <w:proofErr w:type="gramStart"/>
            <w:r w:rsidRPr="001A373B">
              <w:rPr>
                <w:rFonts w:ascii="標楷體" w:eastAsia="標楷體" w:hAnsi="標楷體" w:cs="標楷體" w:hint="eastAsia"/>
              </w:rPr>
              <w:t>或畫圈記錄</w:t>
            </w:r>
            <w:proofErr w:type="gramEnd"/>
            <w:r w:rsidRPr="001A373B">
              <w:rPr>
                <w:rFonts w:ascii="標楷體" w:eastAsia="標楷體" w:hAnsi="標楷體" w:cs="標楷體"/>
              </w:rPr>
              <w:t>50</w:t>
            </w:r>
            <w:r w:rsidRPr="001A373B">
              <w:rPr>
                <w:rFonts w:ascii="標楷體" w:eastAsia="標楷體" w:hAnsi="標楷體" w:cs="標楷體" w:hint="eastAsia"/>
              </w:rPr>
              <w:t>以內的數量。</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722" w:type="dxa"/>
            <w:tcBorders>
              <w:top w:val="thinThickSmallGap" w:sz="12" w:space="0" w:color="auto"/>
            </w:tcBorders>
            <w:vAlign w:val="center"/>
          </w:tcPr>
          <w:p w:rsidR="00FE7178" w:rsidRPr="005C4EC0" w:rsidRDefault="00FE7178" w:rsidP="00FE7178">
            <w:pPr>
              <w:snapToGrid w:val="0"/>
              <w:spacing w:line="280" w:lineRule="atLeast"/>
              <w:jc w:val="both"/>
              <w:rPr>
                <w:rFonts w:ascii="標楷體" w:eastAsia="標楷體" w:hAnsi="標楷體" w:cs="標楷體"/>
                <w:b/>
                <w:bCs/>
                <w:color w:val="000000"/>
                <w:kern w:val="0"/>
              </w:rPr>
            </w:pPr>
            <w:r w:rsidRPr="005C4EC0">
              <w:rPr>
                <w:rFonts w:ascii="標楷體" w:eastAsia="標楷體" w:hAnsi="標楷體" w:cs="標楷體" w:hint="eastAsia"/>
                <w:b/>
                <w:bCs/>
                <w:color w:val="000000"/>
                <w:kern w:val="0"/>
              </w:rPr>
              <w:t>重量/重量的感覺與用語</w:t>
            </w:r>
          </w:p>
          <w:p w:rsidR="00FE7178" w:rsidRDefault="00FE7178" w:rsidP="00FE7178">
            <w:pPr>
              <w:snapToGrid w:val="0"/>
              <w:spacing w:line="280" w:lineRule="atLeast"/>
              <w:jc w:val="both"/>
              <w:rPr>
                <w:rFonts w:ascii="標楷體" w:eastAsia="標楷體" w:hAnsi="標楷體" w:cs="標楷體"/>
                <w:color w:val="000000"/>
                <w:kern w:val="0"/>
              </w:rPr>
            </w:pPr>
            <w:r>
              <w:rPr>
                <w:rFonts w:ascii="標楷體" w:eastAsia="標楷體" w:hAnsi="標楷體" w:cs="標楷體" w:hint="eastAsia"/>
                <w:color w:val="000000"/>
                <w:kern w:val="0"/>
              </w:rPr>
              <w:t>搬重物(沙包)，</w:t>
            </w:r>
            <w:proofErr w:type="gramStart"/>
            <w:r>
              <w:rPr>
                <w:rFonts w:ascii="標楷體" w:eastAsia="標楷體" w:hAnsi="標楷體" w:cs="標楷體" w:hint="eastAsia"/>
                <w:color w:val="000000"/>
                <w:kern w:val="0"/>
              </w:rPr>
              <w:t>再拿輕的</w:t>
            </w:r>
            <w:proofErr w:type="gramEnd"/>
            <w:r>
              <w:rPr>
                <w:rFonts w:ascii="標楷體" w:eastAsia="標楷體" w:hAnsi="標楷體" w:cs="標楷體" w:hint="eastAsia"/>
                <w:color w:val="000000"/>
                <w:kern w:val="0"/>
              </w:rPr>
              <w:t>物品(羽毛、鉛筆)</w:t>
            </w:r>
          </w:p>
          <w:p w:rsidR="00FE7178" w:rsidRPr="00524B44" w:rsidRDefault="00FE7178" w:rsidP="00FE7178">
            <w:pPr>
              <w:snapToGrid w:val="0"/>
              <w:spacing w:line="280" w:lineRule="atLeast"/>
              <w:jc w:val="both"/>
              <w:rPr>
                <w:rFonts w:ascii="標楷體" w:eastAsia="標楷體" w:hAnsi="標楷體"/>
                <w:color w:val="000000"/>
                <w:kern w:val="0"/>
              </w:rPr>
            </w:pPr>
            <w:r w:rsidRPr="00187AE3">
              <w:rPr>
                <w:rFonts w:ascii="標楷體" w:eastAsia="標楷體" w:hAnsi="標楷體" w:hint="eastAsia"/>
                <w:color w:val="000000"/>
              </w:rPr>
              <w:t>經驗輕與重的感覺</w:t>
            </w:r>
          </w:p>
        </w:tc>
      </w:tr>
      <w:tr w:rsidR="00FE7178" w:rsidRPr="002C5E7C"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200" w:type="dxa"/>
            <w:gridSpan w:val="4"/>
            <w:vAlign w:val="center"/>
          </w:tcPr>
          <w:p w:rsidR="00FE7178" w:rsidRPr="00794267" w:rsidRDefault="00FE7178" w:rsidP="00FE7178">
            <w:pPr>
              <w:adjustRightInd w:val="0"/>
              <w:snapToGrid w:val="0"/>
              <w:spacing w:line="240" w:lineRule="exact"/>
              <w:rPr>
                <w:rFonts w:ascii="標楷體" w:eastAsia="標楷體" w:hAnsi="標楷體"/>
                <w:b/>
                <w:bCs/>
              </w:rPr>
            </w:pPr>
            <w:r w:rsidRPr="00794267">
              <w:rPr>
                <w:rFonts w:ascii="標楷體" w:eastAsia="標楷體" w:hAnsi="標楷體" w:cs="標楷體"/>
                <w:b/>
                <w:bCs/>
                <w:color w:val="000000"/>
                <w:kern w:val="0"/>
              </w:rPr>
              <w:t>50</w:t>
            </w:r>
            <w:r w:rsidRPr="00794267">
              <w:rPr>
                <w:rFonts w:ascii="標楷體" w:eastAsia="標楷體" w:hAnsi="標楷體" w:cs="標楷體" w:hint="eastAsia"/>
                <w:b/>
                <w:bCs/>
                <w:color w:val="000000"/>
                <w:kern w:val="0"/>
              </w:rPr>
              <w:t>以內的數</w:t>
            </w:r>
            <w:r w:rsidRPr="00794267">
              <w:rPr>
                <w:rFonts w:ascii="標楷體" w:eastAsia="標楷體" w:hAnsi="標楷體" w:cs="標楷體"/>
                <w:b/>
                <w:bCs/>
                <w:color w:val="000000"/>
                <w:kern w:val="0"/>
              </w:rPr>
              <w:t>/</w:t>
            </w:r>
            <w:r w:rsidRPr="00794267">
              <w:rPr>
                <w:rFonts w:ascii="標楷體" w:eastAsia="標楷體" w:hAnsi="標楷體" w:cs="標楷體" w:hint="eastAsia"/>
                <w:b/>
                <w:bCs/>
              </w:rPr>
              <w:t>生活中</w:t>
            </w:r>
            <w:r w:rsidRPr="00794267">
              <w:rPr>
                <w:rFonts w:ascii="標楷體" w:eastAsia="標楷體" w:hAnsi="標楷體" w:cs="標楷體"/>
                <w:b/>
                <w:bCs/>
              </w:rPr>
              <w:t>1-50</w:t>
            </w:r>
            <w:r w:rsidRPr="00794267">
              <w:rPr>
                <w:rFonts w:ascii="標楷體" w:eastAsia="標楷體" w:hAnsi="標楷體" w:cs="標楷體" w:hint="eastAsia"/>
                <w:b/>
                <w:bCs/>
              </w:rPr>
              <w:t>數字的聽寫活動。</w:t>
            </w:r>
          </w:p>
          <w:p w:rsidR="00FE7178" w:rsidRPr="00E03F78" w:rsidRDefault="00FE7178" w:rsidP="00FE7178">
            <w:pPr>
              <w:adjustRightInd w:val="0"/>
              <w:snapToGrid w:val="0"/>
              <w:spacing w:line="240" w:lineRule="exact"/>
              <w:rPr>
                <w:rFonts w:ascii="標楷體" w:eastAsia="標楷體" w:hAnsi="標楷體"/>
                <w:b/>
                <w:bCs/>
                <w:color w:val="000000"/>
              </w:rPr>
            </w:pPr>
            <w:proofErr w:type="gramStart"/>
            <w:r w:rsidRPr="001A373B">
              <w:rPr>
                <w:rFonts w:ascii="標楷體" w:eastAsia="標楷體" w:hAnsi="標楷體" w:cs="標楷體" w:hint="eastAsia"/>
              </w:rPr>
              <w:t>利用字卡</w:t>
            </w:r>
            <w:proofErr w:type="gramEnd"/>
            <w:r w:rsidRPr="001A373B">
              <w:rPr>
                <w:rFonts w:ascii="標楷體" w:eastAsia="標楷體" w:hAnsi="標楷體" w:cs="標楷體" w:hint="eastAsia"/>
              </w:rPr>
              <w:t>，教導學生能寫或讀或聽</w:t>
            </w:r>
            <w:proofErr w:type="gramStart"/>
            <w:r w:rsidRPr="001A373B">
              <w:rPr>
                <w:rFonts w:ascii="標楷體" w:eastAsia="標楷體" w:hAnsi="標楷體" w:cs="標楷體" w:hint="eastAsia"/>
              </w:rPr>
              <w:t>或說或指出</w:t>
            </w:r>
            <w:proofErr w:type="gramEnd"/>
            <w:r w:rsidRPr="001A373B">
              <w:rPr>
                <w:rFonts w:ascii="標楷體" w:eastAsia="標楷體" w:hAnsi="標楷體" w:cs="標楷體"/>
              </w:rPr>
              <w:t>1~50</w:t>
            </w:r>
            <w:r w:rsidRPr="001A373B">
              <w:rPr>
                <w:rFonts w:ascii="標楷體" w:eastAsia="標楷體" w:hAnsi="標楷體" w:cs="標楷體" w:hint="eastAsia"/>
              </w:rPr>
              <w:t>以內的數字。</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722" w:type="dxa"/>
            <w:vAlign w:val="center"/>
          </w:tcPr>
          <w:p w:rsidR="00FE7178" w:rsidRPr="00187AE3" w:rsidRDefault="00FE7178" w:rsidP="00FE7178">
            <w:pPr>
              <w:snapToGrid w:val="0"/>
              <w:spacing w:line="260" w:lineRule="exact"/>
              <w:jc w:val="both"/>
              <w:rPr>
                <w:rFonts w:ascii="標楷體" w:eastAsia="標楷體" w:hAnsi="標楷體" w:cs="標楷體"/>
                <w:b/>
                <w:bCs/>
                <w:color w:val="000000"/>
                <w:kern w:val="0"/>
              </w:rPr>
            </w:pPr>
            <w:r w:rsidRPr="00187AE3">
              <w:rPr>
                <w:rFonts w:ascii="標楷體" w:eastAsia="標楷體" w:hAnsi="標楷體" w:cs="標楷體" w:hint="eastAsia"/>
                <w:b/>
                <w:bCs/>
                <w:color w:val="000000"/>
                <w:kern w:val="0"/>
              </w:rPr>
              <w:t>重量</w:t>
            </w:r>
            <w:r w:rsidRPr="00187AE3">
              <w:rPr>
                <w:rFonts w:ascii="標楷體" w:eastAsia="標楷體" w:hAnsi="標楷體" w:cs="標楷體"/>
                <w:b/>
                <w:bCs/>
                <w:color w:val="000000"/>
                <w:kern w:val="0"/>
              </w:rPr>
              <w:t>/</w:t>
            </w:r>
            <w:r w:rsidRPr="00187AE3">
              <w:rPr>
                <w:rFonts w:ascii="標楷體" w:eastAsia="標楷體" w:hAnsi="標楷體" w:cs="標楷體" w:hint="eastAsia"/>
                <w:b/>
                <w:bCs/>
                <w:color w:val="000000"/>
                <w:kern w:val="0"/>
              </w:rPr>
              <w:t>輕與重</w:t>
            </w:r>
          </w:p>
          <w:p w:rsidR="00FE7178" w:rsidRDefault="00FE7178" w:rsidP="00FE7178">
            <w:pPr>
              <w:snapToGrid w:val="0"/>
              <w:spacing w:line="260" w:lineRule="exact"/>
              <w:jc w:val="both"/>
              <w:rPr>
                <w:rFonts w:ascii="標楷體" w:eastAsia="標楷體" w:hAnsi="標楷體"/>
                <w:color w:val="000000"/>
              </w:rPr>
            </w:pPr>
            <w:r>
              <w:rPr>
                <w:rFonts w:ascii="標楷體" w:eastAsia="標楷體" w:hAnsi="標楷體" w:hint="eastAsia"/>
                <w:color w:val="000000"/>
              </w:rPr>
              <w:t>運用對比的方式，建立重量和輕重的對比概念。</w:t>
            </w:r>
          </w:p>
          <w:p w:rsidR="00FE7178" w:rsidRPr="00187AE3" w:rsidRDefault="00FE7178" w:rsidP="00FE7178">
            <w:pPr>
              <w:snapToGrid w:val="0"/>
              <w:spacing w:line="260" w:lineRule="exact"/>
              <w:jc w:val="both"/>
              <w:rPr>
                <w:rFonts w:ascii="標楷體" w:eastAsia="標楷體" w:hAnsi="標楷體"/>
                <w:color w:val="000000"/>
              </w:rPr>
            </w:pPr>
            <w:r>
              <w:rPr>
                <w:rFonts w:ascii="標楷體" w:eastAsia="標楷體" w:hAnsi="標楷體" w:hint="eastAsia"/>
                <w:color w:val="000000"/>
              </w:rPr>
              <w:t>單手拿</w:t>
            </w:r>
            <w:proofErr w:type="gramStart"/>
            <w:r>
              <w:rPr>
                <w:rFonts w:ascii="標楷體" w:eastAsia="標楷體" w:hAnsi="標楷體" w:hint="eastAsia"/>
                <w:color w:val="000000"/>
              </w:rPr>
              <w:t>取兩物或</w:t>
            </w:r>
            <w:proofErr w:type="gramEnd"/>
            <w:r>
              <w:rPr>
                <w:rFonts w:ascii="標楷體" w:eastAsia="標楷體" w:hAnsi="標楷體" w:hint="eastAsia"/>
                <w:color w:val="000000"/>
              </w:rPr>
              <w:t>兩手各拿</w:t>
            </w:r>
            <w:proofErr w:type="gramStart"/>
            <w:r>
              <w:rPr>
                <w:rFonts w:ascii="標楷體" w:eastAsia="標楷體" w:hAnsi="標楷體" w:hint="eastAsia"/>
                <w:color w:val="000000"/>
              </w:rPr>
              <w:t>一</w:t>
            </w:r>
            <w:proofErr w:type="gramEnd"/>
            <w:r>
              <w:rPr>
                <w:rFonts w:ascii="標楷體" w:eastAsia="標楷體" w:hAnsi="標楷體" w:hint="eastAsia"/>
                <w:color w:val="000000"/>
              </w:rPr>
              <w:t>物，直接比較輕重差別較大的物品。</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lastRenderedPageBreak/>
              <w:t>5</w:t>
            </w:r>
          </w:p>
        </w:tc>
        <w:tc>
          <w:tcPr>
            <w:tcW w:w="4200" w:type="dxa"/>
            <w:gridSpan w:val="4"/>
            <w:vAlign w:val="center"/>
          </w:tcPr>
          <w:p w:rsidR="00FE7178" w:rsidRPr="00794267" w:rsidRDefault="00FE7178" w:rsidP="00FE7178">
            <w:pPr>
              <w:adjustRightInd w:val="0"/>
              <w:snapToGrid w:val="0"/>
              <w:spacing w:line="240" w:lineRule="exact"/>
              <w:rPr>
                <w:rFonts w:ascii="標楷體" w:eastAsia="標楷體" w:hAnsi="標楷體"/>
                <w:b/>
                <w:bCs/>
              </w:rPr>
            </w:pPr>
            <w:r w:rsidRPr="00794267">
              <w:rPr>
                <w:rFonts w:ascii="標楷體" w:eastAsia="標楷體" w:hAnsi="標楷體" w:cs="標楷體"/>
                <w:b/>
                <w:bCs/>
                <w:color w:val="000000"/>
                <w:kern w:val="0"/>
              </w:rPr>
              <w:t>50</w:t>
            </w:r>
            <w:r w:rsidRPr="00794267">
              <w:rPr>
                <w:rFonts w:ascii="標楷體" w:eastAsia="標楷體" w:hAnsi="標楷體" w:cs="標楷體" w:hint="eastAsia"/>
                <w:b/>
                <w:bCs/>
                <w:color w:val="000000"/>
                <w:kern w:val="0"/>
              </w:rPr>
              <w:t>以內的數</w:t>
            </w:r>
            <w:r w:rsidRPr="00794267">
              <w:rPr>
                <w:rFonts w:ascii="標楷體" w:eastAsia="標楷體" w:hAnsi="標楷體" w:cs="標楷體"/>
                <w:b/>
                <w:bCs/>
                <w:color w:val="000000"/>
                <w:kern w:val="0"/>
              </w:rPr>
              <w:t>/</w:t>
            </w:r>
            <w:r w:rsidRPr="00794267">
              <w:rPr>
                <w:rFonts w:ascii="標楷體" w:eastAsia="標楷體" w:hAnsi="標楷體" w:cs="標楷體" w:hint="eastAsia"/>
                <w:b/>
                <w:bCs/>
              </w:rPr>
              <w:t>生活中</w:t>
            </w:r>
            <w:r w:rsidRPr="00794267">
              <w:rPr>
                <w:rFonts w:ascii="標楷體" w:eastAsia="標楷體" w:hAnsi="標楷體" w:cs="標楷體"/>
                <w:b/>
                <w:bCs/>
              </w:rPr>
              <w:t>50</w:t>
            </w:r>
            <w:r w:rsidRPr="00794267">
              <w:rPr>
                <w:rFonts w:ascii="標楷體" w:eastAsia="標楷體" w:hAnsi="標楷體" w:cs="標楷體" w:hint="eastAsia"/>
                <w:b/>
                <w:bCs/>
              </w:rPr>
              <w:t>元以內購物活動。</w:t>
            </w:r>
          </w:p>
          <w:p w:rsidR="00FE7178" w:rsidRPr="009D6D0E" w:rsidRDefault="00FE7178" w:rsidP="00FE7178">
            <w:pPr>
              <w:adjustRightInd w:val="0"/>
              <w:snapToGrid w:val="0"/>
              <w:spacing w:line="240" w:lineRule="exact"/>
              <w:rPr>
                <w:rFonts w:ascii="標楷體" w:eastAsia="標楷體" w:hAnsi="標楷體"/>
                <w:color w:val="000000"/>
                <w:kern w:val="0"/>
              </w:rPr>
            </w:pPr>
            <w:r w:rsidRPr="001A373B">
              <w:rPr>
                <w:rFonts w:ascii="標楷體" w:eastAsia="標楷體" w:hAnsi="標楷體" w:cs="標楷體" w:hint="eastAsia"/>
              </w:rPr>
              <w:t>使用</w:t>
            </w:r>
            <w:r w:rsidRPr="001A373B">
              <w:rPr>
                <w:rFonts w:ascii="標楷體" w:eastAsia="標楷體" w:hAnsi="標楷體" w:cs="標楷體"/>
              </w:rPr>
              <w:t>1</w:t>
            </w:r>
            <w:r w:rsidRPr="001A373B">
              <w:rPr>
                <w:rFonts w:ascii="標楷體" w:eastAsia="標楷體" w:hAnsi="標楷體" w:cs="標楷體" w:hint="eastAsia"/>
              </w:rPr>
              <w:t>元、</w:t>
            </w:r>
            <w:r w:rsidRPr="001A373B">
              <w:rPr>
                <w:rFonts w:ascii="標楷體" w:eastAsia="標楷體" w:hAnsi="標楷體" w:cs="標楷體"/>
              </w:rPr>
              <w:t>5</w:t>
            </w:r>
            <w:r w:rsidRPr="001A373B">
              <w:rPr>
                <w:rFonts w:ascii="標楷體" w:eastAsia="標楷體" w:hAnsi="標楷體" w:cs="標楷體" w:hint="eastAsia"/>
              </w:rPr>
              <w:t>元、</w:t>
            </w:r>
            <w:r w:rsidRPr="001A373B">
              <w:rPr>
                <w:rFonts w:ascii="標楷體" w:eastAsia="標楷體" w:hAnsi="標楷體" w:cs="標楷體"/>
              </w:rPr>
              <w:t>10</w:t>
            </w:r>
            <w:r w:rsidRPr="001A373B">
              <w:rPr>
                <w:rFonts w:ascii="標楷體" w:eastAsia="標楷體" w:hAnsi="標楷體" w:cs="標楷體" w:hint="eastAsia"/>
              </w:rPr>
              <w:t>元、</w:t>
            </w:r>
            <w:r w:rsidRPr="001A373B">
              <w:rPr>
                <w:rFonts w:ascii="標楷體" w:eastAsia="標楷體" w:hAnsi="標楷體" w:cs="標楷體"/>
              </w:rPr>
              <w:t>50</w:t>
            </w:r>
            <w:r w:rsidRPr="001A373B">
              <w:rPr>
                <w:rFonts w:ascii="標楷體" w:eastAsia="標楷體" w:hAnsi="標楷體" w:cs="標楷體" w:hint="eastAsia"/>
              </w:rPr>
              <w:t>元錢幣購物</w:t>
            </w:r>
            <w:r w:rsidRPr="001A373B">
              <w:rPr>
                <w:rFonts w:ascii="標楷體" w:eastAsia="標楷體" w:hAnsi="標楷體" w:cs="標楷體"/>
              </w:rPr>
              <w:t>(</w:t>
            </w:r>
            <w:r w:rsidRPr="001A373B">
              <w:rPr>
                <w:rFonts w:ascii="標楷體" w:eastAsia="標楷體" w:hAnsi="標楷體" w:cs="標楷體" w:hint="eastAsia"/>
              </w:rPr>
              <w:t>合作社、便利商店、飲料店、早餐店、速食店、便當店、</w:t>
            </w:r>
            <w:proofErr w:type="gramStart"/>
            <w:r w:rsidRPr="001A373B">
              <w:rPr>
                <w:rFonts w:ascii="標楷體" w:eastAsia="標楷體" w:hAnsi="標楷體" w:cs="標楷體" w:hint="eastAsia"/>
              </w:rPr>
              <w:t>麵</w:t>
            </w:r>
            <w:proofErr w:type="gramEnd"/>
            <w:r w:rsidRPr="001A373B">
              <w:rPr>
                <w:rFonts w:ascii="標楷體" w:eastAsia="標楷體" w:hAnsi="標楷體" w:cs="標楷體" w:hint="eastAsia"/>
              </w:rPr>
              <w:t>店…</w:t>
            </w:r>
            <w:r w:rsidRPr="001A373B">
              <w:rPr>
                <w:rFonts w:ascii="標楷體" w:eastAsia="標楷體" w:hAnsi="標楷體" w:cs="標楷體"/>
              </w:rPr>
              <w:t>)</w:t>
            </w:r>
            <w:r w:rsidRPr="001A373B">
              <w:rPr>
                <w:rFonts w:ascii="標楷體" w:eastAsia="標楷體" w:hAnsi="標楷體" w:cs="標楷體" w:hint="eastAsia"/>
              </w:rPr>
              <w:t>。</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722" w:type="dxa"/>
            <w:vAlign w:val="center"/>
          </w:tcPr>
          <w:p w:rsidR="00FE7178" w:rsidRPr="005C4EC0" w:rsidRDefault="00FE7178" w:rsidP="00FE7178">
            <w:pPr>
              <w:snapToGrid w:val="0"/>
              <w:spacing w:line="280" w:lineRule="atLeast"/>
              <w:jc w:val="both"/>
              <w:rPr>
                <w:rFonts w:ascii="標楷體" w:eastAsia="標楷體" w:hAnsi="標楷體" w:cs="標楷體"/>
                <w:b/>
                <w:bCs/>
                <w:color w:val="000000"/>
                <w:kern w:val="0"/>
              </w:rPr>
            </w:pPr>
            <w:r w:rsidRPr="005C4EC0">
              <w:rPr>
                <w:rFonts w:ascii="標楷體" w:eastAsia="標楷體" w:hAnsi="標楷體" w:cs="標楷體" w:hint="eastAsia"/>
                <w:b/>
                <w:bCs/>
                <w:color w:val="000000"/>
                <w:kern w:val="0"/>
              </w:rPr>
              <w:t>重量</w:t>
            </w:r>
            <w:r w:rsidRPr="005C4EC0">
              <w:rPr>
                <w:rFonts w:ascii="標楷體" w:eastAsia="標楷體" w:hAnsi="標楷體" w:cs="標楷體"/>
                <w:b/>
                <w:bCs/>
                <w:color w:val="000000"/>
                <w:kern w:val="0"/>
              </w:rPr>
              <w:t>/</w:t>
            </w:r>
            <w:r w:rsidRPr="005C4EC0">
              <w:rPr>
                <w:rFonts w:ascii="標楷體" w:eastAsia="標楷體" w:hAnsi="標楷體" w:cs="標楷體" w:hint="eastAsia"/>
                <w:b/>
                <w:bCs/>
                <w:color w:val="000000"/>
                <w:kern w:val="0"/>
              </w:rPr>
              <w:t>重量的比較</w:t>
            </w:r>
          </w:p>
          <w:p w:rsidR="00FE7178" w:rsidRDefault="00FE7178" w:rsidP="00FE7178">
            <w:pPr>
              <w:snapToGrid w:val="0"/>
              <w:spacing w:line="280" w:lineRule="atLeast"/>
              <w:jc w:val="both"/>
              <w:rPr>
                <w:rFonts w:ascii="標楷體" w:eastAsia="標楷體" w:hAnsi="標楷體"/>
                <w:color w:val="000000"/>
                <w:kern w:val="0"/>
              </w:rPr>
            </w:pPr>
            <w:r w:rsidRPr="00AF3D65">
              <w:rPr>
                <w:rFonts w:ascii="標楷體" w:eastAsia="標楷體" w:hAnsi="標楷體" w:cs="標楷體" w:hint="eastAsia"/>
                <w:color w:val="000000"/>
              </w:rPr>
              <w:t>不同物品的重量比較</w:t>
            </w:r>
          </w:p>
          <w:p w:rsidR="00FE7178" w:rsidRPr="00E8537E" w:rsidRDefault="00FE7178" w:rsidP="00FE7178">
            <w:pPr>
              <w:snapToGrid w:val="0"/>
              <w:spacing w:line="280" w:lineRule="atLeast"/>
              <w:jc w:val="both"/>
              <w:rPr>
                <w:rFonts w:ascii="標楷體" w:eastAsia="標楷體" w:hAnsi="標楷體"/>
                <w:color w:val="000000"/>
                <w:kern w:val="0"/>
              </w:rPr>
            </w:pPr>
            <w:r w:rsidRPr="001A373B">
              <w:rPr>
                <w:rFonts w:ascii="標楷體" w:eastAsia="標楷體" w:hAnsi="標楷體" w:cs="標楷體" w:hint="eastAsia"/>
              </w:rPr>
              <w:t>直接比較活動，如使用基準點比較兩個物品的重量。</w:t>
            </w:r>
          </w:p>
        </w:tc>
      </w:tr>
      <w:tr w:rsidR="00FE7178" w:rsidRPr="00E03F78" w:rsidTr="00FE7178">
        <w:trPr>
          <w:trHeight w:val="1291"/>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200" w:type="dxa"/>
            <w:gridSpan w:val="4"/>
            <w:vMerge w:val="restart"/>
            <w:vAlign w:val="center"/>
          </w:tcPr>
          <w:p w:rsidR="00FE7178" w:rsidRPr="00FD29F5" w:rsidRDefault="00FE7178" w:rsidP="00FE7178">
            <w:pPr>
              <w:adjustRightInd w:val="0"/>
              <w:snapToGrid w:val="0"/>
              <w:spacing w:line="280" w:lineRule="exact"/>
              <w:rPr>
                <w:rFonts w:ascii="標楷體" w:eastAsia="標楷體" w:hAnsi="標楷體"/>
                <w:b/>
                <w:bCs/>
              </w:rPr>
            </w:pPr>
            <w:r w:rsidRPr="00FD29F5">
              <w:rPr>
                <w:rFonts w:ascii="標楷體" w:eastAsia="標楷體" w:hAnsi="標楷體" w:cs="標楷體"/>
                <w:b/>
                <w:bCs/>
                <w:color w:val="000000"/>
                <w:kern w:val="0"/>
              </w:rPr>
              <w:t>50</w:t>
            </w:r>
            <w:r w:rsidRPr="00FD29F5">
              <w:rPr>
                <w:rFonts w:ascii="標楷體" w:eastAsia="標楷體" w:hAnsi="標楷體" w:cs="標楷體" w:hint="eastAsia"/>
                <w:b/>
                <w:bCs/>
                <w:color w:val="000000"/>
                <w:kern w:val="0"/>
              </w:rPr>
              <w:t>以內的數</w:t>
            </w:r>
            <w:r w:rsidRPr="00FD29F5">
              <w:rPr>
                <w:rFonts w:ascii="標楷體" w:eastAsia="標楷體" w:hAnsi="標楷體" w:cs="標楷體"/>
                <w:b/>
                <w:bCs/>
                <w:color w:val="000000"/>
                <w:kern w:val="0"/>
              </w:rPr>
              <w:t>/</w:t>
            </w:r>
            <w:r w:rsidRPr="00FD29F5">
              <w:rPr>
                <w:rFonts w:ascii="標楷體" w:eastAsia="標楷體" w:hAnsi="標楷體" w:cs="標楷體"/>
                <w:b/>
                <w:bCs/>
              </w:rPr>
              <w:t>50</w:t>
            </w:r>
            <w:r w:rsidRPr="00FD29F5">
              <w:rPr>
                <w:rFonts w:ascii="標楷體" w:eastAsia="標楷體" w:hAnsi="標楷體" w:cs="標楷體" w:hint="eastAsia"/>
                <w:b/>
                <w:bCs/>
              </w:rPr>
              <w:t>元以內錢幣加減法的應用</w:t>
            </w:r>
          </w:p>
          <w:p w:rsidR="00FE7178" w:rsidRDefault="00FE7178" w:rsidP="00FE7178">
            <w:pPr>
              <w:snapToGrid w:val="0"/>
              <w:spacing w:line="280" w:lineRule="exact"/>
              <w:jc w:val="both"/>
              <w:rPr>
                <w:rFonts w:ascii="標楷體" w:eastAsia="標楷體" w:hAnsi="標楷體"/>
              </w:rPr>
            </w:pPr>
            <w:r>
              <w:rPr>
                <w:rFonts w:ascii="標楷體" w:eastAsia="標楷體" w:hAnsi="標楷體" w:cs="標楷體"/>
              </w:rPr>
              <w:t>1</w:t>
            </w:r>
            <w:r w:rsidRPr="001A373B">
              <w:rPr>
                <w:rFonts w:ascii="標楷體" w:eastAsia="標楷體" w:hAnsi="標楷體" w:cs="標楷體" w:hint="eastAsia"/>
              </w:rPr>
              <w:t>到</w:t>
            </w:r>
            <w:r w:rsidRPr="001A373B">
              <w:rPr>
                <w:rFonts w:ascii="標楷體" w:eastAsia="標楷體" w:hAnsi="標楷體" w:cs="標楷體"/>
              </w:rPr>
              <w:t>50</w:t>
            </w:r>
            <w:r w:rsidRPr="001A373B">
              <w:rPr>
                <w:rFonts w:ascii="標楷體" w:eastAsia="標楷體" w:hAnsi="標楷體" w:cs="標楷體" w:hint="eastAsia"/>
              </w:rPr>
              <w:t>加減法進退位於日常生活的應用。</w:t>
            </w:r>
          </w:p>
          <w:p w:rsidR="00FE7178" w:rsidRPr="001255B7" w:rsidRDefault="00FE7178" w:rsidP="00FE7178">
            <w:pPr>
              <w:snapToGrid w:val="0"/>
              <w:spacing w:line="280" w:lineRule="exact"/>
              <w:jc w:val="both"/>
              <w:rPr>
                <w:rFonts w:ascii="標楷體" w:eastAsia="標楷體" w:hAnsi="標楷體"/>
                <w:color w:val="000000"/>
                <w:kern w:val="0"/>
              </w:rPr>
            </w:pPr>
            <w:r w:rsidRPr="001A373B">
              <w:rPr>
                <w:rFonts w:ascii="標楷體" w:eastAsia="標楷體" w:hAnsi="標楷體" w:cs="標楷體" w:hint="eastAsia"/>
              </w:rPr>
              <w:t>一包</w:t>
            </w:r>
            <w:r w:rsidRPr="001A373B">
              <w:rPr>
                <w:rFonts w:ascii="標楷體" w:eastAsia="標楷體" w:hAnsi="標楷體" w:cs="標楷體"/>
              </w:rPr>
              <w:t>10</w:t>
            </w:r>
            <w:r w:rsidRPr="001A373B">
              <w:rPr>
                <w:rFonts w:ascii="標楷體" w:eastAsia="標楷體" w:hAnsi="標楷體" w:cs="標楷體" w:hint="eastAsia"/>
              </w:rPr>
              <w:t>元餅乾和一瓶</w:t>
            </w:r>
            <w:r w:rsidRPr="001A373B">
              <w:rPr>
                <w:rFonts w:ascii="標楷體" w:eastAsia="標楷體" w:hAnsi="標楷體" w:cs="標楷體"/>
              </w:rPr>
              <w:t>20</w:t>
            </w:r>
            <w:r w:rsidRPr="001A373B">
              <w:rPr>
                <w:rFonts w:ascii="標楷體" w:eastAsia="標楷體" w:hAnsi="標楷體" w:cs="標楷體" w:hint="eastAsia"/>
              </w:rPr>
              <w:t>元飲料總共付</w:t>
            </w:r>
            <w:r w:rsidRPr="001A373B">
              <w:rPr>
                <w:rFonts w:ascii="標楷體" w:eastAsia="標楷體" w:hAnsi="標楷體" w:cs="標楷體"/>
              </w:rPr>
              <w:t>30</w:t>
            </w:r>
            <w:r w:rsidRPr="001A373B">
              <w:rPr>
                <w:rFonts w:ascii="標楷體" w:eastAsia="標楷體" w:hAnsi="標楷體" w:cs="標楷體" w:hint="eastAsia"/>
              </w:rPr>
              <w:t>元、一個三明治</w:t>
            </w:r>
            <w:r w:rsidRPr="001A373B">
              <w:rPr>
                <w:rFonts w:ascii="標楷體" w:eastAsia="標楷體" w:hAnsi="標楷體" w:cs="標楷體"/>
              </w:rPr>
              <w:t>25</w:t>
            </w:r>
            <w:r w:rsidRPr="001A373B">
              <w:rPr>
                <w:rFonts w:ascii="標楷體" w:eastAsia="標楷體" w:hAnsi="標楷體" w:cs="標楷體" w:hint="eastAsia"/>
              </w:rPr>
              <w:t>元和一杯奶茶</w:t>
            </w:r>
            <w:proofErr w:type="gramStart"/>
            <w:r w:rsidRPr="001A373B">
              <w:rPr>
                <w:rFonts w:ascii="標楷體" w:eastAsia="標楷體" w:hAnsi="標楷體" w:cs="標楷體"/>
              </w:rPr>
              <w:t>15</w:t>
            </w:r>
            <w:r w:rsidRPr="001A373B">
              <w:rPr>
                <w:rFonts w:ascii="標楷體" w:eastAsia="標楷體" w:hAnsi="標楷體" w:cs="標楷體" w:hint="eastAsia"/>
              </w:rPr>
              <w:t>元共付</w:t>
            </w:r>
            <w:r w:rsidRPr="001A373B">
              <w:rPr>
                <w:rFonts w:ascii="標楷體" w:eastAsia="標楷體" w:hAnsi="標楷體" w:cs="標楷體"/>
              </w:rPr>
              <w:t>40</w:t>
            </w:r>
            <w:r w:rsidRPr="001A373B">
              <w:rPr>
                <w:rFonts w:ascii="標楷體" w:eastAsia="標楷體" w:hAnsi="標楷體" w:cs="標楷體" w:hint="eastAsia"/>
              </w:rPr>
              <w:t>元</w:t>
            </w:r>
            <w:proofErr w:type="gramEnd"/>
            <w:r w:rsidRPr="001A373B">
              <w:rPr>
                <w:rFonts w:ascii="標楷體" w:eastAsia="標楷體" w:hAnsi="標楷體" w:cs="標楷體" w:hint="eastAsia"/>
              </w:rPr>
              <w:t>；拿</w:t>
            </w:r>
            <w:r w:rsidRPr="001A373B">
              <w:rPr>
                <w:rFonts w:ascii="標楷體" w:eastAsia="標楷體" w:hAnsi="標楷體" w:cs="標楷體"/>
              </w:rPr>
              <w:t>50</w:t>
            </w:r>
            <w:r w:rsidRPr="001A373B">
              <w:rPr>
                <w:rFonts w:ascii="標楷體" w:eastAsia="標楷體" w:hAnsi="標楷體" w:cs="標楷體" w:hint="eastAsia"/>
              </w:rPr>
              <w:t>元買一瓶飲料</w:t>
            </w:r>
            <w:r w:rsidRPr="001A373B">
              <w:rPr>
                <w:rFonts w:ascii="標楷體" w:eastAsia="標楷體" w:hAnsi="標楷體" w:cs="標楷體"/>
              </w:rPr>
              <w:t>20</w:t>
            </w:r>
            <w:r w:rsidRPr="001A373B">
              <w:rPr>
                <w:rFonts w:ascii="標楷體" w:eastAsia="標楷體" w:hAnsi="標楷體" w:cs="標楷體" w:hint="eastAsia"/>
              </w:rPr>
              <w:t>元找回</w:t>
            </w:r>
            <w:r w:rsidRPr="001A373B">
              <w:rPr>
                <w:rFonts w:ascii="標楷體" w:eastAsia="標楷體" w:hAnsi="標楷體" w:cs="標楷體"/>
              </w:rPr>
              <w:t>30</w:t>
            </w:r>
            <w:r w:rsidRPr="001A373B">
              <w:rPr>
                <w:rFonts w:ascii="標楷體" w:eastAsia="標楷體" w:hAnsi="標楷體" w:cs="標楷體" w:hint="eastAsia"/>
              </w:rPr>
              <w:t>元、拿</w:t>
            </w:r>
            <w:r w:rsidRPr="001A373B">
              <w:rPr>
                <w:rFonts w:ascii="標楷體" w:eastAsia="標楷體" w:hAnsi="標楷體" w:cs="標楷體"/>
              </w:rPr>
              <w:t>50</w:t>
            </w:r>
            <w:r w:rsidRPr="001A373B">
              <w:rPr>
                <w:rFonts w:ascii="標楷體" w:eastAsia="標楷體" w:hAnsi="標楷體" w:cs="標楷體" w:hint="eastAsia"/>
              </w:rPr>
              <w:t>元買一個</w:t>
            </w:r>
            <w:r w:rsidRPr="001A373B">
              <w:rPr>
                <w:rFonts w:ascii="標楷體" w:eastAsia="標楷體" w:hAnsi="標楷體" w:cs="標楷體"/>
              </w:rPr>
              <w:t>25</w:t>
            </w:r>
            <w:r w:rsidRPr="001A373B">
              <w:rPr>
                <w:rFonts w:ascii="標楷體" w:eastAsia="標楷體" w:hAnsi="標楷體" w:cs="標楷體" w:hint="eastAsia"/>
              </w:rPr>
              <w:t>元三明治找回</w:t>
            </w:r>
            <w:r w:rsidRPr="001A373B">
              <w:rPr>
                <w:rFonts w:ascii="標楷體" w:eastAsia="標楷體" w:hAnsi="標楷體" w:cs="標楷體"/>
              </w:rPr>
              <w:t>25</w:t>
            </w:r>
            <w:r w:rsidRPr="001A373B">
              <w:rPr>
                <w:rFonts w:ascii="標楷體" w:eastAsia="標楷體" w:hAnsi="標楷體" w:cs="標楷體" w:hint="eastAsia"/>
              </w:rPr>
              <w:t>元。</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722" w:type="dxa"/>
            <w:vAlign w:val="center"/>
          </w:tcPr>
          <w:p w:rsidR="00FE7178" w:rsidRPr="005C4EC0" w:rsidRDefault="00FE7178" w:rsidP="00FE7178">
            <w:pPr>
              <w:snapToGrid w:val="0"/>
              <w:spacing w:line="400" w:lineRule="exact"/>
              <w:jc w:val="both"/>
              <w:rPr>
                <w:rFonts w:ascii="標楷體" w:eastAsia="標楷體" w:hAnsi="標楷體" w:cs="標楷體"/>
                <w:b/>
                <w:bCs/>
                <w:color w:val="000000"/>
                <w:kern w:val="0"/>
              </w:rPr>
            </w:pPr>
            <w:r w:rsidRPr="005C4EC0">
              <w:rPr>
                <w:rFonts w:ascii="標楷體" w:eastAsia="標楷體" w:hAnsi="標楷體" w:cs="標楷體" w:hint="eastAsia"/>
                <w:b/>
                <w:bCs/>
                <w:color w:val="000000"/>
                <w:kern w:val="0"/>
              </w:rPr>
              <w:t>重量</w:t>
            </w:r>
            <w:r w:rsidRPr="005C4EC0">
              <w:rPr>
                <w:rFonts w:ascii="標楷體" w:eastAsia="標楷體" w:hAnsi="標楷體" w:cs="標楷體"/>
                <w:b/>
                <w:bCs/>
                <w:color w:val="000000"/>
                <w:kern w:val="0"/>
              </w:rPr>
              <w:t>/</w:t>
            </w:r>
            <w:r w:rsidRPr="005C4EC0">
              <w:rPr>
                <w:rFonts w:ascii="標楷體" w:eastAsia="標楷體" w:hAnsi="標楷體" w:cs="標楷體" w:hint="eastAsia"/>
                <w:b/>
                <w:bCs/>
                <w:color w:val="000000"/>
                <w:kern w:val="0"/>
              </w:rPr>
              <w:t>天平</w:t>
            </w:r>
          </w:p>
          <w:p w:rsidR="00FE7178" w:rsidRPr="00F54D04" w:rsidRDefault="00FE7178" w:rsidP="00FE7178">
            <w:pPr>
              <w:snapToGrid w:val="0"/>
              <w:spacing w:line="400" w:lineRule="exact"/>
              <w:jc w:val="both"/>
              <w:rPr>
                <w:rFonts w:ascii="標楷體" w:eastAsia="標楷體" w:hAnsi="標楷體"/>
                <w:color w:val="000000"/>
                <w:kern w:val="0"/>
              </w:rPr>
            </w:pPr>
            <w:r>
              <w:rPr>
                <w:rFonts w:ascii="標楷體" w:eastAsia="標楷體" w:hAnsi="標楷體" w:cs="標楷體" w:hint="eastAsia"/>
                <w:color w:val="000000"/>
                <w:kern w:val="0"/>
              </w:rPr>
              <w:t>使用天平進行重量的直接比較</w:t>
            </w:r>
          </w:p>
        </w:tc>
      </w:tr>
      <w:tr w:rsidR="00FE7178" w:rsidRPr="00E03F78" w:rsidTr="00FE7178">
        <w:trPr>
          <w:trHeight w:val="1126"/>
        </w:trPr>
        <w:tc>
          <w:tcPr>
            <w:tcW w:w="828"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200" w:type="dxa"/>
            <w:gridSpan w:val="4"/>
            <w:vMerge/>
            <w:tcBorders>
              <w:bottom w:val="thinThickSmallGap" w:sz="12" w:space="0" w:color="auto"/>
            </w:tcBorders>
            <w:vAlign w:val="center"/>
          </w:tcPr>
          <w:p w:rsidR="00FE7178" w:rsidRPr="0022652F" w:rsidRDefault="00FE7178" w:rsidP="00FE7178">
            <w:pPr>
              <w:snapToGrid w:val="0"/>
              <w:spacing w:line="280" w:lineRule="atLeast"/>
              <w:jc w:val="both"/>
              <w:rPr>
                <w:rFonts w:ascii="標楷體" w:eastAsia="標楷體" w:hAnsi="標楷體"/>
                <w:color w:val="000000"/>
                <w:kern w:val="0"/>
              </w:rPr>
            </w:pP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722" w:type="dxa"/>
            <w:vAlign w:val="center"/>
          </w:tcPr>
          <w:p w:rsidR="00FE7178" w:rsidRPr="00E27E03" w:rsidRDefault="00FE7178" w:rsidP="00FE7178">
            <w:pPr>
              <w:snapToGrid w:val="0"/>
              <w:spacing w:line="240" w:lineRule="exact"/>
              <w:jc w:val="both"/>
              <w:rPr>
                <w:rFonts w:ascii="標楷體" w:eastAsia="標楷體" w:hAnsi="標楷體"/>
                <w:b/>
                <w:bCs/>
                <w:color w:val="000000"/>
              </w:rPr>
            </w:pPr>
            <w:r w:rsidRPr="00E27E03">
              <w:rPr>
                <w:rFonts w:ascii="標楷體" w:eastAsia="標楷體" w:hAnsi="標楷體" w:cs="標楷體" w:hint="eastAsia"/>
                <w:b/>
                <w:bCs/>
                <w:color w:val="000000"/>
                <w:kern w:val="0"/>
              </w:rPr>
              <w:t>面積</w:t>
            </w:r>
            <w:r w:rsidRPr="00E27E03">
              <w:rPr>
                <w:rFonts w:ascii="標楷體" w:eastAsia="標楷體" w:hAnsi="標楷體" w:cs="標楷體"/>
                <w:b/>
                <w:bCs/>
                <w:color w:val="000000"/>
                <w:kern w:val="0"/>
              </w:rPr>
              <w:t>/</w:t>
            </w:r>
            <w:r w:rsidRPr="00E27E03">
              <w:rPr>
                <w:rFonts w:ascii="標楷體" w:eastAsia="標楷體" w:hAnsi="標楷體" w:cs="標楷體"/>
                <w:b/>
                <w:bCs/>
                <w:color w:val="000000"/>
              </w:rPr>
              <w:t>1</w:t>
            </w:r>
            <w:r w:rsidRPr="00E27E03">
              <w:rPr>
                <w:rFonts w:ascii="標楷體" w:eastAsia="標楷體" w:hAnsi="標楷體" w:cs="標楷體" w:hint="eastAsia"/>
                <w:b/>
                <w:bCs/>
                <w:color w:val="000000"/>
              </w:rPr>
              <w:t>平方</w:t>
            </w:r>
            <w:proofErr w:type="gramStart"/>
            <w:r w:rsidRPr="00E27E03">
              <w:rPr>
                <w:rFonts w:ascii="標楷體" w:eastAsia="標楷體" w:hAnsi="標楷體" w:cs="標楷體" w:hint="eastAsia"/>
                <w:b/>
                <w:bCs/>
                <w:color w:val="000000"/>
              </w:rPr>
              <w:t>公分之</w:t>
            </w:r>
            <w:proofErr w:type="gramEnd"/>
            <w:r w:rsidRPr="00E27E03">
              <w:rPr>
                <w:rFonts w:ascii="標楷體" w:eastAsia="標楷體" w:hAnsi="標楷體" w:cs="標楷體" w:hint="eastAsia"/>
                <w:b/>
                <w:bCs/>
                <w:color w:val="000000"/>
              </w:rPr>
              <w:t>量感</w:t>
            </w:r>
          </w:p>
          <w:p w:rsidR="00FE7178" w:rsidRDefault="00FE7178" w:rsidP="00FE7178">
            <w:pPr>
              <w:snapToGrid w:val="0"/>
              <w:spacing w:line="240" w:lineRule="exact"/>
              <w:jc w:val="both"/>
              <w:rPr>
                <w:rFonts w:ascii="標楷體" w:eastAsia="標楷體" w:hAnsi="標楷體"/>
                <w:color w:val="000000"/>
              </w:rPr>
            </w:pPr>
            <w:r w:rsidRPr="0046433D">
              <w:rPr>
                <w:rFonts w:ascii="標楷體" w:eastAsia="標楷體" w:hAnsi="標楷體" w:cs="標楷體" w:hint="eastAsia"/>
                <w:color w:val="000000"/>
              </w:rPr>
              <w:t>從實物中認識三角形、四邊形某一邊長固定相同的面積之比較大小。</w:t>
            </w:r>
          </w:p>
          <w:p w:rsidR="00FE7178" w:rsidRPr="00120758" w:rsidRDefault="00FE7178" w:rsidP="00FE7178">
            <w:pPr>
              <w:snapToGrid w:val="0"/>
              <w:spacing w:line="240" w:lineRule="exact"/>
              <w:jc w:val="both"/>
              <w:rPr>
                <w:rFonts w:ascii="標楷體" w:eastAsia="標楷體" w:hAnsi="標楷體"/>
                <w:color w:val="000000"/>
                <w:kern w:val="0"/>
              </w:rPr>
            </w:pPr>
            <w:r w:rsidRPr="001A373B">
              <w:rPr>
                <w:rFonts w:ascii="標楷體" w:eastAsia="標楷體" w:hAnsi="標楷體" w:cs="標楷體" w:hint="eastAsia"/>
              </w:rPr>
              <w:t>直接比較活動，如使用基準點比較兩個物品的面積。</w:t>
            </w:r>
          </w:p>
        </w:tc>
      </w:tr>
      <w:tr w:rsidR="00FE7178" w:rsidRPr="00E03F78" w:rsidTr="00FE7178">
        <w:trPr>
          <w:trHeight w:val="1350"/>
        </w:trPr>
        <w:tc>
          <w:tcPr>
            <w:tcW w:w="828"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200" w:type="dxa"/>
            <w:gridSpan w:val="4"/>
            <w:tcBorders>
              <w:top w:val="thinThickSmallGap" w:sz="12" w:space="0" w:color="auto"/>
            </w:tcBorders>
            <w:vAlign w:val="center"/>
          </w:tcPr>
          <w:p w:rsidR="00FE7178" w:rsidRPr="00794267" w:rsidRDefault="00FE7178" w:rsidP="00FE7178">
            <w:pPr>
              <w:rPr>
                <w:rFonts w:ascii="標楷體" w:eastAsia="標楷體" w:hAnsi="標楷體"/>
                <w:b/>
                <w:bCs/>
                <w:color w:val="000000"/>
                <w:kern w:val="0"/>
              </w:rPr>
            </w:pPr>
            <w:r w:rsidRPr="00794267">
              <w:rPr>
                <w:rFonts w:ascii="標楷體" w:eastAsia="標楷體" w:hAnsi="標楷體" w:cs="標楷體" w:hint="eastAsia"/>
                <w:b/>
                <w:bCs/>
                <w:color w:val="000000"/>
                <w:kern w:val="0"/>
              </w:rPr>
              <w:t>認識錢幣</w:t>
            </w:r>
            <w:r w:rsidRPr="00794267">
              <w:rPr>
                <w:rFonts w:ascii="標楷體" w:eastAsia="標楷體" w:hAnsi="標楷體" w:cs="標楷體"/>
                <w:b/>
                <w:bCs/>
                <w:color w:val="000000"/>
                <w:kern w:val="0"/>
              </w:rPr>
              <w:t>/</w:t>
            </w:r>
            <w:r w:rsidRPr="00794267">
              <w:rPr>
                <w:rFonts w:ascii="標楷體" w:eastAsia="標楷體" w:hAnsi="標楷體" w:cs="標楷體" w:hint="eastAsia"/>
                <w:b/>
                <w:bCs/>
              </w:rPr>
              <w:t>錢幣分類與指認</w:t>
            </w:r>
          </w:p>
          <w:p w:rsidR="00FE7178" w:rsidRDefault="00FE7178" w:rsidP="00FE7178">
            <w:pPr>
              <w:snapToGrid w:val="0"/>
              <w:spacing w:line="280" w:lineRule="atLeast"/>
              <w:jc w:val="both"/>
              <w:rPr>
                <w:rFonts w:ascii="標楷體" w:eastAsia="標楷體" w:hAnsi="標楷體"/>
                <w:color w:val="000000"/>
                <w:kern w:val="0"/>
              </w:rPr>
            </w:pPr>
            <w:r>
              <w:rPr>
                <w:rFonts w:ascii="標楷體" w:eastAsia="標楷體" w:hAnsi="標楷體" w:cs="標楷體" w:hint="eastAsia"/>
                <w:color w:val="000000"/>
              </w:rPr>
              <w:t>能辨認</w:t>
            </w:r>
            <w:r>
              <w:rPr>
                <w:rFonts w:ascii="標楷體" w:eastAsia="標楷體" w:hAnsi="標楷體" w:cs="標楷體"/>
                <w:color w:val="000000"/>
              </w:rPr>
              <w:t>1</w:t>
            </w:r>
            <w:r>
              <w:rPr>
                <w:rFonts w:ascii="標楷體" w:eastAsia="標楷體" w:hAnsi="標楷體" w:cs="標楷體" w:hint="eastAsia"/>
                <w:color w:val="000000"/>
              </w:rPr>
              <w:t>元、</w:t>
            </w:r>
            <w:r>
              <w:rPr>
                <w:rFonts w:ascii="標楷體" w:eastAsia="標楷體" w:hAnsi="標楷體" w:cs="標楷體"/>
                <w:color w:val="000000"/>
              </w:rPr>
              <w:t>5</w:t>
            </w:r>
            <w:r>
              <w:rPr>
                <w:rFonts w:ascii="標楷體" w:eastAsia="標楷體" w:hAnsi="標楷體" w:cs="標楷體" w:hint="eastAsia"/>
                <w:color w:val="000000"/>
              </w:rPr>
              <w:t>元、</w:t>
            </w:r>
            <w:r>
              <w:rPr>
                <w:rFonts w:ascii="標楷體" w:eastAsia="標楷體" w:hAnsi="標楷體" w:cs="標楷體"/>
                <w:color w:val="000000"/>
              </w:rPr>
              <w:t>10</w:t>
            </w:r>
            <w:r>
              <w:rPr>
                <w:rFonts w:ascii="標楷體" w:eastAsia="標楷體" w:hAnsi="標楷體" w:cs="標楷體" w:hint="eastAsia"/>
                <w:color w:val="000000"/>
              </w:rPr>
              <w:t>元、</w:t>
            </w:r>
            <w:r>
              <w:rPr>
                <w:rFonts w:ascii="標楷體" w:eastAsia="標楷體" w:hAnsi="標楷體" w:cs="標楷體"/>
                <w:color w:val="000000"/>
              </w:rPr>
              <w:t>50</w:t>
            </w:r>
            <w:r>
              <w:rPr>
                <w:rFonts w:ascii="標楷體" w:eastAsia="標楷體" w:hAnsi="標楷體" w:cs="標楷體" w:hint="eastAsia"/>
                <w:color w:val="000000"/>
              </w:rPr>
              <w:t>元。</w:t>
            </w:r>
          </w:p>
          <w:p w:rsidR="00FE7178" w:rsidRPr="00F811CC" w:rsidRDefault="00FE7178" w:rsidP="00FE7178">
            <w:pPr>
              <w:snapToGrid w:val="0"/>
              <w:spacing w:line="280" w:lineRule="atLeast"/>
              <w:jc w:val="both"/>
              <w:rPr>
                <w:rFonts w:ascii="標楷體" w:eastAsia="標楷體" w:hAnsi="標楷體"/>
                <w:color w:val="000000"/>
                <w:kern w:val="0"/>
              </w:rPr>
            </w:pPr>
            <w:r>
              <w:rPr>
                <w:rFonts w:ascii="標楷體" w:eastAsia="標楷體" w:hAnsi="標楷體" w:cs="標楷體" w:hint="eastAsia"/>
                <w:color w:val="000000"/>
                <w:kern w:val="0"/>
              </w:rPr>
              <w:t>以觸摸、觀察的方式分辨不同幣值的硬幣。</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722" w:type="dxa"/>
            <w:vAlign w:val="center"/>
          </w:tcPr>
          <w:p w:rsidR="00FE7178" w:rsidRPr="00E27E03" w:rsidRDefault="00FE7178" w:rsidP="00FE7178">
            <w:pPr>
              <w:autoSpaceDE w:val="0"/>
              <w:autoSpaceDN w:val="0"/>
              <w:adjustRightInd w:val="0"/>
              <w:spacing w:line="240" w:lineRule="exact"/>
              <w:jc w:val="both"/>
              <w:rPr>
                <w:rFonts w:ascii="標楷體" w:eastAsia="標楷體" w:hAnsi="標楷體"/>
                <w:b/>
                <w:bCs/>
                <w:color w:val="000000"/>
              </w:rPr>
            </w:pPr>
            <w:r w:rsidRPr="00E27E03">
              <w:rPr>
                <w:rFonts w:ascii="標楷體" w:eastAsia="標楷體" w:hAnsi="標楷體" w:cs="標楷體" w:hint="eastAsia"/>
                <w:b/>
                <w:bCs/>
                <w:color w:val="000000"/>
                <w:kern w:val="0"/>
              </w:rPr>
              <w:t>面積</w:t>
            </w:r>
            <w:r w:rsidRPr="00E27E03">
              <w:rPr>
                <w:rFonts w:ascii="標楷體" w:eastAsia="標楷體" w:hAnsi="標楷體" w:cs="標楷體"/>
                <w:b/>
                <w:bCs/>
                <w:color w:val="000000"/>
                <w:kern w:val="0"/>
              </w:rPr>
              <w:t>/</w:t>
            </w:r>
            <w:r w:rsidRPr="00E27E03">
              <w:rPr>
                <w:rFonts w:ascii="標楷體" w:eastAsia="標楷體" w:hAnsi="標楷體" w:cs="標楷體"/>
                <w:b/>
                <w:bCs/>
                <w:color w:val="000000"/>
              </w:rPr>
              <w:t>1</w:t>
            </w:r>
            <w:r w:rsidRPr="00E27E03">
              <w:rPr>
                <w:rFonts w:ascii="標楷體" w:eastAsia="標楷體" w:hAnsi="標楷體" w:cs="標楷體" w:hint="eastAsia"/>
                <w:b/>
                <w:bCs/>
                <w:color w:val="000000"/>
              </w:rPr>
              <w:t>平方公尺之量感</w:t>
            </w:r>
          </w:p>
          <w:p w:rsidR="00FE7178" w:rsidRDefault="00FE7178" w:rsidP="00FE7178">
            <w:pPr>
              <w:snapToGrid w:val="0"/>
              <w:spacing w:line="240" w:lineRule="exact"/>
              <w:jc w:val="both"/>
              <w:rPr>
                <w:rFonts w:ascii="標楷體" w:eastAsia="標楷體" w:hAnsi="標楷體"/>
                <w:color w:val="000000"/>
                <w:kern w:val="0"/>
              </w:rPr>
            </w:pPr>
            <w:r>
              <w:rPr>
                <w:rFonts w:ascii="標楷體" w:eastAsia="標楷體" w:hAnsi="標楷體" w:cs="標楷體"/>
                <w:color w:val="000000"/>
              </w:rPr>
              <w:t>1.</w:t>
            </w:r>
            <w:r>
              <w:rPr>
                <w:rFonts w:ascii="標楷體" w:eastAsia="標楷體" w:hAnsi="標楷體" w:cs="標楷體" w:hint="eastAsia"/>
                <w:color w:val="000000"/>
              </w:rPr>
              <w:t>對稱的概念。以折色紙的方式，認識</w:t>
            </w:r>
            <w:r w:rsidRPr="005C1C34">
              <w:rPr>
                <w:rFonts w:ascii="標楷體" w:eastAsia="標楷體" w:hAnsi="標楷體" w:cs="標楷體" w:hint="eastAsia"/>
                <w:color w:val="000000"/>
              </w:rPr>
              <w:t>對稱</w:t>
            </w:r>
            <w:r>
              <w:rPr>
                <w:rFonts w:ascii="標楷體" w:eastAsia="標楷體" w:hAnsi="標楷體" w:cs="標楷體" w:hint="eastAsia"/>
                <w:color w:val="000000"/>
              </w:rPr>
              <w:t>。</w:t>
            </w:r>
          </w:p>
          <w:p w:rsidR="00FE7178" w:rsidRDefault="00FE7178" w:rsidP="00FE7178">
            <w:pPr>
              <w:snapToGrid w:val="0"/>
              <w:spacing w:line="240" w:lineRule="exact"/>
              <w:rPr>
                <w:rFonts w:ascii="標楷體" w:eastAsia="標楷體" w:hAnsi="標楷體"/>
                <w:color w:val="000000"/>
              </w:rPr>
            </w:pPr>
            <w:r>
              <w:rPr>
                <w:rFonts w:ascii="標楷體" w:eastAsia="標楷體" w:hAnsi="標楷體" w:cs="標楷體"/>
                <w:color w:val="000000"/>
              </w:rPr>
              <w:t>2.</w:t>
            </w:r>
            <w:r w:rsidRPr="0027604E">
              <w:rPr>
                <w:rFonts w:ascii="標楷體" w:eastAsia="標楷體" w:hAnsi="標楷體" w:cs="標楷體" w:hint="eastAsia"/>
                <w:color w:val="000000"/>
              </w:rPr>
              <w:t>認識對稱圖形，並在對稱圖形上配對出</w:t>
            </w:r>
          </w:p>
          <w:p w:rsidR="00FE7178" w:rsidRPr="0027604E" w:rsidRDefault="00FE7178" w:rsidP="00FE7178">
            <w:pPr>
              <w:snapToGrid w:val="0"/>
              <w:spacing w:line="240" w:lineRule="exact"/>
              <w:ind w:firstLineChars="100" w:firstLine="240"/>
              <w:rPr>
                <w:rFonts w:ascii="標楷體" w:eastAsia="標楷體" w:hAnsi="標楷體"/>
                <w:color w:val="000000"/>
              </w:rPr>
            </w:pPr>
            <w:r>
              <w:rPr>
                <w:rFonts w:ascii="標楷體" w:eastAsia="標楷體" w:hAnsi="標楷體" w:cs="標楷體" w:hint="eastAsia"/>
                <w:color w:val="000000"/>
              </w:rPr>
              <w:t>面積</w:t>
            </w:r>
            <w:r w:rsidRPr="0027604E">
              <w:rPr>
                <w:rFonts w:ascii="標楷體" w:eastAsia="標楷體" w:hAnsi="標楷體" w:cs="標楷體" w:hint="eastAsia"/>
                <w:color w:val="000000"/>
              </w:rPr>
              <w:t>全等的部分。</w:t>
            </w:r>
          </w:p>
          <w:p w:rsidR="00FE7178" w:rsidRPr="00407C2E" w:rsidRDefault="00FE7178" w:rsidP="00FE7178">
            <w:pPr>
              <w:autoSpaceDE w:val="0"/>
              <w:autoSpaceDN w:val="0"/>
              <w:adjustRightInd w:val="0"/>
              <w:spacing w:line="240" w:lineRule="exact"/>
              <w:jc w:val="both"/>
              <w:rPr>
                <w:rFonts w:ascii="標楷體" w:eastAsia="標楷體" w:hAnsi="標楷體"/>
                <w:color w:val="000000"/>
                <w:kern w:val="0"/>
              </w:rPr>
            </w:pPr>
            <w:r w:rsidRPr="0027604E">
              <w:rPr>
                <w:rFonts w:ascii="標楷體" w:eastAsia="標楷體" w:hAnsi="標楷體" w:cs="標楷體"/>
                <w:color w:val="000000"/>
              </w:rPr>
              <w:t>3.</w:t>
            </w:r>
            <w:r w:rsidRPr="0027604E">
              <w:rPr>
                <w:rFonts w:ascii="標楷體" w:eastAsia="標楷體" w:hAnsi="標楷體" w:cs="標楷體" w:hint="eastAsia"/>
                <w:color w:val="000000"/>
              </w:rPr>
              <w:t>分類出對稱圖形與非對稱圖形。</w:t>
            </w:r>
          </w:p>
        </w:tc>
      </w:tr>
      <w:tr w:rsidR="00FE7178" w:rsidRPr="00E03F78" w:rsidTr="00FE7178">
        <w:trPr>
          <w:trHeight w:val="1253"/>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200" w:type="dxa"/>
            <w:gridSpan w:val="4"/>
            <w:vAlign w:val="center"/>
          </w:tcPr>
          <w:p w:rsidR="00FE7178" w:rsidRPr="00794267" w:rsidRDefault="00FE7178" w:rsidP="00FE7178">
            <w:pPr>
              <w:snapToGrid w:val="0"/>
              <w:spacing w:line="280" w:lineRule="atLeast"/>
              <w:jc w:val="both"/>
              <w:rPr>
                <w:rFonts w:ascii="標楷體" w:eastAsia="標楷體" w:hAnsi="標楷體"/>
                <w:b/>
                <w:bCs/>
                <w:color w:val="000000"/>
                <w:kern w:val="0"/>
              </w:rPr>
            </w:pPr>
            <w:r w:rsidRPr="00794267">
              <w:rPr>
                <w:rFonts w:ascii="標楷體" w:eastAsia="標楷體" w:hAnsi="標楷體" w:cs="標楷體" w:hint="eastAsia"/>
                <w:b/>
                <w:bCs/>
                <w:color w:val="000000"/>
                <w:kern w:val="0"/>
              </w:rPr>
              <w:t>認識錢幣</w:t>
            </w:r>
            <w:r w:rsidRPr="00794267">
              <w:rPr>
                <w:rFonts w:ascii="標楷體" w:eastAsia="標楷體" w:hAnsi="標楷體" w:cs="標楷體"/>
                <w:b/>
                <w:bCs/>
                <w:color w:val="000000"/>
                <w:kern w:val="0"/>
              </w:rPr>
              <w:t>/</w:t>
            </w:r>
            <w:r w:rsidRPr="00794267">
              <w:rPr>
                <w:rFonts w:ascii="標楷體" w:eastAsia="標楷體" w:hAnsi="標楷體" w:cs="標楷體" w:hint="eastAsia"/>
                <w:b/>
                <w:bCs/>
              </w:rPr>
              <w:t>學習錢幣點數。</w:t>
            </w:r>
          </w:p>
          <w:p w:rsidR="00FE7178" w:rsidRDefault="00FE7178" w:rsidP="00FE7178">
            <w:pPr>
              <w:snapToGrid w:val="0"/>
              <w:spacing w:line="280" w:lineRule="atLeast"/>
              <w:jc w:val="both"/>
              <w:rPr>
                <w:rFonts w:ascii="標楷體" w:eastAsia="標楷體" w:hAnsi="標楷體"/>
                <w:color w:val="000000"/>
                <w:kern w:val="0"/>
              </w:rPr>
            </w:pPr>
            <w:r w:rsidRPr="002078D0">
              <w:rPr>
                <w:rFonts w:ascii="標楷體" w:eastAsia="標楷體" w:hAnsi="標楷體" w:cs="標楷體" w:hint="eastAsia"/>
                <w:color w:val="000000"/>
                <w:kern w:val="0"/>
              </w:rPr>
              <w:t>能做數字與數量和錢幣的對應。</w:t>
            </w:r>
          </w:p>
          <w:p w:rsidR="00FE7178" w:rsidRPr="00794267" w:rsidRDefault="00FE7178" w:rsidP="00FE7178">
            <w:pPr>
              <w:snapToGrid w:val="0"/>
              <w:spacing w:line="280" w:lineRule="atLeast"/>
              <w:jc w:val="both"/>
              <w:rPr>
                <w:rFonts w:ascii="標楷體" w:eastAsia="標楷體" w:hAnsi="標楷體"/>
                <w:color w:val="000000"/>
              </w:rPr>
            </w:pPr>
            <w:r w:rsidRPr="00794267">
              <w:rPr>
                <w:rFonts w:ascii="標楷體" w:eastAsia="標楷體" w:hAnsi="標楷體" w:cs="標楷體" w:hint="eastAsia"/>
                <w:color w:val="000000"/>
              </w:rPr>
              <w:t>理解</w:t>
            </w:r>
            <w:r w:rsidRPr="00794267">
              <w:rPr>
                <w:rFonts w:ascii="標楷體" w:eastAsia="標楷體" w:hAnsi="標楷體" w:cs="標楷體"/>
                <w:color w:val="000000"/>
              </w:rPr>
              <w:t>5</w:t>
            </w:r>
            <w:r w:rsidRPr="00794267">
              <w:rPr>
                <w:rFonts w:ascii="標楷體" w:eastAsia="標楷體" w:hAnsi="標楷體" w:cs="標楷體" w:hint="eastAsia"/>
                <w:color w:val="000000"/>
              </w:rPr>
              <w:t>元的幣值代表</w:t>
            </w:r>
            <w:r w:rsidRPr="00794267">
              <w:rPr>
                <w:rFonts w:ascii="標楷體" w:eastAsia="標楷體" w:hAnsi="標楷體" w:cs="標楷體"/>
                <w:color w:val="000000"/>
              </w:rPr>
              <w:t>5</w:t>
            </w:r>
            <w:r w:rsidRPr="00794267">
              <w:rPr>
                <w:rFonts w:ascii="標楷體" w:eastAsia="標楷體" w:hAnsi="標楷體" w:cs="標楷體" w:hint="eastAsia"/>
                <w:color w:val="000000"/>
              </w:rPr>
              <w:t>個</w:t>
            </w:r>
            <w:r w:rsidRPr="00794267">
              <w:rPr>
                <w:rFonts w:ascii="標楷體" w:eastAsia="標楷體" w:hAnsi="標楷體" w:cs="標楷體"/>
                <w:color w:val="000000"/>
              </w:rPr>
              <w:t>1</w:t>
            </w:r>
            <w:r w:rsidRPr="00794267">
              <w:rPr>
                <w:rFonts w:ascii="標楷體" w:eastAsia="標楷體" w:hAnsi="標楷體" w:cs="標楷體" w:hint="eastAsia"/>
                <w:color w:val="000000"/>
              </w:rPr>
              <w:t>元</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722" w:type="dxa"/>
            <w:tcBorders>
              <w:bottom w:val="thinThickSmallGap" w:sz="12" w:space="0" w:color="auto"/>
            </w:tcBorders>
            <w:vAlign w:val="center"/>
          </w:tcPr>
          <w:p w:rsidR="00FE7178" w:rsidRPr="00E27E03" w:rsidRDefault="00FE7178" w:rsidP="00FE7178">
            <w:pPr>
              <w:autoSpaceDE w:val="0"/>
              <w:autoSpaceDN w:val="0"/>
              <w:adjustRightInd w:val="0"/>
              <w:jc w:val="both"/>
              <w:rPr>
                <w:rFonts w:ascii="標楷體" w:eastAsia="標楷體" w:hAnsi="標楷體"/>
                <w:b/>
                <w:bCs/>
                <w:color w:val="000000"/>
              </w:rPr>
            </w:pPr>
            <w:r w:rsidRPr="00E27E03">
              <w:rPr>
                <w:rFonts w:ascii="標楷體" w:eastAsia="標楷體" w:hAnsi="標楷體" w:cs="標楷體" w:hint="eastAsia"/>
                <w:b/>
                <w:bCs/>
                <w:color w:val="000000"/>
                <w:kern w:val="0"/>
              </w:rPr>
              <w:t>面積</w:t>
            </w:r>
            <w:r w:rsidRPr="00E27E03">
              <w:rPr>
                <w:rFonts w:ascii="標楷體" w:eastAsia="標楷體" w:hAnsi="標楷體" w:cs="標楷體"/>
                <w:b/>
                <w:bCs/>
                <w:color w:val="000000"/>
                <w:kern w:val="0"/>
              </w:rPr>
              <w:t>/</w:t>
            </w:r>
            <w:r w:rsidRPr="00E27E03">
              <w:rPr>
                <w:rFonts w:ascii="標楷體" w:eastAsia="標楷體" w:hAnsi="標楷體" w:cs="標楷體" w:hint="eastAsia"/>
                <w:b/>
                <w:bCs/>
                <w:color w:val="000000"/>
              </w:rPr>
              <w:t>不同面積之大小比較</w:t>
            </w:r>
          </w:p>
          <w:p w:rsidR="00FE7178" w:rsidRDefault="00FE7178" w:rsidP="00FE7178">
            <w:pPr>
              <w:autoSpaceDE w:val="0"/>
              <w:autoSpaceDN w:val="0"/>
              <w:adjustRightInd w:val="0"/>
              <w:jc w:val="both"/>
              <w:rPr>
                <w:rFonts w:ascii="標楷體" w:eastAsia="標楷體" w:hAnsi="標楷體" w:cs="標楷體"/>
                <w:color w:val="000000"/>
              </w:rPr>
            </w:pPr>
            <w:r>
              <w:rPr>
                <w:rFonts w:ascii="標楷體" w:eastAsia="標楷體" w:hAnsi="標楷體" w:cs="標楷體" w:hint="eastAsia"/>
                <w:color w:val="000000"/>
              </w:rPr>
              <w:t>能分辨物品的平面與曲面</w:t>
            </w:r>
          </w:p>
          <w:p w:rsidR="00FE7178" w:rsidRPr="00407C2E"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cs="標楷體" w:hint="eastAsia"/>
                <w:color w:val="000000"/>
              </w:rPr>
              <w:t>校園內教室與禮堂，男、女廁面積的比較</w:t>
            </w:r>
          </w:p>
        </w:tc>
      </w:tr>
      <w:tr w:rsidR="00FE7178" w:rsidRPr="00E03F78" w:rsidTr="00FE7178">
        <w:trPr>
          <w:trHeight w:val="1272"/>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200" w:type="dxa"/>
            <w:gridSpan w:val="4"/>
            <w:vAlign w:val="center"/>
          </w:tcPr>
          <w:p w:rsidR="00FE7178" w:rsidRPr="00794267" w:rsidRDefault="00FE7178" w:rsidP="00FE7178">
            <w:pPr>
              <w:snapToGrid w:val="0"/>
              <w:spacing w:line="280" w:lineRule="atLeast"/>
              <w:jc w:val="both"/>
              <w:rPr>
                <w:rFonts w:ascii="標楷體" w:eastAsia="標楷體" w:hAnsi="標楷體"/>
                <w:b/>
                <w:bCs/>
                <w:color w:val="000000"/>
                <w:kern w:val="0"/>
              </w:rPr>
            </w:pPr>
            <w:r w:rsidRPr="00794267">
              <w:rPr>
                <w:rFonts w:ascii="標楷體" w:eastAsia="標楷體" w:hAnsi="標楷體" w:cs="標楷體" w:hint="eastAsia"/>
                <w:b/>
                <w:bCs/>
                <w:color w:val="000000"/>
                <w:kern w:val="0"/>
              </w:rPr>
              <w:t>認識錢幣</w:t>
            </w:r>
            <w:r w:rsidRPr="00794267">
              <w:rPr>
                <w:rFonts w:ascii="標楷體" w:eastAsia="標楷體" w:hAnsi="標楷體" w:cs="標楷體"/>
                <w:b/>
                <w:bCs/>
                <w:color w:val="000000"/>
                <w:kern w:val="0"/>
              </w:rPr>
              <w:t>/</w:t>
            </w:r>
            <w:r w:rsidRPr="00794267">
              <w:rPr>
                <w:rFonts w:ascii="標楷體" w:eastAsia="標楷體" w:hAnsi="標楷體" w:cs="標楷體" w:hint="eastAsia"/>
                <w:b/>
                <w:bCs/>
                <w:color w:val="000000"/>
                <w:kern w:val="0"/>
              </w:rPr>
              <w:t>錢幣的兌換</w:t>
            </w:r>
          </w:p>
          <w:p w:rsidR="00FE7178" w:rsidRPr="00794267" w:rsidRDefault="00FE7178" w:rsidP="00FE7178">
            <w:pPr>
              <w:snapToGrid w:val="0"/>
              <w:spacing w:line="280" w:lineRule="atLeast"/>
              <w:jc w:val="both"/>
              <w:rPr>
                <w:rFonts w:ascii="標楷體" w:eastAsia="標楷體" w:hAnsi="標楷體"/>
                <w:color w:val="000000"/>
              </w:rPr>
            </w:pPr>
            <w:r w:rsidRPr="00794267">
              <w:rPr>
                <w:rFonts w:ascii="標楷體" w:eastAsia="標楷體" w:hAnsi="標楷體" w:cs="標楷體" w:hint="eastAsia"/>
                <w:color w:val="000000"/>
              </w:rPr>
              <w:t>理解</w:t>
            </w:r>
            <w:r w:rsidRPr="00794267">
              <w:rPr>
                <w:rFonts w:ascii="標楷體" w:eastAsia="標楷體" w:hAnsi="標楷體" w:cs="標楷體"/>
                <w:color w:val="000000"/>
              </w:rPr>
              <w:t>10</w:t>
            </w:r>
            <w:r w:rsidRPr="00794267">
              <w:rPr>
                <w:rFonts w:ascii="標楷體" w:eastAsia="標楷體" w:hAnsi="標楷體" w:cs="標楷體" w:hint="eastAsia"/>
                <w:color w:val="000000"/>
              </w:rPr>
              <w:t>元的幣值代表</w:t>
            </w:r>
            <w:r w:rsidRPr="00794267">
              <w:rPr>
                <w:rFonts w:ascii="標楷體" w:eastAsia="標楷體" w:hAnsi="標楷體" w:cs="標楷體"/>
                <w:color w:val="000000"/>
              </w:rPr>
              <w:t>10</w:t>
            </w:r>
            <w:r w:rsidRPr="00794267">
              <w:rPr>
                <w:rFonts w:ascii="標楷體" w:eastAsia="標楷體" w:hAnsi="標楷體" w:cs="標楷體" w:hint="eastAsia"/>
                <w:color w:val="000000"/>
              </w:rPr>
              <w:t>個</w:t>
            </w:r>
            <w:r w:rsidRPr="00794267">
              <w:rPr>
                <w:rFonts w:ascii="標楷體" w:eastAsia="標楷體" w:hAnsi="標楷體" w:cs="標楷體"/>
                <w:color w:val="000000"/>
              </w:rPr>
              <w:t>1</w:t>
            </w:r>
            <w:r w:rsidRPr="00794267">
              <w:rPr>
                <w:rFonts w:ascii="標楷體" w:eastAsia="標楷體" w:hAnsi="標楷體" w:cs="標楷體" w:hint="eastAsia"/>
                <w:color w:val="000000"/>
              </w:rPr>
              <w:t>元</w:t>
            </w:r>
          </w:p>
          <w:p w:rsidR="00FE7178" w:rsidRPr="00E03F78" w:rsidRDefault="00FE7178" w:rsidP="00FE7178">
            <w:pPr>
              <w:snapToGrid w:val="0"/>
              <w:spacing w:line="280" w:lineRule="atLeast"/>
              <w:jc w:val="both"/>
              <w:rPr>
                <w:rFonts w:ascii="標楷體" w:eastAsia="標楷體" w:hAnsi="標楷體"/>
                <w:b/>
                <w:bCs/>
                <w:color w:val="000000"/>
              </w:rPr>
            </w:pPr>
            <w:r w:rsidRPr="00794267">
              <w:rPr>
                <w:rFonts w:ascii="標楷體" w:eastAsia="標楷體" w:hAnsi="標楷體" w:cs="標楷體"/>
                <w:color w:val="000000"/>
              </w:rPr>
              <w:t>10</w:t>
            </w:r>
            <w:r w:rsidRPr="00794267">
              <w:rPr>
                <w:rFonts w:ascii="標楷體" w:eastAsia="標楷體" w:hAnsi="標楷體" w:cs="標楷體" w:hint="eastAsia"/>
                <w:color w:val="000000"/>
              </w:rPr>
              <w:t>元可兌換成</w:t>
            </w:r>
            <w:r w:rsidRPr="00794267">
              <w:rPr>
                <w:rFonts w:ascii="標楷體" w:eastAsia="標楷體" w:hAnsi="標楷體" w:cs="標楷體"/>
                <w:color w:val="000000"/>
              </w:rPr>
              <w:t>2</w:t>
            </w:r>
            <w:r w:rsidRPr="00794267">
              <w:rPr>
                <w:rFonts w:ascii="標楷體" w:eastAsia="標楷體" w:hAnsi="標楷體" w:cs="標楷體" w:hint="eastAsia"/>
                <w:color w:val="000000"/>
              </w:rPr>
              <w:t>個</w:t>
            </w:r>
            <w:r w:rsidRPr="00794267">
              <w:rPr>
                <w:rFonts w:ascii="標楷體" w:eastAsia="標楷體" w:hAnsi="標楷體" w:cs="標楷體"/>
                <w:color w:val="000000"/>
              </w:rPr>
              <w:t>5</w:t>
            </w:r>
            <w:r w:rsidRPr="00794267">
              <w:rPr>
                <w:rFonts w:ascii="標楷體" w:eastAsia="標楷體" w:hAnsi="標楷體" w:cs="標楷體" w:hint="eastAsia"/>
                <w:color w:val="000000"/>
              </w:rPr>
              <w:t>元或</w:t>
            </w:r>
            <w:r w:rsidRPr="00794267">
              <w:rPr>
                <w:rFonts w:ascii="標楷體" w:eastAsia="標楷體" w:hAnsi="標楷體" w:cs="標楷體"/>
                <w:color w:val="000000"/>
              </w:rPr>
              <w:t>10</w:t>
            </w:r>
            <w:r w:rsidRPr="00794267">
              <w:rPr>
                <w:rFonts w:ascii="標楷體" w:eastAsia="標楷體" w:hAnsi="標楷體" w:cs="標楷體" w:hint="eastAsia"/>
                <w:color w:val="000000"/>
              </w:rPr>
              <w:t>個</w:t>
            </w:r>
            <w:r w:rsidRPr="00794267">
              <w:rPr>
                <w:rFonts w:ascii="標楷體" w:eastAsia="標楷體" w:hAnsi="標楷體" w:cs="標楷體"/>
                <w:color w:val="000000"/>
              </w:rPr>
              <w:t>1</w:t>
            </w:r>
            <w:r w:rsidRPr="00794267">
              <w:rPr>
                <w:rFonts w:ascii="標楷體" w:eastAsia="標楷體" w:hAnsi="標楷體" w:cs="標楷體" w:hint="eastAsia"/>
                <w:color w:val="000000"/>
              </w:rPr>
              <w:t>元</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21</w:t>
            </w:r>
          </w:p>
        </w:tc>
        <w:tc>
          <w:tcPr>
            <w:tcW w:w="4722" w:type="dxa"/>
            <w:tcBorders>
              <w:top w:val="thinThickSmallGap" w:sz="12"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E03F78" w:rsidTr="00FE7178">
        <w:trPr>
          <w:trHeight w:val="1350"/>
        </w:trPr>
        <w:tc>
          <w:tcPr>
            <w:tcW w:w="828"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11</w:t>
            </w:r>
          </w:p>
        </w:tc>
        <w:tc>
          <w:tcPr>
            <w:tcW w:w="4200" w:type="dxa"/>
            <w:gridSpan w:val="4"/>
            <w:tcBorders>
              <w:bottom w:val="thickThinSmallGap" w:sz="24" w:space="0" w:color="auto"/>
            </w:tcBorders>
            <w:vAlign w:val="center"/>
          </w:tcPr>
          <w:p w:rsidR="00FE7178" w:rsidRPr="00794267" w:rsidRDefault="00FE7178" w:rsidP="00FE7178">
            <w:pPr>
              <w:snapToGrid w:val="0"/>
              <w:spacing w:line="280" w:lineRule="atLeast"/>
              <w:jc w:val="both"/>
              <w:rPr>
                <w:rFonts w:ascii="標楷體" w:eastAsia="標楷體" w:hAnsi="標楷體"/>
                <w:b/>
                <w:bCs/>
                <w:color w:val="000000"/>
                <w:kern w:val="0"/>
              </w:rPr>
            </w:pPr>
            <w:r w:rsidRPr="00794267">
              <w:rPr>
                <w:rFonts w:ascii="標楷體" w:eastAsia="標楷體" w:hAnsi="標楷體" w:cs="標楷體" w:hint="eastAsia"/>
                <w:b/>
                <w:bCs/>
                <w:color w:val="000000"/>
                <w:kern w:val="0"/>
              </w:rPr>
              <w:t>認識錢幣</w:t>
            </w:r>
            <w:r w:rsidRPr="00794267">
              <w:rPr>
                <w:rFonts w:ascii="標楷體" w:eastAsia="標楷體" w:hAnsi="標楷體" w:cs="標楷體"/>
                <w:b/>
                <w:bCs/>
                <w:color w:val="000000"/>
                <w:kern w:val="0"/>
              </w:rPr>
              <w:t>/</w:t>
            </w:r>
            <w:r w:rsidRPr="00794267">
              <w:rPr>
                <w:rFonts w:ascii="標楷體" w:eastAsia="標楷體" w:hAnsi="標楷體" w:cs="標楷體" w:hint="eastAsia"/>
                <w:b/>
                <w:bCs/>
                <w:color w:val="000000"/>
                <w:kern w:val="0"/>
              </w:rPr>
              <w:t>錢幣的兌換</w:t>
            </w:r>
          </w:p>
          <w:p w:rsidR="00FE7178" w:rsidRPr="00794267" w:rsidRDefault="00FE7178" w:rsidP="00FE7178">
            <w:pPr>
              <w:snapToGrid w:val="0"/>
              <w:spacing w:line="280" w:lineRule="atLeast"/>
              <w:jc w:val="both"/>
              <w:rPr>
                <w:rFonts w:ascii="標楷體" w:eastAsia="標楷體" w:hAnsi="標楷體"/>
                <w:color w:val="000000"/>
                <w:kern w:val="0"/>
              </w:rPr>
            </w:pPr>
            <w:r w:rsidRPr="00794267">
              <w:rPr>
                <w:rFonts w:ascii="標楷體" w:eastAsia="標楷體" w:hAnsi="標楷體" w:cs="標楷體" w:hint="eastAsia"/>
                <w:color w:val="000000"/>
              </w:rPr>
              <w:t>理解</w:t>
            </w:r>
            <w:r w:rsidRPr="00794267">
              <w:rPr>
                <w:rFonts w:ascii="標楷體" w:eastAsia="標楷體" w:hAnsi="標楷體" w:cs="標楷體"/>
                <w:color w:val="000000"/>
              </w:rPr>
              <w:t>50</w:t>
            </w:r>
            <w:r w:rsidRPr="00794267">
              <w:rPr>
                <w:rFonts w:ascii="標楷體" w:eastAsia="標楷體" w:hAnsi="標楷體" w:cs="標楷體" w:hint="eastAsia"/>
                <w:color w:val="000000"/>
              </w:rPr>
              <w:t>元的幣值代表</w:t>
            </w:r>
            <w:r w:rsidRPr="00794267">
              <w:rPr>
                <w:rFonts w:ascii="標楷體" w:eastAsia="標楷體" w:hAnsi="標楷體" w:cs="標楷體"/>
                <w:color w:val="000000"/>
              </w:rPr>
              <w:t>50</w:t>
            </w:r>
            <w:r w:rsidRPr="00794267">
              <w:rPr>
                <w:rFonts w:ascii="標楷體" w:eastAsia="標楷體" w:hAnsi="標楷體" w:cs="標楷體" w:hint="eastAsia"/>
                <w:color w:val="000000"/>
              </w:rPr>
              <w:t>個</w:t>
            </w:r>
            <w:r w:rsidRPr="00794267">
              <w:rPr>
                <w:rFonts w:ascii="標楷體" w:eastAsia="標楷體" w:hAnsi="標楷體" w:cs="標楷體"/>
                <w:color w:val="000000"/>
              </w:rPr>
              <w:t>1</w:t>
            </w:r>
            <w:r w:rsidRPr="00794267">
              <w:rPr>
                <w:rFonts w:ascii="標楷體" w:eastAsia="標楷體" w:hAnsi="標楷體" w:cs="標楷體" w:hint="eastAsia"/>
                <w:color w:val="000000"/>
              </w:rPr>
              <w:t>元</w:t>
            </w:r>
          </w:p>
          <w:p w:rsidR="00FE7178" w:rsidRPr="00E7144C" w:rsidRDefault="00FE7178" w:rsidP="00FE7178">
            <w:pPr>
              <w:autoSpaceDE w:val="0"/>
              <w:autoSpaceDN w:val="0"/>
              <w:adjustRightInd w:val="0"/>
              <w:jc w:val="both"/>
              <w:rPr>
                <w:rFonts w:ascii="標楷體" w:eastAsia="標楷體" w:hAnsi="標楷體"/>
                <w:color w:val="000000"/>
                <w:kern w:val="0"/>
              </w:rPr>
            </w:pPr>
            <w:r w:rsidRPr="00794267">
              <w:rPr>
                <w:rFonts w:ascii="標楷體" w:eastAsia="標楷體" w:hAnsi="標楷體" w:cs="標楷體"/>
                <w:color w:val="000000"/>
              </w:rPr>
              <w:t>50</w:t>
            </w:r>
            <w:r w:rsidRPr="00794267">
              <w:rPr>
                <w:rFonts w:ascii="標楷體" w:eastAsia="標楷體" w:hAnsi="標楷體" w:cs="標楷體" w:hint="eastAsia"/>
                <w:color w:val="000000"/>
              </w:rPr>
              <w:t>元可兌換成</w:t>
            </w:r>
            <w:r w:rsidRPr="00794267">
              <w:rPr>
                <w:rFonts w:ascii="標楷體" w:eastAsia="標楷體" w:hAnsi="標楷體" w:cs="標楷體"/>
                <w:color w:val="000000"/>
              </w:rPr>
              <w:t>10</w:t>
            </w:r>
            <w:r w:rsidRPr="00794267">
              <w:rPr>
                <w:rFonts w:ascii="標楷體" w:eastAsia="標楷體" w:hAnsi="標楷體" w:cs="標楷體" w:hint="eastAsia"/>
                <w:color w:val="000000"/>
              </w:rPr>
              <w:t>個</w:t>
            </w:r>
            <w:r w:rsidRPr="00794267">
              <w:rPr>
                <w:rFonts w:ascii="標楷體" w:eastAsia="標楷體" w:hAnsi="標楷體" w:cs="標楷體"/>
                <w:color w:val="000000"/>
              </w:rPr>
              <w:t>5</w:t>
            </w:r>
            <w:r w:rsidRPr="00794267">
              <w:rPr>
                <w:rFonts w:ascii="標楷體" w:eastAsia="標楷體" w:hAnsi="標楷體" w:cs="標楷體" w:hint="eastAsia"/>
                <w:color w:val="000000"/>
              </w:rPr>
              <w:t>元或</w:t>
            </w:r>
            <w:r w:rsidRPr="00794267">
              <w:rPr>
                <w:rFonts w:ascii="標楷體" w:eastAsia="標楷體" w:hAnsi="標楷體" w:cs="標楷體"/>
                <w:color w:val="000000"/>
              </w:rPr>
              <w:t>50</w:t>
            </w:r>
            <w:r w:rsidRPr="00794267">
              <w:rPr>
                <w:rFonts w:ascii="標楷體" w:eastAsia="標楷體" w:hAnsi="標楷體" w:cs="標楷體" w:hint="eastAsia"/>
                <w:color w:val="000000"/>
              </w:rPr>
              <w:t>個</w:t>
            </w:r>
            <w:r w:rsidRPr="00794267">
              <w:rPr>
                <w:rFonts w:ascii="標楷體" w:eastAsia="標楷體" w:hAnsi="標楷體" w:cs="標楷體"/>
                <w:color w:val="000000"/>
              </w:rPr>
              <w:t>1</w:t>
            </w:r>
            <w:r w:rsidRPr="00794267">
              <w:rPr>
                <w:rFonts w:ascii="標楷體" w:eastAsia="標楷體" w:hAnsi="標楷體" w:cs="標楷體" w:hint="eastAsia"/>
                <w:color w:val="000000"/>
              </w:rPr>
              <w:t>元或</w:t>
            </w:r>
            <w:r w:rsidRPr="00794267">
              <w:rPr>
                <w:rFonts w:ascii="標楷體" w:eastAsia="標楷體" w:hAnsi="標楷體" w:cs="標楷體"/>
                <w:color w:val="000000"/>
              </w:rPr>
              <w:t>5</w:t>
            </w:r>
            <w:r w:rsidRPr="00794267">
              <w:rPr>
                <w:rFonts w:ascii="標楷體" w:eastAsia="標楷體" w:hAnsi="標楷體" w:cs="標楷體" w:hint="eastAsia"/>
                <w:color w:val="000000"/>
              </w:rPr>
              <w:t>個</w:t>
            </w:r>
            <w:r w:rsidRPr="00794267">
              <w:rPr>
                <w:rFonts w:ascii="標楷體" w:eastAsia="標楷體" w:hAnsi="標楷體" w:cs="標楷體"/>
                <w:color w:val="000000"/>
              </w:rPr>
              <w:t>10</w:t>
            </w:r>
            <w:r w:rsidRPr="00794267">
              <w:rPr>
                <w:rFonts w:ascii="標楷體" w:eastAsia="標楷體" w:hAnsi="標楷體" w:cs="標楷體" w:hint="eastAsia"/>
                <w:color w:val="000000"/>
              </w:rPr>
              <w:t>元</w:t>
            </w:r>
          </w:p>
        </w:tc>
        <w:tc>
          <w:tcPr>
            <w:tcW w:w="812"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22</w:t>
            </w:r>
          </w:p>
        </w:tc>
        <w:tc>
          <w:tcPr>
            <w:tcW w:w="4722"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2552BF">
      <w:r>
        <w:br w:type="page"/>
      </w: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708"/>
        <w:gridCol w:w="240"/>
        <w:gridCol w:w="666"/>
        <w:gridCol w:w="654"/>
        <w:gridCol w:w="960"/>
        <w:gridCol w:w="2160"/>
        <w:gridCol w:w="720"/>
        <w:gridCol w:w="4454"/>
      </w:tblGrid>
      <w:tr w:rsidR="00FE7178" w:rsidRPr="00E03F78" w:rsidTr="00FE7178">
        <w:tc>
          <w:tcPr>
            <w:tcW w:w="10562" w:type="dxa"/>
            <w:gridSpan w:val="8"/>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sidRPr="00E03F78">
              <w:rPr>
                <w:color w:val="000000"/>
                <w:sz w:val="28"/>
                <w:szCs w:val="28"/>
              </w:rPr>
              <w:lastRenderedPageBreak/>
              <w:br w:type="page"/>
            </w: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二</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c>
          <w:tcPr>
            <w:tcW w:w="1614" w:type="dxa"/>
            <w:gridSpan w:val="3"/>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33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Pr>
                <w:rFonts w:ascii="標楷體" w:eastAsia="標楷體" w:hAnsi="標楷體" w:cs="標楷體" w:hint="eastAsia"/>
                <w:b/>
                <w:bCs/>
                <w:color w:val="000000"/>
              </w:rPr>
              <w:t>年</w:t>
            </w:r>
            <w:r w:rsidRPr="00E03F78">
              <w:rPr>
                <w:rFonts w:ascii="標楷體" w:eastAsia="標楷體" w:hAnsi="標楷體" w:cs="標楷體" w:hint="eastAsia"/>
                <w:b/>
                <w:bCs/>
                <w:color w:val="000000"/>
              </w:rPr>
              <w:t>級</w:t>
            </w:r>
          </w:p>
        </w:tc>
      </w:tr>
      <w:tr w:rsidR="00FE7178" w:rsidRPr="00E03F78" w:rsidTr="00FE7178">
        <w:tc>
          <w:tcPr>
            <w:tcW w:w="1614" w:type="dxa"/>
            <w:gridSpan w:val="3"/>
          </w:tcPr>
          <w:p w:rsidR="00FE7178" w:rsidRPr="00E03F78" w:rsidRDefault="00FE7178" w:rsidP="00FE7178">
            <w:pPr>
              <w:snapToGrid w:val="0"/>
              <w:spacing w:line="280" w:lineRule="atLeast"/>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數學</w:t>
            </w:r>
          </w:p>
        </w:tc>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334" w:type="dxa"/>
            <w:gridSpan w:val="3"/>
          </w:tcPr>
          <w:p w:rsidR="00FE7178" w:rsidRPr="00E03F78" w:rsidRDefault="00FE7178" w:rsidP="00FE7178">
            <w:pPr>
              <w:snapToGrid w:val="0"/>
              <w:spacing w:line="280" w:lineRule="atLeast"/>
              <w:jc w:val="center"/>
              <w:rPr>
                <w:rFonts w:ascii="標楷體" w:eastAsia="標楷體" w:hAnsi="標楷體"/>
                <w:strike/>
                <w:color w:val="000000"/>
              </w:rPr>
            </w:pPr>
            <w:proofErr w:type="gramStart"/>
            <w:r>
              <w:rPr>
                <w:rFonts w:ascii="標楷體" w:eastAsia="標楷體" w:hAnsi="標楷體" w:cs="標楷體" w:hint="eastAsia"/>
                <w:color w:val="000000"/>
              </w:rPr>
              <w:t>三</w:t>
            </w:r>
            <w:proofErr w:type="gramEnd"/>
            <w:r w:rsidRPr="0045261C">
              <w:rPr>
                <w:rFonts w:ascii="標楷體" w:eastAsia="標楷體" w:hAnsi="標楷體" w:cs="標楷體" w:hint="eastAsia"/>
                <w:color w:val="000000"/>
              </w:rPr>
              <w:t>年級</w:t>
            </w:r>
            <w:r>
              <w:rPr>
                <w:rFonts w:ascii="標楷體" w:eastAsia="標楷體" w:hAnsi="標楷體" w:cs="標楷體"/>
                <w:color w:val="000000"/>
              </w:rPr>
              <w:t xml:space="preserve"> (</w:t>
            </w:r>
            <w:r>
              <w:rPr>
                <w:rFonts w:ascii="標楷體" w:eastAsia="標楷體" w:hAnsi="標楷體" w:cs="標楷體" w:hint="eastAsia"/>
                <w:color w:val="000000"/>
              </w:rPr>
              <w:t>下學期</w:t>
            </w:r>
            <w:r>
              <w:rPr>
                <w:rFonts w:ascii="標楷體" w:eastAsia="標楷體" w:hAnsi="標楷體" w:cs="標楷體"/>
                <w:color w:val="000000"/>
              </w:rPr>
              <w:t>)</w:t>
            </w:r>
          </w:p>
        </w:tc>
      </w:tr>
      <w:tr w:rsidR="00FE7178" w:rsidRPr="00E03F78" w:rsidTr="00FE7178">
        <w:trPr>
          <w:trHeight w:val="165"/>
        </w:trPr>
        <w:tc>
          <w:tcPr>
            <w:tcW w:w="948" w:type="dxa"/>
            <w:gridSpan w:val="2"/>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14" w:type="dxa"/>
            <w:gridSpan w:val="6"/>
            <w:vAlign w:val="center"/>
          </w:tcPr>
          <w:p w:rsidR="00FE7178" w:rsidRPr="0045261C" w:rsidRDefault="00FE7178" w:rsidP="00FE7178">
            <w:pPr>
              <w:snapToGrid w:val="0"/>
              <w:spacing w:line="280" w:lineRule="atLeast"/>
              <w:jc w:val="both"/>
              <w:rPr>
                <w:rFonts w:ascii="標楷體" w:eastAsia="標楷體" w:hAnsi="標楷體"/>
                <w:b/>
                <w:bCs/>
                <w:color w:val="000000"/>
              </w:rPr>
            </w:pPr>
            <w:r w:rsidRPr="0045261C">
              <w:rPr>
                <w:rFonts w:ascii="標楷體" w:eastAsia="標楷體" w:hAnsi="標楷體" w:cs="標楷體" w:hint="eastAsia"/>
                <w:b/>
                <w:bCs/>
                <w:color w:val="000000"/>
                <w:bdr w:val="single" w:sz="4" w:space="0" w:color="auto"/>
              </w:rPr>
              <w:t>學習表現</w:t>
            </w:r>
          </w:p>
          <w:p w:rsidR="00FE7178" w:rsidRPr="00935D66" w:rsidRDefault="00FE7178" w:rsidP="00FE7178">
            <w:pPr>
              <w:snapToGrid w:val="0"/>
              <w:spacing w:line="280" w:lineRule="exact"/>
              <w:rPr>
                <w:rFonts w:ascii="標楷體" w:eastAsia="標楷體" w:hAnsi="標楷體"/>
                <w:color w:val="000000"/>
              </w:rPr>
            </w:pPr>
            <w:r w:rsidRPr="00935D66">
              <w:rPr>
                <w:rFonts w:ascii="標楷體" w:eastAsia="標楷體" w:hAnsi="標楷體" w:cs="標楷體"/>
                <w:color w:val="000000"/>
              </w:rPr>
              <w:t xml:space="preserve">n-II-2 </w:t>
            </w:r>
            <w:r w:rsidRPr="00935D66">
              <w:rPr>
                <w:rFonts w:ascii="標楷體" w:eastAsia="標楷體" w:hAnsi="標楷體" w:cs="標楷體" w:hint="eastAsia"/>
                <w:color w:val="000000"/>
              </w:rPr>
              <w:t>熟練較大位數之加、減、乘計算或估算，並能應用於日常解題。</w:t>
            </w:r>
          </w:p>
          <w:p w:rsidR="00FE7178" w:rsidRPr="00861DA4" w:rsidRDefault="00FE7178" w:rsidP="00FE7178">
            <w:pPr>
              <w:snapToGrid w:val="0"/>
              <w:spacing w:line="280" w:lineRule="exact"/>
              <w:jc w:val="both"/>
              <w:rPr>
                <w:rFonts w:ascii="標楷體" w:eastAsia="標楷體" w:hAnsi="標楷體"/>
              </w:rPr>
            </w:pPr>
            <w:r w:rsidRPr="00994C67">
              <w:rPr>
                <w:rFonts w:ascii="標楷體" w:eastAsia="標楷體" w:hAnsi="標楷體" w:cs="標楷體"/>
                <w:color w:val="000000"/>
              </w:rPr>
              <w:t xml:space="preserve">n-I-8 </w:t>
            </w:r>
            <w:r w:rsidRPr="00994C67">
              <w:rPr>
                <w:rFonts w:ascii="標楷體" w:eastAsia="標楷體" w:hAnsi="標楷體" w:cs="標楷體" w:hint="eastAsia"/>
                <w:color w:val="000000"/>
              </w:rPr>
              <w:t>認識容量、重量、面積。</w:t>
            </w:r>
          </w:p>
          <w:p w:rsidR="00FE7178" w:rsidRPr="0045261C" w:rsidRDefault="00FE7178" w:rsidP="00FE7178">
            <w:pPr>
              <w:snapToGrid w:val="0"/>
              <w:spacing w:line="280" w:lineRule="exact"/>
              <w:rPr>
                <w:rFonts w:ascii="標楷體" w:eastAsia="標楷體" w:hAnsi="標楷體"/>
                <w:b/>
                <w:bCs/>
                <w:color w:val="000000"/>
              </w:rPr>
            </w:pPr>
            <w:r w:rsidRPr="00935D66">
              <w:rPr>
                <w:rFonts w:ascii="標楷體" w:eastAsia="標楷體" w:hAnsi="標楷體" w:cs="標楷體"/>
                <w:color w:val="000000"/>
              </w:rPr>
              <w:t xml:space="preserve">n-II-10 </w:t>
            </w:r>
            <w:r w:rsidRPr="00935D66">
              <w:rPr>
                <w:rFonts w:ascii="標楷體" w:eastAsia="標楷體" w:hAnsi="標楷體" w:cs="標楷體" w:hint="eastAsia"/>
                <w:color w:val="000000"/>
              </w:rPr>
              <w:t>理解時間的加減運算，並應用於日常的時間加減問題。</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學習內容</w:t>
            </w:r>
          </w:p>
          <w:p w:rsidR="00FE7178" w:rsidRPr="0094217A" w:rsidRDefault="00FE7178" w:rsidP="00FE7178">
            <w:pPr>
              <w:snapToGrid w:val="0"/>
              <w:spacing w:line="240" w:lineRule="exact"/>
              <w:rPr>
                <w:rFonts w:ascii="標楷體" w:eastAsia="標楷體" w:hAnsi="標楷體"/>
                <w:color w:val="000000"/>
              </w:rPr>
            </w:pPr>
            <w:r w:rsidRPr="0094217A">
              <w:rPr>
                <w:rFonts w:ascii="標楷體" w:eastAsia="標楷體" w:hAnsi="標楷體" w:cs="標楷體"/>
                <w:color w:val="000000"/>
              </w:rPr>
              <w:t>N-3-2</w:t>
            </w:r>
            <w:r w:rsidRPr="0094217A">
              <w:rPr>
                <w:rFonts w:ascii="標楷體" w:eastAsia="標楷體" w:hAnsi="標楷體" w:cs="標楷體" w:hint="eastAsia"/>
                <w:color w:val="000000"/>
              </w:rPr>
              <w:t>加減直式計算。</w:t>
            </w:r>
          </w:p>
          <w:p w:rsidR="00FE7178" w:rsidRPr="0094217A" w:rsidRDefault="00FE7178" w:rsidP="00FE7178">
            <w:pPr>
              <w:snapToGrid w:val="0"/>
              <w:spacing w:line="240" w:lineRule="exact"/>
              <w:rPr>
                <w:rFonts w:ascii="標楷體" w:eastAsia="標楷體" w:hAnsi="標楷體"/>
                <w:color w:val="000000"/>
              </w:rPr>
            </w:pPr>
            <w:r w:rsidRPr="0094217A">
              <w:rPr>
                <w:rFonts w:ascii="標楷體" w:eastAsia="標楷體" w:hAnsi="標楷體" w:cs="標楷體"/>
                <w:color w:val="000000"/>
              </w:rPr>
              <w:t>N-3-17</w:t>
            </w:r>
            <w:r w:rsidRPr="0094217A">
              <w:rPr>
                <w:rFonts w:ascii="標楷體" w:eastAsia="標楷體" w:hAnsi="標楷體" w:cs="標楷體" w:hint="eastAsia"/>
                <w:color w:val="000000"/>
              </w:rPr>
              <w:t>時間。</w:t>
            </w:r>
          </w:p>
          <w:p w:rsidR="00FE7178" w:rsidRPr="0045261C" w:rsidRDefault="00FE7178" w:rsidP="00FE7178">
            <w:pPr>
              <w:snapToGrid w:val="0"/>
              <w:spacing w:line="240" w:lineRule="exact"/>
              <w:jc w:val="both"/>
              <w:rPr>
                <w:rFonts w:ascii="標楷體" w:eastAsia="標楷體" w:hAnsi="標楷體"/>
                <w:color w:val="000000"/>
              </w:rPr>
            </w:pPr>
            <w:r w:rsidRPr="00A953BB">
              <w:rPr>
                <w:rFonts w:ascii="標楷體" w:eastAsia="標楷體" w:hAnsi="標楷體" w:cs="標楷體"/>
                <w:color w:val="000000"/>
              </w:rPr>
              <w:t>N-2-12</w:t>
            </w:r>
            <w:r w:rsidRPr="00A953BB">
              <w:rPr>
                <w:rFonts w:ascii="標楷體" w:eastAsia="標楷體" w:hAnsi="標楷體" w:cs="標楷體" w:hint="eastAsia"/>
                <w:color w:val="000000"/>
              </w:rPr>
              <w:t>容量、重量、面積</w:t>
            </w:r>
          </w:p>
        </w:tc>
      </w:tr>
      <w:tr w:rsidR="00FE7178" w:rsidRPr="00E03F78" w:rsidTr="00FE7178">
        <w:trPr>
          <w:trHeight w:val="146"/>
        </w:trPr>
        <w:tc>
          <w:tcPr>
            <w:tcW w:w="948" w:type="dxa"/>
            <w:gridSpan w:val="2"/>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320" w:type="dxa"/>
            <w:gridSpan w:val="2"/>
            <w:vAlign w:val="center"/>
          </w:tcPr>
          <w:p w:rsidR="00FE7178" w:rsidRPr="0045261C" w:rsidRDefault="00FE7178" w:rsidP="00FE7178">
            <w:pPr>
              <w:snapToGrid w:val="0"/>
              <w:ind w:left="-19"/>
              <w:jc w:val="both"/>
              <w:rPr>
                <w:rFonts w:ascii="標楷體" w:eastAsia="標楷體" w:hAnsi="標楷體"/>
                <w:color w:val="000000"/>
                <w:sz w:val="22"/>
              </w:rPr>
            </w:pPr>
            <w:r w:rsidRPr="0045261C">
              <w:rPr>
                <w:rFonts w:ascii="標楷體" w:eastAsia="標楷體" w:hAnsi="標楷體" w:cs="標楷體"/>
                <w:color w:val="000000"/>
                <w:sz w:val="22"/>
                <w:szCs w:val="22"/>
              </w:rPr>
              <w:t>A</w:t>
            </w:r>
            <w:r w:rsidRPr="0045261C">
              <w:rPr>
                <w:rFonts w:ascii="標楷體" w:eastAsia="標楷體" w:hAnsi="標楷體" w:cs="標楷體" w:hint="eastAsia"/>
                <w:color w:val="000000"/>
                <w:sz w:val="22"/>
                <w:szCs w:val="22"/>
              </w:rPr>
              <w:t>自主行動</w:t>
            </w:r>
          </w:p>
        </w:tc>
        <w:tc>
          <w:tcPr>
            <w:tcW w:w="8294" w:type="dxa"/>
            <w:gridSpan w:val="4"/>
            <w:vAlign w:val="center"/>
          </w:tcPr>
          <w:p w:rsidR="00FE7178" w:rsidRPr="0045261C" w:rsidRDefault="00FE7178" w:rsidP="00FE7178">
            <w:pPr>
              <w:rPr>
                <w:rFonts w:ascii="標楷體" w:eastAsia="標楷體" w:hAnsi="標楷體"/>
                <w:color w:val="000000"/>
                <w:sz w:val="22"/>
              </w:rPr>
            </w:pP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A1.</w:t>
            </w:r>
            <w:r w:rsidRPr="0045261C">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A2.</w:t>
            </w:r>
            <w:r w:rsidRPr="0045261C">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A3.</w:t>
            </w:r>
            <w:r w:rsidRPr="0045261C">
              <w:rPr>
                <w:rFonts w:ascii="標楷體" w:eastAsia="標楷體" w:hAnsi="標楷體" w:cs="標楷體" w:hint="eastAsia"/>
                <w:color w:val="000000"/>
                <w:sz w:val="22"/>
                <w:szCs w:val="22"/>
              </w:rPr>
              <w:t>規劃執行與創新應變</w:t>
            </w:r>
          </w:p>
        </w:tc>
      </w:tr>
      <w:tr w:rsidR="00FE7178" w:rsidRPr="00E03F78" w:rsidTr="00FE7178">
        <w:trPr>
          <w:trHeight w:val="149"/>
        </w:trPr>
        <w:tc>
          <w:tcPr>
            <w:tcW w:w="948" w:type="dxa"/>
            <w:gridSpan w:val="2"/>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20"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標楷體" w:cs="標楷體"/>
                <w:color w:val="000000"/>
                <w:sz w:val="22"/>
                <w:szCs w:val="22"/>
              </w:rPr>
              <w:t>B</w:t>
            </w:r>
            <w:r w:rsidRPr="0045261C">
              <w:rPr>
                <w:rFonts w:ascii="標楷體" w:eastAsia="標楷體" w:hAnsi="標楷體" w:cs="標楷體" w:hint="eastAsia"/>
                <w:color w:val="000000"/>
                <w:sz w:val="22"/>
                <w:szCs w:val="22"/>
              </w:rPr>
              <w:t>溝通互動</w:t>
            </w:r>
          </w:p>
        </w:tc>
        <w:tc>
          <w:tcPr>
            <w:tcW w:w="8294" w:type="dxa"/>
            <w:gridSpan w:val="4"/>
            <w:vAlign w:val="center"/>
          </w:tcPr>
          <w:p w:rsidR="00FE7178" w:rsidRPr="0045261C"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B1.</w:t>
            </w:r>
            <w:r w:rsidRPr="0045261C">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B2.</w:t>
            </w:r>
            <w:r w:rsidRPr="0045261C">
              <w:rPr>
                <w:rFonts w:ascii="標楷體" w:eastAsia="標楷體" w:hAnsi="標楷體" w:cs="標楷體" w:hint="eastAsia"/>
                <w:color w:val="000000"/>
                <w:sz w:val="22"/>
                <w:szCs w:val="22"/>
              </w:rPr>
              <w:t>科技資訊與媒體素養</w:t>
            </w:r>
            <w:r w:rsidRPr="0045261C">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B3.</w:t>
            </w:r>
            <w:r w:rsidRPr="0045261C">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948" w:type="dxa"/>
            <w:gridSpan w:val="2"/>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20"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標楷體" w:cs="標楷體"/>
                <w:color w:val="000000"/>
                <w:sz w:val="22"/>
                <w:szCs w:val="22"/>
              </w:rPr>
              <w:t>C</w:t>
            </w:r>
            <w:r w:rsidRPr="0045261C">
              <w:rPr>
                <w:rFonts w:ascii="標楷體" w:eastAsia="標楷體" w:hAnsi="標楷體" w:cs="標楷體" w:hint="eastAsia"/>
                <w:color w:val="000000"/>
                <w:sz w:val="22"/>
                <w:szCs w:val="22"/>
              </w:rPr>
              <w:t>社會參與</w:t>
            </w:r>
          </w:p>
        </w:tc>
        <w:tc>
          <w:tcPr>
            <w:tcW w:w="8294" w:type="dxa"/>
            <w:gridSpan w:val="4"/>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C1.</w:t>
            </w:r>
            <w:r w:rsidRPr="0045261C">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C2.</w:t>
            </w:r>
            <w:r w:rsidRPr="0045261C">
              <w:rPr>
                <w:rFonts w:ascii="標楷體" w:eastAsia="標楷體" w:hAnsi="標楷體" w:cs="標楷體" w:hint="eastAsia"/>
                <w:color w:val="000000"/>
                <w:sz w:val="22"/>
                <w:szCs w:val="22"/>
              </w:rPr>
              <w:t>人際關係與團隊合作</w:t>
            </w:r>
            <w:r w:rsidRPr="0045261C">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C3.</w:t>
            </w:r>
            <w:r w:rsidRPr="0045261C">
              <w:rPr>
                <w:rFonts w:ascii="標楷體" w:eastAsia="標楷體" w:hAnsi="標楷體" w:cs="標楷體" w:hint="eastAsia"/>
                <w:color w:val="000000"/>
                <w:sz w:val="22"/>
                <w:szCs w:val="22"/>
              </w:rPr>
              <w:t>多元文化與國際理解</w:t>
            </w:r>
          </w:p>
        </w:tc>
      </w:tr>
      <w:tr w:rsidR="00FE7178" w:rsidRPr="00E03F78" w:rsidTr="00FE7178">
        <w:tc>
          <w:tcPr>
            <w:tcW w:w="948" w:type="dxa"/>
            <w:gridSpan w:val="2"/>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14" w:type="dxa"/>
            <w:gridSpan w:val="6"/>
            <w:vAlign w:val="center"/>
          </w:tcPr>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學習表現</w:t>
            </w:r>
          </w:p>
          <w:p w:rsidR="00FE7178" w:rsidRDefault="00FE7178" w:rsidP="00FE7178">
            <w:pPr>
              <w:snapToGrid w:val="0"/>
              <w:spacing w:line="280" w:lineRule="atLeast"/>
              <w:jc w:val="both"/>
              <w:rPr>
                <w:rFonts w:ascii="標楷體" w:eastAsia="標楷體" w:hAnsi="標楷體"/>
                <w:color w:val="000000"/>
              </w:rPr>
            </w:pPr>
            <w:r w:rsidRPr="00CA4712">
              <w:rPr>
                <w:rFonts w:ascii="標楷體" w:eastAsia="標楷體" w:hAnsi="標楷體" w:cs="標楷體"/>
                <w:color w:val="000000"/>
              </w:rPr>
              <w:t>n-II-2</w:t>
            </w:r>
            <w:r>
              <w:rPr>
                <w:rFonts w:ascii="標楷體" w:eastAsia="標楷體" w:hAnsi="標楷體" w:cs="標楷體" w:hint="eastAsia"/>
                <w:color w:val="000000"/>
              </w:rPr>
              <w:t>能做到</w:t>
            </w:r>
            <w:r>
              <w:rPr>
                <w:rFonts w:ascii="標楷體" w:eastAsia="標楷體" w:hAnsi="標楷體" w:cs="標楷體"/>
                <w:color w:val="000000"/>
              </w:rPr>
              <w:t>1~50</w:t>
            </w:r>
            <w:r>
              <w:rPr>
                <w:rFonts w:ascii="標楷體" w:eastAsia="標楷體" w:hAnsi="標楷體" w:cs="標楷體" w:hint="eastAsia"/>
                <w:color w:val="000000"/>
              </w:rPr>
              <w:t>的加法和減法計算</w:t>
            </w:r>
          </w:p>
          <w:p w:rsidR="00FE7178" w:rsidRPr="00CA4712"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n-II-10</w:t>
            </w:r>
            <w:r>
              <w:rPr>
                <w:rFonts w:ascii="標楷體" w:eastAsia="標楷體" w:hAnsi="標楷體" w:cs="標楷體" w:hint="eastAsia"/>
                <w:color w:val="000000"/>
              </w:rPr>
              <w:t>認識生活中常用的時間單位</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Pr>
                <w:rFonts w:ascii="標楷體" w:eastAsia="標楷體" w:hAnsi="標楷體" w:cs="標楷體"/>
                <w:color w:val="000000"/>
              </w:rPr>
              <w:t>n-I-8</w:t>
            </w:r>
            <w:r>
              <w:rPr>
                <w:rFonts w:ascii="標楷體" w:eastAsia="標楷體" w:hAnsi="標楷體" w:cs="標楷體" w:hint="eastAsia"/>
              </w:rPr>
              <w:t>比較具體物的容量、重量和面積</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學習內容</w:t>
            </w:r>
          </w:p>
          <w:p w:rsidR="00FE7178" w:rsidRPr="00CA4712" w:rsidRDefault="00FE7178" w:rsidP="00FE7178">
            <w:pPr>
              <w:snapToGrid w:val="0"/>
              <w:spacing w:line="280" w:lineRule="atLeast"/>
              <w:jc w:val="both"/>
              <w:rPr>
                <w:rFonts w:ascii="標楷體" w:eastAsia="標楷體" w:hAnsi="標楷體"/>
                <w:color w:val="000000"/>
              </w:rPr>
            </w:pPr>
            <w:r w:rsidRPr="00CA4712">
              <w:rPr>
                <w:rFonts w:ascii="標楷體" w:eastAsia="標楷體" w:hAnsi="標楷體" w:cs="標楷體"/>
                <w:color w:val="000000"/>
              </w:rPr>
              <w:t>N-3-3</w:t>
            </w:r>
            <w:r>
              <w:rPr>
                <w:rFonts w:ascii="標楷體" w:eastAsia="標楷體" w:hAnsi="標楷體" w:cs="標楷體" w:hint="eastAsia"/>
                <w:color w:val="000000"/>
              </w:rPr>
              <w:t>以倍數方式計數</w:t>
            </w:r>
          </w:p>
          <w:p w:rsidR="00FE7178" w:rsidRPr="00CA4712"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N-3-17</w:t>
            </w:r>
            <w:r>
              <w:rPr>
                <w:rFonts w:ascii="標楷體" w:eastAsia="標楷體" w:hAnsi="標楷體" w:cs="標楷體" w:hint="eastAsia"/>
                <w:color w:val="000000"/>
              </w:rPr>
              <w:t>以日常例行活動認識月日</w:t>
            </w:r>
          </w:p>
          <w:p w:rsidR="00FE7178" w:rsidRPr="0045261C"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N-2-12</w:t>
            </w:r>
            <w:r>
              <w:rPr>
                <w:rFonts w:ascii="標楷體" w:eastAsia="標楷體" w:hAnsi="標楷體" w:cs="標楷體"/>
              </w:rPr>
              <w:t xml:space="preserve"> N-2-12 </w:t>
            </w:r>
            <w:r>
              <w:rPr>
                <w:rFonts w:ascii="標楷體" w:eastAsia="標楷體" w:hAnsi="標楷體" w:cs="標楷體" w:hint="eastAsia"/>
              </w:rPr>
              <w:t>容量、重量和面積具體操作活動</w:t>
            </w:r>
          </w:p>
        </w:tc>
      </w:tr>
      <w:tr w:rsidR="00FE7178" w:rsidRPr="00E03F78" w:rsidTr="00FE7178">
        <w:tc>
          <w:tcPr>
            <w:tcW w:w="948" w:type="dxa"/>
            <w:gridSpan w:val="2"/>
            <w:vAlign w:val="center"/>
          </w:tcPr>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614" w:type="dxa"/>
            <w:gridSpan w:val="6"/>
            <w:vAlign w:val="center"/>
          </w:tcPr>
          <w:p w:rsidR="00FE7178" w:rsidRPr="002C3C37"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家庭教育</w:t>
            </w:r>
            <w:r>
              <w:rPr>
                <w:rFonts w:ascii="標楷體" w:eastAsia="標楷體" w:hAnsi="標楷體" w:cs="標楷體"/>
                <w:color w:val="000000"/>
              </w:rPr>
              <w:t>(</w:t>
            </w:r>
            <w:r>
              <w:rPr>
                <w:rFonts w:ascii="標楷體" w:eastAsia="標楷體" w:hAnsi="標楷體" w:cs="標楷體" w:hint="eastAsia"/>
                <w:color w:val="000000"/>
              </w:rPr>
              <w:t>瞭解自己所擁有的物品並願意與他人分享</w:t>
            </w:r>
            <w:r>
              <w:rPr>
                <w:rFonts w:ascii="標楷體" w:eastAsia="標楷體" w:hAnsi="標楷體" w:cs="標楷體"/>
                <w:color w:val="000000"/>
              </w:rPr>
              <w:t>)</w:t>
            </w:r>
          </w:p>
        </w:tc>
      </w:tr>
      <w:tr w:rsidR="00FE7178" w:rsidRPr="00E03F78" w:rsidTr="00FE7178">
        <w:tc>
          <w:tcPr>
            <w:tcW w:w="948" w:type="dxa"/>
            <w:gridSpan w:val="2"/>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614" w:type="dxa"/>
            <w:gridSpan w:val="6"/>
            <w:tcBorders>
              <w:bottom w:val="double" w:sz="6" w:space="0" w:color="auto"/>
            </w:tcBorders>
            <w:vAlign w:val="center"/>
          </w:tcPr>
          <w:p w:rsidR="00FE7178" w:rsidRPr="0046433D" w:rsidRDefault="00FE7178" w:rsidP="005D73D5">
            <w:pPr>
              <w:numPr>
                <w:ilvl w:val="0"/>
                <w:numId w:val="56"/>
              </w:numPr>
              <w:snapToGrid w:val="0"/>
              <w:spacing w:line="280" w:lineRule="atLeast"/>
              <w:jc w:val="both"/>
              <w:rPr>
                <w:rFonts w:ascii="標楷體" w:eastAsia="標楷體" w:hAnsi="標楷體"/>
                <w:color w:val="000000"/>
              </w:rPr>
            </w:pPr>
            <w:r w:rsidRPr="0046433D">
              <w:rPr>
                <w:rFonts w:ascii="標楷體" w:eastAsia="標楷體" w:hAnsi="標楷體" w:cs="標楷體" w:hint="eastAsia"/>
                <w:color w:val="000000"/>
              </w:rPr>
              <w:t>教材編輯與資源</w:t>
            </w:r>
          </w:p>
          <w:p w:rsidR="00FE7178" w:rsidRPr="0046433D" w:rsidRDefault="00FE7178" w:rsidP="00FE7178">
            <w:pPr>
              <w:snapToGrid w:val="0"/>
              <w:spacing w:line="240" w:lineRule="atLeast"/>
              <w:ind w:left="357"/>
              <w:jc w:val="both"/>
              <w:rPr>
                <w:rFonts w:ascii="標楷體" w:eastAsia="標楷體" w:hAnsi="標楷體"/>
                <w:color w:val="000000"/>
              </w:rPr>
            </w:pPr>
            <w:r w:rsidRPr="0046433D">
              <w:rPr>
                <w:rFonts w:ascii="標楷體" w:eastAsia="標楷體" w:hAnsi="標楷體" w:cs="標楷體"/>
                <w:color w:val="000000"/>
              </w:rPr>
              <w:t>(1)</w:t>
            </w:r>
            <w:r w:rsidRPr="0046433D">
              <w:rPr>
                <w:rFonts w:ascii="標楷體" w:eastAsia="標楷體" w:hAnsi="標楷體" w:cs="標楷體" w:hint="eastAsia"/>
                <w:color w:val="000000"/>
              </w:rPr>
              <w:t>依據簡化、減量、替代調整原則進行學習內容之規劃。</w:t>
            </w:r>
          </w:p>
          <w:p w:rsidR="00FE7178" w:rsidRPr="0046433D" w:rsidRDefault="00FE7178" w:rsidP="00FE7178">
            <w:pPr>
              <w:snapToGrid w:val="0"/>
              <w:spacing w:line="240" w:lineRule="atLeast"/>
              <w:ind w:left="357"/>
              <w:jc w:val="both"/>
              <w:rPr>
                <w:rFonts w:ascii="標楷體" w:eastAsia="標楷體" w:hAnsi="標楷體"/>
                <w:color w:val="000000"/>
              </w:rPr>
            </w:pPr>
            <w:r w:rsidRPr="0046433D">
              <w:rPr>
                <w:rFonts w:ascii="標楷體" w:eastAsia="標楷體" w:hAnsi="標楷體" w:cs="標楷體"/>
                <w:color w:val="000000"/>
              </w:rPr>
              <w:t>(2)</w:t>
            </w:r>
            <w:r w:rsidRPr="0046433D">
              <w:rPr>
                <w:rFonts w:ascii="標楷體" w:eastAsia="標楷體" w:hAnsi="標楷體" w:cs="標楷體" w:hint="eastAsia"/>
                <w:color w:val="000000"/>
              </w:rPr>
              <w:t>自編教材。</w:t>
            </w:r>
          </w:p>
          <w:p w:rsidR="00FE7178" w:rsidRPr="0046433D" w:rsidRDefault="00FE7178" w:rsidP="00FE7178">
            <w:pPr>
              <w:snapToGrid w:val="0"/>
              <w:spacing w:line="240" w:lineRule="atLeast"/>
              <w:ind w:left="357"/>
              <w:jc w:val="both"/>
              <w:rPr>
                <w:rFonts w:ascii="標楷體" w:eastAsia="標楷體" w:hAnsi="標楷體"/>
                <w:color w:val="000000"/>
              </w:rPr>
            </w:pPr>
            <w:r w:rsidRPr="0046433D">
              <w:rPr>
                <w:rFonts w:ascii="標楷體" w:eastAsia="標楷體" w:hAnsi="標楷體" w:cs="標楷體"/>
                <w:color w:val="000000"/>
              </w:rPr>
              <w:t>(3)</w:t>
            </w:r>
            <w:r w:rsidRPr="0046433D">
              <w:rPr>
                <w:rFonts w:ascii="標楷體" w:eastAsia="標楷體" w:hAnsi="標楷體" w:cs="標楷體" w:hint="eastAsia"/>
                <w:color w:val="000000"/>
              </w:rPr>
              <w:t>國民教育階段特殊教育課程綱要總綱</w:t>
            </w:r>
            <w:r w:rsidRPr="0046433D">
              <w:rPr>
                <w:rFonts w:ascii="標楷體" w:eastAsia="標楷體" w:hAnsi="標楷體" w:cs="標楷體"/>
                <w:color w:val="000000"/>
              </w:rPr>
              <w:t>-</w:t>
            </w:r>
            <w:r w:rsidRPr="0046433D">
              <w:rPr>
                <w:rFonts w:ascii="標楷體" w:eastAsia="標楷體" w:hAnsi="標楷體" w:cs="標楷體" w:hint="eastAsia"/>
                <w:color w:val="000000"/>
              </w:rPr>
              <w:t>認知嚴重缺損之學生應用手冊。</w:t>
            </w:r>
          </w:p>
          <w:p w:rsidR="00FE7178" w:rsidRPr="0046433D" w:rsidRDefault="00FE7178" w:rsidP="00FE7178">
            <w:pPr>
              <w:snapToGrid w:val="0"/>
              <w:spacing w:line="240" w:lineRule="atLeast"/>
              <w:ind w:left="357"/>
              <w:jc w:val="both"/>
              <w:rPr>
                <w:rFonts w:ascii="標楷體" w:eastAsia="標楷體" w:hAnsi="標楷體"/>
                <w:color w:val="000000"/>
              </w:rPr>
            </w:pPr>
            <w:r w:rsidRPr="0046433D">
              <w:rPr>
                <w:rFonts w:ascii="標楷體" w:eastAsia="標楷體" w:hAnsi="標楷體" w:cs="標楷體"/>
                <w:color w:val="000000"/>
              </w:rPr>
              <w:t>(4)</w:t>
            </w:r>
            <w:r w:rsidRPr="0046433D">
              <w:rPr>
                <w:rFonts w:ascii="標楷體" w:eastAsia="標楷體" w:hAnsi="標楷體" w:cs="標楷體" w:hint="eastAsia"/>
                <w:color w:val="000000"/>
              </w:rPr>
              <w:t>教材由教師依學生特殊需求自行編製教材、自製教具，或參考教科書籍。</w:t>
            </w:r>
          </w:p>
          <w:p w:rsidR="00FE7178" w:rsidRPr="0046433D" w:rsidRDefault="00FE7178" w:rsidP="00FE7178">
            <w:pPr>
              <w:snapToGrid w:val="0"/>
              <w:spacing w:line="240" w:lineRule="atLeast"/>
              <w:ind w:left="357"/>
              <w:jc w:val="both"/>
              <w:rPr>
                <w:rFonts w:ascii="標楷體" w:eastAsia="標楷體" w:hAnsi="標楷體"/>
                <w:color w:val="000000"/>
              </w:rPr>
            </w:pPr>
            <w:r w:rsidRPr="0046433D">
              <w:rPr>
                <w:rFonts w:ascii="標楷體" w:eastAsia="標楷體" w:hAnsi="標楷體" w:cs="標楷體"/>
                <w:color w:val="000000"/>
              </w:rPr>
              <w:t>(5)</w:t>
            </w:r>
            <w:r w:rsidRPr="0046433D">
              <w:rPr>
                <w:rFonts w:ascii="標楷體" w:eastAsia="標楷體" w:hAnsi="標楷體" w:cs="標楷體" w:hint="eastAsia"/>
                <w:color w:val="000000"/>
              </w:rPr>
              <w:t>配合電腦設備投影或電視以及實物，將教材放大甚至真實呈現，便於幫助學生理解。</w:t>
            </w:r>
          </w:p>
          <w:p w:rsidR="00FE7178" w:rsidRPr="0046433D" w:rsidRDefault="00FE7178" w:rsidP="005D73D5">
            <w:pPr>
              <w:numPr>
                <w:ilvl w:val="0"/>
                <w:numId w:val="56"/>
              </w:numPr>
              <w:snapToGrid w:val="0"/>
              <w:spacing w:line="280" w:lineRule="atLeast"/>
              <w:jc w:val="both"/>
              <w:rPr>
                <w:rFonts w:ascii="標楷體" w:eastAsia="標楷體" w:hAnsi="標楷體"/>
                <w:color w:val="000000"/>
              </w:rPr>
            </w:pPr>
            <w:r w:rsidRPr="0046433D">
              <w:rPr>
                <w:rFonts w:ascii="標楷體" w:eastAsia="標楷體" w:hAnsi="標楷體" w:cs="標楷體" w:hint="eastAsia"/>
                <w:color w:val="000000"/>
              </w:rPr>
              <w:t>教學方法</w:t>
            </w:r>
          </w:p>
          <w:p w:rsidR="00FE7178"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(1)</w:t>
            </w:r>
            <w:r w:rsidRPr="0046433D">
              <w:rPr>
                <w:rFonts w:ascii="標楷體" w:eastAsia="標楷體" w:hAnsi="標楷體" w:cs="標楷體" w:hint="eastAsia"/>
                <w:color w:val="000000"/>
              </w:rPr>
              <w:t>教學方法</w:t>
            </w:r>
            <w:proofErr w:type="gramStart"/>
            <w:r w:rsidRPr="0046433D">
              <w:rPr>
                <w:rFonts w:ascii="標楷體" w:eastAsia="標楷體" w:hAnsi="標楷體" w:cs="標楷體" w:hint="eastAsia"/>
                <w:color w:val="000000"/>
              </w:rPr>
              <w:t>採</w:t>
            </w:r>
            <w:proofErr w:type="gramEnd"/>
            <w:r w:rsidRPr="0046433D">
              <w:rPr>
                <w:rFonts w:ascii="標楷體" w:eastAsia="標楷體" w:hAnsi="標楷體" w:cs="標楷體" w:hint="eastAsia"/>
                <w:color w:val="000000"/>
              </w:rPr>
              <w:t>直接教學、多媒體教學、示範教學、練習教學法，並融入生活情境，提</w:t>
            </w:r>
          </w:p>
          <w:p w:rsidR="00FE7178" w:rsidRPr="0046433D" w:rsidRDefault="00FE7178" w:rsidP="00FE7178">
            <w:pPr>
              <w:snapToGrid w:val="0"/>
              <w:spacing w:line="280" w:lineRule="atLeast"/>
              <w:ind w:leftChars="200" w:left="480" w:firstLineChars="150" w:firstLine="360"/>
              <w:jc w:val="both"/>
              <w:rPr>
                <w:rFonts w:ascii="Calibri" w:hAnsi="Calibri" w:cs="Calibri"/>
              </w:rPr>
            </w:pPr>
            <w:r w:rsidRPr="0046433D">
              <w:rPr>
                <w:rFonts w:ascii="標楷體" w:eastAsia="標楷體" w:hAnsi="標楷體" w:cs="標楷體" w:hint="eastAsia"/>
                <w:color w:val="000000"/>
              </w:rPr>
              <w:t>供學生有感的數學學習。</w:t>
            </w:r>
          </w:p>
          <w:p w:rsidR="00FE7178" w:rsidRPr="0046433D"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(2)</w:t>
            </w:r>
            <w:r w:rsidRPr="0046433D">
              <w:rPr>
                <w:rFonts w:ascii="標楷體" w:eastAsia="標楷體" w:hAnsi="標楷體" w:cs="標楷體" w:hint="eastAsia"/>
                <w:color w:val="000000"/>
              </w:rPr>
              <w:t>每</w:t>
            </w:r>
            <w:proofErr w:type="gramStart"/>
            <w:r w:rsidRPr="0046433D">
              <w:rPr>
                <w:rFonts w:ascii="標楷體" w:eastAsia="標楷體" w:hAnsi="標楷體" w:cs="標楷體" w:hint="eastAsia"/>
                <w:color w:val="000000"/>
              </w:rPr>
              <w:t>個</w:t>
            </w:r>
            <w:proofErr w:type="gramEnd"/>
            <w:r w:rsidRPr="0046433D">
              <w:rPr>
                <w:rFonts w:ascii="標楷體" w:eastAsia="標楷體" w:hAnsi="標楷體" w:cs="標楷體" w:hint="eastAsia"/>
                <w:color w:val="000000"/>
              </w:rPr>
              <w:t>數學概念的介紹，宜由實例入手，提綱挈領，化繁為簡。</w:t>
            </w:r>
          </w:p>
          <w:p w:rsidR="00FE7178"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(3)</w:t>
            </w:r>
            <w:r w:rsidRPr="0046433D">
              <w:rPr>
                <w:rFonts w:ascii="標楷體" w:eastAsia="標楷體" w:hAnsi="標楷體" w:cs="標楷體" w:hint="eastAsia"/>
                <w:color w:val="000000"/>
              </w:rPr>
              <w:t>提示系統</w:t>
            </w:r>
            <w:r w:rsidRPr="0046433D">
              <w:rPr>
                <w:rFonts w:ascii="標楷體" w:eastAsia="標楷體" w:hAnsi="標楷體" w:cs="標楷體"/>
                <w:color w:val="000000"/>
              </w:rPr>
              <w:t>:</w:t>
            </w:r>
            <w:r w:rsidRPr="0046433D">
              <w:rPr>
                <w:rFonts w:ascii="標楷體" w:eastAsia="標楷體" w:hAnsi="標楷體" w:cs="標楷體" w:hint="eastAsia"/>
                <w:color w:val="000000"/>
              </w:rPr>
              <w:t>視學習階段、學生能力適時提供適切的鷹架，由大量肢體協助，逐步</w:t>
            </w:r>
            <w:proofErr w:type="gramStart"/>
            <w:r w:rsidRPr="0046433D">
              <w:rPr>
                <w:rFonts w:ascii="標楷體" w:eastAsia="標楷體" w:hAnsi="標楷體" w:cs="標楷體" w:hint="eastAsia"/>
                <w:color w:val="000000"/>
              </w:rPr>
              <w:t>褪</w:t>
            </w:r>
            <w:proofErr w:type="gramEnd"/>
          </w:p>
          <w:p w:rsidR="00FE7178" w:rsidRDefault="00FE7178" w:rsidP="00FE7178">
            <w:pPr>
              <w:snapToGrid w:val="0"/>
              <w:spacing w:line="280" w:lineRule="atLeast"/>
              <w:ind w:leftChars="200" w:left="480" w:firstLineChars="150" w:firstLine="360"/>
              <w:jc w:val="both"/>
              <w:rPr>
                <w:rFonts w:ascii="標楷體" w:eastAsia="標楷體" w:hAnsi="標楷體"/>
                <w:color w:val="000000"/>
              </w:rPr>
            </w:pPr>
            <w:r w:rsidRPr="0046433D">
              <w:rPr>
                <w:rFonts w:ascii="標楷體" w:eastAsia="標楷體" w:hAnsi="標楷體" w:cs="標楷體" w:hint="eastAsia"/>
                <w:color w:val="000000"/>
              </w:rPr>
              <w:t>除至少量肢體協助、手勢提示、示範、口頭提示，至達獨立學習的零失敗學習，若</w:t>
            </w:r>
          </w:p>
          <w:p w:rsidR="00FE7178" w:rsidRPr="0046433D" w:rsidRDefault="00FE7178" w:rsidP="00FE7178">
            <w:pPr>
              <w:snapToGrid w:val="0"/>
              <w:spacing w:line="280" w:lineRule="atLeast"/>
              <w:ind w:leftChars="200" w:left="480" w:firstLineChars="150" w:firstLine="360"/>
              <w:jc w:val="both"/>
              <w:rPr>
                <w:rFonts w:ascii="標楷體" w:eastAsia="標楷體" w:hAnsi="標楷體"/>
                <w:color w:val="000000"/>
              </w:rPr>
            </w:pPr>
            <w:r w:rsidRPr="0046433D">
              <w:rPr>
                <w:rFonts w:ascii="標楷體" w:eastAsia="標楷體" w:hAnsi="標楷體" w:cs="標楷體" w:hint="eastAsia"/>
                <w:color w:val="000000"/>
              </w:rPr>
              <w:t>孩子尚未達到獨立程度，也能有部分參與學習的機會。</w:t>
            </w:r>
          </w:p>
          <w:p w:rsidR="00FE7178"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(4)</w:t>
            </w:r>
            <w:r w:rsidRPr="0046433D">
              <w:rPr>
                <w:rFonts w:ascii="標楷體" w:eastAsia="標楷體" w:hAnsi="標楷體" w:cs="標楷體" w:hint="eastAsia"/>
                <w:color w:val="000000"/>
              </w:rPr>
              <w:t>課程進行中應隨時留意學生學習狀況，依學生能力進行分組教學，並給予適當的引</w:t>
            </w:r>
          </w:p>
          <w:p w:rsidR="00FE7178" w:rsidRPr="0046433D" w:rsidRDefault="00FE7178" w:rsidP="00FE7178">
            <w:pPr>
              <w:snapToGrid w:val="0"/>
              <w:spacing w:line="280" w:lineRule="atLeast"/>
              <w:ind w:leftChars="200" w:left="480" w:firstLineChars="150" w:firstLine="360"/>
              <w:jc w:val="both"/>
              <w:rPr>
                <w:rFonts w:ascii="標楷體" w:eastAsia="標楷體" w:hAnsi="標楷體"/>
                <w:color w:val="000000"/>
              </w:rPr>
            </w:pPr>
            <w:r w:rsidRPr="0046433D">
              <w:rPr>
                <w:rFonts w:ascii="標楷體" w:eastAsia="標楷體" w:hAnsi="標楷體" w:cs="標楷體" w:hint="eastAsia"/>
                <w:color w:val="000000"/>
              </w:rPr>
              <w:t>導與增強，以提升學生之學習動機。</w:t>
            </w:r>
          </w:p>
          <w:p w:rsidR="00FE7178" w:rsidRPr="0046433D"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(5)</w:t>
            </w:r>
            <w:r w:rsidRPr="0046433D">
              <w:rPr>
                <w:rFonts w:ascii="標楷體" w:eastAsia="標楷體" w:hAnsi="標楷體" w:cs="標楷體"/>
                <w:color w:val="000000"/>
              </w:rPr>
              <w:tab/>
            </w:r>
            <w:r w:rsidRPr="0046433D">
              <w:rPr>
                <w:rFonts w:ascii="標楷體" w:eastAsia="標楷體" w:hAnsi="標楷體" w:cs="標楷體" w:hint="eastAsia"/>
                <w:color w:val="000000"/>
              </w:rPr>
              <w:t>回饋、修正、再回饋的之教學</w:t>
            </w:r>
            <w:proofErr w:type="gramStart"/>
            <w:r w:rsidRPr="0046433D">
              <w:rPr>
                <w:rFonts w:ascii="標楷體" w:eastAsia="標楷體" w:hAnsi="標楷體" w:cs="標楷體" w:hint="eastAsia"/>
                <w:color w:val="000000"/>
              </w:rPr>
              <w:t>迴</w:t>
            </w:r>
            <w:proofErr w:type="gramEnd"/>
            <w:r w:rsidRPr="0046433D">
              <w:rPr>
                <w:rFonts w:ascii="標楷體" w:eastAsia="標楷體" w:hAnsi="標楷體" w:cs="標楷體" w:hint="eastAsia"/>
                <w:color w:val="000000"/>
              </w:rPr>
              <w:t>圈，在教學過程的適時回饋、鼓勵與修正。</w:t>
            </w:r>
          </w:p>
          <w:p w:rsidR="00FE7178" w:rsidRDefault="00FE7178" w:rsidP="005D73D5">
            <w:pPr>
              <w:numPr>
                <w:ilvl w:val="0"/>
                <w:numId w:val="56"/>
              </w:numPr>
              <w:snapToGrid w:val="0"/>
              <w:spacing w:line="280" w:lineRule="atLeast"/>
              <w:jc w:val="both"/>
              <w:rPr>
                <w:rFonts w:ascii="標楷體" w:eastAsia="標楷體" w:hAnsi="標楷體"/>
                <w:color w:val="000000"/>
              </w:rPr>
            </w:pPr>
            <w:r w:rsidRPr="0046433D">
              <w:rPr>
                <w:rFonts w:ascii="標楷體" w:eastAsia="標楷體" w:hAnsi="標楷體" w:cs="標楷體" w:hint="eastAsia"/>
                <w:color w:val="000000"/>
              </w:rPr>
              <w:t>教學評量</w:t>
            </w:r>
          </w:p>
          <w:p w:rsidR="00FE7178" w:rsidRPr="00CA4712" w:rsidRDefault="00FE7178" w:rsidP="00FE7178">
            <w:pPr>
              <w:pStyle w:val="af9"/>
              <w:snapToGrid w:val="0"/>
              <w:spacing w:line="280" w:lineRule="atLeast"/>
              <w:ind w:left="840" w:hangingChars="150" w:hanging="360"/>
              <w:jc w:val="both"/>
              <w:rPr>
                <w:rFonts w:ascii="標楷體" w:eastAsia="標楷體" w:hAnsi="標楷體" w:cs="Times New Roman"/>
                <w:color w:val="000000"/>
              </w:rPr>
            </w:pPr>
            <w:r>
              <w:rPr>
                <w:rFonts w:ascii="標楷體" w:eastAsia="標楷體" w:hAnsi="標楷體" w:cs="標楷體"/>
                <w:color w:val="000000"/>
                <w:lang w:eastAsia="zh-TW"/>
              </w:rPr>
              <w:t>(1)</w:t>
            </w:r>
            <w:r w:rsidRPr="00CA4712">
              <w:rPr>
                <w:rFonts w:ascii="標楷體" w:eastAsia="標楷體" w:hAnsi="標楷體" w:cs="標楷體" w:hint="eastAsia"/>
                <w:color w:val="000000"/>
              </w:rPr>
              <w:t>多元評量</w:t>
            </w:r>
            <w:r w:rsidRPr="00CA4712">
              <w:rPr>
                <w:rFonts w:ascii="標楷體" w:eastAsia="標楷體" w:hAnsi="標楷體" w:cs="標楷體"/>
                <w:color w:val="000000"/>
              </w:rPr>
              <w:t>:</w:t>
            </w:r>
            <w:r w:rsidRPr="00CA4712">
              <w:rPr>
                <w:rFonts w:ascii="標楷體" w:eastAsia="標楷體" w:hAnsi="標楷體" w:cs="標楷體" w:hint="eastAsia"/>
                <w:color w:val="000000"/>
              </w:rPr>
              <w:t>評量方法可包括學習態度、觀察、實際操作、口試及筆試等，評量時考量學生之個別差異彈性調整。</w:t>
            </w:r>
          </w:p>
          <w:p w:rsidR="00FE7178" w:rsidRPr="0046433D"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(2)</w:t>
            </w:r>
            <w:r w:rsidRPr="0046433D">
              <w:rPr>
                <w:rFonts w:ascii="標楷體" w:eastAsia="標楷體" w:hAnsi="標楷體" w:cs="標楷體" w:hint="eastAsia"/>
                <w:color w:val="000000"/>
              </w:rPr>
              <w:t>口頭問答</w:t>
            </w:r>
            <w:r w:rsidRPr="0046433D">
              <w:rPr>
                <w:rFonts w:ascii="標楷體" w:eastAsia="標楷體" w:hAnsi="標楷體" w:cs="標楷體"/>
                <w:color w:val="000000"/>
              </w:rPr>
              <w:t>:</w:t>
            </w:r>
            <w:r w:rsidRPr="0046433D">
              <w:rPr>
                <w:rFonts w:ascii="標楷體" w:eastAsia="標楷體" w:hAnsi="標楷體" w:cs="標楷體" w:hint="eastAsia"/>
                <w:color w:val="000000"/>
              </w:rPr>
              <w:t>透過問答評估學生是否能說出</w:t>
            </w:r>
            <w:r w:rsidRPr="0046433D">
              <w:rPr>
                <w:rFonts w:ascii="標楷體" w:eastAsia="標楷體" w:hAnsi="標楷體" w:cs="標楷體"/>
                <w:color w:val="000000"/>
              </w:rPr>
              <w:t>/</w:t>
            </w:r>
            <w:r w:rsidRPr="0046433D">
              <w:rPr>
                <w:rFonts w:ascii="標楷體" w:eastAsia="標楷體" w:hAnsi="標楷體" w:cs="標楷體" w:hint="eastAsia"/>
                <w:color w:val="000000"/>
              </w:rPr>
              <w:t>指出</w:t>
            </w:r>
            <w:r w:rsidRPr="0046433D">
              <w:rPr>
                <w:rFonts w:ascii="標楷體" w:eastAsia="標楷體" w:hAnsi="標楷體" w:cs="標楷體"/>
                <w:color w:val="000000"/>
              </w:rPr>
              <w:t>/</w:t>
            </w:r>
            <w:r w:rsidRPr="0046433D">
              <w:rPr>
                <w:rFonts w:ascii="標楷體" w:eastAsia="標楷體" w:hAnsi="標楷體" w:cs="標楷體" w:hint="eastAsia"/>
                <w:color w:val="000000"/>
              </w:rPr>
              <w:t>選擇適當的答案卡</w:t>
            </w:r>
            <w:r w:rsidRPr="0046433D">
              <w:rPr>
                <w:rFonts w:ascii="標楷體" w:eastAsia="標楷體" w:hAnsi="標楷體" w:cs="標楷體"/>
                <w:color w:val="000000"/>
              </w:rPr>
              <w:t>/</w:t>
            </w:r>
            <w:proofErr w:type="gramStart"/>
            <w:r w:rsidRPr="0046433D">
              <w:rPr>
                <w:rFonts w:ascii="標楷體" w:eastAsia="標楷體" w:hAnsi="標楷體" w:cs="標楷體" w:hint="eastAsia"/>
                <w:color w:val="000000"/>
              </w:rPr>
              <w:t>字卡</w:t>
            </w:r>
            <w:proofErr w:type="gramEnd"/>
            <w:r w:rsidRPr="0046433D">
              <w:rPr>
                <w:rFonts w:ascii="標楷體" w:eastAsia="標楷體" w:hAnsi="標楷體" w:cs="標楷體"/>
                <w:color w:val="000000"/>
              </w:rPr>
              <w:t>/</w:t>
            </w:r>
            <w:r w:rsidRPr="0046433D">
              <w:rPr>
                <w:rFonts w:ascii="標楷體" w:eastAsia="標楷體" w:hAnsi="標楷體" w:cs="標楷體" w:hint="eastAsia"/>
                <w:color w:val="000000"/>
              </w:rPr>
              <w:t>圖卡。</w:t>
            </w:r>
          </w:p>
          <w:p w:rsidR="00FE7178" w:rsidRPr="0046433D"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(3)</w:t>
            </w:r>
            <w:r w:rsidRPr="0046433D">
              <w:rPr>
                <w:rFonts w:ascii="標楷體" w:eastAsia="標楷體" w:hAnsi="標楷體" w:cs="標楷體" w:hint="eastAsia"/>
                <w:color w:val="000000"/>
              </w:rPr>
              <w:t>操作評量</w:t>
            </w:r>
            <w:r w:rsidRPr="0046433D">
              <w:rPr>
                <w:rFonts w:ascii="標楷體" w:eastAsia="標楷體" w:hAnsi="標楷體" w:cs="標楷體"/>
                <w:color w:val="000000"/>
              </w:rPr>
              <w:t>:</w:t>
            </w:r>
            <w:r w:rsidRPr="0046433D">
              <w:rPr>
                <w:rFonts w:ascii="標楷體" w:eastAsia="標楷體" w:hAnsi="標楷體" w:cs="標楷體" w:hint="eastAsia"/>
                <w:color w:val="000000"/>
              </w:rPr>
              <w:t>透過實際操作和運算，評量學生是否能計算、繪製及應用。</w:t>
            </w:r>
          </w:p>
          <w:p w:rsidR="00FE7178" w:rsidRDefault="00FE7178" w:rsidP="00FE7178">
            <w:pPr>
              <w:snapToGrid w:val="0"/>
              <w:spacing w:line="280" w:lineRule="atLeast"/>
              <w:ind w:leftChars="200" w:left="480"/>
              <w:jc w:val="both"/>
              <w:rPr>
                <w:rFonts w:ascii="標楷體" w:eastAsia="標楷體" w:hAnsi="標楷體"/>
                <w:color w:val="000000"/>
              </w:rPr>
            </w:pPr>
            <w:r w:rsidRPr="0046433D">
              <w:rPr>
                <w:rFonts w:ascii="標楷體" w:eastAsia="標楷體" w:hAnsi="標楷體" w:cs="標楷體"/>
                <w:color w:val="000000"/>
              </w:rPr>
              <w:t>(4)</w:t>
            </w:r>
            <w:r w:rsidRPr="0046433D">
              <w:rPr>
                <w:rFonts w:ascii="標楷體" w:eastAsia="標楷體" w:hAnsi="標楷體" w:cs="標楷體" w:hint="eastAsia"/>
                <w:color w:val="000000"/>
              </w:rPr>
              <w:t>檔案評量</w:t>
            </w:r>
            <w:r w:rsidRPr="0046433D">
              <w:rPr>
                <w:rFonts w:ascii="標楷體" w:eastAsia="標楷體" w:hAnsi="標楷體" w:cs="標楷體"/>
                <w:color w:val="000000"/>
              </w:rPr>
              <w:t>:</w:t>
            </w:r>
            <w:r w:rsidRPr="0046433D">
              <w:rPr>
                <w:rFonts w:ascii="標楷體" w:eastAsia="標楷體" w:hAnsi="標楷體" w:cs="標楷體" w:hint="eastAsia"/>
                <w:color w:val="000000"/>
              </w:rPr>
              <w:t>蒐集學生作業單、學習單、家庭作業、單元活動心得</w:t>
            </w:r>
            <w:r w:rsidRPr="0046433D">
              <w:rPr>
                <w:rFonts w:ascii="標楷體" w:eastAsia="標楷體" w:hAnsi="標楷體" w:cs="標楷體"/>
                <w:color w:val="000000"/>
              </w:rPr>
              <w:t>(</w:t>
            </w:r>
            <w:r w:rsidRPr="0046433D">
              <w:rPr>
                <w:rFonts w:ascii="標楷體" w:eastAsia="標楷體" w:hAnsi="標楷體" w:cs="標楷體" w:hint="eastAsia"/>
                <w:color w:val="000000"/>
              </w:rPr>
              <w:t>回饋單</w:t>
            </w:r>
            <w:r w:rsidRPr="0046433D">
              <w:rPr>
                <w:rFonts w:ascii="標楷體" w:eastAsia="標楷體" w:hAnsi="標楷體" w:cs="標楷體"/>
                <w:color w:val="000000"/>
              </w:rPr>
              <w:t>)</w:t>
            </w:r>
            <w:r w:rsidRPr="0046433D">
              <w:rPr>
                <w:rFonts w:ascii="標楷體" w:eastAsia="標楷體" w:hAnsi="標楷體" w:cs="標楷體" w:hint="eastAsia"/>
                <w:color w:val="000000"/>
              </w:rPr>
              <w:t>、活動影</w:t>
            </w:r>
          </w:p>
          <w:p w:rsidR="00FE7178" w:rsidRPr="0046433D" w:rsidRDefault="00FE7178" w:rsidP="00FE7178">
            <w:pPr>
              <w:snapToGrid w:val="0"/>
              <w:spacing w:line="280" w:lineRule="atLeast"/>
              <w:ind w:leftChars="200" w:left="480" w:firstLineChars="150" w:firstLine="360"/>
              <w:jc w:val="both"/>
              <w:rPr>
                <w:rFonts w:ascii="標楷體" w:eastAsia="標楷體" w:hAnsi="標楷體"/>
                <w:color w:val="000000"/>
              </w:rPr>
            </w:pPr>
            <w:r w:rsidRPr="0046433D">
              <w:rPr>
                <w:rFonts w:ascii="標楷體" w:eastAsia="標楷體" w:hAnsi="標楷體" w:cs="標楷體" w:hint="eastAsia"/>
                <w:color w:val="000000"/>
              </w:rPr>
              <w:t>音紀錄</w:t>
            </w:r>
            <w:r w:rsidRPr="0046433D">
              <w:rPr>
                <w:rFonts w:ascii="標楷體" w:eastAsia="標楷體" w:hAnsi="標楷體" w:cs="標楷體"/>
                <w:color w:val="000000"/>
              </w:rPr>
              <w:t>(</w:t>
            </w:r>
            <w:r w:rsidRPr="0046433D">
              <w:rPr>
                <w:rFonts w:ascii="標楷體" w:eastAsia="標楷體" w:hAnsi="標楷體" w:cs="標楷體" w:hint="eastAsia"/>
                <w:color w:val="000000"/>
              </w:rPr>
              <w:t>照片</w:t>
            </w:r>
            <w:r w:rsidRPr="0046433D">
              <w:rPr>
                <w:rFonts w:ascii="標楷體" w:eastAsia="標楷體" w:hAnsi="標楷體" w:cs="標楷體"/>
                <w:color w:val="000000"/>
              </w:rPr>
              <w:t>)</w:t>
            </w:r>
            <w:r w:rsidRPr="0046433D">
              <w:rPr>
                <w:rFonts w:ascii="標楷體" w:eastAsia="標楷體" w:hAnsi="標楷體" w:cs="標楷體" w:hint="eastAsia"/>
                <w:color w:val="000000"/>
              </w:rPr>
              <w:t>…等，評量學生學習成果。</w:t>
            </w:r>
          </w:p>
          <w:p w:rsidR="00FE7178" w:rsidRPr="00F76B31" w:rsidRDefault="00FE7178" w:rsidP="00FE7178">
            <w:pPr>
              <w:pStyle w:val="af9"/>
              <w:snapToGrid w:val="0"/>
              <w:spacing w:line="280" w:lineRule="atLeast"/>
              <w:ind w:leftChars="150" w:left="360" w:firstLineChars="50" w:firstLine="120"/>
              <w:rPr>
                <w:rFonts w:ascii="標楷體" w:eastAsia="標楷體" w:hAnsi="標楷體" w:cs="Times New Roman"/>
                <w:color w:val="000000"/>
              </w:rPr>
            </w:pPr>
            <w:r>
              <w:rPr>
                <w:rFonts w:ascii="標楷體" w:eastAsia="標楷體" w:hAnsi="標楷體" w:cs="標楷體"/>
                <w:color w:val="000000"/>
                <w:lang w:eastAsia="zh-TW"/>
              </w:rPr>
              <w:lastRenderedPageBreak/>
              <w:t>(5)</w:t>
            </w:r>
            <w:r w:rsidRPr="00F76B31">
              <w:rPr>
                <w:rFonts w:ascii="標楷體" w:eastAsia="標楷體" w:hAnsi="標楷體" w:cs="標楷體" w:hint="eastAsia"/>
                <w:color w:val="000000"/>
              </w:rPr>
              <w:t>動態評量</w:t>
            </w:r>
            <w:r w:rsidRPr="00F76B31">
              <w:rPr>
                <w:rFonts w:ascii="標楷體" w:eastAsia="標楷體" w:hAnsi="標楷體" w:cs="標楷體"/>
                <w:color w:val="000000"/>
              </w:rPr>
              <w:t>:</w:t>
            </w:r>
            <w:r w:rsidRPr="00F76B31">
              <w:rPr>
                <w:rFonts w:ascii="標楷體" w:eastAsia="標楷體" w:hAnsi="標楷體" w:cs="標楷體" w:hint="eastAsia"/>
                <w:color w:val="000000"/>
              </w:rPr>
              <w:t>採用診斷性、非標準化的互動方式進行評量，基於互動的模式，隨學生</w:t>
            </w:r>
          </w:p>
          <w:p w:rsidR="00FE7178" w:rsidRPr="00E03F78" w:rsidRDefault="00FE7178" w:rsidP="00FE7178">
            <w:pPr>
              <w:snapToGrid w:val="0"/>
              <w:spacing w:line="280" w:lineRule="atLeast"/>
              <w:ind w:firstLineChars="350" w:firstLine="840"/>
              <w:jc w:val="both"/>
              <w:rPr>
                <w:rFonts w:ascii="標楷體" w:eastAsia="標楷體" w:hAnsi="標楷體"/>
                <w:color w:val="000000"/>
              </w:rPr>
            </w:pPr>
            <w:r w:rsidRPr="00F76B31">
              <w:rPr>
                <w:rFonts w:ascii="標楷體" w:eastAsia="標楷體" w:hAnsi="標楷體" w:cs="標楷體" w:hint="eastAsia"/>
                <w:color w:val="000000"/>
              </w:rPr>
              <w:t>的反應給予提示，對學生提供問題解決架構或協助</w:t>
            </w:r>
            <w:r w:rsidRPr="00F76B31">
              <w:rPr>
                <w:rFonts w:ascii="標楷體" w:eastAsia="標楷體" w:hAnsi="標楷體" w:cs="標楷體"/>
                <w:color w:val="000000"/>
              </w:rPr>
              <w:t>(</w:t>
            </w:r>
            <w:proofErr w:type="gramStart"/>
            <w:r w:rsidRPr="00F76B31">
              <w:rPr>
                <w:rFonts w:ascii="標楷體" w:eastAsia="標楷體" w:hAnsi="標楷體" w:cs="標楷體" w:hint="eastAsia"/>
                <w:color w:val="000000"/>
              </w:rPr>
              <w:t>前測</w:t>
            </w:r>
            <w:proofErr w:type="gramEnd"/>
            <w:r w:rsidRPr="00F76B31">
              <w:rPr>
                <w:rFonts w:ascii="標楷體" w:eastAsia="標楷體" w:hAnsi="標楷體" w:cs="標楷體"/>
                <w:color w:val="000000"/>
              </w:rPr>
              <w:t>-</w:t>
            </w:r>
            <w:r w:rsidRPr="00F76B31">
              <w:rPr>
                <w:rFonts w:ascii="標楷體" w:eastAsia="標楷體" w:hAnsi="標楷體" w:cs="標楷體" w:hint="eastAsia"/>
                <w:color w:val="000000"/>
              </w:rPr>
              <w:t>教學</w:t>
            </w:r>
            <w:r w:rsidRPr="00F76B31">
              <w:rPr>
                <w:rFonts w:ascii="標楷體" w:eastAsia="標楷體" w:hAnsi="標楷體" w:cs="標楷體"/>
                <w:color w:val="000000"/>
              </w:rPr>
              <w:t>-</w:t>
            </w:r>
            <w:proofErr w:type="gramStart"/>
            <w:r w:rsidRPr="00F76B31">
              <w:rPr>
                <w:rFonts w:ascii="標楷體" w:eastAsia="標楷體" w:hAnsi="標楷體" w:cs="標楷體" w:hint="eastAsia"/>
                <w:color w:val="000000"/>
              </w:rPr>
              <w:t>後測</w:t>
            </w:r>
            <w:proofErr w:type="gramEnd"/>
            <w:r w:rsidRPr="00F76B31">
              <w:rPr>
                <w:rFonts w:ascii="標楷體" w:eastAsia="標楷體" w:hAnsi="標楷體" w:cs="標楷體"/>
                <w:color w:val="000000"/>
              </w:rPr>
              <w:t>)</w:t>
            </w:r>
            <w:r w:rsidRPr="00F76B31">
              <w:rPr>
                <w:rFonts w:ascii="標楷體" w:eastAsia="標楷體" w:hAnsi="標楷體" w:cs="標楷體" w:hint="eastAsia"/>
                <w:color w:val="000000"/>
              </w:rPr>
              <w:t>。</w:t>
            </w:r>
          </w:p>
        </w:tc>
      </w:tr>
      <w:tr w:rsidR="00FE7178" w:rsidRPr="00E03F78" w:rsidTr="00FE7178">
        <w:trPr>
          <w:trHeight w:val="323"/>
        </w:trPr>
        <w:tc>
          <w:tcPr>
            <w:tcW w:w="70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lastRenderedPageBreak/>
              <w:t>週</w:t>
            </w:r>
            <w:proofErr w:type="gramEnd"/>
            <w:r w:rsidRPr="00E03F78">
              <w:rPr>
                <w:rFonts w:ascii="標楷體" w:eastAsia="標楷體" w:hAnsi="標楷體" w:cs="標楷體" w:hint="eastAsia"/>
                <w:b/>
                <w:bCs/>
                <w:color w:val="000000"/>
              </w:rPr>
              <w:t>次</w:t>
            </w:r>
          </w:p>
        </w:tc>
        <w:tc>
          <w:tcPr>
            <w:tcW w:w="4680" w:type="dxa"/>
            <w:gridSpan w:val="5"/>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三下</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720"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454"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三下</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數算的方式</w:t>
            </w:r>
            <w:r>
              <w:rPr>
                <w:rFonts w:ascii="標楷體" w:eastAsia="標楷體" w:hAnsi="標楷體" w:cs="標楷體"/>
                <w:b/>
                <w:bCs/>
                <w:color w:val="000000"/>
              </w:rPr>
              <w:t>/</w:t>
            </w:r>
            <w:r w:rsidRPr="001229F0">
              <w:rPr>
                <w:rFonts w:ascii="標楷體" w:eastAsia="標楷體" w:hAnsi="標楷體" w:cs="標楷體" w:hint="eastAsia"/>
                <w:b/>
                <w:bCs/>
              </w:rPr>
              <w:t>倍數的概念</w:t>
            </w:r>
          </w:p>
          <w:p w:rsidR="00FE7178" w:rsidRDefault="00FE7178" w:rsidP="00FE7178">
            <w:pPr>
              <w:snapToGrid w:val="0"/>
              <w:spacing w:line="280" w:lineRule="atLeast"/>
              <w:jc w:val="both"/>
              <w:rPr>
                <w:rFonts w:ascii="標楷體" w:eastAsia="標楷體" w:hAnsi="標楷體"/>
                <w:b/>
                <w:bCs/>
                <w:color w:val="000000"/>
              </w:rPr>
            </w:pPr>
            <w:r w:rsidRPr="001A373B">
              <w:rPr>
                <w:rFonts w:ascii="標楷體" w:eastAsia="標楷體" w:hAnsi="標楷體" w:cs="標楷體" w:hint="eastAsia"/>
              </w:rPr>
              <w:t>透過操作理解總數</w:t>
            </w:r>
            <w:r w:rsidRPr="001A373B">
              <w:rPr>
                <w:rFonts w:ascii="標楷體" w:eastAsia="標楷體" w:hAnsi="標楷體" w:cs="標楷體"/>
              </w:rPr>
              <w:t>20</w:t>
            </w:r>
            <w:r w:rsidRPr="001A373B">
              <w:rPr>
                <w:rFonts w:ascii="標楷體" w:eastAsia="標楷體" w:hAnsi="標楷體" w:cs="標楷體" w:hint="eastAsia"/>
              </w:rPr>
              <w:t>以內倍數的概念</w:t>
            </w:r>
          </w:p>
          <w:p w:rsidR="00FE7178" w:rsidRPr="00E03F78" w:rsidRDefault="00FE7178" w:rsidP="00FE7178">
            <w:pPr>
              <w:snapToGrid w:val="0"/>
              <w:spacing w:line="280" w:lineRule="atLeast"/>
              <w:jc w:val="both"/>
              <w:rPr>
                <w:rFonts w:ascii="標楷體" w:eastAsia="標楷體" w:hAnsi="標楷體"/>
                <w:b/>
                <w:bCs/>
                <w:color w:val="000000"/>
              </w:rPr>
            </w:pPr>
            <w:r w:rsidRPr="001A373B">
              <w:rPr>
                <w:rFonts w:ascii="標楷體" w:eastAsia="標楷體" w:hAnsi="標楷體" w:cs="標楷體" w:hint="eastAsia"/>
              </w:rPr>
              <w:t>使用對應板操作總數</w:t>
            </w:r>
            <w:r w:rsidRPr="001A373B">
              <w:rPr>
                <w:rFonts w:ascii="標楷體" w:eastAsia="標楷體" w:hAnsi="標楷體" w:cs="標楷體"/>
              </w:rPr>
              <w:t>20</w:t>
            </w:r>
            <w:proofErr w:type="gramStart"/>
            <w:r w:rsidRPr="001A373B">
              <w:rPr>
                <w:rFonts w:ascii="標楷體" w:eastAsia="標楷體" w:hAnsi="標楷體" w:cs="標楷體" w:hint="eastAsia"/>
              </w:rPr>
              <w:t>以內「</w:t>
            </w:r>
            <w:proofErr w:type="gramEnd"/>
            <w:r w:rsidRPr="001A373B">
              <w:rPr>
                <w:rFonts w:ascii="標楷體" w:eastAsia="標楷體" w:hAnsi="標楷體" w:cs="標楷體" w:hint="eastAsia"/>
              </w:rPr>
              <w:t>幾個一數」的點數能力。</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454" w:type="dxa"/>
          </w:tcPr>
          <w:p w:rsidR="00FE7178" w:rsidRPr="00EB1014"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小園丁的日記</w:t>
            </w:r>
            <w:r>
              <w:rPr>
                <w:rFonts w:ascii="標楷體" w:eastAsia="標楷體" w:hAnsi="標楷體" w:cs="標楷體"/>
                <w:b/>
                <w:bCs/>
                <w:color w:val="000000"/>
              </w:rPr>
              <w:t>/</w:t>
            </w:r>
            <w:r w:rsidRPr="002078D0">
              <w:rPr>
                <w:rFonts w:ascii="標楷體" w:eastAsia="標楷體" w:hAnsi="標楷體" w:cs="標楷體" w:hint="eastAsia"/>
              </w:rPr>
              <w:t>報讀日曆的重要訊息</w:t>
            </w:r>
          </w:p>
          <w:p w:rsidR="00FE7178" w:rsidRPr="00C56B8A" w:rsidRDefault="00FE7178" w:rsidP="00FE7178">
            <w:pPr>
              <w:pStyle w:val="1fe"/>
              <w:autoSpaceDE w:val="0"/>
              <w:autoSpaceDN w:val="0"/>
              <w:adjustRightInd w:val="0"/>
              <w:spacing w:line="260" w:lineRule="exact"/>
              <w:ind w:leftChars="0" w:left="0"/>
              <w:rPr>
                <w:rFonts w:ascii="標楷體" w:eastAsia="標楷體" w:hAnsi="標楷體"/>
                <w:color w:val="000000"/>
                <w:sz w:val="24"/>
                <w:szCs w:val="24"/>
              </w:rPr>
            </w:pPr>
            <w:r w:rsidRPr="00C56B8A">
              <w:rPr>
                <w:rFonts w:ascii="標楷體" w:eastAsia="標楷體" w:hAnsi="標楷體" w:cs="標楷體" w:hint="eastAsia"/>
                <w:color w:val="000000"/>
                <w:sz w:val="24"/>
                <w:szCs w:val="24"/>
              </w:rPr>
              <w:t>運用日曆、</w:t>
            </w:r>
            <w:proofErr w:type="gramStart"/>
            <w:r w:rsidRPr="00C56B8A">
              <w:rPr>
                <w:rFonts w:ascii="標楷體" w:eastAsia="標楷體" w:hAnsi="標楷體" w:cs="標楷體" w:hint="eastAsia"/>
                <w:color w:val="000000"/>
                <w:sz w:val="24"/>
                <w:szCs w:val="24"/>
              </w:rPr>
              <w:t>週曆</w:t>
            </w:r>
            <w:proofErr w:type="gramEnd"/>
            <w:r w:rsidRPr="00C56B8A">
              <w:rPr>
                <w:rFonts w:ascii="標楷體" w:eastAsia="標楷體" w:hAnsi="標楷體" w:cs="標楷體" w:hint="eastAsia"/>
                <w:color w:val="000000"/>
                <w:sz w:val="24"/>
                <w:szCs w:val="24"/>
              </w:rPr>
              <w:t>、月曆或年曆記錄每日的行事曆</w:t>
            </w:r>
          </w:p>
          <w:p w:rsidR="00FE7178" w:rsidRPr="00C56B8A" w:rsidRDefault="00FE7178" w:rsidP="00FE7178">
            <w:pPr>
              <w:pStyle w:val="1fe"/>
              <w:autoSpaceDE w:val="0"/>
              <w:autoSpaceDN w:val="0"/>
              <w:adjustRightInd w:val="0"/>
              <w:spacing w:line="260" w:lineRule="exact"/>
              <w:ind w:leftChars="0" w:left="0"/>
              <w:rPr>
                <w:rFonts w:ascii="標楷體" w:eastAsia="標楷體" w:hAnsi="標楷體"/>
                <w:b/>
                <w:bCs/>
                <w:color w:val="000000"/>
                <w:sz w:val="24"/>
                <w:szCs w:val="24"/>
              </w:rPr>
            </w:pPr>
            <w:r w:rsidRPr="00C56B8A">
              <w:rPr>
                <w:rFonts w:ascii="標楷體" w:eastAsia="標楷體" w:hAnsi="標楷體" w:cs="標楷體" w:hint="eastAsia"/>
                <w:color w:val="000000"/>
                <w:sz w:val="24"/>
                <w:szCs w:val="24"/>
              </w:rPr>
              <w:t>學習行事曆與日常生活作息、行程的相關性。</w:t>
            </w:r>
          </w:p>
        </w:tc>
      </w:tr>
      <w:tr w:rsidR="00FE7178" w:rsidRPr="00E03F78" w:rsidTr="00FE7178">
        <w:trPr>
          <w:trHeight w:val="1241"/>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680" w:type="dxa"/>
            <w:gridSpan w:val="5"/>
          </w:tcPr>
          <w:p w:rsidR="00FE7178" w:rsidRDefault="00FE7178" w:rsidP="00FE7178">
            <w:pPr>
              <w:snapToGrid w:val="0"/>
              <w:spacing w:line="320" w:lineRule="exact"/>
              <w:jc w:val="both"/>
              <w:rPr>
                <w:rFonts w:ascii="標楷體" w:eastAsia="標楷體" w:hAnsi="標楷體"/>
                <w:b/>
                <w:bCs/>
                <w:color w:val="000000"/>
              </w:rPr>
            </w:pPr>
            <w:r>
              <w:rPr>
                <w:rFonts w:ascii="標楷體" w:eastAsia="標楷體" w:hAnsi="標楷體" w:cs="標楷體" w:hint="eastAsia"/>
                <w:b/>
                <w:bCs/>
                <w:color w:val="000000"/>
              </w:rPr>
              <w:t>數算的方式</w:t>
            </w:r>
            <w:r>
              <w:rPr>
                <w:rFonts w:ascii="標楷體" w:eastAsia="標楷體" w:hAnsi="標楷體" w:cs="標楷體"/>
                <w:b/>
                <w:bCs/>
                <w:color w:val="000000"/>
              </w:rPr>
              <w:t>/</w:t>
            </w:r>
            <w:r w:rsidRPr="00D75EF2">
              <w:rPr>
                <w:rFonts w:ascii="標楷體" w:eastAsia="標楷體" w:hAnsi="標楷體" w:cs="標楷體" w:hint="eastAsia"/>
                <w:b/>
                <w:bCs/>
              </w:rPr>
              <w:t>以兩個一數的倍數方式計數</w:t>
            </w:r>
          </w:p>
          <w:p w:rsidR="00FE7178" w:rsidRPr="001A373B" w:rsidRDefault="00FE7178" w:rsidP="00FE7178">
            <w:pPr>
              <w:adjustRightInd w:val="0"/>
              <w:snapToGrid w:val="0"/>
              <w:spacing w:line="320" w:lineRule="exact"/>
              <w:rPr>
                <w:rFonts w:ascii="標楷體" w:eastAsia="標楷體" w:hAnsi="標楷體"/>
              </w:rPr>
            </w:pPr>
            <w:r w:rsidRPr="001A373B">
              <w:rPr>
                <w:rFonts w:ascii="標楷體" w:eastAsia="標楷體" w:hAnsi="標楷體" w:cs="標楷體" w:hint="eastAsia"/>
              </w:rPr>
              <w:t>以兩個一數，計數</w:t>
            </w:r>
            <w:r w:rsidRPr="001A373B">
              <w:rPr>
                <w:rFonts w:ascii="標楷體" w:eastAsia="標楷體" w:hAnsi="標楷體" w:cs="標楷體"/>
              </w:rPr>
              <w:t>50</w:t>
            </w:r>
            <w:r w:rsidRPr="001A373B">
              <w:rPr>
                <w:rFonts w:ascii="標楷體" w:eastAsia="標楷體" w:hAnsi="標楷體" w:cs="標楷體" w:hint="eastAsia"/>
              </w:rPr>
              <w:t>以內的數量。</w:t>
            </w:r>
          </w:p>
          <w:p w:rsidR="00FE7178" w:rsidRPr="00E03F78" w:rsidRDefault="00FE7178" w:rsidP="00FE7178">
            <w:pPr>
              <w:adjustRightInd w:val="0"/>
              <w:snapToGrid w:val="0"/>
              <w:spacing w:line="320" w:lineRule="exact"/>
              <w:rPr>
                <w:rFonts w:ascii="標楷體" w:eastAsia="標楷體" w:hAnsi="標楷體"/>
                <w:b/>
                <w:bCs/>
                <w:color w:val="000000"/>
              </w:rPr>
            </w:pPr>
            <w:r w:rsidRPr="001A373B">
              <w:rPr>
                <w:rFonts w:ascii="標楷體" w:eastAsia="標楷體" w:hAnsi="標楷體" w:cs="標楷體" w:hint="eastAsia"/>
              </w:rPr>
              <w:t>例如：能兩個一數，數</w:t>
            </w:r>
            <w:r w:rsidRPr="001A373B">
              <w:rPr>
                <w:rFonts w:ascii="標楷體" w:eastAsia="標楷體" w:hAnsi="標楷體" w:cs="標楷體"/>
              </w:rPr>
              <w:t>50</w:t>
            </w:r>
            <w:r w:rsidRPr="001A373B">
              <w:rPr>
                <w:rFonts w:ascii="標楷體" w:eastAsia="標楷體" w:hAnsi="標楷體" w:cs="標楷體" w:hint="eastAsia"/>
              </w:rPr>
              <w:t>以內</w:t>
            </w:r>
            <w:proofErr w:type="gramStart"/>
            <w:r w:rsidRPr="001A373B">
              <w:rPr>
                <w:rFonts w:ascii="標楷體" w:eastAsia="標楷體" w:hAnsi="標楷體" w:cs="標楷體" w:hint="eastAsia"/>
              </w:rPr>
              <w:t>的花片</w:t>
            </w:r>
            <w:proofErr w:type="gramEnd"/>
            <w:r>
              <w:rPr>
                <w:rFonts w:ascii="標楷體" w:eastAsia="標楷體" w:hAnsi="標楷體" w:cs="標楷體" w:hint="eastAsia"/>
              </w:rPr>
              <w:t>、筷子、鞋子、襪子</w:t>
            </w:r>
            <w:r w:rsidRPr="001A373B">
              <w:rPr>
                <w:rFonts w:ascii="標楷體" w:eastAsia="標楷體" w:hAnsi="標楷體" w:cs="標楷體" w:hint="eastAsia"/>
              </w:rPr>
              <w:t>。</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454" w:type="dxa"/>
            <w:tcBorders>
              <w:bottom w:val="thinThickSmallGap" w:sz="48" w:space="0" w:color="auto"/>
            </w:tcBorders>
          </w:tcPr>
          <w:p w:rsidR="00FE7178" w:rsidRPr="001A373B" w:rsidRDefault="00FE7178" w:rsidP="00FE7178">
            <w:pPr>
              <w:widowControl/>
              <w:adjustRightInd w:val="0"/>
              <w:snapToGrid w:val="0"/>
              <w:rPr>
                <w:rFonts w:ascii="標楷體" w:eastAsia="標楷體" w:hAnsi="標楷體"/>
              </w:rPr>
            </w:pPr>
            <w:r>
              <w:rPr>
                <w:rFonts w:ascii="標楷體" w:eastAsia="標楷體" w:hAnsi="標楷體" w:cs="標楷體" w:hint="eastAsia"/>
                <w:b/>
                <w:bCs/>
                <w:color w:val="000000"/>
              </w:rPr>
              <w:t>小園丁的日記</w:t>
            </w:r>
            <w:r>
              <w:rPr>
                <w:rFonts w:ascii="標楷體" w:eastAsia="標楷體" w:hAnsi="標楷體" w:cs="標楷體"/>
                <w:b/>
                <w:bCs/>
                <w:color w:val="000000"/>
              </w:rPr>
              <w:t>/</w:t>
            </w:r>
            <w:r w:rsidRPr="001A373B">
              <w:rPr>
                <w:rFonts w:ascii="標楷體" w:eastAsia="標楷體" w:hAnsi="標楷體" w:cs="標楷體" w:hint="eastAsia"/>
              </w:rPr>
              <w:t>以日常例行活動認識月日</w:t>
            </w:r>
          </w:p>
          <w:p w:rsidR="00FE7178" w:rsidRPr="0012254A" w:rsidRDefault="00FE7178" w:rsidP="00FE7178">
            <w:pPr>
              <w:snapToGrid w:val="0"/>
              <w:spacing w:line="280" w:lineRule="atLeast"/>
              <w:jc w:val="both"/>
              <w:rPr>
                <w:rFonts w:ascii="標楷體" w:eastAsia="標楷體" w:hAnsi="標楷體"/>
                <w:color w:val="000000"/>
              </w:rPr>
            </w:pPr>
            <w:r w:rsidRPr="0012254A">
              <w:rPr>
                <w:rFonts w:ascii="標楷體" w:eastAsia="標楷體" w:hAnsi="標楷體" w:cs="標楷體" w:hint="eastAsia"/>
                <w:color w:val="000000"/>
              </w:rPr>
              <w:t>透過日</w:t>
            </w:r>
            <w:r w:rsidRPr="0012254A">
              <w:rPr>
                <w:rFonts w:ascii="標楷體" w:eastAsia="標楷體" w:hAnsi="標楷體" w:cs="標楷體" w:hint="eastAsia"/>
                <w:color w:val="000000"/>
                <w:kern w:val="0"/>
              </w:rPr>
              <w:t>曆</w:t>
            </w:r>
            <w:r w:rsidRPr="0012254A">
              <w:rPr>
                <w:rFonts w:ascii="標楷體" w:eastAsia="標楷體" w:hAnsi="標楷體" w:cs="標楷體" w:hint="eastAsia"/>
                <w:color w:val="000000"/>
              </w:rPr>
              <w:t>的介紹</w:t>
            </w:r>
            <w:r>
              <w:rPr>
                <w:rFonts w:ascii="標楷體" w:eastAsia="標楷體" w:hAnsi="標楷體" w:cs="標楷體" w:hint="eastAsia"/>
                <w:color w:val="000000"/>
              </w:rPr>
              <w:t>，認識「年」、「月」、「星期」和「日」的關係。</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680" w:type="dxa"/>
            <w:gridSpan w:val="5"/>
          </w:tcPr>
          <w:p w:rsidR="00FE7178" w:rsidRDefault="00FE7178" w:rsidP="00FE7178">
            <w:pPr>
              <w:snapToGrid w:val="0"/>
              <w:spacing w:line="320" w:lineRule="exact"/>
              <w:jc w:val="both"/>
              <w:rPr>
                <w:rFonts w:ascii="標楷體" w:eastAsia="標楷體" w:hAnsi="標楷體"/>
                <w:b/>
                <w:bCs/>
                <w:color w:val="000000"/>
              </w:rPr>
            </w:pPr>
            <w:r>
              <w:rPr>
                <w:rFonts w:ascii="標楷體" w:eastAsia="標楷體" w:hAnsi="標楷體" w:cs="標楷體" w:hint="eastAsia"/>
                <w:b/>
                <w:bCs/>
                <w:color w:val="000000"/>
              </w:rPr>
              <w:t>數算的方式</w:t>
            </w:r>
            <w:r>
              <w:rPr>
                <w:rFonts w:ascii="標楷體" w:eastAsia="標楷體" w:hAnsi="標楷體" w:cs="標楷體"/>
                <w:b/>
                <w:bCs/>
                <w:color w:val="000000"/>
              </w:rPr>
              <w:t>/</w:t>
            </w:r>
            <w:r w:rsidRPr="00D75EF2">
              <w:rPr>
                <w:rFonts w:ascii="標楷體" w:eastAsia="標楷體" w:hAnsi="標楷體" w:cs="標楷體" w:hint="eastAsia"/>
                <w:b/>
                <w:bCs/>
              </w:rPr>
              <w:t>以五個一數的倍數方式計數</w:t>
            </w:r>
          </w:p>
          <w:p w:rsidR="00FE7178" w:rsidRPr="001A373B" w:rsidRDefault="00FE7178" w:rsidP="00FE7178">
            <w:pPr>
              <w:adjustRightInd w:val="0"/>
              <w:snapToGrid w:val="0"/>
              <w:spacing w:line="320" w:lineRule="exact"/>
              <w:rPr>
                <w:rFonts w:ascii="標楷體" w:eastAsia="標楷體" w:hAnsi="標楷體"/>
              </w:rPr>
            </w:pPr>
            <w:r w:rsidRPr="001A373B">
              <w:rPr>
                <w:rFonts w:ascii="標楷體" w:eastAsia="標楷體" w:hAnsi="標楷體" w:cs="標楷體" w:hint="eastAsia"/>
              </w:rPr>
              <w:t>以五個一數，計數</w:t>
            </w:r>
            <w:r w:rsidRPr="001A373B">
              <w:rPr>
                <w:rFonts w:ascii="標楷體" w:eastAsia="標楷體" w:hAnsi="標楷體" w:cs="標楷體"/>
              </w:rPr>
              <w:t>50</w:t>
            </w:r>
            <w:r w:rsidRPr="001A373B">
              <w:rPr>
                <w:rFonts w:ascii="標楷體" w:eastAsia="標楷體" w:hAnsi="標楷體" w:cs="標楷體" w:hint="eastAsia"/>
              </w:rPr>
              <w:t>以內的數量。</w:t>
            </w:r>
          </w:p>
          <w:p w:rsidR="00FE7178" w:rsidRPr="00FD29F5" w:rsidRDefault="00FE7178" w:rsidP="00FE7178">
            <w:pPr>
              <w:adjustRightInd w:val="0"/>
              <w:snapToGrid w:val="0"/>
              <w:spacing w:line="320" w:lineRule="exact"/>
              <w:rPr>
                <w:rFonts w:ascii="標楷體" w:eastAsia="標楷體" w:hAnsi="標楷體"/>
                <w:b/>
                <w:bCs/>
                <w:color w:val="000000"/>
              </w:rPr>
            </w:pPr>
            <w:r w:rsidRPr="001A373B">
              <w:rPr>
                <w:rFonts w:ascii="標楷體" w:eastAsia="標楷體" w:hAnsi="標楷體" w:cs="標楷體" w:hint="eastAsia"/>
              </w:rPr>
              <w:t>例如：能五個一數，數</w:t>
            </w:r>
            <w:r w:rsidRPr="001A373B">
              <w:rPr>
                <w:rFonts w:ascii="標楷體" w:eastAsia="標楷體" w:hAnsi="標楷體" w:cs="標楷體"/>
              </w:rPr>
              <w:t>50</w:t>
            </w:r>
            <w:r w:rsidRPr="001A373B">
              <w:rPr>
                <w:rFonts w:ascii="標楷體" w:eastAsia="標楷體" w:hAnsi="標楷體" w:cs="標楷體" w:hint="eastAsia"/>
              </w:rPr>
              <w:t>片以內</w:t>
            </w:r>
            <w:proofErr w:type="gramStart"/>
            <w:r w:rsidRPr="001A373B">
              <w:rPr>
                <w:rFonts w:ascii="標楷體" w:eastAsia="標楷體" w:hAnsi="標楷體" w:cs="標楷體" w:hint="eastAsia"/>
              </w:rPr>
              <w:t>的花片</w:t>
            </w:r>
            <w:proofErr w:type="gramEnd"/>
            <w:r>
              <w:rPr>
                <w:rFonts w:ascii="標楷體" w:eastAsia="標楷體" w:hAnsi="標楷體" w:cs="標楷體" w:hint="eastAsia"/>
              </w:rPr>
              <w:t>、五根手指、時鐘的分針</w:t>
            </w:r>
            <w:r w:rsidRPr="001A373B">
              <w:rPr>
                <w:rFonts w:ascii="標楷體" w:eastAsia="標楷體" w:hAnsi="標楷體" w:cs="標楷體" w:hint="eastAsia"/>
              </w:rPr>
              <w:t>。</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454" w:type="dxa"/>
            <w:tcBorders>
              <w:top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容量</w:t>
            </w:r>
            <w:r>
              <w:rPr>
                <w:rFonts w:ascii="標楷體" w:eastAsia="標楷體" w:hAnsi="標楷體" w:cs="標楷體"/>
                <w:b/>
                <w:bCs/>
                <w:color w:val="000000"/>
              </w:rPr>
              <w:t>/</w:t>
            </w:r>
            <w:r>
              <w:rPr>
                <w:rFonts w:ascii="標楷體" w:eastAsia="標楷體" w:hAnsi="標楷體" w:cs="標楷體" w:hint="eastAsia"/>
                <w:b/>
                <w:bCs/>
                <w:color w:val="000000"/>
              </w:rPr>
              <w:t>容器</w:t>
            </w:r>
            <w:r>
              <w:rPr>
                <w:rFonts w:ascii="標楷體" w:eastAsia="標楷體" w:hAnsi="標楷體"/>
                <w:b/>
                <w:bCs/>
                <w:color w:val="000000"/>
              </w:rPr>
              <w:t xml:space="preserve"> </w:t>
            </w:r>
          </w:p>
          <w:p w:rsidR="00FE7178" w:rsidRPr="002078D0" w:rsidRDefault="00FE7178" w:rsidP="00FE7178">
            <w:pPr>
              <w:rPr>
                <w:rFonts w:ascii="標楷體" w:eastAsia="標楷體" w:hAnsi="標楷體"/>
              </w:rPr>
            </w:pPr>
            <w:r w:rsidRPr="002078D0">
              <w:rPr>
                <w:rFonts w:ascii="標楷體" w:eastAsia="標楷體" w:hAnsi="標楷體" w:cs="標楷體" w:hint="eastAsia"/>
              </w:rPr>
              <w:t>認識生活中的容器。</w:t>
            </w:r>
          </w:p>
          <w:p w:rsidR="00FE7178" w:rsidRPr="00187AE3" w:rsidRDefault="00FE7178" w:rsidP="00FE7178">
            <w:pPr>
              <w:rPr>
                <w:rFonts w:ascii="標楷體" w:eastAsia="標楷體" w:hAnsi="標楷體"/>
                <w:color w:val="000000"/>
              </w:rPr>
            </w:pPr>
            <w:r w:rsidRPr="00187AE3">
              <w:rPr>
                <w:rFonts w:ascii="標楷體" w:eastAsia="標楷體" w:hAnsi="標楷體" w:hint="eastAsia"/>
                <w:color w:val="000000"/>
              </w:rPr>
              <w:t>分類/指認/說出可以盛裝東西的物品(杯子、箱子、水桶、</w:t>
            </w:r>
            <w:proofErr w:type="gramStart"/>
            <w:r w:rsidRPr="00187AE3">
              <w:rPr>
                <w:rFonts w:ascii="標楷體" w:eastAsia="標楷體" w:hAnsi="標楷體" w:hint="eastAsia"/>
                <w:color w:val="000000"/>
              </w:rPr>
              <w:t>米桶</w:t>
            </w:r>
            <w:proofErr w:type="gramEnd"/>
            <w:r w:rsidRPr="00187AE3">
              <w:rPr>
                <w:rFonts w:ascii="標楷體" w:eastAsia="標楷體" w:hAnsi="標楷體" w:hint="eastAsia"/>
                <w:color w:val="000000"/>
              </w:rPr>
              <w:t>)</w:t>
            </w:r>
          </w:p>
        </w:tc>
      </w:tr>
      <w:tr w:rsidR="00FE7178" w:rsidRPr="00E03F78" w:rsidTr="00FE7178">
        <w:trPr>
          <w:trHeight w:val="1211"/>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680" w:type="dxa"/>
            <w:gridSpan w:val="5"/>
          </w:tcPr>
          <w:p w:rsidR="00FE7178" w:rsidRPr="00D75EF2" w:rsidRDefault="00FE7178" w:rsidP="00FE7178">
            <w:pPr>
              <w:snapToGrid w:val="0"/>
              <w:spacing w:line="320" w:lineRule="exact"/>
              <w:jc w:val="both"/>
              <w:rPr>
                <w:rFonts w:ascii="標楷體" w:eastAsia="標楷體" w:hAnsi="標楷體"/>
                <w:b/>
                <w:bCs/>
                <w:color w:val="000000"/>
              </w:rPr>
            </w:pPr>
            <w:r>
              <w:rPr>
                <w:rFonts w:ascii="標楷體" w:eastAsia="標楷體" w:hAnsi="標楷體" w:cs="標楷體" w:hint="eastAsia"/>
                <w:b/>
                <w:bCs/>
                <w:color w:val="000000"/>
              </w:rPr>
              <w:t>數算的方式</w:t>
            </w:r>
            <w:r>
              <w:rPr>
                <w:rFonts w:ascii="標楷體" w:eastAsia="標楷體" w:hAnsi="標楷體" w:cs="標楷體"/>
                <w:b/>
                <w:bCs/>
                <w:color w:val="000000"/>
              </w:rPr>
              <w:t>/</w:t>
            </w:r>
            <w:r w:rsidRPr="00D75EF2">
              <w:rPr>
                <w:rFonts w:ascii="標楷體" w:eastAsia="標楷體" w:hAnsi="標楷體" w:cs="標楷體" w:hint="eastAsia"/>
                <w:b/>
                <w:bCs/>
              </w:rPr>
              <w:t>以十個一數的倍數方式計數</w:t>
            </w:r>
          </w:p>
          <w:p w:rsidR="00FE7178" w:rsidRPr="001A373B" w:rsidRDefault="00FE7178" w:rsidP="00FE7178">
            <w:pPr>
              <w:adjustRightInd w:val="0"/>
              <w:snapToGrid w:val="0"/>
              <w:spacing w:line="320" w:lineRule="exact"/>
              <w:rPr>
                <w:rFonts w:ascii="標楷體" w:eastAsia="標楷體" w:hAnsi="標楷體"/>
              </w:rPr>
            </w:pPr>
            <w:r w:rsidRPr="001A373B">
              <w:rPr>
                <w:rFonts w:ascii="標楷體" w:eastAsia="標楷體" w:hAnsi="標楷體" w:cs="標楷體" w:hint="eastAsia"/>
              </w:rPr>
              <w:t>以十個一數，計數</w:t>
            </w:r>
            <w:r w:rsidRPr="001A373B">
              <w:rPr>
                <w:rFonts w:ascii="標楷體" w:eastAsia="標楷體" w:hAnsi="標楷體" w:cs="標楷體"/>
              </w:rPr>
              <w:t>50</w:t>
            </w:r>
            <w:r w:rsidRPr="001A373B">
              <w:rPr>
                <w:rFonts w:ascii="標楷體" w:eastAsia="標楷體" w:hAnsi="標楷體" w:cs="標楷體" w:hint="eastAsia"/>
              </w:rPr>
              <w:t>以內的數量。</w:t>
            </w:r>
          </w:p>
          <w:p w:rsidR="00FE7178" w:rsidRPr="00E03F78" w:rsidRDefault="00FE7178" w:rsidP="00FE7178">
            <w:pPr>
              <w:snapToGrid w:val="0"/>
              <w:spacing w:line="320" w:lineRule="exact"/>
              <w:jc w:val="both"/>
              <w:rPr>
                <w:rFonts w:ascii="標楷體" w:eastAsia="標楷體" w:hAnsi="標楷體"/>
                <w:b/>
                <w:bCs/>
                <w:color w:val="000000"/>
              </w:rPr>
            </w:pPr>
            <w:r w:rsidRPr="001A373B">
              <w:rPr>
                <w:rFonts w:ascii="標楷體" w:eastAsia="標楷體" w:hAnsi="標楷體" w:cs="標楷體" w:hint="eastAsia"/>
              </w:rPr>
              <w:t>例如：能十個一數，數</w:t>
            </w:r>
            <w:r w:rsidRPr="001A373B">
              <w:rPr>
                <w:rFonts w:ascii="標楷體" w:eastAsia="標楷體" w:hAnsi="標楷體" w:cs="標楷體"/>
              </w:rPr>
              <w:t>50</w:t>
            </w:r>
            <w:r w:rsidRPr="001A373B">
              <w:rPr>
                <w:rFonts w:ascii="標楷體" w:eastAsia="標楷體" w:hAnsi="標楷體" w:cs="標楷體" w:hint="eastAsia"/>
              </w:rPr>
              <w:t>片以內</w:t>
            </w:r>
            <w:proofErr w:type="gramStart"/>
            <w:r w:rsidRPr="001A373B">
              <w:rPr>
                <w:rFonts w:ascii="標楷體" w:eastAsia="標楷體" w:hAnsi="標楷體" w:cs="標楷體" w:hint="eastAsia"/>
              </w:rPr>
              <w:t>的花片</w:t>
            </w:r>
            <w:proofErr w:type="gramEnd"/>
            <w:r w:rsidRPr="001A373B">
              <w:rPr>
                <w:rFonts w:ascii="標楷體" w:eastAsia="標楷體" w:hAnsi="標楷體" w:cs="標楷體" w:hint="eastAsia"/>
              </w:rPr>
              <w:t>。</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454" w:type="dxa"/>
          </w:tcPr>
          <w:p w:rsidR="00FE7178" w:rsidRDefault="00FE7178" w:rsidP="00FE7178">
            <w:pPr>
              <w:snapToGrid w:val="0"/>
              <w:spacing w:line="280" w:lineRule="atLeast"/>
              <w:rPr>
                <w:rFonts w:ascii="標楷體" w:eastAsia="標楷體" w:hAnsi="標楷體"/>
                <w:b/>
                <w:bCs/>
                <w:color w:val="000000"/>
              </w:rPr>
            </w:pPr>
            <w:r>
              <w:rPr>
                <w:rFonts w:ascii="標楷體" w:eastAsia="標楷體" w:hAnsi="標楷體" w:cs="標楷體" w:hint="eastAsia"/>
                <w:b/>
                <w:bCs/>
                <w:color w:val="000000"/>
              </w:rPr>
              <w:t>容量</w:t>
            </w:r>
            <w:r>
              <w:rPr>
                <w:rFonts w:ascii="標楷體" w:eastAsia="標楷體" w:hAnsi="標楷體" w:cs="標楷體"/>
                <w:b/>
                <w:bCs/>
                <w:color w:val="000000"/>
              </w:rPr>
              <w:t>/</w:t>
            </w:r>
            <w:r>
              <w:rPr>
                <w:rFonts w:ascii="標楷體" w:eastAsia="標楷體" w:hAnsi="標楷體" w:cs="標楷體" w:hint="eastAsia"/>
                <w:b/>
                <w:bCs/>
                <w:color w:val="000000"/>
              </w:rPr>
              <w:t>容器的功用</w:t>
            </w:r>
            <w:r w:rsidRPr="00E03F78">
              <w:rPr>
                <w:rFonts w:ascii="標楷體" w:eastAsia="標楷體" w:hAnsi="標楷體"/>
                <w:b/>
                <w:bCs/>
                <w:color w:val="000000"/>
              </w:rPr>
              <w:t xml:space="preserve"> </w:t>
            </w:r>
          </w:p>
          <w:p w:rsidR="00FE7178" w:rsidRPr="00E03F78" w:rsidRDefault="00FE7178" w:rsidP="00FE7178">
            <w:pPr>
              <w:rPr>
                <w:rFonts w:ascii="標楷體" w:eastAsia="標楷體" w:hAnsi="標楷體"/>
                <w:b/>
                <w:bCs/>
                <w:color w:val="000000"/>
              </w:rPr>
            </w:pPr>
            <w:r w:rsidRPr="002078D0">
              <w:rPr>
                <w:rFonts w:ascii="標楷體" w:eastAsia="標楷體" w:hAnsi="標楷體" w:cs="標楷體" w:hint="eastAsia"/>
              </w:rPr>
              <w:t>認識容器的功用。</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5</w:t>
            </w:r>
          </w:p>
        </w:tc>
        <w:tc>
          <w:tcPr>
            <w:tcW w:w="4680" w:type="dxa"/>
            <w:gridSpan w:val="5"/>
          </w:tcPr>
          <w:p w:rsidR="00FE7178" w:rsidRPr="00D75EF2"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數算的方式</w:t>
            </w:r>
            <w:r>
              <w:rPr>
                <w:rFonts w:ascii="標楷體" w:eastAsia="標楷體" w:hAnsi="標楷體" w:cs="標楷體"/>
                <w:b/>
                <w:bCs/>
                <w:color w:val="000000"/>
              </w:rPr>
              <w:t>/</w:t>
            </w:r>
            <w:r w:rsidRPr="00D75EF2">
              <w:rPr>
                <w:rFonts w:ascii="標楷體" w:eastAsia="標楷體" w:hAnsi="標楷體" w:cs="標楷體" w:hint="eastAsia"/>
                <w:b/>
                <w:bCs/>
              </w:rPr>
              <w:t>以倍數方式計數</w:t>
            </w:r>
          </w:p>
          <w:p w:rsidR="00FE7178" w:rsidRDefault="00FE7178" w:rsidP="00FE7178">
            <w:pPr>
              <w:snapToGrid w:val="0"/>
              <w:spacing w:line="280" w:lineRule="atLeast"/>
              <w:jc w:val="both"/>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2</w:t>
            </w: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w:t>
            </w:r>
            <w:r w:rsidRPr="002078D0">
              <w:rPr>
                <w:rFonts w:ascii="標楷體" w:eastAsia="標楷體" w:hAnsi="標楷體" w:cs="標楷體"/>
              </w:rPr>
              <w:t>10</w:t>
            </w:r>
            <w:r w:rsidRPr="002078D0">
              <w:rPr>
                <w:rFonts w:ascii="標楷體" w:eastAsia="標楷體" w:hAnsi="標楷體" w:cs="標楷體" w:hint="eastAsia"/>
              </w:rPr>
              <w:t>個一數技巧練習</w:t>
            </w:r>
          </w:p>
          <w:p w:rsidR="00FE7178" w:rsidRPr="00E03F78" w:rsidRDefault="00FE7178" w:rsidP="00FE7178">
            <w:pPr>
              <w:snapToGrid w:val="0"/>
              <w:spacing w:line="280" w:lineRule="atLeast"/>
              <w:jc w:val="both"/>
              <w:rPr>
                <w:rFonts w:ascii="標楷體" w:eastAsia="標楷體" w:hAnsi="標楷體"/>
                <w:b/>
                <w:bCs/>
                <w:color w:val="000000"/>
              </w:rPr>
            </w:pPr>
            <w:r w:rsidRPr="001A373B">
              <w:rPr>
                <w:rFonts w:ascii="標楷體" w:eastAsia="標楷體" w:hAnsi="標楷體" w:cs="標楷體" w:hint="eastAsia"/>
              </w:rPr>
              <w:t>例如能</w:t>
            </w:r>
            <w:r>
              <w:rPr>
                <w:rFonts w:ascii="標楷體" w:eastAsia="標楷體" w:hAnsi="標楷體" w:cs="標楷體" w:hint="eastAsia"/>
              </w:rPr>
              <w:t>以5個為單位倍數計數</w:t>
            </w:r>
            <w:r w:rsidRPr="001A373B">
              <w:rPr>
                <w:rFonts w:ascii="標楷體" w:eastAsia="標楷體" w:hAnsi="標楷體" w:cs="標楷體" w:hint="eastAsia"/>
              </w:rPr>
              <w:t>：</w:t>
            </w:r>
            <w:r>
              <w:rPr>
                <w:rFonts w:ascii="標楷體" w:eastAsia="標楷體" w:hAnsi="標楷體" w:cs="標楷體" w:hint="eastAsia"/>
              </w:rPr>
              <w:t>五根手指、時鐘的分針五分鐘</w:t>
            </w:r>
            <w:r w:rsidRPr="001A373B">
              <w:rPr>
                <w:rFonts w:ascii="標楷體" w:eastAsia="標楷體" w:hAnsi="標楷體" w:cs="標楷體" w:hint="eastAsia"/>
              </w:rPr>
              <w:t>。</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454" w:type="dxa"/>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容量</w:t>
            </w:r>
            <w:r>
              <w:rPr>
                <w:rFonts w:ascii="標楷體" w:eastAsia="標楷體" w:hAnsi="標楷體" w:cs="標楷體"/>
                <w:b/>
                <w:bCs/>
                <w:color w:val="000000"/>
              </w:rPr>
              <w:t>/</w:t>
            </w:r>
            <w:r>
              <w:rPr>
                <w:rFonts w:ascii="標楷體" w:eastAsia="標楷體" w:hAnsi="標楷體" w:cs="標楷體" w:hint="eastAsia"/>
                <w:b/>
                <w:bCs/>
                <w:color w:val="000000"/>
              </w:rPr>
              <w:t>相</w:t>
            </w:r>
            <w:r w:rsidRPr="003F2742">
              <w:rPr>
                <w:rFonts w:ascii="標楷體" w:eastAsia="標楷體" w:hAnsi="標楷體" w:cs="標楷體" w:hint="eastAsia"/>
                <w:b/>
                <w:bCs/>
                <w:color w:val="000000"/>
              </w:rPr>
              <w:t>同容器之容量比較</w:t>
            </w:r>
          </w:p>
          <w:p w:rsidR="00FE7178" w:rsidRDefault="00FE7178" w:rsidP="00FE7178">
            <w:pPr>
              <w:ind w:left="240" w:hangingChars="100" w:hanging="240"/>
              <w:jc w:val="both"/>
              <w:rPr>
                <w:rFonts w:ascii="標楷體" w:eastAsia="標楷體" w:hAnsi="標楷體" w:cs="標楷體"/>
                <w:color w:val="000000"/>
              </w:rPr>
            </w:pPr>
            <w:r w:rsidRPr="003F2742">
              <w:rPr>
                <w:rFonts w:ascii="標楷體" w:eastAsia="標楷體" w:hAnsi="標楷體" w:hint="eastAsia"/>
                <w:color w:val="000000"/>
              </w:rPr>
              <w:t>兩個</w:t>
            </w:r>
            <w:r w:rsidRPr="003F2742">
              <w:rPr>
                <w:rFonts w:ascii="標楷體" w:eastAsia="標楷體" w:hAnsi="標楷體" w:cs="標楷體" w:hint="eastAsia"/>
                <w:color w:val="000000"/>
              </w:rPr>
              <w:t>相同容器能指出/說出物品</w:t>
            </w:r>
          </w:p>
          <w:p w:rsidR="00FE7178" w:rsidRPr="003F2742" w:rsidRDefault="00FE7178" w:rsidP="00FE7178">
            <w:pPr>
              <w:ind w:left="240" w:hangingChars="100" w:hanging="240"/>
              <w:jc w:val="both"/>
              <w:rPr>
                <w:rFonts w:ascii="標楷體" w:eastAsia="標楷體" w:hAnsi="標楷體"/>
                <w:color w:val="000000"/>
              </w:rPr>
            </w:pPr>
            <w:r w:rsidRPr="003F2742">
              <w:rPr>
                <w:rFonts w:ascii="標楷體" w:eastAsia="標楷體" w:hAnsi="標楷體" w:cs="標楷體" w:hint="eastAsia"/>
                <w:color w:val="000000"/>
              </w:rPr>
              <w:t>裝得多</w:t>
            </w:r>
            <w:r w:rsidRPr="003F2742">
              <w:rPr>
                <w:rFonts w:ascii="標楷體" w:eastAsia="標楷體" w:hAnsi="標楷體" w:cs="標楷體"/>
                <w:color w:val="000000"/>
              </w:rPr>
              <w:t>/</w:t>
            </w:r>
            <w:r w:rsidRPr="003F2742">
              <w:rPr>
                <w:rFonts w:ascii="標楷體" w:eastAsia="標楷體" w:hAnsi="標楷體" w:cs="標楷體" w:hint="eastAsia"/>
                <w:color w:val="000000"/>
              </w:rPr>
              <w:t>裝得少</w:t>
            </w:r>
          </w:p>
        </w:tc>
      </w:tr>
      <w:tr w:rsidR="00FE7178" w:rsidRPr="00E03F78" w:rsidTr="00FE7178">
        <w:trPr>
          <w:trHeight w:val="1193"/>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680" w:type="dxa"/>
            <w:gridSpan w:val="5"/>
          </w:tcPr>
          <w:p w:rsidR="00FE7178" w:rsidRDefault="00FE7178" w:rsidP="00FE7178">
            <w:pPr>
              <w:snapToGrid w:val="0"/>
              <w:spacing w:line="360" w:lineRule="exact"/>
              <w:jc w:val="both"/>
              <w:rPr>
                <w:rFonts w:ascii="標楷體" w:eastAsia="標楷體" w:hAnsi="標楷體"/>
                <w:b/>
                <w:bCs/>
                <w:color w:val="000000"/>
              </w:rPr>
            </w:pPr>
            <w:r>
              <w:rPr>
                <w:rFonts w:ascii="標楷體" w:eastAsia="標楷體" w:hAnsi="標楷體" w:cs="標楷體" w:hint="eastAsia"/>
                <w:b/>
                <w:bCs/>
                <w:color w:val="000000"/>
              </w:rPr>
              <w:t>數算的方式</w:t>
            </w:r>
            <w:r>
              <w:rPr>
                <w:rFonts w:ascii="標楷體" w:eastAsia="標楷體" w:hAnsi="標楷體" w:cs="標楷體"/>
                <w:b/>
                <w:bCs/>
                <w:color w:val="000000"/>
              </w:rPr>
              <w:t>/</w:t>
            </w:r>
            <w:r>
              <w:rPr>
                <w:rFonts w:ascii="標楷體" w:eastAsia="標楷體" w:hAnsi="標楷體" w:cs="標楷體" w:hint="eastAsia"/>
                <w:b/>
                <w:bCs/>
                <w:color w:val="000000"/>
              </w:rPr>
              <w:t>錢幣數算</w:t>
            </w:r>
          </w:p>
          <w:p w:rsidR="00FE7178" w:rsidRPr="007B08B9" w:rsidRDefault="00FE7178" w:rsidP="00FE7178">
            <w:pPr>
              <w:snapToGrid w:val="0"/>
              <w:spacing w:line="360" w:lineRule="exact"/>
              <w:ind w:leftChars="21" w:left="50"/>
              <w:jc w:val="both"/>
              <w:rPr>
                <w:rFonts w:ascii="標楷體" w:eastAsia="標楷體" w:hAnsi="標楷體"/>
                <w:color w:val="000000"/>
              </w:rPr>
            </w:pPr>
            <w:r w:rsidRPr="007B08B9">
              <w:rPr>
                <w:rFonts w:ascii="標楷體" w:eastAsia="標楷體" w:hAnsi="標楷體" w:cs="標楷體" w:hint="eastAsia"/>
                <w:color w:val="000000"/>
              </w:rPr>
              <w:t>以</w:t>
            </w:r>
            <w:r w:rsidRPr="007B08B9">
              <w:rPr>
                <w:rFonts w:ascii="標楷體" w:eastAsia="標楷體" w:hAnsi="標楷體" w:cs="標楷體"/>
                <w:color w:val="000000"/>
              </w:rPr>
              <w:t>5</w:t>
            </w:r>
            <w:r w:rsidRPr="007B08B9">
              <w:rPr>
                <w:rFonts w:ascii="標楷體" w:eastAsia="標楷體" w:hAnsi="標楷體" w:cs="標楷體" w:hint="eastAsia"/>
                <w:color w:val="000000"/>
              </w:rPr>
              <w:t>元為單位的錢幣數算，</w:t>
            </w:r>
            <w:r w:rsidRPr="007B08B9">
              <w:rPr>
                <w:rFonts w:ascii="標楷體" w:eastAsia="標楷體" w:hAnsi="標楷體" w:cs="標楷體"/>
                <w:color w:val="000000"/>
              </w:rPr>
              <w:t>5</w:t>
            </w:r>
            <w:r w:rsidRPr="007B08B9">
              <w:rPr>
                <w:rFonts w:ascii="標楷體" w:eastAsia="標楷體" w:hAnsi="標楷體" w:cs="標楷體" w:hint="eastAsia"/>
                <w:color w:val="000000"/>
              </w:rPr>
              <w:t>元、</w:t>
            </w:r>
            <w:r w:rsidRPr="007B08B9">
              <w:rPr>
                <w:rFonts w:ascii="標楷體" w:eastAsia="標楷體" w:hAnsi="標楷體" w:cs="標楷體"/>
                <w:color w:val="000000"/>
              </w:rPr>
              <w:t>10</w:t>
            </w:r>
            <w:r w:rsidRPr="007B08B9">
              <w:rPr>
                <w:rFonts w:ascii="標楷體" w:eastAsia="標楷體" w:hAnsi="標楷體" w:cs="標楷體" w:hint="eastAsia"/>
                <w:color w:val="000000"/>
              </w:rPr>
              <w:t>元、</w:t>
            </w:r>
            <w:r w:rsidRPr="007B08B9">
              <w:rPr>
                <w:rFonts w:ascii="標楷體" w:eastAsia="標楷體" w:hAnsi="標楷體" w:cs="標楷體"/>
                <w:color w:val="000000"/>
              </w:rPr>
              <w:t>15</w:t>
            </w:r>
            <w:r w:rsidRPr="007B08B9">
              <w:rPr>
                <w:rFonts w:ascii="標楷體" w:eastAsia="標楷體" w:hAnsi="標楷體" w:cs="標楷體" w:hint="eastAsia"/>
                <w:color w:val="000000"/>
              </w:rPr>
              <w:t>元、</w:t>
            </w:r>
            <w:r w:rsidRPr="007B08B9">
              <w:rPr>
                <w:rFonts w:ascii="標楷體" w:eastAsia="標楷體" w:hAnsi="標楷體" w:cs="標楷體"/>
                <w:color w:val="000000"/>
              </w:rPr>
              <w:t>20</w:t>
            </w:r>
            <w:r w:rsidRPr="007B08B9">
              <w:rPr>
                <w:rFonts w:ascii="標楷體" w:eastAsia="標楷體" w:hAnsi="標楷體" w:cs="標楷體" w:hint="eastAsia"/>
                <w:color w:val="000000"/>
              </w:rPr>
              <w:t>元、</w:t>
            </w:r>
            <w:r w:rsidRPr="007B08B9">
              <w:rPr>
                <w:rFonts w:ascii="標楷體" w:eastAsia="標楷體" w:hAnsi="標楷體" w:cs="標楷體"/>
                <w:color w:val="000000"/>
              </w:rPr>
              <w:t>25</w:t>
            </w:r>
            <w:r w:rsidRPr="007B08B9">
              <w:rPr>
                <w:rFonts w:ascii="標楷體" w:eastAsia="標楷體" w:hAnsi="標楷體" w:cs="標楷體" w:hint="eastAsia"/>
                <w:color w:val="000000"/>
              </w:rPr>
              <w:t>元…</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454" w:type="dxa"/>
          </w:tcPr>
          <w:p w:rsidR="00FE7178" w:rsidRPr="003F2742" w:rsidRDefault="00FE7178" w:rsidP="00FE7178">
            <w:pPr>
              <w:snapToGrid w:val="0"/>
              <w:spacing w:line="280" w:lineRule="atLeast"/>
              <w:rPr>
                <w:rFonts w:ascii="標楷體" w:eastAsia="標楷體" w:hAnsi="標楷體"/>
                <w:b/>
                <w:bCs/>
                <w:color w:val="000000"/>
              </w:rPr>
            </w:pPr>
            <w:r>
              <w:rPr>
                <w:rFonts w:ascii="標楷體" w:eastAsia="標楷體" w:hAnsi="標楷體" w:cs="標楷體" w:hint="eastAsia"/>
                <w:b/>
                <w:bCs/>
                <w:color w:val="000000"/>
              </w:rPr>
              <w:t>容量</w:t>
            </w:r>
            <w:r>
              <w:rPr>
                <w:rFonts w:ascii="標楷體" w:eastAsia="標楷體" w:hAnsi="標楷體" w:cs="標楷體"/>
                <w:b/>
                <w:bCs/>
                <w:color w:val="000000"/>
              </w:rPr>
              <w:t>/</w:t>
            </w:r>
            <w:r w:rsidRPr="003F2742">
              <w:rPr>
                <w:rFonts w:ascii="標楷體" w:eastAsia="標楷體" w:hAnsi="標楷體" w:cs="標楷體" w:hint="eastAsia"/>
                <w:b/>
                <w:bCs/>
                <w:color w:val="000000"/>
              </w:rPr>
              <w:t>不同容器之容量比較</w:t>
            </w:r>
          </w:p>
          <w:p w:rsidR="00FE7178" w:rsidRPr="00EB1014" w:rsidRDefault="00FE7178" w:rsidP="00FE7178">
            <w:pPr>
              <w:snapToGrid w:val="0"/>
              <w:spacing w:line="280" w:lineRule="atLeast"/>
              <w:jc w:val="both"/>
              <w:rPr>
                <w:rFonts w:ascii="標楷體" w:eastAsia="標楷體" w:hAnsi="標楷體"/>
                <w:b/>
                <w:bCs/>
                <w:color w:val="000000"/>
              </w:rPr>
            </w:pPr>
            <w:r w:rsidRPr="002078D0">
              <w:rPr>
                <w:rFonts w:ascii="標楷體" w:eastAsia="標楷體" w:hAnsi="標楷體" w:cs="標楷體" w:hint="eastAsia"/>
              </w:rPr>
              <w:t>分辨物品容量的多與少。</w:t>
            </w:r>
          </w:p>
          <w:p w:rsidR="00FE7178" w:rsidRPr="003F2742" w:rsidRDefault="00FE7178" w:rsidP="00FE7178">
            <w:pPr>
              <w:snapToGrid w:val="0"/>
              <w:spacing w:line="280" w:lineRule="atLeast"/>
              <w:jc w:val="both"/>
              <w:rPr>
                <w:rFonts w:ascii="標楷體" w:eastAsia="標楷體" w:hAnsi="標楷體"/>
                <w:color w:val="000000"/>
              </w:rPr>
            </w:pPr>
            <w:r w:rsidRPr="003F2742">
              <w:rPr>
                <w:rFonts w:ascii="標楷體" w:eastAsia="標楷體" w:hAnsi="標楷體" w:hint="eastAsia"/>
                <w:color w:val="000000"/>
              </w:rPr>
              <w:t>指認較大/較小的容器，及其裝滿時進行容量的直接比較。</w:t>
            </w:r>
            <w:r w:rsidRPr="003F2742">
              <w:rPr>
                <w:rFonts w:ascii="標楷體" w:eastAsia="標楷體" w:hAnsi="標楷體"/>
                <w:color w:val="000000"/>
              </w:rPr>
              <w:t xml:space="preserve"> </w:t>
            </w:r>
          </w:p>
        </w:tc>
      </w:tr>
      <w:tr w:rsidR="00FE7178" w:rsidRPr="00E03F78" w:rsidTr="00FE7178">
        <w:trPr>
          <w:trHeight w:val="1221"/>
        </w:trPr>
        <w:tc>
          <w:tcPr>
            <w:tcW w:w="708"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680" w:type="dxa"/>
            <w:gridSpan w:val="5"/>
            <w:tcBorders>
              <w:bottom w:val="thinThickSmallGap" w:sz="48" w:space="0" w:color="auto"/>
            </w:tcBorders>
          </w:tcPr>
          <w:p w:rsidR="00FE7178" w:rsidRDefault="00FE7178" w:rsidP="00FE7178">
            <w:pPr>
              <w:snapToGrid w:val="0"/>
              <w:spacing w:line="380" w:lineRule="exact"/>
              <w:jc w:val="both"/>
              <w:rPr>
                <w:rFonts w:ascii="標楷體" w:eastAsia="標楷體" w:hAnsi="標楷體"/>
                <w:b/>
                <w:bCs/>
                <w:color w:val="000000"/>
              </w:rPr>
            </w:pPr>
            <w:r>
              <w:rPr>
                <w:rFonts w:ascii="標楷體" w:eastAsia="標楷體" w:hAnsi="標楷體" w:cs="標楷體" w:hint="eastAsia"/>
                <w:b/>
                <w:bCs/>
                <w:color w:val="000000"/>
              </w:rPr>
              <w:t>數算的方式</w:t>
            </w:r>
            <w:r>
              <w:rPr>
                <w:rFonts w:ascii="標楷體" w:eastAsia="標楷體" w:hAnsi="標楷體" w:cs="標楷體"/>
                <w:b/>
                <w:bCs/>
                <w:color w:val="000000"/>
              </w:rPr>
              <w:t>/</w:t>
            </w:r>
            <w:r>
              <w:rPr>
                <w:rFonts w:ascii="標楷體" w:eastAsia="標楷體" w:hAnsi="標楷體" w:cs="標楷體" w:hint="eastAsia"/>
                <w:b/>
                <w:bCs/>
                <w:color w:val="000000"/>
              </w:rPr>
              <w:t>錢幣數算</w:t>
            </w:r>
          </w:p>
          <w:p w:rsidR="00FE7178" w:rsidRPr="007B08B9" w:rsidRDefault="00FE7178" w:rsidP="00FE7178">
            <w:pPr>
              <w:snapToGrid w:val="0"/>
              <w:spacing w:line="380" w:lineRule="exact"/>
              <w:jc w:val="both"/>
              <w:rPr>
                <w:rFonts w:ascii="標楷體" w:eastAsia="標楷體" w:hAnsi="標楷體"/>
                <w:color w:val="000000"/>
              </w:rPr>
            </w:pPr>
            <w:r w:rsidRPr="007B08B9">
              <w:rPr>
                <w:rFonts w:ascii="標楷體" w:eastAsia="標楷體" w:hAnsi="標楷體" w:cs="標楷體" w:hint="eastAsia"/>
                <w:color w:val="000000"/>
              </w:rPr>
              <w:t>以</w:t>
            </w:r>
            <w:r w:rsidRPr="007B08B9">
              <w:rPr>
                <w:rFonts w:ascii="標楷體" w:eastAsia="標楷體" w:hAnsi="標楷體" w:cs="標楷體"/>
                <w:color w:val="000000"/>
              </w:rPr>
              <w:t>10</w:t>
            </w:r>
            <w:r w:rsidRPr="007B08B9">
              <w:rPr>
                <w:rFonts w:ascii="標楷體" w:eastAsia="標楷體" w:hAnsi="標楷體" w:cs="標楷體" w:hint="eastAsia"/>
                <w:color w:val="000000"/>
              </w:rPr>
              <w:t>元為單位的錢幣數算，</w:t>
            </w:r>
            <w:r w:rsidRPr="007B08B9">
              <w:rPr>
                <w:rFonts w:ascii="標楷體" w:eastAsia="標楷體" w:hAnsi="標楷體" w:cs="標楷體"/>
                <w:color w:val="000000"/>
              </w:rPr>
              <w:t>10</w:t>
            </w:r>
            <w:r w:rsidRPr="007B08B9">
              <w:rPr>
                <w:rFonts w:ascii="標楷體" w:eastAsia="標楷體" w:hAnsi="標楷體" w:cs="標楷體" w:hint="eastAsia"/>
                <w:color w:val="000000"/>
              </w:rPr>
              <w:t>元、</w:t>
            </w:r>
            <w:r w:rsidRPr="007B08B9">
              <w:rPr>
                <w:rFonts w:ascii="標楷體" w:eastAsia="標楷體" w:hAnsi="標楷體" w:cs="標楷體"/>
                <w:color w:val="000000"/>
              </w:rPr>
              <w:t>20</w:t>
            </w:r>
            <w:r w:rsidRPr="007B08B9">
              <w:rPr>
                <w:rFonts w:ascii="標楷體" w:eastAsia="標楷體" w:hAnsi="標楷體" w:cs="標楷體" w:hint="eastAsia"/>
                <w:color w:val="000000"/>
              </w:rPr>
              <w:t>元、</w:t>
            </w:r>
            <w:r w:rsidRPr="007B08B9">
              <w:rPr>
                <w:rFonts w:ascii="標楷體" w:eastAsia="標楷體" w:hAnsi="標楷體" w:cs="標楷體"/>
                <w:color w:val="000000"/>
              </w:rPr>
              <w:t>30</w:t>
            </w:r>
            <w:r w:rsidRPr="007B08B9">
              <w:rPr>
                <w:rFonts w:ascii="標楷體" w:eastAsia="標楷體" w:hAnsi="標楷體" w:cs="標楷體" w:hint="eastAsia"/>
                <w:color w:val="000000"/>
              </w:rPr>
              <w:t>元、</w:t>
            </w:r>
            <w:r w:rsidRPr="007B08B9">
              <w:rPr>
                <w:rFonts w:ascii="標楷體" w:eastAsia="標楷體" w:hAnsi="標楷體" w:cs="標楷體"/>
                <w:color w:val="000000"/>
              </w:rPr>
              <w:t>40</w:t>
            </w:r>
            <w:r w:rsidRPr="007B08B9">
              <w:rPr>
                <w:rFonts w:ascii="標楷體" w:eastAsia="標楷體" w:hAnsi="標楷體" w:cs="標楷體" w:hint="eastAsia"/>
                <w:color w:val="000000"/>
              </w:rPr>
              <w:t>元、</w:t>
            </w:r>
            <w:r w:rsidRPr="007B08B9">
              <w:rPr>
                <w:rFonts w:ascii="標楷體" w:eastAsia="標楷體" w:hAnsi="標楷體" w:cs="標楷體"/>
                <w:color w:val="000000"/>
              </w:rPr>
              <w:t>50</w:t>
            </w:r>
            <w:r w:rsidRPr="007B08B9">
              <w:rPr>
                <w:rFonts w:ascii="標楷體" w:eastAsia="標楷體" w:hAnsi="標楷體" w:cs="標楷體" w:hint="eastAsia"/>
                <w:color w:val="000000"/>
              </w:rPr>
              <w:t>元…</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454" w:type="dxa"/>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容量</w:t>
            </w:r>
            <w:r>
              <w:rPr>
                <w:rFonts w:ascii="標楷體" w:eastAsia="標楷體" w:hAnsi="標楷體" w:cs="標楷體"/>
                <w:b/>
                <w:bCs/>
                <w:color w:val="000000"/>
              </w:rPr>
              <w:t>/</w:t>
            </w:r>
            <w:r>
              <w:rPr>
                <w:rFonts w:ascii="標楷體" w:eastAsia="標楷體" w:hAnsi="標楷體" w:cs="標楷體" w:hint="eastAsia"/>
                <w:b/>
                <w:bCs/>
                <w:color w:val="000000"/>
              </w:rPr>
              <w:t>容量的操作</w:t>
            </w:r>
          </w:p>
          <w:p w:rsidR="00FE7178" w:rsidRDefault="00FE7178" w:rsidP="00FE7178">
            <w:pPr>
              <w:spacing w:line="260" w:lineRule="exact"/>
              <w:ind w:left="240" w:hangingChars="100" w:hanging="240"/>
              <w:rPr>
                <w:rFonts w:ascii="標楷體" w:eastAsia="標楷體" w:hAnsi="標楷體" w:cs="標楷體"/>
                <w:color w:val="000000"/>
                <w:kern w:val="0"/>
              </w:rPr>
            </w:pPr>
            <w:r w:rsidRPr="0000108B">
              <w:rPr>
                <w:rFonts w:ascii="標楷體" w:eastAsia="標楷體" w:hAnsi="標楷體" w:cs="標楷體" w:hint="eastAsia"/>
                <w:color w:val="000000"/>
                <w:kern w:val="0"/>
              </w:rPr>
              <w:t>能</w:t>
            </w:r>
            <w:r>
              <w:rPr>
                <w:rFonts w:ascii="標楷體" w:eastAsia="標楷體" w:hAnsi="標楷體" w:cs="標楷體" w:hint="eastAsia"/>
                <w:b/>
                <w:bCs/>
                <w:color w:val="000000"/>
              </w:rPr>
              <w:t>順</w:t>
            </w:r>
            <w:proofErr w:type="gramStart"/>
            <w:r>
              <w:rPr>
                <w:rFonts w:ascii="標楷體" w:eastAsia="標楷體" w:hAnsi="標楷體" w:cs="標楷體" w:hint="eastAsia"/>
                <w:b/>
                <w:bCs/>
                <w:color w:val="000000"/>
              </w:rPr>
              <w:t>時針與逆時針</w:t>
            </w:r>
            <w:proofErr w:type="gramEnd"/>
            <w:r w:rsidRPr="0000108B">
              <w:rPr>
                <w:rFonts w:ascii="標楷體" w:eastAsia="標楷體" w:hAnsi="標楷體" w:cs="標楷體" w:hint="eastAsia"/>
                <w:color w:val="000000"/>
                <w:kern w:val="0"/>
              </w:rPr>
              <w:t>拉、轉開</w:t>
            </w:r>
            <w:r w:rsidRPr="0000108B">
              <w:rPr>
                <w:rFonts w:ascii="標楷體" w:eastAsia="標楷體" w:hAnsi="標楷體" w:cs="標楷體"/>
                <w:color w:val="000000"/>
                <w:kern w:val="0"/>
              </w:rPr>
              <w:t>/</w:t>
            </w:r>
            <w:r w:rsidRPr="0000108B">
              <w:rPr>
                <w:rFonts w:ascii="標楷體" w:eastAsia="標楷體" w:hAnsi="標楷體" w:cs="標楷體" w:hint="eastAsia"/>
                <w:color w:val="000000"/>
                <w:kern w:val="0"/>
              </w:rPr>
              <w:t>關，旋開</w:t>
            </w:r>
            <w:r w:rsidRPr="0000108B">
              <w:rPr>
                <w:rFonts w:ascii="標楷體" w:eastAsia="標楷體" w:hAnsi="標楷體" w:cs="標楷體"/>
                <w:color w:val="000000"/>
                <w:kern w:val="0"/>
              </w:rPr>
              <w:t>/</w:t>
            </w:r>
          </w:p>
          <w:p w:rsidR="00FE7178" w:rsidRDefault="00FE7178" w:rsidP="00FE7178">
            <w:pPr>
              <w:spacing w:line="260" w:lineRule="exact"/>
              <w:ind w:left="240" w:hangingChars="100" w:hanging="240"/>
              <w:rPr>
                <w:rFonts w:ascii="標楷體" w:eastAsia="標楷體" w:hAnsi="標楷體" w:cs="標楷體"/>
                <w:color w:val="000000"/>
                <w:kern w:val="0"/>
              </w:rPr>
            </w:pPr>
            <w:r w:rsidRPr="0000108B">
              <w:rPr>
                <w:rFonts w:ascii="標楷體" w:eastAsia="標楷體" w:hAnsi="標楷體" w:cs="標楷體" w:hint="eastAsia"/>
                <w:color w:val="000000"/>
                <w:kern w:val="0"/>
              </w:rPr>
              <w:t>緊瓶蓋</w:t>
            </w:r>
          </w:p>
          <w:p w:rsidR="00FE7178" w:rsidRPr="00187AE3" w:rsidRDefault="00FE7178" w:rsidP="00FE7178">
            <w:pPr>
              <w:spacing w:line="260" w:lineRule="exact"/>
              <w:ind w:left="240" w:hangingChars="100" w:hanging="240"/>
              <w:rPr>
                <w:rFonts w:ascii="標楷體" w:eastAsia="標楷體" w:hAnsi="標楷體"/>
                <w:b/>
                <w:bCs/>
                <w:color w:val="000000"/>
              </w:rPr>
            </w:pPr>
            <w:proofErr w:type="gramStart"/>
            <w:r w:rsidRPr="002078D0">
              <w:rPr>
                <w:rFonts w:ascii="標楷體" w:eastAsia="標楷體" w:hAnsi="標楷體" w:cs="標楷體" w:hint="eastAsia"/>
              </w:rPr>
              <w:t>學習量裝物品</w:t>
            </w:r>
            <w:proofErr w:type="gramEnd"/>
            <w:r w:rsidRPr="002078D0">
              <w:rPr>
                <w:rFonts w:ascii="標楷體" w:eastAsia="標楷體" w:hAnsi="標楷體" w:cs="標楷體"/>
              </w:rPr>
              <w:t>(</w:t>
            </w:r>
            <w:r w:rsidRPr="002078D0">
              <w:rPr>
                <w:rFonts w:ascii="標楷體" w:eastAsia="標楷體" w:hAnsi="標楷體" w:cs="標楷體" w:hint="eastAsia"/>
              </w:rPr>
              <w:t>使用量杯、</w:t>
            </w:r>
            <w:proofErr w:type="gramStart"/>
            <w:r w:rsidRPr="002078D0">
              <w:rPr>
                <w:rFonts w:ascii="標楷體" w:eastAsia="標楷體" w:hAnsi="標楷體" w:cs="標楷體" w:hint="eastAsia"/>
              </w:rPr>
              <w:t>量匙、</w:t>
            </w:r>
            <w:proofErr w:type="gramEnd"/>
            <w:r w:rsidRPr="002078D0">
              <w:rPr>
                <w:rFonts w:ascii="標楷體" w:eastAsia="標楷體" w:hAnsi="標楷體" w:cs="標楷體" w:hint="eastAsia"/>
              </w:rPr>
              <w:t>寶特瓶</w:t>
            </w:r>
            <w:r w:rsidRPr="002078D0">
              <w:rPr>
                <w:rFonts w:ascii="標楷體" w:eastAsia="標楷體" w:hAnsi="標楷體" w:cs="標楷體"/>
              </w:rPr>
              <w:t>)</w:t>
            </w:r>
            <w:r w:rsidRPr="002078D0">
              <w:rPr>
                <w:rFonts w:ascii="標楷體" w:eastAsia="標楷體" w:hAnsi="標楷體" w:cs="標楷體" w:hint="eastAsia"/>
              </w:rPr>
              <w:t>。</w:t>
            </w:r>
          </w:p>
        </w:tc>
      </w:tr>
      <w:tr w:rsidR="00FE7178" w:rsidRPr="00E03F78" w:rsidTr="00FE7178">
        <w:trPr>
          <w:trHeight w:val="1304"/>
        </w:trPr>
        <w:tc>
          <w:tcPr>
            <w:tcW w:w="708"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680" w:type="dxa"/>
            <w:gridSpan w:val="5"/>
            <w:tcBorders>
              <w:top w:val="thinThickSmallGap" w:sz="48" w:space="0" w:color="auto"/>
            </w:tcBorders>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小園丁的日記</w:t>
            </w:r>
            <w:r>
              <w:rPr>
                <w:rFonts w:ascii="標楷體" w:eastAsia="標楷體" w:hAnsi="標楷體" w:cs="標楷體"/>
                <w:b/>
                <w:bCs/>
                <w:color w:val="000000"/>
              </w:rPr>
              <w:t>/</w:t>
            </w:r>
            <w:r>
              <w:rPr>
                <w:rFonts w:ascii="標楷體" w:eastAsia="標楷體" w:hAnsi="標楷體" w:cs="標楷體" w:hint="eastAsia"/>
                <w:b/>
                <w:bCs/>
                <w:color w:val="000000"/>
              </w:rPr>
              <w:t>認識月份</w:t>
            </w:r>
          </w:p>
          <w:p w:rsidR="00FE7178" w:rsidRPr="00AF3D65" w:rsidRDefault="00FE7178" w:rsidP="005D73D5">
            <w:pPr>
              <w:pStyle w:val="af9"/>
              <w:numPr>
                <w:ilvl w:val="0"/>
                <w:numId w:val="61"/>
              </w:numPr>
              <w:snapToGrid w:val="0"/>
              <w:spacing w:line="240" w:lineRule="exact"/>
              <w:ind w:leftChars="0" w:firstLine="480"/>
              <w:rPr>
                <w:rFonts w:ascii="標楷體" w:eastAsia="標楷體" w:hAnsi="標楷體" w:cs="Times New Roman"/>
                <w:color w:val="000000"/>
              </w:rPr>
            </w:pPr>
            <w:r w:rsidRPr="00AF3D65">
              <w:rPr>
                <w:rFonts w:ascii="標楷體" w:eastAsia="標楷體" w:hAnsi="標楷體" w:cs="標楷體" w:hint="eastAsia"/>
                <w:color w:val="000000"/>
              </w:rPr>
              <w:t>一年有</w:t>
            </w:r>
            <w:r w:rsidRPr="00AF3D65">
              <w:rPr>
                <w:rFonts w:ascii="標楷體" w:eastAsia="標楷體" w:hAnsi="標楷體" w:cs="標楷體"/>
                <w:color w:val="000000"/>
                <w:lang w:eastAsia="zh-TW"/>
              </w:rPr>
              <w:t>12</w:t>
            </w:r>
            <w:r w:rsidRPr="00AF3D65">
              <w:rPr>
                <w:rFonts w:ascii="標楷體" w:eastAsia="標楷體" w:hAnsi="標楷體" w:cs="標楷體" w:hint="eastAsia"/>
                <w:color w:val="000000"/>
              </w:rPr>
              <w:t>個月</w:t>
            </w:r>
          </w:p>
          <w:p w:rsidR="00FE7178" w:rsidRPr="00875BBA" w:rsidRDefault="00FE7178" w:rsidP="005D73D5">
            <w:pPr>
              <w:pStyle w:val="af9"/>
              <w:numPr>
                <w:ilvl w:val="0"/>
                <w:numId w:val="61"/>
              </w:numPr>
              <w:snapToGrid w:val="0"/>
              <w:spacing w:line="240" w:lineRule="exact"/>
              <w:ind w:leftChars="0" w:firstLine="480"/>
              <w:rPr>
                <w:rFonts w:ascii="標楷體" w:eastAsia="標楷體" w:hAnsi="標楷體" w:cs="Times New Roman"/>
                <w:color w:val="000000"/>
              </w:rPr>
            </w:pPr>
            <w:r w:rsidRPr="00005B20">
              <w:rPr>
                <w:rFonts w:ascii="標楷體" w:eastAsia="標楷體" w:hAnsi="標楷體" w:cs="標楷體" w:hint="eastAsia"/>
                <w:color w:val="000000"/>
              </w:rPr>
              <w:t>春夏秋冬四季的月份</w:t>
            </w:r>
          </w:p>
          <w:p w:rsidR="00FE7178" w:rsidRPr="00875BBA" w:rsidRDefault="00FE7178" w:rsidP="005D73D5">
            <w:pPr>
              <w:pStyle w:val="af9"/>
              <w:numPr>
                <w:ilvl w:val="0"/>
                <w:numId w:val="61"/>
              </w:numPr>
              <w:adjustRightInd w:val="0"/>
              <w:snapToGrid w:val="0"/>
              <w:spacing w:line="240" w:lineRule="exact"/>
              <w:ind w:leftChars="0" w:firstLine="480"/>
              <w:rPr>
                <w:rFonts w:ascii="標楷體" w:eastAsia="標楷體" w:hAnsi="標楷體" w:cs="Times New Roman"/>
              </w:rPr>
            </w:pPr>
            <w:r w:rsidRPr="00875BBA">
              <w:rPr>
                <w:rFonts w:ascii="標楷體" w:eastAsia="標楷體" w:hAnsi="標楷體" w:cs="標楷體" w:hint="eastAsia"/>
              </w:rPr>
              <w:t>以日常例行活動認識月份</w:t>
            </w:r>
            <w:r w:rsidRPr="00875BBA">
              <w:rPr>
                <w:rFonts w:ascii="標楷體" w:eastAsia="標楷體" w:hAnsi="標楷體" w:cs="標楷體"/>
              </w:rPr>
              <w:t>(</w:t>
            </w:r>
            <w:r w:rsidRPr="00875BBA">
              <w:rPr>
                <w:rFonts w:ascii="標楷體" w:eastAsia="標楷體" w:hAnsi="標楷體" w:cs="標楷體" w:hint="eastAsia"/>
              </w:rPr>
              <w:t>「一月」、「二</w:t>
            </w:r>
          </w:p>
          <w:p w:rsidR="00FE7178" w:rsidRPr="00875BBA" w:rsidRDefault="00FE7178" w:rsidP="00FE7178">
            <w:pPr>
              <w:pStyle w:val="af9"/>
              <w:adjustRightInd w:val="0"/>
              <w:snapToGrid w:val="0"/>
              <w:spacing w:line="240" w:lineRule="exact"/>
              <w:ind w:leftChars="0" w:left="360"/>
              <w:rPr>
                <w:rFonts w:ascii="標楷體" w:eastAsia="標楷體" w:hAnsi="標楷體" w:cs="Times New Roman"/>
                <w:color w:val="000000"/>
              </w:rPr>
            </w:pPr>
            <w:r w:rsidRPr="00875BBA">
              <w:rPr>
                <w:rFonts w:ascii="標楷體" w:eastAsia="標楷體" w:hAnsi="標楷體" w:cs="標楷體" w:hint="eastAsia"/>
              </w:rPr>
              <w:t>月」…「十二月」</w:t>
            </w:r>
            <w:r w:rsidRPr="00875BBA">
              <w:rPr>
                <w:rFonts w:ascii="標楷體" w:eastAsia="標楷體" w:hAnsi="標楷體" w:cs="標楷體"/>
              </w:rPr>
              <w:t>)</w:t>
            </w:r>
            <w:r w:rsidRPr="00875BBA">
              <w:rPr>
                <w:rFonts w:ascii="標楷體" w:eastAsia="標楷體" w:hAnsi="標楷體" w:cs="標楷體" w:hint="eastAsia"/>
              </w:rPr>
              <w:t>。</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454" w:type="dxa"/>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容量</w:t>
            </w:r>
            <w:r>
              <w:rPr>
                <w:rFonts w:ascii="標楷體" w:eastAsia="標楷體" w:hAnsi="標楷體" w:cs="標楷體"/>
                <w:b/>
                <w:bCs/>
                <w:color w:val="000000"/>
              </w:rPr>
              <w:t>/</w:t>
            </w:r>
            <w:r>
              <w:rPr>
                <w:rFonts w:ascii="標楷體" w:eastAsia="標楷體" w:hAnsi="標楷體" w:cs="標楷體" w:hint="eastAsia"/>
                <w:b/>
                <w:bCs/>
                <w:color w:val="000000"/>
              </w:rPr>
              <w:t>輔助量器</w:t>
            </w:r>
          </w:p>
          <w:p w:rsidR="00FE7178" w:rsidRPr="00EE33E7" w:rsidRDefault="00FE7178" w:rsidP="00FE7178">
            <w:pPr>
              <w:snapToGrid w:val="0"/>
              <w:spacing w:line="320" w:lineRule="exact"/>
              <w:jc w:val="both"/>
              <w:rPr>
                <w:rFonts w:ascii="標楷體" w:eastAsia="標楷體" w:hAnsi="標楷體"/>
                <w:color w:val="000000"/>
              </w:rPr>
            </w:pPr>
            <w:r w:rsidRPr="00EE33E7">
              <w:rPr>
                <w:rFonts w:ascii="標楷體" w:eastAsia="標楷體" w:hAnsi="標楷體" w:hint="eastAsia"/>
                <w:color w:val="000000"/>
              </w:rPr>
              <w:t>練習使用輔助量器:將一匙的奶粉裝入盒子</w:t>
            </w:r>
            <w:r>
              <w:rPr>
                <w:rFonts w:ascii="標楷體" w:eastAsia="標楷體" w:hAnsi="標楷體" w:hint="eastAsia"/>
                <w:color w:val="000000"/>
              </w:rPr>
              <w:t>、一匙的飯裝入碗裡</w:t>
            </w:r>
            <w:r>
              <w:rPr>
                <w:rFonts w:ascii="標楷體" w:eastAsia="標楷體" w:hAnsi="標楷體"/>
                <w:color w:val="000000"/>
              </w:rPr>
              <w:t>…</w:t>
            </w:r>
          </w:p>
        </w:tc>
      </w:tr>
      <w:tr w:rsidR="00FE7178" w:rsidRPr="00E03F78" w:rsidTr="00FE7178">
        <w:trPr>
          <w:trHeight w:val="1233"/>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680" w:type="dxa"/>
            <w:gridSpan w:val="5"/>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小園丁的日記</w:t>
            </w:r>
            <w:r>
              <w:rPr>
                <w:rFonts w:ascii="標楷體" w:eastAsia="標楷體" w:hAnsi="標楷體" w:cs="標楷體"/>
                <w:b/>
                <w:bCs/>
                <w:color w:val="000000"/>
              </w:rPr>
              <w:t>/</w:t>
            </w:r>
            <w:r>
              <w:rPr>
                <w:rFonts w:ascii="標楷體" w:eastAsia="標楷體" w:hAnsi="標楷體" w:cs="標楷體" w:hint="eastAsia"/>
                <w:b/>
                <w:bCs/>
                <w:color w:val="000000"/>
              </w:rPr>
              <w:t>認識日期</w:t>
            </w:r>
          </w:p>
          <w:p w:rsidR="00FE7178" w:rsidRPr="002078D0" w:rsidRDefault="00FE7178" w:rsidP="00FE7178">
            <w:pPr>
              <w:spacing w:line="240" w:lineRule="exact"/>
              <w:rPr>
                <w:rFonts w:ascii="標楷體" w:eastAsia="標楷體" w:hAnsi="標楷體"/>
              </w:rPr>
            </w:pPr>
            <w:r w:rsidRPr="002078D0">
              <w:rPr>
                <w:rFonts w:ascii="標楷體" w:eastAsia="標楷體" w:hAnsi="標楷體" w:cs="標楷體" w:hint="eastAsia"/>
              </w:rPr>
              <w:t>認識日曆的結構</w:t>
            </w:r>
          </w:p>
          <w:p w:rsidR="00FE7178" w:rsidRPr="002078D0" w:rsidRDefault="00FE7178" w:rsidP="00FE7178">
            <w:pPr>
              <w:spacing w:line="240" w:lineRule="exact"/>
              <w:rPr>
                <w:rFonts w:ascii="標楷體" w:eastAsia="標楷體" w:hAnsi="標楷體"/>
              </w:rPr>
            </w:pPr>
            <w:r w:rsidRPr="002078D0">
              <w:rPr>
                <w:rFonts w:ascii="標楷體" w:eastAsia="標楷體" w:hAnsi="標楷體" w:cs="標楷體" w:hint="eastAsia"/>
              </w:rPr>
              <w:t>認識日曆的日期</w:t>
            </w:r>
            <w:r>
              <w:rPr>
                <w:rFonts w:ascii="標楷體" w:eastAsia="標楷體" w:hAnsi="標楷體" w:cs="標楷體"/>
              </w:rPr>
              <w:t>;</w:t>
            </w:r>
            <w:r w:rsidRPr="001A373B">
              <w:rPr>
                <w:rFonts w:ascii="標楷體" w:eastAsia="標楷體" w:hAnsi="標楷體" w:cs="標楷體" w:hint="eastAsia"/>
              </w:rPr>
              <w:t>明天是幾月幾日、今天是幾月幾日、昨天是幾月幾日</w:t>
            </w:r>
          </w:p>
          <w:p w:rsidR="00FE7178" w:rsidRPr="00A93B54" w:rsidRDefault="00FE7178" w:rsidP="00FE7178">
            <w:pPr>
              <w:snapToGrid w:val="0"/>
              <w:spacing w:line="240" w:lineRule="exact"/>
              <w:jc w:val="both"/>
              <w:rPr>
                <w:rFonts w:ascii="標楷體" w:eastAsia="標楷體" w:hAnsi="標楷體"/>
                <w:color w:val="000000"/>
              </w:rPr>
            </w:pPr>
            <w:r w:rsidRPr="00A93B54">
              <w:rPr>
                <w:rFonts w:ascii="標楷體" w:eastAsia="標楷體" w:hAnsi="標楷體" w:cs="標楷體" w:hint="eastAsia"/>
                <w:color w:val="000000"/>
              </w:rPr>
              <w:t>那些月份有</w:t>
            </w:r>
            <w:r w:rsidRPr="00A93B54">
              <w:rPr>
                <w:rFonts w:ascii="標楷體" w:eastAsia="標楷體" w:hAnsi="標楷體" w:cs="標楷體"/>
                <w:color w:val="000000"/>
              </w:rPr>
              <w:t>31</w:t>
            </w:r>
            <w:r w:rsidRPr="00A93B54">
              <w:rPr>
                <w:rFonts w:ascii="標楷體" w:eastAsia="標楷體" w:hAnsi="標楷體" w:cs="標楷體" w:hint="eastAsia"/>
                <w:color w:val="000000"/>
              </w:rPr>
              <w:t>天</w:t>
            </w:r>
            <w:r>
              <w:rPr>
                <w:rFonts w:ascii="標楷體" w:eastAsia="標楷體" w:hAnsi="標楷體" w:cs="標楷體"/>
                <w:color w:val="000000"/>
              </w:rPr>
              <w:t>? 30</w:t>
            </w:r>
            <w:r>
              <w:rPr>
                <w:rFonts w:ascii="標楷體" w:eastAsia="標楷體" w:hAnsi="標楷體" w:cs="標楷體" w:hint="eastAsia"/>
                <w:color w:val="000000"/>
              </w:rPr>
              <w:t>天</w:t>
            </w:r>
            <w:r>
              <w:rPr>
                <w:rFonts w:ascii="標楷體" w:eastAsia="標楷體" w:hAnsi="標楷體" w:cs="標楷體"/>
                <w:color w:val="000000"/>
              </w:rPr>
              <w:t>? 28</w:t>
            </w:r>
            <w:r>
              <w:rPr>
                <w:rFonts w:ascii="標楷體" w:eastAsia="標楷體" w:hAnsi="標楷體" w:cs="標楷體" w:hint="eastAsia"/>
                <w:color w:val="000000"/>
              </w:rPr>
              <w:t>天</w:t>
            </w:r>
            <w:r>
              <w:rPr>
                <w:rFonts w:ascii="標楷體" w:eastAsia="標楷體" w:hAnsi="標楷體" w:cs="標楷體"/>
                <w:color w:val="000000"/>
              </w:rPr>
              <w:t>? 29</w:t>
            </w:r>
            <w:r>
              <w:rPr>
                <w:rFonts w:ascii="標楷體" w:eastAsia="標楷體" w:hAnsi="標楷體" w:cs="標楷體" w:hint="eastAsia"/>
                <w:color w:val="000000"/>
              </w:rPr>
              <w:t>天</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454" w:type="dxa"/>
            <w:tcBorders>
              <w:bottom w:val="thinThickSmallGap" w:sz="48" w:space="0" w:color="auto"/>
            </w:tcBorders>
          </w:tcPr>
          <w:p w:rsidR="00FE7178" w:rsidRDefault="00FE7178" w:rsidP="00FE7178">
            <w:pPr>
              <w:snapToGrid w:val="0"/>
              <w:spacing w:line="280" w:lineRule="exact"/>
              <w:jc w:val="both"/>
              <w:rPr>
                <w:rFonts w:ascii="標楷體" w:eastAsia="標楷體" w:hAnsi="標楷體" w:cs="標楷體"/>
                <w:b/>
                <w:bCs/>
                <w:color w:val="000000"/>
              </w:rPr>
            </w:pPr>
            <w:r>
              <w:rPr>
                <w:rFonts w:ascii="標楷體" w:eastAsia="標楷體" w:hAnsi="標楷體" w:cs="標楷體" w:hint="eastAsia"/>
                <w:b/>
                <w:bCs/>
                <w:color w:val="000000"/>
              </w:rPr>
              <w:t>容量</w:t>
            </w:r>
            <w:r>
              <w:rPr>
                <w:rFonts w:ascii="標楷體" w:eastAsia="標楷體" w:hAnsi="標楷體" w:cs="標楷體"/>
                <w:b/>
                <w:bCs/>
                <w:color w:val="000000"/>
              </w:rPr>
              <w:t>/</w:t>
            </w:r>
            <w:r>
              <w:rPr>
                <w:rFonts w:ascii="標楷體" w:eastAsia="標楷體" w:hAnsi="標楷體" w:cs="標楷體" w:hint="eastAsia"/>
                <w:b/>
                <w:bCs/>
                <w:color w:val="000000"/>
              </w:rPr>
              <w:t>容量的操作</w:t>
            </w:r>
          </w:p>
          <w:p w:rsidR="00FE7178" w:rsidRPr="00806D29" w:rsidRDefault="00FE7178" w:rsidP="00FE7178">
            <w:pPr>
              <w:snapToGrid w:val="0"/>
              <w:spacing w:line="300" w:lineRule="exact"/>
              <w:jc w:val="both"/>
              <w:rPr>
                <w:rFonts w:ascii="標楷體" w:eastAsia="標楷體" w:hAnsi="標楷體"/>
                <w:color w:val="000000"/>
              </w:rPr>
            </w:pPr>
            <w:r w:rsidRPr="00806D29">
              <w:rPr>
                <w:rFonts w:ascii="標楷體" w:eastAsia="標楷體" w:hAnsi="標楷體" w:hint="eastAsia"/>
                <w:color w:val="000000"/>
              </w:rPr>
              <w:t>能將定量物品裝至指定容器</w:t>
            </w:r>
          </w:p>
          <w:p w:rsidR="00FE7178" w:rsidRPr="00806D29" w:rsidRDefault="00FE7178" w:rsidP="00FE7178">
            <w:pPr>
              <w:snapToGrid w:val="0"/>
              <w:spacing w:line="300" w:lineRule="exact"/>
              <w:jc w:val="both"/>
              <w:rPr>
                <w:rFonts w:ascii="標楷體" w:eastAsia="標楷體" w:hAnsi="標楷體"/>
                <w:b/>
                <w:bCs/>
                <w:color w:val="000000"/>
              </w:rPr>
            </w:pPr>
            <w:r w:rsidRPr="00806D29">
              <w:rPr>
                <w:rFonts w:ascii="標楷體" w:eastAsia="標楷體" w:hAnsi="標楷體" w:hint="eastAsia"/>
                <w:color w:val="000000"/>
              </w:rPr>
              <w:t>能將定量物品裝至容器的指定高度位置</w:t>
            </w:r>
            <w:r>
              <w:rPr>
                <w:rFonts w:ascii="標楷體" w:eastAsia="標楷體" w:hAnsi="標楷體" w:hint="eastAsia"/>
                <w:color w:val="000000"/>
              </w:rPr>
              <w:t>(六分滿、八分滿</w:t>
            </w:r>
            <w:r>
              <w:rPr>
                <w:rFonts w:ascii="標楷體" w:eastAsia="標楷體" w:hAnsi="標楷體"/>
                <w:color w:val="000000"/>
              </w:rPr>
              <w:t>…</w:t>
            </w:r>
            <w:r>
              <w:rPr>
                <w:rFonts w:ascii="標楷體" w:eastAsia="標楷體" w:hAnsi="標楷體" w:hint="eastAsia"/>
                <w:color w:val="000000"/>
              </w:rPr>
              <w:t>)</w:t>
            </w:r>
          </w:p>
        </w:tc>
      </w:tr>
      <w:tr w:rsidR="00FE7178" w:rsidRPr="00E03F78" w:rsidTr="00FE7178">
        <w:trPr>
          <w:trHeight w:val="1185"/>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680" w:type="dxa"/>
            <w:gridSpan w:val="5"/>
          </w:tcPr>
          <w:p w:rsidR="00FE7178" w:rsidRPr="00EB1014" w:rsidRDefault="00FE7178" w:rsidP="00FE7178">
            <w:pPr>
              <w:snapToGrid w:val="0"/>
              <w:spacing w:line="240" w:lineRule="exact"/>
              <w:rPr>
                <w:rFonts w:ascii="標楷體" w:eastAsia="標楷體" w:hAnsi="標楷體"/>
                <w:color w:val="000000"/>
              </w:rPr>
            </w:pPr>
            <w:r w:rsidRPr="00EB1014">
              <w:rPr>
                <w:rFonts w:ascii="標楷體" w:eastAsia="標楷體" w:hAnsi="標楷體" w:cs="標楷體" w:hint="eastAsia"/>
                <w:b/>
                <w:bCs/>
                <w:color w:val="000000"/>
              </w:rPr>
              <w:t>小園丁的日記</w:t>
            </w:r>
            <w:r w:rsidRPr="00EB1014">
              <w:rPr>
                <w:rFonts w:ascii="標楷體" w:eastAsia="標楷體" w:hAnsi="標楷體" w:cs="標楷體"/>
                <w:b/>
                <w:bCs/>
                <w:color w:val="000000"/>
              </w:rPr>
              <w:t>/</w:t>
            </w:r>
            <w:r w:rsidRPr="005E2AA5">
              <w:rPr>
                <w:rFonts w:ascii="標楷體" w:eastAsia="標楷體" w:hAnsi="標楷體" w:cs="標楷體" w:hint="eastAsia"/>
                <w:b/>
                <w:bCs/>
                <w:color w:val="000000"/>
              </w:rPr>
              <w:t>一星期有七天</w:t>
            </w:r>
          </w:p>
          <w:p w:rsidR="00FE7178" w:rsidRDefault="00FE7178" w:rsidP="00FE7178">
            <w:pPr>
              <w:snapToGrid w:val="0"/>
              <w:spacing w:line="240" w:lineRule="exact"/>
              <w:rPr>
                <w:rFonts w:ascii="標楷體" w:eastAsia="標楷體" w:hAnsi="標楷體"/>
                <w:color w:val="000000"/>
              </w:rPr>
            </w:pPr>
            <w:r w:rsidRPr="00EB1014">
              <w:rPr>
                <w:rFonts w:ascii="標楷體" w:eastAsia="標楷體" w:hAnsi="標楷體" w:cs="標楷體" w:hint="eastAsia"/>
                <w:color w:val="000000"/>
              </w:rPr>
              <w:t>能報讀日曆上的資訊</w:t>
            </w:r>
            <w:r w:rsidRPr="00EB1014">
              <w:rPr>
                <w:rFonts w:ascii="標楷體" w:eastAsia="標楷體" w:hAnsi="標楷體" w:cs="標楷體"/>
                <w:color w:val="000000"/>
              </w:rPr>
              <w:t>(</w:t>
            </w:r>
            <w:r w:rsidRPr="00EB1014">
              <w:rPr>
                <w:rFonts w:ascii="標楷體" w:eastAsia="標楷體" w:hAnsi="標楷體" w:cs="標楷體" w:hint="eastAsia"/>
                <w:color w:val="000000"/>
              </w:rPr>
              <w:t>月</w:t>
            </w:r>
            <w:r>
              <w:rPr>
                <w:rFonts w:ascii="標楷體" w:eastAsia="標楷體" w:hAnsi="標楷體" w:cs="標楷體" w:hint="eastAsia"/>
                <w:color w:val="000000"/>
              </w:rPr>
              <w:t>、</w:t>
            </w:r>
            <w:r w:rsidRPr="00EB1014">
              <w:rPr>
                <w:rFonts w:ascii="標楷體" w:eastAsia="標楷體" w:hAnsi="標楷體" w:cs="標楷體" w:hint="eastAsia"/>
                <w:color w:val="000000"/>
              </w:rPr>
              <w:t>日</w:t>
            </w:r>
            <w:r>
              <w:rPr>
                <w:rFonts w:ascii="標楷體" w:eastAsia="標楷體" w:hAnsi="標楷體" w:cs="標楷體" w:hint="eastAsia"/>
                <w:color w:val="000000"/>
              </w:rPr>
              <w:t>、</w:t>
            </w:r>
            <w:r w:rsidRPr="00EB1014">
              <w:rPr>
                <w:rFonts w:ascii="標楷體" w:eastAsia="標楷體" w:hAnsi="標楷體" w:cs="標楷體" w:hint="eastAsia"/>
                <w:color w:val="000000"/>
              </w:rPr>
              <w:t>星期</w:t>
            </w:r>
            <w:r w:rsidRPr="00EB1014">
              <w:rPr>
                <w:rFonts w:ascii="標楷體" w:eastAsia="標楷體" w:hAnsi="標楷體" w:cs="標楷體"/>
                <w:color w:val="000000"/>
              </w:rPr>
              <w:t>)</w:t>
            </w:r>
          </w:p>
          <w:p w:rsidR="00FE7178" w:rsidRPr="002078D0" w:rsidRDefault="00FE7178" w:rsidP="00FE7178">
            <w:pPr>
              <w:spacing w:line="240" w:lineRule="exact"/>
              <w:rPr>
                <w:rFonts w:ascii="標楷體" w:eastAsia="標楷體" w:hAnsi="標楷體"/>
              </w:rPr>
            </w:pPr>
            <w:r w:rsidRPr="002078D0">
              <w:rPr>
                <w:rFonts w:ascii="標楷體" w:eastAsia="標楷體" w:hAnsi="標楷體" w:cs="標楷體" w:hint="eastAsia"/>
              </w:rPr>
              <w:t>認識星期一到星期日</w:t>
            </w:r>
          </w:p>
          <w:p w:rsidR="00FE7178" w:rsidRPr="00EB1014" w:rsidRDefault="00FE7178" w:rsidP="00FE7178">
            <w:pPr>
              <w:snapToGrid w:val="0"/>
              <w:spacing w:line="240" w:lineRule="exact"/>
              <w:rPr>
                <w:rFonts w:ascii="標楷體" w:eastAsia="標楷體" w:hAnsi="標楷體"/>
                <w:b/>
                <w:bCs/>
                <w:color w:val="000000"/>
              </w:rPr>
            </w:pPr>
            <w:r w:rsidRPr="002078D0">
              <w:rPr>
                <w:rFonts w:ascii="標楷體" w:eastAsia="標楷體" w:hAnsi="標楷體" w:cs="標楷體" w:hint="eastAsia"/>
              </w:rPr>
              <w:t>學習簡易</w:t>
            </w:r>
            <w:proofErr w:type="gramStart"/>
            <w:r>
              <w:rPr>
                <w:rFonts w:ascii="標楷體" w:eastAsia="標楷體" w:hAnsi="標楷體" w:cs="標楷體" w:hint="eastAsia"/>
              </w:rPr>
              <w:t>週</w:t>
            </w:r>
            <w:r w:rsidRPr="002078D0">
              <w:rPr>
                <w:rFonts w:ascii="標楷體" w:eastAsia="標楷體" w:hAnsi="標楷體" w:cs="標楷體" w:hint="eastAsia"/>
              </w:rPr>
              <w:t>曆</w:t>
            </w:r>
            <w:proofErr w:type="gramEnd"/>
            <w:r w:rsidRPr="002078D0">
              <w:rPr>
                <w:rFonts w:ascii="標楷體" w:eastAsia="標楷體" w:hAnsi="標楷體" w:cs="標楷體" w:hint="eastAsia"/>
              </w:rPr>
              <w:t>的記事方式</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21</w:t>
            </w:r>
          </w:p>
        </w:tc>
        <w:tc>
          <w:tcPr>
            <w:tcW w:w="4454" w:type="dxa"/>
            <w:tcBorders>
              <w:top w:val="thinThickSmallGap" w:sz="48"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272401" w:rsidTr="00FE7178">
        <w:trPr>
          <w:trHeight w:val="1124"/>
        </w:trPr>
        <w:tc>
          <w:tcPr>
            <w:tcW w:w="708"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lastRenderedPageBreak/>
              <w:t>11</w:t>
            </w:r>
          </w:p>
        </w:tc>
        <w:tc>
          <w:tcPr>
            <w:tcW w:w="4680" w:type="dxa"/>
            <w:gridSpan w:val="5"/>
            <w:tcBorders>
              <w:bottom w:val="thickThinSmallGap" w:sz="24" w:space="0" w:color="auto"/>
            </w:tcBorders>
          </w:tcPr>
          <w:p w:rsidR="00FE7178" w:rsidRPr="005E2AA5" w:rsidRDefault="00FE7178" w:rsidP="00FE7178">
            <w:pPr>
              <w:snapToGrid w:val="0"/>
              <w:spacing w:line="240" w:lineRule="exact"/>
              <w:rPr>
                <w:rFonts w:ascii="標楷體" w:eastAsia="標楷體" w:hAnsi="標楷體"/>
                <w:color w:val="000000"/>
              </w:rPr>
            </w:pPr>
            <w:r w:rsidRPr="005E2AA5">
              <w:rPr>
                <w:rFonts w:ascii="標楷體" w:eastAsia="標楷體" w:hAnsi="標楷體" w:cs="標楷體" w:hint="eastAsia"/>
                <w:b/>
                <w:bCs/>
                <w:color w:val="000000"/>
              </w:rPr>
              <w:t>小園丁的日記</w:t>
            </w:r>
            <w:r w:rsidRPr="005E2AA5">
              <w:rPr>
                <w:rFonts w:ascii="標楷體" w:eastAsia="標楷體" w:hAnsi="標楷體" w:cs="標楷體"/>
                <w:b/>
                <w:bCs/>
                <w:color w:val="000000"/>
              </w:rPr>
              <w:t>/</w:t>
            </w:r>
            <w:r w:rsidRPr="005E2AA5">
              <w:rPr>
                <w:rFonts w:ascii="標楷體" w:eastAsia="標楷體" w:hAnsi="標楷體" w:cs="標楷體" w:hint="eastAsia"/>
                <w:b/>
                <w:bCs/>
                <w:color w:val="000000"/>
              </w:rPr>
              <w:t>日曆上的重要節日</w:t>
            </w:r>
          </w:p>
          <w:p w:rsidR="00FE7178" w:rsidRPr="000F0C33" w:rsidRDefault="00FE7178" w:rsidP="00FE7178">
            <w:pPr>
              <w:snapToGrid w:val="0"/>
              <w:spacing w:line="240" w:lineRule="exact"/>
              <w:jc w:val="both"/>
              <w:rPr>
                <w:rFonts w:ascii="標楷體" w:eastAsia="標楷體" w:hAnsi="標楷體"/>
                <w:b/>
                <w:bCs/>
                <w:color w:val="000000"/>
              </w:rPr>
            </w:pPr>
            <w:r w:rsidRPr="001A373B">
              <w:rPr>
                <w:rFonts w:ascii="標楷體" w:eastAsia="標楷體" w:hAnsi="標楷體" w:cs="標楷體" w:hint="eastAsia"/>
              </w:rPr>
              <w:t>以日常例行活動認識幾月幾日</w:t>
            </w:r>
            <w:r w:rsidRPr="001A373B">
              <w:rPr>
                <w:rFonts w:ascii="標楷體" w:eastAsia="標楷體" w:hAnsi="標楷體" w:cs="標楷體"/>
              </w:rPr>
              <w:t>(</w:t>
            </w:r>
            <w:r w:rsidRPr="001A373B">
              <w:rPr>
                <w:rFonts w:ascii="標楷體" w:eastAsia="標楷體" w:hAnsi="標楷體" w:cs="標楷體" w:hint="eastAsia"/>
              </w:rPr>
              <w:t>重要活動或節慶是幾月幾日</w:t>
            </w:r>
            <w:r w:rsidRPr="001A373B">
              <w:rPr>
                <w:rFonts w:ascii="標楷體" w:eastAsia="標楷體" w:hAnsi="標楷體" w:cs="標楷體"/>
              </w:rPr>
              <w:t>)</w:t>
            </w:r>
            <w:r w:rsidRPr="001A373B">
              <w:rPr>
                <w:rFonts w:ascii="標楷體" w:eastAsia="標楷體" w:hAnsi="標楷體" w:cs="標楷體" w:hint="eastAsia"/>
              </w:rPr>
              <w:t>。</w:t>
            </w:r>
            <w:r w:rsidRPr="002078D0">
              <w:rPr>
                <w:rFonts w:ascii="標楷體" w:eastAsia="標楷體" w:hAnsi="標楷體" w:cs="標楷體" w:hint="eastAsia"/>
                <w:color w:val="000000"/>
                <w:kern w:val="0"/>
              </w:rPr>
              <w:t>在適當的節期</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如清明節、母親節、父親節…</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，或家人、師長、同學生日表達適切的感念</w:t>
            </w:r>
            <w:proofErr w:type="gramStart"/>
            <w:r w:rsidRPr="002078D0">
              <w:rPr>
                <w:rFonts w:ascii="標楷體" w:eastAsia="標楷體" w:hAnsi="標楷體" w:cs="標楷體" w:hint="eastAsia"/>
                <w:color w:val="000000"/>
                <w:kern w:val="0"/>
              </w:rPr>
              <w:t>之情或祝福</w:t>
            </w:r>
            <w:proofErr w:type="gramEnd"/>
            <w:r w:rsidRPr="002078D0">
              <w:rPr>
                <w:rFonts w:ascii="標楷體" w:eastAsia="標楷體" w:hAnsi="標楷體" w:cs="標楷體" w:hint="eastAsia"/>
                <w:color w:val="000000"/>
                <w:kern w:val="0"/>
              </w:rPr>
              <w:t>與關懷。</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整學年</w:t>
            </w:r>
            <w:r w:rsidRPr="002078D0">
              <w:rPr>
                <w:rFonts w:ascii="標楷體" w:eastAsia="標楷體" w:hAnsi="標楷體" w:cs="標楷體"/>
                <w:color w:val="000000"/>
                <w:kern w:val="0"/>
              </w:rPr>
              <w:t>)</w:t>
            </w:r>
          </w:p>
        </w:tc>
        <w:tc>
          <w:tcPr>
            <w:tcW w:w="720"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t>22</w:t>
            </w:r>
          </w:p>
        </w:tc>
        <w:tc>
          <w:tcPr>
            <w:tcW w:w="4454"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2552BF" w:rsidP="00FE7178">
      <w:pPr>
        <w:spacing w:line="240" w:lineRule="exact"/>
        <w:ind w:left="567"/>
        <w:rPr>
          <w:rFonts w:ascii="標楷體" w:eastAsia="標楷體" w:hAnsi="標楷體"/>
          <w:color w:val="000000"/>
          <w:shd w:val="pct15" w:color="auto" w:fill="FFFFFF"/>
        </w:rPr>
      </w:pPr>
      <w:r>
        <w:rPr>
          <w:rFonts w:ascii="標楷體" w:eastAsia="標楷體" w:hAnsi="標楷體"/>
          <w:color w:val="000000"/>
          <w:shd w:val="pct15" w:color="auto" w:fill="FFFFFF"/>
        </w:rPr>
        <w:br w:type="page"/>
      </w: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828"/>
        <w:gridCol w:w="786"/>
        <w:gridCol w:w="727"/>
        <w:gridCol w:w="887"/>
        <w:gridCol w:w="1800"/>
        <w:gridCol w:w="812"/>
        <w:gridCol w:w="4722"/>
      </w:tblGrid>
      <w:tr w:rsidR="00FE7178" w:rsidRPr="00E03F78" w:rsidTr="00FE7178">
        <w:trPr>
          <w:trHeight w:val="375"/>
        </w:trPr>
        <w:tc>
          <w:tcPr>
            <w:tcW w:w="10562" w:type="dxa"/>
            <w:gridSpan w:val="7"/>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lastRenderedPageBreak/>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一</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33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sidRPr="00E03F78">
              <w:rPr>
                <w:rFonts w:ascii="標楷體" w:eastAsia="標楷體" w:hAnsi="標楷體" w:cs="標楷體" w:hint="eastAsia"/>
                <w:b/>
                <w:bCs/>
                <w:color w:val="000000"/>
              </w:rPr>
              <w:t>年級</w:t>
            </w:r>
          </w:p>
        </w:tc>
      </w:tr>
      <w:tr w:rsidR="00FE7178" w:rsidRPr="00E03F78" w:rsidTr="00FE7178">
        <w:trPr>
          <w:trHeight w:val="364"/>
        </w:trPr>
        <w:tc>
          <w:tcPr>
            <w:tcW w:w="1614" w:type="dxa"/>
            <w:gridSpan w:val="2"/>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hint="eastAsia"/>
                <w:color w:val="000000"/>
              </w:rPr>
              <w:t>數學</w:t>
            </w:r>
          </w:p>
        </w:tc>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334" w:type="dxa"/>
            <w:gridSpan w:val="3"/>
          </w:tcPr>
          <w:p w:rsidR="00FE7178" w:rsidRPr="00E03F78" w:rsidRDefault="00FE7178" w:rsidP="00FE7178">
            <w:pPr>
              <w:snapToGrid w:val="0"/>
              <w:spacing w:line="280" w:lineRule="atLeast"/>
              <w:jc w:val="center"/>
              <w:rPr>
                <w:rFonts w:ascii="標楷體" w:eastAsia="標楷體" w:hAnsi="標楷體"/>
                <w:strike/>
                <w:color w:val="000000"/>
              </w:rPr>
            </w:pPr>
            <w:r>
              <w:rPr>
                <w:rFonts w:ascii="標楷體" w:eastAsia="標楷體" w:hAnsi="標楷體" w:cs="標楷體" w:hint="eastAsia"/>
                <w:color w:val="000000"/>
              </w:rPr>
              <w:t>四</w:t>
            </w:r>
            <w:r w:rsidRPr="0045261C">
              <w:rPr>
                <w:rFonts w:ascii="標楷體" w:eastAsia="標楷體" w:hAnsi="標楷體" w:cs="標楷體" w:hint="eastAsia"/>
                <w:color w:val="000000"/>
              </w:rPr>
              <w:t>年級</w:t>
            </w:r>
            <w:r>
              <w:rPr>
                <w:rFonts w:ascii="標楷體" w:eastAsia="標楷體" w:hAnsi="標楷體" w:cs="標楷體"/>
                <w:color w:val="000000"/>
              </w:rPr>
              <w:t xml:space="preserve"> (</w:t>
            </w:r>
            <w:r>
              <w:rPr>
                <w:rFonts w:ascii="標楷體" w:eastAsia="標楷體" w:hAnsi="標楷體" w:cs="標楷體" w:hint="eastAsia"/>
                <w:color w:val="000000"/>
              </w:rPr>
              <w:t>上學期</w:t>
            </w:r>
            <w:r>
              <w:rPr>
                <w:rFonts w:ascii="標楷體" w:eastAsia="標楷體" w:hAnsi="標楷體" w:cs="標楷體"/>
                <w:color w:val="000000"/>
              </w:rPr>
              <w:t>)</w:t>
            </w:r>
          </w:p>
        </w:tc>
      </w:tr>
      <w:tr w:rsidR="00FE7178" w:rsidRPr="00E03F78" w:rsidTr="00FE7178">
        <w:trPr>
          <w:trHeight w:val="198"/>
        </w:trPr>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Default="00FE7178" w:rsidP="00FE7178">
            <w:pPr>
              <w:snapToGrid w:val="0"/>
              <w:spacing w:line="280" w:lineRule="atLeast"/>
              <w:jc w:val="both"/>
              <w:rPr>
                <w:rFonts w:ascii="標楷體" w:eastAsia="標楷體" w:hAnsi="標楷體"/>
              </w:rPr>
            </w:pPr>
            <w:r w:rsidRPr="00764CFD">
              <w:rPr>
                <w:rFonts w:ascii="標楷體" w:eastAsia="標楷體" w:hAnsi="標楷體" w:cs="標楷體"/>
              </w:rPr>
              <w:t xml:space="preserve">n-II-1 </w:t>
            </w:r>
            <w:r w:rsidRPr="00764CFD">
              <w:rPr>
                <w:rFonts w:ascii="標楷體" w:eastAsia="標楷體" w:hAnsi="標楷體" w:cs="標楷體" w:hint="eastAsia"/>
              </w:rPr>
              <w:t>理解一億以內數</w:t>
            </w:r>
            <w:proofErr w:type="gramStart"/>
            <w:r w:rsidRPr="00764CFD">
              <w:rPr>
                <w:rFonts w:ascii="標楷體" w:eastAsia="標楷體" w:hAnsi="標楷體" w:cs="標楷體" w:hint="eastAsia"/>
              </w:rPr>
              <w:t>的位值結構</w:t>
            </w:r>
            <w:proofErr w:type="gramEnd"/>
            <w:r w:rsidRPr="00764CFD">
              <w:rPr>
                <w:rFonts w:ascii="標楷體" w:eastAsia="標楷體" w:hAnsi="標楷體" w:cs="標楷體" w:hint="eastAsia"/>
              </w:rPr>
              <w:t>，並據以作為各種運算與估算之基礎。</w:t>
            </w:r>
          </w:p>
          <w:p w:rsidR="00FE7178" w:rsidRPr="00861DA4" w:rsidRDefault="00FE7178" w:rsidP="00FE7178">
            <w:pPr>
              <w:snapToGrid w:val="0"/>
              <w:spacing w:line="280" w:lineRule="atLeast"/>
              <w:jc w:val="both"/>
              <w:rPr>
                <w:rFonts w:ascii="標楷體" w:eastAsia="標楷體" w:hAnsi="標楷體"/>
              </w:rPr>
            </w:pPr>
            <w:r>
              <w:rPr>
                <w:rFonts w:ascii="標楷體" w:eastAsia="標楷體" w:hAnsi="標楷體" w:cs="標楷體"/>
              </w:rPr>
              <w:t>n-II-9</w:t>
            </w:r>
            <w:r>
              <w:rPr>
                <w:rFonts w:ascii="標楷體" w:eastAsia="標楷體" w:hAnsi="標楷體" w:cs="標楷體" w:hint="eastAsia"/>
              </w:rPr>
              <w:t>理解長度角度面積容量重量的常用單位與換算</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Pr="00764CFD" w:rsidRDefault="00FE7178" w:rsidP="00FE7178">
            <w:pPr>
              <w:snapToGrid w:val="0"/>
              <w:spacing w:line="280" w:lineRule="atLeast"/>
              <w:jc w:val="both"/>
              <w:rPr>
                <w:rFonts w:ascii="標楷體" w:eastAsia="標楷體" w:hAnsi="標楷體"/>
              </w:rPr>
            </w:pPr>
            <w:r w:rsidRPr="00764CFD">
              <w:rPr>
                <w:rFonts w:ascii="標楷體" w:eastAsia="標楷體" w:hAnsi="標楷體" w:cs="標楷體"/>
              </w:rPr>
              <w:t xml:space="preserve">N-4-1 </w:t>
            </w:r>
            <w:r w:rsidRPr="00764CFD">
              <w:rPr>
                <w:rFonts w:ascii="標楷體" w:eastAsia="標楷體" w:hAnsi="標楷體" w:cs="標楷體" w:hint="eastAsia"/>
              </w:rPr>
              <w:t>一億以內的數</w:t>
            </w:r>
          </w:p>
          <w:p w:rsidR="00FE7178" w:rsidRPr="00E23E62" w:rsidRDefault="00FE7178" w:rsidP="00FE7178">
            <w:pPr>
              <w:snapToGrid w:val="0"/>
              <w:spacing w:line="280" w:lineRule="atLeast"/>
              <w:jc w:val="both"/>
              <w:rPr>
                <w:rFonts w:ascii="標楷體" w:eastAsia="標楷體" w:hAnsi="標楷體"/>
                <w:color w:val="000000"/>
              </w:rPr>
            </w:pPr>
            <w:r w:rsidRPr="009612B6">
              <w:rPr>
                <w:rFonts w:ascii="標楷體" w:eastAsia="標楷體" w:hAnsi="標楷體" w:cs="標楷體"/>
              </w:rPr>
              <w:t xml:space="preserve">N-4-9 </w:t>
            </w:r>
            <w:r w:rsidRPr="009612B6">
              <w:rPr>
                <w:rFonts w:ascii="標楷體" w:eastAsia="標楷體" w:hAnsi="標楷體" w:cs="標楷體" w:hint="eastAsia"/>
              </w:rPr>
              <w:t>長度</w:t>
            </w:r>
          </w:p>
        </w:tc>
      </w:tr>
      <w:tr w:rsidR="00FE7178" w:rsidRPr="00E03F78" w:rsidTr="00FE7178">
        <w:trPr>
          <w:trHeight w:val="129"/>
        </w:trPr>
        <w:tc>
          <w:tcPr>
            <w:tcW w:w="828" w:type="dxa"/>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513" w:type="dxa"/>
            <w:gridSpan w:val="2"/>
            <w:vAlign w:val="center"/>
          </w:tcPr>
          <w:p w:rsidR="00FE7178" w:rsidRPr="007D12FB" w:rsidRDefault="00FE7178" w:rsidP="00FE7178">
            <w:pPr>
              <w:snapToGrid w:val="0"/>
              <w:ind w:left="-19"/>
              <w:jc w:val="both"/>
              <w:rPr>
                <w:rFonts w:ascii="標楷體" w:eastAsia="標楷體" w:hAnsi="標楷體"/>
                <w:color w:val="000000"/>
                <w:sz w:val="22"/>
              </w:rPr>
            </w:pPr>
            <w:r w:rsidRPr="007D12FB">
              <w:rPr>
                <w:rFonts w:ascii="標楷體" w:eastAsia="標楷體" w:hAnsi="標楷體" w:cs="標楷體"/>
                <w:color w:val="000000"/>
                <w:sz w:val="22"/>
                <w:szCs w:val="22"/>
              </w:rPr>
              <w:t>A</w:t>
            </w:r>
            <w:r w:rsidRPr="007D12FB">
              <w:rPr>
                <w:rFonts w:ascii="標楷體" w:eastAsia="標楷體" w:hAnsi="標楷體" w:cs="標楷體" w:hint="eastAsia"/>
                <w:color w:val="000000"/>
                <w:sz w:val="22"/>
                <w:szCs w:val="22"/>
              </w:rPr>
              <w:t>自主行動</w:t>
            </w:r>
          </w:p>
        </w:tc>
        <w:tc>
          <w:tcPr>
            <w:tcW w:w="8221" w:type="dxa"/>
            <w:gridSpan w:val="4"/>
            <w:vAlign w:val="center"/>
          </w:tcPr>
          <w:p w:rsidR="00FE7178" w:rsidRPr="007D12FB" w:rsidRDefault="00FE7178" w:rsidP="00FE7178">
            <w:pPr>
              <w:rPr>
                <w:rFonts w:ascii="標楷體" w:eastAsia="標楷體" w:hAnsi="標楷體"/>
                <w:color w:val="000000"/>
                <w:sz w:val="22"/>
              </w:rPr>
            </w:pP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A1.</w:t>
            </w:r>
            <w:r w:rsidRPr="007D12FB">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A2.</w:t>
            </w:r>
            <w:r w:rsidRPr="007D12FB">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A3.</w:t>
            </w:r>
            <w:r w:rsidRPr="007D12FB">
              <w:rPr>
                <w:rFonts w:ascii="標楷體" w:eastAsia="標楷體" w:hAnsi="標楷體" w:cs="標楷體" w:hint="eastAsia"/>
                <w:color w:val="000000"/>
                <w:sz w:val="22"/>
                <w:szCs w:val="22"/>
              </w:rPr>
              <w:t>規劃執行與創新應變</w:t>
            </w:r>
          </w:p>
        </w:tc>
      </w:tr>
      <w:tr w:rsidR="00FE7178" w:rsidRPr="00E03F78" w:rsidTr="00FE7178">
        <w:trPr>
          <w:trHeight w:val="166"/>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B</w:t>
            </w:r>
            <w:r w:rsidRPr="007D12FB">
              <w:rPr>
                <w:rFonts w:ascii="標楷體" w:eastAsia="標楷體" w:hAnsi="標楷體" w:cs="標楷體" w:hint="eastAsia"/>
                <w:color w:val="000000"/>
                <w:sz w:val="22"/>
                <w:szCs w:val="22"/>
              </w:rPr>
              <w:t>溝通互動</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B1.</w:t>
            </w:r>
            <w:r w:rsidRPr="007D12FB">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B2.</w:t>
            </w:r>
            <w:r w:rsidRPr="007D12FB">
              <w:rPr>
                <w:rFonts w:ascii="標楷體" w:eastAsia="標楷體" w:hAnsi="標楷體" w:cs="標楷體" w:hint="eastAsia"/>
                <w:color w:val="000000"/>
                <w:sz w:val="22"/>
                <w:szCs w:val="22"/>
              </w:rPr>
              <w:t>科技資訊與媒體素養</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B3.</w:t>
            </w:r>
            <w:r w:rsidRPr="007D12FB">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C</w:t>
            </w:r>
            <w:r w:rsidRPr="007D12FB">
              <w:rPr>
                <w:rFonts w:ascii="標楷體" w:eastAsia="標楷體" w:hAnsi="標楷體" w:cs="標楷體" w:hint="eastAsia"/>
                <w:color w:val="000000"/>
                <w:sz w:val="22"/>
                <w:szCs w:val="22"/>
              </w:rPr>
              <w:t>社會參與</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C1.</w:t>
            </w:r>
            <w:r w:rsidRPr="007D12FB">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C2.</w:t>
            </w:r>
            <w:r w:rsidRPr="007D12FB">
              <w:rPr>
                <w:rFonts w:ascii="標楷體" w:eastAsia="標楷體" w:hAnsi="標楷體" w:cs="標楷體" w:hint="eastAsia"/>
                <w:color w:val="000000"/>
                <w:sz w:val="22"/>
                <w:szCs w:val="22"/>
              </w:rPr>
              <w:t>人際關係與團隊合作</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C3.</w:t>
            </w:r>
            <w:r w:rsidRPr="007D12FB">
              <w:rPr>
                <w:rFonts w:ascii="標楷體" w:eastAsia="標楷體" w:hAnsi="標楷體" w:cs="標楷體" w:hint="eastAsia"/>
                <w:color w:val="000000"/>
                <w:sz w:val="22"/>
                <w:szCs w:val="22"/>
              </w:rPr>
              <w:t>多元文化與國際理解</w:t>
            </w:r>
          </w:p>
        </w:tc>
      </w:tr>
      <w:tr w:rsidR="00FE7178" w:rsidRPr="00E03F78" w:rsidTr="00FE7178">
        <w:trPr>
          <w:trHeight w:val="2012"/>
        </w:trPr>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n-II-1</w:t>
            </w:r>
            <w:r>
              <w:rPr>
                <w:rFonts w:ascii="標楷體" w:eastAsia="標楷體" w:hAnsi="標楷體" w:cs="標楷體" w:hint="eastAsia"/>
              </w:rPr>
              <w:t>理解</w:t>
            </w:r>
            <w:r>
              <w:rPr>
                <w:rFonts w:ascii="標楷體" w:eastAsia="標楷體" w:hAnsi="標楷體" w:cs="標楷體"/>
              </w:rPr>
              <w:t>100</w:t>
            </w:r>
            <w:r>
              <w:rPr>
                <w:rFonts w:ascii="標楷體" w:eastAsia="標楷體" w:hAnsi="標楷體" w:cs="標楷體" w:hint="eastAsia"/>
              </w:rPr>
              <w:t>以</w:t>
            </w:r>
            <w:proofErr w:type="gramStart"/>
            <w:r>
              <w:rPr>
                <w:rFonts w:ascii="標楷體" w:eastAsia="標楷體" w:hAnsi="標楷體" w:cs="標楷體" w:hint="eastAsia"/>
              </w:rPr>
              <w:t>的位值結構</w:t>
            </w:r>
            <w:proofErr w:type="gramEnd"/>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n-II-9</w:t>
            </w:r>
            <w:r>
              <w:rPr>
                <w:rFonts w:ascii="標楷體" w:eastAsia="標楷體" w:hAnsi="標楷體" w:cs="標楷體" w:hint="eastAsia"/>
              </w:rPr>
              <w:t>認識生活中長度常用單位</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N-4-1</w:t>
            </w:r>
            <w:r>
              <w:rPr>
                <w:rFonts w:ascii="標楷體" w:eastAsia="標楷體" w:hAnsi="標楷體" w:cs="標楷體" w:hint="eastAsia"/>
              </w:rPr>
              <w:t xml:space="preserve"> </w:t>
            </w:r>
            <w:r>
              <w:rPr>
                <w:rFonts w:ascii="標楷體" w:eastAsia="標楷體" w:hAnsi="標楷體" w:cs="標楷體"/>
              </w:rPr>
              <w:t>100</w:t>
            </w:r>
            <w:r>
              <w:rPr>
                <w:rFonts w:ascii="標楷體" w:eastAsia="標楷體" w:hAnsi="標楷體" w:cs="標楷體" w:hint="eastAsia"/>
              </w:rPr>
              <w:t>以內的數</w:t>
            </w:r>
          </w:p>
          <w:p w:rsidR="00FE7178" w:rsidRPr="00E03F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rPr>
              <w:t xml:space="preserve">N-4-9 </w:t>
            </w:r>
            <w:r>
              <w:rPr>
                <w:rFonts w:ascii="標楷體" w:eastAsia="標楷體" w:hAnsi="標楷體" w:cs="標楷體" w:hint="eastAsia"/>
              </w:rPr>
              <w:t>生活中長度常用單位</w:t>
            </w:r>
          </w:p>
        </w:tc>
      </w:tr>
      <w:tr w:rsidR="00FE7178" w:rsidRPr="00E03F78" w:rsidTr="00FE7178">
        <w:tc>
          <w:tcPr>
            <w:tcW w:w="828" w:type="dxa"/>
            <w:vAlign w:val="center"/>
          </w:tcPr>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734" w:type="dxa"/>
            <w:gridSpan w:val="6"/>
            <w:vAlign w:val="center"/>
          </w:tcPr>
          <w:p w:rsidR="00FE7178" w:rsidRPr="00E03F78"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人權教育</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欣賞、包容個別差異並尊重自己與他人的權利</w:t>
            </w:r>
            <w:r>
              <w:rPr>
                <w:rFonts w:ascii="標楷體" w:eastAsia="標楷體" w:hAnsi="標楷體" w:cs="標楷體"/>
                <w:color w:val="000000"/>
                <w:sz w:val="22"/>
                <w:szCs w:val="22"/>
              </w:rPr>
              <w:t>)</w:t>
            </w:r>
          </w:p>
        </w:tc>
      </w:tr>
      <w:tr w:rsidR="00FE7178" w:rsidRPr="00E03F78" w:rsidTr="00FE7178">
        <w:trPr>
          <w:trHeight w:val="281"/>
        </w:trPr>
        <w:tc>
          <w:tcPr>
            <w:tcW w:w="828" w:type="dxa"/>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734" w:type="dxa"/>
            <w:gridSpan w:val="6"/>
            <w:tcBorders>
              <w:bottom w:val="double" w:sz="6" w:space="0" w:color="auto"/>
            </w:tcBorders>
            <w:vAlign w:val="center"/>
          </w:tcPr>
          <w:p w:rsidR="00FE7178" w:rsidRPr="000C41AC" w:rsidRDefault="00FE7178" w:rsidP="00FE7178">
            <w:pPr>
              <w:snapToGrid w:val="0"/>
              <w:spacing w:line="280" w:lineRule="atLeast"/>
              <w:jc w:val="both"/>
              <w:rPr>
                <w:rFonts w:ascii="標楷體" w:eastAsia="標楷體" w:hAnsi="標楷體" w:cs="標楷體"/>
                <w:b/>
                <w:bCs/>
                <w:color w:val="000000"/>
              </w:rPr>
            </w:pPr>
            <w:r w:rsidRPr="000C41AC">
              <w:rPr>
                <w:rFonts w:ascii="標楷體" w:eastAsia="標楷體" w:hAnsi="標楷體" w:cs="標楷體" w:hint="eastAsia"/>
                <w:b/>
                <w:bCs/>
                <w:color w:val="000000"/>
              </w:rPr>
              <w:t>教材編輯與資源</w:t>
            </w:r>
            <w:r w:rsidRPr="000C41AC">
              <w:rPr>
                <w:rFonts w:ascii="標楷體" w:eastAsia="標楷體" w:hAnsi="標楷體" w:cs="標楷體"/>
                <w:b/>
                <w:bCs/>
                <w:color w:val="000000"/>
              </w:rPr>
              <w:t>(</w:t>
            </w:r>
            <w:r w:rsidRPr="000C41AC">
              <w:rPr>
                <w:rFonts w:ascii="標楷體" w:eastAsia="標楷體" w:hAnsi="標楷體" w:cs="標楷體" w:hint="eastAsia"/>
                <w:b/>
                <w:bCs/>
                <w:color w:val="000000"/>
              </w:rPr>
              <w:t>根據學習內容調整結果</w:t>
            </w:r>
            <w:r w:rsidRPr="000C41AC">
              <w:rPr>
                <w:rFonts w:ascii="標楷體" w:eastAsia="標楷體" w:hAnsi="標楷體" w:cs="標楷體"/>
                <w:b/>
                <w:bCs/>
                <w:color w:val="000000"/>
              </w:rPr>
              <w:t>)</w:t>
            </w:r>
          </w:p>
          <w:p w:rsidR="00FE7178" w:rsidRPr="00927554"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1.</w:t>
            </w:r>
            <w:r w:rsidRPr="00927554">
              <w:rPr>
                <w:rFonts w:ascii="標楷體" w:eastAsia="標楷體" w:hAnsi="標楷體" w:cs="標楷體" w:hint="eastAsia"/>
                <w:color w:val="000000"/>
              </w:rPr>
              <w:t>自編教材</w:t>
            </w:r>
          </w:p>
          <w:p w:rsidR="00FE7178" w:rsidRPr="00927554" w:rsidRDefault="00FE7178" w:rsidP="00FE7178">
            <w:pPr>
              <w:snapToGrid w:val="0"/>
              <w:spacing w:line="280" w:lineRule="atLeast"/>
              <w:jc w:val="both"/>
              <w:rPr>
                <w:rFonts w:ascii="標楷體" w:eastAsia="標楷體" w:hAnsi="標楷體"/>
                <w:color w:val="000000"/>
                <w:lang w:eastAsia="zh-CN"/>
              </w:rPr>
            </w:pPr>
            <w:r w:rsidRPr="00927554">
              <w:rPr>
                <w:rFonts w:ascii="標楷體" w:eastAsia="標楷體" w:hAnsi="標楷體" w:cs="標楷體"/>
                <w:color w:val="000000"/>
              </w:rPr>
              <w:t>2.</w:t>
            </w:r>
            <w:r w:rsidRPr="00927554">
              <w:rPr>
                <w:rFonts w:ascii="標楷體" w:eastAsia="標楷體" w:hAnsi="標楷體" w:cs="標楷體" w:hint="eastAsia"/>
                <w:color w:val="000000"/>
              </w:rPr>
              <w:t>十二年國教議題融入說明手冊</w:t>
            </w:r>
          </w:p>
          <w:p w:rsidR="00FE7178" w:rsidRPr="00927554" w:rsidRDefault="009D038F" w:rsidP="00FE7178">
            <w:pPr>
              <w:snapToGrid w:val="0"/>
              <w:spacing w:line="280" w:lineRule="atLeast"/>
              <w:jc w:val="both"/>
              <w:rPr>
                <w:rFonts w:ascii="標楷體" w:eastAsia="標楷體" w:hAnsi="標楷體"/>
                <w:color w:val="000000"/>
              </w:rPr>
            </w:pPr>
            <w:hyperlink r:id="rId22" w:history="1">
              <w:r w:rsidR="00FE7178" w:rsidRPr="00927554">
                <w:rPr>
                  <w:rStyle w:val="aa"/>
                  <w:rFonts w:ascii="標楷體" w:eastAsia="標楷體" w:hAnsi="標楷體" w:cs="標楷體"/>
                  <w:color w:val="000000"/>
                </w:rPr>
                <w:t>https://www.naer.edu.tw/ezfiles/0/1000/img/67/160793702.pdf</w:t>
              </w:r>
            </w:hyperlink>
          </w:p>
          <w:p w:rsidR="00FE7178" w:rsidRPr="004A23E0" w:rsidRDefault="00FE7178" w:rsidP="005D73D5">
            <w:pPr>
              <w:pStyle w:val="af9"/>
              <w:numPr>
                <w:ilvl w:val="0"/>
                <w:numId w:val="54"/>
              </w:numPr>
              <w:snapToGrid w:val="0"/>
              <w:spacing w:line="280" w:lineRule="atLeast"/>
              <w:ind w:leftChars="0" w:firstLine="480"/>
              <w:jc w:val="both"/>
              <w:rPr>
                <w:rFonts w:ascii="標楷體" w:eastAsia="標楷體" w:hAnsi="標楷體" w:cs="Times New Roman"/>
                <w:color w:val="000000"/>
              </w:rPr>
            </w:pPr>
            <w:r w:rsidRPr="004A23E0">
              <w:rPr>
                <w:rFonts w:ascii="標楷體" w:eastAsia="標楷體" w:hAnsi="標楷體" w:cs="標楷體" w:hint="eastAsia"/>
                <w:color w:val="000000"/>
              </w:rPr>
              <w:t>十二年國民基本教育課程綱要</w:t>
            </w:r>
            <w:r w:rsidRPr="004A23E0">
              <w:rPr>
                <w:rFonts w:ascii="標楷體" w:eastAsia="標楷體" w:hAnsi="標楷體" w:cs="標楷體"/>
                <w:color w:val="000000"/>
              </w:rPr>
              <w:t>-</w:t>
            </w:r>
            <w:r w:rsidRPr="004A23E0">
              <w:rPr>
                <w:rFonts w:ascii="標楷體" w:eastAsia="標楷體" w:hAnsi="標楷體" w:cs="標楷體" w:hint="eastAsia"/>
                <w:color w:val="000000"/>
              </w:rPr>
              <w:t>數學領域</w:t>
            </w:r>
          </w:p>
          <w:p w:rsidR="00FE7178" w:rsidRPr="004A23E0" w:rsidRDefault="00FE7178" w:rsidP="005D73D5">
            <w:pPr>
              <w:pStyle w:val="af9"/>
              <w:numPr>
                <w:ilvl w:val="0"/>
                <w:numId w:val="54"/>
              </w:numPr>
              <w:snapToGrid w:val="0"/>
              <w:spacing w:line="280" w:lineRule="atLeast"/>
              <w:ind w:leftChars="0" w:firstLine="480"/>
              <w:jc w:val="both"/>
              <w:rPr>
                <w:rFonts w:ascii="標楷體" w:eastAsia="標楷體" w:hAnsi="標楷體" w:cs="Times New Roman"/>
                <w:color w:val="000000"/>
              </w:rPr>
            </w:pPr>
            <w:r w:rsidRPr="004C49C7">
              <w:rPr>
                <w:rStyle w:val="aa"/>
                <w:rFonts w:ascii="標楷體" w:eastAsia="標楷體" w:hAnsi="標楷體" w:cs="標楷體" w:hint="eastAsia"/>
                <w:color w:val="000000"/>
              </w:rPr>
              <w:t>嘉義特殊教育學校國小部核心課程單元主題</w:t>
            </w:r>
          </w:p>
          <w:p w:rsidR="00FE7178" w:rsidRPr="00927554" w:rsidRDefault="00FE7178" w:rsidP="00FE7178">
            <w:pPr>
              <w:snapToGrid w:val="0"/>
              <w:spacing w:line="280" w:lineRule="atLeast"/>
              <w:jc w:val="both"/>
              <w:rPr>
                <w:rFonts w:ascii="標楷體" w:eastAsia="標楷體" w:hAnsi="標楷體"/>
                <w:color w:val="000000"/>
              </w:rPr>
            </w:pPr>
            <w:r w:rsidRPr="00927554">
              <w:rPr>
                <w:rFonts w:ascii="標楷體" w:eastAsia="標楷體" w:hAnsi="標楷體" w:cs="標楷體"/>
                <w:color w:val="000000"/>
              </w:rPr>
              <w:t>4.</w:t>
            </w:r>
            <w:r w:rsidRPr="00927554">
              <w:rPr>
                <w:rFonts w:ascii="標楷體" w:eastAsia="標楷體" w:hAnsi="標楷體" w:cs="標楷體" w:hint="eastAsia"/>
                <w:color w:val="000000"/>
              </w:rPr>
              <w:t>學習吧</w:t>
            </w:r>
          </w:p>
          <w:p w:rsidR="00FE7178" w:rsidRPr="00927554" w:rsidRDefault="009D038F" w:rsidP="00FE7178">
            <w:pPr>
              <w:snapToGrid w:val="0"/>
              <w:spacing w:line="280" w:lineRule="atLeast"/>
              <w:jc w:val="both"/>
              <w:rPr>
                <w:rFonts w:ascii="標楷體" w:eastAsia="標楷體" w:hAnsi="標楷體"/>
                <w:color w:val="000000"/>
              </w:rPr>
            </w:pPr>
            <w:hyperlink r:id="rId23" w:anchor="focus" w:history="1">
              <w:r w:rsidR="00FE7178" w:rsidRPr="00927554">
                <w:rPr>
                  <w:rStyle w:val="aa"/>
                  <w:rFonts w:ascii="標楷體" w:eastAsia="標楷體" w:hAnsi="標楷體" w:cs="標楷體"/>
                  <w:color w:val="000000"/>
                </w:rPr>
                <w:t>https://www.learnmode.net/knowledge/version?p=45#focus</w:t>
              </w:r>
            </w:hyperlink>
          </w:p>
          <w:p w:rsidR="00FE7178" w:rsidRPr="00927554" w:rsidRDefault="00FE7178" w:rsidP="00FE7178">
            <w:pPr>
              <w:snapToGrid w:val="0"/>
              <w:spacing w:line="280" w:lineRule="atLeast"/>
              <w:jc w:val="both"/>
              <w:rPr>
                <w:rFonts w:ascii="標楷體" w:eastAsia="標楷體" w:hAnsi="標楷體" w:cs="標楷體"/>
                <w:b/>
                <w:bCs/>
                <w:color w:val="000000"/>
              </w:rPr>
            </w:pPr>
            <w:r w:rsidRPr="00927554">
              <w:rPr>
                <w:rFonts w:ascii="標楷體" w:eastAsia="標楷體" w:hAnsi="標楷體" w:cs="標楷體" w:hint="eastAsia"/>
                <w:b/>
                <w:bCs/>
                <w:color w:val="000000"/>
              </w:rPr>
              <w:t>教學方法</w:t>
            </w:r>
            <w:r w:rsidRPr="00927554">
              <w:rPr>
                <w:rFonts w:ascii="標楷體" w:eastAsia="標楷體" w:hAnsi="標楷體" w:cs="標楷體"/>
                <w:b/>
                <w:bCs/>
                <w:color w:val="000000"/>
              </w:rPr>
              <w:t>(</w:t>
            </w:r>
            <w:r w:rsidRPr="00927554">
              <w:rPr>
                <w:rFonts w:ascii="標楷體" w:eastAsia="標楷體" w:hAnsi="標楷體" w:cs="標楷體" w:hint="eastAsia"/>
                <w:b/>
                <w:bCs/>
                <w:color w:val="000000"/>
              </w:rPr>
              <w:t>學習歷程與環境調整</w:t>
            </w:r>
            <w:r w:rsidRPr="00927554">
              <w:rPr>
                <w:rFonts w:ascii="標楷體" w:eastAsia="標楷體" w:hAnsi="標楷體" w:cs="標楷體"/>
                <w:b/>
                <w:bCs/>
                <w:color w:val="000000"/>
              </w:rPr>
              <w:t>)</w:t>
            </w:r>
          </w:p>
          <w:p w:rsidR="00FE7178" w:rsidRPr="004716F1"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1.</w:t>
            </w:r>
            <w:r w:rsidRPr="004716F1">
              <w:rPr>
                <w:rFonts w:ascii="標楷體" w:eastAsia="標楷體" w:hAnsi="標楷體" w:cs="標楷體" w:hint="eastAsia"/>
                <w:color w:val="000000"/>
              </w:rPr>
              <w:t>每</w:t>
            </w:r>
            <w:proofErr w:type="gramStart"/>
            <w:r w:rsidRPr="004716F1">
              <w:rPr>
                <w:rFonts w:ascii="標楷體" w:eastAsia="標楷體" w:hAnsi="標楷體" w:cs="標楷體" w:hint="eastAsia"/>
                <w:color w:val="000000"/>
              </w:rPr>
              <w:t>個</w:t>
            </w:r>
            <w:proofErr w:type="gramEnd"/>
            <w:r w:rsidRPr="004716F1">
              <w:rPr>
                <w:rFonts w:ascii="標楷體" w:eastAsia="標楷體" w:hAnsi="標楷體" w:cs="標楷體" w:hint="eastAsia"/>
                <w:color w:val="000000"/>
              </w:rPr>
              <w:t>數學概念的介紹，宜由實例入手，並透過操作來認識數學的基本概念。</w:t>
            </w:r>
          </w:p>
          <w:p w:rsidR="00FE7178"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2.</w:t>
            </w:r>
            <w:r w:rsidRPr="004716F1">
              <w:rPr>
                <w:rFonts w:ascii="標楷體" w:eastAsia="標楷體" w:hAnsi="標楷體" w:cs="標楷體" w:hint="eastAsia"/>
                <w:color w:val="000000"/>
              </w:rPr>
              <w:t>教法宜多元化而有彈性，採用示範、多媒體教學、直接教學法等方式，引導學生在實際情</w:t>
            </w:r>
          </w:p>
          <w:p w:rsidR="00FE7178" w:rsidRPr="004716F1" w:rsidRDefault="00FE7178" w:rsidP="00FE7178">
            <w:pPr>
              <w:snapToGrid w:val="0"/>
              <w:spacing w:line="260" w:lineRule="exact"/>
              <w:ind w:firstLineChars="100" w:firstLine="240"/>
              <w:jc w:val="both"/>
              <w:rPr>
                <w:rFonts w:ascii="標楷體" w:eastAsia="標楷體" w:hAnsi="標楷體"/>
                <w:color w:val="000000"/>
              </w:rPr>
            </w:pPr>
            <w:r w:rsidRPr="004716F1">
              <w:rPr>
                <w:rFonts w:ascii="標楷體" w:eastAsia="標楷體" w:hAnsi="標楷體" w:cs="標楷體" w:hint="eastAsia"/>
                <w:color w:val="000000"/>
              </w:rPr>
              <w:t>境中體驗。</w:t>
            </w:r>
          </w:p>
          <w:p w:rsidR="00FE7178" w:rsidRPr="004716F1"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3.</w:t>
            </w:r>
            <w:r w:rsidRPr="004716F1">
              <w:rPr>
                <w:rFonts w:ascii="標楷體" w:eastAsia="標楷體" w:hAnsi="標楷體" w:cs="標楷體" w:hint="eastAsia"/>
                <w:color w:val="000000"/>
              </w:rPr>
              <w:t>課程活動建議採取合作學習、直接教學法、多媒體教學方式進行教學。</w:t>
            </w:r>
          </w:p>
          <w:p w:rsidR="00FE7178"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4.</w:t>
            </w:r>
            <w:r w:rsidRPr="004716F1">
              <w:rPr>
                <w:rFonts w:ascii="標楷體" w:eastAsia="標楷體" w:hAnsi="標楷體" w:cs="標楷體" w:hint="eastAsia"/>
                <w:color w:val="000000"/>
              </w:rPr>
              <w:t>提示系統</w:t>
            </w:r>
            <w:r w:rsidRPr="004716F1">
              <w:rPr>
                <w:rFonts w:ascii="標楷體" w:eastAsia="標楷體" w:hAnsi="標楷體" w:cs="標楷體"/>
                <w:color w:val="000000"/>
              </w:rPr>
              <w:t>:</w:t>
            </w:r>
            <w:r w:rsidRPr="004716F1">
              <w:rPr>
                <w:rFonts w:ascii="標楷體" w:eastAsia="標楷體" w:hAnsi="標楷體" w:cs="標楷體" w:hint="eastAsia"/>
                <w:color w:val="000000"/>
              </w:rPr>
              <w:t>視學習階段、學生能力適時提供適切的鷹架，由大量肢體協助，逐步褪除至少</w:t>
            </w:r>
          </w:p>
          <w:p w:rsidR="00FE7178" w:rsidRDefault="00FE7178" w:rsidP="00FE7178">
            <w:pPr>
              <w:snapToGrid w:val="0"/>
              <w:spacing w:line="260" w:lineRule="exact"/>
              <w:ind w:firstLineChars="100" w:firstLine="240"/>
              <w:jc w:val="both"/>
              <w:rPr>
                <w:rFonts w:ascii="標楷體" w:eastAsia="標楷體" w:hAnsi="標楷體"/>
                <w:color w:val="000000"/>
              </w:rPr>
            </w:pPr>
            <w:r w:rsidRPr="004716F1">
              <w:rPr>
                <w:rFonts w:ascii="標楷體" w:eastAsia="標楷體" w:hAnsi="標楷體" w:cs="標楷體" w:hint="eastAsia"/>
                <w:color w:val="000000"/>
              </w:rPr>
              <w:t>量肢體協助、手勢提示、示範、口頭提示，至達獨立學習的林失敗學習，若孩子尚未達到</w:t>
            </w:r>
          </w:p>
          <w:p w:rsidR="00FE7178" w:rsidRPr="004716F1" w:rsidRDefault="00FE7178" w:rsidP="00FE7178">
            <w:pPr>
              <w:snapToGrid w:val="0"/>
              <w:spacing w:line="260" w:lineRule="exact"/>
              <w:ind w:firstLineChars="100" w:firstLine="240"/>
              <w:jc w:val="both"/>
              <w:rPr>
                <w:rFonts w:ascii="標楷體" w:eastAsia="標楷體" w:hAnsi="標楷體"/>
                <w:color w:val="000000"/>
              </w:rPr>
            </w:pPr>
            <w:r w:rsidRPr="004716F1">
              <w:rPr>
                <w:rFonts w:ascii="標楷體" w:eastAsia="標楷體" w:hAnsi="標楷體" w:cs="標楷體" w:hint="eastAsia"/>
                <w:color w:val="000000"/>
              </w:rPr>
              <w:t>獨立程度，也能有部分參與學習的機會。</w:t>
            </w:r>
          </w:p>
          <w:p w:rsidR="00FE7178"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5.</w:t>
            </w:r>
            <w:r w:rsidRPr="004716F1">
              <w:rPr>
                <w:rFonts w:ascii="標楷體" w:eastAsia="標楷體" w:hAnsi="標楷體" w:cs="標楷體" w:hint="eastAsia"/>
                <w:color w:val="000000"/>
              </w:rPr>
              <w:t>課程進行中應隨時留意學生學習狀況，依學生能力進行分組教學，並給予適當的引導與增</w:t>
            </w:r>
          </w:p>
          <w:p w:rsidR="00FE7178" w:rsidRPr="004716F1" w:rsidRDefault="00FE7178" w:rsidP="00FE7178">
            <w:pPr>
              <w:snapToGrid w:val="0"/>
              <w:spacing w:line="260" w:lineRule="exact"/>
              <w:ind w:firstLineChars="100" w:firstLine="240"/>
              <w:jc w:val="both"/>
              <w:rPr>
                <w:rFonts w:ascii="標楷體" w:eastAsia="標楷體" w:hAnsi="標楷體"/>
                <w:color w:val="000000"/>
              </w:rPr>
            </w:pPr>
            <w:r w:rsidRPr="004716F1">
              <w:rPr>
                <w:rFonts w:ascii="標楷體" w:eastAsia="標楷體" w:hAnsi="標楷體" w:cs="標楷體" w:hint="eastAsia"/>
                <w:color w:val="000000"/>
              </w:rPr>
              <w:t>強，以提升學生之學習動機。</w:t>
            </w:r>
          </w:p>
          <w:p w:rsidR="00FE7178" w:rsidRPr="000C41AC" w:rsidRDefault="00FE7178" w:rsidP="00FE7178">
            <w:pPr>
              <w:snapToGrid w:val="0"/>
              <w:spacing w:line="280" w:lineRule="atLeast"/>
              <w:jc w:val="both"/>
              <w:rPr>
                <w:rFonts w:ascii="標楷體" w:eastAsia="標楷體" w:hAnsi="標楷體" w:cs="標楷體"/>
                <w:b/>
                <w:bCs/>
                <w:color w:val="000000"/>
              </w:rPr>
            </w:pPr>
            <w:r w:rsidRPr="000C41AC">
              <w:rPr>
                <w:rFonts w:ascii="標楷體" w:eastAsia="標楷體" w:hAnsi="標楷體" w:cs="標楷體" w:hint="eastAsia"/>
                <w:b/>
                <w:bCs/>
                <w:color w:val="000000"/>
              </w:rPr>
              <w:t>教學評量</w:t>
            </w:r>
            <w:r w:rsidRPr="000C41AC">
              <w:rPr>
                <w:rFonts w:ascii="標楷體" w:eastAsia="標楷體" w:hAnsi="標楷體" w:cs="標楷體"/>
                <w:b/>
                <w:bCs/>
                <w:color w:val="000000"/>
              </w:rPr>
              <w:t>(</w:t>
            </w:r>
            <w:r w:rsidRPr="000C41AC">
              <w:rPr>
                <w:rFonts w:ascii="標楷體" w:eastAsia="標楷體" w:hAnsi="標楷體" w:cs="標楷體" w:hint="eastAsia"/>
                <w:b/>
                <w:bCs/>
                <w:color w:val="000000"/>
              </w:rPr>
              <w:t>學習評量調整</w:t>
            </w:r>
            <w:r w:rsidRPr="000C41AC">
              <w:rPr>
                <w:rFonts w:ascii="標楷體" w:eastAsia="標楷體" w:hAnsi="標楷體" w:cs="標楷體"/>
                <w:b/>
                <w:bCs/>
                <w:color w:val="000000"/>
              </w:rPr>
              <w:t>)</w:t>
            </w:r>
          </w:p>
          <w:p w:rsidR="00FE7178" w:rsidRPr="004716F1"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1.</w:t>
            </w:r>
            <w:r w:rsidRPr="004716F1">
              <w:rPr>
                <w:rFonts w:ascii="標楷體" w:eastAsia="標楷體" w:hAnsi="標楷體" w:cs="標楷體" w:hint="eastAsia"/>
                <w:color w:val="000000"/>
              </w:rPr>
              <w:t>問答評量</w:t>
            </w:r>
            <w:r w:rsidRPr="004716F1">
              <w:rPr>
                <w:rFonts w:ascii="標楷體" w:eastAsia="標楷體" w:hAnsi="標楷體" w:cs="標楷體"/>
                <w:color w:val="000000"/>
              </w:rPr>
              <w:t>:</w:t>
            </w:r>
            <w:r w:rsidRPr="004716F1">
              <w:rPr>
                <w:rFonts w:ascii="標楷體" w:eastAsia="標楷體" w:hAnsi="標楷體" w:cs="標楷體" w:hint="eastAsia"/>
                <w:color w:val="000000"/>
              </w:rPr>
              <w:t>透過問答評估學生是否能說出</w:t>
            </w:r>
            <w:r w:rsidRPr="004716F1">
              <w:rPr>
                <w:rFonts w:ascii="標楷體" w:eastAsia="標楷體" w:hAnsi="標楷體" w:cs="標楷體"/>
                <w:color w:val="000000"/>
              </w:rPr>
              <w:t>/</w:t>
            </w:r>
            <w:r w:rsidRPr="004716F1">
              <w:rPr>
                <w:rFonts w:ascii="標楷體" w:eastAsia="標楷體" w:hAnsi="標楷體" w:cs="標楷體" w:hint="eastAsia"/>
                <w:color w:val="000000"/>
              </w:rPr>
              <w:t>指出正確的選項。</w:t>
            </w:r>
          </w:p>
          <w:p w:rsidR="00FE7178" w:rsidRPr="004716F1" w:rsidRDefault="00FE7178" w:rsidP="00FE7178">
            <w:pPr>
              <w:snapToGrid w:val="0"/>
              <w:spacing w:line="280" w:lineRule="atLeast"/>
              <w:jc w:val="both"/>
              <w:rPr>
                <w:rFonts w:ascii="標楷體" w:eastAsia="標楷體" w:hAnsi="標楷體"/>
                <w:color w:val="000000"/>
                <w:lang w:eastAsia="zh-CN"/>
              </w:rPr>
            </w:pPr>
            <w:r>
              <w:rPr>
                <w:rFonts w:ascii="標楷體" w:eastAsia="標楷體" w:hAnsi="標楷體" w:cs="標楷體"/>
                <w:color w:val="000000"/>
              </w:rPr>
              <w:t>2.</w:t>
            </w:r>
            <w:r w:rsidRPr="004716F1">
              <w:rPr>
                <w:rFonts w:ascii="標楷體" w:eastAsia="標楷體" w:hAnsi="標楷體" w:cs="標楷體" w:hint="eastAsia"/>
                <w:color w:val="000000"/>
              </w:rPr>
              <w:t>操作評量</w:t>
            </w:r>
            <w:r w:rsidRPr="004716F1">
              <w:rPr>
                <w:rFonts w:ascii="標楷體" w:eastAsia="標楷體" w:hAnsi="標楷體" w:cs="標楷體"/>
                <w:color w:val="000000"/>
              </w:rPr>
              <w:t>:</w:t>
            </w:r>
            <w:r w:rsidRPr="004716F1">
              <w:rPr>
                <w:rFonts w:ascii="標楷體" w:eastAsia="標楷體" w:hAnsi="標楷體" w:cs="標楷體" w:hint="eastAsia"/>
                <w:color w:val="000000"/>
              </w:rPr>
              <w:t>透過實際操作，評量學生是否能計算出答案。</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3.</w:t>
            </w:r>
            <w:r w:rsidRPr="004716F1">
              <w:rPr>
                <w:rFonts w:ascii="標楷體" w:eastAsia="標楷體" w:hAnsi="標楷體" w:cs="標楷體" w:hint="eastAsia"/>
                <w:color w:val="000000"/>
              </w:rPr>
              <w:t>課程本位評量</w:t>
            </w:r>
            <w:r w:rsidRPr="004716F1">
              <w:rPr>
                <w:rFonts w:ascii="標楷體" w:eastAsia="標楷體" w:hAnsi="標楷體" w:cs="標楷體"/>
                <w:color w:val="000000"/>
              </w:rPr>
              <w:t>:</w:t>
            </w:r>
            <w:r w:rsidRPr="004716F1">
              <w:rPr>
                <w:rFonts w:ascii="標楷體" w:eastAsia="標楷體" w:hAnsi="標楷體" w:cs="標楷體" w:hint="eastAsia"/>
                <w:color w:val="000000"/>
              </w:rPr>
              <w:t>透過自然情境觀察直接紀錄學生的課程表現，評估學生是否能其他情境中</w:t>
            </w:r>
          </w:p>
          <w:p w:rsidR="00FE7178" w:rsidRPr="004716F1" w:rsidRDefault="00FE7178" w:rsidP="00FE7178">
            <w:pPr>
              <w:snapToGrid w:val="0"/>
              <w:spacing w:line="280" w:lineRule="atLeast"/>
              <w:ind w:firstLineChars="100" w:firstLine="240"/>
              <w:jc w:val="both"/>
              <w:rPr>
                <w:rFonts w:ascii="標楷體" w:eastAsia="標楷體" w:hAnsi="標楷體"/>
                <w:color w:val="000000"/>
                <w:lang w:eastAsia="zh-CN"/>
              </w:rPr>
            </w:pPr>
            <w:proofErr w:type="gramStart"/>
            <w:r w:rsidRPr="004716F1">
              <w:rPr>
                <w:rFonts w:ascii="標楷體" w:eastAsia="標楷體" w:hAnsi="標楷體" w:cs="標楷體" w:hint="eastAsia"/>
                <w:color w:val="000000"/>
              </w:rPr>
              <w:t>類化課堂</w:t>
            </w:r>
            <w:proofErr w:type="gramEnd"/>
            <w:r w:rsidRPr="004716F1">
              <w:rPr>
                <w:rFonts w:ascii="標楷體" w:eastAsia="標楷體" w:hAnsi="標楷體" w:cs="標楷體" w:hint="eastAsia"/>
                <w:color w:val="000000"/>
              </w:rPr>
              <w:t>上所學的知識與技能。</w:t>
            </w:r>
          </w:p>
          <w:p w:rsidR="00FE7178" w:rsidRDefault="00FE7178" w:rsidP="00FE7178">
            <w:pPr>
              <w:rPr>
                <w:rFonts w:ascii="標楷體" w:eastAsia="標楷體" w:hAnsi="標楷體"/>
                <w:color w:val="000000"/>
              </w:rPr>
            </w:pPr>
            <w:r>
              <w:rPr>
                <w:rFonts w:ascii="標楷體" w:eastAsia="標楷體" w:hAnsi="標楷體" w:cs="標楷體"/>
                <w:color w:val="000000"/>
              </w:rPr>
              <w:t>4.</w:t>
            </w:r>
            <w:r w:rsidRPr="004716F1">
              <w:rPr>
                <w:rFonts w:ascii="標楷體" w:eastAsia="標楷體" w:hAnsi="標楷體" w:cs="標楷體" w:hint="eastAsia"/>
                <w:color w:val="000000"/>
              </w:rPr>
              <w:t>多元評量</w:t>
            </w:r>
            <w:r w:rsidRPr="004716F1">
              <w:rPr>
                <w:rFonts w:ascii="標楷體" w:eastAsia="標楷體" w:hAnsi="標楷體" w:cs="標楷體"/>
                <w:color w:val="000000"/>
              </w:rPr>
              <w:t>:</w:t>
            </w:r>
            <w:r w:rsidRPr="004716F1">
              <w:rPr>
                <w:rFonts w:ascii="標楷體" w:eastAsia="標楷體" w:hAnsi="標楷體" w:cs="標楷體" w:hint="eastAsia"/>
                <w:color w:val="000000"/>
              </w:rPr>
              <w:t>評量方法可包括學習態度、觀察、實際操作、口試及筆試等，評量時考量學生</w:t>
            </w:r>
          </w:p>
          <w:p w:rsidR="00FE7178" w:rsidRPr="004716F1" w:rsidRDefault="00FE7178" w:rsidP="00FE7178">
            <w:pPr>
              <w:ind w:firstLineChars="100" w:firstLine="240"/>
              <w:rPr>
                <w:rFonts w:ascii="標楷體" w:eastAsia="標楷體" w:hAnsi="標楷體"/>
                <w:color w:val="000000"/>
              </w:rPr>
            </w:pPr>
            <w:r w:rsidRPr="004716F1">
              <w:rPr>
                <w:rFonts w:ascii="標楷體" w:eastAsia="標楷體" w:hAnsi="標楷體" w:cs="標楷體" w:hint="eastAsia"/>
                <w:color w:val="000000"/>
              </w:rPr>
              <w:t>之個別差異彈性調整。</w:t>
            </w:r>
          </w:p>
          <w:p w:rsidR="00FE7178" w:rsidRDefault="00FE7178" w:rsidP="00FE7178">
            <w:pPr>
              <w:snapToGrid w:val="0"/>
              <w:spacing w:line="280" w:lineRule="atLeast"/>
              <w:rPr>
                <w:rFonts w:ascii="標楷體" w:eastAsia="標楷體" w:hAnsi="標楷體"/>
                <w:color w:val="000000"/>
              </w:rPr>
            </w:pPr>
            <w:r>
              <w:rPr>
                <w:rFonts w:ascii="標楷體" w:eastAsia="標楷體" w:hAnsi="標楷體" w:cs="標楷體"/>
                <w:color w:val="000000"/>
              </w:rPr>
              <w:t>5.</w:t>
            </w:r>
            <w:r w:rsidRPr="004716F1">
              <w:rPr>
                <w:rFonts w:ascii="標楷體" w:eastAsia="標楷體" w:hAnsi="標楷體" w:cs="標楷體" w:hint="eastAsia"/>
                <w:color w:val="000000"/>
              </w:rPr>
              <w:t>動態評量</w:t>
            </w:r>
            <w:r w:rsidRPr="004716F1">
              <w:rPr>
                <w:rFonts w:ascii="標楷體" w:eastAsia="標楷體" w:hAnsi="標楷體" w:cs="標楷體"/>
                <w:color w:val="000000"/>
              </w:rPr>
              <w:t>:</w:t>
            </w:r>
            <w:r w:rsidRPr="004716F1">
              <w:rPr>
                <w:rFonts w:ascii="標楷體" w:eastAsia="標楷體" w:hAnsi="標楷體" w:cs="標楷體" w:hint="eastAsia"/>
                <w:color w:val="000000"/>
              </w:rPr>
              <w:t>採用診斷性、非標準化的互動方式進行評量，基於動的模式，隨學生的反應給</w:t>
            </w:r>
          </w:p>
          <w:p w:rsidR="00FE7178" w:rsidRPr="00E03F78" w:rsidRDefault="00FE7178" w:rsidP="00FE7178">
            <w:pPr>
              <w:snapToGrid w:val="0"/>
              <w:spacing w:line="280" w:lineRule="atLeast"/>
              <w:ind w:firstLineChars="100" w:firstLine="240"/>
              <w:rPr>
                <w:rFonts w:ascii="標楷體" w:eastAsia="標楷體" w:hAnsi="標楷體"/>
                <w:color w:val="000000"/>
              </w:rPr>
            </w:pPr>
            <w:r w:rsidRPr="004716F1">
              <w:rPr>
                <w:rFonts w:ascii="標楷體" w:eastAsia="標楷體" w:hAnsi="標楷體" w:cs="標楷體" w:hint="eastAsia"/>
                <w:color w:val="000000"/>
              </w:rPr>
              <w:t>予提示，對學生提供問題解決架構或協助</w:t>
            </w:r>
            <w:r w:rsidRPr="004716F1">
              <w:rPr>
                <w:rFonts w:ascii="標楷體" w:eastAsia="標楷體" w:hAnsi="標楷體" w:cs="標楷體"/>
                <w:color w:val="000000"/>
              </w:rPr>
              <w:t>(</w:t>
            </w:r>
            <w:proofErr w:type="gramStart"/>
            <w:r w:rsidRPr="004716F1">
              <w:rPr>
                <w:rFonts w:ascii="標楷體" w:eastAsia="標楷體" w:hAnsi="標楷體" w:cs="標楷體" w:hint="eastAsia"/>
                <w:color w:val="000000"/>
              </w:rPr>
              <w:t>前測</w:t>
            </w:r>
            <w:proofErr w:type="gramEnd"/>
            <w:r w:rsidRPr="004716F1">
              <w:rPr>
                <w:rFonts w:ascii="標楷體" w:eastAsia="標楷體" w:hAnsi="標楷體" w:cs="標楷體"/>
                <w:color w:val="000000"/>
              </w:rPr>
              <w:t>-</w:t>
            </w:r>
            <w:r w:rsidRPr="004716F1">
              <w:rPr>
                <w:rFonts w:ascii="標楷體" w:eastAsia="標楷體" w:hAnsi="標楷體" w:cs="標楷體" w:hint="eastAsia"/>
                <w:color w:val="000000"/>
              </w:rPr>
              <w:t>教學</w:t>
            </w:r>
            <w:r w:rsidRPr="004716F1">
              <w:rPr>
                <w:rFonts w:ascii="標楷體" w:eastAsia="標楷體" w:hAnsi="標楷體" w:cs="標楷體"/>
                <w:color w:val="000000"/>
              </w:rPr>
              <w:t>-</w:t>
            </w:r>
            <w:proofErr w:type="gramStart"/>
            <w:r w:rsidRPr="004716F1">
              <w:rPr>
                <w:rFonts w:ascii="標楷體" w:eastAsia="標楷體" w:hAnsi="標楷體" w:cs="標楷體" w:hint="eastAsia"/>
                <w:color w:val="000000"/>
              </w:rPr>
              <w:t>後測</w:t>
            </w:r>
            <w:proofErr w:type="gramEnd"/>
            <w:r w:rsidRPr="004716F1">
              <w:rPr>
                <w:rFonts w:ascii="標楷體" w:eastAsia="標楷體" w:hAnsi="標楷體" w:cs="標楷體"/>
                <w:color w:val="000000"/>
              </w:rPr>
              <w:t>)</w:t>
            </w:r>
            <w:r w:rsidRPr="004716F1">
              <w:rPr>
                <w:rFonts w:ascii="標楷體" w:eastAsia="標楷體" w:hAnsi="標楷體" w:cs="標楷體" w:hint="eastAsia"/>
                <w:color w:val="000000"/>
              </w:rPr>
              <w:t>。</w:t>
            </w:r>
          </w:p>
        </w:tc>
      </w:tr>
      <w:tr w:rsidR="00FE7178" w:rsidRPr="00E03F78" w:rsidTr="00FE7178">
        <w:tc>
          <w:tcPr>
            <w:tcW w:w="82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lastRenderedPageBreak/>
              <w:t>週</w:t>
            </w:r>
            <w:proofErr w:type="gramEnd"/>
            <w:r w:rsidRPr="00E03F78">
              <w:rPr>
                <w:rFonts w:ascii="標楷體" w:eastAsia="標楷體" w:hAnsi="標楷體" w:cs="標楷體" w:hint="eastAsia"/>
                <w:b/>
                <w:bCs/>
                <w:color w:val="000000"/>
              </w:rPr>
              <w:t>次</w:t>
            </w:r>
          </w:p>
        </w:tc>
        <w:tc>
          <w:tcPr>
            <w:tcW w:w="4200" w:type="dxa"/>
            <w:gridSpan w:val="4"/>
            <w:tcBorders>
              <w:top w:val="double" w:sz="6" w:space="0" w:color="auto"/>
            </w:tcBorders>
            <w:vAlign w:val="center"/>
          </w:tcPr>
          <w:p w:rsidR="00FE7178" w:rsidRPr="00E03F78" w:rsidRDefault="00FE7178" w:rsidP="00FE7178">
            <w:pPr>
              <w:snapToGrid w:val="0"/>
              <w:spacing w:line="280" w:lineRule="atLeast"/>
              <w:ind w:firstLineChars="100" w:firstLine="240"/>
              <w:rPr>
                <w:rFonts w:ascii="標楷體" w:eastAsia="標楷體" w:hAnsi="標楷體"/>
                <w:b/>
                <w:bCs/>
                <w:color w:val="000000"/>
              </w:rPr>
            </w:pPr>
            <w:r>
              <w:rPr>
                <w:rFonts w:ascii="標楷體" w:eastAsia="標楷體" w:hAnsi="標楷體" w:cs="標楷體"/>
                <w:b/>
                <w:bCs/>
                <w:color w:val="000000"/>
              </w:rPr>
              <w:t>(</w:t>
            </w:r>
            <w:r>
              <w:rPr>
                <w:rFonts w:ascii="標楷體" w:eastAsia="標楷體" w:hAnsi="標楷體" w:cs="標楷體" w:hint="eastAsia"/>
                <w:b/>
                <w:bCs/>
                <w:color w:val="000000"/>
              </w:rPr>
              <w:t>四上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812"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722"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四上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200" w:type="dxa"/>
            <w:gridSpan w:val="4"/>
            <w:vAlign w:val="center"/>
          </w:tcPr>
          <w:p w:rsidR="00FE7178" w:rsidRPr="00862361" w:rsidRDefault="00FE7178" w:rsidP="00FE7178">
            <w:pPr>
              <w:autoSpaceDE w:val="0"/>
              <w:autoSpaceDN w:val="0"/>
              <w:adjustRightInd w:val="0"/>
              <w:jc w:val="both"/>
              <w:rPr>
                <w:rFonts w:ascii="標楷體" w:eastAsia="標楷體" w:hAnsi="標楷體"/>
                <w:b/>
                <w:bCs/>
                <w:color w:val="000000"/>
                <w:kern w:val="0"/>
              </w:rPr>
            </w:pPr>
            <w:r w:rsidRPr="00862361">
              <w:rPr>
                <w:rFonts w:ascii="標楷體" w:eastAsia="標楷體" w:hAnsi="標楷體" w:cs="標楷體" w:hint="eastAsia"/>
                <w:b/>
                <w:bCs/>
                <w:color w:val="000000"/>
                <w:kern w:val="0"/>
              </w:rPr>
              <w:t>運動比賽</w:t>
            </w:r>
            <w:r w:rsidRPr="00862361">
              <w:rPr>
                <w:rFonts w:ascii="標楷體" w:eastAsia="標楷體" w:hAnsi="標楷體" w:cs="標楷體"/>
                <w:b/>
                <w:bCs/>
                <w:color w:val="000000"/>
                <w:kern w:val="0"/>
              </w:rPr>
              <w:t>/100</w:t>
            </w:r>
            <w:r w:rsidRPr="00862361">
              <w:rPr>
                <w:rFonts w:ascii="標楷體" w:eastAsia="標楷體" w:hAnsi="標楷體" w:cs="標楷體" w:hint="eastAsia"/>
                <w:b/>
                <w:bCs/>
                <w:color w:val="000000"/>
                <w:kern w:val="0"/>
              </w:rPr>
              <w:t>以內的數</w:t>
            </w:r>
          </w:p>
          <w:p w:rsidR="00FE7178" w:rsidRPr="008266E8" w:rsidRDefault="00FE7178" w:rsidP="00FE7178">
            <w:pPr>
              <w:autoSpaceDE w:val="0"/>
              <w:autoSpaceDN w:val="0"/>
              <w:adjustRightInd w:val="0"/>
              <w:jc w:val="both"/>
              <w:rPr>
                <w:rFonts w:ascii="標楷體" w:eastAsia="標楷體" w:hAnsi="標楷體"/>
                <w:color w:val="000000"/>
                <w:kern w:val="0"/>
              </w:rPr>
            </w:pPr>
            <w:r w:rsidRPr="002078D0">
              <w:rPr>
                <w:rFonts w:ascii="標楷體" w:eastAsia="標楷體" w:hAnsi="標楷體" w:cs="標楷體" w:hint="eastAsia"/>
                <w:kern w:val="0"/>
              </w:rPr>
              <w:t>認識</w:t>
            </w:r>
            <w:r w:rsidRPr="002078D0">
              <w:rPr>
                <w:rFonts w:ascii="標楷體" w:eastAsia="標楷體" w:hAnsi="標楷體" w:cs="標楷體"/>
                <w:kern w:val="0"/>
              </w:rPr>
              <w:t>100</w:t>
            </w:r>
            <w:r w:rsidRPr="002078D0">
              <w:rPr>
                <w:rFonts w:ascii="標楷體" w:eastAsia="標楷體" w:hAnsi="標楷體" w:cs="標楷體" w:hint="eastAsia"/>
                <w:kern w:val="0"/>
              </w:rPr>
              <w:t>以內的數字以及「百位」的位名。</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722" w:type="dxa"/>
            <w:vAlign w:val="center"/>
          </w:tcPr>
          <w:p w:rsidR="00FE7178" w:rsidRPr="00862361" w:rsidRDefault="00FE7178" w:rsidP="00FE7178">
            <w:pPr>
              <w:snapToGrid w:val="0"/>
              <w:spacing w:line="280" w:lineRule="atLeast"/>
              <w:jc w:val="both"/>
              <w:rPr>
                <w:rFonts w:ascii="標楷體" w:eastAsia="標楷體" w:hAnsi="標楷體"/>
                <w:b/>
                <w:bCs/>
                <w:color w:val="000000"/>
                <w:kern w:val="0"/>
              </w:rPr>
            </w:pPr>
            <w:r w:rsidRPr="00BD1019">
              <w:rPr>
                <w:rFonts w:ascii="標楷體" w:eastAsia="標楷體" w:hAnsi="標楷體" w:cs="標楷體" w:hint="eastAsia"/>
                <w:b/>
                <w:bCs/>
                <w:color w:val="000000"/>
                <w:kern w:val="0"/>
              </w:rPr>
              <w:t>長度</w:t>
            </w:r>
            <w:r w:rsidRPr="00BD1019">
              <w:rPr>
                <w:rFonts w:ascii="標楷體" w:eastAsia="標楷體" w:hAnsi="標楷體" w:cs="標楷體"/>
                <w:b/>
                <w:bCs/>
                <w:color w:val="000000"/>
                <w:kern w:val="0"/>
              </w:rPr>
              <w:t>/</w:t>
            </w:r>
            <w:r>
              <w:rPr>
                <w:rFonts w:ascii="標楷體" w:eastAsia="標楷體" w:hAnsi="標楷體" w:cs="標楷體" w:hint="eastAsia"/>
                <w:b/>
                <w:bCs/>
                <w:color w:val="000000"/>
                <w:kern w:val="0"/>
              </w:rPr>
              <w:t>有幾公尺長</w:t>
            </w:r>
            <w:r>
              <w:rPr>
                <w:rFonts w:ascii="標楷體" w:eastAsia="標楷體" w:hAnsi="標楷體" w:cs="標楷體"/>
                <w:b/>
                <w:bCs/>
                <w:color w:val="000000"/>
                <w:kern w:val="0"/>
              </w:rPr>
              <w:t>?</w:t>
            </w:r>
          </w:p>
          <w:p w:rsidR="00FE7178" w:rsidRPr="00C56B8A" w:rsidRDefault="00FE7178" w:rsidP="00FE7178">
            <w:pPr>
              <w:pStyle w:val="1fe"/>
              <w:autoSpaceDE w:val="0"/>
              <w:autoSpaceDN w:val="0"/>
              <w:adjustRightInd w:val="0"/>
              <w:ind w:leftChars="0" w:left="240" w:hangingChars="100" w:hanging="240"/>
              <w:rPr>
                <w:rFonts w:ascii="標楷體" w:eastAsia="標楷體" w:hAnsi="標楷體"/>
                <w:color w:val="000000"/>
                <w:sz w:val="24"/>
                <w:szCs w:val="24"/>
              </w:rPr>
            </w:pPr>
            <w:r w:rsidRPr="00C56B8A">
              <w:rPr>
                <w:rFonts w:ascii="標楷體" w:eastAsia="標楷體" w:hAnsi="標楷體" w:cs="標楷體" w:hint="eastAsia"/>
                <w:color w:val="000000"/>
                <w:sz w:val="24"/>
                <w:szCs w:val="24"/>
              </w:rPr>
              <w:t>認識日常生活中常見的長度測量單位</w:t>
            </w:r>
          </w:p>
          <w:p w:rsidR="00FE7178" w:rsidRPr="00E03F78" w:rsidRDefault="00FE7178" w:rsidP="00FE7178">
            <w:pPr>
              <w:snapToGrid w:val="0"/>
              <w:spacing w:line="280" w:lineRule="atLeast"/>
              <w:jc w:val="both"/>
              <w:rPr>
                <w:rFonts w:ascii="標楷體" w:eastAsia="標楷體" w:hAnsi="標楷體"/>
                <w:b/>
                <w:bCs/>
                <w:color w:val="000000"/>
              </w:rPr>
            </w:pPr>
            <w:r w:rsidRPr="002078D0">
              <w:rPr>
                <w:rFonts w:ascii="標楷體" w:eastAsia="標楷體" w:hAnsi="標楷體" w:cs="標楷體" w:hint="eastAsia"/>
                <w:color w:val="000000"/>
                <w:kern w:val="0"/>
              </w:rPr>
              <w:t>能測量整</w:t>
            </w:r>
            <w:r>
              <w:rPr>
                <w:rFonts w:ascii="標楷體" w:eastAsia="標楷體" w:hAnsi="標楷體" w:cs="標楷體" w:hint="eastAsia"/>
                <w:color w:val="000000"/>
                <w:kern w:val="0"/>
              </w:rPr>
              <w:t>數</w:t>
            </w:r>
            <w:r w:rsidRPr="002078D0">
              <w:rPr>
                <w:rFonts w:ascii="標楷體" w:eastAsia="標楷體" w:hAnsi="標楷體" w:cs="標楷體" w:hint="eastAsia"/>
                <w:color w:val="000000"/>
                <w:kern w:val="0"/>
              </w:rPr>
              <w:t>公尺的長度</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200" w:type="dxa"/>
            <w:gridSpan w:val="4"/>
            <w:vAlign w:val="center"/>
          </w:tcPr>
          <w:p w:rsidR="00FE7178" w:rsidRPr="00862361" w:rsidRDefault="00FE7178" w:rsidP="00FE7178">
            <w:pPr>
              <w:snapToGrid w:val="0"/>
              <w:spacing w:line="280" w:lineRule="atLeast"/>
              <w:jc w:val="both"/>
              <w:rPr>
                <w:rFonts w:eastAsia="標楷體"/>
                <w:b/>
                <w:bCs/>
              </w:rPr>
            </w:pPr>
            <w:r w:rsidRPr="00862361">
              <w:rPr>
                <w:rFonts w:ascii="標楷體" w:eastAsia="標楷體" w:hAnsi="標楷體" w:cs="標楷體" w:hint="eastAsia"/>
                <w:b/>
                <w:bCs/>
                <w:color w:val="000000"/>
                <w:kern w:val="0"/>
              </w:rPr>
              <w:t>運動比賽</w:t>
            </w:r>
            <w:r w:rsidRPr="00862361">
              <w:rPr>
                <w:rFonts w:ascii="標楷體" w:eastAsia="標楷體" w:hAnsi="標楷體" w:cs="標楷體"/>
                <w:b/>
                <w:bCs/>
                <w:color w:val="000000"/>
                <w:kern w:val="0"/>
              </w:rPr>
              <w:t>/</w:t>
            </w:r>
            <w:r w:rsidRPr="00862361">
              <w:rPr>
                <w:rFonts w:eastAsia="標楷體" w:cs="標楷體" w:hint="eastAsia"/>
                <w:b/>
                <w:bCs/>
              </w:rPr>
              <w:t>認識和記錄各種運動的分數</w:t>
            </w:r>
          </w:p>
          <w:p w:rsidR="00FE7178" w:rsidRDefault="00FE7178" w:rsidP="00FE7178">
            <w:pPr>
              <w:snapToGrid w:val="0"/>
              <w:spacing w:line="280" w:lineRule="atLeast"/>
              <w:jc w:val="both"/>
              <w:rPr>
                <w:rFonts w:eastAsia="標楷體"/>
              </w:rPr>
            </w:pPr>
            <w:r w:rsidRPr="002078D0">
              <w:rPr>
                <w:rFonts w:eastAsia="標楷體" w:cs="標楷體" w:hint="eastAsia"/>
              </w:rPr>
              <w:t>立定跳遠：距離</w:t>
            </w:r>
            <w:r w:rsidRPr="002078D0">
              <w:rPr>
                <w:rFonts w:eastAsia="標楷體"/>
              </w:rPr>
              <w:t>m</w:t>
            </w:r>
          </w:p>
          <w:p w:rsidR="00FE7178" w:rsidRPr="00B45D01" w:rsidRDefault="00FE7178" w:rsidP="00FE7178">
            <w:pPr>
              <w:snapToGrid w:val="0"/>
              <w:spacing w:line="280" w:lineRule="atLeast"/>
              <w:jc w:val="both"/>
              <w:rPr>
                <w:rFonts w:ascii="標楷體" w:eastAsia="標楷體" w:hAnsi="標楷體"/>
                <w:b/>
                <w:bCs/>
                <w:color w:val="000000"/>
              </w:rPr>
            </w:pPr>
            <w:r w:rsidRPr="002078D0">
              <w:rPr>
                <w:rFonts w:eastAsia="標楷體" w:cs="標楷體" w:hint="eastAsia"/>
              </w:rPr>
              <w:t>運動分數</w:t>
            </w:r>
            <w:r w:rsidRPr="002078D0">
              <w:rPr>
                <w:rFonts w:eastAsia="標楷體"/>
              </w:rPr>
              <w:t>(</w:t>
            </w:r>
            <w:r w:rsidRPr="002078D0">
              <w:rPr>
                <w:rFonts w:eastAsia="標楷體" w:cs="標楷體" w:hint="eastAsia"/>
              </w:rPr>
              <w:t>籃球：分數；接力賽：距離</w:t>
            </w:r>
            <w:r w:rsidRPr="002078D0">
              <w:rPr>
                <w:rFonts w:eastAsia="標楷體"/>
              </w:rPr>
              <w:t>m)</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722" w:type="dxa"/>
            <w:tcBorders>
              <w:bottom w:val="thinThickSmallGap" w:sz="12" w:space="0" w:color="auto"/>
            </w:tcBorders>
            <w:vAlign w:val="center"/>
          </w:tcPr>
          <w:p w:rsidR="00FE7178" w:rsidRPr="00BD1019" w:rsidRDefault="00FE7178" w:rsidP="00FE7178">
            <w:pPr>
              <w:snapToGrid w:val="0"/>
              <w:spacing w:line="280" w:lineRule="atLeast"/>
              <w:jc w:val="both"/>
              <w:rPr>
                <w:rFonts w:ascii="標楷體" w:eastAsia="標楷體" w:hAnsi="標楷體"/>
                <w:b/>
                <w:bCs/>
                <w:color w:val="000000"/>
                <w:kern w:val="0"/>
              </w:rPr>
            </w:pPr>
            <w:r w:rsidRPr="00111893">
              <w:rPr>
                <w:rFonts w:ascii="標楷體" w:eastAsia="標楷體" w:hAnsi="標楷體" w:cs="標楷體" w:hint="eastAsia"/>
                <w:b/>
                <w:bCs/>
                <w:color w:val="000000"/>
                <w:kern w:val="0"/>
              </w:rPr>
              <w:t>長度</w:t>
            </w:r>
            <w:r w:rsidRPr="00111893">
              <w:rPr>
                <w:rFonts w:ascii="標楷體" w:eastAsia="標楷體" w:hAnsi="標楷體" w:cs="標楷體"/>
                <w:b/>
                <w:bCs/>
                <w:color w:val="000000"/>
                <w:kern w:val="0"/>
              </w:rPr>
              <w:t>/</w:t>
            </w:r>
            <w:r w:rsidRPr="00BD1019">
              <w:rPr>
                <w:rFonts w:ascii="標楷體" w:eastAsia="標楷體" w:hAnsi="標楷體" w:cs="標楷體" w:hint="eastAsia"/>
                <w:b/>
                <w:bCs/>
                <w:color w:val="000000"/>
                <w:kern w:val="0"/>
              </w:rPr>
              <w:t>比較長短</w:t>
            </w:r>
          </w:p>
          <w:p w:rsidR="00FE7178" w:rsidRDefault="00FE7178" w:rsidP="00FE7178">
            <w:pPr>
              <w:snapToGrid w:val="0"/>
              <w:spacing w:line="280" w:lineRule="atLeast"/>
              <w:jc w:val="both"/>
              <w:rPr>
                <w:rFonts w:ascii="標楷體" w:eastAsia="標楷體" w:hAnsi="標楷體" w:cs="標楷體"/>
                <w:color w:val="000000"/>
                <w:kern w:val="0"/>
              </w:rPr>
            </w:pPr>
            <w:r w:rsidRPr="002078D0">
              <w:rPr>
                <w:rFonts w:ascii="標楷體" w:eastAsia="標楷體" w:hAnsi="標楷體" w:cs="標楷體" w:hint="eastAsia"/>
                <w:color w:val="000000"/>
                <w:kern w:val="0"/>
              </w:rPr>
              <w:t>體驗日常物品的實測，並學習比較長短</w:t>
            </w:r>
            <w:r>
              <w:rPr>
                <w:rFonts w:ascii="標楷體" w:eastAsia="標楷體" w:hAnsi="標楷體" w:cs="標楷體" w:hint="eastAsia"/>
                <w:color w:val="000000"/>
                <w:kern w:val="0"/>
              </w:rPr>
              <w:t>。</w:t>
            </w:r>
          </w:p>
          <w:p w:rsidR="00FE7178" w:rsidRPr="00111893" w:rsidRDefault="00FE7178" w:rsidP="00FE7178">
            <w:pPr>
              <w:snapToGrid w:val="0"/>
              <w:spacing w:line="280" w:lineRule="atLeast"/>
              <w:jc w:val="both"/>
              <w:rPr>
                <w:rFonts w:ascii="標楷體" w:eastAsia="標楷體" w:hAnsi="標楷體"/>
                <w:color w:val="000000"/>
                <w:kern w:val="0"/>
              </w:rPr>
            </w:pPr>
            <w:r>
              <w:rPr>
                <w:rFonts w:ascii="標楷體" w:eastAsia="標楷體" w:hAnsi="標楷體" w:cs="標楷體" w:hint="eastAsia"/>
                <w:color w:val="000000"/>
                <w:kern w:val="0"/>
              </w:rPr>
              <w:t>利用某二數值與起點之距離來比較長短。</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200" w:type="dxa"/>
            <w:gridSpan w:val="4"/>
            <w:vAlign w:val="center"/>
          </w:tcPr>
          <w:p w:rsidR="00FE7178" w:rsidRPr="00862361" w:rsidRDefault="00FE7178" w:rsidP="00FE7178">
            <w:pPr>
              <w:snapToGrid w:val="0"/>
              <w:spacing w:line="280" w:lineRule="atLeast"/>
              <w:jc w:val="both"/>
              <w:rPr>
                <w:rFonts w:ascii="標楷體" w:eastAsia="標楷體" w:hAnsi="標楷體"/>
                <w:b/>
                <w:bCs/>
                <w:color w:val="000000"/>
                <w:kern w:val="0"/>
              </w:rPr>
            </w:pPr>
            <w:r w:rsidRPr="00862361">
              <w:rPr>
                <w:rFonts w:ascii="標楷體" w:eastAsia="標楷體" w:hAnsi="標楷體" w:cs="標楷體" w:hint="eastAsia"/>
                <w:b/>
                <w:bCs/>
                <w:color w:val="000000"/>
                <w:kern w:val="0"/>
              </w:rPr>
              <w:t>運動比賽</w:t>
            </w:r>
            <w:r w:rsidRPr="00862361">
              <w:rPr>
                <w:rFonts w:ascii="標楷體" w:eastAsia="標楷體" w:hAnsi="標楷體" w:cs="標楷體"/>
                <w:b/>
                <w:bCs/>
                <w:color w:val="000000"/>
                <w:kern w:val="0"/>
              </w:rPr>
              <w:t>/</w:t>
            </w:r>
            <w:r w:rsidRPr="00862361">
              <w:rPr>
                <w:rFonts w:ascii="標楷體" w:eastAsia="標楷體" w:hAnsi="標楷體" w:cs="標楷體" w:hint="eastAsia"/>
                <w:b/>
                <w:bCs/>
                <w:color w:val="000000"/>
                <w:kern w:val="0"/>
              </w:rPr>
              <w:t>比數</w:t>
            </w:r>
          </w:p>
          <w:p w:rsidR="00FE7178" w:rsidRPr="00B45D01" w:rsidRDefault="00FE7178" w:rsidP="00FE7178">
            <w:pPr>
              <w:spacing w:line="320" w:lineRule="exact"/>
              <w:rPr>
                <w:rFonts w:ascii="標楷體" w:eastAsia="標楷體" w:hAnsi="標楷體"/>
                <w:b/>
                <w:bCs/>
                <w:color w:val="000000"/>
              </w:rPr>
            </w:pPr>
            <w:r w:rsidRPr="002078D0">
              <w:rPr>
                <w:rFonts w:ascii="標楷體" w:eastAsia="標楷體" w:hAnsi="標楷體" w:cs="標楷體" w:hint="eastAsia"/>
                <w:color w:val="000000"/>
                <w:kern w:val="0"/>
              </w:rPr>
              <w:t>依日常生活中常見情境（如競賽比數）讀出比數並了解其意義。</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722" w:type="dxa"/>
            <w:tcBorders>
              <w:top w:val="thinThickSmallGap" w:sz="12" w:space="0" w:color="auto"/>
            </w:tcBorders>
            <w:vAlign w:val="center"/>
          </w:tcPr>
          <w:p w:rsidR="00FE7178" w:rsidRPr="00862361" w:rsidRDefault="00FE7178" w:rsidP="00FE7178">
            <w:pPr>
              <w:snapToGrid w:val="0"/>
              <w:spacing w:line="260" w:lineRule="exact"/>
              <w:jc w:val="both"/>
              <w:rPr>
                <w:rFonts w:ascii="標楷體" w:eastAsia="標楷體" w:hAnsi="標楷體"/>
                <w:b/>
                <w:bCs/>
                <w:color w:val="000000"/>
                <w:kern w:val="0"/>
              </w:rPr>
            </w:pPr>
            <w:r w:rsidRPr="00862361">
              <w:rPr>
                <w:rFonts w:ascii="標楷體" w:eastAsia="標楷體" w:hAnsi="標楷體" w:cs="標楷體" w:hint="eastAsia"/>
                <w:b/>
                <w:bCs/>
                <w:color w:val="000000"/>
                <w:kern w:val="0"/>
              </w:rPr>
              <w:t>逛街買東西</w:t>
            </w:r>
            <w:r w:rsidRPr="00862361">
              <w:rPr>
                <w:rFonts w:ascii="標楷體" w:eastAsia="標楷體" w:hAnsi="標楷體" w:cs="標楷體"/>
                <w:b/>
                <w:bCs/>
                <w:color w:val="000000"/>
                <w:kern w:val="0"/>
              </w:rPr>
              <w:t>/100</w:t>
            </w:r>
            <w:r w:rsidRPr="00862361">
              <w:rPr>
                <w:rFonts w:ascii="標楷體" w:eastAsia="標楷體" w:hAnsi="標楷體" w:cs="標楷體" w:hint="eastAsia"/>
                <w:b/>
                <w:bCs/>
                <w:color w:val="000000"/>
                <w:kern w:val="0"/>
              </w:rPr>
              <w:t>元以內的購物活動</w:t>
            </w:r>
          </w:p>
          <w:p w:rsidR="00FE7178" w:rsidRPr="002078D0" w:rsidRDefault="00FE7178" w:rsidP="00FE7178">
            <w:pPr>
              <w:autoSpaceDE w:val="0"/>
              <w:autoSpaceDN w:val="0"/>
              <w:adjustRightInd w:val="0"/>
              <w:spacing w:line="260" w:lineRule="exact"/>
              <w:rPr>
                <w:rFonts w:ascii="標楷體" w:eastAsia="標楷體" w:hAnsi="標楷體"/>
                <w:color w:val="000000"/>
                <w:kern w:val="0"/>
              </w:rPr>
            </w:pPr>
            <w:r w:rsidRPr="002078D0">
              <w:rPr>
                <w:rFonts w:ascii="標楷體" w:eastAsia="標楷體" w:hAnsi="標楷體" w:cs="標楷體" w:hint="eastAsia"/>
                <w:color w:val="000000"/>
                <w:kern w:val="0"/>
              </w:rPr>
              <w:t>九九乘法和簡單的四則運算。</w:t>
            </w:r>
          </w:p>
          <w:p w:rsidR="00FE7178" w:rsidRPr="008E6A37" w:rsidRDefault="00FE7178" w:rsidP="00FE7178">
            <w:pPr>
              <w:snapToGrid w:val="0"/>
              <w:spacing w:line="260" w:lineRule="exact"/>
              <w:jc w:val="both"/>
              <w:rPr>
                <w:rFonts w:ascii="標楷體" w:eastAsia="標楷體" w:hAnsi="標楷體"/>
                <w:b/>
                <w:bCs/>
                <w:color w:val="000000"/>
              </w:rPr>
            </w:pPr>
            <w:r w:rsidRPr="002078D0">
              <w:rPr>
                <w:rFonts w:eastAsia="標楷體" w:cs="標楷體" w:hint="eastAsia"/>
              </w:rPr>
              <w:t>設計模擬情境，讓學生練習在各種商店及折扣情境中購物。</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200" w:type="dxa"/>
            <w:gridSpan w:val="4"/>
            <w:vAlign w:val="center"/>
          </w:tcPr>
          <w:p w:rsidR="00FE7178" w:rsidRPr="00862361" w:rsidRDefault="00FE7178" w:rsidP="00FE7178">
            <w:pPr>
              <w:snapToGrid w:val="0"/>
              <w:spacing w:line="260" w:lineRule="exact"/>
              <w:jc w:val="both"/>
              <w:rPr>
                <w:rFonts w:ascii="標楷體" w:eastAsia="標楷體" w:hAnsi="標楷體"/>
                <w:b/>
                <w:bCs/>
                <w:color w:val="000000"/>
                <w:kern w:val="0"/>
              </w:rPr>
            </w:pPr>
            <w:r w:rsidRPr="00862361">
              <w:rPr>
                <w:rFonts w:ascii="標楷體" w:eastAsia="標楷體" w:hAnsi="標楷體" w:cs="標楷體" w:hint="eastAsia"/>
                <w:b/>
                <w:bCs/>
                <w:color w:val="000000"/>
                <w:kern w:val="0"/>
              </w:rPr>
              <w:t>運動比賽</w:t>
            </w:r>
            <w:r w:rsidRPr="00862361">
              <w:rPr>
                <w:rFonts w:ascii="標楷體" w:eastAsia="標楷體" w:hAnsi="標楷體" w:cs="標楷體"/>
                <w:b/>
                <w:bCs/>
                <w:color w:val="000000"/>
                <w:kern w:val="0"/>
              </w:rPr>
              <w:t>/</w:t>
            </w:r>
            <w:r w:rsidRPr="00862361">
              <w:rPr>
                <w:rFonts w:ascii="標楷體" w:eastAsia="標楷體" w:hAnsi="標楷體" w:cs="標楷體" w:hint="eastAsia"/>
                <w:b/>
                <w:bCs/>
                <w:color w:val="000000"/>
                <w:kern w:val="0"/>
              </w:rPr>
              <w:t>速度</w:t>
            </w:r>
          </w:p>
          <w:p w:rsidR="00FE7178" w:rsidRPr="002078D0" w:rsidRDefault="00FE7178" w:rsidP="00FE7178">
            <w:pPr>
              <w:autoSpaceDE w:val="0"/>
              <w:autoSpaceDN w:val="0"/>
              <w:adjustRightInd w:val="0"/>
              <w:spacing w:line="260" w:lineRule="exact"/>
              <w:rPr>
                <w:rFonts w:ascii="標楷體" w:eastAsia="標楷體" w:hAnsi="標楷體"/>
                <w:color w:val="000000"/>
                <w:kern w:val="0"/>
              </w:rPr>
            </w:pPr>
            <w:r w:rsidRPr="002078D0">
              <w:rPr>
                <w:rFonts w:ascii="標楷體" w:eastAsia="標楷體" w:hAnsi="標楷體" w:cs="標楷體" w:hint="eastAsia"/>
                <w:color w:val="000000"/>
                <w:kern w:val="0"/>
              </w:rPr>
              <w:t>能體驗速度快慢的概念。</w:t>
            </w:r>
          </w:p>
          <w:p w:rsidR="00FE7178" w:rsidRPr="002078D0" w:rsidRDefault="00FE7178" w:rsidP="00FE7178">
            <w:pPr>
              <w:autoSpaceDE w:val="0"/>
              <w:autoSpaceDN w:val="0"/>
              <w:adjustRightInd w:val="0"/>
              <w:spacing w:line="260" w:lineRule="exact"/>
              <w:rPr>
                <w:rFonts w:ascii="標楷體" w:eastAsia="標楷體" w:hAnsi="標楷體"/>
                <w:color w:val="000000"/>
                <w:kern w:val="0"/>
              </w:rPr>
            </w:pPr>
            <w:r w:rsidRPr="002078D0">
              <w:rPr>
                <w:rFonts w:ascii="標楷體" w:eastAsia="標楷體" w:hAnsi="標楷體" w:cs="標楷體" w:hint="eastAsia"/>
                <w:color w:val="000000"/>
                <w:kern w:val="0"/>
              </w:rPr>
              <w:t>能說出或比較速度的快慢。</w:t>
            </w:r>
          </w:p>
          <w:p w:rsidR="00FE7178" w:rsidRDefault="00FE7178" w:rsidP="00FE7178">
            <w:pPr>
              <w:snapToGrid w:val="0"/>
              <w:spacing w:line="260" w:lineRule="exact"/>
              <w:jc w:val="both"/>
              <w:rPr>
                <w:rFonts w:ascii="標楷體" w:eastAsia="標楷體" w:hAnsi="標楷體"/>
                <w:color w:val="000000"/>
                <w:kern w:val="0"/>
              </w:rPr>
            </w:pPr>
            <w:r w:rsidRPr="002078D0">
              <w:rPr>
                <w:rFonts w:ascii="標楷體" w:eastAsia="標楷體" w:hAnsi="標楷體" w:cs="標楷體" w:hint="eastAsia"/>
                <w:color w:val="000000"/>
                <w:kern w:val="0"/>
              </w:rPr>
              <w:t>能知道常見的速度的單位。</w:t>
            </w:r>
          </w:p>
          <w:p w:rsidR="00FE7178" w:rsidRPr="00E03F78" w:rsidRDefault="00FE7178" w:rsidP="00FE7178">
            <w:pPr>
              <w:snapToGrid w:val="0"/>
              <w:spacing w:line="260" w:lineRule="exact"/>
              <w:jc w:val="both"/>
              <w:rPr>
                <w:rFonts w:ascii="標楷體" w:eastAsia="標楷體" w:hAnsi="標楷體"/>
                <w:b/>
                <w:bCs/>
                <w:color w:val="000000"/>
              </w:rPr>
            </w:pPr>
            <w:r w:rsidRPr="002078D0">
              <w:rPr>
                <w:rFonts w:ascii="標楷體" w:eastAsia="標楷體" w:hAnsi="標楷體" w:cs="標楷體" w:hint="eastAsia"/>
                <w:color w:val="000000"/>
                <w:kern w:val="0"/>
              </w:rPr>
              <w:t>體驗時間、距離和速度之間的關係。</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722" w:type="dxa"/>
            <w:vAlign w:val="center"/>
          </w:tcPr>
          <w:p w:rsidR="00FE7178" w:rsidRPr="00862361" w:rsidRDefault="00FE7178" w:rsidP="00FE7178">
            <w:pPr>
              <w:autoSpaceDE w:val="0"/>
              <w:autoSpaceDN w:val="0"/>
              <w:adjustRightInd w:val="0"/>
              <w:spacing w:line="260" w:lineRule="exact"/>
              <w:rPr>
                <w:rFonts w:ascii="標楷體" w:eastAsia="標楷體" w:hAnsi="標楷體"/>
                <w:b/>
                <w:bCs/>
                <w:color w:val="000000"/>
                <w:kern w:val="0"/>
              </w:rPr>
            </w:pPr>
            <w:r w:rsidRPr="00862361">
              <w:rPr>
                <w:rFonts w:ascii="標楷體" w:eastAsia="標楷體" w:hAnsi="標楷體" w:cs="標楷體" w:hint="eastAsia"/>
                <w:b/>
                <w:bCs/>
                <w:color w:val="000000"/>
                <w:kern w:val="0"/>
              </w:rPr>
              <w:t>逛街買東西</w:t>
            </w:r>
            <w:r w:rsidRPr="00862361">
              <w:rPr>
                <w:rFonts w:ascii="標楷體" w:eastAsia="標楷體" w:hAnsi="標楷體" w:cs="標楷體"/>
                <w:b/>
                <w:bCs/>
                <w:color w:val="000000"/>
                <w:kern w:val="0"/>
              </w:rPr>
              <w:t>/</w:t>
            </w:r>
            <w:r w:rsidRPr="00862361">
              <w:rPr>
                <w:rFonts w:ascii="標楷體" w:eastAsia="標楷體" w:hAnsi="標楷體" w:cs="標楷體" w:hint="eastAsia"/>
                <w:b/>
                <w:bCs/>
                <w:color w:val="000000"/>
                <w:kern w:val="0"/>
              </w:rPr>
              <w:t>學會購物錢幣加總</w:t>
            </w:r>
          </w:p>
          <w:p w:rsidR="00FE7178" w:rsidRPr="00684FA0" w:rsidRDefault="00FE7178" w:rsidP="00FE7178">
            <w:pPr>
              <w:autoSpaceDE w:val="0"/>
              <w:autoSpaceDN w:val="0"/>
              <w:adjustRightInd w:val="0"/>
              <w:spacing w:line="260" w:lineRule="exact"/>
              <w:rPr>
                <w:rFonts w:ascii="標楷體" w:eastAsia="標楷體" w:hAnsi="標楷體" w:cs="新細明體"/>
                <w:color w:val="000000"/>
                <w:kern w:val="0"/>
              </w:rPr>
            </w:pPr>
            <w:r w:rsidRPr="00684FA0">
              <w:rPr>
                <w:rFonts w:ascii="標楷體" w:eastAsia="標楷體" w:hAnsi="標楷體" w:cs="新細明體" w:hint="eastAsia"/>
                <w:color w:val="000000"/>
                <w:kern w:val="0"/>
              </w:rPr>
              <w:t>在購物的情境中，將所購數項物品的總價做估算</w:t>
            </w:r>
            <w:r>
              <w:rPr>
                <w:rFonts w:ascii="標楷體" w:eastAsia="標楷體" w:hAnsi="標楷體" w:cs="新細明體" w:hint="eastAsia"/>
                <w:color w:val="000000"/>
                <w:kern w:val="0"/>
              </w:rPr>
              <w:t>。</w:t>
            </w:r>
          </w:p>
          <w:p w:rsidR="00FE7178" w:rsidRPr="00E8537E" w:rsidRDefault="00FE7178" w:rsidP="00FE7178">
            <w:pPr>
              <w:autoSpaceDE w:val="0"/>
              <w:autoSpaceDN w:val="0"/>
              <w:adjustRightInd w:val="0"/>
              <w:spacing w:line="260" w:lineRule="exact"/>
              <w:rPr>
                <w:rFonts w:ascii="標楷體" w:eastAsia="標楷體" w:hAnsi="標楷體"/>
                <w:color w:val="000000"/>
                <w:kern w:val="0"/>
              </w:rPr>
            </w:pPr>
            <w:r w:rsidRPr="002078D0">
              <w:rPr>
                <w:rFonts w:ascii="新細明體" w:hAnsi="新細明體" w:cs="新細明體" w:hint="eastAsia"/>
                <w:color w:val="000000"/>
                <w:kern w:val="0"/>
              </w:rPr>
              <w:t>在購物的情境中以不同幣值分類</w:t>
            </w:r>
            <w:proofErr w:type="gramStart"/>
            <w:r w:rsidRPr="002078D0">
              <w:rPr>
                <w:rFonts w:ascii="新細明體" w:hAnsi="新細明體" w:cs="新細明體" w:hint="eastAsia"/>
                <w:color w:val="000000"/>
                <w:kern w:val="0"/>
              </w:rPr>
              <w:t>拿取再加</w:t>
            </w:r>
            <w:proofErr w:type="gramEnd"/>
            <w:r w:rsidRPr="002078D0">
              <w:rPr>
                <w:rFonts w:ascii="新細明體" w:hAnsi="新細明體" w:cs="新細明體" w:hint="eastAsia"/>
                <w:color w:val="000000"/>
                <w:kern w:val="0"/>
              </w:rPr>
              <w:t>總</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5</w:t>
            </w:r>
          </w:p>
        </w:tc>
        <w:tc>
          <w:tcPr>
            <w:tcW w:w="4200" w:type="dxa"/>
            <w:gridSpan w:val="4"/>
            <w:vAlign w:val="center"/>
          </w:tcPr>
          <w:p w:rsidR="00FE7178" w:rsidRDefault="00FE7178" w:rsidP="00FE7178">
            <w:pPr>
              <w:snapToGrid w:val="0"/>
              <w:spacing w:line="280" w:lineRule="atLeast"/>
              <w:jc w:val="both"/>
              <w:rPr>
                <w:rFonts w:ascii="標楷體" w:eastAsia="標楷體" w:hAnsi="標楷體"/>
                <w:color w:val="000000"/>
                <w:kern w:val="0"/>
              </w:rPr>
            </w:pPr>
            <w:r w:rsidRPr="008171E9">
              <w:rPr>
                <w:rFonts w:ascii="標楷體" w:eastAsia="標楷體" w:hAnsi="標楷體" w:cs="標楷體" w:hint="eastAsia"/>
                <w:b/>
                <w:bCs/>
                <w:color w:val="000000"/>
                <w:kern w:val="0"/>
              </w:rPr>
              <w:t>運動比賽</w:t>
            </w:r>
            <w:r w:rsidRPr="008171E9">
              <w:rPr>
                <w:rFonts w:ascii="標楷體" w:eastAsia="標楷體" w:hAnsi="標楷體" w:cs="標楷體"/>
                <w:b/>
                <w:bCs/>
                <w:color w:val="000000"/>
                <w:kern w:val="0"/>
              </w:rPr>
              <w:t>/</w:t>
            </w:r>
            <w:r w:rsidRPr="00862361">
              <w:rPr>
                <w:rFonts w:ascii="標楷體" w:eastAsia="標楷體" w:hAnsi="標楷體" w:cs="標楷體"/>
                <w:b/>
                <w:bCs/>
                <w:color w:val="000000"/>
                <w:kern w:val="0"/>
              </w:rPr>
              <w:t>100</w:t>
            </w:r>
            <w:r w:rsidRPr="00862361">
              <w:rPr>
                <w:rFonts w:ascii="標楷體" w:eastAsia="標楷體" w:hAnsi="標楷體" w:cs="標楷體" w:hint="eastAsia"/>
                <w:b/>
                <w:bCs/>
                <w:color w:val="000000"/>
                <w:kern w:val="0"/>
              </w:rPr>
              <w:t>以內的數</w:t>
            </w:r>
          </w:p>
          <w:p w:rsidR="00FE7178" w:rsidRPr="009D6D0E" w:rsidRDefault="00FE7178" w:rsidP="00FE7178">
            <w:pPr>
              <w:autoSpaceDE w:val="0"/>
              <w:autoSpaceDN w:val="0"/>
              <w:adjustRightInd w:val="0"/>
              <w:jc w:val="both"/>
              <w:rPr>
                <w:rFonts w:ascii="標楷體" w:eastAsia="標楷體" w:hAnsi="標楷體"/>
                <w:color w:val="000000"/>
                <w:kern w:val="0"/>
              </w:rPr>
            </w:pPr>
            <w:proofErr w:type="gramStart"/>
            <w:r w:rsidRPr="001A373B">
              <w:rPr>
                <w:rFonts w:ascii="標楷體" w:eastAsia="標楷體" w:hAnsi="標楷體" w:cs="標楷體" w:hint="eastAsia"/>
              </w:rPr>
              <w:t>含唱數</w:t>
            </w:r>
            <w:proofErr w:type="gramEnd"/>
            <w:r w:rsidRPr="001A373B">
              <w:rPr>
                <w:rFonts w:ascii="標楷體" w:eastAsia="標楷體" w:hAnsi="標楷體" w:cs="標楷體" w:hint="eastAsia"/>
              </w:rPr>
              <w:t>、點數、數量、聽寫及購物活動。</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722" w:type="dxa"/>
            <w:vAlign w:val="center"/>
          </w:tcPr>
          <w:p w:rsidR="00FE7178" w:rsidRPr="00862361" w:rsidRDefault="00FE7178" w:rsidP="00FE7178">
            <w:pPr>
              <w:snapToGrid w:val="0"/>
              <w:spacing w:line="260" w:lineRule="exact"/>
              <w:jc w:val="both"/>
              <w:rPr>
                <w:rFonts w:ascii="標楷體" w:eastAsia="標楷體" w:hAnsi="標楷體"/>
                <w:b/>
                <w:bCs/>
              </w:rPr>
            </w:pPr>
            <w:r w:rsidRPr="00862361">
              <w:rPr>
                <w:rFonts w:ascii="標楷體" w:eastAsia="標楷體" w:hAnsi="標楷體" w:cs="標楷體" w:hint="eastAsia"/>
                <w:b/>
                <w:bCs/>
                <w:color w:val="000000"/>
                <w:kern w:val="0"/>
              </w:rPr>
              <w:t>逛街買東西</w:t>
            </w:r>
            <w:r w:rsidRPr="00862361">
              <w:rPr>
                <w:rFonts w:ascii="標楷體" w:eastAsia="標楷體" w:hAnsi="標楷體" w:cs="標楷體"/>
                <w:b/>
                <w:bCs/>
                <w:color w:val="000000"/>
                <w:kern w:val="0"/>
              </w:rPr>
              <w:t>/</w:t>
            </w:r>
            <w:r w:rsidRPr="00862361">
              <w:rPr>
                <w:rFonts w:ascii="標楷體" w:eastAsia="標楷體" w:hAnsi="標楷體" w:cs="標楷體" w:hint="eastAsia"/>
                <w:b/>
                <w:bCs/>
              </w:rPr>
              <w:t>使用較多的幣值付費及找零</w:t>
            </w:r>
          </w:p>
          <w:p w:rsidR="00FE7178" w:rsidRPr="002078D0" w:rsidRDefault="00FE7178" w:rsidP="00FE7178">
            <w:pPr>
              <w:autoSpaceDE w:val="0"/>
              <w:autoSpaceDN w:val="0"/>
              <w:adjustRightInd w:val="0"/>
              <w:spacing w:line="260" w:lineRule="exact"/>
              <w:rPr>
                <w:rFonts w:ascii="標楷體" w:eastAsia="標楷體" w:hAnsi="標楷體"/>
                <w:color w:val="000000"/>
                <w:kern w:val="0"/>
              </w:rPr>
            </w:pPr>
            <w:r w:rsidRPr="002078D0">
              <w:rPr>
                <w:rFonts w:ascii="標楷體" w:eastAsia="標楷體" w:hAnsi="標楷體" w:cs="標楷體" w:hint="eastAsia"/>
                <w:color w:val="000000"/>
                <w:kern w:val="0"/>
              </w:rPr>
              <w:t>學會分辨幣值及種類</w:t>
            </w:r>
          </w:p>
          <w:p w:rsidR="00FE7178" w:rsidRPr="00E8537E" w:rsidRDefault="00FE7178" w:rsidP="00FE7178">
            <w:pPr>
              <w:autoSpaceDE w:val="0"/>
              <w:autoSpaceDN w:val="0"/>
              <w:adjustRightInd w:val="0"/>
              <w:spacing w:line="260" w:lineRule="exact"/>
              <w:rPr>
                <w:rFonts w:ascii="標楷體" w:eastAsia="標楷體" w:hAnsi="標楷體"/>
                <w:color w:val="000000"/>
                <w:kern w:val="0"/>
              </w:rPr>
            </w:pPr>
            <w:proofErr w:type="gramStart"/>
            <w:r w:rsidRPr="008E6A37">
              <w:rPr>
                <w:rFonts w:eastAsia="標楷體" w:cs="標楷體" w:hint="eastAsia"/>
              </w:rPr>
              <w:t>學習認讀廣告</w:t>
            </w:r>
            <w:proofErr w:type="gramEnd"/>
            <w:r w:rsidRPr="008E6A37">
              <w:rPr>
                <w:rFonts w:eastAsia="標楷體" w:cs="標楷體" w:hint="eastAsia"/>
              </w:rPr>
              <w:t>傳單並將概數應用於購物活動</w:t>
            </w:r>
            <w:r w:rsidRPr="008E6A37">
              <w:rPr>
                <w:rFonts w:eastAsia="標楷體"/>
              </w:rPr>
              <w:t>(</w:t>
            </w:r>
            <w:r w:rsidRPr="008E6A37">
              <w:rPr>
                <w:rFonts w:eastAsia="標楷體" w:cs="標楷體" w:hint="eastAsia"/>
              </w:rPr>
              <w:t>預估總額、使用較多的幣值付費</w:t>
            </w:r>
            <w:r w:rsidRPr="008E6A37">
              <w:rPr>
                <w:rFonts w:eastAsia="標楷體"/>
              </w:rPr>
              <w:t>+</w:t>
            </w:r>
            <w:r w:rsidRPr="008E6A37">
              <w:rPr>
                <w:rFonts w:eastAsia="標楷體" w:cs="標楷體" w:hint="eastAsia"/>
              </w:rPr>
              <w:t>拿回找零</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200" w:type="dxa"/>
            <w:gridSpan w:val="4"/>
            <w:vAlign w:val="center"/>
          </w:tcPr>
          <w:p w:rsidR="00FE7178" w:rsidRPr="001A373B" w:rsidRDefault="00FE7178" w:rsidP="00FE7178">
            <w:pPr>
              <w:adjustRightInd w:val="0"/>
              <w:snapToGrid w:val="0"/>
              <w:rPr>
                <w:rFonts w:ascii="標楷體" w:eastAsia="標楷體" w:hAnsi="標楷體"/>
              </w:rPr>
            </w:pPr>
            <w:r w:rsidRPr="00875BBA">
              <w:rPr>
                <w:rFonts w:ascii="標楷體" w:eastAsia="標楷體" w:hAnsi="標楷體" w:cs="標楷體" w:hint="eastAsia"/>
                <w:b/>
                <w:bCs/>
                <w:color w:val="000000"/>
                <w:kern w:val="0"/>
              </w:rPr>
              <w:t>運動比賽</w:t>
            </w:r>
            <w:r w:rsidRPr="00875BBA">
              <w:rPr>
                <w:rFonts w:ascii="標楷體" w:eastAsia="標楷體" w:hAnsi="標楷體" w:cs="標楷體"/>
                <w:b/>
                <w:bCs/>
                <w:color w:val="000000"/>
                <w:kern w:val="0"/>
              </w:rPr>
              <w:t>/</w:t>
            </w:r>
            <w:r w:rsidRPr="00875BBA">
              <w:rPr>
                <w:rFonts w:ascii="標楷體" w:eastAsia="標楷體" w:hAnsi="標楷體" w:cs="標楷體"/>
                <w:b/>
                <w:bCs/>
              </w:rPr>
              <w:t>100</w:t>
            </w:r>
            <w:r w:rsidRPr="00875BBA">
              <w:rPr>
                <w:rFonts w:ascii="標楷體" w:eastAsia="標楷體" w:hAnsi="標楷體" w:cs="標楷體" w:hint="eastAsia"/>
                <w:b/>
                <w:bCs/>
              </w:rPr>
              <w:t>以內的數線</w:t>
            </w:r>
          </w:p>
          <w:p w:rsidR="00FE7178" w:rsidRPr="001A373B" w:rsidRDefault="00FE7178" w:rsidP="00FE7178">
            <w:pPr>
              <w:adjustRightInd w:val="0"/>
              <w:snapToGrid w:val="0"/>
              <w:rPr>
                <w:rFonts w:ascii="標楷體" w:eastAsia="標楷體" w:hAnsi="標楷體"/>
              </w:rPr>
            </w:pPr>
            <w:proofErr w:type="gramStart"/>
            <w:r w:rsidRPr="001A373B">
              <w:rPr>
                <w:rFonts w:ascii="標楷體" w:eastAsia="標楷體" w:hAnsi="標楷體" w:cs="標楷體" w:hint="eastAsia"/>
              </w:rPr>
              <w:t>在數線標示</w:t>
            </w:r>
            <w:proofErr w:type="gramEnd"/>
            <w:r w:rsidRPr="001A373B">
              <w:rPr>
                <w:rFonts w:ascii="標楷體" w:eastAsia="標楷體" w:hAnsi="標楷體" w:cs="標楷體" w:hint="eastAsia"/>
              </w:rPr>
              <w:t>整數。</w:t>
            </w:r>
          </w:p>
          <w:p w:rsidR="00FE7178" w:rsidRPr="00875BBA" w:rsidRDefault="00FE7178" w:rsidP="00FE7178">
            <w:pPr>
              <w:adjustRightInd w:val="0"/>
              <w:snapToGrid w:val="0"/>
              <w:rPr>
                <w:rFonts w:ascii="標楷體" w:eastAsia="標楷體" w:hAnsi="標楷體"/>
                <w:color w:val="000000"/>
                <w:kern w:val="0"/>
              </w:rPr>
            </w:pPr>
            <w:proofErr w:type="gramStart"/>
            <w:r w:rsidRPr="001A373B">
              <w:rPr>
                <w:rFonts w:ascii="標楷體" w:eastAsia="標楷體" w:hAnsi="標楷體" w:cs="標楷體" w:hint="eastAsia"/>
              </w:rPr>
              <w:t>使用數線比較</w:t>
            </w:r>
            <w:proofErr w:type="gramEnd"/>
            <w:r w:rsidRPr="001A373B">
              <w:rPr>
                <w:rFonts w:ascii="標楷體" w:eastAsia="標楷體" w:hAnsi="標楷體" w:cs="標楷體" w:hint="eastAsia"/>
              </w:rPr>
              <w:t>數的大小。</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722" w:type="dxa"/>
          </w:tcPr>
          <w:p w:rsidR="00FE7178" w:rsidRPr="00862361" w:rsidRDefault="00FE7178" w:rsidP="00FE7178">
            <w:pPr>
              <w:snapToGrid w:val="0"/>
              <w:spacing w:line="280" w:lineRule="atLeast"/>
              <w:jc w:val="both"/>
              <w:rPr>
                <w:rFonts w:ascii="標楷體" w:eastAsia="標楷體" w:hAnsi="標楷體" w:cs="標楷體"/>
                <w:b/>
                <w:bCs/>
                <w:color w:val="000000"/>
                <w:kern w:val="0"/>
              </w:rPr>
            </w:pPr>
            <w:r w:rsidRPr="00862361">
              <w:rPr>
                <w:rFonts w:ascii="標楷體" w:eastAsia="標楷體" w:hAnsi="標楷體" w:cs="標楷體" w:hint="eastAsia"/>
                <w:b/>
                <w:bCs/>
                <w:color w:val="000000"/>
                <w:kern w:val="0"/>
              </w:rPr>
              <w:t>逛街買東西</w:t>
            </w:r>
            <w:r w:rsidRPr="00862361">
              <w:rPr>
                <w:rFonts w:ascii="標楷體" w:eastAsia="標楷體" w:hAnsi="標楷體" w:cs="標楷體"/>
                <w:b/>
                <w:bCs/>
                <w:color w:val="000000"/>
                <w:kern w:val="0"/>
              </w:rPr>
              <w:t>/</w:t>
            </w:r>
            <w:r>
              <w:rPr>
                <w:rFonts w:ascii="標楷體" w:eastAsia="標楷體" w:hAnsi="標楷體" w:cs="標楷體" w:hint="eastAsia"/>
                <w:b/>
                <w:bCs/>
                <w:color w:val="000000"/>
                <w:kern w:val="0"/>
              </w:rPr>
              <w:t>錢幣的估算</w:t>
            </w:r>
          </w:p>
          <w:p w:rsidR="00FE7178" w:rsidRDefault="00FE7178" w:rsidP="00FE7178">
            <w:pPr>
              <w:autoSpaceDE w:val="0"/>
              <w:autoSpaceDN w:val="0"/>
              <w:adjustRightInd w:val="0"/>
              <w:spacing w:line="360" w:lineRule="exact"/>
              <w:rPr>
                <w:rFonts w:eastAsia="標楷體" w:cs="標楷體"/>
              </w:rPr>
            </w:pPr>
            <w:r w:rsidRPr="002078D0">
              <w:rPr>
                <w:rFonts w:eastAsia="標楷體" w:cs="標楷體" w:hint="eastAsia"/>
              </w:rPr>
              <w:t>在實際情境中，先取概數，再做加、減解題。</w:t>
            </w:r>
          </w:p>
          <w:p w:rsidR="00FE7178" w:rsidRPr="002078D0" w:rsidRDefault="00FE7178" w:rsidP="00FE7178">
            <w:pPr>
              <w:snapToGrid w:val="0"/>
              <w:spacing w:line="360" w:lineRule="exact"/>
              <w:jc w:val="both"/>
              <w:rPr>
                <w:rFonts w:ascii="標楷體" w:eastAsia="標楷體" w:hAnsi="標楷體"/>
                <w:color w:val="000000"/>
                <w:kern w:val="0"/>
              </w:rPr>
            </w:pPr>
            <w:r>
              <w:rPr>
                <w:rFonts w:eastAsia="標楷體" w:cs="標楷體" w:hint="eastAsia"/>
              </w:rPr>
              <w:t>使用大於物價的幣值進行購物</w:t>
            </w:r>
          </w:p>
        </w:tc>
      </w:tr>
      <w:tr w:rsidR="00FE7178" w:rsidRPr="00E03F78" w:rsidTr="00FE7178">
        <w:trPr>
          <w:trHeight w:val="1350"/>
        </w:trPr>
        <w:tc>
          <w:tcPr>
            <w:tcW w:w="828"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200" w:type="dxa"/>
            <w:gridSpan w:val="4"/>
            <w:tcBorders>
              <w:bottom w:val="thinThickSmallGap" w:sz="12" w:space="0" w:color="auto"/>
            </w:tcBorders>
            <w:vAlign w:val="center"/>
          </w:tcPr>
          <w:p w:rsidR="00FE7178" w:rsidRPr="00AA0739" w:rsidRDefault="00FE7178" w:rsidP="00FE7178">
            <w:pPr>
              <w:snapToGrid w:val="0"/>
              <w:spacing w:line="280" w:lineRule="atLeast"/>
              <w:jc w:val="both"/>
              <w:rPr>
                <w:rFonts w:ascii="標楷體" w:eastAsia="標楷體" w:hAnsi="標楷體"/>
                <w:b/>
                <w:bCs/>
                <w:color w:val="000000"/>
                <w:kern w:val="0"/>
              </w:rPr>
            </w:pPr>
            <w:r w:rsidRPr="00AA0739">
              <w:rPr>
                <w:rFonts w:ascii="標楷體" w:eastAsia="標楷體" w:hAnsi="標楷體" w:cs="標楷體" w:hint="eastAsia"/>
                <w:b/>
                <w:bCs/>
                <w:color w:val="000000"/>
                <w:kern w:val="0"/>
              </w:rPr>
              <w:t>運動比賽</w:t>
            </w:r>
            <w:r w:rsidRPr="00AA0739">
              <w:rPr>
                <w:rFonts w:ascii="標楷體" w:eastAsia="標楷體" w:hAnsi="標楷體" w:cs="標楷體"/>
                <w:b/>
                <w:bCs/>
                <w:color w:val="000000"/>
                <w:kern w:val="0"/>
              </w:rPr>
              <w:t>/</w:t>
            </w:r>
            <w:r w:rsidRPr="00AA0739">
              <w:rPr>
                <w:rFonts w:ascii="標楷體" w:eastAsia="標楷體" w:hAnsi="標楷體" w:cs="標楷體" w:hint="eastAsia"/>
                <w:b/>
                <w:bCs/>
              </w:rPr>
              <w:t>常用的長度單位</w:t>
            </w:r>
          </w:p>
          <w:p w:rsidR="00FE7178" w:rsidRPr="001A373B" w:rsidRDefault="00FE7178" w:rsidP="00FE7178">
            <w:pPr>
              <w:widowControl/>
              <w:adjustRightInd w:val="0"/>
              <w:snapToGrid w:val="0"/>
              <w:spacing w:line="240" w:lineRule="exact"/>
              <w:rPr>
                <w:rFonts w:ascii="標楷體" w:eastAsia="標楷體" w:hAnsi="標楷體"/>
              </w:rPr>
            </w:pPr>
            <w:r w:rsidRPr="001A373B">
              <w:rPr>
                <w:rFonts w:ascii="標楷體" w:eastAsia="標楷體" w:hAnsi="標楷體" w:cs="標楷體" w:hint="eastAsia"/>
              </w:rPr>
              <w:t>認識常用的公分單位。例如：褲長</w:t>
            </w:r>
            <w:r w:rsidRPr="001A373B">
              <w:rPr>
                <w:rFonts w:ascii="標楷體" w:eastAsia="標楷體" w:hAnsi="標楷體" w:cs="標楷體"/>
              </w:rPr>
              <w:t>80</w:t>
            </w:r>
            <w:r w:rsidRPr="001A373B">
              <w:rPr>
                <w:rFonts w:ascii="標楷體" w:eastAsia="標楷體" w:hAnsi="標楷體" w:cs="標楷體" w:hint="eastAsia"/>
              </w:rPr>
              <w:t>公分、</w:t>
            </w:r>
            <w:proofErr w:type="gramStart"/>
            <w:r w:rsidRPr="001A373B">
              <w:rPr>
                <w:rFonts w:ascii="標楷體" w:eastAsia="標楷體" w:hAnsi="標楷體" w:cs="標楷體" w:hint="eastAsia"/>
              </w:rPr>
              <w:t>袖長</w:t>
            </w:r>
            <w:r w:rsidRPr="001A373B">
              <w:rPr>
                <w:rFonts w:ascii="標楷體" w:eastAsia="標楷體" w:hAnsi="標楷體" w:cs="標楷體"/>
              </w:rPr>
              <w:t>50</w:t>
            </w:r>
            <w:r w:rsidRPr="001A373B">
              <w:rPr>
                <w:rFonts w:ascii="標楷體" w:eastAsia="標楷體" w:hAnsi="標楷體" w:cs="標楷體" w:hint="eastAsia"/>
              </w:rPr>
              <w:t>公分</w:t>
            </w:r>
            <w:proofErr w:type="gramEnd"/>
            <w:r w:rsidRPr="001A373B">
              <w:rPr>
                <w:rFonts w:ascii="標楷體" w:eastAsia="標楷體" w:hAnsi="標楷體" w:cs="標楷體" w:hint="eastAsia"/>
              </w:rPr>
              <w:t>。</w:t>
            </w:r>
          </w:p>
          <w:p w:rsidR="00FE7178" w:rsidRPr="0022652F" w:rsidRDefault="00FE7178" w:rsidP="00FE7178">
            <w:pPr>
              <w:adjustRightInd w:val="0"/>
              <w:snapToGrid w:val="0"/>
              <w:spacing w:line="240" w:lineRule="exact"/>
              <w:rPr>
                <w:rFonts w:ascii="標楷體" w:eastAsia="標楷體" w:hAnsi="標楷體"/>
                <w:color w:val="000000"/>
                <w:kern w:val="0"/>
              </w:rPr>
            </w:pPr>
            <w:r w:rsidRPr="001A373B">
              <w:rPr>
                <w:rFonts w:ascii="標楷體" w:eastAsia="標楷體" w:hAnsi="標楷體" w:cs="標楷體" w:hint="eastAsia"/>
              </w:rPr>
              <w:t>認識常用的公尺單位。例如：跑道</w:t>
            </w:r>
            <w:r w:rsidRPr="001A373B">
              <w:rPr>
                <w:rFonts w:ascii="標楷體" w:eastAsia="標楷體" w:hAnsi="標楷體" w:cs="標楷體"/>
              </w:rPr>
              <w:t>60</w:t>
            </w:r>
            <w:r w:rsidRPr="001A373B">
              <w:rPr>
                <w:rFonts w:ascii="標楷體" w:eastAsia="標楷體" w:hAnsi="標楷體" w:cs="標楷體" w:hint="eastAsia"/>
              </w:rPr>
              <w:t>公尺、泳道</w:t>
            </w:r>
            <w:r w:rsidRPr="001A373B">
              <w:rPr>
                <w:rFonts w:ascii="標楷體" w:eastAsia="標楷體" w:hAnsi="標楷體" w:cs="標楷體"/>
              </w:rPr>
              <w:t>25</w:t>
            </w:r>
            <w:r w:rsidRPr="001A373B">
              <w:rPr>
                <w:rFonts w:ascii="標楷體" w:eastAsia="標楷體" w:hAnsi="標楷體" w:cs="標楷體" w:hint="eastAsia"/>
              </w:rPr>
              <w:t>公尺。</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722" w:type="dxa"/>
            <w:vAlign w:val="center"/>
          </w:tcPr>
          <w:p w:rsidR="00FE7178" w:rsidRPr="00862361" w:rsidRDefault="00FE7178" w:rsidP="00FE7178">
            <w:pPr>
              <w:snapToGrid w:val="0"/>
              <w:spacing w:line="260" w:lineRule="exact"/>
              <w:jc w:val="both"/>
              <w:rPr>
                <w:rFonts w:ascii="標楷體" w:eastAsia="標楷體" w:hAnsi="標楷體"/>
                <w:b/>
                <w:bCs/>
                <w:color w:val="000000"/>
                <w:kern w:val="0"/>
              </w:rPr>
            </w:pPr>
            <w:r w:rsidRPr="00862361">
              <w:rPr>
                <w:rFonts w:ascii="標楷體" w:eastAsia="標楷體" w:hAnsi="標楷體" w:cs="標楷體" w:hint="eastAsia"/>
                <w:b/>
                <w:bCs/>
                <w:color w:val="000000"/>
                <w:kern w:val="0"/>
              </w:rPr>
              <w:t>逛街買東西</w:t>
            </w:r>
            <w:r w:rsidRPr="00862361">
              <w:rPr>
                <w:rFonts w:ascii="標楷體" w:eastAsia="標楷體" w:hAnsi="標楷體" w:cs="標楷體"/>
                <w:b/>
                <w:bCs/>
                <w:color w:val="000000"/>
                <w:kern w:val="0"/>
              </w:rPr>
              <w:t>/</w:t>
            </w:r>
            <w:r w:rsidRPr="00862361">
              <w:rPr>
                <w:rFonts w:ascii="標楷體" w:eastAsia="標楷體" w:hAnsi="標楷體" w:cs="標楷體" w:hint="eastAsia"/>
                <w:b/>
                <w:bCs/>
                <w:color w:val="000000"/>
                <w:kern w:val="0"/>
              </w:rPr>
              <w:t>點數錢幣</w:t>
            </w:r>
          </w:p>
          <w:p w:rsidR="00FE7178" w:rsidRPr="00D25789" w:rsidRDefault="00FE7178" w:rsidP="00FE7178">
            <w:pPr>
              <w:autoSpaceDE w:val="0"/>
              <w:autoSpaceDN w:val="0"/>
              <w:adjustRightInd w:val="0"/>
              <w:spacing w:line="340" w:lineRule="exact"/>
              <w:rPr>
                <w:rFonts w:ascii="標楷體" w:eastAsia="標楷體" w:hAnsi="標楷體"/>
                <w:color w:val="000000"/>
                <w:kern w:val="0"/>
              </w:rPr>
            </w:pPr>
            <w:r w:rsidRPr="002078D0">
              <w:rPr>
                <w:rFonts w:ascii="新細明體" w:hAnsi="新細明體" w:cs="新細明體" w:hint="eastAsia"/>
                <w:color w:val="000000"/>
                <w:kern w:val="0"/>
              </w:rPr>
              <w:t>在超市購物的情境中以不同幣值總和付錢</w:t>
            </w:r>
          </w:p>
        </w:tc>
      </w:tr>
      <w:tr w:rsidR="00FE7178" w:rsidRPr="00E03F78" w:rsidTr="00FE7178">
        <w:trPr>
          <w:trHeight w:val="1209"/>
        </w:trPr>
        <w:tc>
          <w:tcPr>
            <w:tcW w:w="828"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200" w:type="dxa"/>
            <w:gridSpan w:val="4"/>
            <w:tcBorders>
              <w:top w:val="thinThickSmallGap" w:sz="12" w:space="0" w:color="auto"/>
            </w:tcBorders>
            <w:vAlign w:val="center"/>
          </w:tcPr>
          <w:p w:rsidR="00FE7178" w:rsidRPr="00F811CC" w:rsidRDefault="00FE7178" w:rsidP="00FE7178">
            <w:pPr>
              <w:snapToGrid w:val="0"/>
              <w:spacing w:line="280" w:lineRule="atLeast"/>
              <w:jc w:val="both"/>
              <w:rPr>
                <w:rFonts w:ascii="標楷體" w:eastAsia="標楷體" w:hAnsi="標楷體"/>
                <w:color w:val="000000"/>
                <w:kern w:val="0"/>
              </w:rPr>
            </w:pPr>
            <w:r w:rsidRPr="00862361">
              <w:rPr>
                <w:rFonts w:ascii="標楷體" w:eastAsia="標楷體" w:hAnsi="標楷體" w:cs="標楷體" w:hint="eastAsia"/>
                <w:b/>
                <w:bCs/>
                <w:color w:val="000000"/>
                <w:kern w:val="0"/>
              </w:rPr>
              <w:t>長度</w:t>
            </w:r>
            <w:r w:rsidRPr="00862361">
              <w:rPr>
                <w:rFonts w:ascii="標楷體" w:eastAsia="標楷體" w:hAnsi="標楷體" w:cs="標楷體"/>
                <w:b/>
                <w:bCs/>
                <w:color w:val="000000"/>
                <w:kern w:val="0"/>
              </w:rPr>
              <w:t>/</w:t>
            </w:r>
            <w:r w:rsidRPr="00684FA0">
              <w:rPr>
                <w:rFonts w:ascii="標楷體" w:eastAsia="標楷體" w:hAnsi="標楷體" w:cs="標楷體" w:hint="eastAsia"/>
                <w:b/>
                <w:bCs/>
                <w:color w:val="000000"/>
                <w:kern w:val="0"/>
              </w:rPr>
              <w:t>使用個別單位描述物件長度</w:t>
            </w:r>
          </w:p>
          <w:p w:rsidR="00FE7178" w:rsidRPr="00F811CC" w:rsidRDefault="00FE7178" w:rsidP="00FE7178">
            <w:pPr>
              <w:snapToGrid w:val="0"/>
              <w:spacing w:line="280" w:lineRule="atLeast"/>
              <w:jc w:val="both"/>
              <w:rPr>
                <w:rFonts w:ascii="標楷體" w:eastAsia="標楷體" w:hAnsi="標楷體"/>
                <w:color w:val="000000"/>
                <w:kern w:val="0"/>
              </w:rPr>
            </w:pPr>
            <w:r>
              <w:rPr>
                <w:rFonts w:ascii="標楷體" w:eastAsia="標楷體" w:hAnsi="標楷體" w:hint="eastAsia"/>
                <w:color w:val="000000"/>
                <w:kern w:val="0"/>
              </w:rPr>
              <w:t>運用自己的手指長度、手臂長、</w:t>
            </w:r>
            <w:proofErr w:type="gramStart"/>
            <w:r>
              <w:rPr>
                <w:rFonts w:ascii="標楷體" w:eastAsia="標楷體" w:hAnsi="標楷體" w:hint="eastAsia"/>
                <w:color w:val="000000"/>
                <w:kern w:val="0"/>
              </w:rPr>
              <w:t>掌幅</w:t>
            </w:r>
            <w:proofErr w:type="gramEnd"/>
            <w:r>
              <w:rPr>
                <w:rFonts w:ascii="標楷體" w:eastAsia="標楷體" w:hAnsi="標楷體" w:hint="eastAsia"/>
                <w:color w:val="000000"/>
                <w:kern w:val="0"/>
              </w:rPr>
              <w:t>、跨步的步伐來測量物品的長度。</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722" w:type="dxa"/>
            <w:vAlign w:val="center"/>
          </w:tcPr>
          <w:p w:rsidR="00FE7178" w:rsidRPr="00862361" w:rsidRDefault="00FE7178" w:rsidP="00FE7178">
            <w:pPr>
              <w:snapToGrid w:val="0"/>
              <w:spacing w:line="260" w:lineRule="exact"/>
              <w:jc w:val="both"/>
              <w:rPr>
                <w:rFonts w:ascii="標楷體" w:eastAsia="標楷體" w:hAnsi="標楷體"/>
                <w:b/>
                <w:bCs/>
                <w:color w:val="000000"/>
                <w:kern w:val="0"/>
              </w:rPr>
            </w:pPr>
            <w:r w:rsidRPr="00862361">
              <w:rPr>
                <w:rFonts w:ascii="標楷體" w:eastAsia="標楷體" w:hAnsi="標楷體" w:cs="標楷體" w:hint="eastAsia"/>
                <w:b/>
                <w:bCs/>
                <w:color w:val="000000"/>
                <w:kern w:val="0"/>
              </w:rPr>
              <w:t>逛街買東西</w:t>
            </w:r>
            <w:r w:rsidRPr="00862361">
              <w:rPr>
                <w:rFonts w:ascii="標楷體" w:eastAsia="標楷體" w:hAnsi="標楷體" w:cs="標楷體"/>
                <w:b/>
                <w:bCs/>
                <w:color w:val="000000"/>
                <w:kern w:val="0"/>
              </w:rPr>
              <w:t>/</w:t>
            </w:r>
            <w:r w:rsidRPr="00862361">
              <w:rPr>
                <w:rFonts w:eastAsia="標楷體" w:cs="標楷體" w:hint="eastAsia"/>
                <w:b/>
                <w:bCs/>
              </w:rPr>
              <w:t>概</w:t>
            </w:r>
            <w:r>
              <w:rPr>
                <w:rFonts w:eastAsia="標楷體" w:cs="標楷體" w:hint="eastAsia"/>
                <w:b/>
                <w:bCs/>
              </w:rPr>
              <w:t>數</w:t>
            </w:r>
          </w:p>
          <w:p w:rsidR="00FE7178" w:rsidRPr="00407C2E" w:rsidRDefault="00FE7178" w:rsidP="00FE7178">
            <w:pPr>
              <w:snapToGrid w:val="0"/>
              <w:spacing w:line="260" w:lineRule="exact"/>
              <w:jc w:val="both"/>
              <w:rPr>
                <w:rFonts w:ascii="標楷體" w:eastAsia="標楷體" w:hAnsi="標楷體"/>
                <w:color w:val="000000"/>
                <w:kern w:val="0"/>
              </w:rPr>
            </w:pPr>
            <w:r w:rsidRPr="002078D0">
              <w:rPr>
                <w:rFonts w:eastAsia="標楷體" w:cs="標楷體" w:hint="eastAsia"/>
              </w:rPr>
              <w:t>學習簡單的概</w:t>
            </w:r>
            <w:r>
              <w:rPr>
                <w:rFonts w:eastAsia="標楷體" w:cs="標楷體" w:hint="eastAsia"/>
              </w:rPr>
              <w:t>數</w:t>
            </w:r>
            <w:r w:rsidRPr="002078D0">
              <w:rPr>
                <w:rFonts w:eastAsia="標楷體" w:cs="標楷體" w:hint="eastAsia"/>
              </w:rPr>
              <w:t>觀念</w:t>
            </w:r>
            <w:r w:rsidRPr="002078D0">
              <w:rPr>
                <w:rFonts w:eastAsia="標楷體"/>
              </w:rPr>
              <w:t>(</w:t>
            </w:r>
            <w:r w:rsidRPr="002078D0">
              <w:rPr>
                <w:rFonts w:eastAsia="標楷體" w:cs="標楷體" w:hint="eastAsia"/>
              </w:rPr>
              <w:t>無條件捨去、四捨五入、無條件進入法</w:t>
            </w:r>
            <w:r w:rsidRPr="002078D0">
              <w:rPr>
                <w:rFonts w:eastAsia="標楷體"/>
              </w:rPr>
              <w:t>)</w:t>
            </w:r>
            <w:r w:rsidRPr="002078D0">
              <w:rPr>
                <w:rFonts w:eastAsia="標楷體" w:cs="標楷體" w:hint="eastAsia"/>
              </w:rPr>
              <w:t>，結合四則運算與概數應用於購物活動</w:t>
            </w:r>
            <w:r w:rsidRPr="002078D0">
              <w:rPr>
                <w:rFonts w:eastAsia="標楷體"/>
              </w:rPr>
              <w:t>(</w:t>
            </w:r>
            <w:r w:rsidRPr="002078D0">
              <w:rPr>
                <w:rFonts w:eastAsia="標楷體" w:cs="標楷體" w:hint="eastAsia"/>
              </w:rPr>
              <w:t>購買多件同一物品、合買後攤分金錢</w:t>
            </w:r>
            <w:r w:rsidRPr="002078D0">
              <w:rPr>
                <w:rFonts w:eastAsia="標楷體"/>
              </w:rPr>
              <w:t>)</w:t>
            </w:r>
          </w:p>
        </w:tc>
      </w:tr>
      <w:tr w:rsidR="00FE7178" w:rsidRPr="00E03F78" w:rsidTr="00FE7178">
        <w:trPr>
          <w:trHeight w:val="1306"/>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200" w:type="dxa"/>
            <w:gridSpan w:val="4"/>
            <w:vAlign w:val="center"/>
          </w:tcPr>
          <w:p w:rsidR="00FE7178" w:rsidRPr="00862361" w:rsidRDefault="00FE7178" w:rsidP="00FE7178">
            <w:pPr>
              <w:snapToGrid w:val="0"/>
              <w:spacing w:line="280" w:lineRule="atLeast"/>
              <w:jc w:val="both"/>
              <w:rPr>
                <w:rFonts w:ascii="標楷體" w:eastAsia="標楷體" w:hAnsi="標楷體"/>
                <w:b/>
                <w:bCs/>
                <w:color w:val="000000"/>
                <w:kern w:val="0"/>
              </w:rPr>
            </w:pPr>
            <w:r w:rsidRPr="00862361">
              <w:rPr>
                <w:rFonts w:ascii="標楷體" w:eastAsia="標楷體" w:hAnsi="標楷體" w:cs="標楷體" w:hint="eastAsia"/>
                <w:b/>
                <w:bCs/>
                <w:color w:val="000000"/>
                <w:kern w:val="0"/>
              </w:rPr>
              <w:t>長度</w:t>
            </w:r>
            <w:r w:rsidRPr="00862361">
              <w:rPr>
                <w:rFonts w:ascii="標楷體" w:eastAsia="標楷體" w:hAnsi="標楷體" w:cs="標楷體"/>
                <w:b/>
                <w:bCs/>
                <w:color w:val="000000"/>
                <w:kern w:val="0"/>
              </w:rPr>
              <w:t>/</w:t>
            </w:r>
            <w:r w:rsidRPr="00862361">
              <w:rPr>
                <w:rFonts w:ascii="標楷體" w:eastAsia="標楷體" w:hAnsi="標楷體" w:cs="標楷體" w:hint="eastAsia"/>
                <w:b/>
                <w:bCs/>
                <w:color w:val="000000"/>
                <w:kern w:val="0"/>
              </w:rPr>
              <w:t>物品的長度或周長</w:t>
            </w:r>
          </w:p>
          <w:p w:rsidR="00FE7178" w:rsidRPr="008171E9" w:rsidRDefault="00FE7178" w:rsidP="00FE7178">
            <w:pPr>
              <w:snapToGrid w:val="0"/>
              <w:spacing w:line="280" w:lineRule="atLeast"/>
              <w:jc w:val="both"/>
              <w:rPr>
                <w:rFonts w:ascii="標楷體" w:eastAsia="標楷體" w:hAnsi="標楷體"/>
                <w:color w:val="000000"/>
              </w:rPr>
            </w:pPr>
            <w:r w:rsidRPr="0046433D">
              <w:rPr>
                <w:rFonts w:ascii="標楷體" w:eastAsia="標楷體" w:hAnsi="標楷體" w:cs="標楷體" w:hint="eastAsia"/>
                <w:color w:val="000000"/>
              </w:rPr>
              <w:t>從實物中認識三角形、四邊形某一邊長固定相同的周長之比較大小。</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722" w:type="dxa"/>
            <w:tcBorders>
              <w:bottom w:val="thinThickSmallGap" w:sz="12" w:space="0" w:color="auto"/>
            </w:tcBorders>
            <w:vAlign w:val="center"/>
          </w:tcPr>
          <w:p w:rsidR="00FE7178" w:rsidRPr="00317EC3" w:rsidRDefault="00FE7178" w:rsidP="00FE7178">
            <w:pPr>
              <w:snapToGrid w:val="0"/>
              <w:spacing w:line="360" w:lineRule="exact"/>
              <w:jc w:val="both"/>
              <w:rPr>
                <w:rFonts w:ascii="標楷體" w:eastAsia="標楷體" w:hAnsi="標楷體" w:cs="標楷體"/>
                <w:b/>
                <w:bCs/>
                <w:color w:val="000000"/>
                <w:kern w:val="0"/>
              </w:rPr>
            </w:pPr>
            <w:r w:rsidRPr="00317EC3">
              <w:rPr>
                <w:rFonts w:ascii="標楷體" w:eastAsia="標楷體" w:hAnsi="標楷體" w:cs="標楷體" w:hint="eastAsia"/>
                <w:b/>
                <w:bCs/>
                <w:color w:val="000000"/>
                <w:kern w:val="0"/>
              </w:rPr>
              <w:t>逛街買東西</w:t>
            </w:r>
            <w:r w:rsidRPr="00317EC3">
              <w:rPr>
                <w:rFonts w:ascii="標楷體" w:eastAsia="標楷體" w:hAnsi="標楷體" w:cs="標楷體"/>
                <w:b/>
                <w:bCs/>
                <w:color w:val="000000"/>
                <w:kern w:val="0"/>
              </w:rPr>
              <w:t>/</w:t>
            </w:r>
            <w:r w:rsidRPr="00317EC3">
              <w:rPr>
                <w:rFonts w:ascii="標楷體" w:eastAsia="標楷體" w:hAnsi="標楷體" w:cs="標楷體" w:hint="eastAsia"/>
                <w:b/>
                <w:bCs/>
                <w:color w:val="000000"/>
                <w:kern w:val="0"/>
              </w:rPr>
              <w:t>貨比三家</w:t>
            </w:r>
          </w:p>
          <w:p w:rsidR="00FE7178" w:rsidRDefault="00FE7178" w:rsidP="00FE7178">
            <w:pPr>
              <w:autoSpaceDE w:val="0"/>
              <w:autoSpaceDN w:val="0"/>
              <w:adjustRightInd w:val="0"/>
              <w:spacing w:line="320" w:lineRule="exact"/>
              <w:jc w:val="both"/>
              <w:rPr>
                <w:rFonts w:ascii="標楷體" w:eastAsia="標楷體" w:hAnsi="標楷體"/>
                <w:color w:val="000000"/>
                <w:kern w:val="0"/>
              </w:rPr>
            </w:pPr>
            <w:r>
              <w:rPr>
                <w:rFonts w:ascii="標楷體" w:eastAsia="標楷體" w:hAnsi="標楷體" w:hint="eastAsia"/>
                <w:color w:val="000000"/>
                <w:kern w:val="0"/>
              </w:rPr>
              <w:t>購物計畫</w:t>
            </w:r>
          </w:p>
          <w:p w:rsidR="00FE7178" w:rsidRPr="00407C2E" w:rsidRDefault="00FE7178" w:rsidP="00FE7178">
            <w:pPr>
              <w:autoSpaceDE w:val="0"/>
              <w:autoSpaceDN w:val="0"/>
              <w:adjustRightInd w:val="0"/>
              <w:spacing w:line="320" w:lineRule="exact"/>
              <w:jc w:val="both"/>
              <w:rPr>
                <w:rFonts w:ascii="標楷體" w:eastAsia="標楷體" w:hAnsi="標楷體"/>
                <w:color w:val="000000"/>
                <w:kern w:val="0"/>
              </w:rPr>
            </w:pPr>
            <w:r>
              <w:rPr>
                <w:rFonts w:ascii="標楷體" w:eastAsia="標楷體" w:hAnsi="標楷體" w:hint="eastAsia"/>
                <w:color w:val="000000"/>
                <w:kern w:val="0"/>
              </w:rPr>
              <w:t>購物流程</w:t>
            </w:r>
          </w:p>
        </w:tc>
      </w:tr>
      <w:tr w:rsidR="00FE7178" w:rsidRPr="00E03F78" w:rsidTr="00FE7178">
        <w:trPr>
          <w:trHeight w:val="1191"/>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200" w:type="dxa"/>
            <w:gridSpan w:val="4"/>
            <w:vAlign w:val="center"/>
          </w:tcPr>
          <w:p w:rsidR="00FE7178" w:rsidRPr="00862361" w:rsidRDefault="00FE7178" w:rsidP="00FE7178">
            <w:pPr>
              <w:snapToGrid w:val="0"/>
              <w:spacing w:line="280" w:lineRule="atLeast"/>
              <w:rPr>
                <w:rFonts w:ascii="標楷體" w:eastAsia="標楷體" w:hAnsi="標楷體" w:cs="標楷體"/>
                <w:b/>
                <w:bCs/>
                <w:color w:val="000000"/>
              </w:rPr>
            </w:pPr>
            <w:r w:rsidRPr="00862361">
              <w:rPr>
                <w:rFonts w:ascii="標楷體" w:eastAsia="標楷體" w:hAnsi="標楷體" w:cs="標楷體" w:hint="eastAsia"/>
                <w:b/>
                <w:bCs/>
                <w:color w:val="000000"/>
                <w:kern w:val="0"/>
              </w:rPr>
              <w:t>長度</w:t>
            </w:r>
            <w:r w:rsidRPr="00862361">
              <w:rPr>
                <w:rFonts w:ascii="標楷體" w:eastAsia="標楷體" w:hAnsi="標楷體" w:cs="標楷體"/>
                <w:b/>
                <w:bCs/>
                <w:color w:val="000000"/>
                <w:kern w:val="0"/>
              </w:rPr>
              <w:t>/</w:t>
            </w:r>
            <w:r w:rsidRPr="00862361">
              <w:rPr>
                <w:rFonts w:ascii="標楷體" w:eastAsia="標楷體" w:hAnsi="標楷體" w:cs="標楷體" w:hint="eastAsia"/>
                <w:b/>
                <w:bCs/>
                <w:color w:val="000000"/>
              </w:rPr>
              <w:t>測量工具的認識</w:t>
            </w:r>
            <w:r w:rsidRPr="00862361">
              <w:rPr>
                <w:rFonts w:ascii="標楷體" w:eastAsia="標楷體" w:hAnsi="標楷體" w:cs="標楷體"/>
                <w:b/>
                <w:bCs/>
                <w:color w:val="000000"/>
              </w:rPr>
              <w:t>(</w:t>
            </w:r>
            <w:proofErr w:type="gramStart"/>
            <w:r w:rsidRPr="00862361">
              <w:rPr>
                <w:rFonts w:ascii="標楷體" w:eastAsia="標楷體" w:hAnsi="標楷體" w:cs="標楷體" w:hint="eastAsia"/>
                <w:b/>
                <w:bCs/>
                <w:color w:val="000000"/>
              </w:rPr>
              <w:t>捲</w:t>
            </w:r>
            <w:proofErr w:type="gramEnd"/>
            <w:r w:rsidRPr="00862361">
              <w:rPr>
                <w:rFonts w:ascii="標楷體" w:eastAsia="標楷體" w:hAnsi="標楷體" w:cs="標楷體" w:hint="eastAsia"/>
                <w:b/>
                <w:bCs/>
                <w:color w:val="000000"/>
              </w:rPr>
              <w:t>尺、直尺</w:t>
            </w:r>
            <w:r w:rsidRPr="00862361">
              <w:rPr>
                <w:rFonts w:ascii="標楷體" w:eastAsia="標楷體" w:hAnsi="標楷體" w:cs="標楷體"/>
                <w:b/>
                <w:bCs/>
                <w:color w:val="000000"/>
              </w:rPr>
              <w:t>)</w:t>
            </w:r>
          </w:p>
          <w:p w:rsidR="00FE7178" w:rsidRPr="00E03F78" w:rsidRDefault="00FE7178" w:rsidP="00FE7178">
            <w:pPr>
              <w:snapToGrid w:val="0"/>
              <w:spacing w:line="280" w:lineRule="atLeast"/>
              <w:jc w:val="both"/>
              <w:rPr>
                <w:rFonts w:ascii="標楷體" w:eastAsia="標楷體" w:hAnsi="標楷體"/>
                <w:b/>
                <w:bCs/>
                <w:color w:val="000000"/>
              </w:rPr>
            </w:pPr>
            <w:r w:rsidRPr="002078D0">
              <w:rPr>
                <w:rFonts w:ascii="標楷體" w:eastAsia="標楷體" w:hAnsi="標楷體" w:cs="標楷體" w:hint="eastAsia"/>
                <w:color w:val="000000"/>
                <w:kern w:val="0"/>
              </w:rPr>
              <w:t>能認識不同的長度測量工具，並做相關的實測</w:t>
            </w:r>
            <w:r>
              <w:rPr>
                <w:rFonts w:ascii="標楷體" w:eastAsia="標楷體" w:hAnsi="標楷體" w:cs="標楷體" w:hint="eastAsia"/>
                <w:color w:val="000000"/>
                <w:kern w:val="0"/>
              </w:rPr>
              <w:t>。</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21</w:t>
            </w:r>
          </w:p>
        </w:tc>
        <w:tc>
          <w:tcPr>
            <w:tcW w:w="4722" w:type="dxa"/>
            <w:tcBorders>
              <w:top w:val="thinThickSmallGap" w:sz="12"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E03F78" w:rsidTr="00FE7178">
        <w:trPr>
          <w:trHeight w:val="1350"/>
        </w:trPr>
        <w:tc>
          <w:tcPr>
            <w:tcW w:w="828"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lastRenderedPageBreak/>
              <w:t>11</w:t>
            </w:r>
          </w:p>
        </w:tc>
        <w:tc>
          <w:tcPr>
            <w:tcW w:w="4200" w:type="dxa"/>
            <w:gridSpan w:val="4"/>
            <w:tcBorders>
              <w:bottom w:val="thickThinSmallGap" w:sz="24" w:space="0" w:color="auto"/>
            </w:tcBorders>
            <w:vAlign w:val="center"/>
          </w:tcPr>
          <w:p w:rsidR="00FE7178" w:rsidRPr="00862361" w:rsidRDefault="00FE7178" w:rsidP="00FE7178">
            <w:pPr>
              <w:snapToGrid w:val="0"/>
              <w:spacing w:line="280" w:lineRule="atLeast"/>
              <w:jc w:val="both"/>
              <w:rPr>
                <w:rFonts w:ascii="標楷體" w:eastAsia="標楷體" w:hAnsi="標楷體"/>
                <w:b/>
                <w:bCs/>
                <w:color w:val="000000"/>
                <w:kern w:val="0"/>
              </w:rPr>
            </w:pPr>
            <w:r w:rsidRPr="00862361">
              <w:rPr>
                <w:rFonts w:ascii="標楷體" w:eastAsia="標楷體" w:hAnsi="標楷體" w:cs="標楷體" w:hint="eastAsia"/>
                <w:b/>
                <w:bCs/>
                <w:color w:val="000000"/>
                <w:kern w:val="0"/>
              </w:rPr>
              <w:t>長度</w:t>
            </w:r>
            <w:r w:rsidRPr="00862361">
              <w:rPr>
                <w:rFonts w:ascii="標楷體" w:eastAsia="標楷體" w:hAnsi="標楷體" w:cs="標楷體"/>
                <w:b/>
                <w:bCs/>
                <w:color w:val="000000"/>
                <w:kern w:val="0"/>
              </w:rPr>
              <w:t>/</w:t>
            </w:r>
            <w:r w:rsidRPr="00862361">
              <w:rPr>
                <w:rFonts w:ascii="標楷體" w:eastAsia="標楷體" w:hAnsi="標楷體" w:cs="標楷體"/>
                <w:b/>
                <w:bCs/>
                <w:color w:val="000000"/>
              </w:rPr>
              <w:t>1</w:t>
            </w:r>
            <w:r w:rsidRPr="00862361">
              <w:rPr>
                <w:rFonts w:ascii="標楷體" w:eastAsia="標楷體" w:hAnsi="標楷體" w:cs="標楷體" w:hint="eastAsia"/>
                <w:b/>
                <w:bCs/>
                <w:color w:val="000000"/>
              </w:rPr>
              <w:t>公分及</w:t>
            </w:r>
            <w:r w:rsidRPr="00862361">
              <w:rPr>
                <w:rFonts w:ascii="標楷體" w:eastAsia="標楷體" w:hAnsi="標楷體" w:cs="標楷體"/>
                <w:b/>
                <w:bCs/>
                <w:color w:val="000000"/>
              </w:rPr>
              <w:t>1</w:t>
            </w:r>
            <w:r w:rsidRPr="00862361">
              <w:rPr>
                <w:rFonts w:ascii="標楷體" w:eastAsia="標楷體" w:hAnsi="標楷體" w:cs="標楷體" w:hint="eastAsia"/>
                <w:b/>
                <w:bCs/>
                <w:color w:val="000000"/>
              </w:rPr>
              <w:t>公尺的分辨</w:t>
            </w:r>
          </w:p>
          <w:p w:rsidR="00FE7178" w:rsidRPr="002078D0" w:rsidRDefault="00FE7178" w:rsidP="00FE7178">
            <w:pPr>
              <w:autoSpaceDE w:val="0"/>
              <w:autoSpaceDN w:val="0"/>
              <w:adjustRightInd w:val="0"/>
              <w:snapToGrid w:val="0"/>
              <w:rPr>
                <w:rFonts w:ascii="標楷體" w:eastAsia="標楷體" w:hAnsi="標楷體"/>
                <w:color w:val="000000"/>
                <w:kern w:val="0"/>
              </w:rPr>
            </w:pPr>
            <w:r w:rsidRPr="002078D0">
              <w:rPr>
                <w:rFonts w:ascii="標楷體" w:eastAsia="標楷體" w:hAnsi="標楷體" w:cs="標楷體" w:hint="eastAsia"/>
                <w:color w:val="000000"/>
                <w:kern w:val="0"/>
              </w:rPr>
              <w:t>認識長度單位「公尺」。</w:t>
            </w:r>
          </w:p>
          <w:p w:rsidR="00FE7178" w:rsidRPr="002078D0" w:rsidRDefault="00FE7178" w:rsidP="00FE7178">
            <w:pPr>
              <w:autoSpaceDE w:val="0"/>
              <w:autoSpaceDN w:val="0"/>
              <w:adjustRightInd w:val="0"/>
              <w:snapToGrid w:val="0"/>
              <w:rPr>
                <w:rFonts w:ascii="標楷體" w:eastAsia="標楷體" w:hAnsi="標楷體"/>
                <w:color w:val="000000"/>
                <w:kern w:val="0"/>
              </w:rPr>
            </w:pPr>
            <w:r w:rsidRPr="002078D0">
              <w:rPr>
                <w:rFonts w:ascii="標楷體" w:eastAsia="標楷體" w:hAnsi="標楷體" w:cs="標楷體" w:hint="eastAsia"/>
                <w:color w:val="000000"/>
                <w:kern w:val="0"/>
              </w:rPr>
              <w:t>認識長度單位「</w:t>
            </w:r>
            <w:proofErr w:type="gramStart"/>
            <w:r w:rsidRPr="002078D0">
              <w:rPr>
                <w:rFonts w:ascii="標楷體" w:eastAsia="標楷體" w:hAnsi="標楷體" w:cs="標楷體" w:hint="eastAsia"/>
                <w:color w:val="000000"/>
                <w:kern w:val="0"/>
              </w:rPr>
              <w:t>公</w:t>
            </w:r>
            <w:r>
              <w:rPr>
                <w:rFonts w:ascii="標楷體" w:eastAsia="標楷體" w:hAnsi="標楷體" w:cs="標楷體" w:hint="eastAsia"/>
                <w:color w:val="000000"/>
                <w:kern w:val="0"/>
              </w:rPr>
              <w:t>分</w:t>
            </w:r>
            <w:r w:rsidRPr="002078D0">
              <w:rPr>
                <w:rFonts w:ascii="標楷體" w:eastAsia="標楷體" w:hAnsi="標楷體" w:cs="標楷體" w:hint="eastAsia"/>
                <w:color w:val="000000"/>
                <w:kern w:val="0"/>
              </w:rPr>
              <w:t>」</w:t>
            </w:r>
            <w:proofErr w:type="gramEnd"/>
            <w:r w:rsidRPr="002078D0">
              <w:rPr>
                <w:rFonts w:ascii="標楷體" w:eastAsia="標楷體" w:hAnsi="標楷體" w:cs="標楷體" w:hint="eastAsia"/>
                <w:color w:val="000000"/>
                <w:kern w:val="0"/>
              </w:rPr>
              <w:t>。</w:t>
            </w:r>
          </w:p>
          <w:p w:rsidR="00FE7178" w:rsidRPr="00E7144C" w:rsidRDefault="00FE7178" w:rsidP="00FE7178">
            <w:pPr>
              <w:snapToGrid w:val="0"/>
              <w:spacing w:line="280" w:lineRule="atLeast"/>
              <w:jc w:val="both"/>
              <w:rPr>
                <w:rFonts w:ascii="標楷體" w:eastAsia="標楷體" w:hAnsi="標楷體"/>
                <w:color w:val="000000"/>
                <w:kern w:val="0"/>
              </w:rPr>
            </w:pPr>
            <w:r w:rsidRPr="008171E9">
              <w:rPr>
                <w:rFonts w:ascii="標楷體" w:eastAsia="標楷體" w:hAnsi="標楷體" w:cs="標楷體" w:hint="eastAsia"/>
                <w:color w:val="000000"/>
              </w:rPr>
              <w:t>健康檢查</w:t>
            </w:r>
            <w:r w:rsidRPr="008171E9">
              <w:rPr>
                <w:rFonts w:ascii="標楷體" w:eastAsia="標楷體" w:hAnsi="標楷體" w:cs="標楷體"/>
                <w:color w:val="000000"/>
              </w:rPr>
              <w:t>:</w:t>
            </w:r>
            <w:r w:rsidRPr="008171E9">
              <w:rPr>
                <w:rFonts w:ascii="標楷體" w:eastAsia="標楷體" w:hAnsi="標楷體" w:cs="標楷體" w:hint="eastAsia"/>
                <w:color w:val="000000"/>
              </w:rPr>
              <w:t>量身高</w:t>
            </w:r>
          </w:p>
        </w:tc>
        <w:tc>
          <w:tcPr>
            <w:tcW w:w="812"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22</w:t>
            </w:r>
          </w:p>
        </w:tc>
        <w:tc>
          <w:tcPr>
            <w:tcW w:w="4722"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2552BF">
      <w:r>
        <w:br w:type="page"/>
      </w: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708"/>
        <w:gridCol w:w="240"/>
        <w:gridCol w:w="606"/>
        <w:gridCol w:w="714"/>
        <w:gridCol w:w="840"/>
        <w:gridCol w:w="2280"/>
        <w:gridCol w:w="720"/>
        <w:gridCol w:w="4454"/>
      </w:tblGrid>
      <w:tr w:rsidR="00FE7178" w:rsidRPr="00E03F78" w:rsidTr="00FE7178">
        <w:trPr>
          <w:trHeight w:val="486"/>
        </w:trPr>
        <w:tc>
          <w:tcPr>
            <w:tcW w:w="10562" w:type="dxa"/>
            <w:gridSpan w:val="8"/>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sidRPr="00E03F78">
              <w:rPr>
                <w:color w:val="000000"/>
                <w:sz w:val="28"/>
                <w:szCs w:val="28"/>
              </w:rPr>
              <w:lastRenderedPageBreak/>
              <w:br w:type="page"/>
            </w: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二</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c>
          <w:tcPr>
            <w:tcW w:w="1554" w:type="dxa"/>
            <w:gridSpan w:val="3"/>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45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Pr>
                <w:rFonts w:ascii="標楷體" w:eastAsia="標楷體" w:hAnsi="標楷體" w:cs="標楷體" w:hint="eastAsia"/>
                <w:b/>
                <w:bCs/>
                <w:color w:val="000000"/>
              </w:rPr>
              <w:t>年</w:t>
            </w:r>
            <w:r w:rsidRPr="00E03F78">
              <w:rPr>
                <w:rFonts w:ascii="標楷體" w:eastAsia="標楷體" w:hAnsi="標楷體" w:cs="標楷體" w:hint="eastAsia"/>
                <w:b/>
                <w:bCs/>
                <w:color w:val="000000"/>
              </w:rPr>
              <w:t>級</w:t>
            </w:r>
          </w:p>
        </w:tc>
      </w:tr>
      <w:tr w:rsidR="00FE7178" w:rsidRPr="00E03F78" w:rsidTr="00FE7178">
        <w:trPr>
          <w:trHeight w:val="364"/>
        </w:trPr>
        <w:tc>
          <w:tcPr>
            <w:tcW w:w="1554" w:type="dxa"/>
            <w:gridSpan w:val="3"/>
          </w:tcPr>
          <w:p w:rsidR="00FE7178" w:rsidRPr="00E03F78" w:rsidRDefault="00FE7178" w:rsidP="00FE7178">
            <w:pPr>
              <w:snapToGrid w:val="0"/>
              <w:spacing w:line="280" w:lineRule="atLeast"/>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數學</w:t>
            </w:r>
          </w:p>
        </w:tc>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454" w:type="dxa"/>
            <w:gridSpan w:val="3"/>
          </w:tcPr>
          <w:p w:rsidR="00FE7178" w:rsidRPr="00E03F78" w:rsidRDefault="00FE7178" w:rsidP="00FE7178">
            <w:pPr>
              <w:snapToGrid w:val="0"/>
              <w:spacing w:line="280" w:lineRule="atLeast"/>
              <w:jc w:val="center"/>
              <w:rPr>
                <w:rFonts w:ascii="標楷體" w:eastAsia="標楷體" w:hAnsi="標楷體"/>
                <w:strike/>
                <w:color w:val="000000"/>
              </w:rPr>
            </w:pPr>
            <w:r>
              <w:rPr>
                <w:rFonts w:ascii="標楷體" w:eastAsia="標楷體" w:hAnsi="標楷體" w:cs="標楷體" w:hint="eastAsia"/>
                <w:color w:val="000000"/>
              </w:rPr>
              <w:t>四</w:t>
            </w:r>
            <w:r w:rsidRPr="0045261C">
              <w:rPr>
                <w:rFonts w:ascii="標楷體" w:eastAsia="標楷體" w:hAnsi="標楷體" w:cs="標楷體" w:hint="eastAsia"/>
                <w:color w:val="000000"/>
              </w:rPr>
              <w:t>年級</w:t>
            </w:r>
            <w:r>
              <w:rPr>
                <w:rFonts w:ascii="標楷體" w:eastAsia="標楷體" w:hAnsi="標楷體" w:cs="標楷體"/>
                <w:color w:val="000000"/>
              </w:rPr>
              <w:t xml:space="preserve"> (</w:t>
            </w:r>
            <w:r>
              <w:rPr>
                <w:rFonts w:ascii="標楷體" w:eastAsia="標楷體" w:hAnsi="標楷體" w:cs="標楷體" w:hint="eastAsia"/>
                <w:color w:val="000000"/>
              </w:rPr>
              <w:t>下學期</w:t>
            </w:r>
            <w:r>
              <w:rPr>
                <w:rFonts w:ascii="標楷體" w:eastAsia="標楷體" w:hAnsi="標楷體" w:cs="標楷體"/>
                <w:color w:val="000000"/>
              </w:rPr>
              <w:t>)</w:t>
            </w:r>
          </w:p>
        </w:tc>
      </w:tr>
      <w:tr w:rsidR="00FE7178" w:rsidRPr="00E03F78" w:rsidTr="00FE7178">
        <w:trPr>
          <w:trHeight w:val="165"/>
        </w:trPr>
        <w:tc>
          <w:tcPr>
            <w:tcW w:w="948" w:type="dxa"/>
            <w:gridSpan w:val="2"/>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14" w:type="dxa"/>
            <w:gridSpan w:val="6"/>
            <w:vAlign w:val="center"/>
          </w:tcPr>
          <w:p w:rsidR="00FE7178" w:rsidRPr="0045261C" w:rsidRDefault="00FE7178" w:rsidP="00FE7178">
            <w:pPr>
              <w:snapToGrid w:val="0"/>
              <w:spacing w:line="280" w:lineRule="atLeast"/>
              <w:jc w:val="both"/>
              <w:rPr>
                <w:rFonts w:ascii="標楷體" w:eastAsia="標楷體" w:hAnsi="標楷體"/>
                <w:b/>
                <w:bCs/>
                <w:color w:val="000000"/>
              </w:rPr>
            </w:pPr>
            <w:r w:rsidRPr="0045261C">
              <w:rPr>
                <w:rFonts w:ascii="標楷體" w:eastAsia="標楷體" w:hAnsi="標楷體" w:cs="標楷體" w:hint="eastAsia"/>
                <w:b/>
                <w:bCs/>
                <w:color w:val="000000"/>
                <w:bdr w:val="single" w:sz="4" w:space="0" w:color="auto"/>
              </w:rPr>
              <w:t>學習表現</w:t>
            </w:r>
          </w:p>
          <w:p w:rsidR="00FE7178" w:rsidRPr="0045261C" w:rsidRDefault="00FE7178" w:rsidP="00FE7178">
            <w:pPr>
              <w:snapToGrid w:val="0"/>
              <w:spacing w:line="280" w:lineRule="atLeast"/>
              <w:jc w:val="both"/>
              <w:rPr>
                <w:rFonts w:ascii="標楷體" w:eastAsia="標楷體" w:hAnsi="標楷體"/>
                <w:b/>
                <w:bCs/>
                <w:color w:val="000000"/>
              </w:rPr>
            </w:pPr>
            <w:r w:rsidRPr="00223D05">
              <w:rPr>
                <w:rFonts w:ascii="標楷體" w:eastAsia="標楷體" w:hAnsi="標楷體" w:cs="標楷體"/>
              </w:rPr>
              <w:t xml:space="preserve">d-II-1 </w:t>
            </w:r>
            <w:r w:rsidRPr="00223D05">
              <w:rPr>
                <w:rFonts w:ascii="標楷體" w:eastAsia="標楷體" w:hAnsi="標楷體" w:cs="標楷體" w:hint="eastAsia"/>
              </w:rPr>
              <w:t>報讀與製作一維表格、二維表格；</w:t>
            </w:r>
            <w:proofErr w:type="gramStart"/>
            <w:r w:rsidRPr="00223D05">
              <w:rPr>
                <w:rFonts w:ascii="標楷體" w:eastAsia="標楷體" w:hAnsi="標楷體" w:cs="標楷體" w:hint="eastAsia"/>
              </w:rPr>
              <w:t>報讀長條</w:t>
            </w:r>
            <w:proofErr w:type="gramEnd"/>
            <w:r w:rsidRPr="00223D05">
              <w:rPr>
                <w:rFonts w:ascii="標楷體" w:eastAsia="標楷體" w:hAnsi="標楷體" w:cs="標楷體" w:hint="eastAsia"/>
              </w:rPr>
              <w:t>圖與折線圖，並據以做簡單推論。</w:t>
            </w:r>
          </w:p>
          <w:p w:rsidR="00FE7178" w:rsidRPr="0045261C" w:rsidRDefault="00FE7178" w:rsidP="00FE7178">
            <w:pPr>
              <w:snapToGrid w:val="0"/>
              <w:spacing w:line="280" w:lineRule="atLeast"/>
              <w:jc w:val="both"/>
              <w:rPr>
                <w:rFonts w:ascii="標楷體" w:eastAsia="標楷體" w:hAnsi="標楷體"/>
                <w:b/>
                <w:bCs/>
                <w:color w:val="000000"/>
              </w:rPr>
            </w:pPr>
            <w:r w:rsidRPr="00CF7C19">
              <w:rPr>
                <w:rFonts w:ascii="標楷體" w:eastAsia="標楷體" w:hAnsi="標楷體" w:cs="標楷體"/>
              </w:rPr>
              <w:t xml:space="preserve">n-II-10 </w:t>
            </w:r>
            <w:r w:rsidRPr="00CF7C19">
              <w:rPr>
                <w:rFonts w:ascii="標楷體" w:eastAsia="標楷體" w:hAnsi="標楷體" w:cs="標楷體" w:hint="eastAsia"/>
              </w:rPr>
              <w:t>理解時間的加減運算，並應用於日常的時間加減問題。</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學習內容</w:t>
            </w:r>
          </w:p>
          <w:p w:rsidR="00FE7178" w:rsidRPr="00CF7C19" w:rsidRDefault="00FE7178" w:rsidP="00FE7178">
            <w:pPr>
              <w:snapToGrid w:val="0"/>
              <w:spacing w:line="280" w:lineRule="atLeast"/>
              <w:jc w:val="both"/>
              <w:rPr>
                <w:rFonts w:ascii="標楷體" w:eastAsia="標楷體" w:hAnsi="標楷體"/>
              </w:rPr>
            </w:pPr>
            <w:r w:rsidRPr="00CF7C19">
              <w:rPr>
                <w:rFonts w:ascii="標楷體" w:eastAsia="標楷體" w:hAnsi="標楷體" w:cs="標楷體"/>
              </w:rPr>
              <w:t xml:space="preserve">N-4-13 </w:t>
            </w:r>
            <w:r w:rsidRPr="00CF7C19">
              <w:rPr>
                <w:rFonts w:ascii="標楷體" w:eastAsia="標楷體" w:hAnsi="標楷體" w:cs="標楷體" w:hint="eastAsia"/>
              </w:rPr>
              <w:t>解題：日常生活的時間加減問題</w:t>
            </w:r>
          </w:p>
          <w:p w:rsidR="00FE7178" w:rsidRPr="0045261C" w:rsidRDefault="00FE7178" w:rsidP="00FE7178">
            <w:pPr>
              <w:snapToGrid w:val="0"/>
              <w:spacing w:line="280" w:lineRule="atLeast"/>
              <w:jc w:val="both"/>
              <w:rPr>
                <w:rFonts w:ascii="標楷體" w:eastAsia="標楷體" w:hAnsi="標楷體"/>
                <w:color w:val="000000"/>
              </w:rPr>
            </w:pPr>
            <w:r w:rsidRPr="00223D05">
              <w:rPr>
                <w:rFonts w:ascii="標楷體" w:eastAsia="標楷體" w:hAnsi="標楷體" w:cs="標楷體"/>
              </w:rPr>
              <w:t xml:space="preserve">D-4-1 </w:t>
            </w:r>
            <w:proofErr w:type="gramStart"/>
            <w:r w:rsidRPr="00223D05">
              <w:rPr>
                <w:rFonts w:ascii="標楷體" w:eastAsia="標楷體" w:hAnsi="標楷體" w:cs="標楷體" w:hint="eastAsia"/>
              </w:rPr>
              <w:t>報讀長條</w:t>
            </w:r>
            <w:proofErr w:type="gramEnd"/>
            <w:r w:rsidRPr="00223D05">
              <w:rPr>
                <w:rFonts w:ascii="標楷體" w:eastAsia="標楷體" w:hAnsi="標楷體" w:cs="標楷體" w:hint="eastAsia"/>
              </w:rPr>
              <w:t>圖與折線圖</w:t>
            </w:r>
          </w:p>
        </w:tc>
      </w:tr>
      <w:tr w:rsidR="00FE7178" w:rsidRPr="00E03F78" w:rsidTr="00FE7178">
        <w:trPr>
          <w:trHeight w:val="146"/>
        </w:trPr>
        <w:tc>
          <w:tcPr>
            <w:tcW w:w="948" w:type="dxa"/>
            <w:gridSpan w:val="2"/>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320" w:type="dxa"/>
            <w:gridSpan w:val="2"/>
            <w:vAlign w:val="center"/>
          </w:tcPr>
          <w:p w:rsidR="00FE7178" w:rsidRPr="0045261C" w:rsidRDefault="00FE7178" w:rsidP="00FE7178">
            <w:pPr>
              <w:snapToGrid w:val="0"/>
              <w:ind w:left="-19"/>
              <w:jc w:val="both"/>
              <w:rPr>
                <w:rFonts w:ascii="標楷體" w:eastAsia="標楷體" w:hAnsi="標楷體"/>
                <w:color w:val="000000"/>
                <w:sz w:val="22"/>
              </w:rPr>
            </w:pPr>
            <w:r w:rsidRPr="0045261C">
              <w:rPr>
                <w:rFonts w:ascii="標楷體" w:eastAsia="標楷體" w:hAnsi="標楷體" w:cs="標楷體"/>
                <w:color w:val="000000"/>
                <w:sz w:val="22"/>
                <w:szCs w:val="22"/>
              </w:rPr>
              <w:t>A</w:t>
            </w:r>
            <w:r w:rsidRPr="0045261C">
              <w:rPr>
                <w:rFonts w:ascii="標楷體" w:eastAsia="標楷體" w:hAnsi="標楷體" w:cs="標楷體" w:hint="eastAsia"/>
                <w:color w:val="000000"/>
                <w:sz w:val="22"/>
                <w:szCs w:val="22"/>
              </w:rPr>
              <w:t>自主行動</w:t>
            </w:r>
          </w:p>
        </w:tc>
        <w:tc>
          <w:tcPr>
            <w:tcW w:w="8294" w:type="dxa"/>
            <w:gridSpan w:val="4"/>
            <w:vAlign w:val="center"/>
          </w:tcPr>
          <w:p w:rsidR="00FE7178" w:rsidRPr="0045261C" w:rsidRDefault="00FE7178" w:rsidP="00FE7178">
            <w:pPr>
              <w:rPr>
                <w:rFonts w:ascii="標楷體" w:eastAsia="標楷體" w:hAnsi="標楷體"/>
                <w:color w:val="000000"/>
                <w:sz w:val="22"/>
              </w:rPr>
            </w:pP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A1.</w:t>
            </w:r>
            <w:r w:rsidRPr="0045261C">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A2.</w:t>
            </w:r>
            <w:r w:rsidRPr="0045261C">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A3.</w:t>
            </w:r>
            <w:r w:rsidRPr="0045261C">
              <w:rPr>
                <w:rFonts w:ascii="標楷體" w:eastAsia="標楷體" w:hAnsi="標楷體" w:cs="標楷體" w:hint="eastAsia"/>
                <w:color w:val="000000"/>
                <w:sz w:val="22"/>
                <w:szCs w:val="22"/>
              </w:rPr>
              <w:t>規劃執行與創新應變</w:t>
            </w:r>
          </w:p>
        </w:tc>
      </w:tr>
      <w:tr w:rsidR="00FE7178" w:rsidRPr="00E03F78" w:rsidTr="00FE7178">
        <w:trPr>
          <w:trHeight w:val="149"/>
        </w:trPr>
        <w:tc>
          <w:tcPr>
            <w:tcW w:w="948" w:type="dxa"/>
            <w:gridSpan w:val="2"/>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20"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標楷體" w:cs="標楷體"/>
                <w:color w:val="000000"/>
                <w:sz w:val="22"/>
                <w:szCs w:val="22"/>
              </w:rPr>
              <w:t>B</w:t>
            </w:r>
            <w:r w:rsidRPr="0045261C">
              <w:rPr>
                <w:rFonts w:ascii="標楷體" w:eastAsia="標楷體" w:hAnsi="標楷體" w:cs="標楷體" w:hint="eastAsia"/>
                <w:color w:val="000000"/>
                <w:sz w:val="22"/>
                <w:szCs w:val="22"/>
              </w:rPr>
              <w:t>溝通互動</w:t>
            </w:r>
          </w:p>
        </w:tc>
        <w:tc>
          <w:tcPr>
            <w:tcW w:w="8294" w:type="dxa"/>
            <w:gridSpan w:val="4"/>
            <w:vAlign w:val="center"/>
          </w:tcPr>
          <w:p w:rsidR="00FE7178" w:rsidRPr="0045261C"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B1.</w:t>
            </w:r>
            <w:r w:rsidRPr="0045261C">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B2.</w:t>
            </w:r>
            <w:r w:rsidRPr="0045261C">
              <w:rPr>
                <w:rFonts w:ascii="標楷體" w:eastAsia="標楷體" w:hAnsi="標楷體" w:cs="標楷體" w:hint="eastAsia"/>
                <w:color w:val="000000"/>
                <w:sz w:val="22"/>
                <w:szCs w:val="22"/>
              </w:rPr>
              <w:t>科技資訊與媒體素養</w:t>
            </w:r>
            <w:r w:rsidRPr="0045261C">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B3.</w:t>
            </w:r>
            <w:r w:rsidRPr="0045261C">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948" w:type="dxa"/>
            <w:gridSpan w:val="2"/>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20"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標楷體" w:cs="標楷體"/>
                <w:color w:val="000000"/>
                <w:sz w:val="22"/>
                <w:szCs w:val="22"/>
              </w:rPr>
              <w:t>C</w:t>
            </w:r>
            <w:r w:rsidRPr="0045261C">
              <w:rPr>
                <w:rFonts w:ascii="標楷體" w:eastAsia="標楷體" w:hAnsi="標楷體" w:cs="標楷體" w:hint="eastAsia"/>
                <w:color w:val="000000"/>
                <w:sz w:val="22"/>
                <w:szCs w:val="22"/>
              </w:rPr>
              <w:t>社會參與</w:t>
            </w:r>
          </w:p>
        </w:tc>
        <w:tc>
          <w:tcPr>
            <w:tcW w:w="8294" w:type="dxa"/>
            <w:gridSpan w:val="4"/>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C1.</w:t>
            </w:r>
            <w:r w:rsidRPr="0045261C">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C2.</w:t>
            </w:r>
            <w:r w:rsidRPr="0045261C">
              <w:rPr>
                <w:rFonts w:ascii="標楷體" w:eastAsia="標楷體" w:hAnsi="標楷體" w:cs="標楷體" w:hint="eastAsia"/>
                <w:color w:val="000000"/>
                <w:sz w:val="22"/>
                <w:szCs w:val="22"/>
              </w:rPr>
              <w:t>人際關係與團隊合作</w:t>
            </w:r>
            <w:r w:rsidRPr="0045261C">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C3.</w:t>
            </w:r>
            <w:r w:rsidRPr="0045261C">
              <w:rPr>
                <w:rFonts w:ascii="標楷體" w:eastAsia="標楷體" w:hAnsi="標楷體" w:cs="標楷體" w:hint="eastAsia"/>
                <w:color w:val="000000"/>
                <w:sz w:val="22"/>
                <w:szCs w:val="22"/>
              </w:rPr>
              <w:t>多元文化與國際理解</w:t>
            </w:r>
          </w:p>
        </w:tc>
      </w:tr>
      <w:tr w:rsidR="00FE7178" w:rsidRPr="00E03F78" w:rsidTr="00FE7178">
        <w:tc>
          <w:tcPr>
            <w:tcW w:w="948" w:type="dxa"/>
            <w:gridSpan w:val="2"/>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14" w:type="dxa"/>
            <w:gridSpan w:val="6"/>
            <w:vAlign w:val="center"/>
          </w:tcPr>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學習表現</w:t>
            </w:r>
          </w:p>
          <w:p w:rsidR="00FE7178" w:rsidRPr="0045261C" w:rsidRDefault="00FE7178" w:rsidP="00FE7178">
            <w:pPr>
              <w:snapToGrid w:val="0"/>
              <w:spacing w:line="280" w:lineRule="atLeast"/>
              <w:jc w:val="both"/>
              <w:rPr>
                <w:rFonts w:ascii="標楷體" w:eastAsia="標楷體" w:hAnsi="標楷體"/>
                <w:b/>
                <w:bCs/>
                <w:color w:val="000000"/>
              </w:rPr>
            </w:pPr>
            <w:r w:rsidRPr="00223D05">
              <w:rPr>
                <w:rFonts w:ascii="標楷體" w:eastAsia="標楷體" w:hAnsi="標楷體" w:cs="標楷體"/>
              </w:rPr>
              <w:t xml:space="preserve">d-II-1 </w:t>
            </w:r>
            <w:r>
              <w:rPr>
                <w:rFonts w:ascii="標楷體" w:eastAsia="標楷體" w:hAnsi="標楷體" w:cs="標楷體" w:hint="eastAsia"/>
              </w:rPr>
              <w:t>報讀一維表格、二維表格。</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CF7C19">
              <w:rPr>
                <w:rFonts w:ascii="標楷體" w:eastAsia="標楷體" w:hAnsi="標楷體" w:cs="標楷體"/>
              </w:rPr>
              <w:t>n-II-10</w:t>
            </w:r>
            <w:r>
              <w:rPr>
                <w:rFonts w:ascii="標楷體" w:eastAsia="標楷體" w:hAnsi="標楷體" w:cs="標楷體" w:hint="eastAsia"/>
              </w:rPr>
              <w:t>認識生活中常用的時間單位</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學習內容</w:t>
            </w:r>
          </w:p>
          <w:p w:rsidR="00FE7178" w:rsidRPr="00CF7C19" w:rsidRDefault="00FE7178" w:rsidP="00FE7178">
            <w:pPr>
              <w:snapToGrid w:val="0"/>
              <w:spacing w:line="280" w:lineRule="atLeast"/>
              <w:jc w:val="both"/>
              <w:rPr>
                <w:rFonts w:ascii="標楷體" w:eastAsia="標楷體" w:hAnsi="標楷體"/>
              </w:rPr>
            </w:pPr>
            <w:r w:rsidRPr="00CF7C19">
              <w:rPr>
                <w:rFonts w:ascii="標楷體" w:eastAsia="標楷體" w:hAnsi="標楷體" w:cs="標楷體"/>
              </w:rPr>
              <w:t xml:space="preserve">N-4-13 </w:t>
            </w:r>
            <w:r>
              <w:rPr>
                <w:rFonts w:ascii="標楷體" w:eastAsia="標楷體" w:hAnsi="標楷體" w:cs="標楷體" w:hint="eastAsia"/>
              </w:rPr>
              <w:t>時間的應用</w:t>
            </w:r>
          </w:p>
          <w:p w:rsidR="00FE7178" w:rsidRPr="0045261C" w:rsidRDefault="00FE7178" w:rsidP="00FE7178">
            <w:pPr>
              <w:snapToGrid w:val="0"/>
              <w:spacing w:line="280" w:lineRule="atLeast"/>
              <w:jc w:val="both"/>
              <w:rPr>
                <w:rFonts w:ascii="標楷體" w:eastAsia="標楷體" w:hAnsi="標楷體"/>
                <w:color w:val="000000"/>
              </w:rPr>
            </w:pPr>
            <w:r w:rsidRPr="00223D05">
              <w:rPr>
                <w:rFonts w:ascii="標楷體" w:eastAsia="標楷體" w:hAnsi="標楷體" w:cs="標楷體"/>
              </w:rPr>
              <w:t>D-4-1</w:t>
            </w:r>
            <w:proofErr w:type="gramStart"/>
            <w:r>
              <w:rPr>
                <w:rFonts w:ascii="標楷體" w:eastAsia="標楷體" w:hAnsi="標楷體" w:cs="標楷體" w:hint="eastAsia"/>
              </w:rPr>
              <w:t>一</w:t>
            </w:r>
            <w:proofErr w:type="gramEnd"/>
            <w:r>
              <w:rPr>
                <w:rFonts w:ascii="標楷體" w:eastAsia="標楷體" w:hAnsi="標楷體" w:cs="標楷體" w:hint="eastAsia"/>
              </w:rPr>
              <w:t>維及二維表格的使用</w:t>
            </w:r>
          </w:p>
        </w:tc>
      </w:tr>
      <w:tr w:rsidR="00FE7178" w:rsidRPr="00E03F78" w:rsidTr="00FE7178">
        <w:tc>
          <w:tcPr>
            <w:tcW w:w="948" w:type="dxa"/>
            <w:gridSpan w:val="2"/>
            <w:vAlign w:val="center"/>
          </w:tcPr>
          <w:p w:rsidR="00FE7178" w:rsidRDefault="00FE7178" w:rsidP="00FE7178">
            <w:pPr>
              <w:snapToGrid w:val="0"/>
              <w:spacing w:line="280" w:lineRule="atLeas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80" w:lineRule="atLeas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80" w:lineRule="atLeas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614" w:type="dxa"/>
            <w:gridSpan w:val="6"/>
            <w:vAlign w:val="center"/>
          </w:tcPr>
          <w:p w:rsidR="00FE7178" w:rsidRDefault="00FE7178" w:rsidP="00FE7178">
            <w:pPr>
              <w:snapToGrid w:val="0"/>
              <w:spacing w:line="280" w:lineRule="atLeast"/>
              <w:jc w:val="both"/>
              <w:rPr>
                <w:rFonts w:ascii="標楷體" w:eastAsia="標楷體" w:hAnsi="標楷體" w:cs="標楷體"/>
                <w:color w:val="000000"/>
              </w:rPr>
            </w:pPr>
            <w:r>
              <w:rPr>
                <w:rFonts w:ascii="標楷體" w:eastAsia="標楷體" w:hAnsi="標楷體" w:cs="標楷體" w:hint="eastAsia"/>
                <w:color w:val="000000"/>
              </w:rPr>
              <w:t>資訊教育</w:t>
            </w:r>
            <w:r>
              <w:rPr>
                <w:rFonts w:ascii="標楷體" w:eastAsia="標楷體" w:hAnsi="標楷體" w:cs="標楷體"/>
                <w:color w:val="000000"/>
              </w:rPr>
              <w:t>(</w:t>
            </w:r>
            <w:r>
              <w:rPr>
                <w:rFonts w:ascii="標楷體" w:eastAsia="標楷體" w:hAnsi="標楷體" w:cs="標楷體" w:hint="eastAsia"/>
                <w:color w:val="000000"/>
              </w:rPr>
              <w:t>能應用網路的資訊解決問題</w:t>
            </w:r>
            <w:r>
              <w:rPr>
                <w:rFonts w:ascii="標楷體" w:eastAsia="標楷體" w:hAnsi="標楷體" w:cs="標楷體"/>
                <w:color w:val="000000"/>
              </w:rPr>
              <w:t>)</w:t>
            </w:r>
          </w:p>
          <w:p w:rsidR="00FE7178" w:rsidRPr="002C3C37"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生涯規劃</w:t>
            </w:r>
            <w:r>
              <w:rPr>
                <w:rFonts w:ascii="標楷體" w:eastAsia="標楷體" w:hAnsi="標楷體" w:cs="標楷體"/>
                <w:color w:val="000000"/>
              </w:rPr>
              <w:t>(</w:t>
            </w:r>
            <w:r>
              <w:rPr>
                <w:rFonts w:ascii="標楷體" w:eastAsia="標楷體" w:hAnsi="標楷體" w:cs="標楷體" w:hint="eastAsia"/>
                <w:color w:val="000000"/>
              </w:rPr>
              <w:t>培養規劃及運用時間的能力</w:t>
            </w:r>
            <w:r>
              <w:rPr>
                <w:rFonts w:ascii="標楷體" w:eastAsia="標楷體" w:hAnsi="標楷體" w:cs="標楷體"/>
                <w:color w:val="000000"/>
              </w:rPr>
              <w:t>)</w:t>
            </w:r>
          </w:p>
        </w:tc>
      </w:tr>
      <w:tr w:rsidR="00FE7178" w:rsidRPr="00E03F78" w:rsidTr="00FE7178">
        <w:trPr>
          <w:trHeight w:val="8328"/>
        </w:trPr>
        <w:tc>
          <w:tcPr>
            <w:tcW w:w="948" w:type="dxa"/>
            <w:gridSpan w:val="2"/>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lastRenderedPageBreak/>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614" w:type="dxa"/>
            <w:gridSpan w:val="6"/>
            <w:tcBorders>
              <w:bottom w:val="double" w:sz="6" w:space="0" w:color="auto"/>
            </w:tcBorders>
            <w:vAlign w:val="center"/>
          </w:tcPr>
          <w:p w:rsidR="00FE7178" w:rsidRPr="000C41AC" w:rsidRDefault="00FE7178" w:rsidP="00FE7178">
            <w:pPr>
              <w:snapToGrid w:val="0"/>
              <w:spacing w:line="280" w:lineRule="atLeast"/>
              <w:jc w:val="both"/>
              <w:rPr>
                <w:rFonts w:ascii="標楷體" w:eastAsia="標楷體" w:hAnsi="標楷體" w:cs="標楷體"/>
                <w:b/>
                <w:bCs/>
                <w:color w:val="000000"/>
              </w:rPr>
            </w:pPr>
            <w:r w:rsidRPr="000C41AC">
              <w:rPr>
                <w:rFonts w:ascii="標楷體" w:eastAsia="標楷體" w:hAnsi="標楷體" w:cs="標楷體" w:hint="eastAsia"/>
                <w:b/>
                <w:bCs/>
                <w:color w:val="000000"/>
              </w:rPr>
              <w:t>教材編輯與資源</w:t>
            </w:r>
            <w:r w:rsidRPr="000C41AC">
              <w:rPr>
                <w:rFonts w:ascii="標楷體" w:eastAsia="標楷體" w:hAnsi="標楷體" w:cs="標楷體"/>
                <w:b/>
                <w:bCs/>
                <w:color w:val="000000"/>
              </w:rPr>
              <w:t>(</w:t>
            </w:r>
            <w:r w:rsidRPr="000C41AC">
              <w:rPr>
                <w:rFonts w:ascii="標楷體" w:eastAsia="標楷體" w:hAnsi="標楷體" w:cs="標楷體" w:hint="eastAsia"/>
                <w:b/>
                <w:bCs/>
                <w:color w:val="000000"/>
              </w:rPr>
              <w:t>根據學習內容調整結果</w:t>
            </w:r>
            <w:r w:rsidRPr="000C41AC">
              <w:rPr>
                <w:rFonts w:ascii="標楷體" w:eastAsia="標楷體" w:hAnsi="標楷體" w:cs="標楷體"/>
                <w:b/>
                <w:bCs/>
                <w:color w:val="000000"/>
              </w:rPr>
              <w:t>)</w:t>
            </w:r>
          </w:p>
          <w:p w:rsidR="00FE7178" w:rsidRPr="00927554"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1.</w:t>
            </w:r>
            <w:r w:rsidRPr="00927554">
              <w:rPr>
                <w:rFonts w:ascii="標楷體" w:eastAsia="標楷體" w:hAnsi="標楷體" w:cs="標楷體" w:hint="eastAsia"/>
                <w:color w:val="000000"/>
              </w:rPr>
              <w:t>自編教材</w:t>
            </w:r>
          </w:p>
          <w:p w:rsidR="00FE7178" w:rsidRPr="00927554" w:rsidRDefault="00FE7178" w:rsidP="00FE7178">
            <w:pPr>
              <w:snapToGrid w:val="0"/>
              <w:spacing w:line="280" w:lineRule="atLeast"/>
              <w:jc w:val="both"/>
              <w:rPr>
                <w:rFonts w:ascii="標楷體" w:eastAsia="標楷體" w:hAnsi="標楷體"/>
                <w:color w:val="000000"/>
                <w:lang w:eastAsia="zh-CN"/>
              </w:rPr>
            </w:pPr>
            <w:r w:rsidRPr="00927554">
              <w:rPr>
                <w:rFonts w:ascii="標楷體" w:eastAsia="標楷體" w:hAnsi="標楷體" w:cs="標楷體"/>
                <w:color w:val="000000"/>
              </w:rPr>
              <w:t>2.</w:t>
            </w:r>
            <w:r w:rsidRPr="00927554">
              <w:rPr>
                <w:rFonts w:ascii="標楷體" w:eastAsia="標楷體" w:hAnsi="標楷體" w:cs="標楷體" w:hint="eastAsia"/>
                <w:color w:val="000000"/>
              </w:rPr>
              <w:t>十二年國教議題融入說明手冊</w:t>
            </w:r>
          </w:p>
          <w:p w:rsidR="00FE7178" w:rsidRPr="00927554" w:rsidRDefault="009D038F" w:rsidP="00FE7178">
            <w:pPr>
              <w:snapToGrid w:val="0"/>
              <w:spacing w:line="280" w:lineRule="atLeast"/>
              <w:jc w:val="both"/>
              <w:rPr>
                <w:rFonts w:ascii="標楷體" w:eastAsia="標楷體" w:hAnsi="標楷體"/>
                <w:color w:val="000000"/>
              </w:rPr>
            </w:pPr>
            <w:hyperlink r:id="rId24" w:history="1">
              <w:r w:rsidR="00FE7178" w:rsidRPr="00927554">
                <w:rPr>
                  <w:rStyle w:val="aa"/>
                  <w:rFonts w:ascii="標楷體" w:eastAsia="標楷體" w:hAnsi="標楷體" w:cs="標楷體"/>
                  <w:color w:val="000000"/>
                </w:rPr>
                <w:t>https://www.naer.edu.tw/ezfiles/0/1000/img/67/160793702.pdf</w:t>
              </w:r>
            </w:hyperlink>
          </w:p>
          <w:p w:rsidR="00FE7178" w:rsidRPr="00927554" w:rsidRDefault="00FE7178" w:rsidP="00FE7178">
            <w:pPr>
              <w:snapToGrid w:val="0"/>
              <w:spacing w:line="280" w:lineRule="atLeast"/>
              <w:jc w:val="both"/>
              <w:rPr>
                <w:rFonts w:ascii="標楷體" w:eastAsia="標楷體" w:hAnsi="標楷體"/>
                <w:color w:val="000000"/>
              </w:rPr>
            </w:pPr>
            <w:r w:rsidRPr="00927554">
              <w:rPr>
                <w:rFonts w:ascii="標楷體" w:eastAsia="標楷體" w:hAnsi="標楷體" w:cs="標楷體"/>
                <w:color w:val="000000"/>
              </w:rPr>
              <w:t>3.</w:t>
            </w:r>
            <w:r w:rsidRPr="00927554">
              <w:rPr>
                <w:rFonts w:ascii="標楷體" w:eastAsia="標楷體" w:hAnsi="標楷體" w:cs="標楷體" w:hint="eastAsia"/>
                <w:color w:val="000000"/>
              </w:rPr>
              <w:t>十二年國民基本教育課程綱要</w:t>
            </w:r>
            <w:r w:rsidRPr="00927554">
              <w:rPr>
                <w:rFonts w:ascii="標楷體" w:eastAsia="標楷體" w:hAnsi="標楷體" w:cs="標楷體"/>
                <w:color w:val="000000"/>
              </w:rPr>
              <w:t>-</w:t>
            </w:r>
            <w:r w:rsidRPr="00927554">
              <w:rPr>
                <w:rFonts w:ascii="標楷體" w:eastAsia="標楷體" w:hAnsi="標楷體" w:cs="標楷體" w:hint="eastAsia"/>
                <w:color w:val="000000"/>
              </w:rPr>
              <w:t>數學領域</w:t>
            </w:r>
          </w:p>
          <w:p w:rsidR="00FE7178" w:rsidRPr="00927554" w:rsidRDefault="00FE7178" w:rsidP="00FE7178">
            <w:pPr>
              <w:snapToGrid w:val="0"/>
              <w:spacing w:line="280" w:lineRule="atLeast"/>
              <w:jc w:val="both"/>
              <w:rPr>
                <w:rFonts w:ascii="標楷體" w:eastAsia="標楷體" w:hAnsi="標楷體"/>
                <w:color w:val="000000"/>
              </w:rPr>
            </w:pPr>
            <w:r w:rsidRPr="00927554">
              <w:rPr>
                <w:rFonts w:ascii="標楷體" w:eastAsia="標楷體" w:hAnsi="標楷體" w:cs="標楷體"/>
                <w:color w:val="000000"/>
              </w:rPr>
              <w:t>4.</w:t>
            </w:r>
            <w:r w:rsidRPr="00927554">
              <w:rPr>
                <w:rFonts w:ascii="標楷體" w:eastAsia="標楷體" w:hAnsi="標楷體" w:cs="標楷體" w:hint="eastAsia"/>
                <w:color w:val="000000"/>
              </w:rPr>
              <w:t>學習吧</w:t>
            </w:r>
          </w:p>
          <w:p w:rsidR="00FE7178" w:rsidRPr="00927554" w:rsidRDefault="009D038F" w:rsidP="00FE7178">
            <w:pPr>
              <w:snapToGrid w:val="0"/>
              <w:spacing w:line="280" w:lineRule="atLeast"/>
              <w:jc w:val="both"/>
              <w:rPr>
                <w:rFonts w:ascii="標楷體" w:eastAsia="標楷體" w:hAnsi="標楷體"/>
                <w:color w:val="000000"/>
              </w:rPr>
            </w:pPr>
            <w:hyperlink r:id="rId25" w:anchor="focus" w:history="1">
              <w:r w:rsidR="00FE7178" w:rsidRPr="00927554">
                <w:rPr>
                  <w:rStyle w:val="aa"/>
                  <w:rFonts w:ascii="標楷體" w:eastAsia="標楷體" w:hAnsi="標楷體" w:cs="標楷體"/>
                  <w:color w:val="000000"/>
                </w:rPr>
                <w:t>https://www.learnmode.net/knowledge/version?p=45#focus</w:t>
              </w:r>
            </w:hyperlink>
          </w:p>
          <w:p w:rsidR="00FE7178" w:rsidRPr="00927554" w:rsidRDefault="00FE7178" w:rsidP="00FE7178">
            <w:pPr>
              <w:snapToGrid w:val="0"/>
              <w:spacing w:line="280" w:lineRule="atLeast"/>
              <w:jc w:val="both"/>
              <w:rPr>
                <w:rFonts w:ascii="標楷體" w:eastAsia="標楷體" w:hAnsi="標楷體" w:cs="標楷體"/>
                <w:b/>
                <w:bCs/>
                <w:color w:val="000000"/>
              </w:rPr>
            </w:pPr>
            <w:r w:rsidRPr="00927554">
              <w:rPr>
                <w:rFonts w:ascii="標楷體" w:eastAsia="標楷體" w:hAnsi="標楷體" w:cs="標楷體" w:hint="eastAsia"/>
                <w:b/>
                <w:bCs/>
                <w:color w:val="000000"/>
              </w:rPr>
              <w:t>教學方法</w:t>
            </w:r>
            <w:r w:rsidRPr="00927554">
              <w:rPr>
                <w:rFonts w:ascii="標楷體" w:eastAsia="標楷體" w:hAnsi="標楷體" w:cs="標楷體"/>
                <w:b/>
                <w:bCs/>
                <w:color w:val="000000"/>
              </w:rPr>
              <w:t>(</w:t>
            </w:r>
            <w:r w:rsidRPr="00927554">
              <w:rPr>
                <w:rFonts w:ascii="標楷體" w:eastAsia="標楷體" w:hAnsi="標楷體" w:cs="標楷體" w:hint="eastAsia"/>
                <w:b/>
                <w:bCs/>
                <w:color w:val="000000"/>
              </w:rPr>
              <w:t>學習歷程與環境調整</w:t>
            </w:r>
            <w:r w:rsidRPr="00927554">
              <w:rPr>
                <w:rFonts w:ascii="標楷體" w:eastAsia="標楷體" w:hAnsi="標楷體" w:cs="標楷體"/>
                <w:b/>
                <w:bCs/>
                <w:color w:val="000000"/>
              </w:rPr>
              <w:t>)</w:t>
            </w:r>
          </w:p>
          <w:p w:rsidR="00FE7178" w:rsidRPr="004716F1"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1.</w:t>
            </w:r>
            <w:r w:rsidRPr="004716F1">
              <w:rPr>
                <w:rFonts w:ascii="標楷體" w:eastAsia="標楷體" w:hAnsi="標楷體" w:cs="標楷體" w:hint="eastAsia"/>
                <w:color w:val="000000"/>
              </w:rPr>
              <w:t>每</w:t>
            </w:r>
            <w:proofErr w:type="gramStart"/>
            <w:r w:rsidRPr="004716F1">
              <w:rPr>
                <w:rFonts w:ascii="標楷體" w:eastAsia="標楷體" w:hAnsi="標楷體" w:cs="標楷體" w:hint="eastAsia"/>
                <w:color w:val="000000"/>
              </w:rPr>
              <w:t>個</w:t>
            </w:r>
            <w:proofErr w:type="gramEnd"/>
            <w:r w:rsidRPr="004716F1">
              <w:rPr>
                <w:rFonts w:ascii="標楷體" w:eastAsia="標楷體" w:hAnsi="標楷體" w:cs="標楷體" w:hint="eastAsia"/>
                <w:color w:val="000000"/>
              </w:rPr>
              <w:t>數學概念的介紹，宜由實例入手，並透過操作來認識數學的基本概念。</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2.</w:t>
            </w:r>
            <w:r w:rsidRPr="004716F1">
              <w:rPr>
                <w:rFonts w:ascii="標楷體" w:eastAsia="標楷體" w:hAnsi="標楷體" w:cs="標楷體" w:hint="eastAsia"/>
                <w:color w:val="000000"/>
              </w:rPr>
              <w:t>教法宜多元化而有彈性，採用示範、多媒體教學、直接教學法等方式，引導學生在實際</w:t>
            </w:r>
          </w:p>
          <w:p w:rsidR="00FE7178" w:rsidRPr="004716F1" w:rsidRDefault="00FE7178" w:rsidP="00FE7178">
            <w:pPr>
              <w:snapToGrid w:val="0"/>
              <w:spacing w:line="280" w:lineRule="atLeast"/>
              <w:ind w:firstLineChars="100" w:firstLine="240"/>
              <w:jc w:val="both"/>
              <w:rPr>
                <w:rFonts w:ascii="標楷體" w:eastAsia="標楷體" w:hAnsi="標楷體"/>
                <w:color w:val="000000"/>
              </w:rPr>
            </w:pPr>
            <w:r w:rsidRPr="004716F1">
              <w:rPr>
                <w:rFonts w:ascii="標楷體" w:eastAsia="標楷體" w:hAnsi="標楷體" w:cs="標楷體" w:hint="eastAsia"/>
                <w:color w:val="000000"/>
              </w:rPr>
              <w:t>情境中體驗。</w:t>
            </w:r>
          </w:p>
          <w:p w:rsidR="00FE7178" w:rsidRPr="004716F1"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3.</w:t>
            </w:r>
            <w:r w:rsidRPr="004716F1">
              <w:rPr>
                <w:rFonts w:ascii="標楷體" w:eastAsia="標楷體" w:hAnsi="標楷體" w:cs="標楷體" w:hint="eastAsia"/>
                <w:color w:val="000000"/>
              </w:rPr>
              <w:t>課程活動建議採取合作學習、直接教學法、多媒體教學方式進行教學。</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4.</w:t>
            </w:r>
            <w:r w:rsidRPr="004716F1">
              <w:rPr>
                <w:rFonts w:ascii="標楷體" w:eastAsia="標楷體" w:hAnsi="標楷體" w:cs="標楷體" w:hint="eastAsia"/>
                <w:color w:val="000000"/>
              </w:rPr>
              <w:t>提示系統</w:t>
            </w:r>
            <w:r w:rsidRPr="004716F1">
              <w:rPr>
                <w:rFonts w:ascii="標楷體" w:eastAsia="標楷體" w:hAnsi="標楷體" w:cs="標楷體"/>
                <w:color w:val="000000"/>
              </w:rPr>
              <w:t>:</w:t>
            </w:r>
            <w:r w:rsidRPr="004716F1">
              <w:rPr>
                <w:rFonts w:ascii="標楷體" w:eastAsia="標楷體" w:hAnsi="標楷體" w:cs="標楷體" w:hint="eastAsia"/>
                <w:color w:val="000000"/>
              </w:rPr>
              <w:t>視學習階段、學生能力適時提供適切的鷹架，由大量肢體協助，逐步褪除至少</w:t>
            </w:r>
          </w:p>
          <w:p w:rsidR="00FE7178" w:rsidRDefault="00FE7178" w:rsidP="00FE7178">
            <w:pPr>
              <w:snapToGrid w:val="0"/>
              <w:spacing w:line="280" w:lineRule="atLeast"/>
              <w:ind w:firstLineChars="100" w:firstLine="240"/>
              <w:jc w:val="both"/>
              <w:rPr>
                <w:rFonts w:ascii="標楷體" w:eastAsia="標楷體" w:hAnsi="標楷體"/>
                <w:color w:val="000000"/>
              </w:rPr>
            </w:pPr>
            <w:r w:rsidRPr="004716F1">
              <w:rPr>
                <w:rFonts w:ascii="標楷體" w:eastAsia="標楷體" w:hAnsi="標楷體" w:cs="標楷體" w:hint="eastAsia"/>
                <w:color w:val="000000"/>
              </w:rPr>
              <w:t>量肢體協助、手勢提示、示範、口頭提示，至達獨立學習的林失敗學習，若孩子尚未達</w:t>
            </w:r>
          </w:p>
          <w:p w:rsidR="00FE7178" w:rsidRPr="004716F1" w:rsidRDefault="00FE7178" w:rsidP="00FE7178">
            <w:pPr>
              <w:snapToGrid w:val="0"/>
              <w:spacing w:line="280" w:lineRule="atLeast"/>
              <w:ind w:firstLineChars="100" w:firstLine="240"/>
              <w:jc w:val="both"/>
              <w:rPr>
                <w:rFonts w:ascii="標楷體" w:eastAsia="標楷體" w:hAnsi="標楷體"/>
                <w:color w:val="000000"/>
              </w:rPr>
            </w:pPr>
            <w:r w:rsidRPr="004716F1">
              <w:rPr>
                <w:rFonts w:ascii="標楷體" w:eastAsia="標楷體" w:hAnsi="標楷體" w:cs="標楷體" w:hint="eastAsia"/>
                <w:color w:val="000000"/>
              </w:rPr>
              <w:t>到獨立程度，也能有部分參與學習的機會。</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5.</w:t>
            </w:r>
            <w:r w:rsidRPr="004716F1">
              <w:rPr>
                <w:rFonts w:ascii="標楷體" w:eastAsia="標楷體" w:hAnsi="標楷體" w:cs="標楷體" w:hint="eastAsia"/>
                <w:color w:val="000000"/>
              </w:rPr>
              <w:t>課程進行中應隨時留意學生學習狀況，依學生能力進行分組教學，並給予適當的引導與</w:t>
            </w:r>
          </w:p>
          <w:p w:rsidR="00FE7178" w:rsidRPr="004716F1" w:rsidRDefault="00FE7178" w:rsidP="00FE7178">
            <w:pPr>
              <w:snapToGrid w:val="0"/>
              <w:spacing w:line="280" w:lineRule="atLeast"/>
              <w:ind w:firstLineChars="100" w:firstLine="240"/>
              <w:jc w:val="both"/>
              <w:rPr>
                <w:rFonts w:ascii="標楷體" w:eastAsia="標楷體" w:hAnsi="標楷體"/>
                <w:color w:val="000000"/>
              </w:rPr>
            </w:pPr>
            <w:r w:rsidRPr="004716F1">
              <w:rPr>
                <w:rFonts w:ascii="標楷體" w:eastAsia="標楷體" w:hAnsi="標楷體" w:cs="標楷體" w:hint="eastAsia"/>
                <w:color w:val="000000"/>
              </w:rPr>
              <w:t>增強，以提升學生之學習動機。</w:t>
            </w:r>
          </w:p>
          <w:p w:rsidR="00FE7178" w:rsidRPr="000C41AC" w:rsidRDefault="00FE7178" w:rsidP="00FE7178">
            <w:pPr>
              <w:snapToGrid w:val="0"/>
              <w:spacing w:line="280" w:lineRule="atLeast"/>
              <w:jc w:val="both"/>
              <w:rPr>
                <w:rFonts w:ascii="標楷體" w:eastAsia="標楷體" w:hAnsi="標楷體" w:cs="標楷體"/>
                <w:b/>
                <w:bCs/>
                <w:color w:val="000000"/>
              </w:rPr>
            </w:pPr>
            <w:r w:rsidRPr="000C41AC">
              <w:rPr>
                <w:rFonts w:ascii="標楷體" w:eastAsia="標楷體" w:hAnsi="標楷體" w:cs="標楷體" w:hint="eastAsia"/>
                <w:b/>
                <w:bCs/>
                <w:color w:val="000000"/>
              </w:rPr>
              <w:t>教學評量</w:t>
            </w:r>
            <w:r w:rsidRPr="000C41AC">
              <w:rPr>
                <w:rFonts w:ascii="標楷體" w:eastAsia="標楷體" w:hAnsi="標楷體" w:cs="標楷體"/>
                <w:b/>
                <w:bCs/>
                <w:color w:val="000000"/>
              </w:rPr>
              <w:t>(</w:t>
            </w:r>
            <w:r w:rsidRPr="000C41AC">
              <w:rPr>
                <w:rFonts w:ascii="標楷體" w:eastAsia="標楷體" w:hAnsi="標楷體" w:cs="標楷體" w:hint="eastAsia"/>
                <w:b/>
                <w:bCs/>
                <w:color w:val="000000"/>
              </w:rPr>
              <w:t>學習評量調整</w:t>
            </w:r>
            <w:r w:rsidRPr="000C41AC">
              <w:rPr>
                <w:rFonts w:ascii="標楷體" w:eastAsia="標楷體" w:hAnsi="標楷體" w:cs="標楷體"/>
                <w:b/>
                <w:bCs/>
                <w:color w:val="000000"/>
              </w:rPr>
              <w:t>)</w:t>
            </w:r>
          </w:p>
          <w:p w:rsidR="00FE7178" w:rsidRPr="004716F1"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1.</w:t>
            </w:r>
            <w:r w:rsidRPr="004716F1">
              <w:rPr>
                <w:rFonts w:ascii="標楷體" w:eastAsia="標楷體" w:hAnsi="標楷體" w:cs="標楷體" w:hint="eastAsia"/>
                <w:color w:val="000000"/>
              </w:rPr>
              <w:t>問答評量</w:t>
            </w:r>
            <w:r w:rsidRPr="004716F1">
              <w:rPr>
                <w:rFonts w:ascii="標楷體" w:eastAsia="標楷體" w:hAnsi="標楷體" w:cs="標楷體"/>
                <w:color w:val="000000"/>
              </w:rPr>
              <w:t>:</w:t>
            </w:r>
            <w:r w:rsidRPr="004716F1">
              <w:rPr>
                <w:rFonts w:ascii="標楷體" w:eastAsia="標楷體" w:hAnsi="標楷體" w:cs="標楷體" w:hint="eastAsia"/>
                <w:color w:val="000000"/>
              </w:rPr>
              <w:t>透過問答評估學生是否能說出</w:t>
            </w:r>
            <w:r w:rsidRPr="004716F1">
              <w:rPr>
                <w:rFonts w:ascii="標楷體" w:eastAsia="標楷體" w:hAnsi="標楷體" w:cs="標楷體"/>
                <w:color w:val="000000"/>
              </w:rPr>
              <w:t>/</w:t>
            </w:r>
            <w:r w:rsidRPr="004716F1">
              <w:rPr>
                <w:rFonts w:ascii="標楷體" w:eastAsia="標楷體" w:hAnsi="標楷體" w:cs="標楷體" w:hint="eastAsia"/>
                <w:color w:val="000000"/>
              </w:rPr>
              <w:t>指出正確的選項。</w:t>
            </w:r>
          </w:p>
          <w:p w:rsidR="00FE7178" w:rsidRPr="004716F1" w:rsidRDefault="00FE7178" w:rsidP="00FE7178">
            <w:pPr>
              <w:snapToGrid w:val="0"/>
              <w:spacing w:line="280" w:lineRule="atLeast"/>
              <w:jc w:val="both"/>
              <w:rPr>
                <w:rFonts w:ascii="標楷體" w:eastAsia="標楷體" w:hAnsi="標楷體"/>
                <w:color w:val="000000"/>
                <w:lang w:eastAsia="zh-CN"/>
              </w:rPr>
            </w:pPr>
            <w:r>
              <w:rPr>
                <w:rFonts w:ascii="標楷體" w:eastAsia="標楷體" w:hAnsi="標楷體" w:cs="標楷體"/>
                <w:color w:val="000000"/>
              </w:rPr>
              <w:t>2.</w:t>
            </w:r>
            <w:r w:rsidRPr="004716F1">
              <w:rPr>
                <w:rFonts w:ascii="標楷體" w:eastAsia="標楷體" w:hAnsi="標楷體" w:cs="標楷體" w:hint="eastAsia"/>
                <w:color w:val="000000"/>
              </w:rPr>
              <w:t>操作評量</w:t>
            </w:r>
            <w:r w:rsidRPr="004716F1">
              <w:rPr>
                <w:rFonts w:ascii="標楷體" w:eastAsia="標楷體" w:hAnsi="標楷體" w:cs="標楷體"/>
                <w:color w:val="000000"/>
              </w:rPr>
              <w:t>:</w:t>
            </w:r>
            <w:r w:rsidRPr="004716F1">
              <w:rPr>
                <w:rFonts w:ascii="標楷體" w:eastAsia="標楷體" w:hAnsi="標楷體" w:cs="標楷體" w:hint="eastAsia"/>
                <w:color w:val="000000"/>
              </w:rPr>
              <w:t>透過實際操作，評量學生是否能計算出答案。</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3.</w:t>
            </w:r>
            <w:r w:rsidRPr="004716F1">
              <w:rPr>
                <w:rFonts w:ascii="標楷體" w:eastAsia="標楷體" w:hAnsi="標楷體" w:cs="標楷體" w:hint="eastAsia"/>
                <w:color w:val="000000"/>
              </w:rPr>
              <w:t>課程本位評量</w:t>
            </w:r>
            <w:r w:rsidRPr="004716F1">
              <w:rPr>
                <w:rFonts w:ascii="標楷體" w:eastAsia="標楷體" w:hAnsi="標楷體" w:cs="標楷體"/>
                <w:color w:val="000000"/>
              </w:rPr>
              <w:t>:</w:t>
            </w:r>
            <w:r w:rsidRPr="004716F1">
              <w:rPr>
                <w:rFonts w:ascii="標楷體" w:eastAsia="標楷體" w:hAnsi="標楷體" w:cs="標楷體" w:hint="eastAsia"/>
                <w:color w:val="000000"/>
              </w:rPr>
              <w:t>透過自然情境觀察直接紀錄學生的課程表現，評估學生是否能其他情境中</w:t>
            </w:r>
          </w:p>
          <w:p w:rsidR="00FE7178" w:rsidRPr="004716F1" w:rsidRDefault="00FE7178" w:rsidP="00FE7178">
            <w:pPr>
              <w:snapToGrid w:val="0"/>
              <w:spacing w:line="280" w:lineRule="atLeast"/>
              <w:ind w:firstLineChars="100" w:firstLine="240"/>
              <w:jc w:val="both"/>
              <w:rPr>
                <w:rFonts w:ascii="標楷體" w:eastAsia="標楷體" w:hAnsi="標楷體"/>
                <w:color w:val="000000"/>
                <w:lang w:eastAsia="zh-CN"/>
              </w:rPr>
            </w:pPr>
            <w:proofErr w:type="gramStart"/>
            <w:r w:rsidRPr="004716F1">
              <w:rPr>
                <w:rFonts w:ascii="標楷體" w:eastAsia="標楷體" w:hAnsi="標楷體" w:cs="標楷體" w:hint="eastAsia"/>
                <w:color w:val="000000"/>
              </w:rPr>
              <w:t>類化課堂</w:t>
            </w:r>
            <w:proofErr w:type="gramEnd"/>
            <w:r w:rsidRPr="004716F1">
              <w:rPr>
                <w:rFonts w:ascii="標楷體" w:eastAsia="標楷體" w:hAnsi="標楷體" w:cs="標楷體" w:hint="eastAsia"/>
                <w:color w:val="000000"/>
              </w:rPr>
              <w:t>上所學的知識與技能。</w:t>
            </w:r>
          </w:p>
          <w:p w:rsidR="00FE7178" w:rsidRDefault="00FE7178" w:rsidP="00FE7178">
            <w:pPr>
              <w:rPr>
                <w:rFonts w:ascii="標楷體" w:eastAsia="標楷體" w:hAnsi="標楷體"/>
                <w:color w:val="000000"/>
              </w:rPr>
            </w:pPr>
            <w:r>
              <w:rPr>
                <w:rFonts w:ascii="標楷體" w:eastAsia="標楷體" w:hAnsi="標楷體" w:cs="標楷體"/>
                <w:color w:val="000000"/>
              </w:rPr>
              <w:t>4.</w:t>
            </w:r>
            <w:r w:rsidRPr="004716F1">
              <w:rPr>
                <w:rFonts w:ascii="標楷體" w:eastAsia="標楷體" w:hAnsi="標楷體" w:cs="標楷體" w:hint="eastAsia"/>
                <w:color w:val="000000"/>
              </w:rPr>
              <w:t>多元評量</w:t>
            </w:r>
            <w:r w:rsidRPr="004716F1">
              <w:rPr>
                <w:rFonts w:ascii="標楷體" w:eastAsia="標楷體" w:hAnsi="標楷體" w:cs="標楷體"/>
                <w:color w:val="000000"/>
              </w:rPr>
              <w:t>:</w:t>
            </w:r>
            <w:r w:rsidRPr="004716F1">
              <w:rPr>
                <w:rFonts w:ascii="標楷體" w:eastAsia="標楷體" w:hAnsi="標楷體" w:cs="標楷體" w:hint="eastAsia"/>
                <w:color w:val="000000"/>
              </w:rPr>
              <w:t>評量方法可包括學習態度、觀察、實際操作、口試及筆試等，評量時考量學</w:t>
            </w:r>
          </w:p>
          <w:p w:rsidR="00FE7178" w:rsidRPr="004716F1" w:rsidRDefault="00FE7178" w:rsidP="00FE7178">
            <w:pPr>
              <w:ind w:firstLineChars="100" w:firstLine="240"/>
              <w:rPr>
                <w:rFonts w:ascii="標楷體" w:eastAsia="標楷體" w:hAnsi="標楷體"/>
                <w:color w:val="000000"/>
              </w:rPr>
            </w:pPr>
            <w:r w:rsidRPr="004716F1">
              <w:rPr>
                <w:rFonts w:ascii="標楷體" w:eastAsia="標楷體" w:hAnsi="標楷體" w:cs="標楷體" w:hint="eastAsia"/>
                <w:color w:val="000000"/>
              </w:rPr>
              <w:t>生之個別差異彈性調整。</w:t>
            </w:r>
          </w:p>
          <w:p w:rsidR="00FE7178" w:rsidRDefault="00FE7178" w:rsidP="00FE7178">
            <w:pPr>
              <w:snapToGrid w:val="0"/>
              <w:spacing w:line="280" w:lineRule="atLeast"/>
              <w:rPr>
                <w:rFonts w:ascii="標楷體" w:eastAsia="標楷體" w:hAnsi="標楷體"/>
                <w:color w:val="000000"/>
              </w:rPr>
            </w:pPr>
            <w:r>
              <w:rPr>
                <w:rFonts w:ascii="標楷體" w:eastAsia="標楷體" w:hAnsi="標楷體" w:cs="標楷體"/>
                <w:color w:val="000000"/>
              </w:rPr>
              <w:t>5.</w:t>
            </w:r>
            <w:r w:rsidRPr="004716F1">
              <w:rPr>
                <w:rFonts w:ascii="標楷體" w:eastAsia="標楷體" w:hAnsi="標楷體" w:cs="標楷體" w:hint="eastAsia"/>
                <w:color w:val="000000"/>
              </w:rPr>
              <w:t>動態評量</w:t>
            </w:r>
            <w:r w:rsidRPr="004716F1">
              <w:rPr>
                <w:rFonts w:ascii="標楷體" w:eastAsia="標楷體" w:hAnsi="標楷體" w:cs="標楷體"/>
                <w:color w:val="000000"/>
              </w:rPr>
              <w:t>:</w:t>
            </w:r>
            <w:r w:rsidRPr="004716F1">
              <w:rPr>
                <w:rFonts w:ascii="標楷體" w:eastAsia="標楷體" w:hAnsi="標楷體" w:cs="標楷體" w:hint="eastAsia"/>
                <w:color w:val="000000"/>
              </w:rPr>
              <w:t>採用診斷性、非標準化的互動方式進行評量，基於動的模式，隨學生的反應</w:t>
            </w:r>
          </w:p>
          <w:p w:rsidR="00FE7178" w:rsidRPr="00E03F78" w:rsidRDefault="00FE7178" w:rsidP="00FE7178">
            <w:pPr>
              <w:snapToGrid w:val="0"/>
              <w:spacing w:line="280" w:lineRule="atLeast"/>
              <w:ind w:firstLineChars="100" w:firstLine="240"/>
              <w:rPr>
                <w:rFonts w:ascii="標楷體" w:eastAsia="標楷體" w:hAnsi="標楷體"/>
                <w:color w:val="000000"/>
              </w:rPr>
            </w:pPr>
            <w:r w:rsidRPr="004716F1">
              <w:rPr>
                <w:rFonts w:ascii="標楷體" w:eastAsia="標楷體" w:hAnsi="標楷體" w:cs="標楷體" w:hint="eastAsia"/>
                <w:color w:val="000000"/>
              </w:rPr>
              <w:t>給予提示，對學生提供問題解決架構或協助</w:t>
            </w:r>
            <w:r w:rsidRPr="004716F1">
              <w:rPr>
                <w:rFonts w:ascii="標楷體" w:eastAsia="標楷體" w:hAnsi="標楷體" w:cs="標楷體"/>
                <w:color w:val="000000"/>
              </w:rPr>
              <w:t>(</w:t>
            </w:r>
            <w:proofErr w:type="gramStart"/>
            <w:r w:rsidRPr="004716F1">
              <w:rPr>
                <w:rFonts w:ascii="標楷體" w:eastAsia="標楷體" w:hAnsi="標楷體" w:cs="標楷體" w:hint="eastAsia"/>
                <w:color w:val="000000"/>
              </w:rPr>
              <w:t>前測</w:t>
            </w:r>
            <w:proofErr w:type="gramEnd"/>
            <w:r w:rsidRPr="004716F1">
              <w:rPr>
                <w:rFonts w:ascii="標楷體" w:eastAsia="標楷體" w:hAnsi="標楷體" w:cs="標楷體"/>
                <w:color w:val="000000"/>
              </w:rPr>
              <w:t>-</w:t>
            </w:r>
            <w:r w:rsidRPr="004716F1">
              <w:rPr>
                <w:rFonts w:ascii="標楷體" w:eastAsia="標楷體" w:hAnsi="標楷體" w:cs="標楷體" w:hint="eastAsia"/>
                <w:color w:val="000000"/>
              </w:rPr>
              <w:t>教學</w:t>
            </w:r>
            <w:r w:rsidRPr="004716F1">
              <w:rPr>
                <w:rFonts w:ascii="標楷體" w:eastAsia="標楷體" w:hAnsi="標楷體" w:cs="標楷體"/>
                <w:color w:val="000000"/>
              </w:rPr>
              <w:t>-</w:t>
            </w:r>
            <w:proofErr w:type="gramStart"/>
            <w:r w:rsidRPr="004716F1">
              <w:rPr>
                <w:rFonts w:ascii="標楷體" w:eastAsia="標楷體" w:hAnsi="標楷體" w:cs="標楷體" w:hint="eastAsia"/>
                <w:color w:val="000000"/>
              </w:rPr>
              <w:t>後測</w:t>
            </w:r>
            <w:proofErr w:type="gramEnd"/>
            <w:r w:rsidRPr="004716F1">
              <w:rPr>
                <w:rFonts w:ascii="標楷體" w:eastAsia="標楷體" w:hAnsi="標楷體" w:cs="標楷體"/>
                <w:color w:val="000000"/>
              </w:rPr>
              <w:t>)</w:t>
            </w:r>
            <w:r w:rsidRPr="004716F1">
              <w:rPr>
                <w:rFonts w:ascii="標楷體" w:eastAsia="標楷體" w:hAnsi="標楷體" w:cs="標楷體" w:hint="eastAsia"/>
                <w:color w:val="000000"/>
              </w:rPr>
              <w:t>。</w:t>
            </w:r>
          </w:p>
        </w:tc>
      </w:tr>
      <w:tr w:rsidR="00FE7178" w:rsidRPr="00E03F78" w:rsidTr="00FE7178">
        <w:trPr>
          <w:trHeight w:val="323"/>
        </w:trPr>
        <w:tc>
          <w:tcPr>
            <w:tcW w:w="70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680" w:type="dxa"/>
            <w:gridSpan w:val="5"/>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四下</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720"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454"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四下</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322"/>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680" w:type="dxa"/>
            <w:gridSpan w:val="5"/>
          </w:tcPr>
          <w:p w:rsidR="00FE7178" w:rsidRDefault="00FE7178" w:rsidP="00FE7178">
            <w:pPr>
              <w:snapToGrid w:val="0"/>
              <w:spacing w:line="340" w:lineRule="exact"/>
              <w:jc w:val="both"/>
              <w:rPr>
                <w:rFonts w:ascii="標楷體" w:eastAsia="標楷體" w:hAnsi="標楷體" w:cs="標楷體"/>
                <w:b/>
                <w:bCs/>
                <w:color w:val="000000"/>
              </w:rPr>
            </w:pPr>
            <w:r>
              <w:rPr>
                <w:rFonts w:ascii="標楷體" w:eastAsia="標楷體" w:hAnsi="標楷體" w:cs="標楷體" w:hint="eastAsia"/>
                <w:b/>
                <w:bCs/>
                <w:color w:val="000000"/>
              </w:rPr>
              <w:t>平分與分裝</w:t>
            </w:r>
            <w:r>
              <w:rPr>
                <w:rFonts w:ascii="標楷體" w:eastAsia="標楷體" w:hAnsi="標楷體" w:cs="標楷體"/>
                <w:b/>
                <w:bCs/>
                <w:color w:val="000000"/>
              </w:rPr>
              <w:t>/</w:t>
            </w:r>
            <w:r>
              <w:rPr>
                <w:rFonts w:ascii="標楷體" w:eastAsia="標楷體" w:hAnsi="標楷體" w:cs="標楷體" w:hint="eastAsia"/>
                <w:b/>
                <w:bCs/>
                <w:color w:val="000000"/>
              </w:rPr>
              <w:t>分裝</w:t>
            </w:r>
          </w:p>
          <w:p w:rsidR="00FE7178" w:rsidRPr="00E30E8A" w:rsidRDefault="00FE7178" w:rsidP="00FE7178">
            <w:pPr>
              <w:snapToGrid w:val="0"/>
              <w:spacing w:line="340" w:lineRule="exact"/>
              <w:jc w:val="both"/>
              <w:rPr>
                <w:rFonts w:ascii="標楷體" w:eastAsia="標楷體" w:hAnsi="標楷體"/>
                <w:color w:val="000000"/>
              </w:rPr>
            </w:pPr>
            <w:r w:rsidRPr="00E30E8A">
              <w:rPr>
                <w:rFonts w:ascii="標楷體" w:eastAsia="標楷體" w:hAnsi="標楷體" w:hint="eastAsia"/>
                <w:color w:val="000000"/>
              </w:rPr>
              <w:t>利用積木、雪花片或其他教具將實物進行1</w:t>
            </w:r>
            <w:r w:rsidRPr="00E30E8A">
              <w:rPr>
                <w:rFonts w:ascii="標楷體" w:eastAsia="標楷體" w:hAnsi="標楷體"/>
                <w:color w:val="000000"/>
              </w:rPr>
              <w:t>0</w:t>
            </w:r>
            <w:r w:rsidRPr="00E30E8A">
              <w:rPr>
                <w:rFonts w:ascii="標楷體" w:eastAsia="標楷體" w:hAnsi="標楷體" w:hint="eastAsia"/>
                <w:color w:val="000000"/>
              </w:rPr>
              <w:t>個一數</w:t>
            </w:r>
            <w:r>
              <w:rPr>
                <w:rFonts w:ascii="標楷體" w:eastAsia="標楷體" w:hAnsi="標楷體" w:hint="eastAsia"/>
                <w:color w:val="000000"/>
              </w:rPr>
              <w:t>之</w:t>
            </w:r>
            <w:proofErr w:type="gramStart"/>
            <w:r w:rsidRPr="00E30E8A">
              <w:rPr>
                <w:rFonts w:ascii="標楷體" w:eastAsia="標楷體" w:hAnsi="標楷體" w:hint="eastAsia"/>
                <w:color w:val="000000"/>
              </w:rPr>
              <w:t>分開堆好</w:t>
            </w:r>
            <w:proofErr w:type="gramEnd"/>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454" w:type="dxa"/>
          </w:tcPr>
          <w:p w:rsidR="00FE7178" w:rsidRDefault="00FE7178" w:rsidP="00FE7178">
            <w:pPr>
              <w:snapToGrid w:val="0"/>
              <w:spacing w:line="280" w:lineRule="exact"/>
              <w:jc w:val="both"/>
              <w:rPr>
                <w:rFonts w:ascii="標楷體" w:eastAsia="標楷體" w:hAnsi="標楷體"/>
                <w:b/>
                <w:bCs/>
                <w:color w:val="000000"/>
              </w:rPr>
            </w:pPr>
            <w:r>
              <w:rPr>
                <w:rFonts w:ascii="標楷體" w:eastAsia="標楷體" w:hAnsi="標楷體" w:cs="標楷體" w:hint="eastAsia"/>
                <w:b/>
                <w:bCs/>
                <w:color w:val="000000"/>
              </w:rPr>
              <w:t>時間的應用</w:t>
            </w:r>
            <w:r>
              <w:rPr>
                <w:rFonts w:ascii="標楷體" w:eastAsia="標楷體" w:hAnsi="標楷體" w:cs="標楷體"/>
                <w:b/>
                <w:bCs/>
                <w:color w:val="000000"/>
              </w:rPr>
              <w:t>/</w:t>
            </w:r>
            <w:proofErr w:type="gramStart"/>
            <w:r w:rsidRPr="003F480E">
              <w:rPr>
                <w:rFonts w:eastAsia="標楷體" w:cs="標楷體" w:hint="eastAsia"/>
                <w:b/>
                <w:bCs/>
              </w:rPr>
              <w:t>每天認讀當天</w:t>
            </w:r>
            <w:proofErr w:type="gramEnd"/>
            <w:r w:rsidRPr="003F480E">
              <w:rPr>
                <w:rFonts w:eastAsia="標楷體" w:cs="標楷體" w:hint="eastAsia"/>
                <w:b/>
                <w:bCs/>
              </w:rPr>
              <w:t>功課表</w:t>
            </w:r>
          </w:p>
          <w:p w:rsidR="00FE7178" w:rsidRDefault="00FE7178" w:rsidP="00FE7178">
            <w:pPr>
              <w:spacing w:line="280" w:lineRule="exact"/>
              <w:rPr>
                <w:rFonts w:eastAsia="標楷體"/>
              </w:rPr>
            </w:pPr>
            <w:r w:rsidRPr="002078D0">
              <w:rPr>
                <w:rFonts w:eastAsia="標楷體" w:cs="標楷體" w:hint="eastAsia"/>
              </w:rPr>
              <w:t>規劃自己的作息時間，養成規律的生活。</w:t>
            </w:r>
          </w:p>
          <w:p w:rsidR="00FE7178" w:rsidRDefault="00FE7178" w:rsidP="00FE7178">
            <w:pPr>
              <w:spacing w:line="280" w:lineRule="exact"/>
              <w:rPr>
                <w:rFonts w:ascii="標楷體" w:eastAsia="標楷體" w:hAnsi="標楷體"/>
                <w:color w:val="000000"/>
              </w:rPr>
            </w:pPr>
            <w:r w:rsidRPr="00172106">
              <w:rPr>
                <w:rFonts w:ascii="標楷體" w:eastAsia="標楷體" w:hAnsi="標楷體" w:cs="標楷體" w:hint="eastAsia"/>
                <w:color w:val="000000"/>
              </w:rPr>
              <w:t>認識半點鐘、一刻鐘</w:t>
            </w:r>
          </w:p>
          <w:p w:rsidR="00FE7178" w:rsidRPr="00172106" w:rsidRDefault="00FE7178" w:rsidP="00FE7178">
            <w:pPr>
              <w:adjustRightInd w:val="0"/>
              <w:snapToGrid w:val="0"/>
              <w:spacing w:line="280" w:lineRule="exact"/>
              <w:rPr>
                <w:rFonts w:ascii="標楷體" w:eastAsia="標楷體" w:hAnsi="標楷體"/>
                <w:color w:val="000000"/>
              </w:rPr>
            </w:pPr>
            <w:r w:rsidRPr="001A373B">
              <w:rPr>
                <w:rFonts w:ascii="標楷體" w:eastAsia="標楷體" w:hAnsi="標楷體" w:cs="標楷體" w:hint="eastAsia"/>
              </w:rPr>
              <w:t>會看半點。會看</w:t>
            </w:r>
            <w:r w:rsidRPr="001A373B">
              <w:rPr>
                <w:rFonts w:ascii="標楷體" w:eastAsia="標楷體" w:hAnsi="標楷體" w:cs="標楷體"/>
              </w:rPr>
              <w:t>15</w:t>
            </w:r>
            <w:r w:rsidRPr="001A373B">
              <w:rPr>
                <w:rFonts w:ascii="標楷體" w:eastAsia="標楷體" w:hAnsi="標楷體" w:cs="標楷體" w:hint="eastAsia"/>
              </w:rPr>
              <w:t>分。</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680" w:type="dxa"/>
            <w:gridSpan w:val="5"/>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平分與分裝</w:t>
            </w:r>
            <w:r>
              <w:rPr>
                <w:rFonts w:ascii="標楷體" w:eastAsia="標楷體" w:hAnsi="標楷體" w:cs="標楷體"/>
                <w:b/>
                <w:bCs/>
                <w:color w:val="000000"/>
              </w:rPr>
              <w:t>/</w:t>
            </w:r>
            <w:r>
              <w:rPr>
                <w:rFonts w:ascii="標楷體" w:eastAsia="標楷體" w:hAnsi="標楷體" w:cs="標楷體" w:hint="eastAsia"/>
                <w:b/>
                <w:bCs/>
                <w:color w:val="000000"/>
              </w:rPr>
              <w:t>平分</w:t>
            </w:r>
          </w:p>
          <w:p w:rsidR="00FE7178" w:rsidRDefault="00FE7178" w:rsidP="00FE7178">
            <w:pPr>
              <w:snapToGrid w:val="0"/>
              <w:spacing w:line="280" w:lineRule="atLeast"/>
              <w:rPr>
                <w:rFonts w:ascii="標楷體" w:eastAsia="標楷體" w:hAnsi="標楷體"/>
                <w:color w:val="000000"/>
              </w:rPr>
            </w:pPr>
            <w:r w:rsidRPr="00AF3D65">
              <w:rPr>
                <w:rFonts w:ascii="標楷體" w:eastAsia="標楷體" w:hAnsi="標楷體" w:cs="標楷體" w:hint="eastAsia"/>
                <w:color w:val="000000"/>
              </w:rPr>
              <w:t>在生活情境及提示下，</w:t>
            </w:r>
            <w:r>
              <w:rPr>
                <w:rFonts w:ascii="標楷體" w:eastAsia="標楷體" w:hAnsi="標楷體" w:cs="標楷體" w:hint="eastAsia"/>
                <w:color w:val="000000"/>
              </w:rPr>
              <w:t>平</w:t>
            </w:r>
            <w:r w:rsidRPr="00AF3D65">
              <w:rPr>
                <w:rFonts w:ascii="標楷體" w:eastAsia="標楷體" w:hAnsi="標楷體" w:cs="標楷體" w:hint="eastAsia"/>
                <w:color w:val="000000"/>
              </w:rPr>
              <w:t>分每樣點心</w:t>
            </w:r>
          </w:p>
          <w:p w:rsidR="00FE7178" w:rsidRPr="00B20334" w:rsidRDefault="00FE7178" w:rsidP="00FE7178">
            <w:pPr>
              <w:snapToGrid w:val="0"/>
              <w:spacing w:line="280" w:lineRule="atLeast"/>
              <w:rPr>
                <w:rFonts w:ascii="標楷體" w:eastAsia="標楷體" w:hAnsi="標楷體"/>
                <w:color w:val="000000"/>
              </w:rPr>
            </w:pPr>
            <w:r w:rsidRPr="00B20334">
              <w:rPr>
                <w:rFonts w:ascii="標楷體" w:eastAsia="標楷體" w:hAnsi="標楷體" w:hint="eastAsia"/>
                <w:color w:val="000000"/>
              </w:rPr>
              <w:t>由物品的分配情境中理解「不夠」、「一樣多」、「多出來」等用語。</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454" w:type="dxa"/>
            <w:tcBorders>
              <w:bottom w:val="thinThickSmallGap" w:sz="48" w:space="0" w:color="auto"/>
            </w:tcBorders>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時間的應用</w:t>
            </w:r>
            <w:r>
              <w:rPr>
                <w:rFonts w:ascii="標楷體" w:eastAsia="標楷體" w:hAnsi="標楷體" w:cs="標楷體"/>
                <w:b/>
                <w:bCs/>
                <w:color w:val="000000"/>
              </w:rPr>
              <w:t>/</w:t>
            </w:r>
            <w:r>
              <w:rPr>
                <w:rFonts w:ascii="標楷體" w:eastAsia="標楷體" w:hAnsi="標楷體" w:cs="標楷體" w:hint="eastAsia"/>
                <w:b/>
                <w:bCs/>
                <w:color w:val="000000"/>
              </w:rPr>
              <w:t>時間的設定</w:t>
            </w:r>
          </w:p>
          <w:p w:rsidR="00FE7178" w:rsidRPr="00C56B8A" w:rsidRDefault="00FE7178" w:rsidP="00FE7178">
            <w:pPr>
              <w:pStyle w:val="1fe"/>
              <w:spacing w:line="320" w:lineRule="exact"/>
              <w:ind w:leftChars="0" w:left="0"/>
              <w:rPr>
                <w:rFonts w:ascii="標楷體" w:eastAsia="標楷體" w:hAnsi="標楷體"/>
                <w:b/>
                <w:bCs/>
                <w:color w:val="000000"/>
                <w:sz w:val="24"/>
                <w:szCs w:val="24"/>
              </w:rPr>
            </w:pPr>
            <w:r w:rsidRPr="00C56B8A">
              <w:rPr>
                <w:rFonts w:eastAsia="標楷體" w:cs="標楷體" w:hint="eastAsia"/>
                <w:sz w:val="24"/>
                <w:szCs w:val="24"/>
              </w:rPr>
              <w:t>判讀家電用品說明書，並按說明書正確操作家電用品</w:t>
            </w:r>
            <w:r w:rsidRPr="00C56B8A">
              <w:rPr>
                <w:rFonts w:eastAsia="標楷體"/>
                <w:sz w:val="24"/>
                <w:szCs w:val="24"/>
              </w:rPr>
              <w:t>(</w:t>
            </w:r>
            <w:r w:rsidRPr="00C56B8A">
              <w:rPr>
                <w:rFonts w:eastAsia="標楷體" w:cs="標楷體" w:hint="eastAsia"/>
                <w:sz w:val="24"/>
                <w:szCs w:val="24"/>
              </w:rPr>
              <w:t>如烤箱烤不同食物所需時間不同</w:t>
            </w:r>
            <w:r w:rsidRPr="00C56B8A">
              <w:rPr>
                <w:rFonts w:eastAsia="標楷體"/>
                <w:sz w:val="24"/>
                <w:szCs w:val="24"/>
              </w:rPr>
              <w:t>)</w:t>
            </w:r>
            <w:r w:rsidRPr="00C56B8A">
              <w:rPr>
                <w:rFonts w:ascii="標楷體" w:eastAsia="標楷體" w:hAnsi="標楷體" w:cs="標楷體" w:hint="eastAsia"/>
                <w:sz w:val="24"/>
                <w:szCs w:val="24"/>
              </w:rPr>
              <w:t>。</w:t>
            </w:r>
          </w:p>
        </w:tc>
      </w:tr>
      <w:tr w:rsidR="00FE7178" w:rsidRPr="00E03F78" w:rsidTr="00FE7178">
        <w:trPr>
          <w:trHeight w:val="1191"/>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680" w:type="dxa"/>
            <w:gridSpan w:val="5"/>
          </w:tcPr>
          <w:p w:rsidR="00FE7178" w:rsidRDefault="00FE7178" w:rsidP="00FE7178">
            <w:pPr>
              <w:snapToGrid w:val="0"/>
              <w:spacing w:line="380" w:lineRule="exact"/>
              <w:jc w:val="both"/>
              <w:rPr>
                <w:rFonts w:ascii="標楷體" w:eastAsia="標楷體" w:hAnsi="標楷體" w:cs="標楷體"/>
                <w:b/>
                <w:bCs/>
                <w:color w:val="000000"/>
              </w:rPr>
            </w:pPr>
            <w:r>
              <w:rPr>
                <w:rFonts w:ascii="標楷體" w:eastAsia="標楷體" w:hAnsi="標楷體" w:cs="標楷體" w:hint="eastAsia"/>
                <w:b/>
                <w:bCs/>
                <w:color w:val="000000"/>
              </w:rPr>
              <w:t>平分與分裝</w:t>
            </w:r>
            <w:r>
              <w:rPr>
                <w:rFonts w:ascii="標楷體" w:eastAsia="標楷體" w:hAnsi="標楷體" w:cs="標楷體"/>
                <w:b/>
                <w:bCs/>
                <w:color w:val="000000"/>
              </w:rPr>
              <w:t>/</w:t>
            </w:r>
            <w:r>
              <w:rPr>
                <w:rFonts w:ascii="標楷體" w:eastAsia="標楷體" w:hAnsi="標楷體" w:cs="標楷體" w:hint="eastAsia"/>
                <w:b/>
                <w:bCs/>
                <w:color w:val="000000"/>
              </w:rPr>
              <w:t>平分</w:t>
            </w:r>
          </w:p>
          <w:p w:rsidR="00FE7178" w:rsidRPr="00E03F78" w:rsidRDefault="00FE7178" w:rsidP="00FE7178">
            <w:pPr>
              <w:snapToGrid w:val="0"/>
              <w:spacing w:line="380" w:lineRule="exact"/>
              <w:jc w:val="both"/>
              <w:rPr>
                <w:rFonts w:ascii="標楷體" w:eastAsia="標楷體" w:hAnsi="標楷體"/>
                <w:b/>
                <w:bCs/>
                <w:color w:val="000000"/>
              </w:rPr>
            </w:pPr>
            <w:r w:rsidRPr="00AF3D65">
              <w:rPr>
                <w:rFonts w:ascii="標楷體" w:eastAsia="標楷體" w:hAnsi="標楷體" w:cs="標楷體" w:hint="eastAsia"/>
                <w:color w:val="000000"/>
              </w:rPr>
              <w:t>在生活情境及提示下，</w:t>
            </w:r>
            <w:r>
              <w:rPr>
                <w:rFonts w:ascii="標楷體" w:eastAsia="標楷體" w:hAnsi="標楷體" w:cs="標楷體" w:hint="eastAsia"/>
                <w:color w:val="000000"/>
              </w:rPr>
              <w:t>平</w:t>
            </w:r>
            <w:r w:rsidRPr="00AF3D65">
              <w:rPr>
                <w:rFonts w:ascii="標楷體" w:eastAsia="標楷體" w:hAnsi="標楷體" w:cs="標楷體" w:hint="eastAsia"/>
                <w:color w:val="000000"/>
              </w:rPr>
              <w:t>分錢幣</w:t>
            </w:r>
            <w:r w:rsidRPr="00AF3D65">
              <w:rPr>
                <w:rFonts w:ascii="標楷體" w:eastAsia="標楷體" w:hAnsi="標楷體" w:cs="標楷體"/>
                <w:color w:val="000000"/>
              </w:rPr>
              <w:t>(</w:t>
            </w:r>
            <w:r w:rsidRPr="00AF3D65">
              <w:rPr>
                <w:rFonts w:ascii="標楷體" w:eastAsia="標楷體" w:hAnsi="標楷體" w:cs="標楷體" w:hint="eastAsia"/>
                <w:color w:val="000000"/>
              </w:rPr>
              <w:t>實際操作</w:t>
            </w:r>
            <w:r w:rsidRPr="00AF3D65">
              <w:rPr>
                <w:rFonts w:ascii="標楷體" w:eastAsia="標楷體" w:hAnsi="標楷體" w:cs="標楷體"/>
                <w:color w:val="000000"/>
              </w:rPr>
              <w:t>)</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454" w:type="dxa"/>
            <w:tcBorders>
              <w:top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我會看表格</w:t>
            </w:r>
            <w:r>
              <w:rPr>
                <w:rFonts w:ascii="標楷體" w:eastAsia="標楷體" w:hAnsi="標楷體" w:cs="標楷體"/>
                <w:b/>
                <w:bCs/>
                <w:color w:val="000000"/>
              </w:rPr>
              <w:t>/</w:t>
            </w:r>
            <w:r>
              <w:rPr>
                <w:rFonts w:ascii="標楷體" w:eastAsia="標楷體" w:hAnsi="標楷體" w:cs="標楷體" w:hint="eastAsia"/>
                <w:b/>
                <w:bCs/>
                <w:color w:val="000000"/>
              </w:rPr>
              <w:t>營養午餐的菜單</w:t>
            </w:r>
          </w:p>
          <w:p w:rsidR="00FE7178" w:rsidRDefault="00FE7178" w:rsidP="00FE7178">
            <w:pPr>
              <w:snapToGrid w:val="0"/>
              <w:spacing w:line="320" w:lineRule="atLeast"/>
              <w:jc w:val="both"/>
              <w:rPr>
                <w:rFonts w:ascii="標楷體" w:eastAsia="標楷體" w:hAnsi="標楷體"/>
                <w:color w:val="000000"/>
                <w:kern w:val="0"/>
              </w:rPr>
            </w:pPr>
            <w:r w:rsidRPr="002078D0">
              <w:rPr>
                <w:rFonts w:ascii="標楷體" w:eastAsia="標楷體" w:hAnsi="標楷體" w:cs="標楷體" w:hint="eastAsia"/>
                <w:color w:val="000000"/>
                <w:kern w:val="0"/>
              </w:rPr>
              <w:t>能看懂簡單步驟清單。</w:t>
            </w:r>
          </w:p>
          <w:p w:rsidR="00FE7178" w:rsidRPr="00E03F78" w:rsidRDefault="00FE7178" w:rsidP="00FE7178">
            <w:pPr>
              <w:snapToGrid w:val="0"/>
              <w:spacing w:line="320" w:lineRule="atLeast"/>
              <w:jc w:val="both"/>
              <w:rPr>
                <w:rFonts w:ascii="標楷體" w:eastAsia="標楷體" w:hAnsi="標楷體"/>
                <w:b/>
                <w:bCs/>
                <w:color w:val="000000"/>
              </w:rPr>
            </w:pPr>
            <w:r w:rsidRPr="002078D0">
              <w:rPr>
                <w:rFonts w:ascii="標楷體" w:eastAsia="標楷體" w:hAnsi="標楷體" w:cs="標楷體" w:hint="eastAsia"/>
                <w:color w:val="000000"/>
                <w:kern w:val="0"/>
              </w:rPr>
              <w:t>會看簡單的紀錄表，簡單解釋數據資料。</w:t>
            </w:r>
          </w:p>
        </w:tc>
      </w:tr>
      <w:tr w:rsidR="00FE7178" w:rsidRPr="00E03F78" w:rsidTr="00FE7178">
        <w:trPr>
          <w:trHeight w:val="1123"/>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平分與分裝</w:t>
            </w:r>
            <w:r>
              <w:rPr>
                <w:rFonts w:ascii="標楷體" w:eastAsia="標楷體" w:hAnsi="標楷體" w:cs="標楷體"/>
                <w:b/>
                <w:bCs/>
                <w:color w:val="000000"/>
              </w:rPr>
              <w:t>/</w:t>
            </w:r>
            <w:r>
              <w:rPr>
                <w:rFonts w:ascii="標楷體" w:eastAsia="標楷體" w:hAnsi="標楷體"/>
                <w:b/>
                <w:bCs/>
                <w:color w:val="000000"/>
              </w:rPr>
              <w:t xml:space="preserve"> </w:t>
            </w:r>
          </w:p>
          <w:p w:rsidR="00FE7178" w:rsidRDefault="00FE7178" w:rsidP="00FE7178">
            <w:pPr>
              <w:snapToGrid w:val="0"/>
              <w:spacing w:line="280" w:lineRule="atLeast"/>
              <w:jc w:val="both"/>
              <w:rPr>
                <w:rFonts w:ascii="標楷體" w:eastAsia="標楷體" w:hAnsi="標楷體" w:cs="標楷體"/>
                <w:color w:val="000000"/>
              </w:rPr>
            </w:pPr>
            <w:r w:rsidRPr="0046433D">
              <w:rPr>
                <w:rFonts w:ascii="標楷體" w:eastAsia="標楷體" w:hAnsi="標楷體" w:cs="標楷體" w:hint="eastAsia"/>
                <w:color w:val="000000"/>
              </w:rPr>
              <w:t>餅乾分裝的操作活動</w:t>
            </w:r>
          </w:p>
          <w:p w:rsidR="00FE7178" w:rsidRPr="00E03F78" w:rsidRDefault="00FE7178" w:rsidP="00FE7178">
            <w:pPr>
              <w:snapToGrid w:val="0"/>
              <w:spacing w:line="280" w:lineRule="atLeast"/>
              <w:jc w:val="both"/>
              <w:rPr>
                <w:rFonts w:ascii="標楷體" w:eastAsia="標楷體" w:hAnsi="標楷體"/>
                <w:b/>
                <w:bCs/>
                <w:color w:val="000000"/>
              </w:rPr>
            </w:pPr>
            <w:r w:rsidRPr="002078D0">
              <w:rPr>
                <w:rFonts w:ascii="標楷體" w:eastAsia="標楷體" w:hAnsi="標楷體" w:cs="標楷體" w:hint="eastAsia"/>
                <w:color w:val="000000"/>
                <w:kern w:val="0"/>
              </w:rPr>
              <w:t>透過操作實物體驗分裝</w:t>
            </w:r>
            <w:r>
              <w:rPr>
                <w:rFonts w:ascii="標楷體" w:eastAsia="標楷體" w:hAnsi="標楷體" w:cs="標楷體" w:hint="eastAsia"/>
                <w:color w:val="000000"/>
                <w:kern w:val="0"/>
              </w:rPr>
              <w:t>與</w:t>
            </w:r>
            <w:r w:rsidRPr="002078D0">
              <w:rPr>
                <w:rFonts w:ascii="標楷體" w:eastAsia="標楷體" w:hAnsi="標楷體" w:cs="標楷體" w:hint="eastAsia"/>
                <w:color w:val="000000"/>
                <w:kern w:val="0"/>
              </w:rPr>
              <w:t>平分。</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454" w:type="dxa"/>
          </w:tcPr>
          <w:p w:rsidR="00FE7178" w:rsidRDefault="00FE7178" w:rsidP="00FE7178">
            <w:pPr>
              <w:snapToGrid w:val="0"/>
              <w:spacing w:line="260" w:lineRule="exact"/>
              <w:jc w:val="both"/>
              <w:rPr>
                <w:rFonts w:ascii="標楷體" w:eastAsia="標楷體" w:hAnsi="標楷體"/>
                <w:b/>
                <w:bCs/>
                <w:color w:val="000000"/>
              </w:rPr>
            </w:pPr>
            <w:r>
              <w:rPr>
                <w:rFonts w:ascii="標楷體" w:eastAsia="標楷體" w:hAnsi="標楷體" w:cs="標楷體" w:hint="eastAsia"/>
                <w:b/>
                <w:bCs/>
                <w:color w:val="000000"/>
              </w:rPr>
              <w:t>我會看表格</w:t>
            </w:r>
            <w:r>
              <w:rPr>
                <w:rFonts w:ascii="標楷體" w:eastAsia="標楷體" w:hAnsi="標楷體" w:cs="標楷體"/>
                <w:b/>
                <w:bCs/>
                <w:color w:val="000000"/>
              </w:rPr>
              <w:t>/</w:t>
            </w:r>
            <w:r>
              <w:rPr>
                <w:rFonts w:ascii="標楷體" w:eastAsia="標楷體" w:hAnsi="標楷體" w:cs="標楷體" w:hint="eastAsia"/>
                <w:b/>
                <w:bCs/>
                <w:color w:val="000000"/>
              </w:rPr>
              <w:t>上書房價目表</w:t>
            </w:r>
          </w:p>
          <w:p w:rsidR="00FE7178" w:rsidRPr="002078D0" w:rsidRDefault="00FE7178" w:rsidP="00FE7178">
            <w:pPr>
              <w:autoSpaceDE w:val="0"/>
              <w:autoSpaceDN w:val="0"/>
              <w:adjustRightInd w:val="0"/>
              <w:snapToGrid w:val="0"/>
              <w:spacing w:line="260" w:lineRule="exact"/>
              <w:rPr>
                <w:rFonts w:ascii="標楷體" w:eastAsia="標楷體" w:hAnsi="標楷體"/>
                <w:color w:val="000000"/>
                <w:kern w:val="0"/>
              </w:rPr>
            </w:pPr>
            <w:r w:rsidRPr="002078D0">
              <w:rPr>
                <w:rFonts w:ascii="標楷體" w:eastAsia="標楷體" w:hAnsi="標楷體" w:cs="標楷體" w:hint="eastAsia"/>
                <w:color w:val="000000"/>
                <w:kern w:val="0"/>
              </w:rPr>
              <w:t>報讀日常生活中簡單一維表格。如：資源回收分類紀錄表、掃地工作分配表…等</w:t>
            </w:r>
          </w:p>
          <w:p w:rsidR="00FE7178" w:rsidRPr="00573743" w:rsidRDefault="00FE7178" w:rsidP="00FE7178">
            <w:pPr>
              <w:autoSpaceDE w:val="0"/>
              <w:autoSpaceDN w:val="0"/>
              <w:adjustRightInd w:val="0"/>
              <w:snapToGrid w:val="0"/>
              <w:spacing w:line="260" w:lineRule="exact"/>
              <w:rPr>
                <w:rFonts w:ascii="標楷體" w:eastAsia="標楷體" w:hAnsi="標楷體"/>
                <w:b/>
                <w:bCs/>
                <w:color w:val="000000"/>
              </w:rPr>
            </w:pPr>
            <w:r w:rsidRPr="002078D0">
              <w:rPr>
                <w:rFonts w:ascii="標楷體" w:eastAsia="標楷體" w:hAnsi="標楷體" w:cs="標楷體" w:hint="eastAsia"/>
                <w:color w:val="000000"/>
                <w:kern w:val="0"/>
              </w:rPr>
              <w:t>在家人協助下會分類家中各項</w:t>
            </w:r>
            <w:proofErr w:type="gramStart"/>
            <w:r w:rsidRPr="002078D0">
              <w:rPr>
                <w:rFonts w:ascii="標楷體" w:eastAsia="標楷體" w:hAnsi="標楷體" w:cs="標楷體" w:hint="eastAsia"/>
                <w:color w:val="000000"/>
                <w:kern w:val="0"/>
              </w:rPr>
              <w:t>帳單</w:t>
            </w:r>
            <w:proofErr w:type="gramEnd"/>
            <w:r w:rsidRPr="002078D0">
              <w:rPr>
                <w:rFonts w:ascii="標楷體" w:eastAsia="標楷體" w:hAnsi="標楷體" w:cs="標楷體" w:hint="eastAsia"/>
                <w:color w:val="000000"/>
                <w:kern w:val="0"/>
              </w:rPr>
              <w:t>。</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lastRenderedPageBreak/>
              <w:t>5</w:t>
            </w:r>
          </w:p>
        </w:tc>
        <w:tc>
          <w:tcPr>
            <w:tcW w:w="4680" w:type="dxa"/>
            <w:gridSpan w:val="5"/>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平分與分裝</w:t>
            </w:r>
            <w:r>
              <w:rPr>
                <w:rFonts w:ascii="標楷體" w:eastAsia="標楷體" w:hAnsi="標楷體" w:cs="標楷體"/>
                <w:b/>
                <w:bCs/>
                <w:color w:val="000000"/>
              </w:rPr>
              <w:t>/</w:t>
            </w:r>
          </w:p>
          <w:p w:rsidR="00FE7178" w:rsidRDefault="00FE7178" w:rsidP="00FE7178">
            <w:pPr>
              <w:snapToGrid w:val="0"/>
              <w:spacing w:line="280" w:lineRule="atLeast"/>
              <w:jc w:val="both"/>
              <w:rPr>
                <w:rFonts w:ascii="標楷體" w:eastAsia="標楷體" w:hAnsi="標楷體"/>
                <w:color w:val="000000"/>
              </w:rPr>
            </w:pPr>
            <w:r w:rsidRPr="0027604E">
              <w:rPr>
                <w:rFonts w:ascii="標楷體" w:eastAsia="標楷體" w:hAnsi="標楷體" w:cs="標楷體" w:hint="eastAsia"/>
                <w:color w:val="000000"/>
              </w:rPr>
              <w:t>利用教具學習分裝與平分的概念，並應用在真實情境中。</w:t>
            </w:r>
          </w:p>
          <w:p w:rsidR="00FE7178" w:rsidRPr="00E03F78" w:rsidRDefault="00FE7178" w:rsidP="00FE7178">
            <w:pPr>
              <w:snapToGrid w:val="0"/>
              <w:spacing w:line="280" w:lineRule="atLeast"/>
              <w:jc w:val="both"/>
              <w:rPr>
                <w:rFonts w:ascii="標楷體" w:eastAsia="標楷體" w:hAnsi="標楷體"/>
                <w:b/>
                <w:bCs/>
                <w:color w:val="000000"/>
              </w:rPr>
            </w:pPr>
            <w:r w:rsidRPr="002078D0">
              <w:rPr>
                <w:rFonts w:ascii="標楷體" w:eastAsia="標楷體" w:hAnsi="標楷體" w:cs="標楷體" w:hint="eastAsia"/>
                <w:color w:val="000000"/>
              </w:rPr>
              <w:t>能對生活中的人、物、事件做配對、分類</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454" w:type="dxa"/>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我會看表格</w:t>
            </w:r>
            <w:r>
              <w:rPr>
                <w:rFonts w:ascii="標楷體" w:eastAsia="標楷體" w:hAnsi="標楷體" w:cs="標楷體"/>
                <w:b/>
                <w:bCs/>
                <w:color w:val="000000"/>
              </w:rPr>
              <w:t>/</w:t>
            </w:r>
            <w:r>
              <w:rPr>
                <w:rFonts w:ascii="標楷體" w:eastAsia="標楷體" w:hAnsi="標楷體" w:cs="標楷體" w:hint="eastAsia"/>
                <w:b/>
                <w:bCs/>
                <w:color w:val="000000"/>
              </w:rPr>
              <w:t>社區教學行程表</w:t>
            </w:r>
          </w:p>
          <w:p w:rsidR="00FE7178" w:rsidRDefault="00FE7178" w:rsidP="00FE7178">
            <w:pPr>
              <w:autoSpaceDE w:val="0"/>
              <w:autoSpaceDN w:val="0"/>
              <w:adjustRightInd w:val="0"/>
              <w:spacing w:line="240" w:lineRule="exact"/>
              <w:rPr>
                <w:rFonts w:ascii="標楷體" w:eastAsia="標楷體" w:hAnsi="標楷體"/>
                <w:color w:val="000000"/>
                <w:kern w:val="0"/>
              </w:rPr>
            </w:pPr>
            <w:r w:rsidRPr="002078D0">
              <w:rPr>
                <w:rFonts w:ascii="標楷體" w:eastAsia="標楷體" w:hAnsi="標楷體" w:cs="標楷體" w:hint="eastAsia"/>
                <w:color w:val="000000"/>
                <w:kern w:val="0"/>
              </w:rPr>
              <w:t>一維表格：利用社區教學行程表，讀取表格內容。</w:t>
            </w:r>
          </w:p>
          <w:p w:rsidR="00FE7178" w:rsidRPr="00E03F78" w:rsidRDefault="00FE7178" w:rsidP="00FE7178">
            <w:pPr>
              <w:adjustRightInd w:val="0"/>
              <w:snapToGrid w:val="0"/>
              <w:spacing w:line="240" w:lineRule="exact"/>
              <w:rPr>
                <w:rFonts w:ascii="標楷體" w:eastAsia="標楷體" w:hAnsi="標楷體"/>
                <w:b/>
                <w:bCs/>
                <w:color w:val="000000"/>
              </w:rPr>
            </w:pPr>
            <w:r w:rsidRPr="001A373B">
              <w:rPr>
                <w:rFonts w:ascii="標楷體" w:eastAsia="標楷體" w:hAnsi="標楷體" w:cs="標楷體" w:hint="eastAsia"/>
              </w:rPr>
              <w:t>一維表格的使用。例如：早餐價目表、電視時刻表、公車時刻表、飲料價目表、氣象溫度表、掃地工作表。</w:t>
            </w:r>
          </w:p>
        </w:tc>
      </w:tr>
      <w:tr w:rsidR="00FE7178" w:rsidRPr="00E03F78" w:rsidTr="00FE7178">
        <w:trPr>
          <w:trHeight w:val="1193"/>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680" w:type="dxa"/>
            <w:gridSpan w:val="5"/>
          </w:tcPr>
          <w:p w:rsidR="00FE7178" w:rsidRDefault="00FE7178" w:rsidP="00FE7178">
            <w:pPr>
              <w:snapToGrid w:val="0"/>
              <w:spacing w:line="340" w:lineRule="exact"/>
              <w:jc w:val="both"/>
              <w:rPr>
                <w:rFonts w:ascii="標楷體" w:eastAsia="標楷體" w:hAnsi="標楷體" w:cs="標楷體"/>
                <w:color w:val="000000"/>
              </w:rPr>
            </w:pPr>
            <w:r>
              <w:rPr>
                <w:rFonts w:ascii="標楷體" w:eastAsia="標楷體" w:hAnsi="標楷體" w:cs="標楷體" w:hint="eastAsia"/>
                <w:b/>
                <w:bCs/>
                <w:color w:val="000000"/>
              </w:rPr>
              <w:t>平分與分裝</w:t>
            </w:r>
            <w:r>
              <w:rPr>
                <w:rFonts w:ascii="標楷體" w:eastAsia="標楷體" w:hAnsi="標楷體" w:cs="標楷體"/>
                <w:b/>
                <w:bCs/>
                <w:color w:val="000000"/>
              </w:rPr>
              <w:t>/</w:t>
            </w:r>
            <w:r w:rsidRPr="007B08B9">
              <w:rPr>
                <w:rFonts w:ascii="標楷體" w:eastAsia="標楷體" w:hAnsi="標楷體" w:cs="標楷體" w:hint="eastAsia"/>
                <w:b/>
                <w:bCs/>
                <w:color w:val="000000"/>
              </w:rPr>
              <w:t>重量的分裝</w:t>
            </w:r>
          </w:p>
          <w:p w:rsidR="00FE7178" w:rsidRPr="00573743" w:rsidRDefault="00FE7178" w:rsidP="00FE7178">
            <w:pPr>
              <w:snapToGrid w:val="0"/>
              <w:spacing w:line="340" w:lineRule="exact"/>
              <w:jc w:val="both"/>
              <w:rPr>
                <w:rFonts w:ascii="標楷體" w:eastAsia="標楷體" w:hAnsi="標楷體"/>
                <w:color w:val="000000"/>
              </w:rPr>
            </w:pPr>
            <w:r>
              <w:rPr>
                <w:rFonts w:ascii="標楷體" w:eastAsia="標楷體" w:hAnsi="標楷體" w:cs="標楷體" w:hint="eastAsia"/>
                <w:color w:val="000000"/>
              </w:rPr>
              <w:t>農藝場的</w:t>
            </w:r>
            <w:proofErr w:type="gramStart"/>
            <w:r>
              <w:rPr>
                <w:rFonts w:ascii="標楷體" w:eastAsia="標楷體" w:hAnsi="標楷體" w:cs="標楷體" w:hint="eastAsia"/>
                <w:color w:val="000000"/>
              </w:rPr>
              <w:t>培養土每公斤</w:t>
            </w:r>
            <w:proofErr w:type="gramEnd"/>
            <w:r>
              <w:rPr>
                <w:rFonts w:ascii="標楷體" w:eastAsia="標楷體" w:hAnsi="標楷體" w:cs="標楷體" w:hint="eastAsia"/>
                <w:color w:val="000000"/>
              </w:rPr>
              <w:t>裝成一袋，作為育苗袋。</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454" w:type="dxa"/>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我會看表格</w:t>
            </w:r>
            <w:r>
              <w:rPr>
                <w:rFonts w:ascii="標楷體" w:eastAsia="標楷體" w:hAnsi="標楷體" w:cs="標楷體"/>
                <w:b/>
                <w:bCs/>
                <w:color w:val="000000"/>
              </w:rPr>
              <w:t>/</w:t>
            </w:r>
            <w:r>
              <w:rPr>
                <w:rFonts w:ascii="標楷體" w:eastAsia="標楷體" w:hAnsi="標楷體" w:cs="標楷體" w:hint="eastAsia"/>
                <w:b/>
                <w:bCs/>
                <w:color w:val="000000"/>
              </w:rPr>
              <w:t>功課表</w:t>
            </w:r>
          </w:p>
          <w:p w:rsidR="00FE7178" w:rsidRDefault="00FE7178" w:rsidP="00FE7178">
            <w:pPr>
              <w:snapToGrid w:val="0"/>
              <w:spacing w:line="240" w:lineRule="exact"/>
              <w:jc w:val="both"/>
              <w:rPr>
                <w:rFonts w:ascii="標楷體" w:eastAsia="標楷體" w:hAnsi="標楷體"/>
                <w:color w:val="000000"/>
              </w:rPr>
            </w:pPr>
            <w:r w:rsidRPr="002078D0">
              <w:rPr>
                <w:rFonts w:ascii="標楷體" w:eastAsia="標楷體" w:hAnsi="標楷體" w:cs="標楷體" w:hint="eastAsia"/>
                <w:color w:val="000000"/>
                <w:kern w:val="0"/>
              </w:rPr>
              <w:t>二維</w:t>
            </w:r>
            <w:r w:rsidRPr="002078D0">
              <w:rPr>
                <w:rFonts w:ascii="標楷體" w:eastAsia="標楷體" w:hAnsi="標楷體" w:cs="標楷體" w:hint="eastAsia"/>
              </w:rPr>
              <w:t>表格的紀錄方式。</w:t>
            </w:r>
            <w:r w:rsidRPr="000F0DDA">
              <w:rPr>
                <w:rFonts w:ascii="標楷體" w:eastAsia="標楷體" w:hAnsi="標楷體" w:cs="標楷體"/>
                <w:color w:val="000000"/>
              </w:rPr>
              <w:t>(</w:t>
            </w:r>
            <w:r w:rsidRPr="000F0DDA">
              <w:rPr>
                <w:rFonts w:ascii="標楷體" w:eastAsia="標楷體" w:hAnsi="標楷體" w:cs="標楷體" w:hint="eastAsia"/>
                <w:color w:val="000000"/>
              </w:rPr>
              <w:t>純文字的領域名稱</w:t>
            </w:r>
            <w:r>
              <w:rPr>
                <w:rFonts w:ascii="標楷體" w:eastAsia="標楷體" w:hAnsi="標楷體" w:cs="標楷體" w:hint="eastAsia"/>
                <w:color w:val="000000"/>
              </w:rPr>
              <w:t>可用</w:t>
            </w:r>
            <w:r w:rsidRPr="000F0DDA">
              <w:rPr>
                <w:rFonts w:ascii="標楷體" w:eastAsia="標楷體" w:hAnsi="標楷體" w:cs="標楷體" w:hint="eastAsia"/>
                <w:color w:val="000000"/>
              </w:rPr>
              <w:t>溝通圖卡的圖案取代</w:t>
            </w:r>
            <w:r w:rsidRPr="000F0DDA">
              <w:rPr>
                <w:rFonts w:ascii="標楷體" w:eastAsia="標楷體" w:hAnsi="標楷體" w:cs="標楷體"/>
                <w:color w:val="000000"/>
              </w:rPr>
              <w:t>)</w:t>
            </w:r>
          </w:p>
          <w:p w:rsidR="00FE7178" w:rsidRPr="001A373B" w:rsidRDefault="00FE7178" w:rsidP="00FE7178">
            <w:pPr>
              <w:adjustRightInd w:val="0"/>
              <w:snapToGrid w:val="0"/>
              <w:spacing w:line="240" w:lineRule="exact"/>
              <w:rPr>
                <w:rFonts w:ascii="標楷體" w:eastAsia="標楷體" w:hAnsi="標楷體"/>
              </w:rPr>
            </w:pPr>
            <w:r w:rsidRPr="001A373B">
              <w:rPr>
                <w:rFonts w:ascii="標楷體" w:eastAsia="標楷體" w:hAnsi="標楷體" w:cs="標楷體" w:hint="eastAsia"/>
              </w:rPr>
              <w:t>二維表格的使用。</w:t>
            </w:r>
          </w:p>
          <w:p w:rsidR="00FE7178" w:rsidRPr="00E03F78" w:rsidRDefault="00FE7178" w:rsidP="00FE7178">
            <w:pPr>
              <w:snapToGrid w:val="0"/>
              <w:spacing w:line="240" w:lineRule="exact"/>
              <w:jc w:val="both"/>
              <w:rPr>
                <w:rFonts w:ascii="標楷體" w:eastAsia="標楷體" w:hAnsi="標楷體"/>
                <w:b/>
                <w:bCs/>
                <w:color w:val="000000"/>
              </w:rPr>
            </w:pPr>
            <w:r w:rsidRPr="001A373B">
              <w:rPr>
                <w:rFonts w:ascii="標楷體" w:eastAsia="標楷體" w:hAnsi="標楷體" w:cs="標楷體" w:hint="eastAsia"/>
              </w:rPr>
              <w:t>例如：日課表、食品價目表、掃地工作表、月曆。</w:t>
            </w:r>
          </w:p>
        </w:tc>
      </w:tr>
      <w:tr w:rsidR="00FE7178" w:rsidRPr="00E03F78" w:rsidTr="00FE7178">
        <w:trPr>
          <w:trHeight w:val="1211"/>
        </w:trPr>
        <w:tc>
          <w:tcPr>
            <w:tcW w:w="708"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680" w:type="dxa"/>
            <w:gridSpan w:val="5"/>
            <w:tcBorders>
              <w:bottom w:val="thinThickSmallGap" w:sz="48" w:space="0" w:color="auto"/>
            </w:tcBorders>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平分與分裝</w:t>
            </w:r>
            <w:r>
              <w:rPr>
                <w:rFonts w:ascii="標楷體" w:eastAsia="標楷體" w:hAnsi="標楷體" w:cs="標楷體"/>
                <w:b/>
                <w:bCs/>
                <w:color w:val="000000"/>
              </w:rPr>
              <w:t>/</w:t>
            </w:r>
            <w:r w:rsidRPr="007B08B9">
              <w:rPr>
                <w:rFonts w:ascii="標楷體" w:eastAsia="標楷體" w:hAnsi="標楷體" w:cs="標楷體" w:hint="eastAsia"/>
                <w:b/>
                <w:bCs/>
                <w:color w:val="000000"/>
              </w:rPr>
              <w:t>容量的分裝</w:t>
            </w:r>
          </w:p>
          <w:p w:rsidR="00FE7178" w:rsidRDefault="00FE7178" w:rsidP="00FE7178">
            <w:pPr>
              <w:snapToGrid w:val="0"/>
              <w:spacing w:line="280" w:lineRule="atLeast"/>
              <w:rPr>
                <w:rFonts w:ascii="標楷體" w:eastAsia="標楷體" w:hAnsi="標楷體"/>
                <w:color w:val="000000"/>
              </w:rPr>
            </w:pPr>
            <w:r w:rsidRPr="00AF3D65">
              <w:rPr>
                <w:rFonts w:ascii="標楷體" w:eastAsia="標楷體" w:hAnsi="標楷體" w:cs="標楷體" w:hint="eastAsia"/>
                <w:color w:val="000000"/>
              </w:rPr>
              <w:t>在生活情境及提示下，</w:t>
            </w:r>
            <w:r>
              <w:rPr>
                <w:rFonts w:ascii="標楷體" w:eastAsia="標楷體" w:hAnsi="標楷體" w:cs="標楷體" w:hint="eastAsia"/>
                <w:color w:val="000000"/>
              </w:rPr>
              <w:t>平分</w:t>
            </w:r>
            <w:r w:rsidRPr="00AF3D65">
              <w:rPr>
                <w:rFonts w:ascii="標楷體" w:eastAsia="標楷體" w:hAnsi="標楷體" w:cs="標楷體" w:hint="eastAsia"/>
                <w:color w:val="000000"/>
              </w:rPr>
              <w:t>每杯飲料</w:t>
            </w:r>
          </w:p>
          <w:p w:rsidR="00FE7178" w:rsidRPr="00573743"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標楷體" w:hint="eastAsia"/>
                <w:color w:val="000000"/>
              </w:rPr>
              <w:t>在杯子做記號</w:t>
            </w:r>
            <w:r>
              <w:rPr>
                <w:rFonts w:ascii="標楷體" w:eastAsia="標楷體" w:hAnsi="標楷體" w:cs="標楷體"/>
                <w:color w:val="000000"/>
              </w:rPr>
              <w:t>)</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454" w:type="dxa"/>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我會看表格</w:t>
            </w:r>
            <w:r>
              <w:rPr>
                <w:rFonts w:ascii="標楷體" w:eastAsia="標楷體" w:hAnsi="標楷體" w:cs="標楷體"/>
                <w:b/>
                <w:bCs/>
                <w:color w:val="000000"/>
              </w:rPr>
              <w:t>/</w:t>
            </w:r>
            <w:r>
              <w:rPr>
                <w:rFonts w:ascii="標楷體" w:eastAsia="標楷體" w:hAnsi="標楷體" w:cs="標楷體" w:hint="eastAsia"/>
                <w:b/>
                <w:bCs/>
                <w:color w:val="000000"/>
              </w:rPr>
              <w:t>火車時刻表</w:t>
            </w:r>
          </w:p>
          <w:p w:rsidR="00FE7178" w:rsidRPr="002C1DCB" w:rsidRDefault="00FE7178" w:rsidP="00FE7178">
            <w:pPr>
              <w:snapToGrid w:val="0"/>
              <w:spacing w:line="240" w:lineRule="exact"/>
              <w:jc w:val="both"/>
              <w:rPr>
                <w:rFonts w:ascii="標楷體" w:eastAsia="標楷體" w:hAnsi="標楷體"/>
                <w:color w:val="000000"/>
                <w:kern w:val="0"/>
                <w:sz w:val="21"/>
                <w:szCs w:val="21"/>
              </w:rPr>
            </w:pPr>
            <w:r w:rsidRPr="002078D0">
              <w:rPr>
                <w:rFonts w:ascii="標楷體" w:eastAsia="標楷體" w:hAnsi="標楷體" w:cs="標楷體" w:hint="eastAsia"/>
                <w:color w:val="000000"/>
                <w:kern w:val="0"/>
              </w:rPr>
              <w:t>二維表格</w:t>
            </w:r>
            <w:r w:rsidRPr="002C1DCB">
              <w:rPr>
                <w:rFonts w:ascii="標楷體" w:eastAsia="標楷體" w:hAnsi="標楷體" w:cs="標楷體" w:hint="eastAsia"/>
                <w:color w:val="000000"/>
                <w:kern w:val="0"/>
                <w:sz w:val="21"/>
                <w:szCs w:val="21"/>
              </w:rPr>
              <w:t>：</w:t>
            </w:r>
            <w:r w:rsidRPr="002078D0">
              <w:rPr>
                <w:rFonts w:ascii="標楷體" w:eastAsia="標楷體" w:hAnsi="標楷體" w:cs="標楷體" w:hint="eastAsia"/>
                <w:color w:val="000000"/>
                <w:kern w:val="0"/>
              </w:rPr>
              <w:t>利用火車時刻表</w:t>
            </w:r>
            <w:r w:rsidRPr="002C1DCB">
              <w:rPr>
                <w:rFonts w:ascii="標楷體" w:eastAsia="標楷體" w:hAnsi="標楷體" w:cs="標楷體" w:hint="eastAsia"/>
                <w:color w:val="000000"/>
                <w:kern w:val="0"/>
                <w:sz w:val="21"/>
                <w:szCs w:val="21"/>
              </w:rPr>
              <w:t>，</w:t>
            </w:r>
            <w:r w:rsidRPr="002078D0">
              <w:rPr>
                <w:rFonts w:ascii="標楷體" w:eastAsia="標楷體" w:hAnsi="標楷體" w:cs="標楷體" w:hint="eastAsia"/>
                <w:color w:val="000000"/>
                <w:kern w:val="0"/>
              </w:rPr>
              <w:t>讀取表格內容</w:t>
            </w:r>
            <w:r w:rsidRPr="002C1DCB">
              <w:rPr>
                <w:rFonts w:ascii="標楷體" w:eastAsia="標楷體" w:hAnsi="標楷體" w:cs="標楷體" w:hint="eastAsia"/>
                <w:color w:val="000000"/>
                <w:kern w:val="0"/>
                <w:sz w:val="21"/>
                <w:szCs w:val="21"/>
              </w:rPr>
              <w:t>。</w:t>
            </w:r>
          </w:p>
          <w:p w:rsidR="00FE7178" w:rsidRPr="00E03F78" w:rsidRDefault="00FE7178" w:rsidP="00FE7178">
            <w:pPr>
              <w:snapToGrid w:val="0"/>
              <w:spacing w:line="240" w:lineRule="exact"/>
              <w:jc w:val="both"/>
              <w:rPr>
                <w:rFonts w:ascii="標楷體" w:eastAsia="標楷體" w:hAnsi="標楷體"/>
                <w:b/>
                <w:bCs/>
                <w:color w:val="000000"/>
              </w:rPr>
            </w:pPr>
            <w:r w:rsidRPr="002078D0">
              <w:rPr>
                <w:rFonts w:eastAsia="標楷體" w:cs="標楷體" w:hint="eastAsia"/>
              </w:rPr>
              <w:t>認識和使用生活中的表格：紀錄、加減計算</w:t>
            </w:r>
            <w:r>
              <w:rPr>
                <w:rFonts w:eastAsia="標楷體" w:cs="標楷體" w:hint="eastAsia"/>
              </w:rPr>
              <w:t>。</w:t>
            </w:r>
          </w:p>
        </w:tc>
      </w:tr>
      <w:tr w:rsidR="00FE7178" w:rsidRPr="00E03F78" w:rsidTr="00FE7178">
        <w:trPr>
          <w:trHeight w:val="1131"/>
        </w:trPr>
        <w:tc>
          <w:tcPr>
            <w:tcW w:w="708"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680" w:type="dxa"/>
            <w:gridSpan w:val="5"/>
            <w:tcBorders>
              <w:top w:val="thinThickSmallGap" w:sz="48" w:space="0" w:color="auto"/>
            </w:tcBorders>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時間的應用</w:t>
            </w:r>
            <w:r>
              <w:rPr>
                <w:rFonts w:ascii="標楷體" w:eastAsia="標楷體" w:hAnsi="標楷體" w:cs="標楷體"/>
                <w:b/>
                <w:bCs/>
                <w:color w:val="000000"/>
              </w:rPr>
              <w:t>/</w:t>
            </w:r>
            <w:r>
              <w:rPr>
                <w:rFonts w:ascii="標楷體" w:eastAsia="標楷體" w:hAnsi="標楷體" w:cs="標楷體" w:hint="eastAsia"/>
                <w:b/>
                <w:bCs/>
                <w:color w:val="000000"/>
              </w:rPr>
              <w:t>時間的量感</w:t>
            </w:r>
          </w:p>
          <w:p w:rsidR="00FE7178" w:rsidRDefault="00FE7178" w:rsidP="00FE7178">
            <w:pPr>
              <w:snapToGrid w:val="0"/>
              <w:spacing w:line="240" w:lineRule="exact"/>
              <w:jc w:val="both"/>
              <w:rPr>
                <w:rFonts w:ascii="標楷體" w:eastAsia="標楷體" w:hAnsi="標楷體"/>
                <w:color w:val="000000"/>
              </w:rPr>
            </w:pPr>
            <w:r w:rsidRPr="00573743">
              <w:rPr>
                <w:rFonts w:ascii="標楷體" w:eastAsia="標楷體" w:hAnsi="標楷體" w:cs="標楷體" w:hint="eastAsia"/>
                <w:color w:val="000000"/>
              </w:rPr>
              <w:t>一秒鐘、一分鐘、一小時、一個上午、一個下午、一天</w:t>
            </w:r>
          </w:p>
          <w:p w:rsidR="00FE7178" w:rsidRPr="00D725A3" w:rsidRDefault="00FE7178" w:rsidP="00FE7178">
            <w:pPr>
              <w:snapToGrid w:val="0"/>
              <w:spacing w:line="240" w:lineRule="exact"/>
              <w:jc w:val="both"/>
              <w:rPr>
                <w:rFonts w:ascii="標楷體" w:eastAsia="標楷體" w:hAnsi="標楷體"/>
                <w:color w:val="000000"/>
              </w:rPr>
            </w:pPr>
            <w:r>
              <w:rPr>
                <w:rFonts w:ascii="標楷體" w:eastAsia="標楷體" w:hAnsi="標楷體" w:hint="eastAsia"/>
                <w:color w:val="000000"/>
              </w:rPr>
              <w:t>透過每天上下課作息時間，體驗日常活動所需的時間長度。</w:t>
            </w:r>
          </w:p>
        </w:tc>
        <w:tc>
          <w:tcPr>
            <w:tcW w:w="720" w:type="dxa"/>
            <w:vAlign w:val="center"/>
          </w:tcPr>
          <w:p w:rsidR="00FE7178" w:rsidRPr="00E03F78" w:rsidRDefault="00FE7178" w:rsidP="00FE7178">
            <w:pPr>
              <w:snapToGrid w:val="0"/>
              <w:spacing w:line="240" w:lineRule="exac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454" w:type="dxa"/>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我會看表格</w:t>
            </w:r>
            <w:r>
              <w:rPr>
                <w:rFonts w:ascii="標楷體" w:eastAsia="標楷體" w:hAnsi="標楷體" w:cs="標楷體"/>
                <w:b/>
                <w:bCs/>
                <w:color w:val="000000"/>
              </w:rPr>
              <w:t>/</w:t>
            </w:r>
            <w:r>
              <w:rPr>
                <w:rFonts w:ascii="標楷體" w:eastAsia="標楷體" w:hAnsi="標楷體" w:cs="標楷體" w:hint="eastAsia"/>
                <w:b/>
                <w:bCs/>
                <w:color w:val="000000"/>
              </w:rPr>
              <w:t>月曆</w:t>
            </w:r>
          </w:p>
          <w:p w:rsidR="00FE7178" w:rsidRDefault="00FE7178" w:rsidP="00FE7178">
            <w:pPr>
              <w:autoSpaceDE w:val="0"/>
              <w:autoSpaceDN w:val="0"/>
              <w:adjustRightInd w:val="0"/>
              <w:spacing w:line="240" w:lineRule="exact"/>
              <w:rPr>
                <w:rFonts w:ascii="標楷體" w:eastAsia="標楷體" w:hAnsi="標楷體"/>
                <w:color w:val="000000"/>
                <w:kern w:val="0"/>
              </w:rPr>
            </w:pPr>
            <w:r>
              <w:rPr>
                <w:rFonts w:ascii="標楷體" w:eastAsia="標楷體" w:hAnsi="標楷體" w:cs="標楷體"/>
                <w:color w:val="000000"/>
                <w:kern w:val="0"/>
              </w:rPr>
              <w:t>1.</w:t>
            </w:r>
            <w:r w:rsidRPr="002078D0">
              <w:rPr>
                <w:rFonts w:ascii="標楷體" w:eastAsia="標楷體" w:hAnsi="標楷體" w:cs="標楷體" w:hint="eastAsia"/>
                <w:color w:val="000000"/>
                <w:kern w:val="0"/>
              </w:rPr>
              <w:t>今天是幾月幾日：利用「</w:t>
            </w:r>
            <w:r>
              <w:rPr>
                <w:rFonts w:ascii="標楷體" w:eastAsia="標楷體" w:hAnsi="標楷體" w:cs="標楷體" w:hint="eastAsia"/>
                <w:color w:val="000000"/>
                <w:kern w:val="0"/>
              </w:rPr>
              <w:t>月</w:t>
            </w:r>
            <w:r w:rsidRPr="002078D0">
              <w:rPr>
                <w:rFonts w:ascii="標楷體" w:eastAsia="標楷體" w:hAnsi="標楷體" w:cs="標楷體" w:hint="eastAsia"/>
                <w:color w:val="000000"/>
                <w:kern w:val="0"/>
              </w:rPr>
              <w:t>曆」，學習個位、十位</w:t>
            </w:r>
            <w:proofErr w:type="gramStart"/>
            <w:r w:rsidRPr="002078D0">
              <w:rPr>
                <w:rFonts w:ascii="標楷體" w:eastAsia="標楷體" w:hAnsi="標楷體" w:cs="標楷體" w:hint="eastAsia"/>
                <w:color w:val="000000"/>
                <w:kern w:val="0"/>
              </w:rPr>
              <w:t>的位值概念</w:t>
            </w:r>
            <w:proofErr w:type="gramEnd"/>
            <w:r w:rsidRPr="002078D0">
              <w:rPr>
                <w:rFonts w:ascii="標楷體" w:eastAsia="標楷體" w:hAnsi="標楷體" w:cs="標楷體" w:hint="eastAsia"/>
                <w:color w:val="000000"/>
                <w:kern w:val="0"/>
              </w:rPr>
              <w:t>。</w:t>
            </w:r>
          </w:p>
          <w:p w:rsidR="00FE7178" w:rsidRPr="00E03F78" w:rsidRDefault="00FE7178" w:rsidP="00FE7178">
            <w:pPr>
              <w:autoSpaceDE w:val="0"/>
              <w:autoSpaceDN w:val="0"/>
              <w:adjustRightInd w:val="0"/>
              <w:spacing w:line="240" w:lineRule="exact"/>
              <w:rPr>
                <w:rFonts w:ascii="標楷體" w:eastAsia="標楷體" w:hAnsi="標楷體"/>
                <w:b/>
                <w:bCs/>
                <w:color w:val="000000"/>
              </w:rPr>
            </w:pPr>
            <w:r>
              <w:rPr>
                <w:rFonts w:eastAsia="標楷體"/>
              </w:rPr>
              <w:t>2.</w:t>
            </w:r>
            <w:r w:rsidRPr="002078D0">
              <w:rPr>
                <w:rFonts w:eastAsia="標楷體" w:cs="標楷體" w:hint="eastAsia"/>
              </w:rPr>
              <w:t>以時間的換算與計算解決生活情境中的問題。</w:t>
            </w:r>
            <w:r>
              <w:rPr>
                <w:rFonts w:eastAsia="標楷體"/>
              </w:rPr>
              <w:t>(</w:t>
            </w:r>
            <w:r w:rsidRPr="002078D0">
              <w:rPr>
                <w:rFonts w:eastAsia="標楷體" w:cs="標楷體" w:hint="eastAsia"/>
              </w:rPr>
              <w:t>判讀食品有效期限。</w:t>
            </w:r>
            <w:r>
              <w:rPr>
                <w:rFonts w:eastAsia="標楷體"/>
              </w:rPr>
              <w:t>)</w:t>
            </w:r>
          </w:p>
        </w:tc>
      </w:tr>
      <w:tr w:rsidR="00FE7178" w:rsidRPr="00E03F78" w:rsidTr="00FE7178">
        <w:trPr>
          <w:trHeight w:val="1211"/>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680" w:type="dxa"/>
            <w:gridSpan w:val="5"/>
          </w:tcPr>
          <w:p w:rsidR="00FE7178" w:rsidRDefault="00FE7178" w:rsidP="00FE7178">
            <w:pPr>
              <w:snapToGrid w:val="0"/>
              <w:spacing w:line="260" w:lineRule="exact"/>
              <w:jc w:val="both"/>
              <w:rPr>
                <w:rFonts w:ascii="標楷體" w:eastAsia="標楷體" w:hAnsi="標楷體"/>
                <w:b/>
                <w:bCs/>
                <w:color w:val="000000"/>
              </w:rPr>
            </w:pPr>
            <w:r>
              <w:rPr>
                <w:rFonts w:ascii="標楷體" w:eastAsia="標楷體" w:hAnsi="標楷體" w:cs="標楷體" w:hint="eastAsia"/>
                <w:b/>
                <w:bCs/>
                <w:color w:val="000000"/>
              </w:rPr>
              <w:t>時間的應用</w:t>
            </w:r>
            <w:r>
              <w:rPr>
                <w:rFonts w:ascii="標楷體" w:eastAsia="標楷體" w:hAnsi="標楷體" w:cs="標楷體"/>
                <w:b/>
                <w:bCs/>
                <w:color w:val="000000"/>
              </w:rPr>
              <w:t>/</w:t>
            </w:r>
            <w:r>
              <w:rPr>
                <w:rFonts w:ascii="標楷體" w:eastAsia="標楷體" w:hAnsi="標楷體" w:cs="標楷體" w:hint="eastAsia"/>
                <w:b/>
                <w:bCs/>
                <w:color w:val="000000"/>
              </w:rPr>
              <w:t>時間的量感</w:t>
            </w:r>
          </w:p>
          <w:p w:rsidR="00FE7178" w:rsidRPr="002078D0" w:rsidRDefault="00FE7178" w:rsidP="00FE7178">
            <w:pPr>
              <w:autoSpaceDE w:val="0"/>
              <w:autoSpaceDN w:val="0"/>
              <w:adjustRightInd w:val="0"/>
              <w:spacing w:line="260" w:lineRule="exact"/>
              <w:rPr>
                <w:rFonts w:ascii="標楷體" w:eastAsia="標楷體" w:hAnsi="標楷體"/>
                <w:kern w:val="0"/>
              </w:rPr>
            </w:pPr>
            <w:r w:rsidRPr="002078D0">
              <w:rPr>
                <w:rFonts w:ascii="標楷體" w:eastAsia="標楷體" w:hAnsi="標楷體" w:cs="標楷體" w:hint="eastAsia"/>
                <w:kern w:val="0"/>
              </w:rPr>
              <w:t>能覺察生活中重複做同樣的事情與所花時間的關係。</w:t>
            </w:r>
          </w:p>
          <w:p w:rsidR="00FE7178" w:rsidRDefault="00FE7178" w:rsidP="00FE7178">
            <w:pPr>
              <w:autoSpaceDE w:val="0"/>
              <w:autoSpaceDN w:val="0"/>
              <w:adjustRightInd w:val="0"/>
              <w:spacing w:line="260" w:lineRule="exact"/>
              <w:ind w:left="240" w:hangingChars="100" w:hanging="240"/>
              <w:rPr>
                <w:rFonts w:ascii="標楷體" w:eastAsia="標楷體" w:hAnsi="標楷體"/>
                <w:kern w:val="0"/>
              </w:rPr>
            </w:pPr>
            <w:r w:rsidRPr="002078D0">
              <w:rPr>
                <w:rFonts w:ascii="標楷體" w:eastAsia="標楷體" w:hAnsi="標楷體" w:cs="標楷體" w:hint="eastAsia"/>
                <w:kern w:val="0"/>
              </w:rPr>
              <w:t>能用計時器記錄重複做同樣的事情多次所</w:t>
            </w:r>
          </w:p>
          <w:p w:rsidR="00FE7178" w:rsidRPr="00D25789" w:rsidRDefault="00FE7178" w:rsidP="00FE7178">
            <w:pPr>
              <w:autoSpaceDE w:val="0"/>
              <w:autoSpaceDN w:val="0"/>
              <w:adjustRightInd w:val="0"/>
              <w:spacing w:line="260" w:lineRule="exact"/>
              <w:ind w:left="240" w:hangingChars="100" w:hanging="240"/>
              <w:rPr>
                <w:rFonts w:ascii="標楷體" w:eastAsia="標楷體" w:hAnsi="標楷體"/>
                <w:b/>
                <w:bCs/>
                <w:color w:val="000000"/>
              </w:rPr>
            </w:pPr>
            <w:r w:rsidRPr="002078D0">
              <w:rPr>
                <w:rFonts w:ascii="標楷體" w:eastAsia="標楷體" w:hAnsi="標楷體" w:cs="標楷體" w:hint="eastAsia"/>
                <w:kern w:val="0"/>
              </w:rPr>
              <w:t>花的時間。</w:t>
            </w:r>
            <w:r w:rsidRPr="002078D0">
              <w:rPr>
                <w:rFonts w:ascii="標楷體" w:eastAsia="標楷體" w:hAnsi="標楷體" w:cs="標楷體"/>
              </w:rPr>
              <w:t>(</w:t>
            </w:r>
            <w:r w:rsidRPr="002078D0">
              <w:rPr>
                <w:rFonts w:ascii="標楷體" w:eastAsia="標楷體" w:hAnsi="標楷體" w:cs="標楷體" w:hint="eastAsia"/>
              </w:rPr>
              <w:t>搓一顆</w:t>
            </w:r>
            <w:r w:rsidRPr="002078D0">
              <w:rPr>
                <w:rFonts w:ascii="標楷體" w:eastAsia="標楷體" w:hAnsi="標楷體" w:cs="標楷體"/>
              </w:rPr>
              <w:t>VS.</w:t>
            </w:r>
            <w:proofErr w:type="gramStart"/>
            <w:r w:rsidRPr="002078D0">
              <w:rPr>
                <w:rFonts w:ascii="標楷體" w:eastAsia="標楷體" w:hAnsi="標楷體" w:cs="標楷體" w:hint="eastAsia"/>
              </w:rPr>
              <w:t>搓</w:t>
            </w:r>
            <w:proofErr w:type="gramEnd"/>
            <w:r w:rsidRPr="002078D0">
              <w:rPr>
                <w:rFonts w:ascii="標楷體" w:eastAsia="標楷體" w:hAnsi="標楷體" w:cs="標楷體" w:hint="eastAsia"/>
              </w:rPr>
              <w:t>十顆湯圓…</w:t>
            </w:r>
            <w:r w:rsidRPr="002078D0">
              <w:rPr>
                <w:rFonts w:ascii="標楷體" w:eastAsia="標楷體" w:hAnsi="標楷體" w:cs="標楷體"/>
              </w:rPr>
              <w:t>)</w:t>
            </w:r>
          </w:p>
        </w:tc>
        <w:tc>
          <w:tcPr>
            <w:tcW w:w="720" w:type="dxa"/>
            <w:tcBorders>
              <w:bottom w:val="thinThickSmallGap" w:sz="48" w:space="0" w:color="auto"/>
            </w:tcBorders>
            <w:vAlign w:val="center"/>
          </w:tcPr>
          <w:p w:rsidR="00FE7178" w:rsidRPr="00E03F78" w:rsidRDefault="00FE7178" w:rsidP="00FE7178">
            <w:pPr>
              <w:snapToGrid w:val="0"/>
              <w:spacing w:line="240" w:lineRule="exac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454" w:type="dxa"/>
            <w:tcBorders>
              <w:bottom w:val="thinThickSmallGap" w:sz="48" w:space="0" w:color="auto"/>
            </w:tcBorders>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我會看表格</w:t>
            </w:r>
            <w:r>
              <w:rPr>
                <w:rFonts w:ascii="標楷體" w:eastAsia="標楷體" w:hAnsi="標楷體" w:cs="標楷體"/>
                <w:b/>
                <w:bCs/>
                <w:color w:val="000000"/>
              </w:rPr>
              <w:t>/</w:t>
            </w:r>
            <w:r w:rsidRPr="002C1DCB">
              <w:rPr>
                <w:rFonts w:ascii="標楷體" w:eastAsia="標楷體" w:hAnsi="標楷體" w:cs="標楷體" w:hint="eastAsia"/>
                <w:color w:val="000000"/>
              </w:rPr>
              <w:t>日常</w:t>
            </w:r>
            <w:r w:rsidRPr="002078D0">
              <w:rPr>
                <w:rFonts w:eastAsia="標楷體" w:cs="標楷體" w:hint="eastAsia"/>
              </w:rPr>
              <w:t>生活中的表格</w:t>
            </w:r>
          </w:p>
          <w:p w:rsidR="00FE7178" w:rsidRPr="002078D0" w:rsidRDefault="00FE7178" w:rsidP="005D73D5">
            <w:pPr>
              <w:numPr>
                <w:ilvl w:val="0"/>
                <w:numId w:val="62"/>
              </w:numPr>
              <w:spacing w:line="240" w:lineRule="exact"/>
              <w:ind w:left="278" w:hanging="289"/>
              <w:rPr>
                <w:rFonts w:eastAsia="標楷體"/>
              </w:rPr>
            </w:pPr>
            <w:r w:rsidRPr="002078D0">
              <w:rPr>
                <w:rFonts w:eastAsia="標楷體" w:cs="標楷體" w:hint="eastAsia"/>
              </w:rPr>
              <w:t>介紹</w:t>
            </w:r>
            <w:r w:rsidRPr="002078D0">
              <w:rPr>
                <w:rFonts w:eastAsia="標楷體"/>
              </w:rPr>
              <w:t>PM2.5</w:t>
            </w:r>
            <w:r w:rsidRPr="002078D0">
              <w:rPr>
                <w:rFonts w:eastAsia="標楷體" w:cs="標楷體" w:hint="eastAsia"/>
              </w:rPr>
              <w:t>判讀</w:t>
            </w:r>
            <w:proofErr w:type="gramStart"/>
            <w:r w:rsidRPr="002078D0">
              <w:rPr>
                <w:rFonts w:eastAsia="標楷體" w:cs="標楷體" w:hint="eastAsia"/>
              </w:rPr>
              <w:t>空污旗顏色</w:t>
            </w:r>
            <w:proofErr w:type="gramEnd"/>
            <w:r w:rsidRPr="002078D0">
              <w:rPr>
                <w:rFonts w:eastAsia="標楷體" w:cs="標楷體" w:hint="eastAsia"/>
              </w:rPr>
              <w:t>和應用</w:t>
            </w:r>
            <w:r w:rsidRPr="002078D0">
              <w:rPr>
                <w:rFonts w:eastAsia="標楷體"/>
              </w:rPr>
              <w:t>(</w:t>
            </w:r>
            <w:r w:rsidRPr="002078D0">
              <w:rPr>
                <w:rFonts w:eastAsia="標楷體" w:cs="標楷體" w:hint="eastAsia"/>
              </w:rPr>
              <w:t>小數</w:t>
            </w:r>
            <w:r w:rsidRPr="002078D0">
              <w:rPr>
                <w:rFonts w:eastAsia="標楷體"/>
              </w:rPr>
              <w:t>)</w:t>
            </w:r>
          </w:p>
          <w:p w:rsidR="00FE7178" w:rsidRPr="002C1DCB" w:rsidRDefault="00FE7178" w:rsidP="005D73D5">
            <w:pPr>
              <w:numPr>
                <w:ilvl w:val="0"/>
                <w:numId w:val="62"/>
              </w:numPr>
              <w:spacing w:line="240" w:lineRule="exact"/>
              <w:ind w:left="278" w:hanging="289"/>
              <w:rPr>
                <w:rFonts w:ascii="標楷體" w:eastAsia="標楷體" w:hAnsi="標楷體"/>
                <w:b/>
                <w:bCs/>
                <w:color w:val="000000"/>
              </w:rPr>
            </w:pPr>
            <w:r w:rsidRPr="002078D0">
              <w:rPr>
                <w:rFonts w:eastAsia="標楷體" w:cs="標楷體" w:hint="eastAsia"/>
              </w:rPr>
              <w:t>介紹</w:t>
            </w:r>
            <w:proofErr w:type="gramStart"/>
            <w:r w:rsidRPr="002078D0">
              <w:rPr>
                <w:rFonts w:eastAsia="標楷體" w:cs="標楷體" w:hint="eastAsia"/>
              </w:rPr>
              <w:t>霾</w:t>
            </w:r>
            <w:proofErr w:type="gramEnd"/>
            <w:r w:rsidRPr="002078D0">
              <w:rPr>
                <w:rFonts w:eastAsia="標楷體" w:cs="標楷體" w:hint="eastAsia"/>
              </w:rPr>
              <w:t>害、判讀</w:t>
            </w:r>
            <w:proofErr w:type="gramStart"/>
            <w:r w:rsidRPr="002078D0">
              <w:rPr>
                <w:rFonts w:eastAsia="標楷體" w:cs="標楷體" w:hint="eastAsia"/>
              </w:rPr>
              <w:t>霾</w:t>
            </w:r>
            <w:proofErr w:type="gramEnd"/>
            <w:r w:rsidRPr="002078D0">
              <w:rPr>
                <w:rFonts w:eastAsia="標楷體" w:cs="標楷體" w:hint="eastAsia"/>
              </w:rPr>
              <w:t>害四</w:t>
            </w:r>
            <w:proofErr w:type="gramStart"/>
            <w:r w:rsidRPr="002078D0">
              <w:rPr>
                <w:rFonts w:eastAsia="標楷體" w:cs="標楷體" w:hint="eastAsia"/>
              </w:rPr>
              <w:t>色旗</w:t>
            </w:r>
            <w:proofErr w:type="gramEnd"/>
            <w:r w:rsidRPr="002078D0">
              <w:rPr>
                <w:rFonts w:eastAsia="標楷體" w:cs="標楷體" w:hint="eastAsia"/>
              </w:rPr>
              <w:t>，並透過每日從網路讀取當日空污狀況記錄於表格，並應用於生活中。</w:t>
            </w:r>
          </w:p>
        </w:tc>
      </w:tr>
      <w:tr w:rsidR="00FE7178" w:rsidRPr="00E03F78" w:rsidTr="00FE7178">
        <w:trPr>
          <w:trHeight w:val="1272"/>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時間的應用</w:t>
            </w:r>
            <w:r>
              <w:rPr>
                <w:rFonts w:ascii="標楷體" w:eastAsia="標楷體" w:hAnsi="標楷體" w:cs="標楷體"/>
                <w:b/>
                <w:bCs/>
                <w:color w:val="000000"/>
              </w:rPr>
              <w:t>/</w:t>
            </w:r>
            <w:r>
              <w:rPr>
                <w:rFonts w:ascii="標楷體" w:eastAsia="標楷體" w:hAnsi="標楷體" w:cs="標楷體" w:hint="eastAsia"/>
                <w:b/>
                <w:bCs/>
                <w:color w:val="000000"/>
              </w:rPr>
              <w:t>時間的換算</w:t>
            </w:r>
          </w:p>
          <w:p w:rsidR="00FE7178" w:rsidRDefault="00FE7178" w:rsidP="00FE7178">
            <w:pPr>
              <w:snapToGrid w:val="0"/>
              <w:spacing w:line="280" w:lineRule="atLeast"/>
              <w:jc w:val="both"/>
              <w:rPr>
                <w:rFonts w:ascii="標楷體" w:eastAsia="標楷體" w:hAnsi="標楷體" w:cs="標楷體"/>
                <w:color w:val="000000"/>
              </w:rPr>
            </w:pPr>
            <w:r>
              <w:rPr>
                <w:rFonts w:ascii="標楷體" w:eastAsia="標楷體" w:hAnsi="標楷體" w:cs="標楷體" w:hint="eastAsia"/>
                <w:color w:val="000000"/>
              </w:rPr>
              <w:t>能說出</w:t>
            </w:r>
            <w:r>
              <w:rPr>
                <w:rFonts w:ascii="標楷體" w:eastAsia="標楷體" w:hAnsi="標楷體" w:cs="標楷體"/>
                <w:color w:val="000000"/>
              </w:rPr>
              <w:t>12</w:t>
            </w:r>
            <w:r>
              <w:rPr>
                <w:rFonts w:ascii="標楷體" w:eastAsia="標楷體" w:hAnsi="標楷體" w:cs="標楷體" w:hint="eastAsia"/>
                <w:color w:val="000000"/>
              </w:rPr>
              <w:t>小時制轉換成</w:t>
            </w:r>
            <w:r>
              <w:rPr>
                <w:rFonts w:ascii="標楷體" w:eastAsia="標楷體" w:hAnsi="標楷體" w:cs="標楷體"/>
                <w:color w:val="000000"/>
              </w:rPr>
              <w:t>24</w:t>
            </w:r>
            <w:r>
              <w:rPr>
                <w:rFonts w:ascii="標楷體" w:eastAsia="標楷體" w:hAnsi="標楷體" w:cs="標楷體" w:hint="eastAsia"/>
                <w:color w:val="000000"/>
              </w:rPr>
              <w:t>小時制是幾點。</w:t>
            </w:r>
          </w:p>
          <w:p w:rsidR="00FE7178" w:rsidRPr="00E03F78" w:rsidRDefault="00FE7178" w:rsidP="00FE7178">
            <w:pPr>
              <w:snapToGrid w:val="0"/>
              <w:spacing w:line="280" w:lineRule="atLeast"/>
              <w:jc w:val="both"/>
              <w:rPr>
                <w:rFonts w:ascii="標楷體" w:eastAsia="標楷體" w:hAnsi="標楷體"/>
                <w:b/>
                <w:bCs/>
                <w:color w:val="000000"/>
              </w:rPr>
            </w:pPr>
            <w:r w:rsidRPr="005B7AA9">
              <w:rPr>
                <w:rFonts w:ascii="標楷體" w:eastAsia="標楷體" w:hAnsi="標楷體" w:cs="標楷體" w:hint="eastAsia"/>
                <w:color w:val="000000"/>
              </w:rPr>
              <w:t>在生活實例中，進行兩時刻之間的時間量計算。</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21</w:t>
            </w:r>
          </w:p>
        </w:tc>
        <w:tc>
          <w:tcPr>
            <w:tcW w:w="4454" w:type="dxa"/>
            <w:tcBorders>
              <w:top w:val="thinThickSmallGap" w:sz="48"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272401" w:rsidTr="00FE7178">
        <w:trPr>
          <w:trHeight w:val="1124"/>
        </w:trPr>
        <w:tc>
          <w:tcPr>
            <w:tcW w:w="708"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t>11</w:t>
            </w:r>
          </w:p>
        </w:tc>
        <w:tc>
          <w:tcPr>
            <w:tcW w:w="4680" w:type="dxa"/>
            <w:gridSpan w:val="5"/>
            <w:tcBorders>
              <w:bottom w:val="thickThinSmallGap" w:sz="24"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時間的應用</w:t>
            </w:r>
            <w:r>
              <w:rPr>
                <w:rFonts w:ascii="標楷體" w:eastAsia="標楷體" w:hAnsi="標楷體" w:cs="標楷體"/>
                <w:b/>
                <w:bCs/>
                <w:color w:val="000000"/>
              </w:rPr>
              <w:t>/</w:t>
            </w:r>
            <w:r>
              <w:rPr>
                <w:rFonts w:ascii="標楷體" w:eastAsia="標楷體" w:hAnsi="標楷體" w:cs="標楷體" w:hint="eastAsia"/>
                <w:b/>
                <w:bCs/>
                <w:color w:val="000000"/>
              </w:rPr>
              <w:t>生命協奏曲</w:t>
            </w:r>
          </w:p>
          <w:p w:rsidR="00FE7178" w:rsidRPr="00C56B8A" w:rsidRDefault="00FE7178" w:rsidP="00FE7178">
            <w:pPr>
              <w:pStyle w:val="1fe"/>
              <w:spacing w:line="280" w:lineRule="exact"/>
              <w:ind w:leftChars="0" w:left="0"/>
              <w:rPr>
                <w:rFonts w:ascii="標楷體" w:eastAsia="標楷體" w:hAnsi="標楷體"/>
                <w:b/>
                <w:bCs/>
                <w:color w:val="000000"/>
                <w:sz w:val="24"/>
                <w:szCs w:val="24"/>
              </w:rPr>
            </w:pPr>
            <w:r w:rsidRPr="00C56B8A">
              <w:rPr>
                <w:rFonts w:eastAsia="標楷體" w:cs="標楷體" w:hint="eastAsia"/>
                <w:sz w:val="24"/>
                <w:szCs w:val="24"/>
              </w:rPr>
              <w:t>計算年齡的方法：以三種概數算法</w:t>
            </w:r>
            <w:r w:rsidRPr="00C56B8A">
              <w:rPr>
                <w:rFonts w:eastAsia="標楷體"/>
                <w:sz w:val="24"/>
                <w:szCs w:val="24"/>
              </w:rPr>
              <w:t>(</w:t>
            </w:r>
            <w:r w:rsidRPr="00C56B8A">
              <w:rPr>
                <w:rFonts w:eastAsia="標楷體" w:cs="標楷體" w:hint="eastAsia"/>
                <w:sz w:val="24"/>
                <w:szCs w:val="24"/>
              </w:rPr>
              <w:t>無條件捨去、無條件進入、四捨五入</w:t>
            </w:r>
            <w:r w:rsidRPr="00C56B8A">
              <w:rPr>
                <w:rFonts w:eastAsia="標楷體"/>
                <w:sz w:val="24"/>
                <w:szCs w:val="24"/>
              </w:rPr>
              <w:t>)</w:t>
            </w:r>
            <w:r w:rsidRPr="00C56B8A">
              <w:rPr>
                <w:rFonts w:eastAsia="標楷體" w:cs="標楷體" w:hint="eastAsia"/>
                <w:sz w:val="24"/>
                <w:szCs w:val="24"/>
              </w:rPr>
              <w:t>計算自己與同學、家人的年齡。</w:t>
            </w:r>
          </w:p>
        </w:tc>
        <w:tc>
          <w:tcPr>
            <w:tcW w:w="720"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t>22</w:t>
            </w:r>
          </w:p>
        </w:tc>
        <w:tc>
          <w:tcPr>
            <w:tcW w:w="4454"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2552BF" w:rsidP="00FE7178">
      <w:pPr>
        <w:spacing w:line="240" w:lineRule="exact"/>
        <w:ind w:left="567"/>
        <w:rPr>
          <w:rFonts w:ascii="標楷體" w:eastAsia="標楷體" w:hAnsi="標楷體"/>
          <w:color w:val="000000"/>
          <w:shd w:val="pct15" w:color="auto" w:fill="FFFFFF"/>
        </w:rPr>
      </w:pPr>
      <w:r>
        <w:rPr>
          <w:rFonts w:ascii="標楷體" w:eastAsia="標楷體" w:hAnsi="標楷體"/>
          <w:color w:val="000000"/>
          <w:shd w:val="pct15" w:color="auto" w:fill="FFFFFF"/>
        </w:rPr>
        <w:br w:type="page"/>
      </w:r>
    </w:p>
    <w:p w:rsidR="00FE7178" w:rsidRDefault="00FE7178" w:rsidP="00FE7178">
      <w:pPr>
        <w:spacing w:line="240" w:lineRule="exact"/>
        <w:ind w:left="567"/>
        <w:rPr>
          <w:rFonts w:ascii="標楷體" w:eastAsia="標楷體" w:hAnsi="標楷體"/>
          <w:color w:val="000000"/>
          <w:shd w:val="pct15" w:color="auto" w:fill="FFFFFF"/>
        </w:rPr>
      </w:pP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828"/>
        <w:gridCol w:w="726"/>
        <w:gridCol w:w="787"/>
        <w:gridCol w:w="767"/>
        <w:gridCol w:w="1920"/>
        <w:gridCol w:w="812"/>
        <w:gridCol w:w="4722"/>
      </w:tblGrid>
      <w:tr w:rsidR="00FE7178" w:rsidRPr="00E03F78" w:rsidTr="00FE7178">
        <w:trPr>
          <w:trHeight w:val="343"/>
        </w:trPr>
        <w:tc>
          <w:tcPr>
            <w:tcW w:w="10562" w:type="dxa"/>
            <w:gridSpan w:val="7"/>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一</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rPr>
          <w:trHeight w:val="450"/>
        </w:trPr>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45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sidRPr="00E03F78">
              <w:rPr>
                <w:rFonts w:ascii="標楷體" w:eastAsia="標楷體" w:hAnsi="標楷體" w:cs="標楷體" w:hint="eastAsia"/>
                <w:b/>
                <w:bCs/>
                <w:color w:val="000000"/>
              </w:rPr>
              <w:t>年級</w:t>
            </w:r>
          </w:p>
        </w:tc>
      </w:tr>
      <w:tr w:rsidR="00FE7178" w:rsidRPr="00E03F78" w:rsidTr="00FE7178">
        <w:trPr>
          <w:trHeight w:val="450"/>
        </w:trPr>
        <w:tc>
          <w:tcPr>
            <w:tcW w:w="1554" w:type="dxa"/>
            <w:gridSpan w:val="2"/>
          </w:tcPr>
          <w:p w:rsidR="00FE7178" w:rsidRPr="00E03F78" w:rsidRDefault="00FE7178" w:rsidP="00FE7178">
            <w:pPr>
              <w:snapToGrid w:val="0"/>
              <w:spacing w:line="400" w:lineRule="exact"/>
              <w:jc w:val="center"/>
              <w:rPr>
                <w:rFonts w:ascii="標楷體" w:eastAsia="標楷體" w:hAnsi="標楷體"/>
                <w:color w:val="000000"/>
              </w:rPr>
            </w:pPr>
            <w:r>
              <w:rPr>
                <w:rFonts w:ascii="標楷體" w:eastAsia="標楷體" w:hAnsi="標楷體" w:cs="標楷體" w:hint="eastAsia"/>
                <w:color w:val="000000"/>
              </w:rPr>
              <w:t>數學</w:t>
            </w:r>
          </w:p>
        </w:tc>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454" w:type="dxa"/>
            <w:gridSpan w:val="3"/>
          </w:tcPr>
          <w:p w:rsidR="00FE7178" w:rsidRPr="00E03F78" w:rsidRDefault="00FE7178" w:rsidP="00FE7178">
            <w:pPr>
              <w:snapToGrid w:val="0"/>
              <w:spacing w:line="400" w:lineRule="exact"/>
              <w:jc w:val="center"/>
              <w:rPr>
                <w:rFonts w:ascii="標楷體" w:eastAsia="標楷體" w:hAnsi="標楷體"/>
                <w:strike/>
                <w:color w:val="000000"/>
              </w:rPr>
            </w:pPr>
            <w:r>
              <w:rPr>
                <w:rFonts w:ascii="標楷體" w:eastAsia="標楷體" w:hAnsi="標楷體" w:cs="標楷體" w:hint="eastAsia"/>
                <w:color w:val="000000"/>
              </w:rPr>
              <w:t>五</w:t>
            </w:r>
            <w:r w:rsidRPr="0045261C">
              <w:rPr>
                <w:rFonts w:ascii="標楷體" w:eastAsia="標楷體" w:hAnsi="標楷體" w:cs="標楷體" w:hint="eastAsia"/>
                <w:color w:val="000000"/>
              </w:rPr>
              <w:t>年級</w:t>
            </w:r>
            <w:r>
              <w:rPr>
                <w:rFonts w:ascii="標楷體" w:eastAsia="標楷體" w:hAnsi="標楷體" w:cs="標楷體"/>
                <w:color w:val="000000"/>
              </w:rPr>
              <w:t xml:space="preserve"> (</w:t>
            </w:r>
            <w:r>
              <w:rPr>
                <w:rFonts w:ascii="標楷體" w:eastAsia="標楷體" w:hAnsi="標楷體" w:cs="標楷體" w:hint="eastAsia"/>
                <w:color w:val="000000"/>
              </w:rPr>
              <w:t>上學期</w:t>
            </w:r>
            <w:r>
              <w:rPr>
                <w:rFonts w:ascii="標楷體" w:eastAsia="標楷體" w:hAnsi="標楷體" w:cs="標楷體"/>
                <w:color w:val="000000"/>
              </w:rPr>
              <w:t>)</w:t>
            </w:r>
          </w:p>
        </w:tc>
      </w:tr>
      <w:tr w:rsidR="00FE7178" w:rsidRPr="00E03F78" w:rsidTr="00FE7178">
        <w:trPr>
          <w:trHeight w:val="2684"/>
        </w:trPr>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Pr="00141167" w:rsidRDefault="00FE7178" w:rsidP="00FE7178">
            <w:pPr>
              <w:snapToGrid w:val="0"/>
              <w:spacing w:line="280" w:lineRule="atLeast"/>
              <w:jc w:val="both"/>
              <w:rPr>
                <w:rFonts w:ascii="標楷體" w:eastAsia="標楷體" w:hAnsi="標楷體"/>
              </w:rPr>
            </w:pPr>
            <w:r w:rsidRPr="00141167">
              <w:rPr>
                <w:rFonts w:ascii="標楷體" w:eastAsia="標楷體" w:hAnsi="標楷體" w:cs="標楷體"/>
              </w:rPr>
              <w:t>n-III-1</w:t>
            </w:r>
            <w:r w:rsidRPr="00141167">
              <w:rPr>
                <w:rFonts w:ascii="標楷體" w:eastAsia="標楷體" w:hAnsi="標楷體" w:cs="標楷體"/>
              </w:rPr>
              <w:tab/>
            </w:r>
            <w:r w:rsidRPr="00141167">
              <w:rPr>
                <w:rFonts w:ascii="標楷體" w:eastAsia="標楷體" w:hAnsi="標楷體" w:cs="標楷體" w:hint="eastAsia"/>
              </w:rPr>
              <w:t>理解數的十進位</w:t>
            </w:r>
            <w:proofErr w:type="gramStart"/>
            <w:r w:rsidRPr="00141167">
              <w:rPr>
                <w:rFonts w:ascii="標楷體" w:eastAsia="標楷體" w:hAnsi="標楷體" w:cs="標楷體" w:hint="eastAsia"/>
              </w:rPr>
              <w:t>的位值結構</w:t>
            </w:r>
            <w:proofErr w:type="gramEnd"/>
            <w:r w:rsidRPr="00141167">
              <w:rPr>
                <w:rFonts w:ascii="標楷體" w:eastAsia="標楷體" w:hAnsi="標楷體" w:cs="標楷體" w:hint="eastAsia"/>
              </w:rPr>
              <w:t>，並能據以延伸認識更大與更小的數。</w:t>
            </w:r>
          </w:p>
          <w:p w:rsidR="00FE7178" w:rsidRDefault="00FE7178" w:rsidP="00FE7178">
            <w:pPr>
              <w:snapToGrid w:val="0"/>
              <w:spacing w:line="280" w:lineRule="atLeast"/>
              <w:jc w:val="both"/>
              <w:rPr>
                <w:rFonts w:ascii="標楷體" w:eastAsia="標楷體" w:hAnsi="標楷體"/>
              </w:rPr>
            </w:pPr>
            <w:r w:rsidRPr="00141167">
              <w:rPr>
                <w:rFonts w:ascii="標楷體" w:eastAsia="標楷體" w:hAnsi="標楷體" w:cs="標楷體"/>
              </w:rPr>
              <w:t>n-III-11</w:t>
            </w:r>
            <w:r w:rsidRPr="00141167">
              <w:rPr>
                <w:rFonts w:ascii="標楷體" w:eastAsia="標楷體" w:hAnsi="標楷體" w:cs="標楷體"/>
              </w:rPr>
              <w:tab/>
            </w:r>
            <w:r w:rsidRPr="00141167">
              <w:rPr>
                <w:rFonts w:ascii="標楷體" w:eastAsia="標楷體" w:hAnsi="標楷體" w:cs="標楷體" w:hint="eastAsia"/>
              </w:rPr>
              <w:t>認識量的常用單位及其換算，並處理相關的應用問題。</w:t>
            </w:r>
          </w:p>
          <w:p w:rsidR="00FE7178" w:rsidRPr="00861DA4" w:rsidRDefault="00FE7178" w:rsidP="00FE7178">
            <w:pPr>
              <w:snapToGrid w:val="0"/>
              <w:spacing w:line="280" w:lineRule="atLeast"/>
              <w:jc w:val="both"/>
              <w:rPr>
                <w:rFonts w:ascii="標楷體" w:eastAsia="標楷體" w:hAnsi="標楷體"/>
              </w:rPr>
            </w:pPr>
            <w:r w:rsidRPr="00141167">
              <w:rPr>
                <w:rFonts w:ascii="標楷體" w:eastAsia="標楷體" w:hAnsi="標楷體" w:cs="標楷體"/>
              </w:rPr>
              <w:t>n-III-2</w:t>
            </w:r>
            <w:r w:rsidRPr="00141167">
              <w:rPr>
                <w:rFonts w:ascii="標楷體" w:eastAsia="標楷體" w:hAnsi="標楷體" w:cs="標楷體"/>
              </w:rPr>
              <w:tab/>
            </w:r>
            <w:r w:rsidRPr="00141167">
              <w:rPr>
                <w:rFonts w:ascii="標楷體" w:eastAsia="標楷體" w:hAnsi="標楷體" w:cs="標楷體" w:hint="eastAsia"/>
              </w:rPr>
              <w:t>在具體情境中，解決</w:t>
            </w:r>
            <w:proofErr w:type="gramStart"/>
            <w:r w:rsidRPr="00141167">
              <w:rPr>
                <w:rFonts w:ascii="標楷體" w:eastAsia="標楷體" w:hAnsi="標楷體" w:cs="標楷體" w:hint="eastAsia"/>
              </w:rPr>
              <w:t>三</w:t>
            </w:r>
            <w:proofErr w:type="gramEnd"/>
            <w:r w:rsidRPr="00141167">
              <w:rPr>
                <w:rFonts w:ascii="標楷體" w:eastAsia="標楷體" w:hAnsi="標楷體" w:cs="標楷體" w:hint="eastAsia"/>
              </w:rPr>
              <w:t>步驟以上之常見應用問題。</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Default="00FE7178" w:rsidP="00FE7178">
            <w:pPr>
              <w:snapToGrid w:val="0"/>
              <w:spacing w:line="280" w:lineRule="atLeast"/>
              <w:jc w:val="both"/>
              <w:rPr>
                <w:rFonts w:ascii="標楷體" w:eastAsia="標楷體" w:hAnsi="標楷體"/>
                <w:color w:val="000000"/>
              </w:rPr>
            </w:pPr>
            <w:r w:rsidRPr="00141167">
              <w:rPr>
                <w:rFonts w:ascii="標楷體" w:eastAsia="標楷體" w:hAnsi="標楷體" w:cs="標楷體"/>
                <w:color w:val="000000"/>
              </w:rPr>
              <w:t>N-5-1</w:t>
            </w:r>
            <w:r w:rsidRPr="00141167">
              <w:rPr>
                <w:rFonts w:ascii="標楷體" w:eastAsia="標楷體" w:hAnsi="標楷體" w:cs="標楷體" w:hint="eastAsia"/>
                <w:color w:val="000000"/>
              </w:rPr>
              <w:t>十進位</w:t>
            </w:r>
            <w:proofErr w:type="gramStart"/>
            <w:r w:rsidRPr="00141167">
              <w:rPr>
                <w:rFonts w:ascii="標楷體" w:eastAsia="標楷體" w:hAnsi="標楷體" w:cs="標楷體" w:hint="eastAsia"/>
                <w:color w:val="000000"/>
              </w:rPr>
              <w:t>的位值系統</w:t>
            </w:r>
            <w:proofErr w:type="gramEnd"/>
            <w:r w:rsidRPr="00141167">
              <w:rPr>
                <w:rFonts w:ascii="標楷體" w:eastAsia="標楷體" w:hAnsi="標楷體" w:cs="標楷體" w:hint="eastAsia"/>
                <w:color w:val="000000"/>
              </w:rPr>
              <w:t>。</w:t>
            </w:r>
          </w:p>
          <w:p w:rsidR="00FE7178" w:rsidRPr="00141167" w:rsidRDefault="00FE7178" w:rsidP="00FE7178">
            <w:pPr>
              <w:snapToGrid w:val="0"/>
              <w:spacing w:line="280" w:lineRule="atLeast"/>
              <w:jc w:val="both"/>
              <w:rPr>
                <w:rFonts w:ascii="標楷體" w:eastAsia="標楷體" w:hAnsi="標楷體"/>
                <w:color w:val="000000"/>
              </w:rPr>
            </w:pPr>
            <w:r w:rsidRPr="00141167">
              <w:rPr>
                <w:rFonts w:ascii="標楷體" w:eastAsia="標楷體" w:hAnsi="標楷體" w:cs="標楷體"/>
                <w:color w:val="000000"/>
              </w:rPr>
              <w:t>N-5-16</w:t>
            </w:r>
            <w:r w:rsidRPr="00141167">
              <w:rPr>
                <w:rFonts w:ascii="標楷體" w:eastAsia="標楷體" w:hAnsi="標楷體" w:cs="標楷體" w:hint="eastAsia"/>
                <w:color w:val="000000"/>
              </w:rPr>
              <w:t>解題：時間的乘除問題。</w:t>
            </w:r>
          </w:p>
          <w:p w:rsidR="00FE7178" w:rsidRPr="00E23E62" w:rsidRDefault="00FE7178" w:rsidP="00FE7178">
            <w:pPr>
              <w:snapToGrid w:val="0"/>
              <w:spacing w:line="280" w:lineRule="atLeast"/>
              <w:jc w:val="both"/>
              <w:rPr>
                <w:rFonts w:ascii="標楷體" w:eastAsia="標楷體" w:hAnsi="標楷體"/>
                <w:color w:val="000000"/>
              </w:rPr>
            </w:pPr>
            <w:r w:rsidRPr="00141167">
              <w:rPr>
                <w:rFonts w:ascii="標楷體" w:eastAsia="標楷體" w:hAnsi="標楷體" w:cs="標楷體"/>
                <w:color w:val="000000"/>
              </w:rPr>
              <w:t>N-5-13</w:t>
            </w:r>
            <w:r w:rsidRPr="00141167">
              <w:rPr>
                <w:rFonts w:ascii="標楷體" w:eastAsia="標楷體" w:hAnsi="標楷體" w:cs="標楷體" w:hint="eastAsia"/>
                <w:color w:val="000000"/>
              </w:rPr>
              <w:t>重量。</w:t>
            </w:r>
            <w:r>
              <w:rPr>
                <w:rFonts w:ascii="標楷體" w:eastAsia="標楷體" w:hAnsi="標楷體" w:cs="標楷體" w:hint="eastAsia"/>
                <w:color w:val="000000"/>
              </w:rPr>
              <w:t>「公噸」與「公斤」的換算。</w:t>
            </w:r>
          </w:p>
        </w:tc>
      </w:tr>
      <w:tr w:rsidR="00FE7178" w:rsidRPr="00E03F78" w:rsidTr="00FE7178">
        <w:trPr>
          <w:trHeight w:val="129"/>
        </w:trPr>
        <w:tc>
          <w:tcPr>
            <w:tcW w:w="828" w:type="dxa"/>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513" w:type="dxa"/>
            <w:gridSpan w:val="2"/>
            <w:vAlign w:val="center"/>
          </w:tcPr>
          <w:p w:rsidR="00FE7178" w:rsidRPr="007D12FB" w:rsidRDefault="00FE7178" w:rsidP="00FE7178">
            <w:pPr>
              <w:snapToGrid w:val="0"/>
              <w:ind w:left="-19"/>
              <w:jc w:val="both"/>
              <w:rPr>
                <w:rFonts w:ascii="標楷體" w:eastAsia="標楷體" w:hAnsi="標楷體"/>
                <w:color w:val="000000"/>
                <w:sz w:val="22"/>
              </w:rPr>
            </w:pPr>
            <w:r w:rsidRPr="007D12FB">
              <w:rPr>
                <w:rFonts w:ascii="標楷體" w:eastAsia="標楷體" w:hAnsi="標楷體" w:cs="標楷體"/>
                <w:color w:val="000000"/>
                <w:sz w:val="22"/>
                <w:szCs w:val="22"/>
              </w:rPr>
              <w:t>A</w:t>
            </w:r>
            <w:r w:rsidRPr="007D12FB">
              <w:rPr>
                <w:rFonts w:ascii="標楷體" w:eastAsia="標楷體" w:hAnsi="標楷體" w:cs="標楷體" w:hint="eastAsia"/>
                <w:color w:val="000000"/>
                <w:sz w:val="22"/>
                <w:szCs w:val="22"/>
              </w:rPr>
              <w:t>自主行動</w:t>
            </w:r>
          </w:p>
        </w:tc>
        <w:tc>
          <w:tcPr>
            <w:tcW w:w="8221" w:type="dxa"/>
            <w:gridSpan w:val="4"/>
            <w:vAlign w:val="center"/>
          </w:tcPr>
          <w:p w:rsidR="00FE7178" w:rsidRPr="007D12FB" w:rsidRDefault="00FE7178" w:rsidP="00FE7178">
            <w:pPr>
              <w:rPr>
                <w:rFonts w:ascii="標楷體" w:eastAsia="標楷體" w:hAnsi="標楷體"/>
                <w:color w:val="000000"/>
                <w:sz w:val="22"/>
              </w:rPr>
            </w:pP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A1.</w:t>
            </w:r>
            <w:r w:rsidRPr="007D12FB">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A2.</w:t>
            </w:r>
            <w:r w:rsidRPr="007D12FB">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A3.</w:t>
            </w:r>
            <w:r w:rsidRPr="007D12FB">
              <w:rPr>
                <w:rFonts w:ascii="標楷體" w:eastAsia="標楷體" w:hAnsi="標楷體" w:cs="標楷體" w:hint="eastAsia"/>
                <w:color w:val="000000"/>
                <w:sz w:val="22"/>
                <w:szCs w:val="22"/>
              </w:rPr>
              <w:t>規劃執行與創新應變</w:t>
            </w:r>
          </w:p>
        </w:tc>
      </w:tr>
      <w:tr w:rsidR="00FE7178" w:rsidRPr="00E03F78" w:rsidTr="00FE7178">
        <w:trPr>
          <w:trHeight w:val="166"/>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B</w:t>
            </w:r>
            <w:r w:rsidRPr="007D12FB">
              <w:rPr>
                <w:rFonts w:ascii="標楷體" w:eastAsia="標楷體" w:hAnsi="標楷體" w:cs="標楷體" w:hint="eastAsia"/>
                <w:color w:val="000000"/>
                <w:sz w:val="22"/>
                <w:szCs w:val="22"/>
              </w:rPr>
              <w:t>溝通互動</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B1.</w:t>
            </w:r>
            <w:r w:rsidRPr="007D12FB">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B2.</w:t>
            </w:r>
            <w:r w:rsidRPr="007D12FB">
              <w:rPr>
                <w:rFonts w:ascii="標楷體" w:eastAsia="標楷體" w:hAnsi="標楷體" w:cs="標楷體" w:hint="eastAsia"/>
                <w:color w:val="000000"/>
                <w:sz w:val="22"/>
                <w:szCs w:val="22"/>
              </w:rPr>
              <w:t>科技資訊與媒體素養</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B3.</w:t>
            </w:r>
            <w:r w:rsidRPr="007D12FB">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C</w:t>
            </w:r>
            <w:r w:rsidRPr="007D12FB">
              <w:rPr>
                <w:rFonts w:ascii="標楷體" w:eastAsia="標楷體" w:hAnsi="標楷體" w:cs="標楷體" w:hint="eastAsia"/>
                <w:color w:val="000000"/>
                <w:sz w:val="22"/>
                <w:szCs w:val="22"/>
              </w:rPr>
              <w:t>社會參與</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C1.</w:t>
            </w:r>
            <w:r w:rsidRPr="007D12FB">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C2.</w:t>
            </w:r>
            <w:r w:rsidRPr="007D12FB">
              <w:rPr>
                <w:rFonts w:ascii="標楷體" w:eastAsia="標楷體" w:hAnsi="標楷體" w:cs="標楷體" w:hint="eastAsia"/>
                <w:color w:val="000000"/>
                <w:sz w:val="22"/>
                <w:szCs w:val="22"/>
              </w:rPr>
              <w:t>人際關係與團隊合作</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C3.</w:t>
            </w:r>
            <w:r w:rsidRPr="007D12FB">
              <w:rPr>
                <w:rFonts w:ascii="標楷體" w:eastAsia="標楷體" w:hAnsi="標楷體" w:cs="標楷體" w:hint="eastAsia"/>
                <w:color w:val="000000"/>
                <w:sz w:val="22"/>
                <w:szCs w:val="22"/>
              </w:rPr>
              <w:t>多元文化與國際理解</w:t>
            </w:r>
          </w:p>
        </w:tc>
      </w:tr>
      <w:tr w:rsidR="00FE7178" w:rsidRPr="00E03F78" w:rsidTr="00FE7178">
        <w:trPr>
          <w:trHeight w:val="2934"/>
        </w:trPr>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n-III-1</w:t>
            </w:r>
            <w:r>
              <w:rPr>
                <w:rFonts w:ascii="標楷體" w:eastAsia="標楷體" w:hAnsi="標楷體" w:cs="標楷體" w:hint="eastAsia"/>
              </w:rPr>
              <w:t>理解</w:t>
            </w:r>
            <w:r>
              <w:rPr>
                <w:rFonts w:ascii="標楷體" w:eastAsia="標楷體" w:hAnsi="標楷體" w:cs="標楷體"/>
              </w:rPr>
              <w:t>200</w:t>
            </w:r>
            <w:r>
              <w:rPr>
                <w:rFonts w:ascii="標楷體" w:eastAsia="標楷體" w:hAnsi="標楷體" w:cs="標楷體" w:hint="eastAsia"/>
              </w:rPr>
              <w:t>以內</w:t>
            </w:r>
            <w:proofErr w:type="gramStart"/>
            <w:r>
              <w:rPr>
                <w:rFonts w:ascii="標楷體" w:eastAsia="標楷體" w:hAnsi="標楷體" w:cs="標楷體" w:hint="eastAsia"/>
              </w:rPr>
              <w:t>的位值結構</w:t>
            </w:r>
            <w:proofErr w:type="gramEnd"/>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d-III-2</w:t>
            </w:r>
            <w:r>
              <w:rPr>
                <w:rFonts w:ascii="標楷體" w:eastAsia="標楷體" w:hAnsi="標楷體" w:cs="標楷體" w:hint="eastAsia"/>
              </w:rPr>
              <w:t>能理解資料或圖表數據在生活上的意義，如食品的保存期限。</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n-III-11</w:t>
            </w:r>
            <w:r>
              <w:rPr>
                <w:rFonts w:ascii="標楷體" w:eastAsia="標楷體" w:hAnsi="標楷體" w:cs="標楷體" w:hint="eastAsia"/>
              </w:rPr>
              <w:t>認識生活中容量、重量常用單位。</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N-5-1</w:t>
            </w:r>
            <w:r>
              <w:rPr>
                <w:rFonts w:ascii="標楷體" w:eastAsia="標楷體" w:hAnsi="標楷體" w:cs="標楷體" w:hint="eastAsia"/>
              </w:rPr>
              <w:t xml:space="preserve"> </w:t>
            </w:r>
            <w:r>
              <w:rPr>
                <w:rFonts w:ascii="標楷體" w:eastAsia="標楷體" w:hAnsi="標楷體" w:cs="標楷體"/>
              </w:rPr>
              <w:t>200</w:t>
            </w:r>
            <w:r>
              <w:rPr>
                <w:rFonts w:ascii="標楷體" w:eastAsia="標楷體" w:hAnsi="標楷體" w:cs="標楷體" w:hint="eastAsia"/>
              </w:rPr>
              <w:t>以內的數</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 xml:space="preserve">N-5-6 </w:t>
            </w:r>
            <w:r>
              <w:rPr>
                <w:rFonts w:ascii="標楷體" w:eastAsia="標楷體" w:hAnsi="標楷體" w:cs="標楷體" w:hint="eastAsia"/>
              </w:rPr>
              <w:t>日常生活時間的應用</w:t>
            </w:r>
          </w:p>
          <w:p w:rsidR="00FE7178" w:rsidRPr="00E03F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rPr>
              <w:t xml:space="preserve">N-5-13 </w:t>
            </w:r>
            <w:r>
              <w:rPr>
                <w:rFonts w:ascii="標楷體" w:eastAsia="標楷體" w:hAnsi="標楷體" w:cs="標楷體" w:hint="eastAsia"/>
              </w:rPr>
              <w:t>生活中常用的重量單位</w:t>
            </w:r>
          </w:p>
        </w:tc>
      </w:tr>
      <w:tr w:rsidR="00FE7178" w:rsidRPr="00E03F78" w:rsidTr="00FE7178">
        <w:tc>
          <w:tcPr>
            <w:tcW w:w="828" w:type="dxa"/>
            <w:vAlign w:val="center"/>
          </w:tcPr>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734" w:type="dxa"/>
            <w:gridSpan w:val="6"/>
            <w:vAlign w:val="center"/>
          </w:tcPr>
          <w:p w:rsidR="00FE7178" w:rsidRPr="00E03F78"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家庭教育</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運用資源分析、研判與整合家庭消費資訊，以解決生活問題。</w:t>
            </w:r>
            <w:r>
              <w:rPr>
                <w:rFonts w:ascii="標楷體" w:eastAsia="標楷體" w:hAnsi="標楷體" w:cs="標楷體"/>
                <w:color w:val="000000"/>
                <w:sz w:val="22"/>
                <w:szCs w:val="22"/>
              </w:rPr>
              <w:t>)</w:t>
            </w:r>
          </w:p>
        </w:tc>
      </w:tr>
      <w:tr w:rsidR="00FE7178" w:rsidRPr="00E03F78" w:rsidTr="00FE7178">
        <w:trPr>
          <w:trHeight w:val="6504"/>
        </w:trPr>
        <w:tc>
          <w:tcPr>
            <w:tcW w:w="828" w:type="dxa"/>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lastRenderedPageBreak/>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734" w:type="dxa"/>
            <w:gridSpan w:val="6"/>
            <w:tcBorders>
              <w:bottom w:val="double" w:sz="6" w:space="0" w:color="auto"/>
            </w:tcBorders>
            <w:vAlign w:val="center"/>
          </w:tcPr>
          <w:p w:rsidR="00FE7178" w:rsidRPr="00272401" w:rsidRDefault="00FE7178" w:rsidP="00FE7178">
            <w:pPr>
              <w:snapToGrid w:val="0"/>
              <w:spacing w:line="280" w:lineRule="atLeast"/>
              <w:jc w:val="both"/>
              <w:rPr>
                <w:rFonts w:ascii="標楷體" w:eastAsia="標楷體" w:hAnsi="標楷體" w:cs="標楷體"/>
                <w:color w:val="000000"/>
              </w:rPr>
            </w:pPr>
            <w:r w:rsidRPr="00272401">
              <w:rPr>
                <w:rFonts w:ascii="標楷體" w:eastAsia="標楷體" w:hAnsi="標楷體" w:cs="標楷體"/>
                <w:color w:val="000000"/>
              </w:rPr>
              <w:t>1.</w:t>
            </w:r>
            <w:r w:rsidRPr="00272401">
              <w:rPr>
                <w:rFonts w:ascii="標楷體" w:eastAsia="標楷體" w:hAnsi="標楷體" w:cs="標楷體" w:hint="eastAsia"/>
                <w:color w:val="000000"/>
              </w:rPr>
              <w:t>教材編</w:t>
            </w:r>
            <w:r>
              <w:rPr>
                <w:rFonts w:ascii="標楷體" w:eastAsia="標楷體" w:hAnsi="標楷體" w:cs="標楷體" w:hint="eastAsia"/>
                <w:color w:val="000000"/>
              </w:rPr>
              <w:t>輯</w:t>
            </w:r>
            <w:r w:rsidRPr="00272401">
              <w:rPr>
                <w:rFonts w:ascii="標楷體" w:eastAsia="標楷體" w:hAnsi="標楷體" w:cs="標楷體" w:hint="eastAsia"/>
                <w:color w:val="000000"/>
              </w:rPr>
              <w:t>資源</w:t>
            </w:r>
            <w:r w:rsidRPr="00272401">
              <w:rPr>
                <w:rFonts w:ascii="標楷體" w:eastAsia="標楷體" w:hAnsi="標楷體" w:cs="標楷體"/>
                <w:color w:val="000000"/>
              </w:rPr>
              <w:t>(</w:t>
            </w:r>
            <w:r w:rsidRPr="00272401">
              <w:rPr>
                <w:rFonts w:ascii="標楷體" w:eastAsia="標楷體" w:hAnsi="標楷體" w:cs="標楷體" w:hint="eastAsia"/>
                <w:color w:val="000000"/>
              </w:rPr>
              <w:t>根據學習內容調整結果</w:t>
            </w:r>
            <w:r w:rsidRPr="00272401">
              <w:rPr>
                <w:rFonts w:ascii="標楷體" w:eastAsia="標楷體" w:hAnsi="標楷體" w:cs="標楷體"/>
                <w:color w:val="000000"/>
              </w:rPr>
              <w:t>)</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 xml:space="preserve">(1) </w:t>
            </w:r>
            <w:r>
              <w:rPr>
                <w:rFonts w:ascii="標楷體" w:eastAsia="標楷體" w:hAnsi="標楷體" w:cs="標楷體" w:hint="eastAsia"/>
                <w:color w:val="000000"/>
              </w:rPr>
              <w:t>依據簡化、減量、替代調整原則進行學習內容之規劃。</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 xml:space="preserve">(2) </w:t>
            </w:r>
            <w:r w:rsidRPr="004C49C7">
              <w:rPr>
                <w:rStyle w:val="aa"/>
                <w:rFonts w:ascii="標楷體" w:eastAsia="標楷體" w:hAnsi="標楷體" w:cs="標楷體" w:hint="eastAsia"/>
                <w:color w:val="000000"/>
              </w:rPr>
              <w:t>嘉義特殊教育學校國小部核心課程單元主題</w:t>
            </w:r>
            <w:r>
              <w:rPr>
                <w:rStyle w:val="aa"/>
                <w:rFonts w:ascii="標楷體" w:eastAsia="標楷體" w:hAnsi="標楷體" w:cs="標楷體" w:hint="eastAsia"/>
                <w:color w:val="000000"/>
              </w:rPr>
              <w:t>。</w:t>
            </w:r>
          </w:p>
          <w:p w:rsidR="00FE7178" w:rsidRPr="005A5602"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 xml:space="preserve">(3) </w:t>
            </w:r>
            <w:r>
              <w:rPr>
                <w:rFonts w:ascii="標楷體" w:eastAsia="標楷體" w:hAnsi="標楷體" w:cs="標楷體" w:hint="eastAsia"/>
                <w:color w:val="000000"/>
              </w:rPr>
              <w:t>平日教師應蒐集相關素材。</w:t>
            </w:r>
          </w:p>
          <w:p w:rsidR="00FE7178" w:rsidRDefault="00FE7178" w:rsidP="00FE7178">
            <w:pPr>
              <w:snapToGrid w:val="0"/>
              <w:spacing w:line="280" w:lineRule="atLeast"/>
              <w:jc w:val="both"/>
              <w:rPr>
                <w:rFonts w:ascii="標楷體" w:eastAsia="標楷體" w:hAnsi="標楷體"/>
                <w:color w:val="000000"/>
              </w:rPr>
            </w:pPr>
            <w:r w:rsidRPr="00272401">
              <w:rPr>
                <w:rFonts w:ascii="標楷體" w:eastAsia="標楷體" w:hAnsi="標楷體" w:cs="標楷體"/>
                <w:color w:val="000000"/>
              </w:rPr>
              <w:t>2.</w:t>
            </w:r>
            <w:r w:rsidRPr="00272401">
              <w:rPr>
                <w:rFonts w:ascii="標楷體" w:eastAsia="標楷體" w:hAnsi="標楷體" w:cs="標楷體" w:hint="eastAsia"/>
                <w:color w:val="000000"/>
              </w:rPr>
              <w:t>教學方法</w:t>
            </w:r>
            <w:r w:rsidRPr="00272401">
              <w:rPr>
                <w:rFonts w:ascii="標楷體" w:eastAsia="標楷體" w:hAnsi="標楷體" w:cs="標楷體"/>
                <w:color w:val="000000"/>
              </w:rPr>
              <w:t>(</w:t>
            </w:r>
            <w:r w:rsidRPr="00272401">
              <w:rPr>
                <w:rFonts w:ascii="標楷體" w:eastAsia="標楷體" w:hAnsi="標楷體" w:cs="標楷體" w:hint="eastAsia"/>
                <w:color w:val="000000"/>
              </w:rPr>
              <w:t>學習歷程與環境調整</w:t>
            </w:r>
            <w:r w:rsidRPr="00272401">
              <w:rPr>
                <w:rFonts w:ascii="標楷體" w:eastAsia="標楷體" w:hAnsi="標楷體" w:cs="標楷體"/>
                <w:color w:val="000000"/>
              </w:rPr>
              <w:t>)</w:t>
            </w:r>
          </w:p>
          <w:p w:rsidR="00FE7178" w:rsidRDefault="00FE7178" w:rsidP="00FE7178">
            <w:pPr>
              <w:snapToGrid w:val="0"/>
              <w:spacing w:line="280" w:lineRule="exact"/>
              <w:jc w:val="both"/>
              <w:rPr>
                <w:rFonts w:ascii="標楷體" w:eastAsia="標楷體" w:hAnsi="標楷體"/>
                <w:color w:val="000000"/>
              </w:rPr>
            </w:pPr>
            <w:r>
              <w:rPr>
                <w:rFonts w:ascii="標楷體" w:eastAsia="標楷體" w:hAnsi="標楷體" w:cs="標楷體"/>
                <w:color w:val="000000"/>
              </w:rPr>
              <w:t xml:space="preserve">(1) </w:t>
            </w:r>
            <w:r>
              <w:rPr>
                <w:rFonts w:ascii="標楷體" w:eastAsia="標楷體" w:hAnsi="標楷體" w:cs="標楷體" w:hint="eastAsia"/>
                <w:color w:val="000000"/>
              </w:rPr>
              <w:t>教學方法</w:t>
            </w:r>
            <w:proofErr w:type="gramStart"/>
            <w:r>
              <w:rPr>
                <w:rFonts w:ascii="標楷體" w:eastAsia="標楷體" w:hAnsi="標楷體" w:cs="標楷體" w:hint="eastAsia"/>
                <w:color w:val="000000"/>
              </w:rPr>
              <w:t>採</w:t>
            </w:r>
            <w:proofErr w:type="gramEnd"/>
            <w:r>
              <w:rPr>
                <w:rFonts w:ascii="標楷體" w:eastAsia="標楷體" w:hAnsi="標楷體" w:cs="標楷體" w:hint="eastAsia"/>
                <w:color w:val="000000"/>
              </w:rPr>
              <w:t>直接教學、示範教學、練習教學法，並融入生活情境，提供學生有感的數學</w:t>
            </w:r>
          </w:p>
          <w:p w:rsidR="00FE7178" w:rsidRPr="00272401" w:rsidRDefault="00FE7178" w:rsidP="00FE7178">
            <w:pPr>
              <w:snapToGrid w:val="0"/>
              <w:spacing w:line="280" w:lineRule="exact"/>
              <w:jc w:val="both"/>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學習。</w:t>
            </w:r>
          </w:p>
          <w:p w:rsidR="00FE7178" w:rsidRDefault="00FE7178" w:rsidP="00FE7178">
            <w:pPr>
              <w:snapToGrid w:val="0"/>
              <w:spacing w:line="280" w:lineRule="exact"/>
              <w:jc w:val="both"/>
              <w:rPr>
                <w:rFonts w:ascii="標楷體" w:eastAsia="標楷體" w:hAnsi="標楷體"/>
                <w:color w:val="000000"/>
              </w:rPr>
            </w:pPr>
            <w:r>
              <w:rPr>
                <w:rFonts w:ascii="標楷體" w:eastAsia="標楷體" w:hAnsi="標楷體" w:cs="標楷體"/>
                <w:color w:val="000000"/>
              </w:rPr>
              <w:t xml:space="preserve">(2) </w:t>
            </w:r>
            <w:r w:rsidRPr="00757FD4">
              <w:rPr>
                <w:rFonts w:ascii="標楷體" w:eastAsia="標楷體" w:hAnsi="標楷體" w:cs="標楷體" w:hint="eastAsia"/>
                <w:color w:val="000000"/>
              </w:rPr>
              <w:t>提供多元教學活動，以激發並維持學生學習興趣與動機。</w:t>
            </w:r>
          </w:p>
          <w:p w:rsidR="00FE7178" w:rsidRDefault="00FE7178" w:rsidP="00FE7178">
            <w:pPr>
              <w:snapToGrid w:val="0"/>
              <w:spacing w:line="280" w:lineRule="exact"/>
              <w:jc w:val="both"/>
              <w:rPr>
                <w:rFonts w:ascii="標楷體" w:eastAsia="標楷體" w:hAnsi="標楷體"/>
                <w:color w:val="000000"/>
              </w:rPr>
            </w:pPr>
            <w:r>
              <w:rPr>
                <w:rFonts w:ascii="標楷體" w:eastAsia="標楷體" w:hAnsi="標楷體" w:cs="標楷體"/>
                <w:color w:val="000000"/>
              </w:rPr>
              <w:t xml:space="preserve">(3) </w:t>
            </w:r>
            <w:r>
              <w:rPr>
                <w:rFonts w:ascii="標楷體" w:eastAsia="標楷體" w:hAnsi="標楷體" w:cs="標楷體" w:hint="eastAsia"/>
                <w:color w:val="000000"/>
              </w:rPr>
              <w:t>增加具體操作活動以協助學生建立數學概念。</w:t>
            </w:r>
          </w:p>
          <w:p w:rsidR="00FE7178" w:rsidRDefault="00FE7178" w:rsidP="00FE7178">
            <w:pPr>
              <w:snapToGrid w:val="0"/>
              <w:spacing w:line="280" w:lineRule="exact"/>
              <w:jc w:val="both"/>
              <w:rPr>
                <w:rFonts w:ascii="標楷體" w:eastAsia="標楷體" w:hAnsi="標楷體"/>
                <w:color w:val="000000"/>
              </w:rPr>
            </w:pPr>
            <w:r>
              <w:rPr>
                <w:rFonts w:ascii="標楷體" w:eastAsia="標楷體" w:hAnsi="標楷體" w:cs="標楷體"/>
                <w:color w:val="000000"/>
              </w:rPr>
              <w:t>(4)</w:t>
            </w:r>
            <w:r w:rsidRPr="00757FD4">
              <w:rPr>
                <w:rFonts w:ascii="標楷體" w:eastAsia="標楷體" w:hAnsi="標楷體" w:cs="標楷體"/>
                <w:color w:val="000000"/>
              </w:rPr>
              <w:t xml:space="preserve"> </w:t>
            </w:r>
            <w:r w:rsidRPr="00757FD4">
              <w:rPr>
                <w:rFonts w:ascii="標楷體" w:eastAsia="標楷體" w:hAnsi="標楷體" w:cs="標楷體" w:hint="eastAsia"/>
                <w:color w:val="000000"/>
              </w:rPr>
              <w:t>提供學生練習表現的機會，同時建立增強系統，適度給予讚美及正向回饋，激發其學習</w:t>
            </w:r>
          </w:p>
          <w:p w:rsidR="00FE7178" w:rsidRDefault="00FE7178" w:rsidP="00FE7178">
            <w:pPr>
              <w:snapToGrid w:val="0"/>
              <w:spacing w:line="280" w:lineRule="exact"/>
              <w:ind w:firstLineChars="200" w:firstLine="480"/>
              <w:jc w:val="both"/>
              <w:rPr>
                <w:rFonts w:ascii="標楷體" w:eastAsia="標楷體" w:hAnsi="標楷體"/>
                <w:color w:val="000000"/>
              </w:rPr>
            </w:pPr>
            <w:r w:rsidRPr="00757FD4">
              <w:rPr>
                <w:rFonts w:ascii="標楷體" w:eastAsia="標楷體" w:hAnsi="標楷體" w:cs="標楷體" w:hint="eastAsia"/>
                <w:color w:val="000000"/>
              </w:rPr>
              <w:t>潛能，增進自信心，提高學習動機。</w:t>
            </w:r>
          </w:p>
          <w:p w:rsidR="00FE7178" w:rsidRDefault="00FE7178" w:rsidP="00FE7178">
            <w:pPr>
              <w:snapToGrid w:val="0"/>
              <w:spacing w:line="280" w:lineRule="exact"/>
              <w:jc w:val="both"/>
              <w:rPr>
                <w:rFonts w:ascii="標楷體" w:eastAsia="標楷體" w:hAnsi="標楷體"/>
                <w:color w:val="000000"/>
              </w:rPr>
            </w:pPr>
            <w:r>
              <w:rPr>
                <w:rFonts w:ascii="標楷體" w:eastAsia="標楷體" w:hAnsi="標楷體" w:cs="標楷體"/>
                <w:color w:val="000000"/>
              </w:rPr>
              <w:t xml:space="preserve">(5) </w:t>
            </w:r>
            <w:r w:rsidRPr="00E92021">
              <w:rPr>
                <w:rFonts w:ascii="標楷體" w:eastAsia="標楷體" w:hAnsi="標楷體" w:cs="標楷體" w:hint="eastAsia"/>
                <w:color w:val="000000"/>
              </w:rPr>
              <w:t>提示系統</w:t>
            </w:r>
            <w:r>
              <w:rPr>
                <w:rFonts w:ascii="標楷體" w:eastAsia="標楷體" w:hAnsi="標楷體" w:cs="標楷體"/>
                <w:color w:val="000000"/>
              </w:rPr>
              <w:t>:</w:t>
            </w:r>
            <w:r>
              <w:rPr>
                <w:rFonts w:ascii="標楷體" w:eastAsia="標楷體" w:hAnsi="標楷體" w:cs="標楷體" w:hint="eastAsia"/>
                <w:color w:val="000000"/>
              </w:rPr>
              <w:t>教師依學生學習情形適時提供</w:t>
            </w:r>
            <w:r w:rsidRPr="00E92021">
              <w:rPr>
                <w:rFonts w:ascii="標楷體" w:eastAsia="標楷體" w:hAnsi="標楷體" w:cs="標楷體" w:hint="eastAsia"/>
                <w:color w:val="000000"/>
              </w:rPr>
              <w:t>鷹架</w:t>
            </w:r>
            <w:r>
              <w:rPr>
                <w:rFonts w:ascii="標楷體" w:eastAsia="標楷體" w:hAnsi="標楷體" w:cs="標楷體" w:hint="eastAsia"/>
                <w:color w:val="000000"/>
              </w:rPr>
              <w:t>，且應漸進式逐步褪除提示，讓學生能獨</w:t>
            </w:r>
          </w:p>
          <w:p w:rsidR="00FE7178" w:rsidRDefault="00FE7178" w:rsidP="00FE7178">
            <w:pPr>
              <w:snapToGrid w:val="0"/>
              <w:spacing w:line="280" w:lineRule="exact"/>
              <w:jc w:val="both"/>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立學習或能有部分參與學習的機會。</w:t>
            </w:r>
          </w:p>
          <w:p w:rsidR="00FE7178" w:rsidRDefault="00FE7178" w:rsidP="00FE7178">
            <w:pPr>
              <w:snapToGrid w:val="0"/>
              <w:spacing w:line="280" w:lineRule="exact"/>
              <w:jc w:val="both"/>
              <w:rPr>
                <w:rFonts w:ascii="標楷體" w:eastAsia="標楷體" w:hAnsi="標楷體"/>
                <w:color w:val="000000"/>
              </w:rPr>
            </w:pPr>
            <w:r w:rsidRPr="00272401">
              <w:rPr>
                <w:rFonts w:ascii="標楷體" w:eastAsia="標楷體" w:hAnsi="標楷體" w:cs="標楷體"/>
                <w:color w:val="000000"/>
              </w:rPr>
              <w:t>3.</w:t>
            </w:r>
            <w:r w:rsidRPr="00272401">
              <w:rPr>
                <w:rFonts w:ascii="標楷體" w:eastAsia="標楷體" w:hAnsi="標楷體" w:cs="標楷體" w:hint="eastAsia"/>
                <w:color w:val="000000"/>
              </w:rPr>
              <w:t>教學評量</w:t>
            </w:r>
            <w:r w:rsidRPr="00272401">
              <w:rPr>
                <w:rFonts w:ascii="標楷體" w:eastAsia="標楷體" w:hAnsi="標楷體" w:cs="標楷體"/>
                <w:color w:val="000000"/>
              </w:rPr>
              <w:t>(</w:t>
            </w:r>
            <w:r w:rsidRPr="00272401">
              <w:rPr>
                <w:rFonts w:ascii="標楷體" w:eastAsia="標楷體" w:hAnsi="標楷體" w:cs="標楷體" w:hint="eastAsia"/>
                <w:color w:val="000000"/>
              </w:rPr>
              <w:t>學習評量調整</w:t>
            </w:r>
            <w:r w:rsidRPr="00272401">
              <w:rPr>
                <w:rFonts w:ascii="標楷體" w:eastAsia="標楷體" w:hAnsi="標楷體" w:cs="標楷體"/>
                <w:color w:val="000000"/>
              </w:rPr>
              <w:t>)</w:t>
            </w:r>
          </w:p>
          <w:p w:rsidR="00FE7178" w:rsidRPr="00F122B0" w:rsidRDefault="00FE7178" w:rsidP="00FE7178">
            <w:pPr>
              <w:snapToGrid w:val="0"/>
              <w:spacing w:line="280" w:lineRule="atLeast"/>
              <w:jc w:val="both"/>
              <w:rPr>
                <w:rFonts w:ascii="標楷體" w:eastAsia="標楷體" w:hAnsi="標楷體"/>
                <w:color w:val="000000"/>
              </w:rPr>
            </w:pPr>
            <w:r w:rsidRPr="00F122B0">
              <w:rPr>
                <w:rFonts w:ascii="標楷體" w:eastAsia="標楷體" w:hAnsi="標楷體" w:cs="標楷體"/>
                <w:color w:val="000000"/>
              </w:rPr>
              <w:t xml:space="preserve">(1) </w:t>
            </w:r>
            <w:proofErr w:type="gramStart"/>
            <w:r w:rsidRPr="00F122B0">
              <w:rPr>
                <w:rFonts w:ascii="標楷體" w:eastAsia="標楷體" w:hAnsi="標楷體" w:cs="標楷體" w:hint="eastAsia"/>
                <w:color w:val="000000"/>
              </w:rPr>
              <w:t>採</w:t>
            </w:r>
            <w:proofErr w:type="gramEnd"/>
            <w:r w:rsidRPr="00F122B0">
              <w:rPr>
                <w:rFonts w:ascii="標楷體" w:eastAsia="標楷體" w:hAnsi="標楷體" w:cs="標楷體" w:hint="eastAsia"/>
                <w:color w:val="000000"/>
              </w:rPr>
              <w:t>彈性的反應形式：學生可選擇用指認、說出、直接操作等方式來展現其學習成果。</w:t>
            </w:r>
          </w:p>
          <w:p w:rsidR="00FE7178" w:rsidRDefault="00FE7178" w:rsidP="00FE7178">
            <w:pPr>
              <w:snapToGrid w:val="0"/>
              <w:spacing w:line="280" w:lineRule="atLeast"/>
              <w:jc w:val="both"/>
              <w:rPr>
                <w:rFonts w:ascii="標楷體" w:eastAsia="標楷體" w:hAnsi="標楷體"/>
                <w:color w:val="000000"/>
              </w:rPr>
            </w:pPr>
            <w:r w:rsidRPr="00F122B0">
              <w:rPr>
                <w:rFonts w:ascii="標楷體" w:eastAsia="標楷體" w:hAnsi="標楷體" w:cs="標楷體"/>
                <w:color w:val="000000"/>
              </w:rPr>
              <w:t xml:space="preserve">(2) </w:t>
            </w:r>
            <w:r w:rsidRPr="00F122B0">
              <w:rPr>
                <w:rFonts w:ascii="標楷體" w:eastAsia="標楷體" w:hAnsi="標楷體" w:cs="標楷體" w:hint="eastAsia"/>
                <w:color w:val="000000"/>
              </w:rPr>
              <w:t>以多元評量的評量方式，包含</w:t>
            </w:r>
            <w:r w:rsidRPr="00F122B0">
              <w:rPr>
                <w:rFonts w:ascii="標楷體" w:eastAsia="標楷體" w:hAnsi="標楷體" w:cs="標楷體"/>
                <w:color w:val="000000"/>
              </w:rPr>
              <w:t>:</w:t>
            </w:r>
            <w:r w:rsidRPr="00F122B0">
              <w:rPr>
                <w:rFonts w:ascii="標楷體" w:eastAsia="標楷體" w:hAnsi="標楷體" w:cs="標楷體" w:hint="eastAsia"/>
                <w:color w:val="000000"/>
              </w:rPr>
              <w:t>筆試、口試、觀察、實作等，來檢視學生的學習成效，</w:t>
            </w:r>
          </w:p>
          <w:p w:rsidR="00FE7178" w:rsidRPr="00F122B0" w:rsidRDefault="00FE7178" w:rsidP="00FE7178">
            <w:pPr>
              <w:snapToGrid w:val="0"/>
              <w:spacing w:line="280" w:lineRule="atLeast"/>
              <w:ind w:firstLineChars="200" w:firstLine="480"/>
              <w:jc w:val="both"/>
              <w:rPr>
                <w:rFonts w:ascii="標楷體" w:eastAsia="標楷體" w:hAnsi="標楷體"/>
                <w:color w:val="000000"/>
              </w:rPr>
            </w:pPr>
            <w:r w:rsidRPr="00F122B0">
              <w:rPr>
                <w:rFonts w:ascii="標楷體" w:eastAsia="標楷體" w:hAnsi="標楷體" w:cs="標楷體" w:hint="eastAsia"/>
                <w:color w:val="000000"/>
              </w:rPr>
              <w:t>且考量學生之個別差異彈性調整。</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(3</w:t>
            </w:r>
            <w:r w:rsidRPr="00F122B0">
              <w:rPr>
                <w:rFonts w:ascii="標楷體" w:eastAsia="標楷體" w:hAnsi="標楷體" w:cs="標楷體"/>
                <w:color w:val="000000"/>
              </w:rPr>
              <w:t>)</w:t>
            </w:r>
            <w:r>
              <w:rPr>
                <w:rFonts w:ascii="標楷體" w:eastAsia="標楷體" w:hAnsi="標楷體" w:cs="標楷體"/>
                <w:color w:val="000000"/>
              </w:rPr>
              <w:t xml:space="preserve"> </w:t>
            </w:r>
            <w:r w:rsidRPr="00F122B0">
              <w:rPr>
                <w:rFonts w:ascii="標楷體" w:eastAsia="標楷體" w:hAnsi="標楷體" w:cs="標楷體" w:hint="eastAsia"/>
                <w:color w:val="000000"/>
              </w:rPr>
              <w:t>蒐集學生平時的學習單、回家作業、課堂活動照片</w:t>
            </w:r>
            <w:r w:rsidRPr="00F122B0">
              <w:rPr>
                <w:rFonts w:ascii="標楷體" w:eastAsia="標楷體" w:hAnsi="標楷體" w:cs="標楷體"/>
                <w:color w:val="000000"/>
              </w:rPr>
              <w:t>/</w:t>
            </w:r>
            <w:r w:rsidRPr="00F122B0">
              <w:rPr>
                <w:rFonts w:ascii="標楷體" w:eastAsia="標楷體" w:hAnsi="標楷體" w:cs="標楷體" w:hint="eastAsia"/>
                <w:color w:val="000000"/>
              </w:rPr>
              <w:t>影片…等，彙集成學習歷程檔案。</w:t>
            </w:r>
          </w:p>
          <w:p w:rsidR="00FE71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color w:val="000000"/>
              </w:rPr>
              <w:t xml:space="preserve">(4) </w:t>
            </w:r>
            <w:r w:rsidRPr="00641F0B">
              <w:rPr>
                <w:rFonts w:ascii="標楷體" w:eastAsia="標楷體" w:hAnsi="標楷體" w:cs="標楷體" w:hint="eastAsia"/>
                <w:color w:val="000000"/>
              </w:rPr>
              <w:t>動態評量</w:t>
            </w:r>
            <w:r w:rsidRPr="00641F0B">
              <w:rPr>
                <w:rFonts w:ascii="標楷體" w:eastAsia="標楷體" w:hAnsi="標楷體" w:cs="標楷體"/>
                <w:color w:val="000000"/>
              </w:rPr>
              <w:t>:</w:t>
            </w:r>
            <w:r w:rsidRPr="00641F0B">
              <w:rPr>
                <w:rFonts w:ascii="標楷體" w:eastAsia="標楷體" w:hAnsi="標楷體" w:cs="標楷體" w:hint="eastAsia"/>
                <w:color w:val="000000"/>
              </w:rPr>
              <w:t>採用診斷性、非標準化的互動方式進行評量，基於互動的模式，隨學生的反</w:t>
            </w:r>
          </w:p>
          <w:p w:rsidR="00FE7178" w:rsidRPr="00EC4283" w:rsidRDefault="00FE7178" w:rsidP="00FE7178">
            <w:pPr>
              <w:snapToGrid w:val="0"/>
              <w:spacing w:line="280" w:lineRule="atLeast"/>
              <w:ind w:firstLineChars="200" w:firstLine="480"/>
              <w:jc w:val="both"/>
              <w:rPr>
                <w:rFonts w:ascii="標楷體" w:eastAsia="標楷體" w:hAnsi="標楷體"/>
                <w:color w:val="000000"/>
              </w:rPr>
            </w:pPr>
            <w:r w:rsidRPr="00641F0B">
              <w:rPr>
                <w:rFonts w:ascii="標楷體" w:eastAsia="標楷體" w:hAnsi="標楷體" w:cs="標楷體" w:hint="eastAsia"/>
                <w:color w:val="000000"/>
              </w:rPr>
              <w:t>應給予提示，對學生提供問題解決架構或協助</w:t>
            </w:r>
            <w:r w:rsidRPr="00641F0B">
              <w:rPr>
                <w:rFonts w:ascii="標楷體" w:eastAsia="標楷體" w:hAnsi="標楷體" w:cs="標楷體"/>
                <w:color w:val="000000"/>
              </w:rPr>
              <w:t>(</w:t>
            </w:r>
            <w:proofErr w:type="gramStart"/>
            <w:r w:rsidRPr="00641F0B">
              <w:rPr>
                <w:rFonts w:ascii="標楷體" w:eastAsia="標楷體" w:hAnsi="標楷體" w:cs="標楷體" w:hint="eastAsia"/>
                <w:color w:val="000000"/>
              </w:rPr>
              <w:t>前測</w:t>
            </w:r>
            <w:proofErr w:type="gramEnd"/>
            <w:r w:rsidRPr="00641F0B">
              <w:rPr>
                <w:rFonts w:ascii="標楷體" w:eastAsia="標楷體" w:hAnsi="標楷體" w:cs="標楷體"/>
                <w:color w:val="000000"/>
              </w:rPr>
              <w:t>-</w:t>
            </w:r>
            <w:r w:rsidRPr="00641F0B">
              <w:rPr>
                <w:rFonts w:ascii="標楷體" w:eastAsia="標楷體" w:hAnsi="標楷體" w:cs="標楷體" w:hint="eastAsia"/>
                <w:color w:val="000000"/>
              </w:rPr>
              <w:t>教學</w:t>
            </w:r>
            <w:r w:rsidRPr="00641F0B">
              <w:rPr>
                <w:rFonts w:ascii="標楷體" w:eastAsia="標楷體" w:hAnsi="標楷體" w:cs="標楷體"/>
                <w:color w:val="000000"/>
              </w:rPr>
              <w:t>-</w:t>
            </w:r>
            <w:proofErr w:type="gramStart"/>
            <w:r w:rsidRPr="00641F0B">
              <w:rPr>
                <w:rFonts w:ascii="標楷體" w:eastAsia="標楷體" w:hAnsi="標楷體" w:cs="標楷體" w:hint="eastAsia"/>
                <w:color w:val="000000"/>
              </w:rPr>
              <w:t>後測</w:t>
            </w:r>
            <w:proofErr w:type="gramEnd"/>
            <w:r w:rsidRPr="00641F0B">
              <w:rPr>
                <w:rFonts w:ascii="標楷體" w:eastAsia="標楷體" w:hAnsi="標楷體" w:cs="標楷體"/>
                <w:color w:val="000000"/>
              </w:rPr>
              <w:t>)</w:t>
            </w:r>
            <w:r w:rsidRPr="00641F0B">
              <w:rPr>
                <w:rFonts w:ascii="標楷體" w:eastAsia="標楷體" w:hAnsi="標楷體" w:cs="標楷體" w:hint="eastAsia"/>
                <w:color w:val="000000"/>
              </w:rPr>
              <w:t>。</w:t>
            </w:r>
          </w:p>
        </w:tc>
      </w:tr>
      <w:tr w:rsidR="00FE7178" w:rsidRPr="00E03F78" w:rsidTr="00FE7178">
        <w:tc>
          <w:tcPr>
            <w:tcW w:w="82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200" w:type="dxa"/>
            <w:gridSpan w:val="4"/>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五上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812"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722"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五上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200" w:type="dxa"/>
            <w:gridSpan w:val="4"/>
            <w:vAlign w:val="center"/>
          </w:tcPr>
          <w:p w:rsidR="00FE7178" w:rsidRPr="001A0A45" w:rsidRDefault="00FE7178" w:rsidP="00FE7178">
            <w:pPr>
              <w:autoSpaceDE w:val="0"/>
              <w:autoSpaceDN w:val="0"/>
              <w:adjustRightInd w:val="0"/>
              <w:jc w:val="both"/>
              <w:rPr>
                <w:rFonts w:ascii="標楷體" w:eastAsia="標楷體" w:hAnsi="標楷體"/>
                <w:b/>
                <w:bCs/>
                <w:color w:val="000000"/>
                <w:kern w:val="0"/>
              </w:rPr>
            </w:pPr>
            <w:r w:rsidRPr="001A0A45">
              <w:rPr>
                <w:rFonts w:ascii="標楷體" w:eastAsia="標楷體" w:hAnsi="標楷體" w:cs="標楷體"/>
                <w:b/>
                <w:bCs/>
                <w:color w:val="000000"/>
                <w:kern w:val="0"/>
              </w:rPr>
              <w:t>200</w:t>
            </w:r>
            <w:r w:rsidRPr="001A0A45">
              <w:rPr>
                <w:rFonts w:ascii="標楷體" w:eastAsia="標楷體" w:hAnsi="標楷體" w:cs="標楷體" w:hint="eastAsia"/>
                <w:b/>
                <w:bCs/>
                <w:color w:val="000000"/>
                <w:kern w:val="0"/>
              </w:rPr>
              <w:t>以內的數</w:t>
            </w:r>
            <w:r w:rsidRPr="001A0A45">
              <w:rPr>
                <w:rFonts w:ascii="標楷體" w:eastAsia="標楷體" w:hAnsi="標楷體" w:cs="標楷體"/>
                <w:b/>
                <w:bCs/>
                <w:color w:val="000000"/>
                <w:kern w:val="0"/>
              </w:rPr>
              <w:t>/</w:t>
            </w:r>
            <w:r w:rsidRPr="001A0A45">
              <w:rPr>
                <w:rFonts w:ascii="標楷體" w:eastAsia="標楷體" w:hAnsi="標楷體" w:cs="標楷體"/>
                <w:b/>
                <w:bCs/>
              </w:rPr>
              <w:t>200</w:t>
            </w:r>
            <w:r w:rsidRPr="001A0A45">
              <w:rPr>
                <w:rFonts w:ascii="標楷體" w:eastAsia="標楷體" w:hAnsi="標楷體" w:cs="標楷體" w:hint="eastAsia"/>
                <w:b/>
                <w:bCs/>
              </w:rPr>
              <w:t>以內</w:t>
            </w:r>
            <w:proofErr w:type="gramStart"/>
            <w:r w:rsidRPr="001A0A45">
              <w:rPr>
                <w:rFonts w:ascii="標楷體" w:eastAsia="標楷體" w:hAnsi="標楷體" w:cs="標楷體" w:hint="eastAsia"/>
                <w:b/>
                <w:bCs/>
              </w:rPr>
              <w:t>的唱數活動</w:t>
            </w:r>
            <w:proofErr w:type="gramEnd"/>
          </w:p>
          <w:p w:rsidR="00FE7178" w:rsidRDefault="00FE7178" w:rsidP="00FE7178">
            <w:pPr>
              <w:adjustRightInd w:val="0"/>
              <w:snapToGrid w:val="0"/>
              <w:rPr>
                <w:rFonts w:ascii="新細明體" w:hAnsi="新細明體" w:cs="新細明體"/>
              </w:rPr>
            </w:pPr>
            <w:r w:rsidRPr="00923457">
              <w:rPr>
                <w:rFonts w:ascii="新細明體" w:hAnsi="新細明體" w:cs="新細明體" w:hint="eastAsia"/>
              </w:rPr>
              <w:t>理解</w:t>
            </w:r>
            <w:r w:rsidRPr="00923457">
              <w:rPr>
                <w:rFonts w:ascii="新細明體" w:hAnsi="新細明體" w:cs="新細明體"/>
              </w:rPr>
              <w:t>1</w:t>
            </w:r>
            <w:r w:rsidRPr="00923457">
              <w:rPr>
                <w:rFonts w:ascii="新細明體" w:hAnsi="新細明體" w:cs="新細明體" w:hint="eastAsia"/>
              </w:rPr>
              <w:t>到</w:t>
            </w:r>
            <w:r w:rsidRPr="00923457">
              <w:rPr>
                <w:rFonts w:ascii="新細明體" w:hAnsi="新細明體" w:cs="新細明體"/>
              </w:rPr>
              <w:t>100</w:t>
            </w:r>
            <w:r w:rsidRPr="00923457">
              <w:rPr>
                <w:rFonts w:ascii="新細明體" w:hAnsi="新細明體" w:cs="新細明體" w:hint="eastAsia"/>
              </w:rPr>
              <w:t>的數值</w:t>
            </w:r>
          </w:p>
          <w:p w:rsidR="00FE7178" w:rsidRPr="00172106" w:rsidRDefault="00FE7178" w:rsidP="00FE7178">
            <w:pPr>
              <w:adjustRightInd w:val="0"/>
              <w:snapToGrid w:val="0"/>
              <w:spacing w:line="240" w:lineRule="exact"/>
              <w:rPr>
                <w:rFonts w:ascii="標楷體" w:eastAsia="標楷體" w:hAnsi="標楷體"/>
                <w:color w:val="000000"/>
                <w:kern w:val="0"/>
              </w:rPr>
            </w:pPr>
            <w:proofErr w:type="gramStart"/>
            <w:r w:rsidRPr="001A373B">
              <w:rPr>
                <w:rFonts w:ascii="標楷體" w:eastAsia="標楷體" w:hAnsi="標楷體" w:cs="標楷體" w:hint="eastAsia"/>
              </w:rPr>
              <w:t>唱數遊戲</w:t>
            </w:r>
            <w:proofErr w:type="gramEnd"/>
            <w:r w:rsidRPr="001A373B">
              <w:rPr>
                <w:rFonts w:ascii="標楷體" w:eastAsia="標楷體" w:hAnsi="標楷體" w:cs="標楷體" w:hint="eastAsia"/>
              </w:rPr>
              <w:t>、數字接龍、數字配對…等。</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722" w:type="dxa"/>
            <w:vAlign w:val="center"/>
          </w:tcPr>
          <w:p w:rsidR="00FE7178" w:rsidRDefault="00FE7178" w:rsidP="00FE7178">
            <w:pPr>
              <w:adjustRightInd w:val="0"/>
              <w:snapToGrid w:val="0"/>
              <w:spacing w:line="240" w:lineRule="exact"/>
              <w:rPr>
                <w:rFonts w:ascii="標楷體" w:eastAsia="標楷體" w:hAnsi="標楷體"/>
                <w:b/>
                <w:bCs/>
                <w:color w:val="000000"/>
                <w:kern w:val="0"/>
              </w:rPr>
            </w:pPr>
            <w:r w:rsidRPr="00811E93">
              <w:rPr>
                <w:rFonts w:ascii="標楷體" w:eastAsia="標楷體" w:hAnsi="標楷體" w:cs="標楷體" w:hint="eastAsia"/>
                <w:b/>
                <w:bCs/>
                <w:color w:val="000000"/>
                <w:kern w:val="0"/>
              </w:rPr>
              <w:t>生活高手</w:t>
            </w:r>
            <w:r w:rsidRPr="00811E93">
              <w:rPr>
                <w:rFonts w:ascii="標楷體" w:eastAsia="標楷體" w:hAnsi="標楷體" w:cs="標楷體"/>
                <w:b/>
                <w:bCs/>
                <w:color w:val="000000"/>
                <w:kern w:val="0"/>
              </w:rPr>
              <w:t>/</w:t>
            </w:r>
            <w:r w:rsidRPr="00172106">
              <w:rPr>
                <w:rFonts w:ascii="標楷體" w:eastAsia="標楷體" w:hAnsi="標楷體" w:cs="標楷體" w:hint="eastAsia"/>
                <w:b/>
                <w:bCs/>
                <w:color w:val="000000"/>
                <w:kern w:val="0"/>
              </w:rPr>
              <w:t>消費小高手</w:t>
            </w:r>
          </w:p>
          <w:p w:rsidR="00FE7178" w:rsidRPr="00E03F78" w:rsidRDefault="00FE7178" w:rsidP="00FE7178">
            <w:pPr>
              <w:adjustRightInd w:val="0"/>
              <w:snapToGrid w:val="0"/>
              <w:spacing w:line="240" w:lineRule="exact"/>
              <w:rPr>
                <w:rFonts w:ascii="標楷體" w:eastAsia="標楷體" w:hAnsi="標楷體"/>
                <w:b/>
                <w:bCs/>
                <w:color w:val="000000"/>
              </w:rPr>
            </w:pPr>
            <w:r w:rsidRPr="002A3540">
              <w:rPr>
                <w:rFonts w:ascii="標楷體" w:eastAsia="標楷體" w:hAnsi="標楷體" w:cs="標楷體" w:hint="eastAsia"/>
              </w:rPr>
              <w:t>兩步驟的應用問題</w:t>
            </w:r>
            <w:r>
              <w:rPr>
                <w:rFonts w:ascii="標楷體" w:eastAsia="標楷體" w:hAnsi="標楷體" w:cs="標楷體" w:hint="eastAsia"/>
              </w:rPr>
              <w:t>。</w:t>
            </w:r>
            <w:r w:rsidRPr="001A373B">
              <w:rPr>
                <w:rFonts w:ascii="標楷體" w:eastAsia="標楷體" w:hAnsi="標楷體" w:cs="標楷體" w:hint="eastAsia"/>
              </w:rPr>
              <w:t>例如：一顆茶葉蛋</w:t>
            </w:r>
            <w:r w:rsidRPr="001A373B">
              <w:rPr>
                <w:rFonts w:ascii="標楷體" w:eastAsia="標楷體" w:hAnsi="標楷體" w:cs="標楷體"/>
              </w:rPr>
              <w:t>10</w:t>
            </w:r>
            <w:r w:rsidRPr="001A373B">
              <w:rPr>
                <w:rFonts w:ascii="標楷體" w:eastAsia="標楷體" w:hAnsi="標楷體" w:cs="標楷體" w:hint="eastAsia"/>
              </w:rPr>
              <w:t>元及一瓶養樂多</w:t>
            </w:r>
            <w:r w:rsidRPr="001A373B">
              <w:rPr>
                <w:rFonts w:ascii="標楷體" w:eastAsia="標楷體" w:hAnsi="標楷體" w:cs="標楷體"/>
              </w:rPr>
              <w:t>10</w:t>
            </w:r>
            <w:r w:rsidRPr="001A373B">
              <w:rPr>
                <w:rFonts w:ascii="標楷體" w:eastAsia="標楷體" w:hAnsi="標楷體" w:cs="標楷體" w:hint="eastAsia"/>
              </w:rPr>
              <w:t>元，拿</w:t>
            </w:r>
            <w:r w:rsidRPr="001A373B">
              <w:rPr>
                <w:rFonts w:ascii="標楷體" w:eastAsia="標楷體" w:hAnsi="標楷體" w:cs="標楷體"/>
              </w:rPr>
              <w:t>50</w:t>
            </w:r>
            <w:r w:rsidRPr="001A373B">
              <w:rPr>
                <w:rFonts w:ascii="標楷體" w:eastAsia="標楷體" w:hAnsi="標楷體" w:cs="標楷體" w:hint="eastAsia"/>
              </w:rPr>
              <w:t>元付錢，找回多少元？</w:t>
            </w:r>
            <w:r w:rsidRPr="001A373B">
              <w:rPr>
                <w:rFonts w:ascii="標楷體" w:eastAsia="標楷體" w:hAnsi="標楷體" w:cs="標楷體"/>
              </w:rPr>
              <w:t>(10+10=20</w:t>
            </w:r>
            <w:r w:rsidRPr="001A373B">
              <w:rPr>
                <w:rFonts w:ascii="標楷體" w:eastAsia="標楷體" w:hAnsi="標楷體" w:cs="標楷體" w:hint="eastAsia"/>
              </w:rPr>
              <w:t>，</w:t>
            </w:r>
            <w:r w:rsidRPr="001A373B">
              <w:rPr>
                <w:rFonts w:ascii="標楷體" w:eastAsia="標楷體" w:hAnsi="標楷體" w:cs="標楷體"/>
              </w:rPr>
              <w:t>50-20=30)</w:t>
            </w:r>
            <w:r w:rsidRPr="001A373B">
              <w:rPr>
                <w:rFonts w:ascii="標楷體" w:eastAsia="標楷體" w:hAnsi="標楷體" w:cs="標楷體" w:hint="eastAsia"/>
              </w:rPr>
              <w:t>。小華有</w:t>
            </w:r>
            <w:r w:rsidRPr="001A373B">
              <w:rPr>
                <w:rFonts w:ascii="標楷體" w:eastAsia="標楷體" w:hAnsi="標楷體" w:cs="標楷體"/>
              </w:rPr>
              <w:t>20</w:t>
            </w:r>
            <w:r w:rsidRPr="001A373B">
              <w:rPr>
                <w:rFonts w:ascii="標楷體" w:eastAsia="標楷體" w:hAnsi="標楷體" w:cs="標楷體" w:hint="eastAsia"/>
              </w:rPr>
              <w:t>顆糖果，吃掉</w:t>
            </w:r>
            <w:r w:rsidRPr="001A373B">
              <w:rPr>
                <w:rFonts w:ascii="標楷體" w:eastAsia="標楷體" w:hAnsi="標楷體" w:cs="標楷體"/>
              </w:rPr>
              <w:t>10</w:t>
            </w:r>
            <w:r w:rsidRPr="001A373B">
              <w:rPr>
                <w:rFonts w:ascii="標楷體" w:eastAsia="標楷體" w:hAnsi="標楷體" w:cs="標楷體" w:hint="eastAsia"/>
              </w:rPr>
              <w:t>顆，媽媽再給</w:t>
            </w:r>
            <w:r w:rsidRPr="001A373B">
              <w:rPr>
                <w:rFonts w:ascii="標楷體" w:eastAsia="標楷體" w:hAnsi="標楷體" w:cs="標楷體"/>
              </w:rPr>
              <w:t>5</w:t>
            </w:r>
            <w:r w:rsidRPr="001A373B">
              <w:rPr>
                <w:rFonts w:ascii="標楷體" w:eastAsia="標楷體" w:hAnsi="標楷體" w:cs="標楷體" w:hint="eastAsia"/>
              </w:rPr>
              <w:t>顆，小華現在有</w:t>
            </w:r>
            <w:proofErr w:type="gramStart"/>
            <w:r w:rsidRPr="001A373B">
              <w:rPr>
                <w:rFonts w:ascii="標楷體" w:eastAsia="標楷體" w:hAnsi="標楷體" w:cs="標楷體" w:hint="eastAsia"/>
              </w:rPr>
              <w:t>幾顆果</w:t>
            </w:r>
            <w:proofErr w:type="gramEnd"/>
            <w:r w:rsidRPr="001A373B">
              <w:rPr>
                <w:rFonts w:ascii="標楷體" w:eastAsia="標楷體" w:hAnsi="標楷體" w:cs="標楷體" w:hint="eastAsia"/>
              </w:rPr>
              <w:t>？</w:t>
            </w:r>
            <w:r w:rsidRPr="001A373B">
              <w:rPr>
                <w:rFonts w:ascii="標楷體" w:eastAsia="標楷體" w:hAnsi="標楷體" w:cs="標楷體"/>
              </w:rPr>
              <w:t>(20-10=10</w:t>
            </w:r>
            <w:r w:rsidRPr="001A373B">
              <w:rPr>
                <w:rFonts w:ascii="標楷體" w:eastAsia="標楷體" w:hAnsi="標楷體" w:cs="標楷體" w:hint="eastAsia"/>
              </w:rPr>
              <w:t>，</w:t>
            </w:r>
            <w:r w:rsidRPr="001A373B">
              <w:rPr>
                <w:rFonts w:ascii="標楷體" w:eastAsia="標楷體" w:hAnsi="標楷體" w:cs="標楷體"/>
              </w:rPr>
              <w:t>10+5=15)</w:t>
            </w:r>
            <w:r w:rsidRPr="001A373B">
              <w:rPr>
                <w:rFonts w:ascii="標楷體" w:eastAsia="標楷體" w:hAnsi="標楷體" w:cs="標楷體" w:hint="eastAsia"/>
              </w:rPr>
              <w:t>。</w:t>
            </w:r>
          </w:p>
        </w:tc>
      </w:tr>
      <w:tr w:rsidR="00FE7178" w:rsidRPr="00E03F78" w:rsidTr="00FE7178">
        <w:trPr>
          <w:trHeight w:val="1156"/>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200" w:type="dxa"/>
            <w:gridSpan w:val="4"/>
            <w:vAlign w:val="center"/>
          </w:tcPr>
          <w:p w:rsidR="00FE7178" w:rsidRPr="001A0A45" w:rsidRDefault="00FE7178" w:rsidP="00FE7178">
            <w:pPr>
              <w:autoSpaceDE w:val="0"/>
              <w:autoSpaceDN w:val="0"/>
              <w:adjustRightInd w:val="0"/>
              <w:jc w:val="both"/>
              <w:rPr>
                <w:rFonts w:ascii="標楷體" w:eastAsia="標楷體" w:hAnsi="標楷體"/>
                <w:b/>
                <w:bCs/>
              </w:rPr>
            </w:pPr>
            <w:r w:rsidRPr="001A0A45">
              <w:rPr>
                <w:rFonts w:ascii="標楷體" w:eastAsia="標楷體" w:hAnsi="標楷體" w:cs="標楷體"/>
                <w:b/>
                <w:bCs/>
                <w:color w:val="000000"/>
                <w:kern w:val="0"/>
              </w:rPr>
              <w:t>200</w:t>
            </w:r>
            <w:r w:rsidRPr="001A0A45">
              <w:rPr>
                <w:rFonts w:ascii="標楷體" w:eastAsia="標楷體" w:hAnsi="標楷體" w:cs="標楷體" w:hint="eastAsia"/>
                <w:b/>
                <w:bCs/>
                <w:color w:val="000000"/>
                <w:kern w:val="0"/>
              </w:rPr>
              <w:t>以內的數</w:t>
            </w:r>
            <w:r w:rsidRPr="001A0A45">
              <w:rPr>
                <w:rFonts w:ascii="標楷體" w:eastAsia="標楷體" w:hAnsi="標楷體" w:cs="標楷體"/>
                <w:b/>
                <w:bCs/>
                <w:color w:val="000000"/>
                <w:kern w:val="0"/>
              </w:rPr>
              <w:t>/</w:t>
            </w:r>
            <w:r w:rsidRPr="001A0A45">
              <w:rPr>
                <w:rFonts w:ascii="標楷體" w:eastAsia="標楷體" w:hAnsi="標楷體" w:cs="標楷體"/>
                <w:b/>
                <w:bCs/>
              </w:rPr>
              <w:t>200</w:t>
            </w:r>
            <w:r w:rsidRPr="001A0A45">
              <w:rPr>
                <w:rFonts w:ascii="標楷體" w:eastAsia="標楷體" w:hAnsi="標楷體" w:cs="標楷體" w:hint="eastAsia"/>
                <w:b/>
                <w:bCs/>
              </w:rPr>
              <w:t>以內的點數活動</w:t>
            </w:r>
          </w:p>
          <w:p w:rsidR="00FE7178" w:rsidRDefault="00FE7178" w:rsidP="00FE7178">
            <w:pPr>
              <w:autoSpaceDE w:val="0"/>
              <w:autoSpaceDN w:val="0"/>
              <w:adjustRightInd w:val="0"/>
              <w:jc w:val="both"/>
              <w:rPr>
                <w:rFonts w:ascii="標楷體" w:eastAsia="標楷體" w:hAnsi="標楷體"/>
                <w:color w:val="000000"/>
                <w:kern w:val="0"/>
              </w:rPr>
            </w:pPr>
            <w:r w:rsidRPr="001A373B">
              <w:rPr>
                <w:rFonts w:ascii="標楷體" w:eastAsia="標楷體" w:hAnsi="標楷體" w:cs="標楷體" w:hint="eastAsia"/>
              </w:rPr>
              <w:t>樂高、積木、</w:t>
            </w:r>
            <w:proofErr w:type="gramStart"/>
            <w:r w:rsidRPr="001A373B">
              <w:rPr>
                <w:rFonts w:ascii="標楷體" w:eastAsia="標楷體" w:hAnsi="標楷體" w:cs="標楷體" w:hint="eastAsia"/>
              </w:rPr>
              <w:t>花片等</w:t>
            </w:r>
            <w:proofErr w:type="gramEnd"/>
            <w:r w:rsidRPr="001A373B">
              <w:rPr>
                <w:rFonts w:ascii="標楷體" w:eastAsia="標楷體" w:hAnsi="標楷體" w:cs="標楷體" w:hint="eastAsia"/>
              </w:rPr>
              <w:t>的點數。</w:t>
            </w:r>
          </w:p>
          <w:p w:rsidR="00FE7178" w:rsidRPr="00E03F78" w:rsidRDefault="00FE7178" w:rsidP="00FE7178">
            <w:pPr>
              <w:snapToGrid w:val="0"/>
              <w:spacing w:line="280" w:lineRule="atLeast"/>
              <w:jc w:val="both"/>
              <w:rPr>
                <w:rFonts w:ascii="標楷體" w:eastAsia="標楷體" w:hAnsi="標楷體"/>
                <w:b/>
                <w:bCs/>
                <w:color w:val="000000"/>
              </w:rPr>
            </w:pPr>
            <w:r w:rsidRPr="00923457">
              <w:rPr>
                <w:rFonts w:ascii="新細明體" w:hAnsi="新細明體" w:cs="新細明體" w:hint="eastAsia"/>
              </w:rPr>
              <w:t>理解</w:t>
            </w:r>
            <w:r w:rsidRPr="00923457">
              <w:rPr>
                <w:rFonts w:ascii="新細明體" w:hAnsi="新細明體" w:cs="新細明體"/>
              </w:rPr>
              <w:t>1</w:t>
            </w:r>
            <w:r w:rsidRPr="00923457">
              <w:rPr>
                <w:rFonts w:ascii="新細明體" w:hAnsi="新細明體" w:cs="新細明體" w:hint="eastAsia"/>
              </w:rPr>
              <w:t>到</w:t>
            </w:r>
            <w:r w:rsidRPr="00923457">
              <w:rPr>
                <w:rFonts w:ascii="新細明體" w:hAnsi="新細明體" w:cs="新細明體"/>
              </w:rPr>
              <w:t>200</w:t>
            </w:r>
            <w:r w:rsidRPr="00923457">
              <w:rPr>
                <w:rFonts w:ascii="新細明體" w:hAnsi="新細明體" w:cs="新細明體" w:hint="eastAsia"/>
              </w:rPr>
              <w:t>的數值</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722" w:type="dxa"/>
            <w:tcBorders>
              <w:bottom w:val="thinThickSmallGap" w:sz="12" w:space="0" w:color="auto"/>
            </w:tcBorders>
            <w:vAlign w:val="center"/>
          </w:tcPr>
          <w:p w:rsidR="00FE7178" w:rsidRPr="00172106" w:rsidRDefault="00FE7178" w:rsidP="00FE7178">
            <w:pPr>
              <w:snapToGrid w:val="0"/>
              <w:spacing w:line="240" w:lineRule="exact"/>
              <w:jc w:val="both"/>
              <w:rPr>
                <w:rFonts w:ascii="標楷體" w:eastAsia="標楷體" w:hAnsi="標楷體"/>
                <w:b/>
                <w:bCs/>
                <w:color w:val="000000"/>
                <w:kern w:val="0"/>
              </w:rPr>
            </w:pPr>
            <w:r w:rsidRPr="00172106">
              <w:rPr>
                <w:rFonts w:ascii="標楷體" w:eastAsia="標楷體" w:hAnsi="標楷體" w:cs="標楷體" w:hint="eastAsia"/>
                <w:b/>
                <w:bCs/>
                <w:color w:val="000000"/>
                <w:kern w:val="0"/>
              </w:rPr>
              <w:t>生活高手</w:t>
            </w:r>
            <w:r w:rsidRPr="00172106">
              <w:rPr>
                <w:rFonts w:ascii="標楷體" w:eastAsia="標楷體" w:hAnsi="標楷體" w:cs="標楷體"/>
                <w:b/>
                <w:bCs/>
                <w:color w:val="000000"/>
                <w:kern w:val="0"/>
              </w:rPr>
              <w:t>/</w:t>
            </w:r>
            <w:r w:rsidRPr="00172106">
              <w:rPr>
                <w:rFonts w:ascii="標楷體" w:eastAsia="標楷體" w:hAnsi="標楷體" w:cs="標楷體" w:hint="eastAsia"/>
                <w:b/>
                <w:bCs/>
                <w:color w:val="000000"/>
                <w:kern w:val="0"/>
              </w:rPr>
              <w:t>消費小高手</w:t>
            </w:r>
          </w:p>
          <w:p w:rsidR="00FE7178" w:rsidRDefault="00FE7178" w:rsidP="00FE7178">
            <w:pPr>
              <w:snapToGrid w:val="0"/>
              <w:spacing w:line="240" w:lineRule="exact"/>
              <w:jc w:val="both"/>
              <w:rPr>
                <w:rFonts w:ascii="標楷體" w:eastAsia="標楷體" w:hAnsi="標楷體" w:cs="新細明體"/>
              </w:rPr>
            </w:pPr>
            <w:r w:rsidRPr="003B327F">
              <w:rPr>
                <w:rFonts w:ascii="標楷體" w:eastAsia="標楷體" w:hAnsi="標楷體" w:cs="新細明體" w:hint="eastAsia"/>
              </w:rPr>
              <w:t>應用估算解決</w:t>
            </w:r>
            <w:r w:rsidRPr="003B327F">
              <w:rPr>
                <w:rFonts w:ascii="標楷體" w:eastAsia="標楷體" w:hAnsi="標楷體" w:cs="新細明體"/>
              </w:rPr>
              <w:t>200</w:t>
            </w:r>
            <w:r w:rsidRPr="003B327F">
              <w:rPr>
                <w:rFonts w:ascii="標楷體" w:eastAsia="標楷體" w:hAnsi="標楷體" w:cs="新細明體" w:hint="eastAsia"/>
              </w:rPr>
              <w:t>元以內的日常生活問題，如</w:t>
            </w:r>
            <w:r w:rsidRPr="003B327F">
              <w:rPr>
                <w:rFonts w:ascii="標楷體" w:eastAsia="標楷體" w:hAnsi="標楷體" w:cs="新細明體"/>
              </w:rPr>
              <w:t>:199</w:t>
            </w:r>
            <w:r w:rsidRPr="003B327F">
              <w:rPr>
                <w:rFonts w:ascii="標楷體" w:eastAsia="標楷體" w:hAnsi="標楷體" w:cs="新細明體" w:hint="eastAsia"/>
              </w:rPr>
              <w:t>元商品可以用</w:t>
            </w:r>
            <w:r w:rsidRPr="003B327F">
              <w:rPr>
                <w:rFonts w:ascii="標楷體" w:eastAsia="標楷體" w:hAnsi="標楷體" w:cs="新細明體"/>
              </w:rPr>
              <w:t>200</w:t>
            </w:r>
            <w:r w:rsidRPr="003B327F">
              <w:rPr>
                <w:rFonts w:ascii="標楷體" w:eastAsia="標楷體" w:hAnsi="標楷體" w:cs="新細明體" w:hint="eastAsia"/>
              </w:rPr>
              <w:t>元付錢。</w:t>
            </w:r>
          </w:p>
          <w:p w:rsidR="00FE7178" w:rsidRPr="003B327F" w:rsidRDefault="00FE7178" w:rsidP="00FE7178">
            <w:pPr>
              <w:snapToGrid w:val="0"/>
              <w:spacing w:line="240" w:lineRule="exact"/>
              <w:jc w:val="both"/>
              <w:rPr>
                <w:rFonts w:ascii="標楷體" w:eastAsia="標楷體" w:hAnsi="標楷體"/>
                <w:color w:val="000000"/>
                <w:kern w:val="0"/>
              </w:rPr>
            </w:pPr>
            <w:proofErr w:type="gramStart"/>
            <w:r>
              <w:rPr>
                <w:rFonts w:ascii="標楷體" w:eastAsia="標楷體" w:hAnsi="標楷體" w:hint="eastAsia"/>
                <w:color w:val="000000"/>
                <w:kern w:val="0"/>
              </w:rPr>
              <w:t>認讀家庭</w:t>
            </w:r>
            <w:proofErr w:type="gramEnd"/>
            <w:r>
              <w:rPr>
                <w:rFonts w:ascii="標楷體" w:eastAsia="標楷體" w:hAnsi="標楷體" w:hint="eastAsia"/>
                <w:color w:val="000000"/>
                <w:kern w:val="0"/>
              </w:rPr>
              <w:t>中各項</w:t>
            </w:r>
            <w:proofErr w:type="gramStart"/>
            <w:r>
              <w:rPr>
                <w:rFonts w:ascii="標楷體" w:eastAsia="標楷體" w:hAnsi="標楷體" w:hint="eastAsia"/>
                <w:color w:val="000000"/>
                <w:kern w:val="0"/>
              </w:rPr>
              <w:t>帳單</w:t>
            </w:r>
            <w:proofErr w:type="gramEnd"/>
            <w:r>
              <w:rPr>
                <w:rFonts w:ascii="標楷體" w:eastAsia="標楷體" w:hAnsi="標楷體" w:hint="eastAsia"/>
                <w:color w:val="000000"/>
                <w:kern w:val="0"/>
              </w:rPr>
              <w:t>(月份、應繳金額、繳款期限)</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200" w:type="dxa"/>
            <w:gridSpan w:val="4"/>
            <w:vAlign w:val="center"/>
          </w:tcPr>
          <w:p w:rsidR="00FE7178" w:rsidRPr="00172106" w:rsidRDefault="00FE7178" w:rsidP="00FE7178">
            <w:pPr>
              <w:autoSpaceDE w:val="0"/>
              <w:autoSpaceDN w:val="0"/>
              <w:adjustRightInd w:val="0"/>
              <w:jc w:val="both"/>
              <w:rPr>
                <w:rFonts w:ascii="標楷體" w:eastAsia="標楷體" w:hAnsi="標楷體"/>
                <w:b/>
                <w:bCs/>
                <w:color w:val="000000"/>
                <w:kern w:val="0"/>
              </w:rPr>
            </w:pPr>
            <w:r w:rsidRPr="00172106">
              <w:rPr>
                <w:rFonts w:ascii="標楷體" w:eastAsia="標楷體" w:hAnsi="標楷體" w:cs="標楷體"/>
                <w:b/>
                <w:bCs/>
                <w:color w:val="000000"/>
                <w:kern w:val="0"/>
              </w:rPr>
              <w:t>200</w:t>
            </w:r>
            <w:r w:rsidRPr="00172106">
              <w:rPr>
                <w:rFonts w:ascii="標楷體" w:eastAsia="標楷體" w:hAnsi="標楷體" w:cs="標楷體" w:hint="eastAsia"/>
                <w:b/>
                <w:bCs/>
                <w:color w:val="000000"/>
                <w:kern w:val="0"/>
              </w:rPr>
              <w:t>以內的數</w:t>
            </w:r>
            <w:r w:rsidRPr="00172106">
              <w:rPr>
                <w:rFonts w:ascii="標楷體" w:eastAsia="標楷體" w:hAnsi="標楷體" w:cs="標楷體"/>
                <w:b/>
                <w:bCs/>
                <w:color w:val="000000"/>
                <w:kern w:val="0"/>
              </w:rPr>
              <w:t>/</w:t>
            </w:r>
            <w:r w:rsidRPr="00172106">
              <w:rPr>
                <w:rFonts w:ascii="新細明體" w:hAnsi="新細明體" w:cs="新細明體" w:hint="eastAsia"/>
                <w:b/>
                <w:bCs/>
              </w:rPr>
              <w:t>位值</w:t>
            </w:r>
          </w:p>
          <w:p w:rsidR="00FE7178" w:rsidRPr="003B327F" w:rsidRDefault="00FE7178" w:rsidP="00FE7178">
            <w:pPr>
              <w:adjustRightInd w:val="0"/>
              <w:snapToGrid w:val="0"/>
              <w:spacing w:line="240" w:lineRule="exact"/>
              <w:rPr>
                <w:rFonts w:ascii="標楷體" w:eastAsia="標楷體" w:hAnsi="標楷體"/>
              </w:rPr>
            </w:pPr>
            <w:r w:rsidRPr="003B327F">
              <w:rPr>
                <w:rFonts w:ascii="標楷體" w:eastAsia="標楷體" w:hAnsi="標楷體" w:cs="新細明體" w:hint="eastAsia"/>
              </w:rPr>
              <w:t>理解</w:t>
            </w:r>
            <w:r w:rsidRPr="003B327F">
              <w:rPr>
                <w:rFonts w:ascii="標楷體" w:eastAsia="標楷體" w:hAnsi="標楷體" w:cs="新細明體"/>
              </w:rPr>
              <w:t>200</w:t>
            </w:r>
            <w:r w:rsidRPr="003B327F">
              <w:rPr>
                <w:rFonts w:ascii="標楷體" w:eastAsia="標楷體" w:hAnsi="標楷體" w:cs="新細明體" w:hint="eastAsia"/>
              </w:rPr>
              <w:t>以內</w:t>
            </w:r>
            <w:proofErr w:type="gramStart"/>
            <w:r w:rsidRPr="003B327F">
              <w:rPr>
                <w:rFonts w:ascii="標楷體" w:eastAsia="標楷體" w:hAnsi="標楷體" w:cs="新細明體" w:hint="eastAsia"/>
              </w:rPr>
              <w:t>的位值結構</w:t>
            </w:r>
            <w:proofErr w:type="gramEnd"/>
            <w:r w:rsidRPr="003B327F">
              <w:rPr>
                <w:rFonts w:ascii="標楷體" w:eastAsia="標楷體" w:hAnsi="標楷體" w:cs="新細明體" w:hint="eastAsia"/>
              </w:rPr>
              <w:t>，據以</w:t>
            </w:r>
            <w:r>
              <w:rPr>
                <w:rFonts w:ascii="標楷體" w:eastAsia="標楷體" w:hAnsi="標楷體" w:cs="新細明體" w:hint="eastAsia"/>
              </w:rPr>
              <w:t>作</w:t>
            </w:r>
            <w:r w:rsidRPr="003B327F">
              <w:rPr>
                <w:rFonts w:ascii="標楷體" w:eastAsia="標楷體" w:hAnsi="標楷體" w:cs="新細明體" w:hint="eastAsia"/>
              </w:rPr>
              <w:t>為四則運算之基礎。</w:t>
            </w:r>
          </w:p>
          <w:p w:rsidR="00FE7178" w:rsidRPr="00E03F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rPr>
              <w:t>能說出「</w:t>
            </w:r>
            <w:proofErr w:type="gramStart"/>
            <w:r>
              <w:rPr>
                <w:rFonts w:ascii="標楷體" w:eastAsia="標楷體" w:hAnsi="標楷體" w:cs="標楷體" w:hint="eastAsia"/>
              </w:rPr>
              <w:t>個</w:t>
            </w:r>
            <w:proofErr w:type="gramEnd"/>
            <w:r>
              <w:rPr>
                <w:rFonts w:ascii="標楷體" w:eastAsia="標楷體" w:hAnsi="標楷體" w:cs="標楷體" w:hint="eastAsia"/>
              </w:rPr>
              <w:t>」、「十」、「百」的位名與關係。</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722" w:type="dxa"/>
            <w:tcBorders>
              <w:top w:val="thinThickSmallGap" w:sz="12" w:space="0" w:color="auto"/>
            </w:tcBorders>
            <w:vAlign w:val="center"/>
          </w:tcPr>
          <w:p w:rsidR="00FE7178" w:rsidRPr="002A3540" w:rsidRDefault="00FE7178" w:rsidP="00FE7178">
            <w:pPr>
              <w:snapToGrid w:val="0"/>
              <w:spacing w:line="280" w:lineRule="atLeast"/>
              <w:rPr>
                <w:rFonts w:ascii="標楷體" w:eastAsia="標楷體" w:hAnsi="標楷體" w:cs="標楷體"/>
                <w:b/>
                <w:bCs/>
                <w:color w:val="000000"/>
              </w:rPr>
            </w:pPr>
            <w:r w:rsidRPr="00172106">
              <w:rPr>
                <w:rFonts w:ascii="標楷體" w:eastAsia="標楷體" w:hAnsi="標楷體" w:cs="標楷體" w:hint="eastAsia"/>
                <w:b/>
                <w:bCs/>
                <w:color w:val="000000"/>
                <w:kern w:val="0"/>
              </w:rPr>
              <w:t>重量測量</w:t>
            </w:r>
            <w:r w:rsidRPr="00172106">
              <w:rPr>
                <w:rFonts w:ascii="標楷體" w:eastAsia="標楷體" w:hAnsi="標楷體" w:cs="標楷體"/>
                <w:b/>
                <w:bCs/>
                <w:color w:val="000000"/>
                <w:kern w:val="0"/>
              </w:rPr>
              <w:t>/</w:t>
            </w:r>
            <w:r w:rsidRPr="002A3540">
              <w:rPr>
                <w:rFonts w:ascii="標楷體" w:eastAsia="標楷體" w:hAnsi="標楷體" w:cs="標楷體" w:hint="eastAsia"/>
                <w:b/>
                <w:bCs/>
                <w:color w:val="000000"/>
              </w:rPr>
              <w:t>測量工具的認識</w:t>
            </w:r>
          </w:p>
          <w:p w:rsidR="00FE7178" w:rsidRPr="00EE33E7" w:rsidRDefault="00FE7178" w:rsidP="00FE7178">
            <w:pPr>
              <w:snapToGrid w:val="0"/>
              <w:spacing w:line="280" w:lineRule="atLeast"/>
              <w:rPr>
                <w:rFonts w:ascii="標楷體" w:eastAsia="標楷體" w:hAnsi="標楷體" w:cs="標楷體"/>
                <w:color w:val="000000"/>
              </w:rPr>
            </w:pPr>
            <w:r w:rsidRPr="002078D0">
              <w:rPr>
                <w:rFonts w:ascii="標楷體" w:eastAsia="標楷體" w:hAnsi="標楷體" w:cs="標楷體" w:hint="eastAsia"/>
                <w:kern w:val="0"/>
              </w:rPr>
              <w:t>找出測量重量的工具。</w:t>
            </w:r>
            <w:r w:rsidRPr="00EE33E7">
              <w:rPr>
                <w:rFonts w:ascii="標楷體" w:eastAsia="標楷體" w:hAnsi="標楷體" w:cs="標楷體"/>
                <w:color w:val="000000"/>
              </w:rPr>
              <w:t>(</w:t>
            </w:r>
            <w:r w:rsidRPr="00EE33E7">
              <w:rPr>
                <w:rFonts w:ascii="標楷體" w:eastAsia="標楷體" w:hAnsi="標楷體" w:cs="標楷體" w:hint="eastAsia"/>
                <w:color w:val="000000"/>
              </w:rPr>
              <w:t>體重計、磅秤</w:t>
            </w:r>
            <w:r w:rsidRPr="00EE33E7">
              <w:rPr>
                <w:rFonts w:ascii="標楷體" w:eastAsia="標楷體" w:hAnsi="標楷體" w:cs="標楷體"/>
                <w:color w:val="000000"/>
              </w:rPr>
              <w:t>)</w:t>
            </w:r>
          </w:p>
          <w:p w:rsidR="00FE7178" w:rsidRPr="00D725A3" w:rsidRDefault="00FE7178" w:rsidP="00FE7178">
            <w:pPr>
              <w:autoSpaceDE w:val="0"/>
              <w:autoSpaceDN w:val="0"/>
              <w:adjustRightInd w:val="0"/>
              <w:spacing w:line="400" w:lineRule="exact"/>
              <w:rPr>
                <w:rFonts w:ascii="標楷體" w:eastAsia="標楷體" w:hAnsi="標楷體"/>
                <w:color w:val="000000"/>
                <w:kern w:val="0"/>
              </w:rPr>
            </w:pPr>
            <w:r w:rsidRPr="00EE33E7">
              <w:rPr>
                <w:rFonts w:ascii="標楷體" w:eastAsia="標楷體" w:hAnsi="標楷體" w:hint="eastAsia"/>
                <w:color w:val="000000"/>
              </w:rPr>
              <w:t>認識磅秤和體重計的功能</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200" w:type="dxa"/>
            <w:gridSpan w:val="4"/>
            <w:vAlign w:val="center"/>
          </w:tcPr>
          <w:p w:rsidR="00FE7178" w:rsidRPr="001A0A45" w:rsidRDefault="00FE7178" w:rsidP="00FE7178">
            <w:pPr>
              <w:autoSpaceDE w:val="0"/>
              <w:autoSpaceDN w:val="0"/>
              <w:adjustRightInd w:val="0"/>
              <w:jc w:val="both"/>
              <w:rPr>
                <w:rFonts w:ascii="標楷體" w:eastAsia="標楷體" w:hAnsi="標楷體"/>
                <w:b/>
                <w:bCs/>
                <w:color w:val="000000"/>
                <w:kern w:val="0"/>
              </w:rPr>
            </w:pPr>
            <w:r w:rsidRPr="001A0A45">
              <w:rPr>
                <w:rFonts w:ascii="標楷體" w:eastAsia="標楷體" w:hAnsi="標楷體" w:cs="標楷體"/>
                <w:b/>
                <w:bCs/>
                <w:color w:val="000000"/>
                <w:kern w:val="0"/>
              </w:rPr>
              <w:t>200</w:t>
            </w:r>
            <w:r w:rsidRPr="001A0A45">
              <w:rPr>
                <w:rFonts w:ascii="標楷體" w:eastAsia="標楷體" w:hAnsi="標楷體" w:cs="標楷體" w:hint="eastAsia"/>
                <w:b/>
                <w:bCs/>
                <w:color w:val="000000"/>
                <w:kern w:val="0"/>
              </w:rPr>
              <w:t>以內的數</w:t>
            </w:r>
            <w:r w:rsidRPr="001A0A45">
              <w:rPr>
                <w:rFonts w:ascii="標楷體" w:eastAsia="標楷體" w:hAnsi="標楷體" w:cs="標楷體"/>
                <w:b/>
                <w:bCs/>
                <w:color w:val="000000"/>
                <w:kern w:val="0"/>
              </w:rPr>
              <w:t>/</w:t>
            </w:r>
            <w:r w:rsidRPr="001A0A45">
              <w:rPr>
                <w:rFonts w:ascii="標楷體" w:eastAsia="標楷體" w:hAnsi="標楷體" w:cs="標楷體"/>
                <w:b/>
                <w:bCs/>
              </w:rPr>
              <w:t>200</w:t>
            </w:r>
            <w:r w:rsidRPr="001A0A45">
              <w:rPr>
                <w:rFonts w:ascii="標楷體" w:eastAsia="標楷體" w:hAnsi="標楷體" w:cs="標楷體" w:hint="eastAsia"/>
                <w:b/>
                <w:bCs/>
              </w:rPr>
              <w:t>以內數量的活動</w:t>
            </w:r>
          </w:p>
          <w:p w:rsidR="00FE7178" w:rsidRPr="00E03F78" w:rsidRDefault="00FE7178" w:rsidP="00FE7178">
            <w:pPr>
              <w:adjustRightInd w:val="0"/>
              <w:snapToGrid w:val="0"/>
              <w:spacing w:line="240" w:lineRule="exact"/>
              <w:rPr>
                <w:rFonts w:ascii="標楷體" w:eastAsia="標楷體" w:hAnsi="標楷體"/>
                <w:b/>
                <w:bCs/>
                <w:color w:val="000000"/>
              </w:rPr>
            </w:pPr>
            <w:r w:rsidRPr="001A373B">
              <w:rPr>
                <w:rFonts w:ascii="標楷體" w:eastAsia="標楷體" w:hAnsi="標楷體" w:cs="標楷體" w:hint="eastAsia"/>
              </w:rPr>
              <w:t>以樂高、積木、</w:t>
            </w:r>
            <w:proofErr w:type="gramStart"/>
            <w:r w:rsidRPr="001A373B">
              <w:rPr>
                <w:rFonts w:ascii="標楷體" w:eastAsia="標楷體" w:hAnsi="標楷體" w:cs="標楷體" w:hint="eastAsia"/>
              </w:rPr>
              <w:t>花片</w:t>
            </w:r>
            <w:proofErr w:type="gramEnd"/>
            <w:r w:rsidRPr="001A373B">
              <w:rPr>
                <w:rFonts w:ascii="標楷體" w:eastAsia="標楷體" w:hAnsi="標楷體" w:cs="標楷體" w:hint="eastAsia"/>
              </w:rPr>
              <w:t>…等實物、具體圖卡</w:t>
            </w:r>
            <w:proofErr w:type="gramStart"/>
            <w:r w:rsidRPr="001A373B">
              <w:rPr>
                <w:rFonts w:ascii="標楷體" w:eastAsia="標楷體" w:hAnsi="標楷體" w:cs="標楷體" w:hint="eastAsia"/>
              </w:rPr>
              <w:t>或畫圈</w:t>
            </w:r>
            <w:proofErr w:type="gramEnd"/>
            <w:r w:rsidRPr="001A373B">
              <w:rPr>
                <w:rFonts w:ascii="標楷體" w:eastAsia="標楷體" w:hAnsi="標楷體" w:cs="標楷體"/>
              </w:rPr>
              <w:t>(</w:t>
            </w:r>
            <w:r w:rsidRPr="001A373B">
              <w:rPr>
                <w:rFonts w:ascii="標楷體" w:eastAsia="標楷體" w:hAnsi="標楷體" w:cs="標楷體" w:hint="eastAsia"/>
              </w:rPr>
              <w:t>以</w:t>
            </w:r>
            <w:r w:rsidRPr="001A373B">
              <w:rPr>
                <w:rFonts w:ascii="標楷體" w:eastAsia="標楷體" w:hAnsi="標楷體" w:cs="標楷體"/>
              </w:rPr>
              <w:t>5</w:t>
            </w:r>
            <w:r w:rsidRPr="001A373B">
              <w:rPr>
                <w:rFonts w:ascii="標楷體" w:eastAsia="標楷體" w:hAnsi="標楷體" w:cs="標楷體" w:hint="eastAsia"/>
              </w:rPr>
              <w:t>、</w:t>
            </w:r>
            <w:r w:rsidRPr="001A373B">
              <w:rPr>
                <w:rFonts w:ascii="標楷體" w:eastAsia="標楷體" w:hAnsi="標楷體" w:cs="標楷體"/>
              </w:rPr>
              <w:t>10</w:t>
            </w:r>
            <w:r w:rsidRPr="001A373B">
              <w:rPr>
                <w:rFonts w:ascii="標楷體" w:eastAsia="標楷體" w:hAnsi="標楷體" w:cs="標楷體" w:hint="eastAsia"/>
              </w:rPr>
              <w:t>或</w:t>
            </w:r>
            <w:r w:rsidRPr="001A373B">
              <w:rPr>
                <w:rFonts w:ascii="標楷體" w:eastAsia="標楷體" w:hAnsi="標楷體" w:cs="標楷體"/>
              </w:rPr>
              <w:t>100</w:t>
            </w:r>
            <w:r w:rsidRPr="001A373B">
              <w:rPr>
                <w:rFonts w:ascii="標楷體" w:eastAsia="標楷體" w:hAnsi="標楷體" w:cs="標楷體" w:hint="eastAsia"/>
              </w:rPr>
              <w:t>為單位</w:t>
            </w:r>
            <w:r w:rsidRPr="001A373B">
              <w:rPr>
                <w:rFonts w:ascii="標楷體" w:eastAsia="標楷體" w:hAnsi="標楷體" w:cs="標楷體"/>
              </w:rPr>
              <w:t>)</w:t>
            </w:r>
            <w:r w:rsidRPr="001A373B">
              <w:rPr>
                <w:rFonts w:ascii="標楷體" w:eastAsia="標楷體" w:hAnsi="標楷體" w:cs="標楷體" w:hint="eastAsia"/>
              </w:rPr>
              <w:t>記錄</w:t>
            </w:r>
            <w:r w:rsidRPr="001A373B">
              <w:rPr>
                <w:rFonts w:ascii="標楷體" w:eastAsia="標楷體" w:hAnsi="標楷體" w:cs="標楷體"/>
              </w:rPr>
              <w:t>200</w:t>
            </w:r>
            <w:r w:rsidRPr="001A373B">
              <w:rPr>
                <w:rFonts w:ascii="標楷體" w:eastAsia="標楷體" w:hAnsi="標楷體" w:cs="標楷體" w:hint="eastAsia"/>
              </w:rPr>
              <w:t>以內的數量。</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722" w:type="dxa"/>
            <w:vAlign w:val="center"/>
          </w:tcPr>
          <w:p w:rsidR="00FE7178" w:rsidRDefault="00FE7178" w:rsidP="00FE7178">
            <w:pPr>
              <w:snapToGrid w:val="0"/>
              <w:spacing w:line="380" w:lineRule="exact"/>
              <w:rPr>
                <w:rFonts w:ascii="標楷體" w:eastAsia="標楷體" w:hAnsi="標楷體" w:cs="標楷體"/>
              </w:rPr>
            </w:pPr>
            <w:r w:rsidRPr="002A3540">
              <w:rPr>
                <w:rFonts w:ascii="標楷體" w:eastAsia="標楷體" w:hAnsi="標楷體" w:cs="標楷體" w:hint="eastAsia"/>
                <w:b/>
                <w:bCs/>
                <w:color w:val="000000"/>
                <w:kern w:val="0"/>
              </w:rPr>
              <w:t>重量測量</w:t>
            </w:r>
            <w:r w:rsidRPr="002A3540">
              <w:rPr>
                <w:rFonts w:ascii="標楷體" w:eastAsia="標楷體" w:hAnsi="標楷體" w:cs="標楷體"/>
                <w:b/>
                <w:bCs/>
                <w:color w:val="000000"/>
                <w:kern w:val="0"/>
              </w:rPr>
              <w:t>/</w:t>
            </w:r>
            <w:r w:rsidRPr="00200959">
              <w:rPr>
                <w:rFonts w:ascii="標楷體" w:eastAsia="標楷體" w:hAnsi="標楷體" w:cs="標楷體" w:hint="eastAsia"/>
                <w:b/>
                <w:bCs/>
              </w:rPr>
              <w:t>認識常用的公克單位</w:t>
            </w:r>
          </w:p>
          <w:p w:rsidR="00FE7178" w:rsidRPr="00E03F78" w:rsidRDefault="00FE7178" w:rsidP="00FE7178">
            <w:pPr>
              <w:snapToGrid w:val="0"/>
              <w:spacing w:line="380" w:lineRule="exact"/>
              <w:rPr>
                <w:rFonts w:ascii="標楷體" w:eastAsia="標楷體" w:hAnsi="標楷體"/>
                <w:b/>
                <w:bCs/>
                <w:color w:val="000000"/>
              </w:rPr>
            </w:pPr>
            <w:r w:rsidRPr="002078D0">
              <w:rPr>
                <w:rFonts w:ascii="標楷體" w:eastAsia="標楷體" w:hAnsi="標楷體" w:cs="標楷體" w:hint="eastAsia"/>
                <w:kern w:val="0"/>
              </w:rPr>
              <w:t>能發現日常生活中以「公</w:t>
            </w:r>
            <w:r>
              <w:rPr>
                <w:rFonts w:ascii="標楷體" w:eastAsia="標楷體" w:hAnsi="標楷體" w:cs="標楷體" w:hint="eastAsia"/>
                <w:kern w:val="0"/>
              </w:rPr>
              <w:t>克</w:t>
            </w:r>
            <w:r w:rsidRPr="002078D0">
              <w:rPr>
                <w:rFonts w:ascii="標楷體" w:eastAsia="標楷體" w:hAnsi="標楷體" w:cs="標楷體" w:hint="eastAsia"/>
                <w:kern w:val="0"/>
              </w:rPr>
              <w:t>」計重的物品。</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5</w:t>
            </w:r>
          </w:p>
        </w:tc>
        <w:tc>
          <w:tcPr>
            <w:tcW w:w="4200" w:type="dxa"/>
            <w:gridSpan w:val="4"/>
            <w:vAlign w:val="center"/>
          </w:tcPr>
          <w:p w:rsidR="00FE7178" w:rsidRPr="001A0A45" w:rsidRDefault="00FE7178" w:rsidP="00FE7178">
            <w:pPr>
              <w:autoSpaceDE w:val="0"/>
              <w:autoSpaceDN w:val="0"/>
              <w:adjustRightInd w:val="0"/>
              <w:jc w:val="both"/>
              <w:rPr>
                <w:rFonts w:ascii="標楷體" w:eastAsia="標楷體" w:hAnsi="標楷體"/>
                <w:b/>
                <w:bCs/>
              </w:rPr>
            </w:pPr>
            <w:r>
              <w:rPr>
                <w:rFonts w:ascii="標楷體" w:eastAsia="標楷體" w:hAnsi="標楷體" w:cs="標楷體"/>
                <w:color w:val="000000"/>
                <w:kern w:val="0"/>
              </w:rPr>
              <w:t>2</w:t>
            </w:r>
            <w:r w:rsidRPr="001A0A45">
              <w:rPr>
                <w:rFonts w:ascii="標楷體" w:eastAsia="標楷體" w:hAnsi="標楷體" w:cs="標楷體"/>
                <w:b/>
                <w:bCs/>
                <w:color w:val="000000"/>
                <w:kern w:val="0"/>
              </w:rPr>
              <w:t>00</w:t>
            </w:r>
            <w:r w:rsidRPr="001A0A45">
              <w:rPr>
                <w:rFonts w:ascii="標楷體" w:eastAsia="標楷體" w:hAnsi="標楷體" w:cs="標楷體" w:hint="eastAsia"/>
                <w:b/>
                <w:bCs/>
                <w:color w:val="000000"/>
                <w:kern w:val="0"/>
              </w:rPr>
              <w:t>以內的數</w:t>
            </w:r>
            <w:r w:rsidRPr="001A0A45">
              <w:rPr>
                <w:rFonts w:ascii="標楷體" w:eastAsia="標楷體" w:hAnsi="標楷體" w:cs="標楷體"/>
                <w:b/>
                <w:bCs/>
                <w:color w:val="000000"/>
                <w:kern w:val="0"/>
              </w:rPr>
              <w:t>/</w:t>
            </w:r>
            <w:r w:rsidRPr="001A0A45">
              <w:rPr>
                <w:rFonts w:ascii="標楷體" w:eastAsia="標楷體" w:hAnsi="標楷體" w:cs="標楷體"/>
                <w:b/>
                <w:bCs/>
              </w:rPr>
              <w:t>200</w:t>
            </w:r>
            <w:r w:rsidRPr="001A0A45">
              <w:rPr>
                <w:rFonts w:ascii="標楷體" w:eastAsia="標楷體" w:hAnsi="標楷體" w:cs="標楷體" w:hint="eastAsia"/>
                <w:b/>
                <w:bCs/>
              </w:rPr>
              <w:t>以內數字的聽寫活動</w:t>
            </w:r>
          </w:p>
          <w:p w:rsidR="00FE7178" w:rsidRPr="001A0A45" w:rsidRDefault="00FE7178" w:rsidP="00FE7178">
            <w:pPr>
              <w:autoSpaceDE w:val="0"/>
              <w:autoSpaceDN w:val="0"/>
              <w:adjustRightInd w:val="0"/>
              <w:jc w:val="both"/>
              <w:rPr>
                <w:rFonts w:ascii="標楷體" w:eastAsia="標楷體" w:hAnsi="標楷體"/>
                <w:color w:val="000000"/>
                <w:kern w:val="0"/>
              </w:rPr>
            </w:pPr>
            <w:proofErr w:type="gramStart"/>
            <w:r w:rsidRPr="001A373B">
              <w:rPr>
                <w:rFonts w:ascii="標楷體" w:eastAsia="標楷體" w:hAnsi="標楷體" w:cs="標楷體" w:hint="eastAsia"/>
              </w:rPr>
              <w:t>利用字卡</w:t>
            </w:r>
            <w:proofErr w:type="gramEnd"/>
            <w:r w:rsidRPr="001A373B">
              <w:rPr>
                <w:rFonts w:ascii="標楷體" w:eastAsia="標楷體" w:hAnsi="標楷體" w:cs="標楷體" w:hint="eastAsia"/>
              </w:rPr>
              <w:t>，教導學生能寫或讀或聽</w:t>
            </w:r>
            <w:proofErr w:type="gramStart"/>
            <w:r w:rsidRPr="001A373B">
              <w:rPr>
                <w:rFonts w:ascii="標楷體" w:eastAsia="標楷體" w:hAnsi="標楷體" w:cs="標楷體" w:hint="eastAsia"/>
              </w:rPr>
              <w:t>或說或指出</w:t>
            </w:r>
            <w:proofErr w:type="gramEnd"/>
            <w:r w:rsidRPr="001A373B">
              <w:rPr>
                <w:rFonts w:ascii="標楷體" w:eastAsia="標楷體" w:hAnsi="標楷體" w:cs="標楷體"/>
              </w:rPr>
              <w:t>200</w:t>
            </w:r>
            <w:r w:rsidRPr="001A373B">
              <w:rPr>
                <w:rFonts w:ascii="標楷體" w:eastAsia="標楷體" w:hAnsi="標楷體" w:cs="標楷體" w:hint="eastAsia"/>
              </w:rPr>
              <w:t>以內的數字</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722" w:type="dxa"/>
            <w:vAlign w:val="center"/>
          </w:tcPr>
          <w:p w:rsidR="00FE7178" w:rsidRPr="002A3540" w:rsidRDefault="00FE7178" w:rsidP="00FE7178">
            <w:pPr>
              <w:snapToGrid w:val="0"/>
              <w:spacing w:line="280" w:lineRule="atLeast"/>
              <w:rPr>
                <w:rFonts w:ascii="標楷體" w:eastAsia="標楷體" w:hAnsi="標楷體" w:cs="標楷體"/>
                <w:b/>
                <w:bCs/>
                <w:color w:val="000000"/>
              </w:rPr>
            </w:pPr>
            <w:r w:rsidRPr="002A3540">
              <w:rPr>
                <w:rFonts w:ascii="標楷體" w:eastAsia="標楷體" w:hAnsi="標楷體" w:cs="標楷體" w:hint="eastAsia"/>
                <w:b/>
                <w:bCs/>
                <w:color w:val="000000"/>
                <w:kern w:val="0"/>
              </w:rPr>
              <w:t>重量測量</w:t>
            </w:r>
            <w:r w:rsidRPr="002A3540">
              <w:rPr>
                <w:rFonts w:ascii="標楷體" w:eastAsia="標楷體" w:hAnsi="標楷體" w:cs="標楷體"/>
                <w:b/>
                <w:bCs/>
                <w:color w:val="000000"/>
                <w:kern w:val="0"/>
              </w:rPr>
              <w:t>/</w:t>
            </w:r>
            <w:r w:rsidRPr="00200959">
              <w:rPr>
                <w:rFonts w:ascii="標楷體" w:eastAsia="標楷體" w:hAnsi="標楷體" w:cs="標楷體" w:hint="eastAsia"/>
                <w:b/>
                <w:bCs/>
              </w:rPr>
              <w:t>認識常用的公斤單位</w:t>
            </w:r>
          </w:p>
          <w:p w:rsidR="00FE7178" w:rsidRPr="00E8537E" w:rsidRDefault="00FE7178" w:rsidP="00FE7178">
            <w:pPr>
              <w:snapToGrid w:val="0"/>
              <w:spacing w:line="280" w:lineRule="atLeast"/>
              <w:jc w:val="both"/>
              <w:rPr>
                <w:rFonts w:ascii="標楷體" w:eastAsia="標楷體" w:hAnsi="標楷體"/>
                <w:color w:val="000000"/>
                <w:kern w:val="0"/>
              </w:rPr>
            </w:pPr>
            <w:r w:rsidRPr="002078D0">
              <w:rPr>
                <w:rFonts w:ascii="標楷體" w:eastAsia="標楷體" w:hAnsi="標楷體" w:cs="標楷體" w:hint="eastAsia"/>
                <w:kern w:val="0"/>
              </w:rPr>
              <w:t>能發現日常生活中以「公斤」計重的物品。</w:t>
            </w:r>
            <w:r w:rsidRPr="001A373B">
              <w:rPr>
                <w:rFonts w:ascii="標楷體" w:eastAsia="標楷體" w:hAnsi="標楷體" w:cs="標楷體" w:hint="eastAsia"/>
              </w:rPr>
              <w:t>例如：香蕉</w:t>
            </w:r>
            <w:r w:rsidRPr="001A373B">
              <w:rPr>
                <w:rFonts w:ascii="標楷體" w:eastAsia="標楷體" w:hAnsi="標楷體" w:cs="標楷體"/>
              </w:rPr>
              <w:t>2</w:t>
            </w:r>
            <w:r w:rsidRPr="001A373B">
              <w:rPr>
                <w:rFonts w:ascii="標楷體" w:eastAsia="標楷體" w:hAnsi="標楷體" w:cs="標楷體" w:hint="eastAsia"/>
              </w:rPr>
              <w:t>公斤、橘子</w:t>
            </w:r>
            <w:r w:rsidRPr="001A373B">
              <w:rPr>
                <w:rFonts w:ascii="標楷體" w:eastAsia="標楷體" w:hAnsi="標楷體" w:cs="標楷體"/>
              </w:rPr>
              <w:t>3</w:t>
            </w:r>
            <w:r w:rsidRPr="001A373B">
              <w:rPr>
                <w:rFonts w:ascii="標楷體" w:eastAsia="標楷體" w:hAnsi="標楷體" w:cs="標楷體" w:hint="eastAsia"/>
              </w:rPr>
              <w:t>公斤。體重是</w:t>
            </w:r>
            <w:r w:rsidRPr="001A373B">
              <w:rPr>
                <w:rFonts w:ascii="標楷體" w:eastAsia="標楷體" w:hAnsi="標楷體" w:cs="標楷體"/>
              </w:rPr>
              <w:t>35</w:t>
            </w:r>
            <w:r w:rsidRPr="001A373B">
              <w:rPr>
                <w:rFonts w:ascii="標楷體" w:eastAsia="標楷體" w:hAnsi="標楷體" w:cs="標楷體" w:hint="eastAsia"/>
              </w:rPr>
              <w:t>公斤、</w:t>
            </w:r>
            <w:r w:rsidRPr="002078D0">
              <w:rPr>
                <w:rFonts w:ascii="標楷體" w:eastAsia="標楷體" w:hAnsi="標楷體" w:cs="標楷體"/>
              </w:rPr>
              <w:t>1</w:t>
            </w:r>
            <w:r w:rsidRPr="002078D0">
              <w:rPr>
                <w:rFonts w:ascii="標楷體" w:eastAsia="標楷體" w:hAnsi="標楷體" w:cs="標楷體" w:hint="eastAsia"/>
              </w:rPr>
              <w:t>公斤的麵粉、</w:t>
            </w:r>
            <w:r w:rsidRPr="002078D0">
              <w:rPr>
                <w:rFonts w:ascii="標楷體" w:eastAsia="標楷體" w:hAnsi="標楷體" w:cs="標楷體"/>
              </w:rPr>
              <w:t>3</w:t>
            </w:r>
            <w:r w:rsidRPr="002078D0">
              <w:rPr>
                <w:rFonts w:ascii="標楷體" w:eastAsia="標楷體" w:hAnsi="標楷體" w:cs="標楷體" w:hint="eastAsia"/>
              </w:rPr>
              <w:t>公斤的米…</w:t>
            </w:r>
          </w:p>
        </w:tc>
      </w:tr>
      <w:tr w:rsidR="00FE7178" w:rsidRPr="00E03F78"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lastRenderedPageBreak/>
              <w:t>6</w:t>
            </w:r>
          </w:p>
        </w:tc>
        <w:tc>
          <w:tcPr>
            <w:tcW w:w="4200" w:type="dxa"/>
            <w:gridSpan w:val="4"/>
            <w:vAlign w:val="center"/>
          </w:tcPr>
          <w:p w:rsidR="00FE7178" w:rsidRPr="001A0A45" w:rsidRDefault="00FE7178" w:rsidP="00FE7178">
            <w:pPr>
              <w:autoSpaceDE w:val="0"/>
              <w:autoSpaceDN w:val="0"/>
              <w:adjustRightInd w:val="0"/>
              <w:jc w:val="both"/>
              <w:rPr>
                <w:rFonts w:ascii="標楷體" w:eastAsia="標楷體" w:hAnsi="標楷體"/>
                <w:b/>
                <w:bCs/>
                <w:color w:val="000000"/>
                <w:kern w:val="0"/>
              </w:rPr>
            </w:pPr>
            <w:r w:rsidRPr="001A0A45">
              <w:rPr>
                <w:rFonts w:ascii="標楷體" w:eastAsia="標楷體" w:hAnsi="標楷體" w:cs="標楷體"/>
                <w:b/>
                <w:bCs/>
                <w:color w:val="000000"/>
                <w:kern w:val="0"/>
              </w:rPr>
              <w:t>200</w:t>
            </w:r>
            <w:r w:rsidRPr="001A0A45">
              <w:rPr>
                <w:rFonts w:ascii="標楷體" w:eastAsia="標楷體" w:hAnsi="標楷體" w:cs="標楷體" w:hint="eastAsia"/>
                <w:b/>
                <w:bCs/>
                <w:color w:val="000000"/>
                <w:kern w:val="0"/>
              </w:rPr>
              <w:t>以內的數</w:t>
            </w:r>
            <w:r w:rsidRPr="001A0A45">
              <w:rPr>
                <w:rFonts w:ascii="標楷體" w:eastAsia="標楷體" w:hAnsi="標楷體" w:cs="標楷體"/>
                <w:b/>
                <w:bCs/>
                <w:color w:val="000000"/>
                <w:kern w:val="0"/>
              </w:rPr>
              <w:t>/</w:t>
            </w:r>
            <w:r w:rsidRPr="001A0A45">
              <w:rPr>
                <w:rFonts w:ascii="標楷體" w:eastAsia="標楷體" w:hAnsi="標楷體" w:cs="標楷體" w:hint="eastAsia"/>
                <w:b/>
                <w:bCs/>
                <w:color w:val="000000"/>
                <w:kern w:val="0"/>
              </w:rPr>
              <w:t>數字、數量與等值的錢幣</w:t>
            </w:r>
          </w:p>
          <w:p w:rsidR="00FE7178" w:rsidRPr="001A0A45" w:rsidRDefault="00FE7178" w:rsidP="00FE7178">
            <w:pPr>
              <w:adjustRightInd w:val="0"/>
              <w:snapToGrid w:val="0"/>
              <w:rPr>
                <w:rFonts w:ascii="標楷體" w:eastAsia="標楷體" w:hAnsi="標楷體"/>
              </w:rPr>
            </w:pPr>
            <w:r w:rsidRPr="001A0A45">
              <w:rPr>
                <w:rFonts w:ascii="標楷體" w:eastAsia="標楷體" w:hAnsi="標楷體" w:cs="標楷體" w:hint="eastAsia"/>
              </w:rPr>
              <w:t>認識</w:t>
            </w:r>
            <w:r w:rsidRPr="001A0A45">
              <w:rPr>
                <w:rFonts w:ascii="標楷體" w:eastAsia="標楷體" w:hAnsi="標楷體" w:cs="標楷體"/>
              </w:rPr>
              <w:t>200</w:t>
            </w:r>
            <w:r w:rsidRPr="001A0A45">
              <w:rPr>
                <w:rFonts w:ascii="標楷體" w:eastAsia="標楷體" w:hAnsi="標楷體" w:cs="標楷體" w:hint="eastAsia"/>
              </w:rPr>
              <w:t>元以內的錢幣</w:t>
            </w:r>
          </w:p>
          <w:p w:rsidR="00FE7178" w:rsidRPr="001255B7" w:rsidRDefault="00FE7178" w:rsidP="00FE7178">
            <w:pPr>
              <w:adjustRightInd w:val="0"/>
              <w:snapToGrid w:val="0"/>
              <w:rPr>
                <w:rFonts w:ascii="標楷體" w:eastAsia="標楷體" w:hAnsi="標楷體"/>
                <w:color w:val="000000"/>
                <w:kern w:val="0"/>
              </w:rPr>
            </w:pPr>
            <w:r>
              <w:rPr>
                <w:rFonts w:ascii="標楷體" w:eastAsia="標楷體" w:hAnsi="標楷體" w:cs="標楷體" w:hint="eastAsia"/>
                <w:color w:val="000000"/>
                <w:kern w:val="0"/>
              </w:rPr>
              <w:t>數字、數量與等值錢幣的配對練習</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722" w:type="dxa"/>
            <w:vAlign w:val="center"/>
          </w:tcPr>
          <w:p w:rsidR="00FE7178" w:rsidRPr="002A3540" w:rsidRDefault="00FE7178" w:rsidP="00FE7178">
            <w:pPr>
              <w:adjustRightInd w:val="0"/>
              <w:snapToGrid w:val="0"/>
              <w:rPr>
                <w:rFonts w:ascii="標楷體" w:eastAsia="標楷體" w:hAnsi="標楷體"/>
                <w:b/>
                <w:bCs/>
              </w:rPr>
            </w:pPr>
            <w:r w:rsidRPr="002A3540">
              <w:rPr>
                <w:rFonts w:ascii="標楷體" w:eastAsia="標楷體" w:hAnsi="標楷體" w:cs="標楷體" w:hint="eastAsia"/>
                <w:b/>
                <w:bCs/>
                <w:color w:val="000000"/>
                <w:kern w:val="0"/>
              </w:rPr>
              <w:t>重量測量</w:t>
            </w:r>
            <w:r w:rsidRPr="002A3540">
              <w:rPr>
                <w:rFonts w:ascii="標楷體" w:eastAsia="標楷體" w:hAnsi="標楷體" w:cs="標楷體"/>
                <w:b/>
                <w:bCs/>
                <w:color w:val="000000"/>
                <w:kern w:val="0"/>
              </w:rPr>
              <w:t>/</w:t>
            </w:r>
            <w:r w:rsidRPr="00200959">
              <w:rPr>
                <w:rFonts w:ascii="標楷體" w:eastAsia="標楷體" w:hAnsi="標楷體" w:cs="標楷體" w:hint="eastAsia"/>
                <w:b/>
                <w:bCs/>
                <w:kern w:val="0"/>
              </w:rPr>
              <w:t>「公克」、「公斤」</w:t>
            </w:r>
            <w:r w:rsidRPr="002A3540">
              <w:rPr>
                <w:rFonts w:ascii="標楷體" w:eastAsia="標楷體" w:hAnsi="標楷體"/>
                <w:b/>
                <w:bCs/>
              </w:rPr>
              <w:t xml:space="preserve"> </w:t>
            </w:r>
          </w:p>
          <w:p w:rsidR="00FE7178" w:rsidRPr="00F54D04" w:rsidRDefault="00FE7178" w:rsidP="00FE7178">
            <w:pPr>
              <w:autoSpaceDE w:val="0"/>
              <w:autoSpaceDN w:val="0"/>
              <w:adjustRightInd w:val="0"/>
              <w:jc w:val="both"/>
              <w:rPr>
                <w:rFonts w:ascii="標楷體" w:eastAsia="標楷體" w:hAnsi="標楷體"/>
                <w:color w:val="000000"/>
                <w:kern w:val="0"/>
              </w:rPr>
            </w:pPr>
            <w:r w:rsidRPr="002078D0">
              <w:rPr>
                <w:rFonts w:ascii="標楷體" w:eastAsia="標楷體" w:hAnsi="標楷體" w:cs="標楷體" w:hint="eastAsia"/>
                <w:kern w:val="0"/>
              </w:rPr>
              <w:t>能覺察和體驗重量單位「公克」與「公斤」</w:t>
            </w:r>
            <w:proofErr w:type="gramStart"/>
            <w:r w:rsidRPr="002078D0">
              <w:rPr>
                <w:rFonts w:ascii="標楷體" w:eastAsia="標楷體" w:hAnsi="標楷體" w:cs="標楷體" w:hint="eastAsia"/>
                <w:kern w:val="0"/>
              </w:rPr>
              <w:t>間的關係</w:t>
            </w:r>
            <w:proofErr w:type="gramEnd"/>
            <w:r w:rsidRPr="002078D0">
              <w:rPr>
                <w:rFonts w:ascii="標楷體" w:eastAsia="標楷體" w:hAnsi="標楷體" w:cs="標楷體" w:hint="eastAsia"/>
                <w:kern w:val="0"/>
              </w:rPr>
              <w:t>。</w:t>
            </w:r>
            <w:r>
              <w:rPr>
                <w:rFonts w:ascii="標楷體" w:eastAsia="標楷體" w:hAnsi="標楷體" w:cs="標楷體" w:hint="eastAsia"/>
                <w:kern w:val="0"/>
              </w:rPr>
              <w:t>知道1公斤比1公克重。</w:t>
            </w:r>
          </w:p>
        </w:tc>
      </w:tr>
      <w:tr w:rsidR="00FE7178" w:rsidRPr="00E03F78" w:rsidTr="00FE7178">
        <w:trPr>
          <w:trHeight w:val="1350"/>
        </w:trPr>
        <w:tc>
          <w:tcPr>
            <w:tcW w:w="828"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200" w:type="dxa"/>
            <w:gridSpan w:val="4"/>
            <w:tcBorders>
              <w:bottom w:val="thinThickSmallGap" w:sz="12" w:space="0" w:color="auto"/>
            </w:tcBorders>
            <w:vAlign w:val="center"/>
          </w:tcPr>
          <w:p w:rsidR="00FE7178" w:rsidRPr="001A0A45" w:rsidRDefault="00FE7178" w:rsidP="00FE7178">
            <w:pPr>
              <w:autoSpaceDE w:val="0"/>
              <w:autoSpaceDN w:val="0"/>
              <w:adjustRightInd w:val="0"/>
              <w:jc w:val="both"/>
              <w:rPr>
                <w:rFonts w:ascii="標楷體" w:eastAsia="標楷體" w:hAnsi="標楷體"/>
                <w:b/>
                <w:bCs/>
              </w:rPr>
            </w:pPr>
            <w:r w:rsidRPr="001A0A45">
              <w:rPr>
                <w:rFonts w:ascii="標楷體" w:eastAsia="標楷體" w:hAnsi="標楷體" w:cs="標楷體"/>
                <w:b/>
                <w:bCs/>
                <w:color w:val="000000"/>
                <w:kern w:val="0"/>
              </w:rPr>
              <w:t>200</w:t>
            </w:r>
            <w:r w:rsidRPr="001A0A45">
              <w:rPr>
                <w:rFonts w:ascii="標楷體" w:eastAsia="標楷體" w:hAnsi="標楷體" w:cs="標楷體" w:hint="eastAsia"/>
                <w:b/>
                <w:bCs/>
                <w:color w:val="000000"/>
                <w:kern w:val="0"/>
              </w:rPr>
              <w:t>以內的數</w:t>
            </w:r>
            <w:r w:rsidRPr="001A0A45">
              <w:rPr>
                <w:rFonts w:ascii="標楷體" w:eastAsia="標楷體" w:hAnsi="標楷體" w:cs="標楷體"/>
                <w:b/>
                <w:bCs/>
                <w:color w:val="000000"/>
                <w:kern w:val="0"/>
              </w:rPr>
              <w:t>/</w:t>
            </w:r>
            <w:r w:rsidRPr="001A0A45">
              <w:rPr>
                <w:rFonts w:ascii="標楷體" w:eastAsia="標楷體" w:hAnsi="標楷體" w:cs="標楷體"/>
                <w:b/>
                <w:bCs/>
              </w:rPr>
              <w:t>200</w:t>
            </w:r>
            <w:r w:rsidRPr="001A0A45">
              <w:rPr>
                <w:rFonts w:ascii="標楷體" w:eastAsia="標楷體" w:hAnsi="標楷體" w:cs="標楷體" w:hint="eastAsia"/>
                <w:b/>
                <w:bCs/>
              </w:rPr>
              <w:t>以內的購物活動</w:t>
            </w:r>
          </w:p>
          <w:p w:rsidR="00FE7178" w:rsidRPr="0022652F" w:rsidRDefault="00FE7178" w:rsidP="00FE7178">
            <w:pPr>
              <w:autoSpaceDE w:val="0"/>
              <w:autoSpaceDN w:val="0"/>
              <w:adjustRightInd w:val="0"/>
              <w:jc w:val="both"/>
              <w:rPr>
                <w:rFonts w:ascii="標楷體" w:eastAsia="標楷體" w:hAnsi="標楷體"/>
                <w:color w:val="000000"/>
                <w:kern w:val="0"/>
              </w:rPr>
            </w:pPr>
            <w:r w:rsidRPr="001A373B">
              <w:rPr>
                <w:rFonts w:ascii="標楷體" w:eastAsia="標楷體" w:hAnsi="標楷體" w:cs="標楷體" w:hint="eastAsia"/>
              </w:rPr>
              <w:t>使用</w:t>
            </w:r>
            <w:r w:rsidRPr="001A373B">
              <w:rPr>
                <w:rFonts w:ascii="標楷體" w:eastAsia="標楷體" w:hAnsi="標楷體" w:cs="標楷體"/>
              </w:rPr>
              <w:t>1</w:t>
            </w:r>
            <w:r w:rsidRPr="001A373B">
              <w:rPr>
                <w:rFonts w:ascii="標楷體" w:eastAsia="標楷體" w:hAnsi="標楷體" w:cs="標楷體" w:hint="eastAsia"/>
              </w:rPr>
              <w:t>元、</w:t>
            </w:r>
            <w:r w:rsidRPr="001A373B">
              <w:rPr>
                <w:rFonts w:ascii="標楷體" w:eastAsia="標楷體" w:hAnsi="標楷體" w:cs="標楷體"/>
              </w:rPr>
              <w:t>5</w:t>
            </w:r>
            <w:r w:rsidRPr="001A373B">
              <w:rPr>
                <w:rFonts w:ascii="標楷體" w:eastAsia="標楷體" w:hAnsi="標楷體" w:cs="標楷體" w:hint="eastAsia"/>
              </w:rPr>
              <w:t>元、</w:t>
            </w:r>
            <w:r w:rsidRPr="001A373B">
              <w:rPr>
                <w:rFonts w:ascii="標楷體" w:eastAsia="標楷體" w:hAnsi="標楷體" w:cs="標楷體"/>
              </w:rPr>
              <w:t>10</w:t>
            </w:r>
            <w:r w:rsidRPr="001A373B">
              <w:rPr>
                <w:rFonts w:ascii="標楷體" w:eastAsia="標楷體" w:hAnsi="標楷體" w:cs="標楷體" w:hint="eastAsia"/>
              </w:rPr>
              <w:t>元、</w:t>
            </w:r>
            <w:r w:rsidRPr="001A373B">
              <w:rPr>
                <w:rFonts w:ascii="標楷體" w:eastAsia="標楷體" w:hAnsi="標楷體" w:cs="標楷體"/>
              </w:rPr>
              <w:t>50</w:t>
            </w:r>
            <w:r w:rsidRPr="001A373B">
              <w:rPr>
                <w:rFonts w:ascii="標楷體" w:eastAsia="標楷體" w:hAnsi="標楷體" w:cs="標楷體" w:hint="eastAsia"/>
              </w:rPr>
              <w:t>元錢幣或</w:t>
            </w:r>
            <w:r w:rsidRPr="001A373B">
              <w:rPr>
                <w:rFonts w:ascii="標楷體" w:eastAsia="標楷體" w:hAnsi="標楷體" w:cs="標楷體"/>
              </w:rPr>
              <w:t>100</w:t>
            </w:r>
            <w:r w:rsidRPr="001A373B">
              <w:rPr>
                <w:rFonts w:ascii="標楷體" w:eastAsia="標楷體" w:hAnsi="標楷體" w:cs="標楷體" w:hint="eastAsia"/>
              </w:rPr>
              <w:t>元鈔票購物</w:t>
            </w:r>
            <w:r w:rsidRPr="001A373B">
              <w:rPr>
                <w:rFonts w:ascii="標楷體" w:eastAsia="標楷體" w:hAnsi="標楷體" w:cs="標楷體"/>
              </w:rPr>
              <w:t>(</w:t>
            </w:r>
            <w:r w:rsidRPr="001A373B">
              <w:rPr>
                <w:rFonts w:ascii="標楷體" w:eastAsia="標楷體" w:hAnsi="標楷體" w:cs="標楷體" w:hint="eastAsia"/>
              </w:rPr>
              <w:t>合作社、便利商店、飲料店、早餐店、速食店、便當店、</w:t>
            </w:r>
            <w:proofErr w:type="gramStart"/>
            <w:r w:rsidRPr="001A373B">
              <w:rPr>
                <w:rFonts w:ascii="標楷體" w:eastAsia="標楷體" w:hAnsi="標楷體" w:cs="標楷體" w:hint="eastAsia"/>
              </w:rPr>
              <w:t>麵</w:t>
            </w:r>
            <w:proofErr w:type="gramEnd"/>
            <w:r w:rsidRPr="001A373B">
              <w:rPr>
                <w:rFonts w:ascii="標楷體" w:eastAsia="標楷體" w:hAnsi="標楷體" w:cs="標楷體" w:hint="eastAsia"/>
              </w:rPr>
              <w:t>店…</w:t>
            </w:r>
            <w:r w:rsidRPr="001A373B">
              <w:rPr>
                <w:rFonts w:ascii="標楷體" w:eastAsia="標楷體" w:hAnsi="標楷體" w:cs="標楷體"/>
              </w:rPr>
              <w:t>)</w:t>
            </w:r>
            <w:r w:rsidRPr="001A373B">
              <w:rPr>
                <w:rFonts w:ascii="標楷體" w:eastAsia="標楷體" w:hAnsi="標楷體" w:cs="標楷體" w:hint="eastAsia"/>
              </w:rPr>
              <w:t>。</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722" w:type="dxa"/>
            <w:vAlign w:val="center"/>
          </w:tcPr>
          <w:p w:rsidR="00FE7178" w:rsidRPr="00172106" w:rsidRDefault="00FE7178" w:rsidP="00FE7178">
            <w:pPr>
              <w:snapToGrid w:val="0"/>
              <w:spacing w:line="280" w:lineRule="atLeast"/>
              <w:jc w:val="both"/>
              <w:rPr>
                <w:rFonts w:ascii="標楷體" w:eastAsia="標楷體" w:hAnsi="標楷體"/>
                <w:b/>
                <w:bCs/>
                <w:color w:val="000000"/>
                <w:kern w:val="0"/>
              </w:rPr>
            </w:pPr>
            <w:r w:rsidRPr="00771794">
              <w:rPr>
                <w:rFonts w:ascii="標楷體" w:eastAsia="標楷體" w:hAnsi="標楷體" w:cs="標楷體" w:hint="eastAsia"/>
                <w:b/>
                <w:bCs/>
                <w:color w:val="000000"/>
                <w:kern w:val="0"/>
              </w:rPr>
              <w:t>重量測量</w:t>
            </w:r>
            <w:r w:rsidRPr="00771794">
              <w:rPr>
                <w:rFonts w:ascii="標楷體" w:eastAsia="標楷體" w:hAnsi="標楷體" w:cs="標楷體"/>
                <w:b/>
                <w:bCs/>
                <w:color w:val="000000"/>
                <w:kern w:val="0"/>
              </w:rPr>
              <w:t>/</w:t>
            </w:r>
            <w:r w:rsidRPr="00172106">
              <w:rPr>
                <w:rFonts w:ascii="標楷體" w:eastAsia="標楷體" w:hAnsi="標楷體" w:cs="標楷體" w:hint="eastAsia"/>
                <w:b/>
                <w:bCs/>
                <w:color w:val="000000"/>
                <w:kern w:val="0"/>
              </w:rPr>
              <w:t>重量的單位</w:t>
            </w:r>
          </w:p>
          <w:p w:rsidR="00FE7178" w:rsidRDefault="00FE7178" w:rsidP="00FE7178">
            <w:pPr>
              <w:autoSpaceDE w:val="0"/>
              <w:autoSpaceDN w:val="0"/>
              <w:adjustRightInd w:val="0"/>
              <w:spacing w:line="260" w:lineRule="exact"/>
              <w:rPr>
                <w:rFonts w:ascii="標楷體" w:eastAsia="標楷體" w:hAnsi="標楷體"/>
                <w:kern w:val="0"/>
              </w:rPr>
            </w:pPr>
            <w:r w:rsidRPr="002078D0">
              <w:rPr>
                <w:rFonts w:ascii="標楷體" w:eastAsia="標楷體" w:hAnsi="標楷體" w:cs="標楷體" w:hint="eastAsia"/>
                <w:kern w:val="0"/>
              </w:rPr>
              <w:t>實際體驗重量的單位「公克」、「公斤」。</w:t>
            </w:r>
          </w:p>
          <w:p w:rsidR="00FE7178" w:rsidRPr="00120758" w:rsidRDefault="00FE7178" w:rsidP="00FE7178">
            <w:pPr>
              <w:snapToGrid w:val="0"/>
              <w:spacing w:line="280" w:lineRule="atLeast"/>
              <w:jc w:val="both"/>
              <w:rPr>
                <w:rFonts w:ascii="標楷體" w:eastAsia="標楷體" w:hAnsi="標楷體"/>
                <w:color w:val="000000"/>
                <w:kern w:val="0"/>
              </w:rPr>
            </w:pPr>
            <w:r>
              <w:rPr>
                <w:rFonts w:ascii="標楷體" w:eastAsia="標楷體" w:hAnsi="標楷體" w:hint="eastAsia"/>
                <w:color w:val="000000"/>
                <w:kern w:val="0"/>
              </w:rPr>
              <w:t>拿取砝碼、啞鈴等實際物品藉以體驗公克及公斤的重量</w:t>
            </w:r>
          </w:p>
        </w:tc>
      </w:tr>
      <w:tr w:rsidR="00FE7178" w:rsidRPr="00E03F78" w:rsidTr="00FE7178">
        <w:trPr>
          <w:trHeight w:val="1039"/>
        </w:trPr>
        <w:tc>
          <w:tcPr>
            <w:tcW w:w="828"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200" w:type="dxa"/>
            <w:gridSpan w:val="4"/>
            <w:tcBorders>
              <w:top w:val="thinThickSmallGap" w:sz="12" w:space="0" w:color="auto"/>
            </w:tcBorders>
            <w:vAlign w:val="center"/>
          </w:tcPr>
          <w:p w:rsidR="00FE7178" w:rsidRPr="00172106" w:rsidRDefault="00FE7178" w:rsidP="00FE7178">
            <w:pPr>
              <w:snapToGrid w:val="0"/>
              <w:spacing w:line="280" w:lineRule="atLeast"/>
              <w:jc w:val="both"/>
              <w:rPr>
                <w:rFonts w:ascii="標楷體" w:eastAsia="標楷體" w:hAnsi="標楷體"/>
                <w:b/>
                <w:bCs/>
                <w:color w:val="000000"/>
              </w:rPr>
            </w:pPr>
            <w:r w:rsidRPr="00172106">
              <w:rPr>
                <w:rFonts w:ascii="標楷體" w:eastAsia="標楷體" w:hAnsi="標楷體" w:cs="標楷體" w:hint="eastAsia"/>
                <w:b/>
                <w:bCs/>
                <w:color w:val="000000"/>
                <w:kern w:val="0"/>
              </w:rPr>
              <w:t>生活高手</w:t>
            </w:r>
            <w:r w:rsidRPr="00172106">
              <w:rPr>
                <w:rFonts w:ascii="標楷體" w:eastAsia="標楷體" w:hAnsi="標楷體" w:cs="標楷體"/>
                <w:b/>
                <w:bCs/>
                <w:color w:val="000000"/>
                <w:kern w:val="0"/>
              </w:rPr>
              <w:t>/</w:t>
            </w:r>
            <w:r w:rsidRPr="00172106">
              <w:rPr>
                <w:rFonts w:ascii="標楷體" w:eastAsia="標楷體" w:hAnsi="標楷體" w:cs="標楷體" w:hint="eastAsia"/>
                <w:b/>
                <w:bCs/>
                <w:color w:val="000000"/>
              </w:rPr>
              <w:t>配對、分類</w:t>
            </w:r>
          </w:p>
          <w:p w:rsidR="00FE7178" w:rsidRPr="00F811CC" w:rsidRDefault="00FE7178" w:rsidP="00FE7178">
            <w:pPr>
              <w:snapToGrid w:val="0"/>
              <w:spacing w:line="280" w:lineRule="atLeast"/>
              <w:jc w:val="both"/>
              <w:rPr>
                <w:rFonts w:ascii="標楷體" w:eastAsia="標楷體" w:hAnsi="標楷體"/>
                <w:color w:val="000000"/>
                <w:kern w:val="0"/>
              </w:rPr>
            </w:pPr>
            <w:r w:rsidRPr="002078D0">
              <w:rPr>
                <w:rFonts w:ascii="標楷體" w:eastAsia="標楷體" w:hAnsi="標楷體" w:cs="標楷體" w:hint="eastAsia"/>
                <w:color w:val="000000"/>
                <w:kern w:val="0"/>
              </w:rPr>
              <w:t>能配對相同數量的類似物件（照片和實物、賣場型錄和實物）。</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722" w:type="dxa"/>
            <w:vAlign w:val="center"/>
          </w:tcPr>
          <w:p w:rsidR="00FE7178" w:rsidRPr="002A3540" w:rsidRDefault="00FE7178" w:rsidP="00FE7178">
            <w:pPr>
              <w:snapToGrid w:val="0"/>
              <w:spacing w:line="240" w:lineRule="exact"/>
              <w:rPr>
                <w:rFonts w:ascii="標楷體" w:eastAsia="標楷體" w:hAnsi="標楷體" w:cs="標楷體"/>
                <w:b/>
                <w:bCs/>
                <w:color w:val="000000"/>
              </w:rPr>
            </w:pPr>
            <w:r w:rsidRPr="00771794">
              <w:rPr>
                <w:rFonts w:ascii="標楷體" w:eastAsia="標楷體" w:hAnsi="標楷體" w:cs="標楷體" w:hint="eastAsia"/>
                <w:b/>
                <w:bCs/>
                <w:color w:val="000000"/>
                <w:kern w:val="0"/>
              </w:rPr>
              <w:t>重量測量</w:t>
            </w:r>
            <w:r w:rsidRPr="00771794">
              <w:rPr>
                <w:rFonts w:ascii="標楷體" w:eastAsia="標楷體" w:hAnsi="標楷體" w:cs="標楷體"/>
                <w:b/>
                <w:bCs/>
                <w:color w:val="000000"/>
                <w:kern w:val="0"/>
              </w:rPr>
              <w:t>/</w:t>
            </w:r>
            <w:r w:rsidRPr="002A3540">
              <w:rPr>
                <w:rFonts w:ascii="標楷體" w:eastAsia="標楷體" w:hAnsi="標楷體" w:cs="標楷體" w:hint="eastAsia"/>
                <w:b/>
                <w:bCs/>
                <w:color w:val="000000"/>
              </w:rPr>
              <w:t>電子磅秤</w:t>
            </w:r>
          </w:p>
          <w:p w:rsidR="00FE7178" w:rsidRPr="00407C2E" w:rsidRDefault="00FE7178" w:rsidP="00FE7178">
            <w:pPr>
              <w:snapToGrid w:val="0"/>
              <w:spacing w:line="240" w:lineRule="exact"/>
              <w:jc w:val="both"/>
              <w:rPr>
                <w:rFonts w:ascii="標楷體" w:eastAsia="標楷體" w:hAnsi="標楷體"/>
                <w:color w:val="000000"/>
                <w:kern w:val="0"/>
              </w:rPr>
            </w:pPr>
            <w:r>
              <w:rPr>
                <w:rFonts w:ascii="標楷體" w:eastAsia="標楷體" w:hAnsi="標楷體" w:cs="標楷體" w:hint="eastAsia"/>
                <w:color w:val="000000"/>
                <w:kern w:val="0"/>
              </w:rPr>
              <w:t>將物品置於電子磅秤上直至電子磅秤數字穩定呈現為止，並學習報讀物品的重量。</w:t>
            </w:r>
          </w:p>
        </w:tc>
      </w:tr>
      <w:tr w:rsidR="00FE7178" w:rsidRPr="00E03F78" w:rsidTr="00FE7178">
        <w:trPr>
          <w:trHeight w:val="1221"/>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200" w:type="dxa"/>
            <w:gridSpan w:val="4"/>
            <w:vAlign w:val="center"/>
          </w:tcPr>
          <w:p w:rsidR="00FE7178" w:rsidRPr="00E80084" w:rsidRDefault="00FE7178" w:rsidP="00FE7178">
            <w:pPr>
              <w:snapToGrid w:val="0"/>
              <w:spacing w:line="240" w:lineRule="exact"/>
              <w:jc w:val="both"/>
              <w:rPr>
                <w:rFonts w:ascii="標楷體" w:eastAsia="標楷體" w:hAnsi="標楷體"/>
                <w:b/>
                <w:bCs/>
                <w:color w:val="000000"/>
              </w:rPr>
            </w:pPr>
            <w:r w:rsidRPr="00172106">
              <w:rPr>
                <w:rFonts w:ascii="標楷體" w:eastAsia="標楷體" w:hAnsi="標楷體" w:cs="標楷體" w:hint="eastAsia"/>
                <w:b/>
                <w:bCs/>
                <w:color w:val="000000"/>
                <w:kern w:val="0"/>
              </w:rPr>
              <w:t>生活高手</w:t>
            </w:r>
            <w:r w:rsidRPr="00172106">
              <w:rPr>
                <w:rFonts w:ascii="標楷體" w:eastAsia="標楷體" w:hAnsi="標楷體" w:cs="標楷體"/>
                <w:b/>
                <w:bCs/>
                <w:color w:val="000000"/>
                <w:kern w:val="0"/>
              </w:rPr>
              <w:t>/</w:t>
            </w:r>
            <w:r>
              <w:rPr>
                <w:rFonts w:ascii="標楷體" w:eastAsia="標楷體" w:hAnsi="標楷體" w:cs="標楷體" w:hint="eastAsia"/>
                <w:b/>
                <w:bCs/>
                <w:color w:val="000000"/>
                <w:kern w:val="0"/>
              </w:rPr>
              <w:t>救援熱線</w:t>
            </w:r>
          </w:p>
          <w:p w:rsidR="00FE7178" w:rsidRPr="00635729" w:rsidRDefault="00FE7178" w:rsidP="00FE7178">
            <w:pPr>
              <w:spacing w:line="240" w:lineRule="exact"/>
              <w:rPr>
                <w:rFonts w:ascii="標楷體" w:eastAsia="標楷體" w:hAnsi="標楷體"/>
                <w:color w:val="000000"/>
              </w:rPr>
            </w:pPr>
            <w:r w:rsidRPr="00635729">
              <w:rPr>
                <w:rFonts w:ascii="標楷體" w:eastAsia="標楷體" w:hAnsi="標楷體" w:cs="標楷體" w:hint="eastAsia"/>
                <w:color w:val="000000"/>
              </w:rPr>
              <w:t>家裡的電話號碼</w:t>
            </w:r>
          </w:p>
          <w:p w:rsidR="00FE7178" w:rsidRPr="00635729" w:rsidRDefault="00FE7178" w:rsidP="00FE7178">
            <w:pPr>
              <w:spacing w:line="240" w:lineRule="exact"/>
              <w:rPr>
                <w:rFonts w:ascii="標楷體" w:eastAsia="標楷體" w:hAnsi="標楷體"/>
                <w:color w:val="000000"/>
              </w:rPr>
            </w:pPr>
            <w:r w:rsidRPr="00635729">
              <w:rPr>
                <w:rFonts w:ascii="標楷體" w:eastAsia="標楷體" w:hAnsi="標楷體" w:cs="標楷體" w:hint="eastAsia"/>
                <w:color w:val="000000"/>
              </w:rPr>
              <w:t>家人的手機聯絡電話</w:t>
            </w:r>
          </w:p>
          <w:p w:rsidR="00FE7178" w:rsidRDefault="00FE7178" w:rsidP="00FE7178">
            <w:pPr>
              <w:spacing w:line="240" w:lineRule="exact"/>
              <w:rPr>
                <w:rFonts w:ascii="標楷體" w:eastAsia="標楷體" w:hAnsi="標楷體"/>
                <w:color w:val="000000"/>
              </w:rPr>
            </w:pPr>
            <w:r>
              <w:rPr>
                <w:rFonts w:ascii="標楷體" w:eastAsia="標楷體" w:hAnsi="標楷體" w:cs="標楷體" w:hint="eastAsia"/>
                <w:color w:val="000000"/>
              </w:rPr>
              <w:t>學校的電話號碼</w:t>
            </w:r>
          </w:p>
          <w:p w:rsidR="00FE7178" w:rsidRPr="00635729" w:rsidRDefault="00FE7178" w:rsidP="00FE7178">
            <w:pPr>
              <w:spacing w:line="240" w:lineRule="exact"/>
              <w:rPr>
                <w:rFonts w:ascii="標楷體" w:eastAsia="標楷體" w:hAnsi="標楷體"/>
                <w:color w:val="000000"/>
              </w:rPr>
            </w:pPr>
            <w:r w:rsidRPr="00635729">
              <w:rPr>
                <w:rFonts w:ascii="標楷體" w:eastAsia="標楷體" w:hAnsi="標楷體" w:cs="標楷體" w:hint="eastAsia"/>
                <w:color w:val="000000"/>
              </w:rPr>
              <w:t>救護車與消防局電話</w:t>
            </w:r>
          </w:p>
          <w:p w:rsidR="00FE7178" w:rsidRPr="00E80084" w:rsidRDefault="00FE7178" w:rsidP="00FE7178">
            <w:pPr>
              <w:spacing w:line="240" w:lineRule="exact"/>
              <w:rPr>
                <w:rFonts w:ascii="標楷體" w:eastAsia="標楷體" w:hAnsi="標楷體"/>
                <w:b/>
                <w:bCs/>
                <w:color w:val="000000"/>
              </w:rPr>
            </w:pPr>
            <w:r w:rsidRPr="00635729">
              <w:rPr>
                <w:rFonts w:ascii="標楷體" w:eastAsia="標楷體" w:hAnsi="標楷體" w:cs="標楷體" w:hint="eastAsia"/>
                <w:color w:val="000000"/>
              </w:rPr>
              <w:t>警察局報案電話</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722" w:type="dxa"/>
            <w:tcBorders>
              <w:bottom w:val="thinThickSmallGap" w:sz="12" w:space="0" w:color="auto"/>
            </w:tcBorders>
            <w:vAlign w:val="center"/>
          </w:tcPr>
          <w:p w:rsidR="00FE7178" w:rsidRPr="00771794" w:rsidRDefault="00FE7178" w:rsidP="00FE7178">
            <w:pPr>
              <w:snapToGrid w:val="0"/>
              <w:spacing w:line="280" w:lineRule="atLeast"/>
              <w:jc w:val="both"/>
              <w:rPr>
                <w:rFonts w:ascii="標楷體" w:eastAsia="標楷體" w:hAnsi="標楷體"/>
                <w:b/>
                <w:bCs/>
                <w:color w:val="000000"/>
                <w:kern w:val="0"/>
              </w:rPr>
            </w:pPr>
            <w:r w:rsidRPr="00771794">
              <w:rPr>
                <w:rFonts w:ascii="標楷體" w:eastAsia="標楷體" w:hAnsi="標楷體" w:cs="標楷體" w:hint="eastAsia"/>
                <w:b/>
                <w:bCs/>
                <w:color w:val="000000"/>
                <w:kern w:val="0"/>
              </w:rPr>
              <w:t>重量測量</w:t>
            </w:r>
            <w:r w:rsidRPr="00771794">
              <w:rPr>
                <w:rFonts w:ascii="標楷體" w:eastAsia="標楷體" w:hAnsi="標楷體" w:cs="標楷體"/>
                <w:b/>
                <w:bCs/>
                <w:color w:val="000000"/>
                <w:kern w:val="0"/>
              </w:rPr>
              <w:t>/</w:t>
            </w:r>
            <w:r w:rsidRPr="00771794">
              <w:rPr>
                <w:rFonts w:ascii="標楷體" w:eastAsia="標楷體" w:hAnsi="標楷體" w:cs="標楷體" w:hint="eastAsia"/>
                <w:b/>
                <w:bCs/>
                <w:color w:val="000000"/>
                <w:kern w:val="0"/>
              </w:rPr>
              <w:t>我長大了</w:t>
            </w:r>
          </w:p>
          <w:p w:rsidR="00FE7178" w:rsidRPr="00771794" w:rsidRDefault="00FE7178" w:rsidP="00FE7178">
            <w:pPr>
              <w:snapToGrid w:val="0"/>
              <w:spacing w:line="280" w:lineRule="atLeast"/>
              <w:jc w:val="both"/>
              <w:rPr>
                <w:rFonts w:ascii="標楷體" w:eastAsia="標楷體" w:hAnsi="標楷體"/>
                <w:color w:val="000000"/>
                <w:kern w:val="0"/>
              </w:rPr>
            </w:pPr>
            <w:r w:rsidRPr="00771794">
              <w:rPr>
                <w:rFonts w:ascii="標楷體" w:eastAsia="標楷體" w:hAnsi="標楷體" w:cs="標楷體" w:hint="eastAsia"/>
                <w:color w:val="000000"/>
              </w:rPr>
              <w:t>測量自己的體重</w:t>
            </w:r>
          </w:p>
          <w:p w:rsidR="00FE7178" w:rsidRPr="00407C2E"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cs="標楷體" w:hint="eastAsia"/>
                <w:color w:val="000000"/>
                <w:kern w:val="0"/>
              </w:rPr>
              <w:t>比較學期初與學期末自己的體重增長情形</w:t>
            </w:r>
          </w:p>
        </w:tc>
      </w:tr>
      <w:tr w:rsidR="00FE7178" w:rsidRPr="00E03F78" w:rsidTr="00FE7178">
        <w:trPr>
          <w:trHeight w:val="1135"/>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200" w:type="dxa"/>
            <w:gridSpan w:val="4"/>
            <w:vAlign w:val="center"/>
          </w:tcPr>
          <w:p w:rsidR="00FE7178" w:rsidRPr="00172106" w:rsidRDefault="00FE7178" w:rsidP="00FE7178">
            <w:pPr>
              <w:snapToGrid w:val="0"/>
              <w:spacing w:line="240" w:lineRule="exact"/>
              <w:jc w:val="both"/>
              <w:rPr>
                <w:rFonts w:ascii="標楷體" w:eastAsia="標楷體" w:hAnsi="標楷體"/>
                <w:b/>
                <w:bCs/>
                <w:color w:val="000000"/>
                <w:kern w:val="0"/>
              </w:rPr>
            </w:pPr>
            <w:r w:rsidRPr="00172106">
              <w:rPr>
                <w:rFonts w:ascii="標楷體" w:eastAsia="標楷體" w:hAnsi="標楷體" w:cs="標楷體" w:hint="eastAsia"/>
                <w:b/>
                <w:bCs/>
                <w:color w:val="000000"/>
                <w:kern w:val="0"/>
              </w:rPr>
              <w:t>生活高手</w:t>
            </w:r>
            <w:r w:rsidRPr="00172106">
              <w:rPr>
                <w:rFonts w:ascii="標楷體" w:eastAsia="標楷體" w:hAnsi="標楷體" w:cs="標楷體"/>
                <w:b/>
                <w:bCs/>
                <w:color w:val="000000"/>
                <w:kern w:val="0"/>
              </w:rPr>
              <w:t>/</w:t>
            </w:r>
            <w:r w:rsidRPr="00172106">
              <w:rPr>
                <w:rFonts w:ascii="標楷體" w:eastAsia="標楷體" w:hAnsi="標楷體" w:cs="標楷體" w:hint="eastAsia"/>
                <w:b/>
                <w:bCs/>
                <w:color w:val="000000"/>
                <w:kern w:val="0"/>
              </w:rPr>
              <w:t>環保新生活</w:t>
            </w:r>
          </w:p>
          <w:p w:rsidR="00FE7178" w:rsidRPr="002078D0" w:rsidRDefault="00FE7178" w:rsidP="00FE7178">
            <w:pPr>
              <w:spacing w:line="240" w:lineRule="exact"/>
              <w:rPr>
                <w:rFonts w:ascii="標楷體" w:eastAsia="標楷體" w:hAnsi="標楷體"/>
                <w:color w:val="000000"/>
                <w:kern w:val="0"/>
              </w:rPr>
            </w:pPr>
            <w:r w:rsidRPr="002078D0">
              <w:rPr>
                <w:rFonts w:eastAsia="標楷體" w:cs="標楷體" w:hint="eastAsia"/>
              </w:rPr>
              <w:t>學習噪音汙染的概念，判讀噪音標準。</w:t>
            </w:r>
          </w:p>
          <w:p w:rsidR="00FE7178" w:rsidRDefault="00FE7178" w:rsidP="00FE7178">
            <w:pPr>
              <w:snapToGrid w:val="0"/>
              <w:spacing w:line="240" w:lineRule="exact"/>
              <w:jc w:val="both"/>
              <w:rPr>
                <w:rFonts w:ascii="標楷體" w:eastAsia="標楷體" w:hAnsi="標楷體"/>
                <w:color w:val="000000"/>
              </w:rPr>
            </w:pPr>
            <w:r w:rsidRPr="008E6A37">
              <w:rPr>
                <w:rFonts w:ascii="標楷體" w:eastAsia="標楷體" w:hAnsi="標楷體" w:cs="標楷體"/>
                <w:color w:val="000000"/>
              </w:rPr>
              <w:t>(</w:t>
            </w:r>
            <w:r w:rsidRPr="008E6A37">
              <w:rPr>
                <w:rFonts w:ascii="標楷體" w:eastAsia="標楷體" w:hAnsi="標楷體" w:cs="標楷體" w:hint="eastAsia"/>
                <w:color w:val="000000"/>
              </w:rPr>
              <w:t>分貝</w:t>
            </w:r>
            <w:r w:rsidRPr="008E6A37">
              <w:rPr>
                <w:rFonts w:ascii="標楷體" w:eastAsia="標楷體" w:hAnsi="標楷體" w:cs="標楷體"/>
                <w:color w:val="000000"/>
              </w:rPr>
              <w:t>;</w:t>
            </w:r>
            <w:r w:rsidRPr="008E6A37">
              <w:rPr>
                <w:rFonts w:ascii="標楷體" w:eastAsia="標楷體" w:hAnsi="標楷體" w:cs="標楷體" w:hint="eastAsia"/>
                <w:color w:val="000000"/>
              </w:rPr>
              <w:t>人耳感受的樂音與噪音</w:t>
            </w:r>
            <w:r w:rsidRPr="008E6A37">
              <w:rPr>
                <w:rFonts w:ascii="標楷體" w:eastAsia="標楷體" w:hAnsi="標楷體" w:cs="標楷體"/>
                <w:color w:val="000000"/>
              </w:rPr>
              <w:t>)</w:t>
            </w:r>
          </w:p>
          <w:p w:rsidR="00FE7178" w:rsidRPr="008E6A37" w:rsidRDefault="00FE7178" w:rsidP="00FE7178">
            <w:pPr>
              <w:snapToGrid w:val="0"/>
              <w:spacing w:line="240" w:lineRule="exact"/>
              <w:jc w:val="both"/>
              <w:rPr>
                <w:rFonts w:ascii="標楷體" w:eastAsia="標楷體" w:hAnsi="標楷體"/>
                <w:color w:val="000000"/>
              </w:rPr>
            </w:pPr>
            <w:r w:rsidRPr="00172106">
              <w:rPr>
                <w:rFonts w:ascii="標楷體" w:eastAsia="標楷體" w:hAnsi="標楷體" w:cs="標楷體" w:hint="eastAsia"/>
                <w:b/>
                <w:bCs/>
                <w:color w:val="000000"/>
                <w:kern w:val="0"/>
              </w:rPr>
              <w:t>溫度計</w:t>
            </w:r>
            <w:r w:rsidRPr="00635729">
              <w:rPr>
                <w:rFonts w:ascii="標楷體" w:eastAsia="標楷體" w:hAnsi="標楷體" w:cs="標楷體"/>
                <w:color w:val="000000"/>
                <w:kern w:val="0"/>
              </w:rPr>
              <w:t>(</w:t>
            </w:r>
            <w:r w:rsidRPr="002078D0">
              <w:rPr>
                <w:rFonts w:eastAsia="標楷體" w:cs="標楷體" w:hint="eastAsia"/>
              </w:rPr>
              <w:t>學習從溫度計刻度值判別是否適合從事戶外活動及適當的穿著。</w:t>
            </w:r>
            <w:r>
              <w:rPr>
                <w:rFonts w:eastAsia="標楷體"/>
              </w:rPr>
              <w:t>)</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21</w:t>
            </w:r>
          </w:p>
        </w:tc>
        <w:tc>
          <w:tcPr>
            <w:tcW w:w="4722" w:type="dxa"/>
            <w:tcBorders>
              <w:top w:val="thinThickSmallGap" w:sz="12"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E03F78" w:rsidTr="00FE7178">
        <w:trPr>
          <w:trHeight w:val="1350"/>
        </w:trPr>
        <w:tc>
          <w:tcPr>
            <w:tcW w:w="828"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11</w:t>
            </w:r>
          </w:p>
        </w:tc>
        <w:tc>
          <w:tcPr>
            <w:tcW w:w="4200" w:type="dxa"/>
            <w:gridSpan w:val="4"/>
            <w:tcBorders>
              <w:bottom w:val="thickThinSmallGap" w:sz="24" w:space="0" w:color="auto"/>
            </w:tcBorders>
            <w:vAlign w:val="center"/>
          </w:tcPr>
          <w:p w:rsidR="00FE7178" w:rsidRPr="00172106" w:rsidRDefault="00FE7178" w:rsidP="00FE7178">
            <w:pPr>
              <w:snapToGrid w:val="0"/>
              <w:spacing w:line="240" w:lineRule="exact"/>
              <w:jc w:val="both"/>
              <w:rPr>
                <w:rFonts w:ascii="標楷體" w:eastAsia="標楷體" w:hAnsi="標楷體"/>
                <w:b/>
                <w:bCs/>
                <w:color w:val="000000"/>
                <w:kern w:val="0"/>
              </w:rPr>
            </w:pPr>
            <w:r w:rsidRPr="00172106">
              <w:rPr>
                <w:rFonts w:ascii="標楷體" w:eastAsia="標楷體" w:hAnsi="標楷體" w:cs="標楷體" w:hint="eastAsia"/>
                <w:b/>
                <w:bCs/>
                <w:color w:val="000000"/>
                <w:kern w:val="0"/>
              </w:rPr>
              <w:t>生活高手</w:t>
            </w:r>
            <w:r w:rsidRPr="00172106">
              <w:rPr>
                <w:rFonts w:ascii="標楷體" w:eastAsia="標楷體" w:hAnsi="標楷體" w:cs="標楷體"/>
                <w:b/>
                <w:bCs/>
                <w:color w:val="000000"/>
                <w:kern w:val="0"/>
              </w:rPr>
              <w:t>/</w:t>
            </w:r>
            <w:r w:rsidRPr="00172106">
              <w:rPr>
                <w:rFonts w:ascii="標楷體" w:eastAsia="標楷體" w:hAnsi="標楷體" w:cs="標楷體" w:hint="eastAsia"/>
                <w:b/>
                <w:bCs/>
                <w:color w:val="000000"/>
                <w:kern w:val="0"/>
              </w:rPr>
              <w:t>對應與組合</w:t>
            </w:r>
          </w:p>
          <w:p w:rsidR="00FE7178" w:rsidRPr="00C56B8A" w:rsidRDefault="00FE7178" w:rsidP="00FE7178">
            <w:pPr>
              <w:pStyle w:val="1fe"/>
              <w:autoSpaceDE w:val="0"/>
              <w:autoSpaceDN w:val="0"/>
              <w:adjustRightInd w:val="0"/>
              <w:spacing w:line="240" w:lineRule="exact"/>
              <w:ind w:leftChars="0" w:left="240" w:hangingChars="100" w:hanging="240"/>
              <w:rPr>
                <w:rFonts w:ascii="標楷體" w:eastAsia="標楷體" w:hAnsi="標楷體"/>
                <w:color w:val="000000"/>
                <w:sz w:val="24"/>
                <w:szCs w:val="24"/>
              </w:rPr>
            </w:pPr>
            <w:r w:rsidRPr="00C56B8A">
              <w:rPr>
                <w:rFonts w:ascii="標楷體" w:eastAsia="標楷體" w:hAnsi="標楷體" w:cs="標楷體" w:hint="eastAsia"/>
                <w:color w:val="000000"/>
                <w:sz w:val="24"/>
                <w:szCs w:val="24"/>
              </w:rPr>
              <w:t>依照圖像、符號或文字的指示，進行活</w:t>
            </w:r>
          </w:p>
          <w:p w:rsidR="00FE7178" w:rsidRPr="00C56B8A" w:rsidRDefault="00FE7178" w:rsidP="00FE7178">
            <w:pPr>
              <w:pStyle w:val="1fe"/>
              <w:autoSpaceDE w:val="0"/>
              <w:autoSpaceDN w:val="0"/>
              <w:adjustRightInd w:val="0"/>
              <w:spacing w:line="240" w:lineRule="exact"/>
              <w:ind w:leftChars="0" w:left="240" w:hangingChars="100" w:hanging="240"/>
              <w:rPr>
                <w:rFonts w:ascii="標楷體" w:eastAsia="標楷體" w:hAnsi="標楷體"/>
                <w:color w:val="000000"/>
                <w:sz w:val="24"/>
                <w:szCs w:val="24"/>
              </w:rPr>
            </w:pPr>
            <w:r w:rsidRPr="00C56B8A">
              <w:rPr>
                <w:rFonts w:ascii="標楷體" w:eastAsia="標楷體" w:hAnsi="標楷體" w:cs="標楷體" w:hint="eastAsia"/>
                <w:color w:val="000000"/>
                <w:sz w:val="24"/>
                <w:szCs w:val="24"/>
              </w:rPr>
              <w:t>動或程序性工作。</w:t>
            </w:r>
          </w:p>
          <w:p w:rsidR="00FE7178" w:rsidRPr="00E7144C" w:rsidRDefault="00FE7178" w:rsidP="00FE7178">
            <w:pPr>
              <w:autoSpaceDE w:val="0"/>
              <w:autoSpaceDN w:val="0"/>
              <w:adjustRightInd w:val="0"/>
              <w:spacing w:line="240" w:lineRule="exact"/>
              <w:jc w:val="both"/>
              <w:rPr>
                <w:rFonts w:ascii="標楷體" w:eastAsia="標楷體" w:hAnsi="標楷體"/>
                <w:color w:val="000000"/>
                <w:kern w:val="0"/>
              </w:rPr>
            </w:pPr>
            <w:r w:rsidRPr="002078D0">
              <w:rPr>
                <w:rFonts w:ascii="標楷體" w:eastAsia="標楷體" w:hAnsi="標楷體" w:cs="標楷體" w:hint="eastAsia"/>
                <w:color w:val="000000"/>
                <w:kern w:val="0"/>
              </w:rPr>
              <w:t>學習按照說明書、手冊或流程圖，進行簡易物品／玩具樂高積木組裝工作。</w:t>
            </w:r>
          </w:p>
        </w:tc>
        <w:tc>
          <w:tcPr>
            <w:tcW w:w="812"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22</w:t>
            </w:r>
          </w:p>
        </w:tc>
        <w:tc>
          <w:tcPr>
            <w:tcW w:w="4722"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2552BF">
      <w:r>
        <w:br w:type="page"/>
      </w: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708"/>
        <w:gridCol w:w="240"/>
        <w:gridCol w:w="666"/>
        <w:gridCol w:w="654"/>
        <w:gridCol w:w="960"/>
        <w:gridCol w:w="2160"/>
        <w:gridCol w:w="720"/>
        <w:gridCol w:w="4454"/>
      </w:tblGrid>
      <w:tr w:rsidR="00FE7178" w:rsidRPr="00E03F78" w:rsidTr="00FE7178">
        <w:trPr>
          <w:trHeight w:val="486"/>
        </w:trPr>
        <w:tc>
          <w:tcPr>
            <w:tcW w:w="10562" w:type="dxa"/>
            <w:gridSpan w:val="8"/>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sidRPr="00E03F78">
              <w:rPr>
                <w:color w:val="000000"/>
                <w:sz w:val="28"/>
                <w:szCs w:val="28"/>
              </w:rPr>
              <w:lastRenderedPageBreak/>
              <w:br w:type="page"/>
            </w: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二</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c>
          <w:tcPr>
            <w:tcW w:w="1614" w:type="dxa"/>
            <w:gridSpan w:val="3"/>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33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Pr>
                <w:rFonts w:ascii="標楷體" w:eastAsia="標楷體" w:hAnsi="標楷體" w:cs="標楷體" w:hint="eastAsia"/>
                <w:b/>
                <w:bCs/>
                <w:color w:val="000000"/>
              </w:rPr>
              <w:t>年</w:t>
            </w:r>
            <w:r w:rsidRPr="00E03F78">
              <w:rPr>
                <w:rFonts w:ascii="標楷體" w:eastAsia="標楷體" w:hAnsi="標楷體" w:cs="標楷體" w:hint="eastAsia"/>
                <w:b/>
                <w:bCs/>
                <w:color w:val="000000"/>
              </w:rPr>
              <w:t>級</w:t>
            </w:r>
          </w:p>
        </w:tc>
      </w:tr>
      <w:tr w:rsidR="00FE7178" w:rsidRPr="00E03F78" w:rsidTr="00FE7178">
        <w:trPr>
          <w:trHeight w:val="362"/>
        </w:trPr>
        <w:tc>
          <w:tcPr>
            <w:tcW w:w="1614" w:type="dxa"/>
            <w:gridSpan w:val="3"/>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hint="eastAsia"/>
                <w:color w:val="000000"/>
              </w:rPr>
              <w:t>數學</w:t>
            </w:r>
          </w:p>
        </w:tc>
        <w:tc>
          <w:tcPr>
            <w:tcW w:w="161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334" w:type="dxa"/>
            <w:gridSpan w:val="3"/>
          </w:tcPr>
          <w:p w:rsidR="00FE7178" w:rsidRPr="00E03F78" w:rsidRDefault="00FE7178" w:rsidP="00FE7178">
            <w:pPr>
              <w:snapToGrid w:val="0"/>
              <w:spacing w:line="280" w:lineRule="atLeast"/>
              <w:jc w:val="center"/>
              <w:rPr>
                <w:rFonts w:ascii="標楷體" w:eastAsia="標楷體" w:hAnsi="標楷體"/>
                <w:strike/>
                <w:color w:val="000000"/>
              </w:rPr>
            </w:pPr>
            <w:r>
              <w:rPr>
                <w:rFonts w:ascii="標楷體" w:eastAsia="標楷體" w:hAnsi="標楷體" w:cs="標楷體" w:hint="eastAsia"/>
                <w:color w:val="000000"/>
              </w:rPr>
              <w:t>五</w:t>
            </w:r>
            <w:r w:rsidRPr="0045261C">
              <w:rPr>
                <w:rFonts w:ascii="標楷體" w:eastAsia="標楷體" w:hAnsi="標楷體" w:cs="標楷體" w:hint="eastAsia"/>
                <w:color w:val="000000"/>
              </w:rPr>
              <w:t>年級</w:t>
            </w:r>
            <w:r>
              <w:rPr>
                <w:rFonts w:ascii="標楷體" w:eastAsia="標楷體" w:hAnsi="標楷體" w:cs="標楷體"/>
                <w:color w:val="000000"/>
              </w:rPr>
              <w:t xml:space="preserve"> (</w:t>
            </w:r>
            <w:r>
              <w:rPr>
                <w:rFonts w:ascii="標楷體" w:eastAsia="標楷體" w:hAnsi="標楷體" w:cs="標楷體" w:hint="eastAsia"/>
                <w:color w:val="000000"/>
              </w:rPr>
              <w:t>下學期</w:t>
            </w:r>
            <w:r>
              <w:rPr>
                <w:rFonts w:ascii="標楷體" w:eastAsia="標楷體" w:hAnsi="標楷體" w:cs="標楷體"/>
                <w:color w:val="000000"/>
              </w:rPr>
              <w:t>)</w:t>
            </w:r>
          </w:p>
        </w:tc>
      </w:tr>
      <w:tr w:rsidR="00FE7178" w:rsidRPr="00E03F78" w:rsidTr="00FE7178">
        <w:trPr>
          <w:trHeight w:val="165"/>
        </w:trPr>
        <w:tc>
          <w:tcPr>
            <w:tcW w:w="948" w:type="dxa"/>
            <w:gridSpan w:val="2"/>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14" w:type="dxa"/>
            <w:gridSpan w:val="6"/>
            <w:vAlign w:val="center"/>
          </w:tcPr>
          <w:p w:rsidR="00FE7178" w:rsidRPr="0045261C" w:rsidRDefault="00FE7178" w:rsidP="00FE7178">
            <w:pPr>
              <w:snapToGrid w:val="0"/>
              <w:spacing w:line="280" w:lineRule="atLeast"/>
              <w:jc w:val="both"/>
              <w:rPr>
                <w:rFonts w:ascii="標楷體" w:eastAsia="標楷體" w:hAnsi="標楷體"/>
                <w:b/>
                <w:bCs/>
                <w:color w:val="000000"/>
              </w:rPr>
            </w:pPr>
            <w:r w:rsidRPr="0045261C">
              <w:rPr>
                <w:rFonts w:ascii="標楷體" w:eastAsia="標楷體" w:hAnsi="標楷體" w:cs="標楷體" w:hint="eastAsia"/>
                <w:b/>
                <w:bCs/>
                <w:color w:val="000000"/>
                <w:bdr w:val="single" w:sz="4" w:space="0" w:color="auto"/>
              </w:rPr>
              <w:t>學習表現</w:t>
            </w:r>
          </w:p>
          <w:p w:rsidR="00FE7178" w:rsidRPr="00141167" w:rsidRDefault="00FE7178" w:rsidP="00FE7178">
            <w:pPr>
              <w:snapToGrid w:val="0"/>
              <w:spacing w:line="280" w:lineRule="atLeast"/>
              <w:jc w:val="both"/>
              <w:rPr>
                <w:rFonts w:ascii="標楷體" w:eastAsia="標楷體" w:hAnsi="標楷體"/>
              </w:rPr>
            </w:pPr>
            <w:r w:rsidRPr="00141167">
              <w:rPr>
                <w:rFonts w:ascii="標楷體" w:eastAsia="標楷體" w:hAnsi="標楷體" w:cs="標楷體"/>
              </w:rPr>
              <w:t>n-III-3</w:t>
            </w:r>
            <w:r w:rsidRPr="00141167">
              <w:rPr>
                <w:rFonts w:ascii="標楷體" w:eastAsia="標楷體" w:hAnsi="標楷體" w:cs="標楷體"/>
              </w:rPr>
              <w:tab/>
            </w:r>
            <w:r w:rsidRPr="00141167">
              <w:rPr>
                <w:rFonts w:ascii="標楷體" w:eastAsia="標楷體" w:hAnsi="標楷體" w:cs="標楷體" w:hint="eastAsia"/>
              </w:rPr>
              <w:t>認識因數、倍數、質數、最大公因數、最小公倍數的意義、計算與應用。</w:t>
            </w:r>
          </w:p>
          <w:p w:rsidR="00FE7178" w:rsidRPr="00141167" w:rsidRDefault="00FE7178" w:rsidP="00FE7178">
            <w:pPr>
              <w:snapToGrid w:val="0"/>
              <w:spacing w:line="280" w:lineRule="atLeast"/>
              <w:jc w:val="both"/>
              <w:rPr>
                <w:rFonts w:ascii="標楷體" w:eastAsia="標楷體" w:hAnsi="標楷體"/>
              </w:rPr>
            </w:pPr>
            <w:r w:rsidRPr="00141167">
              <w:rPr>
                <w:rFonts w:ascii="標楷體" w:eastAsia="標楷體" w:hAnsi="標楷體" w:cs="標楷體"/>
              </w:rPr>
              <w:t>n-III-5</w:t>
            </w:r>
            <w:r w:rsidRPr="00141167">
              <w:rPr>
                <w:rFonts w:ascii="標楷體" w:eastAsia="標楷體" w:hAnsi="標楷體" w:cs="標楷體"/>
              </w:rPr>
              <w:tab/>
            </w:r>
            <w:r w:rsidRPr="00141167">
              <w:rPr>
                <w:rFonts w:ascii="標楷體" w:eastAsia="標楷體" w:hAnsi="標楷體" w:cs="標楷體" w:hint="eastAsia"/>
              </w:rPr>
              <w:t>理解整數相除的分數表示的意義。</w:t>
            </w:r>
          </w:p>
          <w:p w:rsidR="00FE7178" w:rsidRDefault="00FE7178" w:rsidP="00FE7178">
            <w:pPr>
              <w:snapToGrid w:val="0"/>
              <w:spacing w:line="280" w:lineRule="atLeast"/>
              <w:jc w:val="both"/>
              <w:rPr>
                <w:rFonts w:ascii="標楷體" w:eastAsia="標楷體" w:hAnsi="標楷體" w:cs="標楷體"/>
              </w:rPr>
            </w:pPr>
            <w:r w:rsidRPr="00141167">
              <w:rPr>
                <w:rFonts w:ascii="標楷體" w:eastAsia="標楷體" w:hAnsi="標楷體" w:cs="標楷體"/>
              </w:rPr>
              <w:t>n-III-9</w:t>
            </w:r>
            <w:r w:rsidRPr="00141167">
              <w:rPr>
                <w:rFonts w:ascii="標楷體" w:eastAsia="標楷體" w:hAnsi="標楷體" w:cs="標楷體"/>
              </w:rPr>
              <w:tab/>
            </w:r>
            <w:r w:rsidRPr="00141167">
              <w:rPr>
                <w:rFonts w:ascii="標楷體" w:eastAsia="標楷體" w:hAnsi="標楷體" w:cs="標楷體" w:hint="eastAsia"/>
              </w:rPr>
              <w:t>理解比例關係的意義，並能據以觀察、表述、計算與解題，如比率、比例尺、</w:t>
            </w:r>
          </w:p>
          <w:p w:rsidR="00FE7178" w:rsidRPr="00141167" w:rsidRDefault="00FE7178" w:rsidP="00FE7178">
            <w:pPr>
              <w:snapToGrid w:val="0"/>
              <w:spacing w:line="280" w:lineRule="atLeast"/>
              <w:ind w:firstLineChars="400" w:firstLine="960"/>
              <w:jc w:val="both"/>
              <w:rPr>
                <w:rFonts w:ascii="標楷體" w:eastAsia="標楷體" w:hAnsi="標楷體"/>
              </w:rPr>
            </w:pPr>
            <w:r w:rsidRPr="00141167">
              <w:rPr>
                <w:rFonts w:ascii="標楷體" w:eastAsia="標楷體" w:hAnsi="標楷體" w:cs="標楷體" w:hint="eastAsia"/>
              </w:rPr>
              <w:t>速度、基準量等。</w:t>
            </w:r>
          </w:p>
          <w:p w:rsidR="00FE7178" w:rsidRPr="00141167" w:rsidRDefault="00FE7178" w:rsidP="00FE7178">
            <w:pPr>
              <w:snapToGrid w:val="0"/>
              <w:spacing w:line="280" w:lineRule="atLeast"/>
              <w:jc w:val="both"/>
              <w:rPr>
                <w:rFonts w:ascii="標楷體" w:eastAsia="標楷體" w:hAnsi="標楷體"/>
              </w:rPr>
            </w:pPr>
            <w:r w:rsidRPr="00141167">
              <w:rPr>
                <w:rFonts w:ascii="標楷體" w:eastAsia="標楷體" w:hAnsi="標楷體" w:cs="標楷體"/>
              </w:rPr>
              <w:t>n-III-11</w:t>
            </w:r>
            <w:r w:rsidRPr="00141167">
              <w:rPr>
                <w:rFonts w:ascii="標楷體" w:eastAsia="標楷體" w:hAnsi="標楷體" w:cs="標楷體" w:hint="eastAsia"/>
              </w:rPr>
              <w:t>認識量的常用單位及其換算，並處理相關的應用問題。</w:t>
            </w:r>
          </w:p>
          <w:p w:rsidR="00FE7178" w:rsidRPr="0045261C" w:rsidRDefault="00FE7178" w:rsidP="00FE7178">
            <w:pPr>
              <w:snapToGrid w:val="0"/>
              <w:spacing w:line="280" w:lineRule="atLeast"/>
              <w:jc w:val="both"/>
              <w:rPr>
                <w:rFonts w:ascii="標楷體" w:eastAsia="標楷體" w:hAnsi="標楷體"/>
                <w:b/>
                <w:bCs/>
                <w:color w:val="000000"/>
              </w:rPr>
            </w:pPr>
            <w:r w:rsidRPr="00141167">
              <w:rPr>
                <w:rFonts w:ascii="標楷體" w:eastAsia="標楷體" w:hAnsi="標楷體" w:cs="標楷體"/>
              </w:rPr>
              <w:t>n-III-12</w:t>
            </w:r>
            <w:r>
              <w:rPr>
                <w:rFonts w:ascii="標楷體" w:eastAsia="標楷體" w:hAnsi="標楷體" w:cs="標楷體" w:hint="eastAsia"/>
              </w:rPr>
              <w:t xml:space="preserve"> </w:t>
            </w:r>
            <w:r w:rsidRPr="00141167">
              <w:rPr>
                <w:rFonts w:ascii="標楷體" w:eastAsia="標楷體" w:hAnsi="標楷體" w:cs="標楷體" w:hint="eastAsia"/>
              </w:rPr>
              <w:t>理解容量、容積和體積之間的關係，並做應用。</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學習內容</w:t>
            </w:r>
          </w:p>
          <w:p w:rsidR="00FE7178" w:rsidRPr="00141167" w:rsidRDefault="00FE7178" w:rsidP="00FE7178">
            <w:pPr>
              <w:snapToGrid w:val="0"/>
              <w:spacing w:line="280" w:lineRule="atLeast"/>
              <w:jc w:val="both"/>
              <w:rPr>
                <w:rFonts w:ascii="標楷體" w:eastAsia="標楷體" w:hAnsi="標楷體"/>
                <w:color w:val="000000"/>
              </w:rPr>
            </w:pPr>
            <w:r w:rsidRPr="00141167">
              <w:rPr>
                <w:rFonts w:ascii="標楷體" w:eastAsia="標楷體" w:hAnsi="標楷體" w:cs="標楷體"/>
                <w:color w:val="000000"/>
              </w:rPr>
              <w:t>N-5-3</w:t>
            </w:r>
            <w:r w:rsidRPr="00141167">
              <w:rPr>
                <w:rFonts w:ascii="標楷體" w:eastAsia="標楷體" w:hAnsi="標楷體" w:cs="標楷體" w:hint="eastAsia"/>
                <w:color w:val="000000"/>
              </w:rPr>
              <w:t>公因數和公倍數。</w:t>
            </w:r>
          </w:p>
          <w:p w:rsidR="00FE7178" w:rsidRPr="00141167" w:rsidRDefault="00FE7178" w:rsidP="00FE7178">
            <w:pPr>
              <w:snapToGrid w:val="0"/>
              <w:spacing w:line="280" w:lineRule="atLeast"/>
              <w:jc w:val="both"/>
              <w:rPr>
                <w:rFonts w:ascii="標楷體" w:eastAsia="標楷體" w:hAnsi="標楷體"/>
                <w:color w:val="000000"/>
              </w:rPr>
            </w:pPr>
            <w:r w:rsidRPr="00141167">
              <w:rPr>
                <w:rFonts w:ascii="標楷體" w:eastAsia="標楷體" w:hAnsi="標楷體" w:cs="標楷體"/>
                <w:color w:val="000000"/>
              </w:rPr>
              <w:t>N-5-10</w:t>
            </w:r>
            <w:r w:rsidRPr="00141167">
              <w:rPr>
                <w:rFonts w:ascii="標楷體" w:eastAsia="標楷體" w:hAnsi="標楷體" w:cs="標楷體" w:hint="eastAsia"/>
                <w:color w:val="000000"/>
              </w:rPr>
              <w:t>解題：比率與應用。</w:t>
            </w:r>
          </w:p>
          <w:p w:rsidR="00FE7178" w:rsidRPr="00141167" w:rsidRDefault="00FE7178" w:rsidP="00FE7178">
            <w:pPr>
              <w:snapToGrid w:val="0"/>
              <w:spacing w:line="280" w:lineRule="atLeast"/>
              <w:jc w:val="both"/>
              <w:rPr>
                <w:rFonts w:ascii="標楷體" w:eastAsia="標楷體" w:hAnsi="標楷體"/>
                <w:color w:val="000000"/>
              </w:rPr>
            </w:pPr>
            <w:r w:rsidRPr="00141167">
              <w:rPr>
                <w:rFonts w:ascii="標楷體" w:eastAsia="標楷體" w:hAnsi="標楷體" w:cs="標楷體"/>
                <w:color w:val="000000"/>
              </w:rPr>
              <w:t>N-5-15</w:t>
            </w:r>
            <w:r w:rsidRPr="00141167">
              <w:rPr>
                <w:rFonts w:ascii="標楷體" w:eastAsia="標楷體" w:hAnsi="標楷體" w:cs="標楷體" w:hint="eastAsia"/>
                <w:color w:val="000000"/>
              </w:rPr>
              <w:t>解題：容積。</w:t>
            </w:r>
          </w:p>
          <w:p w:rsidR="00FE7178" w:rsidRPr="0045261C" w:rsidRDefault="00FE7178" w:rsidP="00FE7178">
            <w:pPr>
              <w:snapToGrid w:val="0"/>
              <w:spacing w:line="280" w:lineRule="atLeast"/>
              <w:jc w:val="both"/>
              <w:rPr>
                <w:rFonts w:ascii="標楷體" w:eastAsia="標楷體" w:hAnsi="標楷體"/>
                <w:color w:val="000000"/>
              </w:rPr>
            </w:pPr>
            <w:r w:rsidRPr="00141167">
              <w:rPr>
                <w:rFonts w:ascii="標楷體" w:eastAsia="標楷體" w:hAnsi="標楷體" w:cs="標楷體"/>
                <w:color w:val="000000"/>
              </w:rPr>
              <w:t>N-5-16</w:t>
            </w:r>
            <w:r w:rsidRPr="00141167">
              <w:rPr>
                <w:rFonts w:ascii="標楷體" w:eastAsia="標楷體" w:hAnsi="標楷體" w:cs="標楷體" w:hint="eastAsia"/>
                <w:color w:val="000000"/>
              </w:rPr>
              <w:t>解題：時間的乘除問題。</w:t>
            </w:r>
          </w:p>
        </w:tc>
      </w:tr>
      <w:tr w:rsidR="00FE7178" w:rsidRPr="00E03F78" w:rsidTr="00FE7178">
        <w:trPr>
          <w:trHeight w:val="146"/>
        </w:trPr>
        <w:tc>
          <w:tcPr>
            <w:tcW w:w="948" w:type="dxa"/>
            <w:gridSpan w:val="2"/>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320" w:type="dxa"/>
            <w:gridSpan w:val="2"/>
            <w:vAlign w:val="center"/>
          </w:tcPr>
          <w:p w:rsidR="00FE7178" w:rsidRPr="0045261C" w:rsidRDefault="00FE7178" w:rsidP="00FE7178">
            <w:pPr>
              <w:snapToGrid w:val="0"/>
              <w:ind w:left="-19"/>
              <w:jc w:val="both"/>
              <w:rPr>
                <w:rFonts w:ascii="標楷體" w:eastAsia="標楷體" w:hAnsi="標楷體"/>
                <w:color w:val="000000"/>
                <w:sz w:val="22"/>
              </w:rPr>
            </w:pPr>
            <w:r w:rsidRPr="0045261C">
              <w:rPr>
                <w:rFonts w:ascii="標楷體" w:eastAsia="標楷體" w:hAnsi="標楷體" w:cs="標楷體"/>
                <w:color w:val="000000"/>
                <w:sz w:val="22"/>
                <w:szCs w:val="22"/>
              </w:rPr>
              <w:t>A</w:t>
            </w:r>
            <w:r w:rsidRPr="0045261C">
              <w:rPr>
                <w:rFonts w:ascii="標楷體" w:eastAsia="標楷體" w:hAnsi="標楷體" w:cs="標楷體" w:hint="eastAsia"/>
                <w:color w:val="000000"/>
                <w:sz w:val="22"/>
                <w:szCs w:val="22"/>
              </w:rPr>
              <w:t>自主行動</w:t>
            </w:r>
          </w:p>
        </w:tc>
        <w:tc>
          <w:tcPr>
            <w:tcW w:w="8294" w:type="dxa"/>
            <w:gridSpan w:val="4"/>
            <w:vAlign w:val="center"/>
          </w:tcPr>
          <w:p w:rsidR="00FE7178" w:rsidRPr="0045261C" w:rsidRDefault="00FE7178" w:rsidP="00FE7178">
            <w:pPr>
              <w:rPr>
                <w:rFonts w:ascii="標楷體" w:eastAsia="標楷體" w:hAnsi="標楷體"/>
                <w:color w:val="000000"/>
                <w:sz w:val="22"/>
              </w:rPr>
            </w:pP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A1.</w:t>
            </w:r>
            <w:r w:rsidRPr="0045261C">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A2.</w:t>
            </w:r>
            <w:r w:rsidRPr="0045261C">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A3.</w:t>
            </w:r>
            <w:r w:rsidRPr="0045261C">
              <w:rPr>
                <w:rFonts w:ascii="標楷體" w:eastAsia="標楷體" w:hAnsi="標楷體" w:cs="標楷體" w:hint="eastAsia"/>
                <w:color w:val="000000"/>
                <w:sz w:val="22"/>
                <w:szCs w:val="22"/>
              </w:rPr>
              <w:t>規劃執行與創新應變</w:t>
            </w:r>
          </w:p>
        </w:tc>
      </w:tr>
      <w:tr w:rsidR="00FE7178" w:rsidRPr="00E03F78" w:rsidTr="00FE7178">
        <w:trPr>
          <w:trHeight w:val="149"/>
        </w:trPr>
        <w:tc>
          <w:tcPr>
            <w:tcW w:w="948" w:type="dxa"/>
            <w:gridSpan w:val="2"/>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20"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標楷體" w:cs="標楷體"/>
                <w:color w:val="000000"/>
                <w:sz w:val="22"/>
                <w:szCs w:val="22"/>
              </w:rPr>
              <w:t>B</w:t>
            </w:r>
            <w:r w:rsidRPr="0045261C">
              <w:rPr>
                <w:rFonts w:ascii="標楷體" w:eastAsia="標楷體" w:hAnsi="標楷體" w:cs="標楷體" w:hint="eastAsia"/>
                <w:color w:val="000000"/>
                <w:sz w:val="22"/>
                <w:szCs w:val="22"/>
              </w:rPr>
              <w:t>溝通互動</w:t>
            </w:r>
          </w:p>
        </w:tc>
        <w:tc>
          <w:tcPr>
            <w:tcW w:w="8294" w:type="dxa"/>
            <w:gridSpan w:val="4"/>
            <w:vAlign w:val="center"/>
          </w:tcPr>
          <w:p w:rsidR="00FE7178" w:rsidRPr="0045261C"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B1.</w:t>
            </w:r>
            <w:r w:rsidRPr="0045261C">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B2.</w:t>
            </w:r>
            <w:r w:rsidRPr="0045261C">
              <w:rPr>
                <w:rFonts w:ascii="標楷體" w:eastAsia="標楷體" w:hAnsi="標楷體" w:cs="標楷體" w:hint="eastAsia"/>
                <w:color w:val="000000"/>
                <w:sz w:val="22"/>
                <w:szCs w:val="22"/>
              </w:rPr>
              <w:t>科技資訊與媒體素養</w:t>
            </w:r>
            <w:r w:rsidRPr="0045261C">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B3.</w:t>
            </w:r>
            <w:r w:rsidRPr="0045261C">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948" w:type="dxa"/>
            <w:gridSpan w:val="2"/>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20"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標楷體" w:cs="標楷體"/>
                <w:color w:val="000000"/>
                <w:sz w:val="22"/>
                <w:szCs w:val="22"/>
              </w:rPr>
              <w:t>C</w:t>
            </w:r>
            <w:r w:rsidRPr="0045261C">
              <w:rPr>
                <w:rFonts w:ascii="標楷體" w:eastAsia="標楷體" w:hAnsi="標楷體" w:cs="標楷體" w:hint="eastAsia"/>
                <w:color w:val="000000"/>
                <w:sz w:val="22"/>
                <w:szCs w:val="22"/>
              </w:rPr>
              <w:t>社會參與</w:t>
            </w:r>
          </w:p>
        </w:tc>
        <w:tc>
          <w:tcPr>
            <w:tcW w:w="8294" w:type="dxa"/>
            <w:gridSpan w:val="4"/>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C1.</w:t>
            </w:r>
            <w:r w:rsidRPr="0045261C">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C2.</w:t>
            </w:r>
            <w:r w:rsidRPr="0045261C">
              <w:rPr>
                <w:rFonts w:ascii="標楷體" w:eastAsia="標楷體" w:hAnsi="標楷體" w:cs="標楷體" w:hint="eastAsia"/>
                <w:color w:val="000000"/>
                <w:sz w:val="22"/>
                <w:szCs w:val="22"/>
              </w:rPr>
              <w:t>人際關係與團隊合作</w:t>
            </w:r>
            <w:r w:rsidRPr="0045261C">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C3.</w:t>
            </w:r>
            <w:r w:rsidRPr="0045261C">
              <w:rPr>
                <w:rFonts w:ascii="標楷體" w:eastAsia="標楷體" w:hAnsi="標楷體" w:cs="標楷體" w:hint="eastAsia"/>
                <w:color w:val="000000"/>
                <w:sz w:val="22"/>
                <w:szCs w:val="22"/>
              </w:rPr>
              <w:t>多元文化與國際理解</w:t>
            </w:r>
          </w:p>
        </w:tc>
      </w:tr>
      <w:tr w:rsidR="00FE7178" w:rsidRPr="00E03F78" w:rsidTr="00FE7178">
        <w:trPr>
          <w:trHeight w:val="2974"/>
        </w:trPr>
        <w:tc>
          <w:tcPr>
            <w:tcW w:w="948" w:type="dxa"/>
            <w:gridSpan w:val="2"/>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14" w:type="dxa"/>
            <w:gridSpan w:val="6"/>
            <w:vAlign w:val="center"/>
          </w:tcPr>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學習表現</w:t>
            </w:r>
          </w:p>
          <w:p w:rsidR="00FE7178" w:rsidRPr="008D534A" w:rsidRDefault="00FE7178" w:rsidP="00FE7178">
            <w:pPr>
              <w:snapToGrid w:val="0"/>
              <w:spacing w:line="280" w:lineRule="atLeast"/>
              <w:jc w:val="both"/>
              <w:rPr>
                <w:rFonts w:ascii="標楷體" w:eastAsia="標楷體" w:hAnsi="標楷體"/>
                <w:color w:val="000000"/>
              </w:rPr>
            </w:pPr>
            <w:r w:rsidRPr="008D534A">
              <w:rPr>
                <w:rFonts w:ascii="標楷體" w:eastAsia="標楷體" w:hAnsi="標楷體" w:cs="標楷體"/>
                <w:color w:val="000000"/>
              </w:rPr>
              <w:t>n-III-3</w:t>
            </w:r>
            <w:r>
              <w:rPr>
                <w:rFonts w:ascii="標楷體" w:eastAsia="標楷體" w:hAnsi="標楷體" w:cs="標楷體"/>
                <w:color w:val="000000"/>
              </w:rPr>
              <w:t xml:space="preserve"> 10</w:t>
            </w:r>
            <w:r>
              <w:rPr>
                <w:rFonts w:ascii="標楷體" w:eastAsia="標楷體" w:hAnsi="標楷體" w:cs="標楷體" w:hint="eastAsia"/>
                <w:color w:val="000000"/>
              </w:rPr>
              <w:t>的倍數在日常生活的應用</w:t>
            </w:r>
          </w:p>
          <w:p w:rsidR="00FE7178" w:rsidRPr="008D534A" w:rsidRDefault="00FE7178" w:rsidP="00FE7178">
            <w:pPr>
              <w:snapToGrid w:val="0"/>
              <w:spacing w:line="280" w:lineRule="atLeast"/>
              <w:jc w:val="both"/>
              <w:rPr>
                <w:rFonts w:ascii="標楷體" w:eastAsia="標楷體" w:hAnsi="標楷體"/>
                <w:color w:val="000000"/>
              </w:rPr>
            </w:pPr>
            <w:r w:rsidRPr="008D534A">
              <w:rPr>
                <w:rFonts w:ascii="標楷體" w:eastAsia="標楷體" w:hAnsi="標楷體" w:cs="標楷體"/>
                <w:color w:val="000000"/>
              </w:rPr>
              <w:t>n-III-5</w:t>
            </w:r>
            <w:r>
              <w:rPr>
                <w:rFonts w:ascii="標楷體" w:eastAsia="標楷體" w:hAnsi="標楷體" w:cs="標楷體"/>
                <w:color w:val="000000"/>
              </w:rPr>
              <w:t xml:space="preserve"> </w:t>
            </w:r>
            <w:r>
              <w:rPr>
                <w:rFonts w:ascii="標楷體" w:eastAsia="標楷體" w:hAnsi="標楷體" w:cs="標楷體" w:hint="eastAsia"/>
                <w:color w:val="000000"/>
              </w:rPr>
              <w:t>認識八分之一與十分之一</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8D534A">
              <w:rPr>
                <w:rFonts w:ascii="標楷體" w:eastAsia="標楷體" w:hAnsi="標楷體" w:cs="標楷體"/>
                <w:color w:val="000000"/>
              </w:rPr>
              <w:t>n-III-11</w:t>
            </w:r>
            <w:r>
              <w:rPr>
                <w:rFonts w:ascii="標楷體" w:eastAsia="標楷體" w:hAnsi="標楷體" w:cs="標楷體" w:hint="eastAsia"/>
              </w:rPr>
              <w:t>認識生活中容量、重量常用單位。</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學習內容</w:t>
            </w:r>
          </w:p>
          <w:p w:rsidR="00FE7178" w:rsidRPr="008D534A" w:rsidRDefault="00FE7178" w:rsidP="00FE7178">
            <w:pPr>
              <w:snapToGrid w:val="0"/>
              <w:spacing w:line="280" w:lineRule="atLeast"/>
              <w:jc w:val="both"/>
              <w:rPr>
                <w:rFonts w:ascii="標楷體" w:eastAsia="標楷體" w:hAnsi="標楷體"/>
                <w:color w:val="000000"/>
              </w:rPr>
            </w:pPr>
            <w:r w:rsidRPr="008D534A">
              <w:rPr>
                <w:rFonts w:ascii="標楷體" w:eastAsia="標楷體" w:hAnsi="標楷體" w:cs="標楷體"/>
                <w:color w:val="000000"/>
              </w:rPr>
              <w:t>N-5-3</w:t>
            </w:r>
            <w:r>
              <w:rPr>
                <w:rFonts w:ascii="標楷體" w:eastAsia="標楷體" w:hAnsi="標楷體" w:cs="標楷體" w:hint="eastAsia"/>
                <w:color w:val="000000"/>
              </w:rPr>
              <w:t>乘法的計算與應用</w:t>
            </w:r>
          </w:p>
          <w:p w:rsidR="00FE7178" w:rsidRPr="008D534A" w:rsidRDefault="00FE7178" w:rsidP="00FE7178">
            <w:pPr>
              <w:snapToGrid w:val="0"/>
              <w:spacing w:line="280" w:lineRule="atLeast"/>
              <w:jc w:val="both"/>
              <w:rPr>
                <w:rFonts w:ascii="標楷體" w:eastAsia="標楷體" w:hAnsi="標楷體"/>
                <w:color w:val="000000"/>
              </w:rPr>
            </w:pPr>
            <w:r w:rsidRPr="008D534A">
              <w:rPr>
                <w:rFonts w:ascii="標楷體" w:eastAsia="標楷體" w:hAnsi="標楷體" w:cs="標楷體"/>
                <w:color w:val="000000"/>
              </w:rPr>
              <w:t>N-5-10</w:t>
            </w:r>
            <w:r>
              <w:rPr>
                <w:rFonts w:ascii="標楷體" w:eastAsia="標楷體" w:hAnsi="標楷體" w:cs="標楷體" w:hint="eastAsia"/>
                <w:color w:val="000000"/>
              </w:rPr>
              <w:t>解題</w:t>
            </w:r>
            <w:r>
              <w:rPr>
                <w:rFonts w:ascii="標楷體" w:eastAsia="標楷體" w:hAnsi="標楷體" w:cs="標楷體"/>
                <w:color w:val="000000"/>
              </w:rPr>
              <w:t>:</w:t>
            </w:r>
            <w:r>
              <w:rPr>
                <w:rFonts w:ascii="標楷體" w:eastAsia="標楷體" w:hAnsi="標楷體" w:cs="標楷體" w:hint="eastAsia"/>
                <w:color w:val="000000"/>
              </w:rPr>
              <w:t>比率與應用。</w:t>
            </w:r>
          </w:p>
          <w:p w:rsidR="00FE7178" w:rsidRPr="008D534A" w:rsidRDefault="00FE7178" w:rsidP="00FE7178">
            <w:pPr>
              <w:snapToGrid w:val="0"/>
              <w:spacing w:line="280" w:lineRule="atLeast"/>
              <w:jc w:val="both"/>
              <w:rPr>
                <w:rFonts w:ascii="標楷體" w:eastAsia="標楷體" w:hAnsi="標楷體"/>
                <w:color w:val="000000"/>
              </w:rPr>
            </w:pPr>
            <w:r w:rsidRPr="008D534A">
              <w:rPr>
                <w:rFonts w:ascii="標楷體" w:eastAsia="標楷體" w:hAnsi="標楷體" w:cs="標楷體"/>
                <w:color w:val="000000"/>
              </w:rPr>
              <w:t>N-5-15</w:t>
            </w:r>
            <w:r>
              <w:rPr>
                <w:rFonts w:ascii="標楷體" w:eastAsia="標楷體" w:hAnsi="標楷體" w:cs="標楷體" w:hint="eastAsia"/>
              </w:rPr>
              <w:t>生活中常用的容量單位</w:t>
            </w:r>
          </w:p>
          <w:p w:rsidR="00FE7178" w:rsidRPr="0045261C" w:rsidRDefault="00FE7178" w:rsidP="00FE7178">
            <w:pPr>
              <w:snapToGrid w:val="0"/>
              <w:spacing w:line="280" w:lineRule="atLeast"/>
              <w:jc w:val="both"/>
              <w:rPr>
                <w:rFonts w:ascii="標楷體" w:eastAsia="標楷體" w:hAnsi="標楷體"/>
                <w:color w:val="000000"/>
              </w:rPr>
            </w:pPr>
            <w:r w:rsidRPr="008D534A">
              <w:rPr>
                <w:rFonts w:ascii="標楷體" w:eastAsia="標楷體" w:hAnsi="標楷體" w:cs="標楷體"/>
                <w:color w:val="000000"/>
              </w:rPr>
              <w:t>N-5-16</w:t>
            </w:r>
            <w:r>
              <w:rPr>
                <w:rFonts w:ascii="標楷體" w:eastAsia="標楷體" w:hAnsi="標楷體" w:cs="標楷體" w:hint="eastAsia"/>
                <w:color w:val="000000"/>
              </w:rPr>
              <w:t>日常生活時間的應用</w:t>
            </w:r>
          </w:p>
        </w:tc>
      </w:tr>
      <w:tr w:rsidR="00FE7178" w:rsidRPr="00E03F78" w:rsidTr="00FE7178">
        <w:tc>
          <w:tcPr>
            <w:tcW w:w="948" w:type="dxa"/>
            <w:gridSpan w:val="2"/>
            <w:vAlign w:val="center"/>
          </w:tcPr>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614" w:type="dxa"/>
            <w:gridSpan w:val="6"/>
            <w:vAlign w:val="center"/>
          </w:tcPr>
          <w:p w:rsidR="00FE7178" w:rsidRPr="002C3C37"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環境教育</w:t>
            </w:r>
            <w:r>
              <w:rPr>
                <w:rFonts w:ascii="標楷體" w:eastAsia="標楷體" w:hAnsi="標楷體" w:cs="標楷體"/>
                <w:color w:val="000000"/>
              </w:rPr>
              <w:t>(</w:t>
            </w:r>
            <w:r>
              <w:rPr>
                <w:rFonts w:ascii="標楷體" w:eastAsia="標楷體" w:hAnsi="標楷體" w:cs="標楷體" w:hint="eastAsia"/>
                <w:color w:val="000000"/>
              </w:rPr>
              <w:t>環境倫理、能源資源永續利用。</w:t>
            </w:r>
            <w:r>
              <w:rPr>
                <w:rFonts w:ascii="標楷體" w:eastAsia="標楷體" w:hAnsi="標楷體" w:cs="標楷體"/>
                <w:color w:val="000000"/>
              </w:rPr>
              <w:t>)</w:t>
            </w:r>
          </w:p>
        </w:tc>
      </w:tr>
      <w:tr w:rsidR="00FE7178" w:rsidRPr="00E03F78" w:rsidTr="00FE7178">
        <w:trPr>
          <w:trHeight w:val="706"/>
        </w:trPr>
        <w:tc>
          <w:tcPr>
            <w:tcW w:w="948" w:type="dxa"/>
            <w:gridSpan w:val="2"/>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614" w:type="dxa"/>
            <w:gridSpan w:val="6"/>
            <w:tcBorders>
              <w:bottom w:val="double" w:sz="6" w:space="0" w:color="auto"/>
            </w:tcBorders>
            <w:vAlign w:val="center"/>
          </w:tcPr>
          <w:p w:rsidR="00FE7178" w:rsidRPr="00E03F78" w:rsidRDefault="00FE7178" w:rsidP="00FE7178">
            <w:pPr>
              <w:snapToGrid w:val="0"/>
              <w:spacing w:line="280" w:lineRule="atLeast"/>
              <w:jc w:val="both"/>
              <w:rPr>
                <w:rFonts w:ascii="標楷體" w:eastAsia="標楷體" w:hAnsi="標楷體" w:cs="標楷體"/>
                <w:color w:val="000000"/>
              </w:rPr>
            </w:pPr>
            <w:r w:rsidRPr="00E03F78">
              <w:rPr>
                <w:rFonts w:ascii="標楷體" w:eastAsia="標楷體" w:hAnsi="標楷體" w:cs="標楷體"/>
                <w:color w:val="000000"/>
              </w:rPr>
              <w:t>1.</w:t>
            </w:r>
            <w:r w:rsidRPr="00E03F78">
              <w:rPr>
                <w:rFonts w:ascii="標楷體" w:eastAsia="標楷體" w:hAnsi="標楷體" w:cs="標楷體" w:hint="eastAsia"/>
                <w:color w:val="000000"/>
              </w:rPr>
              <w:t>教材編輯與資源</w:t>
            </w:r>
            <w:r w:rsidRPr="00E03F78">
              <w:rPr>
                <w:rFonts w:ascii="標楷體" w:eastAsia="標楷體" w:hAnsi="標楷體" w:cs="標楷體"/>
                <w:color w:val="000000"/>
              </w:rPr>
              <w:t>(</w:t>
            </w:r>
            <w:r w:rsidRPr="00E03F78">
              <w:rPr>
                <w:rFonts w:ascii="標楷體" w:eastAsia="標楷體" w:hAnsi="標楷體" w:cs="標楷體" w:hint="eastAsia"/>
                <w:color w:val="000000"/>
              </w:rPr>
              <w:t>根據學習內容調整結果</w:t>
            </w:r>
            <w:r w:rsidRPr="00E03F78">
              <w:rPr>
                <w:rFonts w:ascii="標楷體" w:eastAsia="標楷體" w:hAnsi="標楷體" w:cs="標楷體"/>
                <w:color w:val="000000"/>
              </w:rPr>
              <w:t>)</w:t>
            </w:r>
          </w:p>
          <w:p w:rsidR="00FE7178" w:rsidRPr="00261007" w:rsidRDefault="00FE7178" w:rsidP="00FE7178">
            <w:pPr>
              <w:autoSpaceDE w:val="0"/>
              <w:autoSpaceDN w:val="0"/>
              <w:adjustRightInd w:val="0"/>
              <w:rPr>
                <w:rFonts w:ascii="標楷體" w:eastAsia="標楷體" w:hAnsi="標楷體"/>
                <w:color w:val="000000"/>
                <w:kern w:val="0"/>
              </w:rPr>
            </w:pPr>
            <w:r>
              <w:rPr>
                <w:rFonts w:ascii="標楷體" w:eastAsia="標楷體" w:hAnsi="標楷體" w:cs="標楷體"/>
                <w:color w:val="000000"/>
                <w:kern w:val="0"/>
              </w:rPr>
              <w:t>(1)</w:t>
            </w:r>
            <w:r w:rsidRPr="002078D0">
              <w:rPr>
                <w:rFonts w:ascii="標楷體" w:eastAsia="標楷體" w:hAnsi="標楷體" w:cs="標楷體" w:hint="eastAsia"/>
                <w:color w:val="000000"/>
                <w:kern w:val="0"/>
              </w:rPr>
              <w:t>數位教學資源網</w:t>
            </w:r>
            <w:hyperlink r:id="rId26" w:history="1">
              <w:r w:rsidRPr="00261007">
                <w:rPr>
                  <w:rStyle w:val="aa"/>
                  <w:rFonts w:ascii="標楷體" w:hAnsi="標楷體" w:cs="標楷體"/>
                  <w:color w:val="000000"/>
                  <w:kern w:val="0"/>
                </w:rPr>
                <w:t>http://etoe.tc.edu.tw/index/vrs/did/8562</w:t>
              </w:r>
            </w:hyperlink>
          </w:p>
          <w:p w:rsidR="00FE7178" w:rsidRDefault="00FE7178" w:rsidP="00FE7178">
            <w:pPr>
              <w:autoSpaceDE w:val="0"/>
              <w:autoSpaceDN w:val="0"/>
              <w:adjustRightInd w:val="0"/>
              <w:ind w:left="360" w:hangingChars="150" w:hanging="360"/>
              <w:rPr>
                <w:rFonts w:ascii="標楷體" w:eastAsia="標楷體" w:hAnsi="標楷體" w:cs="標楷體"/>
                <w:color w:val="000000"/>
                <w:kern w:val="0"/>
              </w:rPr>
            </w:pPr>
            <w:r>
              <w:rPr>
                <w:rFonts w:ascii="標楷體" w:eastAsia="標楷體" w:hAnsi="標楷體" w:cs="標楷體"/>
                <w:color w:val="000000"/>
                <w:kern w:val="0"/>
              </w:rPr>
              <w:t>(2)</w:t>
            </w:r>
            <w:r w:rsidRPr="002078D0">
              <w:rPr>
                <w:rFonts w:ascii="標楷體" w:eastAsia="標楷體" w:hAnsi="標楷體" w:cs="標楷體" w:hint="eastAsia"/>
                <w:color w:val="000000"/>
                <w:kern w:val="0"/>
              </w:rPr>
              <w:t>自編教材</w:t>
            </w:r>
            <w:r>
              <w:rPr>
                <w:rFonts w:ascii="標楷體" w:eastAsia="標楷體" w:hAnsi="標楷體" w:cs="標楷體"/>
                <w:color w:val="000000"/>
                <w:kern w:val="0"/>
              </w:rPr>
              <w:t>(</w:t>
            </w:r>
            <w:r w:rsidRPr="002078D0">
              <w:rPr>
                <w:rFonts w:ascii="標楷體" w:eastAsia="標楷體" w:hAnsi="標楷體" w:cs="標楷體" w:hint="eastAsia"/>
                <w:color w:val="000000"/>
                <w:kern w:val="0"/>
              </w:rPr>
              <w:t>教師可從各學期單元中彈性選擇學生需要的單元來進行課程的教學設計和調整。</w:t>
            </w:r>
            <w:r>
              <w:rPr>
                <w:rFonts w:ascii="標楷體" w:eastAsia="標楷體" w:hAnsi="標楷體" w:cs="標楷體"/>
                <w:color w:val="000000"/>
                <w:kern w:val="0"/>
              </w:rPr>
              <w:t>)</w:t>
            </w:r>
          </w:p>
          <w:p w:rsidR="00FE7178" w:rsidRPr="00261007" w:rsidRDefault="00FE7178" w:rsidP="00FE7178">
            <w:pPr>
              <w:pStyle w:val="af9"/>
              <w:autoSpaceDE w:val="0"/>
              <w:autoSpaceDN w:val="0"/>
              <w:adjustRightInd w:val="0"/>
              <w:spacing w:line="300" w:lineRule="exact"/>
              <w:ind w:leftChars="0" w:left="0"/>
              <w:rPr>
                <w:rFonts w:ascii="標楷體" w:eastAsia="標楷體" w:hAnsi="標楷體" w:cs="Times New Roman"/>
                <w:color w:val="000000"/>
              </w:rPr>
            </w:pPr>
            <w:r>
              <w:rPr>
                <w:rFonts w:ascii="標楷體" w:eastAsia="標楷體" w:hAnsi="標楷體" w:cs="標楷體"/>
                <w:color w:val="000000"/>
              </w:rPr>
              <w:t>(</w:t>
            </w:r>
            <w:r>
              <w:rPr>
                <w:rFonts w:ascii="標楷體" w:eastAsia="標楷體" w:hAnsi="標楷體" w:cs="標楷體"/>
                <w:color w:val="000000"/>
                <w:lang w:eastAsia="zh-TW"/>
              </w:rPr>
              <w:t>3</w:t>
            </w:r>
            <w:r>
              <w:rPr>
                <w:rFonts w:ascii="標楷體" w:eastAsia="標楷體" w:hAnsi="標楷體" w:cs="標楷體"/>
                <w:color w:val="000000"/>
              </w:rPr>
              <w:t>)</w:t>
            </w:r>
            <w:r w:rsidRPr="00261007">
              <w:rPr>
                <w:rFonts w:ascii="標楷體" w:eastAsia="標楷體" w:hAnsi="標楷體" w:cs="標楷體" w:hint="eastAsia"/>
                <w:color w:val="000000"/>
              </w:rPr>
              <w:t>配合電腦設備、電視，便於說明及幫助學生了解。</w:t>
            </w:r>
          </w:p>
          <w:p w:rsidR="00FE7178" w:rsidRPr="00261007" w:rsidRDefault="00FE7178" w:rsidP="00FE7178">
            <w:pPr>
              <w:pStyle w:val="af9"/>
              <w:autoSpaceDE w:val="0"/>
              <w:autoSpaceDN w:val="0"/>
              <w:adjustRightInd w:val="0"/>
              <w:spacing w:line="300" w:lineRule="exact"/>
              <w:ind w:leftChars="0" w:left="360" w:hangingChars="150" w:hanging="360"/>
              <w:rPr>
                <w:rFonts w:ascii="標楷體" w:eastAsia="標楷體" w:hAnsi="標楷體" w:cs="Times New Roman"/>
                <w:color w:val="000000"/>
              </w:rPr>
            </w:pPr>
            <w:r>
              <w:rPr>
                <w:rFonts w:ascii="標楷體" w:eastAsia="標楷體" w:hAnsi="標楷體" w:cs="標楷體"/>
                <w:color w:val="000000"/>
              </w:rPr>
              <w:t>(</w:t>
            </w:r>
            <w:r>
              <w:rPr>
                <w:rFonts w:ascii="標楷體" w:eastAsia="標楷體" w:hAnsi="標楷體" w:cs="標楷體"/>
                <w:color w:val="000000"/>
                <w:lang w:eastAsia="zh-TW"/>
              </w:rPr>
              <w:t>4</w:t>
            </w:r>
            <w:r>
              <w:rPr>
                <w:rFonts w:ascii="標楷體" w:eastAsia="標楷體" w:hAnsi="標楷體" w:cs="標楷體"/>
                <w:color w:val="000000"/>
              </w:rPr>
              <w:t>)</w:t>
            </w:r>
            <w:r w:rsidRPr="00261007">
              <w:rPr>
                <w:rFonts w:ascii="標楷體" w:eastAsia="標楷體" w:hAnsi="標楷體" w:cs="標楷體" w:hint="eastAsia"/>
                <w:color w:val="000000"/>
              </w:rPr>
              <w:t>網路資源：</w:t>
            </w:r>
            <w:r w:rsidRPr="002078D0">
              <w:rPr>
                <w:rFonts w:ascii="標楷體" w:eastAsia="標楷體" w:hAnsi="標楷體" w:cs="標楷體" w:hint="eastAsia"/>
                <w:color w:val="000000"/>
              </w:rPr>
              <w:t>數學資料庫，</w:t>
            </w:r>
            <w:r w:rsidRPr="002078D0">
              <w:rPr>
                <w:rFonts w:ascii="標楷體" w:eastAsia="標楷體" w:hAnsi="標楷體" w:cs="標楷體"/>
                <w:color w:val="000000"/>
              </w:rPr>
              <w:t xml:space="preserve">Math seed </w:t>
            </w:r>
            <w:r w:rsidRPr="002078D0">
              <w:rPr>
                <w:rFonts w:ascii="標楷體" w:eastAsia="標楷體" w:hAnsi="標楷體" w:cs="標楷體" w:hint="eastAsia"/>
                <w:color w:val="000000"/>
              </w:rPr>
              <w:t>數學領域課程與教學輔導網，學習加油站，康軒教師網，特殊教育多媒體資料中心</w:t>
            </w:r>
            <w:r>
              <w:rPr>
                <w:rFonts w:ascii="標楷體" w:eastAsia="標楷體" w:hAnsi="標楷體" w:cs="標楷體" w:hint="eastAsia"/>
                <w:color w:val="000000"/>
              </w:rPr>
              <w:t>，</w:t>
            </w:r>
            <w:r w:rsidRPr="002078D0">
              <w:rPr>
                <w:rFonts w:ascii="標楷體" w:eastAsia="標楷體" w:hAnsi="標楷體" w:cs="標楷體" w:hint="eastAsia"/>
                <w:color w:val="000000"/>
              </w:rPr>
              <w:t>教育部教學資源網、九年一貫百寶箱</w:t>
            </w:r>
            <w:r>
              <w:rPr>
                <w:rFonts w:ascii="標楷體" w:eastAsia="標楷體" w:hAnsi="標楷體" w:cs="標楷體" w:hint="eastAsia"/>
                <w:color w:val="000000"/>
              </w:rPr>
              <w:t>，</w:t>
            </w:r>
            <w:r w:rsidRPr="002078D0">
              <w:rPr>
                <w:rFonts w:ascii="標楷體" w:eastAsia="標楷體" w:hAnsi="標楷體" w:cs="標楷體" w:hint="eastAsia"/>
                <w:color w:val="000000"/>
              </w:rPr>
              <w:t>國民中小學數學教師成長網，國民教育社群網，飛天互動學員</w:t>
            </w:r>
            <w:r>
              <w:rPr>
                <w:rFonts w:ascii="標楷體" w:eastAsia="標楷體" w:hAnsi="標楷體" w:cs="標楷體" w:hint="eastAsia"/>
                <w:color w:val="000000"/>
              </w:rPr>
              <w:t>。</w:t>
            </w:r>
          </w:p>
          <w:p w:rsidR="00FE7178" w:rsidRPr="00E03F78" w:rsidRDefault="00FE7178" w:rsidP="00FE7178">
            <w:pPr>
              <w:snapToGrid w:val="0"/>
              <w:spacing w:line="300" w:lineRule="exact"/>
              <w:jc w:val="both"/>
              <w:rPr>
                <w:rFonts w:ascii="標楷體" w:eastAsia="標楷體" w:hAnsi="標楷體" w:cs="標楷體"/>
                <w:color w:val="000000"/>
              </w:rPr>
            </w:pPr>
            <w:r w:rsidRPr="00E03F78">
              <w:rPr>
                <w:rFonts w:ascii="標楷體" w:eastAsia="標楷體" w:hAnsi="標楷體" w:cs="標楷體"/>
                <w:color w:val="000000"/>
              </w:rPr>
              <w:t>2.</w:t>
            </w:r>
            <w:r w:rsidRPr="00E03F78">
              <w:rPr>
                <w:rFonts w:ascii="標楷體" w:eastAsia="標楷體" w:hAnsi="標楷體" w:cs="標楷體" w:hint="eastAsia"/>
                <w:color w:val="000000"/>
              </w:rPr>
              <w:t>教學方法</w:t>
            </w:r>
            <w:r w:rsidRPr="00E03F78">
              <w:rPr>
                <w:rFonts w:ascii="標楷體" w:eastAsia="標楷體" w:hAnsi="標楷體" w:cs="標楷體"/>
                <w:color w:val="000000"/>
              </w:rPr>
              <w:t>(</w:t>
            </w:r>
            <w:r w:rsidRPr="00E03F78">
              <w:rPr>
                <w:rFonts w:ascii="標楷體" w:eastAsia="標楷體" w:hAnsi="標楷體" w:cs="標楷體" w:hint="eastAsia"/>
                <w:color w:val="000000"/>
              </w:rPr>
              <w:t>學習歷程與環境調整</w:t>
            </w:r>
            <w:r w:rsidRPr="00E03F78">
              <w:rPr>
                <w:rFonts w:ascii="標楷體" w:eastAsia="標楷體" w:hAnsi="標楷體" w:cs="標楷體"/>
                <w:color w:val="000000"/>
              </w:rPr>
              <w:t>)</w:t>
            </w:r>
          </w:p>
          <w:p w:rsidR="00FE7178" w:rsidRPr="002078D0" w:rsidRDefault="00FE7178" w:rsidP="00FE7178">
            <w:pPr>
              <w:autoSpaceDE w:val="0"/>
              <w:autoSpaceDN w:val="0"/>
              <w:adjustRightInd w:val="0"/>
              <w:spacing w:line="300" w:lineRule="exact"/>
              <w:ind w:firstLineChars="200" w:firstLine="48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1</w:t>
            </w:r>
            <w:r>
              <w:rPr>
                <w:rFonts w:ascii="標楷體" w:eastAsia="標楷體" w:hAnsi="標楷體" w:cs="標楷體"/>
                <w:color w:val="000000"/>
                <w:kern w:val="0"/>
              </w:rPr>
              <w:t>)</w:t>
            </w:r>
            <w:r w:rsidRPr="002078D0">
              <w:rPr>
                <w:rFonts w:ascii="標楷體" w:eastAsia="標楷體" w:hAnsi="標楷體" w:cs="標楷體" w:hint="eastAsia"/>
                <w:color w:val="000000"/>
                <w:kern w:val="0"/>
              </w:rPr>
              <w:t>運用多媒體、實作、講解、討論、小組活動等教學方法。</w:t>
            </w:r>
          </w:p>
          <w:p w:rsidR="00FE7178" w:rsidRPr="002078D0" w:rsidRDefault="00FE7178" w:rsidP="00FE7178">
            <w:pPr>
              <w:autoSpaceDE w:val="0"/>
              <w:autoSpaceDN w:val="0"/>
              <w:adjustRightInd w:val="0"/>
              <w:spacing w:line="300" w:lineRule="exact"/>
              <w:ind w:firstLineChars="350" w:firstLine="840"/>
              <w:rPr>
                <w:rFonts w:ascii="標楷體" w:eastAsia="標楷體" w:hAnsi="標楷體"/>
                <w:color w:val="000000"/>
              </w:rPr>
            </w:pPr>
            <w:r w:rsidRPr="002078D0">
              <w:rPr>
                <w:rFonts w:ascii="標楷體" w:eastAsia="標楷體" w:hAnsi="標楷體" w:cs="標楷體" w:hint="eastAsia"/>
                <w:color w:val="000000"/>
                <w:kern w:val="0"/>
              </w:rPr>
              <w:t>可參考</w:t>
            </w:r>
            <w:r w:rsidRPr="002078D0">
              <w:rPr>
                <w:rFonts w:ascii="標楷體" w:eastAsia="標楷體" w:hAnsi="標楷體" w:cs="標楷體" w:hint="eastAsia"/>
                <w:color w:val="000000"/>
              </w:rPr>
              <w:t>張添洲</w:t>
            </w:r>
            <w:r w:rsidRPr="002078D0">
              <w:rPr>
                <w:color w:val="000000"/>
              </w:rPr>
              <w:t xml:space="preserve">(2000) </w:t>
            </w:r>
            <w:r w:rsidRPr="002078D0">
              <w:rPr>
                <w:rFonts w:ascii="標楷體" w:eastAsia="標楷體" w:hAnsi="標楷體" w:cs="標楷體" w:hint="eastAsia"/>
                <w:color w:val="000000"/>
              </w:rPr>
              <w:t>，教材教法：發展與革新。台北：五南。</w:t>
            </w:r>
          </w:p>
          <w:p w:rsidR="00FE7178" w:rsidRPr="002078D0" w:rsidRDefault="00FE7178" w:rsidP="00FE7178">
            <w:pPr>
              <w:autoSpaceDE w:val="0"/>
              <w:autoSpaceDN w:val="0"/>
              <w:adjustRightInd w:val="0"/>
              <w:spacing w:line="300" w:lineRule="exact"/>
              <w:ind w:firstLineChars="200" w:firstLine="480"/>
              <w:rPr>
                <w:rFonts w:ascii="標楷體" w:eastAsia="標楷體" w:hAnsi="標楷體"/>
                <w:color w:val="000000"/>
                <w:kern w:val="0"/>
              </w:rPr>
            </w:pPr>
            <w:r>
              <w:rPr>
                <w:rFonts w:ascii="標楷體" w:eastAsia="標楷體" w:hAnsi="標楷體" w:cs="標楷體"/>
                <w:color w:val="000000"/>
              </w:rPr>
              <w:t>(</w:t>
            </w:r>
            <w:r w:rsidRPr="002078D0">
              <w:rPr>
                <w:rFonts w:ascii="標楷體" w:eastAsia="標楷體" w:hAnsi="標楷體" w:cs="標楷體"/>
                <w:color w:val="000000"/>
              </w:rPr>
              <w:t>2</w:t>
            </w:r>
            <w:r>
              <w:rPr>
                <w:rFonts w:ascii="標楷體" w:eastAsia="標楷體" w:hAnsi="標楷體" w:cs="標楷體"/>
                <w:color w:val="000000"/>
              </w:rPr>
              <w:t>)</w:t>
            </w:r>
            <w:r w:rsidRPr="002078D0">
              <w:rPr>
                <w:rFonts w:ascii="標楷體" w:eastAsia="標楷體" w:hAnsi="標楷體" w:cs="標楷體" w:hint="eastAsia"/>
                <w:color w:val="000000"/>
              </w:rPr>
              <w:t>教學時建議以相關影片引導概念的認識，或提出生活化的情境和實物引發</w:t>
            </w:r>
          </w:p>
          <w:p w:rsidR="00FE7178" w:rsidRPr="002078D0" w:rsidRDefault="00FE7178" w:rsidP="00FE7178">
            <w:pPr>
              <w:autoSpaceDE w:val="0"/>
              <w:autoSpaceDN w:val="0"/>
              <w:adjustRightInd w:val="0"/>
              <w:spacing w:line="300" w:lineRule="exact"/>
              <w:ind w:firstLineChars="350" w:firstLine="840"/>
              <w:rPr>
                <w:rFonts w:ascii="標楷體" w:eastAsia="標楷體" w:hAnsi="標楷體"/>
                <w:color w:val="000000"/>
                <w:kern w:val="0"/>
              </w:rPr>
            </w:pPr>
            <w:r w:rsidRPr="002078D0">
              <w:rPr>
                <w:rFonts w:ascii="標楷體" w:eastAsia="標楷體" w:hAnsi="標楷體" w:cs="標楷體" w:hint="eastAsia"/>
                <w:color w:val="000000"/>
                <w:kern w:val="0"/>
              </w:rPr>
              <w:t>興趣、引導思考解決問題的策略。</w:t>
            </w:r>
          </w:p>
          <w:p w:rsidR="00FE7178" w:rsidRPr="002078D0" w:rsidRDefault="00FE7178" w:rsidP="00FE7178">
            <w:pPr>
              <w:autoSpaceDE w:val="0"/>
              <w:autoSpaceDN w:val="0"/>
              <w:adjustRightInd w:val="0"/>
              <w:spacing w:line="300" w:lineRule="exact"/>
              <w:ind w:firstLineChars="200" w:firstLine="48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3</w:t>
            </w:r>
            <w:r>
              <w:rPr>
                <w:rFonts w:ascii="標楷體" w:eastAsia="標楷體" w:hAnsi="標楷體" w:cs="標楷體"/>
                <w:color w:val="000000"/>
                <w:kern w:val="0"/>
              </w:rPr>
              <w:t>)</w:t>
            </w:r>
            <w:r w:rsidRPr="002078D0">
              <w:rPr>
                <w:rFonts w:ascii="標楷體" w:eastAsia="標楷體" w:hAnsi="標楷體" w:cs="標楷體" w:hint="eastAsia"/>
                <w:color w:val="000000"/>
                <w:kern w:val="0"/>
              </w:rPr>
              <w:t>講述法、觀察法、示範教學法、協同教學法、問題教學法</w:t>
            </w:r>
          </w:p>
          <w:p w:rsidR="00FE7178" w:rsidRPr="00E03F78" w:rsidRDefault="00FE7178" w:rsidP="00FE7178">
            <w:pPr>
              <w:snapToGrid w:val="0"/>
              <w:spacing w:line="280" w:lineRule="atLeast"/>
              <w:jc w:val="both"/>
              <w:rPr>
                <w:rFonts w:ascii="標楷體" w:eastAsia="標楷體" w:hAnsi="標楷體" w:cs="標楷體"/>
                <w:color w:val="000000"/>
              </w:rPr>
            </w:pPr>
            <w:r w:rsidRPr="00E03F78">
              <w:rPr>
                <w:rFonts w:ascii="標楷體" w:eastAsia="標楷體" w:hAnsi="標楷體" w:cs="標楷體"/>
                <w:color w:val="000000"/>
              </w:rPr>
              <w:t>3.</w:t>
            </w:r>
            <w:r w:rsidRPr="00E03F78">
              <w:rPr>
                <w:rFonts w:ascii="標楷體" w:eastAsia="標楷體" w:hAnsi="標楷體" w:cs="標楷體" w:hint="eastAsia"/>
                <w:color w:val="000000"/>
              </w:rPr>
              <w:t>教學評量</w:t>
            </w:r>
            <w:r w:rsidRPr="00E03F78">
              <w:rPr>
                <w:rFonts w:ascii="標楷體" w:eastAsia="標楷體" w:hAnsi="標楷體" w:cs="標楷體"/>
                <w:color w:val="000000"/>
              </w:rPr>
              <w:t>(</w:t>
            </w:r>
            <w:r w:rsidRPr="00E03F78">
              <w:rPr>
                <w:rFonts w:ascii="標楷體" w:eastAsia="標楷體" w:hAnsi="標楷體" w:cs="標楷體" w:hint="eastAsia"/>
                <w:color w:val="000000"/>
              </w:rPr>
              <w:t>學習評量調整</w:t>
            </w:r>
            <w:r w:rsidRPr="00E03F78">
              <w:rPr>
                <w:rFonts w:ascii="標楷體" w:eastAsia="標楷體" w:hAnsi="標楷體" w:cs="標楷體"/>
                <w:color w:val="000000"/>
              </w:rPr>
              <w:t>)</w:t>
            </w:r>
          </w:p>
          <w:p w:rsidR="00FE7178" w:rsidRPr="002078D0" w:rsidRDefault="00FE7178" w:rsidP="00FE7178">
            <w:pPr>
              <w:autoSpaceDE w:val="0"/>
              <w:autoSpaceDN w:val="0"/>
              <w:adjustRightInd w:val="0"/>
              <w:rPr>
                <w:rFonts w:ascii="標楷體" w:eastAsia="標楷體" w:hAnsi="標楷體"/>
                <w:color w:val="000000"/>
                <w:kern w:val="0"/>
              </w:rPr>
            </w:pPr>
            <w:r w:rsidRPr="002078D0">
              <w:rPr>
                <w:rFonts w:ascii="標楷體" w:eastAsia="標楷體" w:hAnsi="標楷體" w:cs="標楷體"/>
                <w:color w:val="000000"/>
                <w:kern w:val="0"/>
              </w:rPr>
              <w:t xml:space="preserve">    1.</w:t>
            </w:r>
            <w:r w:rsidRPr="002078D0">
              <w:rPr>
                <w:rFonts w:ascii="標楷體" w:eastAsia="標楷體" w:hAnsi="標楷體" w:cs="標楷體" w:hint="eastAsia"/>
                <w:color w:val="000000"/>
                <w:kern w:val="0"/>
              </w:rPr>
              <w:t>實作評量</w:t>
            </w:r>
            <w:r w:rsidRPr="002078D0">
              <w:rPr>
                <w:rFonts w:ascii="標楷體" w:eastAsia="標楷體" w:hAnsi="標楷體" w:cs="標楷體"/>
                <w:color w:val="000000"/>
                <w:kern w:val="0"/>
              </w:rPr>
              <w:t xml:space="preserve">  2.</w:t>
            </w:r>
            <w:r w:rsidRPr="002078D0">
              <w:rPr>
                <w:rFonts w:ascii="標楷體" w:eastAsia="標楷體" w:hAnsi="標楷體" w:cs="標楷體" w:hint="eastAsia"/>
                <w:color w:val="000000"/>
                <w:kern w:val="0"/>
              </w:rPr>
              <w:t>口語評量</w:t>
            </w:r>
            <w:r w:rsidRPr="002078D0">
              <w:rPr>
                <w:rFonts w:ascii="標楷體" w:eastAsia="標楷體" w:hAnsi="標楷體" w:cs="標楷體"/>
                <w:color w:val="000000"/>
                <w:kern w:val="0"/>
              </w:rPr>
              <w:t xml:space="preserve">  3.</w:t>
            </w:r>
            <w:r w:rsidRPr="002078D0">
              <w:rPr>
                <w:rFonts w:ascii="標楷體" w:eastAsia="標楷體" w:hAnsi="標楷體" w:cs="標楷體" w:hint="eastAsia"/>
                <w:color w:val="000000"/>
                <w:kern w:val="0"/>
              </w:rPr>
              <w:t>遊戲化評量</w:t>
            </w:r>
            <w:r w:rsidRPr="002078D0">
              <w:rPr>
                <w:rFonts w:ascii="標楷體" w:eastAsia="標楷體" w:hAnsi="標楷體" w:cs="標楷體"/>
                <w:color w:val="000000"/>
                <w:kern w:val="0"/>
              </w:rPr>
              <w:t xml:space="preserve">  4.</w:t>
            </w:r>
            <w:r w:rsidRPr="002078D0">
              <w:rPr>
                <w:rFonts w:ascii="標楷體" w:eastAsia="標楷體" w:hAnsi="標楷體" w:cs="標楷體" w:hint="eastAsia"/>
                <w:color w:val="000000"/>
                <w:kern w:val="0"/>
              </w:rPr>
              <w:t>認知測驗</w:t>
            </w:r>
            <w:r w:rsidRPr="002078D0">
              <w:rPr>
                <w:rFonts w:ascii="標楷體" w:eastAsia="標楷體" w:hAnsi="標楷體" w:cs="標楷體"/>
                <w:color w:val="000000"/>
                <w:kern w:val="0"/>
              </w:rPr>
              <w:t xml:space="preserve"> 5.</w:t>
            </w:r>
            <w:r w:rsidRPr="002078D0">
              <w:rPr>
                <w:rFonts w:ascii="標楷體" w:eastAsia="標楷體" w:hAnsi="標楷體" w:cs="標楷體" w:hint="eastAsia"/>
                <w:color w:val="000000"/>
                <w:kern w:val="0"/>
              </w:rPr>
              <w:t>軼事評量</w:t>
            </w:r>
            <w:r w:rsidRPr="002078D0">
              <w:rPr>
                <w:rFonts w:ascii="標楷體" w:eastAsia="標楷體" w:hAnsi="標楷體" w:cs="標楷體"/>
                <w:color w:val="000000"/>
                <w:kern w:val="0"/>
              </w:rPr>
              <w:t xml:space="preserve"> 6.</w:t>
            </w:r>
            <w:r w:rsidRPr="002078D0">
              <w:rPr>
                <w:rFonts w:ascii="標楷體" w:eastAsia="標楷體" w:hAnsi="標楷體" w:cs="標楷體" w:hint="eastAsia"/>
                <w:color w:val="000000"/>
                <w:kern w:val="0"/>
              </w:rPr>
              <w:t>形成性評量</w:t>
            </w:r>
          </w:p>
          <w:p w:rsidR="00FE7178" w:rsidRPr="00261007" w:rsidRDefault="00FE7178" w:rsidP="00FE7178">
            <w:pPr>
              <w:autoSpaceDE w:val="0"/>
              <w:autoSpaceDN w:val="0"/>
              <w:adjustRightInd w:val="0"/>
              <w:ind w:firstLineChars="300" w:firstLine="720"/>
              <w:rPr>
                <w:rFonts w:ascii="標楷體" w:eastAsia="標楷體" w:hAnsi="標楷體"/>
                <w:color w:val="000000"/>
              </w:rPr>
            </w:pPr>
            <w:r w:rsidRPr="002078D0">
              <w:rPr>
                <w:rFonts w:ascii="標楷體" w:eastAsia="標楷體" w:hAnsi="標楷體" w:cs="標楷體" w:hint="eastAsia"/>
                <w:color w:val="000000"/>
                <w:kern w:val="0"/>
              </w:rPr>
              <w:t>建議以多元評量及適性評量的原則，了解學生的學習表現。</w:t>
            </w:r>
          </w:p>
        </w:tc>
      </w:tr>
      <w:tr w:rsidR="00FE7178" w:rsidRPr="00E03F78" w:rsidTr="00FE7178">
        <w:trPr>
          <w:trHeight w:val="323"/>
        </w:trPr>
        <w:tc>
          <w:tcPr>
            <w:tcW w:w="70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lastRenderedPageBreak/>
              <w:t>週</w:t>
            </w:r>
            <w:proofErr w:type="gramEnd"/>
            <w:r w:rsidRPr="00E03F78">
              <w:rPr>
                <w:rFonts w:ascii="標楷體" w:eastAsia="標楷體" w:hAnsi="標楷體" w:cs="標楷體" w:hint="eastAsia"/>
                <w:b/>
                <w:bCs/>
                <w:color w:val="000000"/>
              </w:rPr>
              <w:t>次</w:t>
            </w:r>
          </w:p>
        </w:tc>
        <w:tc>
          <w:tcPr>
            <w:tcW w:w="4680" w:type="dxa"/>
            <w:gridSpan w:val="5"/>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五下</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720"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454"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五下</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680" w:type="dxa"/>
            <w:gridSpan w:val="5"/>
          </w:tcPr>
          <w:p w:rsidR="00FE7178" w:rsidRPr="005432A9" w:rsidRDefault="00FE7178" w:rsidP="00FE7178">
            <w:pPr>
              <w:snapToGrid w:val="0"/>
              <w:spacing w:line="400" w:lineRule="exact"/>
              <w:jc w:val="both"/>
              <w:rPr>
                <w:rFonts w:ascii="標楷體" w:eastAsia="標楷體" w:hAnsi="標楷體"/>
                <w:b/>
                <w:bCs/>
                <w:color w:val="000000"/>
              </w:rPr>
            </w:pPr>
            <w:r>
              <w:rPr>
                <w:rFonts w:ascii="標楷體" w:eastAsia="標楷體" w:hAnsi="標楷體" w:cs="標楷體" w:hint="eastAsia"/>
                <w:b/>
                <w:bCs/>
                <w:color w:val="000000"/>
              </w:rPr>
              <w:t>倍數與比率</w:t>
            </w:r>
            <w:r>
              <w:rPr>
                <w:rFonts w:ascii="標楷體" w:eastAsia="標楷體" w:hAnsi="標楷體" w:cs="標楷體"/>
                <w:b/>
                <w:bCs/>
                <w:color w:val="000000"/>
              </w:rPr>
              <w:t>/</w:t>
            </w:r>
            <w:r w:rsidRPr="005432A9">
              <w:rPr>
                <w:rFonts w:ascii="標楷體" w:eastAsia="標楷體" w:hAnsi="標楷體" w:cs="標楷體" w:hint="eastAsia"/>
                <w:b/>
                <w:bCs/>
                <w:color w:val="000000"/>
                <w:kern w:val="0"/>
              </w:rPr>
              <w:t>倍數的概念</w:t>
            </w:r>
          </w:p>
          <w:p w:rsidR="00FE7178" w:rsidRPr="00E03F78" w:rsidRDefault="00FE7178" w:rsidP="00FE7178">
            <w:pPr>
              <w:snapToGrid w:val="0"/>
              <w:spacing w:line="400" w:lineRule="exact"/>
              <w:jc w:val="both"/>
              <w:rPr>
                <w:rFonts w:ascii="標楷體" w:eastAsia="標楷體" w:hAnsi="標楷體"/>
                <w:b/>
                <w:bCs/>
                <w:color w:val="000000"/>
              </w:rPr>
            </w:pPr>
            <w:r>
              <w:rPr>
                <w:rFonts w:ascii="標楷體" w:eastAsia="標楷體" w:hAnsi="標楷體" w:cs="標楷體" w:hint="eastAsia"/>
                <w:color w:val="000000"/>
              </w:rPr>
              <w:t>以具體操作</w:t>
            </w:r>
            <w:r>
              <w:rPr>
                <w:rFonts w:ascii="標楷體" w:eastAsia="標楷體" w:hAnsi="標楷體" w:cs="標楷體"/>
                <w:color w:val="000000"/>
              </w:rPr>
              <w:t>(</w:t>
            </w:r>
            <w:r>
              <w:rPr>
                <w:rFonts w:ascii="標楷體" w:eastAsia="標楷體" w:hAnsi="標楷體" w:cs="標楷體" w:hint="eastAsia"/>
                <w:color w:val="000000"/>
              </w:rPr>
              <w:t>積木、</w:t>
            </w:r>
            <w:proofErr w:type="gramStart"/>
            <w:r>
              <w:rPr>
                <w:rFonts w:ascii="標楷體" w:eastAsia="標楷體" w:hAnsi="標楷體" w:cs="標楷體" w:hint="eastAsia"/>
                <w:color w:val="000000"/>
              </w:rPr>
              <w:t>花片</w:t>
            </w:r>
            <w:proofErr w:type="gramEnd"/>
            <w:r>
              <w:rPr>
                <w:rFonts w:ascii="標楷體" w:eastAsia="標楷體" w:hAnsi="標楷體" w:cs="標楷體"/>
                <w:color w:val="000000"/>
              </w:rPr>
              <w:t>)</w:t>
            </w:r>
            <w:r>
              <w:rPr>
                <w:rFonts w:ascii="標楷體" w:eastAsia="標楷體" w:hAnsi="標楷體" w:cs="標楷體" w:hint="eastAsia"/>
                <w:color w:val="000000"/>
              </w:rPr>
              <w:t>的方式，認識</w:t>
            </w:r>
            <w:r w:rsidRPr="0058579C">
              <w:rPr>
                <w:rFonts w:ascii="標楷體" w:eastAsia="標楷體" w:hAnsi="標楷體" w:cs="標楷體" w:hint="eastAsia"/>
                <w:color w:val="000000"/>
              </w:rPr>
              <w:t>倍數</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454" w:type="dxa"/>
          </w:tcPr>
          <w:p w:rsidR="00FE7178" w:rsidRPr="00EE782A" w:rsidRDefault="00FE7178" w:rsidP="00FE7178">
            <w:pPr>
              <w:snapToGrid w:val="0"/>
              <w:spacing w:line="280" w:lineRule="atLeast"/>
              <w:rPr>
                <w:rFonts w:ascii="標楷體" w:eastAsia="標楷體" w:hAnsi="標楷體"/>
                <w:color w:val="000000"/>
              </w:rPr>
            </w:pPr>
            <w:r>
              <w:rPr>
                <w:rFonts w:ascii="標楷體" w:eastAsia="標楷體" w:hAnsi="標楷體" w:cs="標楷體" w:hint="eastAsia"/>
                <w:b/>
                <w:bCs/>
                <w:color w:val="000000"/>
              </w:rPr>
              <w:t>我會看時間</w:t>
            </w:r>
            <w:r>
              <w:rPr>
                <w:rFonts w:ascii="標楷體" w:eastAsia="標楷體" w:hAnsi="標楷體" w:cs="標楷體"/>
                <w:b/>
                <w:bCs/>
                <w:color w:val="000000"/>
              </w:rPr>
              <w:t>/</w:t>
            </w:r>
            <w:r w:rsidRPr="00EE782A">
              <w:rPr>
                <w:rFonts w:ascii="標楷體" w:eastAsia="標楷體" w:hAnsi="標楷體" w:cs="標楷體" w:hint="eastAsia"/>
                <w:color w:val="000000"/>
              </w:rPr>
              <w:t>電子鐘與傳統時鐘分辨</w:t>
            </w:r>
          </w:p>
          <w:p w:rsidR="00FE7178" w:rsidRPr="00EE782A" w:rsidRDefault="00FE7178" w:rsidP="00FE7178">
            <w:pPr>
              <w:snapToGrid w:val="0"/>
              <w:spacing w:line="280" w:lineRule="atLeast"/>
              <w:rPr>
                <w:rFonts w:ascii="標楷體" w:eastAsia="標楷體" w:hAnsi="標楷體"/>
                <w:color w:val="000000"/>
              </w:rPr>
            </w:pPr>
            <w:r w:rsidRPr="00EE782A">
              <w:rPr>
                <w:rFonts w:ascii="標楷體" w:eastAsia="標楷體" w:hAnsi="標楷體" w:cs="標楷體" w:hint="eastAsia"/>
                <w:color w:val="000000"/>
              </w:rPr>
              <w:t>電子鐘</w:t>
            </w:r>
            <w:proofErr w:type="gramStart"/>
            <w:r w:rsidRPr="00EE782A">
              <w:rPr>
                <w:rFonts w:ascii="標楷體" w:eastAsia="標楷體" w:hAnsi="標楷體" w:cs="標楷體" w:hint="eastAsia"/>
                <w:color w:val="000000"/>
              </w:rPr>
              <w:t>時跟分的</w:t>
            </w:r>
            <w:proofErr w:type="gramEnd"/>
            <w:r w:rsidRPr="00EE782A">
              <w:rPr>
                <w:rFonts w:ascii="標楷體" w:eastAsia="標楷體" w:hAnsi="標楷體" w:cs="標楷體" w:hint="eastAsia"/>
                <w:color w:val="000000"/>
              </w:rPr>
              <w:t>位置</w:t>
            </w:r>
          </w:p>
          <w:p w:rsidR="00FE7178" w:rsidRPr="00EE782A" w:rsidRDefault="00FE7178" w:rsidP="00FE7178">
            <w:pPr>
              <w:snapToGrid w:val="0"/>
              <w:spacing w:line="280" w:lineRule="atLeast"/>
              <w:rPr>
                <w:rFonts w:ascii="標楷體" w:eastAsia="標楷體" w:hAnsi="標楷體" w:cs="標楷體"/>
                <w:color w:val="000000"/>
              </w:rPr>
            </w:pPr>
            <w:r w:rsidRPr="00EE782A">
              <w:rPr>
                <w:rFonts w:ascii="標楷體" w:eastAsia="標楷體" w:hAnsi="標楷體" w:cs="標楷體" w:hint="eastAsia"/>
                <w:color w:val="000000"/>
              </w:rPr>
              <w:t>日常生活中</w:t>
            </w:r>
            <w:proofErr w:type="gramStart"/>
            <w:r w:rsidRPr="00EE782A">
              <w:rPr>
                <w:rFonts w:ascii="標楷體" w:eastAsia="標楷體" w:hAnsi="標楷體" w:cs="標楷體" w:hint="eastAsia"/>
                <w:color w:val="000000"/>
              </w:rPr>
              <w:t>電子鐘報讀</w:t>
            </w:r>
            <w:proofErr w:type="gramEnd"/>
            <w:r w:rsidRPr="00EE782A">
              <w:rPr>
                <w:rFonts w:ascii="標楷體" w:eastAsia="標楷體" w:hAnsi="標楷體" w:cs="標楷體"/>
                <w:color w:val="000000"/>
              </w:rPr>
              <w:t>(</w:t>
            </w:r>
            <w:r w:rsidRPr="00EE782A">
              <w:rPr>
                <w:rFonts w:ascii="標楷體" w:eastAsia="標楷體" w:hAnsi="標楷體" w:cs="標楷體" w:hint="eastAsia"/>
                <w:color w:val="000000"/>
              </w:rPr>
              <w:t>如</w:t>
            </w:r>
            <w:r w:rsidRPr="00EE782A">
              <w:rPr>
                <w:rFonts w:ascii="標楷體" w:eastAsia="標楷體" w:hAnsi="標楷體" w:cs="標楷體"/>
                <w:color w:val="000000"/>
              </w:rPr>
              <w:t>:</w:t>
            </w:r>
            <w:r w:rsidRPr="00EE782A">
              <w:rPr>
                <w:rFonts w:ascii="標楷體" w:eastAsia="標楷體" w:hAnsi="標楷體" w:cs="標楷體" w:hint="eastAsia"/>
                <w:color w:val="000000"/>
              </w:rPr>
              <w:t>火車站</w:t>
            </w:r>
            <w:r w:rsidRPr="00EE782A">
              <w:rPr>
                <w:rFonts w:ascii="標楷體" w:eastAsia="標楷體" w:hAnsi="標楷體" w:cs="標楷體"/>
                <w:color w:val="000000"/>
              </w:rPr>
              <w:t>)</w:t>
            </w:r>
          </w:p>
          <w:p w:rsidR="00FE7178" w:rsidRPr="00E03F78" w:rsidRDefault="00FE7178" w:rsidP="00FE7178">
            <w:pPr>
              <w:snapToGrid w:val="0"/>
              <w:spacing w:line="280" w:lineRule="atLeast"/>
              <w:jc w:val="both"/>
              <w:rPr>
                <w:rFonts w:ascii="標楷體" w:eastAsia="標楷體" w:hAnsi="標楷體"/>
                <w:b/>
                <w:bCs/>
                <w:color w:val="000000"/>
              </w:rPr>
            </w:pPr>
            <w:r w:rsidRPr="00EE782A">
              <w:rPr>
                <w:rFonts w:ascii="標楷體" w:eastAsia="標楷體" w:hAnsi="標楷體" w:cs="標楷體" w:hint="eastAsia"/>
                <w:color w:val="000000"/>
              </w:rPr>
              <w:t>手機上時間報讀</w:t>
            </w:r>
          </w:p>
        </w:tc>
      </w:tr>
      <w:tr w:rsidR="00FE7178" w:rsidRPr="00E03F78" w:rsidTr="00FE7178">
        <w:trPr>
          <w:trHeight w:val="124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680" w:type="dxa"/>
            <w:gridSpan w:val="5"/>
          </w:tcPr>
          <w:p w:rsidR="00FE7178" w:rsidRPr="005432A9"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倍數與比率</w:t>
            </w:r>
            <w:r>
              <w:rPr>
                <w:rFonts w:ascii="標楷體" w:eastAsia="標楷體" w:hAnsi="標楷體" w:cs="標楷體"/>
                <w:b/>
                <w:bCs/>
                <w:color w:val="000000"/>
              </w:rPr>
              <w:t>/</w:t>
            </w:r>
            <w:r w:rsidRPr="005432A9">
              <w:rPr>
                <w:rFonts w:ascii="標楷體" w:eastAsia="標楷體" w:hAnsi="標楷體" w:cs="標楷體" w:hint="eastAsia"/>
                <w:b/>
                <w:bCs/>
                <w:color w:val="000000"/>
                <w:kern w:val="0"/>
              </w:rPr>
              <w:t>倍數的概念</w:t>
            </w:r>
          </w:p>
          <w:p w:rsidR="00FE7178" w:rsidRDefault="00FE7178" w:rsidP="00FE7178">
            <w:pPr>
              <w:snapToGrid w:val="0"/>
              <w:spacing w:line="280" w:lineRule="atLeast"/>
              <w:jc w:val="both"/>
              <w:rPr>
                <w:rFonts w:ascii="標楷體" w:eastAsia="標楷體" w:hAnsi="標楷體"/>
                <w:color w:val="000000"/>
                <w:kern w:val="0"/>
              </w:rPr>
            </w:pPr>
            <w:r w:rsidRPr="002078D0">
              <w:rPr>
                <w:rFonts w:ascii="標楷體" w:eastAsia="標楷體" w:hAnsi="標楷體" w:cs="標楷體" w:hint="eastAsia"/>
                <w:color w:val="000000"/>
                <w:kern w:val="0"/>
              </w:rPr>
              <w:t>體驗乘法具有倍數的概念</w:t>
            </w:r>
          </w:p>
          <w:p w:rsidR="00FE7178" w:rsidRPr="008E6A37" w:rsidRDefault="00FE7178" w:rsidP="00FE7178">
            <w:pPr>
              <w:autoSpaceDE w:val="0"/>
              <w:autoSpaceDN w:val="0"/>
              <w:adjustRightInd w:val="0"/>
              <w:spacing w:line="320" w:lineRule="exact"/>
              <w:rPr>
                <w:rFonts w:ascii="標楷體" w:eastAsia="標楷體" w:hAnsi="標楷體"/>
                <w:b/>
                <w:bCs/>
                <w:color w:val="000000"/>
              </w:rPr>
            </w:pPr>
            <w:r w:rsidRPr="002078D0">
              <w:rPr>
                <w:rFonts w:ascii="標楷體" w:eastAsia="標楷體" w:hAnsi="標楷體" w:cs="標楷體" w:hint="eastAsia"/>
                <w:color w:val="000000"/>
                <w:kern w:val="0"/>
              </w:rPr>
              <w:t>九九乘法和簡單的四則運算。</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454" w:type="dxa"/>
            <w:tcBorders>
              <w:bottom w:val="thinThickSmallGap" w:sz="48" w:space="0" w:color="auto"/>
            </w:tcBorders>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cs="標楷體" w:hint="eastAsia"/>
                <w:b/>
                <w:bCs/>
                <w:color w:val="000000"/>
              </w:rPr>
              <w:t>我會看時間</w:t>
            </w:r>
            <w:r>
              <w:rPr>
                <w:rFonts w:ascii="標楷體" w:eastAsia="標楷體" w:hAnsi="標楷體" w:cs="標楷體"/>
                <w:b/>
                <w:bCs/>
                <w:color w:val="000000"/>
              </w:rPr>
              <w:t>/</w:t>
            </w:r>
            <w:r>
              <w:rPr>
                <w:rFonts w:ascii="標楷體" w:eastAsia="標楷體" w:hAnsi="標楷體" w:cs="標楷體" w:hint="eastAsia"/>
                <w:b/>
                <w:bCs/>
                <w:color w:val="000000"/>
              </w:rPr>
              <w:t>時間與速度</w:t>
            </w:r>
            <w:r>
              <w:rPr>
                <w:rFonts w:ascii="標楷體" w:eastAsia="標楷體" w:hAnsi="標楷體"/>
                <w:b/>
                <w:bCs/>
                <w:color w:val="000000"/>
              </w:rPr>
              <w:t xml:space="preserve"> </w:t>
            </w:r>
          </w:p>
          <w:p w:rsidR="00FE7178" w:rsidRPr="00AB0781" w:rsidRDefault="00FE7178" w:rsidP="00FE7178">
            <w:pPr>
              <w:snapToGrid w:val="0"/>
              <w:spacing w:line="240" w:lineRule="exact"/>
              <w:jc w:val="both"/>
              <w:rPr>
                <w:rFonts w:ascii="標楷體" w:eastAsia="標楷體" w:hAnsi="標楷體"/>
                <w:color w:val="000000"/>
              </w:rPr>
            </w:pPr>
            <w:r w:rsidRPr="00AB0781">
              <w:rPr>
                <w:rFonts w:ascii="標楷體" w:eastAsia="標楷體" w:hAnsi="標楷體" w:hint="eastAsia"/>
                <w:color w:val="000000"/>
              </w:rPr>
              <w:t>運用輔助器材的操作來體驗速度的快與慢(跑步機，跑同樣距離所需時間來比較快慢)</w:t>
            </w:r>
          </w:p>
          <w:p w:rsidR="00FE7178" w:rsidRPr="00E03F78" w:rsidRDefault="00FE7178" w:rsidP="00FE7178">
            <w:pPr>
              <w:snapToGrid w:val="0"/>
              <w:spacing w:line="240" w:lineRule="exact"/>
              <w:jc w:val="both"/>
              <w:rPr>
                <w:rFonts w:ascii="標楷體" w:eastAsia="標楷體" w:hAnsi="標楷體"/>
                <w:b/>
                <w:bCs/>
                <w:color w:val="000000"/>
              </w:rPr>
            </w:pPr>
            <w:r w:rsidRPr="00AB0781">
              <w:rPr>
                <w:rFonts w:ascii="標楷體" w:eastAsia="標楷體" w:hAnsi="標楷體" w:hint="eastAsia"/>
                <w:color w:val="000000"/>
              </w:rPr>
              <w:t>以相同的時間完成的工作量來比較快慢</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680" w:type="dxa"/>
            <w:gridSpan w:val="5"/>
          </w:tcPr>
          <w:p w:rsidR="00FE7178" w:rsidRPr="005432A9"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倍數與比率</w:t>
            </w:r>
            <w:r>
              <w:rPr>
                <w:rFonts w:ascii="標楷體" w:eastAsia="標楷體" w:hAnsi="標楷體" w:cs="標楷體"/>
                <w:b/>
                <w:bCs/>
                <w:color w:val="000000"/>
              </w:rPr>
              <w:t>/</w:t>
            </w:r>
            <w:r w:rsidRPr="005432A9">
              <w:rPr>
                <w:rFonts w:ascii="標楷體" w:eastAsia="標楷體" w:hAnsi="標楷體" w:cs="標楷體" w:hint="eastAsia"/>
                <w:b/>
                <w:bCs/>
              </w:rPr>
              <w:t>乘法的應用</w:t>
            </w:r>
          </w:p>
          <w:p w:rsidR="00FE7178" w:rsidRPr="005432A9" w:rsidRDefault="00FE7178" w:rsidP="00FE7178">
            <w:pPr>
              <w:snapToGrid w:val="0"/>
              <w:spacing w:line="280" w:lineRule="atLeast"/>
              <w:jc w:val="both"/>
              <w:rPr>
                <w:rFonts w:ascii="標楷體" w:eastAsia="標楷體" w:hAnsi="標楷體"/>
                <w:b/>
                <w:bCs/>
                <w:color w:val="000000"/>
              </w:rPr>
            </w:pPr>
            <w:r w:rsidRPr="005432A9">
              <w:rPr>
                <w:rFonts w:ascii="標楷體" w:eastAsia="標楷體" w:hAnsi="標楷體" w:cs="標楷體" w:hint="eastAsia"/>
              </w:rPr>
              <w:t>連加的概念。</w:t>
            </w:r>
          </w:p>
          <w:p w:rsidR="00FE7178" w:rsidRPr="001A373B" w:rsidRDefault="00FE7178" w:rsidP="00FE7178">
            <w:pPr>
              <w:adjustRightInd w:val="0"/>
              <w:snapToGrid w:val="0"/>
              <w:rPr>
                <w:rFonts w:ascii="標楷體" w:eastAsia="標楷體" w:hAnsi="標楷體"/>
              </w:rPr>
            </w:pPr>
            <w:r>
              <w:rPr>
                <w:rFonts w:ascii="標楷體" w:eastAsia="標楷體" w:hAnsi="標楷體" w:cs="標楷體"/>
              </w:rPr>
              <w:t>(</w:t>
            </w:r>
            <w:r w:rsidRPr="001A373B">
              <w:rPr>
                <w:rFonts w:ascii="標楷體" w:eastAsia="標楷體" w:hAnsi="標楷體" w:cs="標楷體" w:hint="eastAsia"/>
              </w:rPr>
              <w:t>例如：</w:t>
            </w:r>
            <w:r w:rsidRPr="001A373B">
              <w:rPr>
                <w:rFonts w:ascii="標楷體" w:eastAsia="標楷體" w:hAnsi="標楷體" w:cs="標楷體"/>
              </w:rPr>
              <w:t>2+2+2+2=8</w:t>
            </w:r>
            <w:r w:rsidRPr="001A373B">
              <w:rPr>
                <w:rFonts w:ascii="標楷體" w:eastAsia="標楷體" w:hAnsi="標楷體" w:cs="標楷體" w:hint="eastAsia"/>
              </w:rPr>
              <w:t>；</w:t>
            </w:r>
            <w:r w:rsidRPr="001A373B">
              <w:rPr>
                <w:rFonts w:ascii="標楷體" w:eastAsia="標楷體" w:hAnsi="標楷體" w:cs="標楷體"/>
              </w:rPr>
              <w:t>5+5+5=15</w:t>
            </w:r>
            <w:r w:rsidRPr="001A373B">
              <w:rPr>
                <w:rFonts w:ascii="標楷體" w:eastAsia="標楷體" w:hAnsi="標楷體" w:cs="標楷體" w:hint="eastAsia"/>
              </w:rPr>
              <w:t>、</w:t>
            </w:r>
            <w:r w:rsidRPr="001A373B">
              <w:rPr>
                <w:rFonts w:ascii="標楷體" w:eastAsia="標楷體" w:hAnsi="標楷體" w:cs="標楷體"/>
              </w:rPr>
              <w:t>...</w:t>
            </w:r>
            <w:r w:rsidRPr="001A373B">
              <w:rPr>
                <w:rFonts w:ascii="標楷體" w:eastAsia="標楷體" w:hAnsi="標楷體" w:cs="標楷體" w:hint="eastAsia"/>
              </w:rPr>
              <w:t>等。</w:t>
            </w:r>
            <w:r>
              <w:rPr>
                <w:rFonts w:ascii="標楷體" w:eastAsia="標楷體" w:hAnsi="標楷體" w:cs="標楷體"/>
              </w:rPr>
              <w:t>)</w:t>
            </w:r>
          </w:p>
          <w:p w:rsidR="00FE7178" w:rsidRPr="00E03F78" w:rsidRDefault="00FE7178" w:rsidP="00FE7178">
            <w:pPr>
              <w:adjustRightInd w:val="0"/>
              <w:snapToGrid w:val="0"/>
              <w:rPr>
                <w:rFonts w:ascii="標楷體" w:eastAsia="標楷體" w:hAnsi="標楷體"/>
                <w:b/>
                <w:bCs/>
                <w:color w:val="000000"/>
              </w:rPr>
            </w:pPr>
            <w:r w:rsidRPr="001A373B">
              <w:rPr>
                <w:rFonts w:ascii="標楷體" w:eastAsia="標楷體" w:hAnsi="標楷體" w:cs="標楷體" w:hint="eastAsia"/>
              </w:rPr>
              <w:t>理解</w:t>
            </w:r>
            <w:r w:rsidRPr="002078D0">
              <w:rPr>
                <w:rFonts w:ascii="標楷體" w:eastAsia="標楷體" w:hAnsi="標楷體" w:cs="標楷體" w:hint="eastAsia"/>
                <w:color w:val="000000"/>
                <w:kern w:val="0"/>
              </w:rPr>
              <w:t>九九</w:t>
            </w:r>
            <w:r w:rsidRPr="001A373B">
              <w:rPr>
                <w:rFonts w:ascii="標楷體" w:eastAsia="標楷體" w:hAnsi="標楷體" w:cs="標楷體" w:hint="eastAsia"/>
              </w:rPr>
              <w:t>乘法表在生活上的應用。</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454" w:type="dxa"/>
            <w:tcBorders>
              <w:top w:val="thinThickSmallGap" w:sz="48" w:space="0" w:color="auto"/>
            </w:tcBorders>
          </w:tcPr>
          <w:p w:rsidR="00FE7178" w:rsidRPr="003B327F" w:rsidRDefault="00FE7178" w:rsidP="00FE7178">
            <w:pPr>
              <w:snapToGrid w:val="0"/>
              <w:spacing w:line="340" w:lineRule="exact"/>
              <w:rPr>
                <w:rFonts w:ascii="標楷體" w:eastAsia="標楷體" w:hAnsi="標楷體"/>
                <w:b/>
                <w:bCs/>
                <w:color w:val="000000"/>
              </w:rPr>
            </w:pPr>
            <w:r>
              <w:rPr>
                <w:rFonts w:ascii="標楷體" w:eastAsia="標楷體" w:hAnsi="標楷體" w:cs="標楷體" w:hint="eastAsia"/>
                <w:b/>
                <w:bCs/>
                <w:color w:val="000000"/>
              </w:rPr>
              <w:t>容量的單位</w:t>
            </w:r>
            <w:r>
              <w:rPr>
                <w:rFonts w:ascii="標楷體" w:eastAsia="標楷體" w:hAnsi="標楷體" w:cs="標楷體"/>
                <w:b/>
                <w:bCs/>
                <w:color w:val="000000"/>
              </w:rPr>
              <w:t>/</w:t>
            </w:r>
            <w:r w:rsidRPr="003B327F">
              <w:rPr>
                <w:rFonts w:ascii="標楷體" w:eastAsia="標楷體" w:hAnsi="標楷體" w:cs="標楷體" w:hint="eastAsia"/>
                <w:b/>
                <w:bCs/>
                <w:color w:val="000000"/>
              </w:rPr>
              <w:t>測量工具的認識</w:t>
            </w:r>
          </w:p>
          <w:p w:rsidR="00FE7178" w:rsidRDefault="00FE7178" w:rsidP="00FE7178">
            <w:pPr>
              <w:adjustRightInd w:val="0"/>
              <w:snapToGrid w:val="0"/>
              <w:spacing w:line="340" w:lineRule="exact"/>
              <w:rPr>
                <w:rFonts w:ascii="標楷體" w:eastAsia="標楷體" w:hAnsi="標楷體"/>
              </w:rPr>
            </w:pPr>
            <w:r w:rsidRPr="001A373B">
              <w:rPr>
                <w:rFonts w:ascii="標楷體" w:eastAsia="標楷體" w:hAnsi="標楷體" w:cs="標楷體" w:hint="eastAsia"/>
              </w:rPr>
              <w:t>生活中常用的容量單位。</w:t>
            </w:r>
          </w:p>
          <w:p w:rsidR="00FE7178" w:rsidRPr="002953CA" w:rsidRDefault="00FE7178" w:rsidP="00FE7178">
            <w:pPr>
              <w:adjustRightInd w:val="0"/>
              <w:snapToGrid w:val="0"/>
              <w:spacing w:line="340" w:lineRule="exact"/>
              <w:rPr>
                <w:rFonts w:ascii="標楷體" w:eastAsia="標楷體" w:hAnsi="標楷體"/>
                <w:b/>
                <w:bCs/>
                <w:color w:val="000000"/>
              </w:rPr>
            </w:pPr>
            <w:r w:rsidRPr="001A373B">
              <w:rPr>
                <w:rFonts w:ascii="標楷體" w:eastAsia="標楷體" w:hAnsi="標楷體" w:cs="標楷體" w:hint="eastAsia"/>
              </w:rPr>
              <w:t>生活中常用的</w:t>
            </w:r>
            <w:r>
              <w:rPr>
                <w:rFonts w:ascii="標楷體" w:eastAsia="標楷體" w:hAnsi="標楷體" w:cs="標楷體" w:hint="eastAsia"/>
              </w:rPr>
              <w:t>測量容量之工具</w:t>
            </w:r>
          </w:p>
        </w:tc>
      </w:tr>
      <w:tr w:rsidR="00FE7178" w:rsidRPr="00E03F78" w:rsidTr="00FE7178">
        <w:trPr>
          <w:trHeight w:val="1211"/>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680" w:type="dxa"/>
            <w:gridSpan w:val="5"/>
          </w:tcPr>
          <w:p w:rsidR="00FE7178" w:rsidRDefault="00FE7178" w:rsidP="00FE7178">
            <w:pPr>
              <w:snapToGrid w:val="0"/>
              <w:spacing w:line="360" w:lineRule="exact"/>
              <w:jc w:val="both"/>
              <w:rPr>
                <w:rFonts w:ascii="標楷體" w:eastAsia="標楷體" w:hAnsi="標楷體"/>
                <w:b/>
                <w:bCs/>
                <w:color w:val="000000"/>
              </w:rPr>
            </w:pPr>
            <w:r>
              <w:rPr>
                <w:rFonts w:ascii="標楷體" w:eastAsia="標楷體" w:hAnsi="標楷體" w:cs="標楷體" w:hint="eastAsia"/>
                <w:b/>
                <w:bCs/>
                <w:color w:val="000000"/>
              </w:rPr>
              <w:t>倍數與比率</w:t>
            </w:r>
            <w:r>
              <w:rPr>
                <w:rFonts w:ascii="標楷體" w:eastAsia="標楷體" w:hAnsi="標楷體" w:cs="標楷體"/>
                <w:b/>
                <w:bCs/>
                <w:color w:val="000000"/>
              </w:rPr>
              <w:t>/</w:t>
            </w:r>
            <w:r>
              <w:rPr>
                <w:rFonts w:ascii="標楷體" w:eastAsia="標楷體" w:hAnsi="標楷體" w:cs="標楷體" w:hint="eastAsia"/>
                <w:b/>
                <w:bCs/>
                <w:color w:val="000000"/>
              </w:rPr>
              <w:t>折扣率</w:t>
            </w:r>
          </w:p>
          <w:p w:rsidR="00FE7178" w:rsidRPr="00E03F78" w:rsidRDefault="00FE7178" w:rsidP="00FE7178">
            <w:pPr>
              <w:snapToGrid w:val="0"/>
              <w:spacing w:line="360" w:lineRule="exact"/>
              <w:jc w:val="both"/>
              <w:rPr>
                <w:rFonts w:ascii="標楷體" w:eastAsia="標楷體" w:hAnsi="標楷體"/>
                <w:b/>
                <w:bCs/>
                <w:color w:val="000000"/>
              </w:rPr>
            </w:pPr>
            <w:r>
              <w:rPr>
                <w:rFonts w:ascii="標楷體" w:eastAsia="標楷體" w:hAnsi="標楷體" w:cs="標楷體" w:hint="eastAsia"/>
                <w:color w:val="000000"/>
              </w:rPr>
              <w:t>藉由超市的廣告文宣，認識</w:t>
            </w:r>
            <w:r w:rsidRPr="002303B6">
              <w:rPr>
                <w:rFonts w:ascii="標楷體" w:eastAsia="標楷體" w:hAnsi="標楷體" w:cs="標楷體" w:hint="eastAsia"/>
                <w:color w:val="000000"/>
              </w:rPr>
              <w:t>「打折」的概念</w:t>
            </w:r>
            <w:r w:rsidRPr="002303B6">
              <w:rPr>
                <w:rFonts w:ascii="標楷體" w:eastAsia="標楷體" w:hAnsi="標楷體" w:cs="標楷體"/>
                <w:color w:val="000000"/>
              </w:rPr>
              <w:t>(</w:t>
            </w:r>
            <w:r w:rsidRPr="002303B6">
              <w:rPr>
                <w:rFonts w:ascii="標楷體" w:eastAsia="標楷體" w:hAnsi="標楷體" w:cs="標楷體" w:hint="eastAsia"/>
                <w:color w:val="000000"/>
              </w:rPr>
              <w:t>如打八折</w:t>
            </w:r>
            <w:r w:rsidRPr="002303B6">
              <w:rPr>
                <w:rFonts w:ascii="標楷體" w:eastAsia="標楷體" w:hAnsi="標楷體" w:cs="標楷體"/>
                <w:color w:val="000000"/>
              </w:rPr>
              <w:t>:x 0.8)</w:t>
            </w:r>
            <w:r w:rsidRPr="002303B6">
              <w:rPr>
                <w:rFonts w:ascii="標楷體" w:eastAsia="標楷體" w:hAnsi="標楷體" w:cs="標楷體" w:hint="eastAsia"/>
                <w:color w:val="000000"/>
              </w:rPr>
              <w:t>。</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454" w:type="dxa"/>
          </w:tcPr>
          <w:p w:rsidR="00FE7178" w:rsidRPr="003B327F" w:rsidRDefault="00FE7178" w:rsidP="00FE7178">
            <w:pPr>
              <w:snapToGrid w:val="0"/>
              <w:spacing w:line="340" w:lineRule="exact"/>
              <w:jc w:val="both"/>
              <w:rPr>
                <w:rFonts w:ascii="標楷體" w:eastAsia="標楷體" w:hAnsi="標楷體"/>
                <w:b/>
                <w:bCs/>
                <w:color w:val="000000"/>
              </w:rPr>
            </w:pPr>
            <w:r>
              <w:rPr>
                <w:rFonts w:ascii="標楷體" w:eastAsia="標楷體" w:hAnsi="標楷體" w:cs="標楷體" w:hint="eastAsia"/>
                <w:b/>
                <w:bCs/>
                <w:color w:val="000000"/>
              </w:rPr>
              <w:t>容量的單位</w:t>
            </w:r>
            <w:r>
              <w:rPr>
                <w:rFonts w:ascii="標楷體" w:eastAsia="標楷體" w:hAnsi="標楷體" w:cs="標楷體"/>
                <w:b/>
                <w:bCs/>
                <w:color w:val="000000"/>
              </w:rPr>
              <w:t>/</w:t>
            </w:r>
            <w:r w:rsidRPr="003B327F">
              <w:rPr>
                <w:rFonts w:ascii="標楷體" w:eastAsia="標楷體" w:hAnsi="標楷體" w:cs="標楷體" w:hint="eastAsia"/>
                <w:b/>
                <w:bCs/>
              </w:rPr>
              <w:t>認識毫升單位</w:t>
            </w:r>
            <w:r w:rsidRPr="003B327F">
              <w:rPr>
                <w:rFonts w:ascii="標楷體" w:eastAsia="標楷體" w:hAnsi="標楷體" w:cs="標楷體"/>
                <w:b/>
                <w:bCs/>
              </w:rPr>
              <w:t>(ml</w:t>
            </w:r>
            <w:r w:rsidRPr="003B327F">
              <w:rPr>
                <w:rFonts w:ascii="標楷體" w:eastAsia="標楷體" w:hAnsi="標楷體" w:cs="標楷體" w:hint="eastAsia"/>
                <w:b/>
                <w:bCs/>
              </w:rPr>
              <w:t>、</w:t>
            </w:r>
            <w:r w:rsidRPr="003B327F">
              <w:rPr>
                <w:rFonts w:ascii="標楷體" w:eastAsia="標楷體" w:hAnsi="標楷體" w:cs="標楷體"/>
                <w:b/>
                <w:bCs/>
              </w:rPr>
              <w:t>cc)</w:t>
            </w:r>
          </w:p>
          <w:p w:rsidR="00FE7178" w:rsidRPr="00E03F78" w:rsidRDefault="00FE7178" w:rsidP="00FE7178">
            <w:pPr>
              <w:snapToGrid w:val="0"/>
              <w:spacing w:line="340" w:lineRule="exact"/>
              <w:jc w:val="both"/>
              <w:rPr>
                <w:rFonts w:ascii="標楷體" w:eastAsia="標楷體" w:hAnsi="標楷體"/>
                <w:b/>
                <w:bCs/>
                <w:color w:val="000000"/>
              </w:rPr>
            </w:pPr>
            <w:r w:rsidRPr="001A373B">
              <w:rPr>
                <w:rFonts w:ascii="標楷體" w:eastAsia="標楷體" w:hAnsi="標楷體" w:cs="標楷體" w:hint="eastAsia"/>
              </w:rPr>
              <w:t>例如：養樂多</w:t>
            </w:r>
            <w:r w:rsidRPr="001A373B">
              <w:rPr>
                <w:rFonts w:ascii="標楷體" w:eastAsia="標楷體" w:hAnsi="標楷體" w:cs="標楷體"/>
              </w:rPr>
              <w:t>100ml</w:t>
            </w:r>
            <w:r w:rsidRPr="001A373B">
              <w:rPr>
                <w:rFonts w:ascii="標楷體" w:eastAsia="標楷體" w:hAnsi="標楷體" w:cs="標楷體" w:hint="eastAsia"/>
              </w:rPr>
              <w:t>、藥水</w:t>
            </w:r>
            <w:r w:rsidRPr="001A373B">
              <w:rPr>
                <w:rFonts w:ascii="標楷體" w:eastAsia="標楷體" w:hAnsi="標楷體" w:cs="標楷體"/>
              </w:rPr>
              <w:t>5cc</w:t>
            </w:r>
            <w:r w:rsidRPr="001A373B">
              <w:rPr>
                <w:rFonts w:ascii="標楷體" w:eastAsia="標楷體" w:hAnsi="標楷體" w:cs="標楷體" w:hint="eastAsia"/>
              </w:rPr>
              <w:t>、沖泡飲料</w:t>
            </w:r>
            <w:r w:rsidRPr="001A373B">
              <w:rPr>
                <w:rFonts w:ascii="標楷體" w:eastAsia="標楷體" w:hAnsi="標楷體" w:cs="標楷體"/>
              </w:rPr>
              <w:t>80ml</w:t>
            </w:r>
            <w:r w:rsidRPr="001A373B">
              <w:rPr>
                <w:rFonts w:ascii="標楷體" w:eastAsia="標楷體" w:hAnsi="標楷體" w:cs="標楷體" w:hint="eastAsia"/>
              </w:rPr>
              <w:t>。</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5</w:t>
            </w:r>
          </w:p>
        </w:tc>
        <w:tc>
          <w:tcPr>
            <w:tcW w:w="4680" w:type="dxa"/>
            <w:gridSpan w:val="5"/>
          </w:tcPr>
          <w:p w:rsidR="00FE7178" w:rsidRDefault="00FE7178" w:rsidP="00FE7178">
            <w:pPr>
              <w:snapToGrid w:val="0"/>
              <w:spacing w:line="360" w:lineRule="exact"/>
              <w:jc w:val="both"/>
              <w:rPr>
                <w:rFonts w:ascii="標楷體" w:eastAsia="標楷體" w:hAnsi="標楷體"/>
                <w:b/>
                <w:bCs/>
                <w:color w:val="000000"/>
              </w:rPr>
            </w:pPr>
            <w:r>
              <w:rPr>
                <w:rFonts w:ascii="標楷體" w:eastAsia="標楷體" w:hAnsi="標楷體" w:cs="標楷體" w:hint="eastAsia"/>
                <w:b/>
                <w:bCs/>
                <w:color w:val="000000"/>
              </w:rPr>
              <w:t>倍數與比率</w:t>
            </w:r>
            <w:r>
              <w:rPr>
                <w:rFonts w:ascii="標楷體" w:eastAsia="標楷體" w:hAnsi="標楷體" w:cs="標楷體"/>
                <w:b/>
                <w:bCs/>
                <w:color w:val="000000"/>
              </w:rPr>
              <w:t>/</w:t>
            </w:r>
            <w:r w:rsidRPr="002A3540">
              <w:rPr>
                <w:rFonts w:ascii="標楷體" w:eastAsia="標楷體" w:hAnsi="標楷體" w:cs="標楷體" w:hint="eastAsia"/>
                <w:b/>
                <w:bCs/>
              </w:rPr>
              <w:t>比率</w:t>
            </w:r>
            <w:r>
              <w:rPr>
                <w:rFonts w:ascii="標楷體" w:eastAsia="標楷體" w:hAnsi="標楷體" w:cs="標楷體" w:hint="eastAsia"/>
                <w:b/>
                <w:bCs/>
              </w:rPr>
              <w:t>的</w:t>
            </w:r>
            <w:r w:rsidRPr="002A3540">
              <w:rPr>
                <w:rFonts w:ascii="標楷體" w:eastAsia="標楷體" w:hAnsi="標楷體" w:cs="標楷體" w:hint="eastAsia"/>
                <w:b/>
                <w:bCs/>
              </w:rPr>
              <w:t>應用</w:t>
            </w:r>
          </w:p>
          <w:p w:rsidR="00FE7178" w:rsidRPr="00E03F78" w:rsidRDefault="00FE7178" w:rsidP="00FE7178">
            <w:pPr>
              <w:snapToGrid w:val="0"/>
              <w:spacing w:line="360" w:lineRule="exact"/>
              <w:jc w:val="both"/>
              <w:rPr>
                <w:rFonts w:ascii="標楷體" w:eastAsia="標楷體" w:hAnsi="標楷體"/>
                <w:b/>
                <w:bCs/>
                <w:color w:val="000000"/>
              </w:rPr>
            </w:pPr>
            <w:r w:rsidRPr="002078D0">
              <w:rPr>
                <w:rFonts w:eastAsia="標楷體" w:cs="標楷體" w:hint="eastAsia"/>
              </w:rPr>
              <w:t>學習折扣計算方式</w:t>
            </w:r>
            <w:r w:rsidRPr="002078D0">
              <w:rPr>
                <w:rFonts w:eastAsia="標楷體"/>
              </w:rPr>
              <w:t>(</w:t>
            </w:r>
            <w:r w:rsidRPr="002078D0">
              <w:rPr>
                <w:rFonts w:eastAsia="標楷體" w:cs="標楷體" w:hint="eastAsia"/>
              </w:rPr>
              <w:t>百分比、成數、第二件折扣、買一送一、餐廳服務費</w:t>
            </w:r>
            <w:r>
              <w:rPr>
                <w:rFonts w:eastAsia="標楷體"/>
              </w:rPr>
              <w:t>…)</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454" w:type="dxa"/>
          </w:tcPr>
          <w:p w:rsidR="00FE7178" w:rsidRPr="003B327F" w:rsidRDefault="00FE7178" w:rsidP="00FE7178">
            <w:pPr>
              <w:snapToGrid w:val="0"/>
              <w:spacing w:line="280" w:lineRule="atLeast"/>
              <w:jc w:val="both"/>
              <w:rPr>
                <w:rFonts w:ascii="標楷體" w:eastAsia="標楷體" w:hAnsi="標楷體" w:cs="標楷體"/>
                <w:b/>
                <w:bCs/>
              </w:rPr>
            </w:pPr>
            <w:r>
              <w:rPr>
                <w:rFonts w:ascii="標楷體" w:eastAsia="標楷體" w:hAnsi="標楷體" w:cs="標楷體" w:hint="eastAsia"/>
                <w:b/>
                <w:bCs/>
                <w:color w:val="000000"/>
              </w:rPr>
              <w:t>容量的單位</w:t>
            </w:r>
            <w:r>
              <w:rPr>
                <w:rFonts w:ascii="標楷體" w:eastAsia="標楷體" w:hAnsi="標楷體" w:cs="標楷體"/>
                <w:b/>
                <w:bCs/>
                <w:color w:val="000000"/>
              </w:rPr>
              <w:t>/</w:t>
            </w:r>
            <w:r w:rsidRPr="003B327F">
              <w:rPr>
                <w:rFonts w:ascii="標楷體" w:eastAsia="標楷體" w:hAnsi="標楷體" w:cs="標楷體" w:hint="eastAsia"/>
                <w:b/>
                <w:bCs/>
              </w:rPr>
              <w:t>認識公升單位</w:t>
            </w:r>
          </w:p>
          <w:p w:rsidR="00FE7178" w:rsidRDefault="00FE7178" w:rsidP="00FE7178">
            <w:pPr>
              <w:snapToGrid w:val="0"/>
              <w:spacing w:line="280" w:lineRule="atLeast"/>
              <w:jc w:val="both"/>
              <w:rPr>
                <w:rFonts w:ascii="標楷體" w:eastAsia="標楷體" w:hAnsi="標楷體" w:cs="標楷體"/>
                <w:color w:val="000000"/>
              </w:rPr>
            </w:pPr>
            <w:r>
              <w:rPr>
                <w:rFonts w:ascii="標楷體" w:eastAsia="標楷體" w:hAnsi="標楷體" w:cs="標楷體" w:hint="eastAsia"/>
                <w:color w:val="000000"/>
              </w:rPr>
              <w:t xml:space="preserve"> </w:t>
            </w:r>
            <w:r w:rsidRPr="00AF3D65">
              <w:rPr>
                <w:rFonts w:ascii="標楷體" w:eastAsia="標楷體" w:hAnsi="標楷體" w:cs="標楷體"/>
                <w:color w:val="000000"/>
              </w:rPr>
              <w:t>1</w:t>
            </w:r>
            <w:r w:rsidRPr="00AF3D65">
              <w:rPr>
                <w:rFonts w:ascii="標楷體" w:eastAsia="標楷體" w:hAnsi="標楷體" w:cs="標楷體" w:hint="eastAsia"/>
                <w:color w:val="000000"/>
              </w:rPr>
              <w:t>公</w:t>
            </w:r>
            <w:r>
              <w:rPr>
                <w:rFonts w:ascii="標楷體" w:eastAsia="標楷體" w:hAnsi="標楷體" w:cs="標楷體" w:hint="eastAsia"/>
                <w:color w:val="000000"/>
              </w:rPr>
              <w:t>升</w:t>
            </w:r>
            <w:r w:rsidRPr="00AF3D65">
              <w:rPr>
                <w:rFonts w:ascii="標楷體" w:eastAsia="標楷體" w:hAnsi="標楷體" w:cs="標楷體" w:hint="eastAsia"/>
                <w:color w:val="000000"/>
              </w:rPr>
              <w:t>之量感</w:t>
            </w:r>
          </w:p>
          <w:p w:rsidR="00FE7178" w:rsidRPr="00E03F78" w:rsidRDefault="00FE7178" w:rsidP="00FE7178">
            <w:pPr>
              <w:snapToGrid w:val="0"/>
              <w:spacing w:line="280" w:lineRule="atLeast"/>
              <w:jc w:val="both"/>
              <w:rPr>
                <w:rFonts w:ascii="標楷體" w:eastAsia="標楷體" w:hAnsi="標楷體"/>
                <w:b/>
                <w:bCs/>
                <w:color w:val="000000"/>
              </w:rPr>
            </w:pPr>
            <w:r w:rsidRPr="001A373B">
              <w:rPr>
                <w:rFonts w:ascii="標楷體" w:eastAsia="標楷體" w:hAnsi="標楷體" w:cs="標楷體" w:hint="eastAsia"/>
              </w:rPr>
              <w:t>認識常用的公升單位。例如：鮮奶</w:t>
            </w:r>
            <w:r w:rsidRPr="001A373B">
              <w:rPr>
                <w:rFonts w:ascii="標楷體" w:eastAsia="標楷體" w:hAnsi="標楷體" w:cs="標楷體"/>
              </w:rPr>
              <w:t>2</w:t>
            </w:r>
            <w:r w:rsidRPr="001A373B">
              <w:rPr>
                <w:rFonts w:ascii="標楷體" w:eastAsia="標楷體" w:hAnsi="標楷體" w:cs="標楷體" w:hint="eastAsia"/>
              </w:rPr>
              <w:t>公升、礦泉水</w:t>
            </w:r>
            <w:r w:rsidRPr="001A373B">
              <w:rPr>
                <w:rFonts w:ascii="標楷體" w:eastAsia="標楷體" w:hAnsi="標楷體" w:cs="標楷體"/>
              </w:rPr>
              <w:t>5</w:t>
            </w:r>
            <w:r w:rsidRPr="001A373B">
              <w:rPr>
                <w:rFonts w:ascii="標楷體" w:eastAsia="標楷體" w:hAnsi="標楷體" w:cs="標楷體" w:hint="eastAsia"/>
              </w:rPr>
              <w:t>公升、汽水</w:t>
            </w:r>
            <w:r w:rsidRPr="001A373B">
              <w:rPr>
                <w:rFonts w:ascii="標楷體" w:eastAsia="標楷體" w:hAnsi="標楷體" w:cs="標楷體"/>
              </w:rPr>
              <w:t>1</w:t>
            </w:r>
            <w:r w:rsidRPr="001A373B">
              <w:rPr>
                <w:rFonts w:ascii="標楷體" w:eastAsia="標楷體" w:hAnsi="標楷體" w:cs="標楷體" w:hint="eastAsia"/>
              </w:rPr>
              <w:t>公升。</w:t>
            </w:r>
          </w:p>
        </w:tc>
      </w:tr>
      <w:tr w:rsidR="00FE7178" w:rsidRPr="00E03F78" w:rsidTr="00FE7178">
        <w:trPr>
          <w:trHeight w:val="1193"/>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680" w:type="dxa"/>
            <w:gridSpan w:val="5"/>
          </w:tcPr>
          <w:p w:rsidR="00FE7178" w:rsidRPr="002A3540" w:rsidRDefault="00FE7178" w:rsidP="00FE7178">
            <w:pPr>
              <w:snapToGrid w:val="0"/>
              <w:spacing w:line="360" w:lineRule="exact"/>
              <w:jc w:val="both"/>
              <w:rPr>
                <w:rFonts w:ascii="標楷體" w:eastAsia="標楷體" w:hAnsi="標楷體"/>
                <w:b/>
                <w:bCs/>
                <w:color w:val="000000"/>
              </w:rPr>
            </w:pPr>
            <w:r>
              <w:rPr>
                <w:rFonts w:ascii="標楷體" w:eastAsia="標楷體" w:hAnsi="標楷體" w:cs="標楷體" w:hint="eastAsia"/>
                <w:b/>
                <w:bCs/>
                <w:color w:val="000000"/>
              </w:rPr>
              <w:t>倍數與比率</w:t>
            </w:r>
            <w:r>
              <w:rPr>
                <w:rFonts w:ascii="標楷體" w:eastAsia="標楷體" w:hAnsi="標楷體" w:cs="標楷體"/>
                <w:b/>
                <w:bCs/>
                <w:color w:val="000000"/>
              </w:rPr>
              <w:t>/</w:t>
            </w:r>
            <w:r w:rsidRPr="002A3540">
              <w:rPr>
                <w:rFonts w:ascii="標楷體" w:eastAsia="標楷體" w:hAnsi="標楷體" w:cs="標楷體" w:hint="eastAsia"/>
                <w:b/>
                <w:bCs/>
              </w:rPr>
              <w:t>比率</w:t>
            </w:r>
            <w:r>
              <w:rPr>
                <w:rFonts w:ascii="標楷體" w:eastAsia="標楷體" w:hAnsi="標楷體" w:cs="標楷體" w:hint="eastAsia"/>
                <w:b/>
                <w:bCs/>
              </w:rPr>
              <w:t>的</w:t>
            </w:r>
            <w:r w:rsidRPr="002A3540">
              <w:rPr>
                <w:rFonts w:ascii="標楷體" w:eastAsia="標楷體" w:hAnsi="標楷體" w:cs="標楷體" w:hint="eastAsia"/>
                <w:b/>
                <w:bCs/>
              </w:rPr>
              <w:t>應用</w:t>
            </w:r>
          </w:p>
          <w:p w:rsidR="00FE7178" w:rsidRPr="00E03F78" w:rsidRDefault="00FE7178" w:rsidP="00FE7178">
            <w:pPr>
              <w:snapToGrid w:val="0"/>
              <w:spacing w:line="360" w:lineRule="exact"/>
              <w:jc w:val="both"/>
              <w:rPr>
                <w:rFonts w:ascii="標楷體" w:eastAsia="標楷體" w:hAnsi="標楷體"/>
                <w:b/>
                <w:bCs/>
                <w:color w:val="000000"/>
              </w:rPr>
            </w:pPr>
            <w:r w:rsidRPr="001A373B">
              <w:rPr>
                <w:rFonts w:ascii="標楷體" w:eastAsia="標楷體" w:hAnsi="標楷體" w:cs="標楷體" w:hint="eastAsia"/>
              </w:rPr>
              <w:t>理解「百分率」及「打折」的意義與在生活中的應用。</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454" w:type="dxa"/>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容量的單位</w:t>
            </w:r>
            <w:r>
              <w:rPr>
                <w:rFonts w:ascii="標楷體" w:eastAsia="標楷體" w:hAnsi="標楷體" w:cs="標楷體"/>
                <w:b/>
                <w:bCs/>
                <w:color w:val="000000"/>
              </w:rPr>
              <w:t>/</w:t>
            </w:r>
            <w:r w:rsidRPr="003B327F">
              <w:rPr>
                <w:rFonts w:ascii="標楷體" w:eastAsia="標楷體" w:hAnsi="標楷體" w:cs="標楷體"/>
                <w:b/>
                <w:bCs/>
                <w:color w:val="000000"/>
              </w:rPr>
              <w:t>1</w:t>
            </w:r>
            <w:r w:rsidRPr="003B327F">
              <w:rPr>
                <w:rFonts w:ascii="標楷體" w:eastAsia="標楷體" w:hAnsi="標楷體" w:cs="標楷體" w:hint="eastAsia"/>
                <w:b/>
                <w:bCs/>
                <w:color w:val="000000"/>
              </w:rPr>
              <w:t>公升及</w:t>
            </w:r>
            <w:r w:rsidRPr="003B327F">
              <w:rPr>
                <w:rFonts w:ascii="標楷體" w:eastAsia="標楷體" w:hAnsi="標楷體" w:cs="標楷體"/>
                <w:b/>
                <w:bCs/>
                <w:color w:val="000000"/>
              </w:rPr>
              <w:t>100</w:t>
            </w:r>
            <w:r w:rsidRPr="003B327F">
              <w:rPr>
                <w:rFonts w:ascii="標楷體" w:eastAsia="標楷體" w:hAnsi="標楷體" w:cs="標楷體" w:hint="eastAsia"/>
                <w:b/>
                <w:bCs/>
                <w:color w:val="000000"/>
              </w:rPr>
              <w:t>毫升之量感</w:t>
            </w:r>
          </w:p>
          <w:p w:rsidR="00FE7178" w:rsidRPr="00E03F78" w:rsidRDefault="00FE7178" w:rsidP="00FE7178">
            <w:pPr>
              <w:autoSpaceDE w:val="0"/>
              <w:autoSpaceDN w:val="0"/>
              <w:adjustRightInd w:val="0"/>
              <w:spacing w:line="400" w:lineRule="exact"/>
              <w:rPr>
                <w:rFonts w:ascii="標楷體" w:eastAsia="標楷體" w:hAnsi="標楷體"/>
                <w:b/>
                <w:bCs/>
                <w:color w:val="000000"/>
              </w:rPr>
            </w:pPr>
            <w:r>
              <w:rPr>
                <w:rFonts w:ascii="標楷體" w:eastAsia="標楷體" w:hAnsi="標楷體" w:cs="標楷體" w:hint="eastAsia"/>
                <w:color w:val="000000"/>
              </w:rPr>
              <w:t xml:space="preserve"> 從各種市售容器瓶中，找出標示的容量(各種飲料瓶、醬油、沙拉油)</w:t>
            </w:r>
          </w:p>
        </w:tc>
      </w:tr>
      <w:tr w:rsidR="00FE7178" w:rsidRPr="00E03F78" w:rsidTr="00FE7178">
        <w:trPr>
          <w:trHeight w:val="1350"/>
        </w:trPr>
        <w:tc>
          <w:tcPr>
            <w:tcW w:w="708"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680" w:type="dxa"/>
            <w:gridSpan w:val="5"/>
            <w:tcBorders>
              <w:bottom w:val="thinThickSmallGap" w:sz="48" w:space="0" w:color="auto"/>
            </w:tcBorders>
          </w:tcPr>
          <w:p w:rsidR="00FE7178" w:rsidRDefault="00FE7178" w:rsidP="00FE7178">
            <w:pPr>
              <w:snapToGrid w:val="0"/>
              <w:spacing w:line="400" w:lineRule="exact"/>
              <w:jc w:val="both"/>
              <w:rPr>
                <w:rFonts w:ascii="標楷體" w:eastAsia="標楷體" w:hAnsi="標楷體"/>
                <w:b/>
                <w:bCs/>
                <w:color w:val="000000"/>
              </w:rPr>
            </w:pPr>
            <w:r>
              <w:rPr>
                <w:rFonts w:ascii="標楷體" w:eastAsia="標楷體" w:hAnsi="標楷體" w:cs="標楷體" w:hint="eastAsia"/>
                <w:b/>
                <w:bCs/>
                <w:color w:val="000000"/>
              </w:rPr>
              <w:t>倍數與比率</w:t>
            </w:r>
            <w:r>
              <w:rPr>
                <w:rFonts w:ascii="標楷體" w:eastAsia="標楷體" w:hAnsi="標楷體" w:cs="標楷體"/>
                <w:b/>
                <w:bCs/>
                <w:color w:val="000000"/>
              </w:rPr>
              <w:t>/</w:t>
            </w:r>
            <w:r>
              <w:rPr>
                <w:rFonts w:ascii="標楷體" w:eastAsia="標楷體" w:hAnsi="標楷體" w:cs="標楷體" w:hint="eastAsia"/>
                <w:b/>
                <w:bCs/>
                <w:color w:val="000000"/>
              </w:rPr>
              <w:t>縮小與放大</w:t>
            </w:r>
          </w:p>
          <w:p w:rsidR="00FE7178" w:rsidRPr="00E03F78" w:rsidRDefault="00FE7178" w:rsidP="00FE7178">
            <w:pPr>
              <w:snapToGrid w:val="0"/>
              <w:spacing w:line="400" w:lineRule="exact"/>
              <w:jc w:val="both"/>
              <w:rPr>
                <w:rFonts w:ascii="標楷體" w:eastAsia="標楷體" w:hAnsi="標楷體"/>
                <w:b/>
                <w:bCs/>
                <w:color w:val="000000"/>
              </w:rPr>
            </w:pPr>
            <w:r w:rsidRPr="006C08E6">
              <w:rPr>
                <w:rFonts w:ascii="標楷體" w:eastAsia="標楷體" w:hAnsi="標楷體" w:cs="標楷體" w:hint="eastAsia"/>
                <w:color w:val="000000"/>
              </w:rPr>
              <w:t>平面圖形的縮小圖、放大圖</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454" w:type="dxa"/>
          </w:tcPr>
          <w:p w:rsidR="00FE7178" w:rsidRPr="00211BC7"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容量的單位</w:t>
            </w:r>
            <w:r>
              <w:rPr>
                <w:rFonts w:ascii="標楷體" w:eastAsia="標楷體" w:hAnsi="標楷體" w:cs="標楷體"/>
                <w:b/>
                <w:bCs/>
                <w:color w:val="000000"/>
              </w:rPr>
              <w:t>/</w:t>
            </w:r>
            <w:r w:rsidRPr="00211BC7">
              <w:rPr>
                <w:rFonts w:ascii="標楷體" w:eastAsia="標楷體" w:hAnsi="標楷體" w:cs="標楷體" w:hint="eastAsia"/>
                <w:b/>
                <w:bCs/>
                <w:color w:val="000000"/>
                <w:kern w:val="0"/>
              </w:rPr>
              <w:t>分辨體積容積大小</w:t>
            </w:r>
          </w:p>
          <w:p w:rsidR="00FE7178" w:rsidRPr="00E03F78" w:rsidRDefault="00FE7178" w:rsidP="00FE7178">
            <w:pPr>
              <w:autoSpaceDE w:val="0"/>
              <w:autoSpaceDN w:val="0"/>
              <w:adjustRightInd w:val="0"/>
              <w:spacing w:line="340" w:lineRule="exact"/>
              <w:rPr>
                <w:rFonts w:ascii="標楷體" w:eastAsia="標楷體" w:hAnsi="標楷體"/>
                <w:b/>
                <w:bCs/>
                <w:color w:val="000000"/>
              </w:rPr>
            </w:pPr>
            <w:r w:rsidRPr="002078D0">
              <w:rPr>
                <w:rFonts w:ascii="標楷體" w:eastAsia="標楷體" w:hAnsi="標楷體" w:cs="標楷體" w:hint="eastAsia"/>
                <w:color w:val="000000"/>
                <w:kern w:val="0"/>
              </w:rPr>
              <w:t>學會</w:t>
            </w:r>
            <w:r w:rsidRPr="002078D0">
              <w:rPr>
                <w:rFonts w:ascii="新細明體" w:hAnsi="新細明體" w:cs="新細明體" w:hint="eastAsia"/>
                <w:color w:val="000000"/>
                <w:kern w:val="0"/>
              </w:rPr>
              <w:t>從裝卸水果穀物</w:t>
            </w:r>
            <w:r w:rsidRPr="002078D0">
              <w:rPr>
                <w:rFonts w:ascii="新細明體" w:cs="新細明體" w:hint="eastAsia"/>
                <w:color w:val="000000"/>
                <w:kern w:val="0"/>
              </w:rPr>
              <w:t>…</w:t>
            </w:r>
            <w:r w:rsidRPr="002078D0">
              <w:rPr>
                <w:rFonts w:ascii="新細明體" w:hAnsi="新細明體" w:cs="新細明體" w:hint="eastAsia"/>
                <w:color w:val="000000"/>
                <w:kern w:val="0"/>
              </w:rPr>
              <w:t>理解容量</w:t>
            </w:r>
            <w:r>
              <w:rPr>
                <w:rFonts w:ascii="新細明體" w:hAnsi="新細明體" w:cs="新細明體" w:hint="eastAsia"/>
                <w:color w:val="000000"/>
                <w:kern w:val="0"/>
              </w:rPr>
              <w:t>、</w:t>
            </w:r>
            <w:r w:rsidRPr="002078D0">
              <w:rPr>
                <w:rFonts w:ascii="新細明體" w:hAnsi="新細明體" w:cs="新細明體" w:hint="eastAsia"/>
                <w:color w:val="000000"/>
                <w:kern w:val="0"/>
              </w:rPr>
              <w:t>容積和</w:t>
            </w:r>
            <w:proofErr w:type="gramStart"/>
            <w:r w:rsidRPr="002078D0">
              <w:rPr>
                <w:rFonts w:ascii="新細明體" w:hAnsi="新細明體" w:cs="新細明體" w:hint="eastAsia"/>
                <w:color w:val="000000"/>
                <w:kern w:val="0"/>
              </w:rPr>
              <w:t>體積間的關係</w:t>
            </w:r>
            <w:proofErr w:type="gramEnd"/>
            <w:r>
              <w:rPr>
                <w:rFonts w:ascii="新細明體" w:hAnsi="新細明體" w:cs="新細明體" w:hint="eastAsia"/>
                <w:color w:val="000000"/>
                <w:kern w:val="0"/>
              </w:rPr>
              <w:t>。</w:t>
            </w:r>
          </w:p>
        </w:tc>
      </w:tr>
      <w:tr w:rsidR="00FE7178" w:rsidRPr="00E03F78" w:rsidTr="00FE7178">
        <w:trPr>
          <w:trHeight w:val="1304"/>
        </w:trPr>
        <w:tc>
          <w:tcPr>
            <w:tcW w:w="708"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680" w:type="dxa"/>
            <w:gridSpan w:val="5"/>
            <w:tcBorders>
              <w:top w:val="thinThickSmallGap" w:sz="48" w:space="0" w:color="auto"/>
            </w:tcBorders>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我會看時間</w:t>
            </w:r>
            <w:r>
              <w:rPr>
                <w:rFonts w:ascii="標楷體" w:eastAsia="標楷體" w:hAnsi="標楷體" w:cs="標楷體"/>
                <w:b/>
                <w:bCs/>
                <w:color w:val="000000"/>
              </w:rPr>
              <w:t>/</w:t>
            </w:r>
            <w:r>
              <w:rPr>
                <w:rFonts w:ascii="標楷體" w:eastAsia="標楷體" w:hAnsi="標楷體" w:cs="標楷體" w:hint="eastAsia"/>
                <w:b/>
                <w:bCs/>
                <w:color w:val="000000"/>
              </w:rPr>
              <w:t>時間點</w:t>
            </w:r>
            <w:r>
              <w:rPr>
                <w:rFonts w:ascii="標楷體" w:eastAsia="標楷體" w:hAnsi="標楷體" w:cs="標楷體"/>
                <w:b/>
                <w:bCs/>
                <w:color w:val="000000"/>
              </w:rPr>
              <w:t>(</w:t>
            </w:r>
            <w:r>
              <w:rPr>
                <w:rFonts w:ascii="標楷體" w:eastAsia="標楷體" w:hAnsi="標楷體" w:cs="標楷體" w:hint="eastAsia"/>
                <w:b/>
                <w:bCs/>
                <w:color w:val="000000"/>
              </w:rPr>
              <w:t>幾時幾分</w:t>
            </w:r>
            <w:r>
              <w:rPr>
                <w:rFonts w:ascii="標楷體" w:eastAsia="標楷體" w:hAnsi="標楷體" w:cs="標楷體"/>
                <w:b/>
                <w:bCs/>
                <w:color w:val="000000"/>
              </w:rPr>
              <w:t>)</w:t>
            </w:r>
          </w:p>
          <w:p w:rsidR="00FE7178" w:rsidRDefault="00FE7178" w:rsidP="00FE7178">
            <w:pPr>
              <w:snapToGrid w:val="0"/>
              <w:spacing w:line="280" w:lineRule="exact"/>
              <w:jc w:val="both"/>
              <w:rPr>
                <w:rFonts w:ascii="標楷體" w:eastAsia="標楷體" w:hAnsi="標楷體"/>
                <w:b/>
                <w:bCs/>
                <w:color w:val="000000"/>
              </w:rPr>
            </w:pPr>
            <w:r w:rsidRPr="0046433D">
              <w:rPr>
                <w:rFonts w:ascii="標楷體" w:eastAsia="標楷體" w:hAnsi="標楷體" w:cs="標楷體" w:hint="eastAsia"/>
                <w:color w:val="000000"/>
              </w:rPr>
              <w:t>透過電子錶，認識時間的常用單位</w:t>
            </w:r>
            <w:r w:rsidRPr="0046433D">
              <w:rPr>
                <w:rFonts w:ascii="標楷體" w:eastAsia="標楷體" w:hAnsi="標楷體" w:cs="標楷體"/>
                <w:color w:val="000000"/>
              </w:rPr>
              <w:t>(</w:t>
            </w:r>
            <w:r w:rsidRPr="0046433D">
              <w:rPr>
                <w:rFonts w:ascii="標楷體" w:eastAsia="標楷體" w:hAnsi="標楷體" w:cs="標楷體" w:hint="eastAsia"/>
                <w:color w:val="000000"/>
              </w:rPr>
              <w:t>日</w:t>
            </w:r>
            <w:r>
              <w:rPr>
                <w:rFonts w:ascii="標楷體" w:eastAsia="標楷體" w:hAnsi="標楷體" w:cs="標楷體" w:hint="eastAsia"/>
                <w:color w:val="000000"/>
              </w:rPr>
              <w:t>、</w:t>
            </w:r>
            <w:r w:rsidRPr="0046433D">
              <w:rPr>
                <w:rFonts w:ascii="標楷體" w:eastAsia="標楷體" w:hAnsi="標楷體" w:cs="標楷體" w:hint="eastAsia"/>
                <w:color w:val="000000"/>
              </w:rPr>
              <w:t>時</w:t>
            </w:r>
            <w:r>
              <w:rPr>
                <w:rFonts w:ascii="標楷體" w:eastAsia="標楷體" w:hAnsi="標楷體" w:cs="標楷體" w:hint="eastAsia"/>
                <w:color w:val="000000"/>
              </w:rPr>
              <w:t>、</w:t>
            </w:r>
            <w:r w:rsidRPr="0046433D">
              <w:rPr>
                <w:rFonts w:ascii="標楷體" w:eastAsia="標楷體" w:hAnsi="標楷體" w:cs="標楷體" w:hint="eastAsia"/>
                <w:color w:val="000000"/>
              </w:rPr>
              <w:t>分</w:t>
            </w:r>
            <w:r>
              <w:rPr>
                <w:rFonts w:ascii="標楷體" w:eastAsia="標楷體" w:hAnsi="標楷體" w:cs="標楷體" w:hint="eastAsia"/>
                <w:color w:val="000000"/>
              </w:rPr>
              <w:t>、</w:t>
            </w:r>
            <w:r w:rsidRPr="0046433D">
              <w:rPr>
                <w:rFonts w:ascii="標楷體" w:eastAsia="標楷體" w:hAnsi="標楷體" w:cs="標楷體" w:hint="eastAsia"/>
                <w:color w:val="000000"/>
              </w:rPr>
              <w:t>秒</w:t>
            </w:r>
            <w:r w:rsidRPr="0046433D">
              <w:rPr>
                <w:rFonts w:ascii="標楷體" w:eastAsia="標楷體" w:hAnsi="標楷體" w:cs="標楷體"/>
                <w:color w:val="000000"/>
              </w:rPr>
              <w:t>)</w:t>
            </w:r>
            <w:r w:rsidRPr="0046433D">
              <w:rPr>
                <w:rFonts w:ascii="標楷體" w:eastAsia="標楷體" w:hAnsi="標楷體" w:cs="標楷體" w:hint="eastAsia"/>
                <w:color w:val="000000"/>
              </w:rPr>
              <w:t>。</w:t>
            </w:r>
          </w:p>
          <w:p w:rsidR="00FE7178" w:rsidRPr="00E03F78" w:rsidRDefault="00FE7178" w:rsidP="00FE7178">
            <w:pPr>
              <w:adjustRightInd w:val="0"/>
              <w:snapToGrid w:val="0"/>
              <w:rPr>
                <w:rFonts w:ascii="標楷體" w:eastAsia="標楷體" w:hAnsi="標楷體"/>
                <w:b/>
                <w:bCs/>
                <w:color w:val="000000"/>
              </w:rPr>
            </w:pPr>
            <w:r w:rsidRPr="002078D0">
              <w:rPr>
                <w:rFonts w:ascii="標楷體" w:eastAsia="標楷體" w:hAnsi="標楷體" w:cs="標楷體" w:hint="eastAsia"/>
              </w:rPr>
              <w:t>鐘面時刻教學</w:t>
            </w:r>
            <w:r>
              <w:rPr>
                <w:rFonts w:ascii="標楷體" w:eastAsia="標楷體" w:hAnsi="標楷體" w:cs="標楷體"/>
              </w:rPr>
              <w:t>;</w:t>
            </w:r>
            <w:r w:rsidRPr="001A373B">
              <w:rPr>
                <w:rFonts w:ascii="標楷體" w:eastAsia="標楷體" w:hAnsi="標楷體" w:cs="標楷體" w:hint="eastAsia"/>
              </w:rPr>
              <w:t>會看時</w:t>
            </w:r>
            <w:proofErr w:type="gramStart"/>
            <w:r w:rsidRPr="001A373B">
              <w:rPr>
                <w:rFonts w:ascii="標楷體" w:eastAsia="標楷體" w:hAnsi="標楷體" w:cs="標楷體" w:hint="eastAsia"/>
              </w:rPr>
              <w:t>鍾</w:t>
            </w:r>
            <w:proofErr w:type="gramEnd"/>
            <w:r w:rsidRPr="001A373B">
              <w:rPr>
                <w:rFonts w:ascii="標楷體" w:eastAsia="標楷體" w:hAnsi="標楷體" w:cs="標楷體" w:hint="eastAsia"/>
              </w:rPr>
              <w:t>一大格</w:t>
            </w:r>
            <w:r w:rsidRPr="001A373B">
              <w:rPr>
                <w:rFonts w:ascii="標楷體" w:eastAsia="標楷體" w:hAnsi="標楷體" w:cs="標楷體"/>
              </w:rPr>
              <w:t>5</w:t>
            </w:r>
            <w:r w:rsidRPr="001A373B">
              <w:rPr>
                <w:rFonts w:ascii="標楷體" w:eastAsia="標楷體" w:hAnsi="標楷體" w:cs="標楷體" w:hint="eastAsia"/>
              </w:rPr>
              <w:t>分鐘</w:t>
            </w:r>
            <w:r>
              <w:rPr>
                <w:rFonts w:ascii="標楷體" w:eastAsia="標楷體" w:hAnsi="標楷體" w:cs="標楷體"/>
              </w:rPr>
              <w:t>;</w:t>
            </w:r>
            <w:r w:rsidRPr="001A373B">
              <w:rPr>
                <w:rFonts w:ascii="標楷體" w:eastAsia="標楷體" w:hAnsi="標楷體" w:cs="標楷體" w:hint="eastAsia"/>
              </w:rPr>
              <w:t>會看幾點幾分</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454" w:type="dxa"/>
          </w:tcPr>
          <w:p w:rsidR="00FE7178" w:rsidRPr="00E03F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容量的單位</w:t>
            </w:r>
            <w:r>
              <w:rPr>
                <w:rFonts w:ascii="標楷體" w:eastAsia="標楷體" w:hAnsi="標楷體" w:cs="標楷體"/>
                <w:b/>
                <w:bCs/>
                <w:color w:val="000000"/>
              </w:rPr>
              <w:t>/</w:t>
            </w:r>
            <w:r>
              <w:rPr>
                <w:rFonts w:ascii="標楷體" w:eastAsia="標楷體" w:hAnsi="標楷體" w:cs="標楷體" w:hint="eastAsia"/>
                <w:b/>
                <w:bCs/>
                <w:color w:val="000000"/>
              </w:rPr>
              <w:t>能</w:t>
            </w:r>
            <w:r w:rsidRPr="009E4F28">
              <w:rPr>
                <w:rFonts w:ascii="標楷體" w:eastAsia="標楷體" w:hAnsi="標楷體" w:cs="標楷體" w:hint="eastAsia"/>
                <w:b/>
                <w:bCs/>
                <w:kern w:val="0"/>
              </w:rPr>
              <w:t>取指定容量液體</w:t>
            </w:r>
          </w:p>
          <w:p w:rsidR="00FE7178" w:rsidRPr="00211BC7" w:rsidRDefault="00FE7178" w:rsidP="00FE7178">
            <w:pPr>
              <w:adjustRightInd w:val="0"/>
              <w:snapToGrid w:val="0"/>
              <w:spacing w:line="320" w:lineRule="exact"/>
              <w:rPr>
                <w:rFonts w:ascii="標楷體" w:eastAsia="標楷體" w:hAnsi="標楷體"/>
                <w:color w:val="000000"/>
              </w:rPr>
            </w:pPr>
            <w:r w:rsidRPr="00211BC7">
              <w:rPr>
                <w:rFonts w:ascii="標楷體" w:eastAsia="標楷體" w:hAnsi="標楷體" w:hint="eastAsia"/>
                <w:color w:val="000000"/>
              </w:rPr>
              <w:t>提供視覺線索(如有劃線的容器</w:t>
            </w:r>
            <w:r>
              <w:rPr>
                <w:rFonts w:ascii="標楷體" w:eastAsia="標楷體" w:hAnsi="標楷體" w:hint="eastAsia"/>
                <w:color w:val="000000"/>
              </w:rPr>
              <w:t>)，引導能將液體倒至劃線處(如倒止咳藥水、洗衣精、沖泡飲料等)</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680" w:type="dxa"/>
            <w:gridSpan w:val="5"/>
          </w:tcPr>
          <w:p w:rsidR="00FE7178" w:rsidRDefault="00FE7178" w:rsidP="00FE7178">
            <w:pPr>
              <w:snapToGrid w:val="0"/>
              <w:spacing w:line="300" w:lineRule="exact"/>
              <w:jc w:val="both"/>
              <w:rPr>
                <w:rFonts w:ascii="標楷體" w:eastAsia="標楷體" w:hAnsi="標楷體"/>
                <w:b/>
                <w:bCs/>
                <w:color w:val="000000"/>
              </w:rPr>
            </w:pPr>
            <w:r>
              <w:rPr>
                <w:rFonts w:ascii="標楷體" w:eastAsia="標楷體" w:hAnsi="標楷體" w:cs="標楷體" w:hint="eastAsia"/>
                <w:b/>
                <w:bCs/>
                <w:color w:val="000000"/>
              </w:rPr>
              <w:t>我會看時間</w:t>
            </w:r>
            <w:r>
              <w:rPr>
                <w:rFonts w:ascii="標楷體" w:eastAsia="標楷體" w:hAnsi="標楷體" w:cs="標楷體"/>
                <w:b/>
                <w:bCs/>
                <w:color w:val="000000"/>
              </w:rPr>
              <w:t>/</w:t>
            </w:r>
            <w:r>
              <w:rPr>
                <w:rFonts w:ascii="標楷體" w:eastAsia="標楷體" w:hAnsi="標楷體" w:cs="標楷體" w:hint="eastAsia"/>
                <w:b/>
                <w:bCs/>
                <w:color w:val="000000"/>
              </w:rPr>
              <w:t>時間的長度</w:t>
            </w:r>
          </w:p>
          <w:p w:rsidR="00FE7178" w:rsidRDefault="00FE7178" w:rsidP="00FE7178">
            <w:pPr>
              <w:snapToGrid w:val="0"/>
              <w:spacing w:line="240" w:lineRule="exact"/>
              <w:jc w:val="both"/>
              <w:rPr>
                <w:rFonts w:ascii="標楷體" w:eastAsia="標楷體" w:hAnsi="標楷體"/>
                <w:color w:val="000000"/>
              </w:rPr>
            </w:pPr>
            <w:r w:rsidRPr="0046433D">
              <w:rPr>
                <w:rFonts w:ascii="標楷體" w:eastAsia="標楷體" w:hAnsi="標楷體" w:cs="標楷體" w:hint="eastAsia"/>
                <w:color w:val="000000"/>
              </w:rPr>
              <w:t>透過每日固定時間表、實際體驗，培養時間量感。</w:t>
            </w:r>
          </w:p>
          <w:p w:rsidR="00FE7178" w:rsidRDefault="00FE7178" w:rsidP="00FE7178">
            <w:pPr>
              <w:autoSpaceDE w:val="0"/>
              <w:autoSpaceDN w:val="0"/>
              <w:adjustRightInd w:val="0"/>
              <w:spacing w:line="240" w:lineRule="exact"/>
              <w:jc w:val="both"/>
              <w:rPr>
                <w:rFonts w:ascii="標楷體" w:eastAsia="標楷體" w:hAnsi="標楷體" w:cs="標楷體"/>
              </w:rPr>
            </w:pPr>
            <w:r w:rsidRPr="002078D0">
              <w:rPr>
                <w:rFonts w:ascii="標楷體" w:eastAsia="標楷體" w:hAnsi="標楷體" w:cs="標楷體" w:hint="eastAsia"/>
              </w:rPr>
              <w:t>一小時前</w:t>
            </w:r>
            <w:r>
              <w:rPr>
                <w:rFonts w:ascii="標楷體" w:eastAsia="標楷體" w:hAnsi="標楷體" w:cs="標楷體" w:hint="eastAsia"/>
              </w:rPr>
              <w:t>、</w:t>
            </w:r>
            <w:r w:rsidRPr="002078D0">
              <w:rPr>
                <w:rFonts w:ascii="標楷體" w:eastAsia="標楷體" w:hAnsi="標楷體" w:cs="標楷體" w:hint="eastAsia"/>
              </w:rPr>
              <w:t>一小時後</w:t>
            </w:r>
          </w:p>
          <w:p w:rsidR="00FE7178" w:rsidRPr="00E03F78" w:rsidRDefault="00FE7178" w:rsidP="00FE7178">
            <w:pPr>
              <w:autoSpaceDE w:val="0"/>
              <w:autoSpaceDN w:val="0"/>
              <w:adjustRightInd w:val="0"/>
              <w:spacing w:line="240" w:lineRule="exact"/>
              <w:jc w:val="both"/>
              <w:rPr>
                <w:rFonts w:ascii="標楷體" w:eastAsia="標楷體" w:hAnsi="標楷體"/>
                <w:b/>
                <w:bCs/>
                <w:color w:val="000000"/>
              </w:rPr>
            </w:pPr>
            <w:r w:rsidRPr="002078D0">
              <w:rPr>
                <w:rFonts w:ascii="標楷體" w:eastAsia="標楷體" w:hAnsi="標楷體" w:cs="標楷體" w:hint="eastAsia"/>
              </w:rPr>
              <w:t>五分鐘與十分鐘</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454" w:type="dxa"/>
            <w:tcBorders>
              <w:bottom w:val="thinThickSmallGap" w:sz="48" w:space="0" w:color="auto"/>
            </w:tcBorders>
          </w:tcPr>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容量的單位</w:t>
            </w:r>
            <w:r>
              <w:rPr>
                <w:rFonts w:ascii="標楷體" w:eastAsia="標楷體" w:hAnsi="標楷體" w:cs="標楷體"/>
                <w:b/>
                <w:bCs/>
                <w:color w:val="000000"/>
              </w:rPr>
              <w:t>/</w:t>
            </w:r>
            <w:r>
              <w:rPr>
                <w:rFonts w:ascii="標楷體" w:eastAsia="標楷體" w:hAnsi="標楷體" w:cs="標楷體" w:hint="eastAsia"/>
                <w:b/>
                <w:bCs/>
                <w:color w:val="000000"/>
              </w:rPr>
              <w:t>能</w:t>
            </w:r>
            <w:r w:rsidRPr="009E4F28">
              <w:rPr>
                <w:rFonts w:ascii="標楷體" w:eastAsia="標楷體" w:hAnsi="標楷體" w:cs="標楷體" w:hint="eastAsia"/>
                <w:b/>
                <w:bCs/>
                <w:kern w:val="0"/>
              </w:rPr>
              <w:t>取指定容量液體</w:t>
            </w:r>
          </w:p>
          <w:p w:rsidR="00FE7178" w:rsidRPr="002078D0" w:rsidRDefault="00FE7178" w:rsidP="00FE7178">
            <w:pPr>
              <w:autoSpaceDE w:val="0"/>
              <w:autoSpaceDN w:val="0"/>
              <w:adjustRightInd w:val="0"/>
              <w:spacing w:line="400" w:lineRule="exact"/>
              <w:rPr>
                <w:rFonts w:ascii="標楷體" w:eastAsia="標楷體" w:hAnsi="標楷體"/>
                <w:kern w:val="0"/>
              </w:rPr>
            </w:pPr>
            <w:r>
              <w:rPr>
                <w:rFonts w:ascii="標楷體" w:eastAsia="標楷體" w:hAnsi="標楷體" w:cs="標楷體" w:hint="eastAsia"/>
                <w:kern w:val="0"/>
              </w:rPr>
              <w:t>練習</w:t>
            </w:r>
            <w:r w:rsidRPr="002078D0">
              <w:rPr>
                <w:rFonts w:ascii="標楷體" w:eastAsia="標楷體" w:hAnsi="標楷體" w:cs="標楷體" w:hint="eastAsia"/>
                <w:kern w:val="0"/>
              </w:rPr>
              <w:t>汲取指定容量液體。</w:t>
            </w:r>
          </w:p>
          <w:p w:rsidR="00FE7178" w:rsidRDefault="00FE7178" w:rsidP="00FE7178">
            <w:pPr>
              <w:snapToGrid w:val="0"/>
              <w:spacing w:line="280" w:lineRule="atLeast"/>
              <w:jc w:val="both"/>
              <w:rPr>
                <w:rFonts w:ascii="標楷體" w:eastAsia="標楷體" w:hAnsi="標楷體" w:cs="標楷體"/>
                <w:color w:val="000000"/>
              </w:rPr>
            </w:pPr>
            <w:r>
              <w:rPr>
                <w:rFonts w:ascii="標楷體" w:eastAsia="標楷體" w:hAnsi="標楷體" w:cs="標楷體" w:hint="eastAsia"/>
                <w:color w:val="000000"/>
              </w:rPr>
              <w:t>使用量杯，</w:t>
            </w:r>
            <w:proofErr w:type="gramStart"/>
            <w:r>
              <w:rPr>
                <w:rFonts w:ascii="標楷體" w:eastAsia="標楷體" w:hAnsi="標楷體" w:cs="標楷體" w:hint="eastAsia"/>
                <w:color w:val="000000"/>
              </w:rPr>
              <w:t>量水</w:t>
            </w:r>
            <w:proofErr w:type="gramEnd"/>
            <w:r>
              <w:rPr>
                <w:rFonts w:ascii="標楷體" w:eastAsia="標楷體" w:hAnsi="標楷體" w:cs="標楷體" w:hint="eastAsia"/>
                <w:color w:val="000000"/>
              </w:rPr>
              <w:t>、量米</w:t>
            </w:r>
          </w:p>
          <w:p w:rsidR="00FE7178" w:rsidRPr="00AF2811" w:rsidRDefault="00FE7178" w:rsidP="00FE7178">
            <w:pPr>
              <w:snapToGrid w:val="0"/>
              <w:spacing w:line="280" w:lineRule="atLeast"/>
              <w:jc w:val="both"/>
              <w:rPr>
                <w:rFonts w:ascii="標楷體" w:eastAsia="標楷體" w:hAnsi="標楷體"/>
                <w:color w:val="000000"/>
              </w:rPr>
            </w:pPr>
            <w:r w:rsidRPr="00AF2811">
              <w:rPr>
                <w:rFonts w:ascii="標楷體" w:eastAsia="標楷體" w:hAnsi="標楷體" w:cs="標楷體" w:hint="eastAsia"/>
                <w:color w:val="000000"/>
              </w:rPr>
              <w:t>簡易優格製作</w:t>
            </w:r>
            <w:r>
              <w:rPr>
                <w:rFonts w:ascii="標楷體" w:eastAsia="標楷體" w:hAnsi="標楷體" w:cs="標楷體" w:hint="eastAsia"/>
                <w:color w:val="000000"/>
              </w:rPr>
              <w:t>。</w:t>
            </w:r>
          </w:p>
        </w:tc>
      </w:tr>
      <w:tr w:rsidR="00FE7178" w:rsidRPr="00E03F78" w:rsidTr="00FE7178">
        <w:trPr>
          <w:trHeight w:val="1159"/>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680" w:type="dxa"/>
            <w:gridSpan w:val="5"/>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我會看時間</w:t>
            </w:r>
            <w:r>
              <w:rPr>
                <w:rFonts w:ascii="標楷體" w:eastAsia="標楷體" w:hAnsi="標楷體" w:cs="標楷體"/>
                <w:b/>
                <w:bCs/>
                <w:color w:val="000000"/>
              </w:rPr>
              <w:t>/</w:t>
            </w:r>
            <w:r>
              <w:rPr>
                <w:rFonts w:ascii="標楷體" w:eastAsia="標楷體" w:hAnsi="標楷體" w:cs="標楷體" w:hint="eastAsia"/>
                <w:b/>
                <w:bCs/>
                <w:color w:val="000000"/>
              </w:rPr>
              <w:t>時間的換算</w:t>
            </w:r>
            <w:r>
              <w:rPr>
                <w:rFonts w:ascii="標楷體" w:eastAsia="標楷體" w:hAnsi="標楷體"/>
                <w:b/>
                <w:bCs/>
                <w:color w:val="000000"/>
              </w:rPr>
              <w:t xml:space="preserve"> </w:t>
            </w:r>
          </w:p>
          <w:p w:rsidR="00FE7178" w:rsidRDefault="00FE7178" w:rsidP="00FE7178">
            <w:pPr>
              <w:snapToGrid w:val="0"/>
              <w:spacing w:line="280" w:lineRule="atLeast"/>
              <w:jc w:val="both"/>
              <w:rPr>
                <w:rFonts w:ascii="標楷體" w:eastAsia="標楷體" w:hAnsi="標楷體" w:cs="標楷體"/>
                <w:b/>
                <w:bCs/>
                <w:color w:val="000000"/>
              </w:rPr>
            </w:pPr>
            <w:r>
              <w:rPr>
                <w:rFonts w:ascii="標楷體" w:eastAsia="標楷體" w:hAnsi="標楷體" w:cs="標楷體" w:hint="eastAsia"/>
                <w:b/>
                <w:bCs/>
                <w:color w:val="000000"/>
              </w:rPr>
              <w:t>一天有</w:t>
            </w:r>
            <w:r>
              <w:rPr>
                <w:rFonts w:ascii="標楷體" w:eastAsia="標楷體" w:hAnsi="標楷體" w:cs="標楷體"/>
                <w:b/>
                <w:bCs/>
                <w:color w:val="000000"/>
              </w:rPr>
              <w:t>24</w:t>
            </w:r>
            <w:r>
              <w:rPr>
                <w:rFonts w:ascii="標楷體" w:eastAsia="標楷體" w:hAnsi="標楷體" w:cs="標楷體" w:hint="eastAsia"/>
                <w:b/>
                <w:bCs/>
                <w:color w:val="000000"/>
              </w:rPr>
              <w:t>小時，一小時有</w:t>
            </w:r>
            <w:r>
              <w:rPr>
                <w:rFonts w:ascii="標楷體" w:eastAsia="標楷體" w:hAnsi="標楷體" w:cs="標楷體"/>
                <w:b/>
                <w:bCs/>
                <w:color w:val="000000"/>
              </w:rPr>
              <w:t>60</w:t>
            </w:r>
            <w:r>
              <w:rPr>
                <w:rFonts w:ascii="標楷體" w:eastAsia="標楷體" w:hAnsi="標楷體" w:cs="標楷體" w:hint="eastAsia"/>
                <w:b/>
                <w:bCs/>
                <w:color w:val="000000"/>
              </w:rPr>
              <w:t>分鐘</w:t>
            </w:r>
          </w:p>
          <w:p w:rsidR="00FE7178" w:rsidRPr="00233450" w:rsidRDefault="00FE7178" w:rsidP="00FE7178">
            <w:pPr>
              <w:snapToGrid w:val="0"/>
              <w:spacing w:line="280" w:lineRule="atLeast"/>
              <w:jc w:val="both"/>
              <w:rPr>
                <w:rFonts w:ascii="標楷體" w:eastAsia="標楷體" w:hAnsi="標楷體"/>
                <w:b/>
                <w:bCs/>
                <w:color w:val="000000"/>
              </w:rPr>
            </w:pPr>
            <w:r w:rsidRPr="00233450">
              <w:rPr>
                <w:rFonts w:ascii="標楷體" w:eastAsia="標楷體" w:hAnsi="標楷體" w:cs="標楷體" w:hint="eastAsia"/>
                <w:color w:val="000000"/>
              </w:rPr>
              <w:t>認識時間的</w:t>
            </w:r>
            <w:r w:rsidRPr="00233450">
              <w:rPr>
                <w:rFonts w:ascii="標楷體" w:eastAsia="標楷體" w:hAnsi="標楷體" w:cs="標楷體"/>
                <w:color w:val="000000"/>
              </w:rPr>
              <w:t>24</w:t>
            </w:r>
            <w:r w:rsidRPr="00233450">
              <w:rPr>
                <w:rFonts w:ascii="標楷體" w:eastAsia="標楷體" w:hAnsi="標楷體" w:cs="標楷體" w:hint="eastAsia"/>
                <w:color w:val="000000"/>
              </w:rPr>
              <w:t>小時制以及時刻的概念。</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21</w:t>
            </w:r>
          </w:p>
        </w:tc>
        <w:tc>
          <w:tcPr>
            <w:tcW w:w="4454" w:type="dxa"/>
            <w:tcBorders>
              <w:top w:val="thinThickSmallGap" w:sz="48"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272401" w:rsidTr="00FE7178">
        <w:trPr>
          <w:trHeight w:val="1124"/>
        </w:trPr>
        <w:tc>
          <w:tcPr>
            <w:tcW w:w="708"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lastRenderedPageBreak/>
              <w:t>11</w:t>
            </w:r>
          </w:p>
        </w:tc>
        <w:tc>
          <w:tcPr>
            <w:tcW w:w="4680" w:type="dxa"/>
            <w:gridSpan w:val="5"/>
            <w:tcBorders>
              <w:bottom w:val="thickThinSmallGap" w:sz="24"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b/>
                <w:bCs/>
                <w:color w:val="000000"/>
              </w:rPr>
              <w:t>我會看時間</w:t>
            </w:r>
            <w:r>
              <w:rPr>
                <w:rFonts w:ascii="標楷體" w:eastAsia="標楷體" w:hAnsi="標楷體" w:cs="標楷體"/>
                <w:b/>
                <w:bCs/>
                <w:color w:val="000000"/>
              </w:rPr>
              <w:t>/</w:t>
            </w:r>
            <w:r>
              <w:rPr>
                <w:rFonts w:ascii="標楷體" w:eastAsia="標楷體" w:hAnsi="標楷體" w:cs="標楷體" w:hint="eastAsia"/>
                <w:b/>
                <w:bCs/>
                <w:color w:val="000000"/>
              </w:rPr>
              <w:t>認識半點鐘、一刻鐘</w:t>
            </w:r>
          </w:p>
          <w:p w:rsidR="00FE7178" w:rsidRPr="000F0C33" w:rsidRDefault="00FE7178" w:rsidP="00FE7178">
            <w:pPr>
              <w:snapToGrid w:val="0"/>
              <w:spacing w:line="280" w:lineRule="atLeast"/>
              <w:rPr>
                <w:rFonts w:ascii="標楷體" w:eastAsia="標楷體" w:hAnsi="標楷體"/>
                <w:b/>
                <w:bCs/>
                <w:color w:val="000000"/>
              </w:rPr>
            </w:pPr>
            <w:r w:rsidRPr="005B7AA9">
              <w:rPr>
                <w:rFonts w:ascii="標楷體" w:eastAsia="標楷體" w:hAnsi="標楷體" w:cs="標楷體" w:hint="eastAsia"/>
                <w:color w:val="000000"/>
              </w:rPr>
              <w:t>透過實際例子，讓學生感受不同時間所從事的活動，以學習時刻的概念。</w:t>
            </w:r>
          </w:p>
        </w:tc>
        <w:tc>
          <w:tcPr>
            <w:tcW w:w="720"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t>22</w:t>
            </w:r>
          </w:p>
        </w:tc>
        <w:tc>
          <w:tcPr>
            <w:tcW w:w="4454"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2552BF" w:rsidP="00FE7178">
      <w:pPr>
        <w:spacing w:line="240" w:lineRule="exact"/>
        <w:ind w:left="567"/>
        <w:rPr>
          <w:rFonts w:ascii="標楷體" w:eastAsia="標楷體" w:hAnsi="標楷體"/>
          <w:color w:val="000000"/>
          <w:shd w:val="pct15" w:color="auto" w:fill="FFFFFF"/>
        </w:rPr>
      </w:pPr>
      <w:r>
        <w:rPr>
          <w:rFonts w:ascii="標楷體" w:eastAsia="標楷體" w:hAnsi="標楷體"/>
          <w:color w:val="000000"/>
          <w:shd w:val="pct15" w:color="auto" w:fill="FFFFFF"/>
        </w:rPr>
        <w:br w:type="page"/>
      </w: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828"/>
        <w:gridCol w:w="726"/>
        <w:gridCol w:w="787"/>
        <w:gridCol w:w="767"/>
        <w:gridCol w:w="1920"/>
        <w:gridCol w:w="812"/>
        <w:gridCol w:w="4722"/>
      </w:tblGrid>
      <w:tr w:rsidR="00FE7178" w:rsidRPr="00E03F78" w:rsidTr="00FE7178">
        <w:trPr>
          <w:trHeight w:val="336"/>
        </w:trPr>
        <w:tc>
          <w:tcPr>
            <w:tcW w:w="10562" w:type="dxa"/>
            <w:gridSpan w:val="7"/>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lastRenderedPageBreak/>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一</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rPr>
          <w:trHeight w:val="177"/>
        </w:trPr>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454" w:type="dxa"/>
            <w:gridSpan w:val="3"/>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sidRPr="00E03F78">
              <w:rPr>
                <w:rFonts w:ascii="標楷體" w:eastAsia="標楷體" w:hAnsi="標楷體" w:cs="標楷體" w:hint="eastAsia"/>
                <w:b/>
                <w:bCs/>
                <w:color w:val="000000"/>
              </w:rPr>
              <w:t>年級</w:t>
            </w:r>
          </w:p>
        </w:tc>
      </w:tr>
      <w:tr w:rsidR="00FE7178" w:rsidRPr="00E03F78" w:rsidTr="00FE7178">
        <w:tc>
          <w:tcPr>
            <w:tcW w:w="1554" w:type="dxa"/>
            <w:gridSpan w:val="2"/>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hint="eastAsia"/>
                <w:color w:val="000000"/>
              </w:rPr>
              <w:t>數學</w:t>
            </w:r>
          </w:p>
        </w:tc>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454" w:type="dxa"/>
            <w:gridSpan w:val="3"/>
          </w:tcPr>
          <w:p w:rsidR="00FE7178" w:rsidRPr="00E03F78" w:rsidRDefault="00FE7178" w:rsidP="00FE7178">
            <w:pPr>
              <w:snapToGrid w:val="0"/>
              <w:spacing w:line="280" w:lineRule="atLeast"/>
              <w:jc w:val="center"/>
              <w:rPr>
                <w:rFonts w:ascii="標楷體" w:eastAsia="標楷體" w:hAnsi="標楷體"/>
                <w:strike/>
                <w:color w:val="000000"/>
              </w:rPr>
            </w:pPr>
            <w:r>
              <w:rPr>
                <w:rFonts w:ascii="標楷體" w:eastAsia="標楷體" w:hAnsi="標楷體" w:cs="標楷體" w:hint="eastAsia"/>
                <w:color w:val="000000"/>
              </w:rPr>
              <w:t>六</w:t>
            </w:r>
            <w:r w:rsidRPr="0045261C">
              <w:rPr>
                <w:rFonts w:ascii="標楷體" w:eastAsia="標楷體" w:hAnsi="標楷體" w:cs="標楷體" w:hint="eastAsia"/>
                <w:color w:val="000000"/>
              </w:rPr>
              <w:t>年級</w:t>
            </w:r>
            <w:r>
              <w:rPr>
                <w:rFonts w:ascii="標楷體" w:eastAsia="標楷體" w:hAnsi="標楷體" w:cs="標楷體"/>
                <w:color w:val="000000"/>
              </w:rPr>
              <w:t xml:space="preserve"> (</w:t>
            </w:r>
            <w:r>
              <w:rPr>
                <w:rFonts w:ascii="標楷體" w:eastAsia="標楷體" w:hAnsi="標楷體" w:cs="標楷體" w:hint="eastAsia"/>
                <w:color w:val="000000"/>
              </w:rPr>
              <w:t>上學期</w:t>
            </w:r>
            <w:r>
              <w:rPr>
                <w:rFonts w:ascii="標楷體" w:eastAsia="標楷體" w:hAnsi="標楷體" w:cs="標楷體"/>
                <w:color w:val="000000"/>
              </w:rPr>
              <w:t>)</w:t>
            </w:r>
          </w:p>
        </w:tc>
      </w:tr>
      <w:tr w:rsidR="00FE7178" w:rsidRPr="00E03F78" w:rsidTr="00FE7178">
        <w:trPr>
          <w:trHeight w:val="198"/>
        </w:trPr>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Default="00FE7178" w:rsidP="00FE7178">
            <w:pPr>
              <w:snapToGrid w:val="0"/>
              <w:spacing w:line="260" w:lineRule="exact"/>
              <w:jc w:val="both"/>
              <w:rPr>
                <w:rFonts w:ascii="標楷體" w:eastAsia="標楷體" w:hAnsi="標楷體"/>
              </w:rPr>
            </w:pPr>
            <w:r w:rsidRPr="008F5383">
              <w:rPr>
                <w:rFonts w:ascii="標楷體" w:eastAsia="標楷體" w:hAnsi="標楷體" w:cs="標楷體"/>
                <w:color w:val="000000"/>
              </w:rPr>
              <w:t xml:space="preserve">d-III-1 </w:t>
            </w:r>
            <w:r w:rsidRPr="008F5383">
              <w:rPr>
                <w:rFonts w:ascii="標楷體" w:eastAsia="標楷體" w:hAnsi="標楷體" w:cs="標楷體" w:hint="eastAsia"/>
                <w:color w:val="000000"/>
              </w:rPr>
              <w:t>報讀圓形圖，製作折線圖與圓形圖，並據以做簡單推論</w:t>
            </w:r>
            <w:r>
              <w:rPr>
                <w:rFonts w:ascii="標楷體" w:eastAsia="標楷體" w:hAnsi="標楷體" w:cs="標楷體" w:hint="eastAsia"/>
                <w:color w:val="000000"/>
              </w:rPr>
              <w:t>。</w:t>
            </w:r>
          </w:p>
          <w:p w:rsidR="00FE7178" w:rsidRDefault="00FE7178" w:rsidP="00FE7178">
            <w:pPr>
              <w:snapToGrid w:val="0"/>
              <w:spacing w:line="260" w:lineRule="exact"/>
              <w:jc w:val="both"/>
              <w:rPr>
                <w:rFonts w:ascii="標楷體" w:eastAsia="標楷體" w:hAnsi="標楷體"/>
              </w:rPr>
            </w:pPr>
            <w:r>
              <w:rPr>
                <w:rFonts w:ascii="標楷體" w:eastAsia="標楷體" w:hAnsi="標楷體" w:cs="標楷體"/>
              </w:rPr>
              <w:t xml:space="preserve">d-III-2 </w:t>
            </w:r>
            <w:r>
              <w:rPr>
                <w:rFonts w:ascii="標楷體" w:eastAsia="標楷體" w:hAnsi="標楷體" w:cs="標楷體" w:hint="eastAsia"/>
              </w:rPr>
              <w:t>能從資料或圖表的數據，解決關於「可能性」的簡單問題。</w:t>
            </w:r>
          </w:p>
          <w:p w:rsidR="00FE7178" w:rsidRPr="001E78C6" w:rsidRDefault="00FE7178" w:rsidP="00FE7178">
            <w:pPr>
              <w:snapToGrid w:val="0"/>
              <w:spacing w:line="260" w:lineRule="exact"/>
              <w:jc w:val="both"/>
              <w:rPr>
                <w:rFonts w:ascii="標楷體" w:eastAsia="標楷體" w:hAnsi="標楷體"/>
                <w:color w:val="4F81BD"/>
              </w:rPr>
            </w:pPr>
            <w:r w:rsidRPr="0059719D">
              <w:rPr>
                <w:rFonts w:ascii="標楷體" w:eastAsia="標楷體" w:hAnsi="標楷體" w:cs="標楷體"/>
                <w:color w:val="000000"/>
              </w:rPr>
              <w:t>n-III-6</w:t>
            </w:r>
            <w:r w:rsidRPr="008D6195">
              <w:rPr>
                <w:rFonts w:ascii="標楷體" w:eastAsia="標楷體" w:hAnsi="標楷體" w:cs="標楷體" w:hint="eastAsia"/>
                <w:color w:val="000000"/>
              </w:rPr>
              <w:t>理解分數乘法和除法的意義、計算與應用。</w:t>
            </w:r>
          </w:p>
          <w:p w:rsidR="00FE7178" w:rsidRPr="006B63C7" w:rsidRDefault="00FE7178" w:rsidP="00FE7178">
            <w:pPr>
              <w:snapToGrid w:val="0"/>
              <w:spacing w:line="260" w:lineRule="exact"/>
              <w:jc w:val="both"/>
              <w:rPr>
                <w:rFonts w:ascii="標楷體" w:eastAsia="標楷體" w:hAnsi="標楷體"/>
                <w:color w:val="4F81BD"/>
              </w:rPr>
            </w:pPr>
            <w:r>
              <w:rPr>
                <w:rFonts w:ascii="標楷體" w:eastAsia="標楷體" w:hAnsi="標楷體" w:cs="標楷體"/>
                <w:color w:val="000000"/>
              </w:rPr>
              <w:t>n-III-7</w:t>
            </w:r>
            <w:r w:rsidRPr="008D6195">
              <w:rPr>
                <w:rFonts w:ascii="標楷體" w:eastAsia="標楷體" w:hAnsi="標楷體" w:cs="標楷體" w:hint="eastAsia"/>
                <w:color w:val="000000"/>
              </w:rPr>
              <w:t>理解小數乘法和除法的意義，能</w:t>
            </w:r>
            <w:proofErr w:type="gramStart"/>
            <w:r w:rsidRPr="008D6195">
              <w:rPr>
                <w:rFonts w:ascii="標楷體" w:eastAsia="標楷體" w:hAnsi="標楷體" w:cs="標楷體" w:hint="eastAsia"/>
                <w:color w:val="000000"/>
              </w:rPr>
              <w:t>做直式</w:t>
            </w:r>
            <w:proofErr w:type="gramEnd"/>
            <w:r w:rsidRPr="008D6195">
              <w:rPr>
                <w:rFonts w:ascii="標楷體" w:eastAsia="標楷體" w:hAnsi="標楷體" w:cs="標楷體" w:hint="eastAsia"/>
                <w:color w:val="000000"/>
              </w:rPr>
              <w:t>計算與應用。</w:t>
            </w:r>
          </w:p>
          <w:p w:rsidR="00FE7178" w:rsidRPr="00861DA4" w:rsidRDefault="00FE7178" w:rsidP="00FE7178">
            <w:pPr>
              <w:snapToGrid w:val="0"/>
              <w:spacing w:line="260" w:lineRule="exact"/>
              <w:jc w:val="both"/>
              <w:rPr>
                <w:rFonts w:ascii="標楷體" w:eastAsia="標楷體" w:hAnsi="標楷體"/>
              </w:rPr>
            </w:pPr>
            <w:r>
              <w:rPr>
                <w:rFonts w:ascii="標楷體" w:eastAsia="標楷體" w:hAnsi="標楷體" w:cs="標楷體"/>
              </w:rPr>
              <w:t>n-II-8</w:t>
            </w:r>
            <w:proofErr w:type="gramStart"/>
            <w:r>
              <w:rPr>
                <w:rFonts w:ascii="標楷體" w:eastAsia="標楷體" w:hAnsi="標楷體" w:cs="標楷體" w:hint="eastAsia"/>
              </w:rPr>
              <w:t>在數線標示</w:t>
            </w:r>
            <w:proofErr w:type="gramEnd"/>
            <w:r>
              <w:rPr>
                <w:rFonts w:ascii="標楷體" w:eastAsia="標楷體" w:hAnsi="標楷體" w:cs="標楷體" w:hint="eastAsia"/>
              </w:rPr>
              <w:t>整數、分數、小數並做比較與加減。</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 xml:space="preserve">D-6-1 </w:t>
            </w:r>
            <w:r w:rsidRPr="00D94836">
              <w:rPr>
                <w:rFonts w:ascii="標楷體" w:eastAsia="標楷體" w:hAnsi="標楷體" w:cs="標楷體" w:hint="eastAsia"/>
                <w:color w:val="000000"/>
              </w:rPr>
              <w:t>圓形圖</w:t>
            </w:r>
            <w:r>
              <w:rPr>
                <w:rFonts w:ascii="標楷體" w:eastAsia="標楷體" w:hAnsi="標楷體" w:cs="標楷體" w:hint="eastAsia"/>
                <w:color w:val="000000"/>
              </w:rPr>
              <w:t>。</w:t>
            </w:r>
          </w:p>
          <w:p w:rsidR="00FE7178"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 xml:space="preserve">D-6-2 </w:t>
            </w:r>
            <w:r>
              <w:rPr>
                <w:rFonts w:ascii="標楷體" w:eastAsia="標楷體" w:hAnsi="標楷體" w:cs="標楷體" w:hint="eastAsia"/>
                <w:color w:val="000000"/>
              </w:rPr>
              <w:t>解題</w:t>
            </w:r>
            <w:r>
              <w:rPr>
                <w:rFonts w:ascii="標楷體" w:eastAsia="標楷體" w:hAnsi="標楷體" w:cs="標楷體"/>
                <w:color w:val="000000"/>
              </w:rPr>
              <w:t>:</w:t>
            </w:r>
            <w:r>
              <w:rPr>
                <w:rFonts w:ascii="標楷體" w:eastAsia="標楷體" w:hAnsi="標楷體" w:cs="標楷體" w:hint="eastAsia"/>
                <w:color w:val="000000"/>
              </w:rPr>
              <w:t>可能性。</w:t>
            </w:r>
          </w:p>
          <w:p w:rsidR="00FE7178" w:rsidRPr="002B3776" w:rsidRDefault="00FE7178" w:rsidP="00FE7178">
            <w:pPr>
              <w:snapToGrid w:val="0"/>
              <w:spacing w:line="260" w:lineRule="exact"/>
              <w:jc w:val="both"/>
              <w:rPr>
                <w:rFonts w:ascii="標楷體" w:eastAsia="標楷體" w:hAnsi="標楷體"/>
                <w:color w:val="4F81BD"/>
              </w:rPr>
            </w:pPr>
            <w:r w:rsidRPr="0059719D">
              <w:rPr>
                <w:rFonts w:ascii="標楷體" w:eastAsia="標楷體" w:hAnsi="標楷體" w:cs="標楷體"/>
                <w:color w:val="000000"/>
              </w:rPr>
              <w:t xml:space="preserve">N-6-3 </w:t>
            </w:r>
            <w:r>
              <w:rPr>
                <w:rFonts w:ascii="標楷體" w:eastAsia="標楷體" w:hAnsi="標楷體" w:cs="標楷體" w:hint="eastAsia"/>
                <w:color w:val="000000"/>
              </w:rPr>
              <w:t>分數的除法。</w:t>
            </w:r>
          </w:p>
          <w:p w:rsidR="00FE7178" w:rsidRPr="002B3776" w:rsidRDefault="00FE7178" w:rsidP="00FE7178">
            <w:pPr>
              <w:snapToGrid w:val="0"/>
              <w:spacing w:line="260" w:lineRule="exact"/>
              <w:jc w:val="both"/>
              <w:rPr>
                <w:rFonts w:ascii="標楷體" w:eastAsia="標楷體" w:hAnsi="標楷體"/>
                <w:color w:val="4F81BD"/>
              </w:rPr>
            </w:pPr>
            <w:r w:rsidRPr="0059719D">
              <w:rPr>
                <w:rFonts w:ascii="標楷體" w:eastAsia="標楷體" w:hAnsi="標楷體" w:cs="標楷體"/>
                <w:color w:val="000000"/>
              </w:rPr>
              <w:t xml:space="preserve">N-6-4 </w:t>
            </w:r>
            <w:r w:rsidRPr="0059719D">
              <w:rPr>
                <w:rFonts w:ascii="標楷體" w:eastAsia="標楷體" w:hAnsi="標楷體" w:cs="標楷體" w:hint="eastAsia"/>
                <w:color w:val="000000"/>
              </w:rPr>
              <w:t>小數的除法</w:t>
            </w:r>
            <w:r>
              <w:rPr>
                <w:rFonts w:ascii="標楷體" w:eastAsia="標楷體" w:hAnsi="標楷體" w:cs="標楷體" w:hint="eastAsia"/>
                <w:color w:val="000000"/>
              </w:rPr>
              <w:t>。</w:t>
            </w:r>
          </w:p>
          <w:p w:rsidR="00FE7178" w:rsidRPr="00E23E62"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 xml:space="preserve">N-4-8 </w:t>
            </w:r>
            <w:proofErr w:type="gramStart"/>
            <w:r>
              <w:rPr>
                <w:rFonts w:ascii="標楷體" w:eastAsia="標楷體" w:hAnsi="標楷體" w:cs="標楷體" w:hint="eastAsia"/>
                <w:color w:val="000000"/>
              </w:rPr>
              <w:t>數線與</w:t>
            </w:r>
            <w:proofErr w:type="gramEnd"/>
            <w:r>
              <w:rPr>
                <w:rFonts w:ascii="標楷體" w:eastAsia="標楷體" w:hAnsi="標楷體" w:cs="標楷體" w:hint="eastAsia"/>
                <w:color w:val="000000"/>
              </w:rPr>
              <w:t>分數、小數。</w:t>
            </w:r>
          </w:p>
        </w:tc>
      </w:tr>
      <w:tr w:rsidR="00FE7178" w:rsidRPr="00E03F78" w:rsidTr="00FE7178">
        <w:trPr>
          <w:trHeight w:val="129"/>
        </w:trPr>
        <w:tc>
          <w:tcPr>
            <w:tcW w:w="828" w:type="dxa"/>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513" w:type="dxa"/>
            <w:gridSpan w:val="2"/>
            <w:vAlign w:val="center"/>
          </w:tcPr>
          <w:p w:rsidR="00FE7178" w:rsidRPr="007D12FB" w:rsidRDefault="00FE7178" w:rsidP="00FE7178">
            <w:pPr>
              <w:snapToGrid w:val="0"/>
              <w:ind w:left="-19"/>
              <w:jc w:val="both"/>
              <w:rPr>
                <w:rFonts w:ascii="標楷體" w:eastAsia="標楷體" w:hAnsi="標楷體"/>
                <w:color w:val="000000"/>
                <w:sz w:val="22"/>
              </w:rPr>
            </w:pPr>
            <w:r w:rsidRPr="007D12FB">
              <w:rPr>
                <w:rFonts w:ascii="標楷體" w:eastAsia="標楷體" w:hAnsi="標楷體" w:cs="標楷體"/>
                <w:color w:val="000000"/>
                <w:sz w:val="22"/>
                <w:szCs w:val="22"/>
              </w:rPr>
              <w:t>A</w:t>
            </w:r>
            <w:r w:rsidRPr="007D12FB">
              <w:rPr>
                <w:rFonts w:ascii="標楷體" w:eastAsia="標楷體" w:hAnsi="標楷體" w:cs="標楷體" w:hint="eastAsia"/>
                <w:color w:val="000000"/>
                <w:sz w:val="22"/>
                <w:szCs w:val="22"/>
              </w:rPr>
              <w:t>自主行動</w:t>
            </w:r>
          </w:p>
        </w:tc>
        <w:tc>
          <w:tcPr>
            <w:tcW w:w="8221" w:type="dxa"/>
            <w:gridSpan w:val="4"/>
            <w:vAlign w:val="center"/>
          </w:tcPr>
          <w:p w:rsidR="00FE7178" w:rsidRPr="007D12FB" w:rsidRDefault="00FE7178" w:rsidP="00FE7178">
            <w:pPr>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A1.</w:t>
            </w:r>
            <w:r w:rsidRPr="007D12FB">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A2.</w:t>
            </w:r>
            <w:r w:rsidRPr="007D12FB">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A3.</w:t>
            </w:r>
            <w:r w:rsidRPr="007D12FB">
              <w:rPr>
                <w:rFonts w:ascii="標楷體" w:eastAsia="標楷體" w:hAnsi="標楷體" w:cs="標楷體" w:hint="eastAsia"/>
                <w:color w:val="000000"/>
                <w:sz w:val="22"/>
                <w:szCs w:val="22"/>
              </w:rPr>
              <w:t>規劃執行與創新應變</w:t>
            </w:r>
          </w:p>
        </w:tc>
      </w:tr>
      <w:tr w:rsidR="00FE7178" w:rsidRPr="00E03F78" w:rsidTr="00FE7178">
        <w:trPr>
          <w:trHeight w:val="166"/>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B</w:t>
            </w:r>
            <w:r w:rsidRPr="007D12FB">
              <w:rPr>
                <w:rFonts w:ascii="標楷體" w:eastAsia="標楷體" w:hAnsi="標楷體" w:cs="標楷體" w:hint="eastAsia"/>
                <w:color w:val="000000"/>
                <w:sz w:val="22"/>
                <w:szCs w:val="22"/>
              </w:rPr>
              <w:t>溝通互動</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B1.</w:t>
            </w:r>
            <w:r w:rsidRPr="007D12FB">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7D12FB">
              <w:rPr>
                <w:rFonts w:ascii="標楷體" w:eastAsia="標楷體" w:hAnsi="標楷體" w:cs="標楷體"/>
                <w:color w:val="000000"/>
                <w:sz w:val="22"/>
                <w:szCs w:val="22"/>
              </w:rPr>
              <w:t>2.</w:t>
            </w:r>
            <w:r w:rsidRPr="007D12FB">
              <w:rPr>
                <w:rFonts w:ascii="標楷體" w:eastAsia="標楷體" w:hAnsi="標楷體" w:cs="標楷體" w:hint="eastAsia"/>
                <w:color w:val="000000"/>
                <w:sz w:val="22"/>
                <w:szCs w:val="22"/>
              </w:rPr>
              <w:t>科技資訊與媒體素養</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B3.</w:t>
            </w:r>
            <w:r w:rsidRPr="007D12FB">
              <w:rPr>
                <w:rFonts w:ascii="標楷體" w:eastAsia="標楷體" w:hAnsi="標楷體" w:cs="標楷體" w:hint="eastAsia"/>
                <w:color w:val="000000"/>
                <w:sz w:val="22"/>
                <w:szCs w:val="22"/>
              </w:rPr>
              <w:t>藝術涵養與美感素養</w:t>
            </w:r>
          </w:p>
        </w:tc>
      </w:tr>
      <w:tr w:rsidR="00FE7178" w:rsidRPr="00E03F78" w:rsidTr="00FE7178">
        <w:trPr>
          <w:trHeight w:val="113"/>
        </w:trPr>
        <w:tc>
          <w:tcPr>
            <w:tcW w:w="82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513" w:type="dxa"/>
            <w:gridSpan w:val="2"/>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標楷體" w:cs="標楷體"/>
                <w:color w:val="000000"/>
                <w:sz w:val="22"/>
                <w:szCs w:val="22"/>
              </w:rPr>
              <w:t>C</w:t>
            </w:r>
            <w:r w:rsidRPr="007D12FB">
              <w:rPr>
                <w:rFonts w:ascii="標楷體" w:eastAsia="標楷體" w:hAnsi="標楷體" w:cs="標楷體" w:hint="eastAsia"/>
                <w:color w:val="000000"/>
                <w:sz w:val="22"/>
                <w:szCs w:val="22"/>
              </w:rPr>
              <w:t>社會參與</w:t>
            </w:r>
          </w:p>
        </w:tc>
        <w:tc>
          <w:tcPr>
            <w:tcW w:w="8221" w:type="dxa"/>
            <w:gridSpan w:val="4"/>
            <w:vAlign w:val="center"/>
          </w:tcPr>
          <w:p w:rsidR="00FE7178" w:rsidRPr="007D12FB" w:rsidRDefault="00FE7178" w:rsidP="00FE7178">
            <w:pPr>
              <w:snapToGrid w:val="0"/>
              <w:spacing w:line="280" w:lineRule="atLeast"/>
              <w:jc w:val="both"/>
              <w:rPr>
                <w:rFonts w:ascii="標楷體" w:eastAsia="標楷體" w:hAnsi="標楷體"/>
                <w:color w:val="000000"/>
                <w:sz w:val="22"/>
              </w:rPr>
            </w:pP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C1.</w:t>
            </w:r>
            <w:r w:rsidRPr="007D12FB">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C2.</w:t>
            </w:r>
            <w:r w:rsidRPr="007D12FB">
              <w:rPr>
                <w:rFonts w:ascii="標楷體" w:eastAsia="標楷體" w:hAnsi="標楷體" w:cs="標楷體" w:hint="eastAsia"/>
                <w:color w:val="000000"/>
                <w:sz w:val="22"/>
                <w:szCs w:val="22"/>
              </w:rPr>
              <w:t>人際關係與團隊合作</w:t>
            </w:r>
            <w:r>
              <w:rPr>
                <w:rFonts w:ascii="標楷體" w:eastAsia="標楷體" w:hAnsi="標楷體" w:cs="標楷體"/>
                <w:color w:val="000000"/>
                <w:sz w:val="22"/>
                <w:szCs w:val="22"/>
              </w:rPr>
              <w:t xml:space="preserve"> </w:t>
            </w:r>
            <w:r w:rsidRPr="007D12FB">
              <w:rPr>
                <w:rFonts w:ascii="標楷體" w:eastAsia="標楷體" w:hAnsi="Wingdings" w:hint="eastAsia"/>
                <w:color w:val="000000"/>
                <w:sz w:val="22"/>
                <w:szCs w:val="22"/>
              </w:rPr>
              <w:sym w:font="Wingdings" w:char="F06F"/>
            </w:r>
            <w:r w:rsidRPr="007D12FB">
              <w:rPr>
                <w:rFonts w:ascii="標楷體" w:eastAsia="標楷體" w:hAnsi="標楷體" w:cs="標楷體"/>
                <w:color w:val="000000"/>
                <w:sz w:val="22"/>
                <w:szCs w:val="22"/>
              </w:rPr>
              <w:t>C3.</w:t>
            </w:r>
            <w:r w:rsidRPr="007D12FB">
              <w:rPr>
                <w:rFonts w:ascii="標楷體" w:eastAsia="標楷體" w:hAnsi="標楷體" w:cs="標楷體" w:hint="eastAsia"/>
                <w:color w:val="000000"/>
                <w:sz w:val="22"/>
                <w:szCs w:val="22"/>
              </w:rPr>
              <w:t>多元文化與國際理解</w:t>
            </w:r>
          </w:p>
        </w:tc>
      </w:tr>
      <w:tr w:rsidR="00FE7178" w:rsidRPr="00E03F78" w:rsidTr="00FE7178">
        <w:tc>
          <w:tcPr>
            <w:tcW w:w="82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734" w:type="dxa"/>
            <w:gridSpan w:val="6"/>
            <w:vAlign w:val="center"/>
          </w:tcPr>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學習表現</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 xml:space="preserve">d-III-2 </w:t>
            </w:r>
            <w:r>
              <w:rPr>
                <w:rFonts w:ascii="標楷體" w:eastAsia="標楷體" w:hAnsi="標楷體" w:cs="標楷體" w:hint="eastAsia"/>
              </w:rPr>
              <w:t>能理解資料或圖表數據在生活上的意義，如食品的保存期限。</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 xml:space="preserve">n-III-6 </w:t>
            </w:r>
            <w:r>
              <w:rPr>
                <w:rFonts w:ascii="標楷體" w:eastAsia="標楷體" w:hAnsi="標楷體" w:cs="標楷體" w:hint="eastAsia"/>
              </w:rPr>
              <w:t>理解整數乘法、除法的意義。</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 xml:space="preserve">n-II-8 </w:t>
            </w:r>
            <w:proofErr w:type="gramStart"/>
            <w:r>
              <w:rPr>
                <w:rFonts w:ascii="標楷體" w:eastAsia="標楷體" w:hAnsi="標楷體" w:cs="標楷體" w:hint="eastAsia"/>
              </w:rPr>
              <w:t>在數線標示</w:t>
            </w:r>
            <w:proofErr w:type="gramEnd"/>
            <w:r>
              <w:rPr>
                <w:rFonts w:ascii="標楷體" w:eastAsia="標楷體" w:hAnsi="標楷體" w:cs="標楷體" w:hint="eastAsia"/>
              </w:rPr>
              <w:t>整數並做比較與加減。</w:t>
            </w:r>
          </w:p>
          <w:p w:rsidR="00FE7178" w:rsidRPr="007D12FB" w:rsidRDefault="00FE7178" w:rsidP="00FE7178">
            <w:pPr>
              <w:snapToGrid w:val="0"/>
              <w:spacing w:line="280" w:lineRule="atLeast"/>
              <w:jc w:val="both"/>
              <w:rPr>
                <w:rFonts w:ascii="標楷體" w:eastAsia="標楷體" w:hAnsi="標楷體"/>
                <w:bdr w:val="single" w:sz="4" w:space="0" w:color="auto"/>
              </w:rPr>
            </w:pPr>
            <w:r w:rsidRPr="007D12FB">
              <w:rPr>
                <w:rFonts w:ascii="標楷體" w:eastAsia="標楷體" w:hAnsi="標楷體" w:cs="標楷體" w:hint="eastAsia"/>
                <w:bdr w:val="single" w:sz="4" w:space="0" w:color="auto"/>
              </w:rPr>
              <w:t>學習內容</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D-6-1</w:t>
            </w:r>
            <w:r>
              <w:rPr>
                <w:rFonts w:ascii="標楷體" w:eastAsia="標楷體" w:hAnsi="標楷體" w:cs="標楷體" w:hint="eastAsia"/>
              </w:rPr>
              <w:t>認識生活常見圖表</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N-6-3</w:t>
            </w:r>
            <w:r>
              <w:rPr>
                <w:rFonts w:ascii="標楷體" w:eastAsia="標楷體" w:hAnsi="標楷體" w:cs="標楷體" w:hint="eastAsia"/>
              </w:rPr>
              <w:t>日常生活分數的應用</w:t>
            </w:r>
          </w:p>
          <w:p w:rsidR="00FE7178" w:rsidRDefault="00FE7178" w:rsidP="00FE7178">
            <w:pPr>
              <w:snapToGrid w:val="0"/>
              <w:spacing w:line="280" w:lineRule="atLeast"/>
              <w:jc w:val="both"/>
              <w:rPr>
                <w:rFonts w:ascii="標楷體" w:eastAsia="標楷體" w:hAnsi="標楷體"/>
              </w:rPr>
            </w:pPr>
            <w:r>
              <w:rPr>
                <w:rFonts w:ascii="標楷體" w:eastAsia="標楷體" w:hAnsi="標楷體" w:cs="標楷體"/>
              </w:rPr>
              <w:t>N-6-4</w:t>
            </w:r>
            <w:r>
              <w:rPr>
                <w:rFonts w:ascii="標楷體" w:eastAsia="標楷體" w:hAnsi="標楷體" w:cs="標楷體" w:hint="eastAsia"/>
              </w:rPr>
              <w:t>日常生活小數的應用</w:t>
            </w:r>
          </w:p>
          <w:p w:rsidR="00FE7178" w:rsidRPr="00E03F78"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rPr>
              <w:t>N-4-8</w:t>
            </w:r>
            <w:r>
              <w:rPr>
                <w:rFonts w:ascii="標楷體" w:eastAsia="標楷體" w:hAnsi="標楷體" w:cs="標楷體" w:hint="eastAsia"/>
              </w:rPr>
              <w:t xml:space="preserve"> </w:t>
            </w:r>
            <w:r>
              <w:rPr>
                <w:rFonts w:ascii="標楷體" w:eastAsia="標楷體" w:hAnsi="標楷體" w:cs="標楷體"/>
              </w:rPr>
              <w:t>100</w:t>
            </w:r>
            <w:r>
              <w:rPr>
                <w:rFonts w:ascii="標楷體" w:eastAsia="標楷體" w:hAnsi="標楷體" w:cs="標楷體" w:hint="eastAsia"/>
              </w:rPr>
              <w:t>以內</w:t>
            </w:r>
            <w:proofErr w:type="gramStart"/>
            <w:r>
              <w:rPr>
                <w:rFonts w:ascii="標楷體" w:eastAsia="標楷體" w:hAnsi="標楷體" w:cs="標楷體" w:hint="eastAsia"/>
              </w:rPr>
              <w:t>的數線</w:t>
            </w:r>
            <w:proofErr w:type="gramEnd"/>
            <w:r>
              <w:rPr>
                <w:rFonts w:ascii="標楷體" w:eastAsia="標楷體" w:hAnsi="標楷體" w:cs="標楷體" w:hint="eastAsia"/>
              </w:rPr>
              <w:t>。</w:t>
            </w:r>
          </w:p>
        </w:tc>
      </w:tr>
      <w:tr w:rsidR="00FE7178" w:rsidRPr="00E03F78" w:rsidTr="00FE7178">
        <w:tc>
          <w:tcPr>
            <w:tcW w:w="828" w:type="dxa"/>
            <w:vAlign w:val="center"/>
          </w:tcPr>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734" w:type="dxa"/>
            <w:gridSpan w:val="6"/>
            <w:vAlign w:val="center"/>
          </w:tcPr>
          <w:p w:rsidR="00FE7178" w:rsidRPr="00E03F78"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家庭教育</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察覺個人的消費行為</w:t>
            </w:r>
            <w:r>
              <w:rPr>
                <w:rFonts w:ascii="標楷體" w:eastAsia="標楷體" w:hAnsi="標楷體" w:cs="標楷體"/>
                <w:color w:val="000000"/>
                <w:sz w:val="22"/>
                <w:szCs w:val="22"/>
              </w:rPr>
              <w:t>)</w:t>
            </w:r>
          </w:p>
        </w:tc>
      </w:tr>
      <w:tr w:rsidR="00FE7178" w:rsidRPr="00E03F78" w:rsidTr="00FE7178">
        <w:trPr>
          <w:trHeight w:val="274"/>
        </w:trPr>
        <w:tc>
          <w:tcPr>
            <w:tcW w:w="828" w:type="dxa"/>
            <w:tcBorders>
              <w:bottom w:val="double" w:sz="6" w:space="0" w:color="auto"/>
            </w:tcBorders>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教學</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734" w:type="dxa"/>
            <w:gridSpan w:val="6"/>
            <w:tcBorders>
              <w:bottom w:val="double" w:sz="6" w:space="0" w:color="auto"/>
            </w:tcBorders>
            <w:vAlign w:val="center"/>
          </w:tcPr>
          <w:p w:rsidR="00FE7178" w:rsidRPr="00272401" w:rsidRDefault="00FE7178" w:rsidP="00FE7178">
            <w:pPr>
              <w:snapToGrid w:val="0"/>
              <w:spacing w:line="260" w:lineRule="exact"/>
              <w:jc w:val="both"/>
              <w:rPr>
                <w:rFonts w:ascii="標楷體" w:eastAsia="標楷體" w:hAnsi="標楷體" w:cs="標楷體"/>
                <w:color w:val="000000"/>
              </w:rPr>
            </w:pPr>
            <w:r w:rsidRPr="00272401">
              <w:rPr>
                <w:rFonts w:ascii="標楷體" w:eastAsia="標楷體" w:hAnsi="標楷體" w:cs="標楷體"/>
                <w:color w:val="000000"/>
              </w:rPr>
              <w:t>1.</w:t>
            </w:r>
            <w:r w:rsidRPr="00272401">
              <w:rPr>
                <w:rFonts w:ascii="標楷體" w:eastAsia="標楷體" w:hAnsi="標楷體" w:cs="標楷體" w:hint="eastAsia"/>
                <w:color w:val="000000"/>
              </w:rPr>
              <w:t>教材編輯與資源</w:t>
            </w:r>
            <w:r w:rsidRPr="00272401">
              <w:rPr>
                <w:rFonts w:ascii="標楷體" w:eastAsia="標楷體" w:hAnsi="標楷體" w:cs="標楷體"/>
                <w:color w:val="000000"/>
              </w:rPr>
              <w:t>(</w:t>
            </w:r>
            <w:r w:rsidRPr="00272401">
              <w:rPr>
                <w:rFonts w:ascii="標楷體" w:eastAsia="標楷體" w:hAnsi="標楷體" w:cs="標楷體" w:hint="eastAsia"/>
                <w:color w:val="000000"/>
              </w:rPr>
              <w:t>根據學習內容調整結果</w:t>
            </w:r>
            <w:r w:rsidRPr="00272401">
              <w:rPr>
                <w:rFonts w:ascii="標楷體" w:eastAsia="標楷體" w:hAnsi="標楷體" w:cs="標楷體"/>
                <w:color w:val="000000"/>
              </w:rPr>
              <w:t>)</w:t>
            </w:r>
          </w:p>
          <w:p w:rsidR="00FE7178" w:rsidRPr="00964307" w:rsidRDefault="00FE7178" w:rsidP="005D73D5">
            <w:pPr>
              <w:pStyle w:val="af9"/>
              <w:numPr>
                <w:ilvl w:val="0"/>
                <w:numId w:val="58"/>
              </w:numPr>
              <w:snapToGrid w:val="0"/>
              <w:spacing w:line="260" w:lineRule="exact"/>
              <w:ind w:leftChars="0" w:left="1006" w:firstLine="480"/>
              <w:jc w:val="both"/>
              <w:rPr>
                <w:rFonts w:ascii="標楷體" w:eastAsia="標楷體" w:hAnsi="標楷體" w:cs="Times New Roman"/>
                <w:color w:val="000000"/>
              </w:rPr>
            </w:pPr>
            <w:r w:rsidRPr="00964307">
              <w:rPr>
                <w:rFonts w:ascii="標楷體" w:eastAsia="標楷體" w:hAnsi="標楷體" w:cs="標楷體" w:hint="eastAsia"/>
                <w:color w:val="000000"/>
              </w:rPr>
              <w:t>自編教材。</w:t>
            </w:r>
          </w:p>
          <w:p w:rsidR="00FE7178" w:rsidRPr="00964307" w:rsidRDefault="00FE7178" w:rsidP="005D73D5">
            <w:pPr>
              <w:pStyle w:val="af9"/>
              <w:numPr>
                <w:ilvl w:val="0"/>
                <w:numId w:val="58"/>
              </w:numPr>
              <w:snapToGrid w:val="0"/>
              <w:spacing w:line="260" w:lineRule="exact"/>
              <w:ind w:leftChars="0" w:left="1006" w:firstLine="480"/>
              <w:jc w:val="both"/>
              <w:rPr>
                <w:rFonts w:ascii="標楷體" w:eastAsia="標楷體" w:hAnsi="標楷體" w:cs="Times New Roman"/>
                <w:color w:val="000000"/>
              </w:rPr>
            </w:pPr>
            <w:r w:rsidRPr="00964307">
              <w:rPr>
                <w:rFonts w:ascii="標楷體" w:eastAsia="標楷體" w:hAnsi="標楷體" w:cs="標楷體" w:hint="eastAsia"/>
                <w:color w:val="000000"/>
              </w:rPr>
              <w:t>國民教育階段特殊教育課程綱要總綱</w:t>
            </w:r>
            <w:r w:rsidRPr="00964307">
              <w:rPr>
                <w:rFonts w:ascii="標楷體" w:eastAsia="標楷體" w:hAnsi="標楷體" w:cs="標楷體"/>
                <w:color w:val="000000"/>
                <w:lang w:eastAsia="zh-TW"/>
              </w:rPr>
              <w:t>-</w:t>
            </w:r>
            <w:r w:rsidRPr="00964307">
              <w:rPr>
                <w:rFonts w:ascii="標楷體" w:eastAsia="標楷體" w:hAnsi="標楷體" w:cs="標楷體" w:hint="eastAsia"/>
                <w:color w:val="000000"/>
              </w:rPr>
              <w:t>認知嚴重缺損之學生應用手冊。</w:t>
            </w:r>
          </w:p>
          <w:p w:rsidR="00FE7178" w:rsidRPr="00964307" w:rsidRDefault="00FE7178" w:rsidP="005D73D5">
            <w:pPr>
              <w:pStyle w:val="af9"/>
              <w:numPr>
                <w:ilvl w:val="0"/>
                <w:numId w:val="58"/>
              </w:numPr>
              <w:snapToGrid w:val="0"/>
              <w:spacing w:line="260" w:lineRule="exact"/>
              <w:ind w:leftChars="0" w:left="1006" w:firstLine="480"/>
              <w:jc w:val="both"/>
              <w:rPr>
                <w:rFonts w:ascii="標楷體" w:eastAsia="標楷體" w:hAnsi="標楷體" w:cs="Times New Roman"/>
                <w:color w:val="000000"/>
              </w:rPr>
            </w:pPr>
            <w:r w:rsidRPr="00964307">
              <w:rPr>
                <w:rFonts w:ascii="標楷體" w:eastAsia="標楷體" w:hAnsi="標楷體" w:cs="標楷體" w:hint="eastAsia"/>
                <w:color w:val="000000"/>
              </w:rPr>
              <w:t>教材由教師依學生特殊需求自行編製教材、自製教具，或參考教科書籍。</w:t>
            </w:r>
          </w:p>
          <w:p w:rsidR="00FE7178" w:rsidRPr="00964307" w:rsidRDefault="00FE7178" w:rsidP="005D73D5">
            <w:pPr>
              <w:pStyle w:val="af9"/>
              <w:numPr>
                <w:ilvl w:val="0"/>
                <w:numId w:val="58"/>
              </w:numPr>
              <w:snapToGrid w:val="0"/>
              <w:spacing w:line="260" w:lineRule="exact"/>
              <w:ind w:leftChars="0" w:left="1006" w:firstLine="480"/>
              <w:jc w:val="both"/>
              <w:rPr>
                <w:rFonts w:ascii="標楷體" w:eastAsia="標楷體" w:hAnsi="標楷體" w:cs="Times New Roman"/>
                <w:color w:val="000000"/>
              </w:rPr>
            </w:pPr>
            <w:r w:rsidRPr="00964307">
              <w:rPr>
                <w:rFonts w:ascii="標楷體" w:eastAsia="標楷體" w:hAnsi="標楷體" w:cs="標楷體" w:hint="eastAsia"/>
                <w:color w:val="000000"/>
              </w:rPr>
              <w:t>配合電腦設備投影或電視以及實物真實呈現，便於幫助學生理解。</w:t>
            </w:r>
          </w:p>
          <w:p w:rsidR="00FE7178" w:rsidRPr="00272401" w:rsidRDefault="00FE7178" w:rsidP="00FE7178">
            <w:pPr>
              <w:snapToGrid w:val="0"/>
              <w:spacing w:line="260" w:lineRule="exact"/>
              <w:jc w:val="both"/>
              <w:rPr>
                <w:rFonts w:ascii="標楷體" w:eastAsia="標楷體" w:hAnsi="標楷體" w:cs="標楷體"/>
                <w:color w:val="000000"/>
              </w:rPr>
            </w:pPr>
            <w:r w:rsidRPr="00272401">
              <w:rPr>
                <w:rFonts w:ascii="標楷體" w:eastAsia="標楷體" w:hAnsi="標楷體" w:cs="標楷體"/>
                <w:color w:val="000000"/>
              </w:rPr>
              <w:t>2.</w:t>
            </w:r>
            <w:r w:rsidRPr="00272401">
              <w:rPr>
                <w:rFonts w:ascii="標楷體" w:eastAsia="標楷體" w:hAnsi="標楷體" w:cs="標楷體" w:hint="eastAsia"/>
                <w:color w:val="000000"/>
              </w:rPr>
              <w:t>教學方法</w:t>
            </w:r>
            <w:r w:rsidRPr="00272401">
              <w:rPr>
                <w:rFonts w:ascii="標楷體" w:eastAsia="標楷體" w:hAnsi="標楷體" w:cs="標楷體"/>
                <w:color w:val="000000"/>
              </w:rPr>
              <w:t>(</w:t>
            </w:r>
            <w:r w:rsidRPr="00272401">
              <w:rPr>
                <w:rFonts w:ascii="標楷體" w:eastAsia="標楷體" w:hAnsi="標楷體" w:cs="標楷體" w:hint="eastAsia"/>
                <w:color w:val="000000"/>
              </w:rPr>
              <w:t>學習歷程與環境調整</w:t>
            </w:r>
            <w:r w:rsidRPr="00272401">
              <w:rPr>
                <w:rFonts w:ascii="標楷體" w:eastAsia="標楷體" w:hAnsi="標楷體" w:cs="標楷體"/>
                <w:color w:val="000000"/>
              </w:rPr>
              <w:t>)</w:t>
            </w:r>
          </w:p>
          <w:p w:rsidR="00FE7178" w:rsidRPr="00964307" w:rsidRDefault="00FE7178" w:rsidP="005D73D5">
            <w:pPr>
              <w:pStyle w:val="af9"/>
              <w:numPr>
                <w:ilvl w:val="1"/>
                <w:numId w:val="59"/>
              </w:numPr>
              <w:snapToGrid w:val="0"/>
              <w:spacing w:line="260" w:lineRule="exact"/>
              <w:ind w:leftChars="0" w:firstLine="480"/>
              <w:jc w:val="both"/>
              <w:rPr>
                <w:rFonts w:ascii="標楷體" w:eastAsia="標楷體" w:hAnsi="標楷體" w:cs="Times New Roman"/>
                <w:color w:val="000000"/>
              </w:rPr>
            </w:pPr>
            <w:r w:rsidRPr="00964307">
              <w:rPr>
                <w:rFonts w:ascii="標楷體" w:eastAsia="標楷體" w:hAnsi="標楷體" w:cs="標楷體" w:hint="eastAsia"/>
                <w:color w:val="000000"/>
              </w:rPr>
              <w:t>每個數學概念的介紹，宜由實例入手，提綱挈領，化繁為簡。</w:t>
            </w:r>
          </w:p>
          <w:p w:rsidR="00FE7178" w:rsidRPr="00964307" w:rsidRDefault="00FE7178" w:rsidP="005D73D5">
            <w:pPr>
              <w:pStyle w:val="af9"/>
              <w:numPr>
                <w:ilvl w:val="1"/>
                <w:numId w:val="59"/>
              </w:numPr>
              <w:snapToGrid w:val="0"/>
              <w:spacing w:line="240" w:lineRule="exact"/>
              <w:ind w:leftChars="0" w:firstLine="480"/>
              <w:jc w:val="both"/>
              <w:rPr>
                <w:rFonts w:ascii="標楷體" w:eastAsia="標楷體" w:hAnsi="標楷體" w:cs="Times New Roman"/>
                <w:color w:val="000000"/>
              </w:rPr>
            </w:pPr>
            <w:r w:rsidRPr="00964307">
              <w:rPr>
                <w:rFonts w:ascii="標楷體" w:eastAsia="標楷體" w:hAnsi="標楷體" w:cs="標楷體" w:hint="eastAsia"/>
                <w:color w:val="000000"/>
              </w:rPr>
              <w:t>教法宜多元化而有彈性，採用示範、多媒體教學、直接教學法等方式，引導學生在實際情境中體驗。</w:t>
            </w:r>
          </w:p>
          <w:p w:rsidR="00FE7178" w:rsidRPr="00964307" w:rsidRDefault="00FE7178" w:rsidP="005D73D5">
            <w:pPr>
              <w:pStyle w:val="af9"/>
              <w:numPr>
                <w:ilvl w:val="1"/>
                <w:numId w:val="59"/>
              </w:numPr>
              <w:snapToGrid w:val="0"/>
              <w:spacing w:line="240" w:lineRule="exact"/>
              <w:ind w:leftChars="0" w:firstLine="480"/>
              <w:jc w:val="both"/>
              <w:rPr>
                <w:rFonts w:ascii="標楷體" w:eastAsia="標楷體" w:hAnsi="標楷體" w:cs="Times New Roman"/>
                <w:color w:val="000000"/>
              </w:rPr>
            </w:pPr>
            <w:r w:rsidRPr="00964307">
              <w:rPr>
                <w:rFonts w:ascii="標楷體" w:eastAsia="標楷體" w:hAnsi="標楷體" w:cs="標楷體" w:hint="eastAsia"/>
                <w:color w:val="000000"/>
              </w:rPr>
              <w:t>課程活動建議採取合作學習、直接教學法、多媒體教學方式進行教學。</w:t>
            </w:r>
          </w:p>
          <w:p w:rsidR="00FE7178" w:rsidRPr="00964307" w:rsidRDefault="00FE7178" w:rsidP="005D73D5">
            <w:pPr>
              <w:pStyle w:val="af9"/>
              <w:numPr>
                <w:ilvl w:val="1"/>
                <w:numId w:val="59"/>
              </w:numPr>
              <w:snapToGrid w:val="0"/>
              <w:spacing w:line="240" w:lineRule="exact"/>
              <w:ind w:leftChars="0" w:firstLine="480"/>
              <w:jc w:val="both"/>
              <w:rPr>
                <w:rFonts w:ascii="標楷體" w:eastAsia="標楷體" w:hAnsi="標楷體" w:cs="Times New Roman"/>
                <w:color w:val="000000"/>
              </w:rPr>
            </w:pPr>
            <w:r w:rsidRPr="00964307">
              <w:rPr>
                <w:rFonts w:ascii="標楷體" w:eastAsia="標楷體" w:hAnsi="標楷體" w:cs="標楷體" w:hint="eastAsia"/>
                <w:color w:val="000000"/>
              </w:rPr>
              <w:t>提示系統</w:t>
            </w:r>
            <w:r w:rsidRPr="00964307">
              <w:rPr>
                <w:rFonts w:ascii="標楷體" w:eastAsia="標楷體" w:hAnsi="標楷體" w:cs="標楷體"/>
                <w:color w:val="000000"/>
                <w:lang w:eastAsia="zh-TW"/>
              </w:rPr>
              <w:t>:</w:t>
            </w:r>
            <w:r w:rsidRPr="00964307">
              <w:rPr>
                <w:rFonts w:ascii="標楷體" w:eastAsia="標楷體" w:hAnsi="標楷體" w:cs="標楷體" w:hint="eastAsia"/>
                <w:color w:val="000000"/>
              </w:rPr>
              <w:t>視學習階段、學生能力適時提供適切的鷹架，由大量肢體協助，逐步褪除至少量肢體協助、手勢提示、示範、口頭提示，至達獨立學習的林失敗學習，若孩子尚未達到獨立程度，也能有部分參與學習的機會。</w:t>
            </w:r>
          </w:p>
          <w:p w:rsidR="00FE7178" w:rsidRPr="00964307" w:rsidRDefault="00FE7178" w:rsidP="005D73D5">
            <w:pPr>
              <w:pStyle w:val="af9"/>
              <w:numPr>
                <w:ilvl w:val="1"/>
                <w:numId w:val="59"/>
              </w:numPr>
              <w:snapToGrid w:val="0"/>
              <w:spacing w:line="240" w:lineRule="exact"/>
              <w:ind w:leftChars="0" w:firstLine="480"/>
              <w:jc w:val="both"/>
              <w:rPr>
                <w:rFonts w:ascii="標楷體" w:eastAsia="標楷體" w:hAnsi="標楷體" w:cs="Times New Roman"/>
                <w:color w:val="000000"/>
              </w:rPr>
            </w:pPr>
            <w:r w:rsidRPr="00964307">
              <w:rPr>
                <w:rFonts w:ascii="標楷體" w:eastAsia="標楷體" w:hAnsi="標楷體" w:cs="標楷體" w:hint="eastAsia"/>
                <w:color w:val="000000"/>
              </w:rPr>
              <w:t>課程進行中應隨時留意學生學習狀況，依學生能力進行分組教學，並給予適當的引導與增強，以提升學生之學習動機。</w:t>
            </w:r>
          </w:p>
          <w:p w:rsidR="00FE7178" w:rsidRPr="00272401" w:rsidRDefault="00FE7178" w:rsidP="005D73D5">
            <w:pPr>
              <w:pStyle w:val="af9"/>
              <w:numPr>
                <w:ilvl w:val="1"/>
                <w:numId w:val="59"/>
              </w:numPr>
              <w:snapToGrid w:val="0"/>
              <w:spacing w:line="240" w:lineRule="exact"/>
              <w:ind w:leftChars="0" w:firstLine="480"/>
              <w:jc w:val="both"/>
              <w:rPr>
                <w:rFonts w:ascii="標楷體" w:eastAsia="標楷體" w:hAnsi="標楷體" w:cs="Times New Roman"/>
                <w:color w:val="000000"/>
              </w:rPr>
            </w:pPr>
            <w:r w:rsidRPr="00964307">
              <w:rPr>
                <w:rFonts w:ascii="標楷體" w:eastAsia="標楷體" w:hAnsi="標楷體" w:cs="標楷體" w:hint="eastAsia"/>
                <w:color w:val="000000"/>
              </w:rPr>
              <w:t>回饋、修正、再回饋的之教學迴圈，在教學過程的適時回饋、鼓勵與修正。</w:t>
            </w:r>
          </w:p>
          <w:p w:rsidR="00FE7178" w:rsidRPr="00272401" w:rsidRDefault="00FE7178" w:rsidP="00FE7178">
            <w:pPr>
              <w:snapToGrid w:val="0"/>
              <w:spacing w:line="240" w:lineRule="exact"/>
              <w:jc w:val="both"/>
              <w:rPr>
                <w:rFonts w:ascii="標楷體" w:eastAsia="標楷體" w:hAnsi="標楷體" w:cs="標楷體"/>
                <w:color w:val="000000"/>
              </w:rPr>
            </w:pPr>
            <w:r w:rsidRPr="00272401">
              <w:rPr>
                <w:rFonts w:ascii="標楷體" w:eastAsia="標楷體" w:hAnsi="標楷體" w:cs="標楷體"/>
                <w:color w:val="000000"/>
              </w:rPr>
              <w:t>3.</w:t>
            </w:r>
            <w:r w:rsidRPr="00272401">
              <w:rPr>
                <w:rFonts w:ascii="標楷體" w:eastAsia="標楷體" w:hAnsi="標楷體" w:cs="標楷體" w:hint="eastAsia"/>
                <w:color w:val="000000"/>
              </w:rPr>
              <w:t>教學評量</w:t>
            </w:r>
            <w:r w:rsidRPr="00272401">
              <w:rPr>
                <w:rFonts w:ascii="標楷體" w:eastAsia="標楷體" w:hAnsi="標楷體" w:cs="標楷體"/>
                <w:color w:val="000000"/>
              </w:rPr>
              <w:t>(</w:t>
            </w:r>
            <w:r w:rsidRPr="00272401">
              <w:rPr>
                <w:rFonts w:ascii="標楷體" w:eastAsia="標楷體" w:hAnsi="標楷體" w:cs="標楷體" w:hint="eastAsia"/>
                <w:color w:val="000000"/>
              </w:rPr>
              <w:t>學習評量調整</w:t>
            </w:r>
            <w:r w:rsidRPr="00272401">
              <w:rPr>
                <w:rFonts w:ascii="標楷體" w:eastAsia="標楷體" w:hAnsi="標楷體" w:cs="標楷體"/>
                <w:color w:val="000000"/>
              </w:rPr>
              <w:t>)</w:t>
            </w:r>
          </w:p>
          <w:p w:rsidR="00FE7178" w:rsidRPr="00641F0B" w:rsidRDefault="00FE7178" w:rsidP="005D73D5">
            <w:pPr>
              <w:pStyle w:val="af9"/>
              <w:numPr>
                <w:ilvl w:val="1"/>
                <w:numId w:val="60"/>
              </w:numPr>
              <w:snapToGrid w:val="0"/>
              <w:spacing w:line="240" w:lineRule="exact"/>
              <w:ind w:leftChars="0" w:firstLine="480"/>
              <w:jc w:val="both"/>
              <w:rPr>
                <w:rFonts w:ascii="標楷體" w:eastAsia="標楷體" w:hAnsi="標楷體" w:cs="Times New Roman"/>
                <w:color w:val="000000"/>
              </w:rPr>
            </w:pPr>
            <w:r w:rsidRPr="00641F0B">
              <w:rPr>
                <w:rFonts w:ascii="標楷體" w:eastAsia="標楷體" w:hAnsi="標楷體" w:cs="標楷體" w:hint="eastAsia"/>
                <w:color w:val="000000"/>
              </w:rPr>
              <w:t>多元評量</w:t>
            </w:r>
            <w:r w:rsidRPr="00641F0B">
              <w:rPr>
                <w:rFonts w:ascii="標楷體" w:eastAsia="標楷體" w:hAnsi="標楷體" w:cs="標楷體"/>
                <w:color w:val="000000"/>
              </w:rPr>
              <w:t>:</w:t>
            </w:r>
            <w:r w:rsidRPr="00641F0B">
              <w:rPr>
                <w:rFonts w:ascii="標楷體" w:eastAsia="標楷體" w:hAnsi="標楷體" w:cs="標楷體" w:hint="eastAsia"/>
                <w:color w:val="000000"/>
              </w:rPr>
              <w:t>評量方法可包括學習態度、觀察、實際操作、口試及筆試等，評量時考量學生之個別差異彈性調整。</w:t>
            </w:r>
          </w:p>
          <w:p w:rsidR="00FE7178" w:rsidRPr="00641F0B" w:rsidRDefault="00FE7178" w:rsidP="005D73D5">
            <w:pPr>
              <w:pStyle w:val="af9"/>
              <w:numPr>
                <w:ilvl w:val="1"/>
                <w:numId w:val="60"/>
              </w:numPr>
              <w:snapToGrid w:val="0"/>
              <w:spacing w:line="240" w:lineRule="exact"/>
              <w:ind w:leftChars="0" w:firstLine="480"/>
              <w:jc w:val="both"/>
              <w:rPr>
                <w:rFonts w:ascii="標楷體" w:eastAsia="標楷體" w:hAnsi="標楷體" w:cs="Times New Roman"/>
                <w:color w:val="000000"/>
              </w:rPr>
            </w:pPr>
            <w:r w:rsidRPr="00641F0B">
              <w:rPr>
                <w:rFonts w:ascii="標楷體" w:eastAsia="標楷體" w:hAnsi="標楷體" w:cs="標楷體" w:hint="eastAsia"/>
                <w:color w:val="000000"/>
              </w:rPr>
              <w:t>口頭問答</w:t>
            </w:r>
            <w:r w:rsidRPr="00641F0B">
              <w:rPr>
                <w:rFonts w:ascii="標楷體" w:eastAsia="標楷體" w:hAnsi="標楷體" w:cs="標楷體"/>
                <w:color w:val="000000"/>
              </w:rPr>
              <w:t>:</w:t>
            </w:r>
            <w:r w:rsidRPr="00641F0B">
              <w:rPr>
                <w:rFonts w:ascii="標楷體" w:eastAsia="標楷體" w:hAnsi="標楷體" w:cs="標楷體" w:hint="eastAsia"/>
                <w:color w:val="000000"/>
              </w:rPr>
              <w:t>透過問答評估學生是否能說出</w:t>
            </w:r>
            <w:r w:rsidRPr="00641F0B">
              <w:rPr>
                <w:rFonts w:ascii="標楷體" w:eastAsia="標楷體" w:hAnsi="標楷體" w:cs="標楷體"/>
                <w:color w:val="000000"/>
                <w:lang w:eastAsia="zh-TW"/>
              </w:rPr>
              <w:t>/</w:t>
            </w:r>
            <w:r w:rsidRPr="00641F0B">
              <w:rPr>
                <w:rFonts w:ascii="標楷體" w:eastAsia="標楷體" w:hAnsi="標楷體" w:cs="標楷體" w:hint="eastAsia"/>
                <w:color w:val="000000"/>
              </w:rPr>
              <w:t>指出</w:t>
            </w:r>
            <w:r w:rsidRPr="00641F0B">
              <w:rPr>
                <w:rFonts w:ascii="標楷體" w:eastAsia="標楷體" w:hAnsi="標楷體" w:cs="標楷體"/>
                <w:color w:val="000000"/>
                <w:lang w:eastAsia="zh-TW"/>
              </w:rPr>
              <w:t>/</w:t>
            </w:r>
            <w:r w:rsidRPr="00641F0B">
              <w:rPr>
                <w:rFonts w:ascii="標楷體" w:eastAsia="標楷體" w:hAnsi="標楷體" w:cs="標楷體" w:hint="eastAsia"/>
                <w:color w:val="000000"/>
              </w:rPr>
              <w:t>選擇適當的答案卡</w:t>
            </w:r>
            <w:r w:rsidRPr="00641F0B">
              <w:rPr>
                <w:rFonts w:ascii="標楷體" w:eastAsia="標楷體" w:hAnsi="標楷體" w:cs="標楷體"/>
                <w:color w:val="000000"/>
                <w:lang w:eastAsia="zh-TW"/>
              </w:rPr>
              <w:t>/</w:t>
            </w:r>
            <w:r w:rsidRPr="00641F0B">
              <w:rPr>
                <w:rFonts w:ascii="標楷體" w:eastAsia="標楷體" w:hAnsi="標楷體" w:cs="標楷體" w:hint="eastAsia"/>
                <w:color w:val="000000"/>
              </w:rPr>
              <w:t>字卡</w:t>
            </w:r>
            <w:r w:rsidRPr="00641F0B">
              <w:rPr>
                <w:rFonts w:ascii="標楷體" w:eastAsia="標楷體" w:hAnsi="標楷體" w:cs="標楷體"/>
                <w:color w:val="000000"/>
                <w:lang w:eastAsia="zh-TW"/>
              </w:rPr>
              <w:t>/</w:t>
            </w:r>
            <w:r w:rsidRPr="00641F0B">
              <w:rPr>
                <w:rFonts w:ascii="標楷體" w:eastAsia="標楷體" w:hAnsi="標楷體" w:cs="標楷體" w:hint="eastAsia"/>
                <w:color w:val="000000"/>
              </w:rPr>
              <w:t>圖卡。</w:t>
            </w:r>
          </w:p>
          <w:p w:rsidR="00FE7178" w:rsidRPr="00641F0B" w:rsidRDefault="00FE7178" w:rsidP="005D73D5">
            <w:pPr>
              <w:pStyle w:val="af9"/>
              <w:numPr>
                <w:ilvl w:val="1"/>
                <w:numId w:val="60"/>
              </w:numPr>
              <w:snapToGrid w:val="0"/>
              <w:spacing w:line="240" w:lineRule="exact"/>
              <w:ind w:leftChars="0" w:firstLine="480"/>
              <w:jc w:val="both"/>
              <w:rPr>
                <w:rFonts w:ascii="標楷體" w:eastAsia="標楷體" w:hAnsi="標楷體" w:cs="Times New Roman"/>
                <w:color w:val="000000"/>
              </w:rPr>
            </w:pPr>
            <w:r w:rsidRPr="00641F0B">
              <w:rPr>
                <w:rFonts w:ascii="標楷體" w:eastAsia="標楷體" w:hAnsi="標楷體" w:cs="標楷體" w:hint="eastAsia"/>
                <w:color w:val="000000"/>
              </w:rPr>
              <w:t>操作評量</w:t>
            </w:r>
            <w:r w:rsidRPr="00641F0B">
              <w:rPr>
                <w:rFonts w:ascii="標楷體" w:eastAsia="標楷體" w:hAnsi="標楷體" w:cs="標楷體"/>
                <w:color w:val="000000"/>
              </w:rPr>
              <w:t>:</w:t>
            </w:r>
            <w:r w:rsidRPr="00641F0B">
              <w:rPr>
                <w:rFonts w:ascii="標楷體" w:eastAsia="標楷體" w:hAnsi="標楷體" w:cs="標楷體" w:hint="eastAsia"/>
                <w:color w:val="000000"/>
              </w:rPr>
              <w:t>透過實際操作和運算，評量學生是否能計算、繪製及應用。。</w:t>
            </w:r>
          </w:p>
          <w:p w:rsidR="00FE7178" w:rsidRPr="00641F0B" w:rsidRDefault="00FE7178" w:rsidP="005D73D5">
            <w:pPr>
              <w:pStyle w:val="af9"/>
              <w:numPr>
                <w:ilvl w:val="1"/>
                <w:numId w:val="60"/>
              </w:numPr>
              <w:snapToGrid w:val="0"/>
              <w:spacing w:line="240" w:lineRule="exact"/>
              <w:ind w:leftChars="0" w:firstLine="480"/>
              <w:jc w:val="both"/>
              <w:rPr>
                <w:rFonts w:ascii="標楷體" w:eastAsia="標楷體" w:hAnsi="標楷體" w:cs="Times New Roman"/>
                <w:color w:val="000000"/>
              </w:rPr>
            </w:pPr>
            <w:r w:rsidRPr="00641F0B">
              <w:rPr>
                <w:rFonts w:ascii="標楷體" w:eastAsia="標楷體" w:hAnsi="標楷體" w:cs="標楷體" w:hint="eastAsia"/>
                <w:color w:val="000000"/>
              </w:rPr>
              <w:t>檔案評量</w:t>
            </w:r>
            <w:r w:rsidRPr="00641F0B">
              <w:rPr>
                <w:rFonts w:ascii="標楷體" w:eastAsia="標楷體" w:hAnsi="標楷體" w:cs="標楷體"/>
                <w:color w:val="000000"/>
              </w:rPr>
              <w:t>:</w:t>
            </w:r>
            <w:r w:rsidRPr="00641F0B">
              <w:rPr>
                <w:rFonts w:ascii="標楷體" w:eastAsia="標楷體" w:hAnsi="標楷體" w:cs="標楷體" w:hint="eastAsia"/>
                <w:color w:val="000000"/>
              </w:rPr>
              <w:t>蒐集學生作業單、學習單、家庭作業、單元活動心得</w:t>
            </w:r>
            <w:r w:rsidRPr="00641F0B">
              <w:rPr>
                <w:rFonts w:ascii="標楷體" w:eastAsia="標楷體" w:hAnsi="標楷體" w:cs="標楷體"/>
                <w:color w:val="000000"/>
                <w:lang w:eastAsia="zh-TW"/>
              </w:rPr>
              <w:t>(</w:t>
            </w:r>
            <w:r w:rsidRPr="00641F0B">
              <w:rPr>
                <w:rFonts w:ascii="標楷體" w:eastAsia="標楷體" w:hAnsi="標楷體" w:cs="標楷體" w:hint="eastAsia"/>
                <w:color w:val="000000"/>
              </w:rPr>
              <w:t>回饋單</w:t>
            </w:r>
            <w:r w:rsidRPr="00641F0B">
              <w:rPr>
                <w:rFonts w:ascii="標楷體" w:eastAsia="標楷體" w:hAnsi="標楷體" w:cs="標楷體"/>
                <w:color w:val="000000"/>
                <w:lang w:eastAsia="zh-TW"/>
              </w:rPr>
              <w:t>)</w:t>
            </w:r>
            <w:r w:rsidRPr="00641F0B">
              <w:rPr>
                <w:rFonts w:ascii="標楷體" w:eastAsia="標楷體" w:hAnsi="標楷體" w:cs="標楷體" w:hint="eastAsia"/>
                <w:color w:val="000000"/>
              </w:rPr>
              <w:t>、</w:t>
            </w:r>
            <w:r w:rsidRPr="00641F0B">
              <w:rPr>
                <w:rFonts w:ascii="標楷體" w:eastAsia="標楷體" w:hAnsi="標楷體" w:cs="標楷體" w:hint="eastAsia"/>
                <w:color w:val="000000"/>
              </w:rPr>
              <w:lastRenderedPageBreak/>
              <w:t>活動影音紀錄</w:t>
            </w:r>
            <w:r w:rsidRPr="00641F0B">
              <w:rPr>
                <w:rFonts w:ascii="標楷體" w:eastAsia="標楷體" w:hAnsi="標楷體" w:cs="標楷體"/>
                <w:color w:val="000000"/>
                <w:lang w:eastAsia="zh-TW"/>
              </w:rPr>
              <w:t>(</w:t>
            </w:r>
            <w:r w:rsidRPr="00641F0B">
              <w:rPr>
                <w:rFonts w:ascii="標楷體" w:eastAsia="標楷體" w:hAnsi="標楷體" w:cs="標楷體" w:hint="eastAsia"/>
                <w:color w:val="000000"/>
              </w:rPr>
              <w:t>照片</w:t>
            </w:r>
            <w:r w:rsidRPr="00641F0B">
              <w:rPr>
                <w:rFonts w:ascii="標楷體" w:eastAsia="標楷體" w:hAnsi="標楷體" w:cs="標楷體"/>
                <w:color w:val="000000"/>
                <w:lang w:eastAsia="zh-TW"/>
              </w:rPr>
              <w:t>)</w:t>
            </w:r>
            <w:r w:rsidRPr="00641F0B">
              <w:rPr>
                <w:rFonts w:ascii="標楷體" w:eastAsia="標楷體" w:hAnsi="標楷體" w:cs="標楷體" w:hint="eastAsia"/>
                <w:color w:val="000000"/>
              </w:rPr>
              <w:t>…等，評量學生學習成果。</w:t>
            </w:r>
          </w:p>
          <w:p w:rsidR="00FE7178" w:rsidRPr="00F62C80" w:rsidRDefault="00FE7178" w:rsidP="00FE7178">
            <w:pPr>
              <w:pStyle w:val="af9"/>
              <w:snapToGrid w:val="0"/>
              <w:spacing w:line="260" w:lineRule="exact"/>
              <w:ind w:leftChars="0" w:left="360"/>
              <w:rPr>
                <w:rFonts w:ascii="標楷體" w:eastAsia="標楷體" w:hAnsi="標楷體" w:cs="Times New Roman"/>
                <w:color w:val="000000"/>
              </w:rPr>
            </w:pPr>
            <w:r>
              <w:rPr>
                <w:rFonts w:ascii="標楷體" w:eastAsia="標楷體" w:hAnsi="標楷體" w:cs="標楷體" w:hint="eastAsia"/>
                <w:color w:val="000000"/>
                <w:lang w:eastAsia="zh-TW"/>
              </w:rPr>
              <w:t>〈</w:t>
            </w:r>
            <w:r>
              <w:rPr>
                <w:rFonts w:ascii="標楷體" w:eastAsia="標楷體" w:hAnsi="標楷體" w:cs="標楷體"/>
                <w:color w:val="000000"/>
                <w:lang w:eastAsia="zh-TW"/>
              </w:rPr>
              <w:t>5</w:t>
            </w:r>
            <w:r>
              <w:rPr>
                <w:rFonts w:ascii="標楷體" w:eastAsia="標楷體" w:hAnsi="標楷體" w:cs="標楷體" w:hint="eastAsia"/>
                <w:color w:val="000000"/>
                <w:lang w:eastAsia="zh-TW"/>
              </w:rPr>
              <w:t>〉</w:t>
            </w:r>
            <w:r w:rsidRPr="00F62C80">
              <w:rPr>
                <w:rFonts w:ascii="標楷體" w:eastAsia="標楷體" w:hAnsi="標楷體" w:cs="標楷體" w:hint="eastAsia"/>
                <w:color w:val="000000"/>
              </w:rPr>
              <w:t>動態評量</w:t>
            </w:r>
            <w:r w:rsidRPr="00F62C80">
              <w:rPr>
                <w:rFonts w:ascii="標楷體" w:eastAsia="標楷體" w:hAnsi="標楷體" w:cs="標楷體"/>
                <w:color w:val="000000"/>
                <w:lang w:eastAsia="zh-TW"/>
              </w:rPr>
              <w:t>:</w:t>
            </w:r>
            <w:r w:rsidRPr="00F62C80">
              <w:rPr>
                <w:rFonts w:ascii="標楷體" w:eastAsia="標楷體" w:hAnsi="標楷體" w:cs="標楷體" w:hint="eastAsia"/>
                <w:color w:val="000000"/>
              </w:rPr>
              <w:t>採用診斷性、非標準化的互動方式進行評量，基於互動的模式，隨學生</w:t>
            </w:r>
          </w:p>
          <w:p w:rsidR="00FE7178" w:rsidRPr="00F62C80" w:rsidRDefault="00FE7178" w:rsidP="00FE7178">
            <w:pPr>
              <w:pStyle w:val="af9"/>
              <w:snapToGrid w:val="0"/>
              <w:spacing w:line="260" w:lineRule="exact"/>
              <w:ind w:leftChars="0" w:left="840" w:firstLineChars="50" w:firstLine="120"/>
              <w:rPr>
                <w:rFonts w:ascii="標楷體" w:eastAsia="標楷體" w:hAnsi="標楷體" w:cs="Times New Roman"/>
                <w:color w:val="000000"/>
              </w:rPr>
            </w:pPr>
            <w:r w:rsidRPr="00F62C80">
              <w:rPr>
                <w:rFonts w:ascii="標楷體" w:eastAsia="標楷體" w:hAnsi="標楷體" w:cs="標楷體" w:hint="eastAsia"/>
                <w:color w:val="000000"/>
              </w:rPr>
              <w:t>的反應給予提示，對學生提供問題解決架構或協助</w:t>
            </w:r>
            <w:r w:rsidRPr="00F62C80">
              <w:rPr>
                <w:rFonts w:ascii="標楷體" w:eastAsia="標楷體" w:hAnsi="標楷體" w:cs="標楷體"/>
                <w:color w:val="000000"/>
                <w:lang w:eastAsia="zh-TW"/>
              </w:rPr>
              <w:t>(</w:t>
            </w:r>
            <w:r w:rsidRPr="00F62C80">
              <w:rPr>
                <w:rFonts w:ascii="標楷體" w:eastAsia="標楷體" w:hAnsi="標楷體" w:cs="標楷體" w:hint="eastAsia"/>
                <w:color w:val="000000"/>
              </w:rPr>
              <w:t>前測</w:t>
            </w:r>
            <w:r w:rsidRPr="00F62C80">
              <w:rPr>
                <w:rFonts w:ascii="標楷體" w:eastAsia="標楷體" w:hAnsi="標楷體" w:cs="標楷體"/>
                <w:color w:val="000000"/>
                <w:lang w:eastAsia="zh-TW"/>
              </w:rPr>
              <w:t>-</w:t>
            </w:r>
            <w:r w:rsidRPr="00F62C80">
              <w:rPr>
                <w:rFonts w:ascii="標楷體" w:eastAsia="標楷體" w:hAnsi="標楷體" w:cs="標楷體" w:hint="eastAsia"/>
                <w:color w:val="000000"/>
              </w:rPr>
              <w:t>教學</w:t>
            </w:r>
            <w:r w:rsidRPr="00F62C80">
              <w:rPr>
                <w:rFonts w:ascii="標楷體" w:eastAsia="標楷體" w:hAnsi="標楷體" w:cs="標楷體"/>
                <w:color w:val="000000"/>
                <w:lang w:eastAsia="zh-TW"/>
              </w:rPr>
              <w:t>-</w:t>
            </w:r>
            <w:r w:rsidRPr="00F62C80">
              <w:rPr>
                <w:rFonts w:ascii="標楷體" w:eastAsia="標楷體" w:hAnsi="標楷體" w:cs="標楷體" w:hint="eastAsia"/>
                <w:color w:val="000000"/>
              </w:rPr>
              <w:t>後測</w:t>
            </w:r>
            <w:r w:rsidRPr="00F62C80">
              <w:rPr>
                <w:rFonts w:ascii="標楷體" w:eastAsia="標楷體" w:hAnsi="標楷體" w:cs="標楷體"/>
                <w:color w:val="000000"/>
                <w:lang w:eastAsia="zh-TW"/>
              </w:rPr>
              <w:t>)</w:t>
            </w:r>
            <w:r w:rsidRPr="00F62C80">
              <w:rPr>
                <w:rFonts w:ascii="標楷體" w:eastAsia="標楷體" w:hAnsi="標楷體" w:cs="標楷體" w:hint="eastAsia"/>
                <w:color w:val="000000"/>
              </w:rPr>
              <w:t>。</w:t>
            </w:r>
          </w:p>
        </w:tc>
      </w:tr>
      <w:tr w:rsidR="00FE7178" w:rsidRPr="00E03F78" w:rsidTr="00FE7178">
        <w:trPr>
          <w:trHeight w:val="389"/>
        </w:trPr>
        <w:tc>
          <w:tcPr>
            <w:tcW w:w="82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lastRenderedPageBreak/>
              <w:t>週</w:t>
            </w:r>
            <w:proofErr w:type="gramEnd"/>
            <w:r w:rsidRPr="00E03F78">
              <w:rPr>
                <w:rFonts w:ascii="標楷體" w:eastAsia="標楷體" w:hAnsi="標楷體" w:cs="標楷體" w:hint="eastAsia"/>
                <w:b/>
                <w:bCs/>
                <w:color w:val="000000"/>
              </w:rPr>
              <w:t>次</w:t>
            </w:r>
          </w:p>
        </w:tc>
        <w:tc>
          <w:tcPr>
            <w:tcW w:w="4200" w:type="dxa"/>
            <w:gridSpan w:val="4"/>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六上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812"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722"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六上</w:t>
            </w:r>
            <w:r>
              <w:rPr>
                <w:rFonts w:ascii="標楷體" w:eastAsia="標楷體" w:hAnsi="標楷體" w:cs="標楷體"/>
                <w:b/>
                <w:bCs/>
                <w:color w:val="000000"/>
              </w:rPr>
              <w:t xml:space="preserve">)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052"/>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200" w:type="dxa"/>
            <w:gridSpan w:val="4"/>
            <w:vAlign w:val="center"/>
          </w:tcPr>
          <w:p w:rsidR="00FE7178" w:rsidRPr="002C28FE" w:rsidRDefault="00FE7178" w:rsidP="00FE7178">
            <w:pPr>
              <w:autoSpaceDE w:val="0"/>
              <w:autoSpaceDN w:val="0"/>
              <w:adjustRightInd w:val="0"/>
              <w:jc w:val="both"/>
              <w:rPr>
                <w:rFonts w:ascii="標楷體" w:eastAsia="標楷體" w:hAnsi="標楷體"/>
                <w:b/>
                <w:bCs/>
                <w:color w:val="000000"/>
                <w:kern w:val="0"/>
              </w:rPr>
            </w:pPr>
            <w:r w:rsidRPr="002C28FE">
              <w:rPr>
                <w:rFonts w:ascii="標楷體" w:eastAsia="標楷體" w:hAnsi="標楷體" w:cs="標楷體" w:hint="eastAsia"/>
                <w:b/>
                <w:bCs/>
                <w:color w:val="000000"/>
                <w:kern w:val="0"/>
              </w:rPr>
              <w:t>消費與生活</w:t>
            </w:r>
            <w:r w:rsidRPr="002C28FE">
              <w:rPr>
                <w:rFonts w:ascii="標楷體" w:eastAsia="標楷體" w:hAnsi="標楷體" w:cs="標楷體"/>
                <w:b/>
                <w:bCs/>
                <w:color w:val="000000"/>
                <w:kern w:val="0"/>
              </w:rPr>
              <w:t>/</w:t>
            </w:r>
            <w:r w:rsidRPr="002C28FE">
              <w:rPr>
                <w:rFonts w:ascii="標楷體" w:eastAsia="標楷體" w:hAnsi="標楷體" w:cs="標楷體" w:hint="eastAsia"/>
                <w:b/>
                <w:bCs/>
                <w:color w:val="000000"/>
                <w:kern w:val="0"/>
              </w:rPr>
              <w:t>學校上書房</w:t>
            </w:r>
          </w:p>
          <w:p w:rsidR="00FE7178"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hint="eastAsia"/>
                <w:color w:val="000000"/>
                <w:kern w:val="0"/>
              </w:rPr>
              <w:t>餐飲類的購物活動練習</w:t>
            </w:r>
          </w:p>
          <w:p w:rsidR="00FE7178" w:rsidRPr="008266E8" w:rsidRDefault="00FE7178" w:rsidP="00FE7178">
            <w:pPr>
              <w:autoSpaceDE w:val="0"/>
              <w:autoSpaceDN w:val="0"/>
              <w:adjustRightInd w:val="0"/>
              <w:jc w:val="both"/>
              <w:rPr>
                <w:rFonts w:ascii="標楷體" w:eastAsia="標楷體" w:hAnsi="標楷體"/>
                <w:color w:val="000000"/>
                <w:kern w:val="0"/>
              </w:rPr>
            </w:pPr>
            <w:r>
              <w:rPr>
                <w:rFonts w:ascii="標楷體" w:eastAsia="標楷體" w:hAnsi="標楷體" w:hint="eastAsia"/>
                <w:color w:val="000000"/>
                <w:kern w:val="0"/>
              </w:rPr>
              <w:t>購物流程與禮節</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722" w:type="dxa"/>
            <w:vAlign w:val="center"/>
          </w:tcPr>
          <w:p w:rsidR="00FE7178" w:rsidRPr="00753FDB" w:rsidRDefault="00FE7178" w:rsidP="00FE7178">
            <w:pPr>
              <w:snapToGrid w:val="0"/>
              <w:spacing w:line="240" w:lineRule="exact"/>
              <w:jc w:val="both"/>
              <w:rPr>
                <w:rFonts w:ascii="標楷體" w:eastAsia="標楷體" w:hAnsi="標楷體"/>
                <w:b/>
                <w:bCs/>
                <w:color w:val="000000"/>
                <w:kern w:val="0"/>
              </w:rPr>
            </w:pPr>
            <w:r w:rsidRPr="00753FDB">
              <w:rPr>
                <w:rFonts w:ascii="標楷體" w:eastAsia="標楷體" w:hAnsi="標楷體" w:cs="標楷體" w:hint="eastAsia"/>
                <w:b/>
                <w:bCs/>
                <w:color w:val="000000"/>
                <w:kern w:val="0"/>
              </w:rPr>
              <w:t>分數與小數</w:t>
            </w:r>
            <w:r w:rsidRPr="00753FDB">
              <w:rPr>
                <w:rFonts w:ascii="標楷體" w:eastAsia="標楷體" w:hAnsi="標楷體" w:cs="標楷體"/>
                <w:b/>
                <w:bCs/>
                <w:color w:val="000000"/>
                <w:kern w:val="0"/>
              </w:rPr>
              <w:t>/</w:t>
            </w:r>
            <w:r w:rsidRPr="00753FDB">
              <w:rPr>
                <w:rFonts w:ascii="標楷體" w:eastAsia="標楷體" w:hAnsi="標楷體" w:cs="標楷體" w:hint="eastAsia"/>
                <w:b/>
                <w:bCs/>
                <w:color w:val="000000"/>
              </w:rPr>
              <w:t>小數與整數</w:t>
            </w:r>
          </w:p>
          <w:p w:rsidR="00FE7178" w:rsidRPr="00E03F78" w:rsidRDefault="00FE7178" w:rsidP="00FE7178">
            <w:pPr>
              <w:snapToGrid w:val="0"/>
              <w:spacing w:line="240" w:lineRule="exact"/>
              <w:jc w:val="both"/>
              <w:rPr>
                <w:rFonts w:ascii="標楷體" w:eastAsia="標楷體" w:hAnsi="標楷體"/>
                <w:b/>
                <w:bCs/>
                <w:color w:val="000000"/>
              </w:rPr>
            </w:pPr>
            <w:r w:rsidRPr="002078D0">
              <w:rPr>
                <w:rFonts w:eastAsia="標楷體" w:cs="標楷體" w:hint="eastAsia"/>
              </w:rPr>
              <w:t>學習溫度的意義及在生活中的應用</w:t>
            </w:r>
            <w:r w:rsidRPr="002078D0">
              <w:rPr>
                <w:rFonts w:eastAsia="標楷體"/>
              </w:rPr>
              <w:t>(</w:t>
            </w:r>
            <w:r w:rsidRPr="002078D0">
              <w:rPr>
                <w:rFonts w:eastAsia="標楷體" w:cs="標楷體" w:hint="eastAsia"/>
              </w:rPr>
              <w:t>天氣</w:t>
            </w:r>
            <w:r w:rsidRPr="002078D0">
              <w:rPr>
                <w:rFonts w:eastAsia="標楷體"/>
              </w:rPr>
              <w:t>&amp;</w:t>
            </w:r>
            <w:r w:rsidRPr="002078D0">
              <w:rPr>
                <w:rFonts w:eastAsia="標楷體" w:cs="標楷體" w:hint="eastAsia"/>
              </w:rPr>
              <w:t>穿著、</w:t>
            </w:r>
            <w:r w:rsidRPr="002078D0">
              <w:rPr>
                <w:rFonts w:ascii="標楷體" w:eastAsia="標楷體" w:hAnsi="標楷體" w:cs="標楷體" w:hint="eastAsia"/>
              </w:rPr>
              <w:t>高溫紅色預警防禦指南</w:t>
            </w:r>
            <w:r w:rsidRPr="002078D0">
              <w:rPr>
                <w:rFonts w:eastAsia="標楷體" w:cs="標楷體" w:hint="eastAsia"/>
              </w:rPr>
              <w:t>、體溫發燒辨別</w:t>
            </w:r>
            <w:r w:rsidRPr="002078D0">
              <w:rPr>
                <w:rFonts w:eastAsia="標楷體"/>
              </w:rPr>
              <w:t>)</w:t>
            </w:r>
          </w:p>
        </w:tc>
      </w:tr>
      <w:tr w:rsidR="00FE7178" w:rsidRPr="00F479CE" w:rsidTr="00FE7178">
        <w:trPr>
          <w:trHeight w:val="1114"/>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200" w:type="dxa"/>
            <w:gridSpan w:val="4"/>
            <w:vAlign w:val="center"/>
          </w:tcPr>
          <w:p w:rsidR="00FE7178" w:rsidRPr="00753FDB" w:rsidRDefault="00FE7178" w:rsidP="00FE7178">
            <w:pPr>
              <w:autoSpaceDE w:val="0"/>
              <w:autoSpaceDN w:val="0"/>
              <w:adjustRightInd w:val="0"/>
              <w:spacing w:line="260" w:lineRule="exact"/>
              <w:jc w:val="both"/>
              <w:rPr>
                <w:rFonts w:ascii="標楷體" w:eastAsia="標楷體" w:hAnsi="標楷體"/>
                <w:b/>
                <w:bCs/>
                <w:color w:val="000000"/>
                <w:kern w:val="0"/>
              </w:rPr>
            </w:pPr>
            <w:r w:rsidRPr="00753FDB">
              <w:rPr>
                <w:rFonts w:ascii="標楷體" w:eastAsia="標楷體" w:hAnsi="標楷體" w:cs="標楷體" w:hint="eastAsia"/>
                <w:b/>
                <w:bCs/>
                <w:color w:val="000000"/>
                <w:kern w:val="0"/>
              </w:rPr>
              <w:t>消費與生活</w:t>
            </w:r>
            <w:r w:rsidRPr="00753FDB">
              <w:rPr>
                <w:rFonts w:ascii="標楷體" w:eastAsia="標楷體" w:hAnsi="標楷體" w:cs="標楷體"/>
                <w:b/>
                <w:bCs/>
                <w:color w:val="000000"/>
                <w:kern w:val="0"/>
              </w:rPr>
              <w:t>/</w:t>
            </w:r>
            <w:r w:rsidRPr="00753FDB">
              <w:rPr>
                <w:rFonts w:ascii="標楷體" w:eastAsia="標楷體" w:hAnsi="標楷體" w:cs="標楷體" w:hint="eastAsia"/>
                <w:b/>
                <w:bCs/>
                <w:color w:val="000000"/>
              </w:rPr>
              <w:t>利用家庭購物的情境進行演練</w:t>
            </w:r>
          </w:p>
          <w:p w:rsidR="00FE7178" w:rsidRPr="00E03F78" w:rsidRDefault="00FE7178" w:rsidP="00FE7178">
            <w:pPr>
              <w:pStyle w:val="Default"/>
              <w:spacing w:line="260" w:lineRule="exact"/>
              <w:jc w:val="both"/>
              <w:rPr>
                <w:rFonts w:hAnsi="標楷體" w:cs="Times New Roman"/>
                <w:b/>
                <w:bCs/>
              </w:rPr>
            </w:pPr>
            <w:r w:rsidRPr="00A25980">
              <w:rPr>
                <w:rFonts w:hint="eastAsia"/>
                <w:sz w:val="23"/>
                <w:szCs w:val="23"/>
              </w:rPr>
              <w:t>參與家庭消費行動，澄清金錢與物品的價值。</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722" w:type="dxa"/>
            <w:tcBorders>
              <w:bottom w:val="thinThickSmallGap" w:sz="12" w:space="0" w:color="auto"/>
            </w:tcBorders>
            <w:vAlign w:val="center"/>
          </w:tcPr>
          <w:p w:rsidR="00FE7178" w:rsidRPr="00753FDB" w:rsidRDefault="00FE7178" w:rsidP="00FE7178">
            <w:pPr>
              <w:snapToGrid w:val="0"/>
              <w:spacing w:line="240" w:lineRule="exact"/>
              <w:jc w:val="both"/>
              <w:rPr>
                <w:rFonts w:ascii="標楷體" w:eastAsia="標楷體" w:hAnsi="標楷體"/>
                <w:b/>
                <w:bCs/>
                <w:color w:val="000000"/>
              </w:rPr>
            </w:pPr>
            <w:r w:rsidRPr="00971C5E">
              <w:rPr>
                <w:rFonts w:ascii="標楷體" w:eastAsia="標楷體" w:hAnsi="標楷體" w:cs="標楷體" w:hint="eastAsia"/>
                <w:b/>
                <w:bCs/>
                <w:color w:val="000000"/>
                <w:kern w:val="0"/>
              </w:rPr>
              <w:t>分數與小數</w:t>
            </w:r>
            <w:r w:rsidRPr="00971C5E">
              <w:rPr>
                <w:rFonts w:ascii="標楷體" w:eastAsia="標楷體" w:hAnsi="標楷體" w:cs="標楷體"/>
                <w:b/>
                <w:bCs/>
                <w:color w:val="000000"/>
                <w:kern w:val="0"/>
              </w:rPr>
              <w:t>/</w:t>
            </w:r>
            <w:r w:rsidRPr="00971C5E">
              <w:rPr>
                <w:rFonts w:ascii="標楷體" w:eastAsia="標楷體" w:hAnsi="標楷體" w:cs="標楷體" w:hint="eastAsia"/>
                <w:b/>
                <w:bCs/>
                <w:color w:val="000000"/>
              </w:rPr>
              <w:t>小</w:t>
            </w:r>
            <w:r w:rsidRPr="00753FDB">
              <w:rPr>
                <w:rFonts w:ascii="標楷體" w:eastAsia="標楷體" w:hAnsi="標楷體" w:cs="標楷體" w:hint="eastAsia"/>
                <w:b/>
                <w:bCs/>
                <w:color w:val="000000"/>
              </w:rPr>
              <w:t>數與整數</w:t>
            </w:r>
          </w:p>
          <w:p w:rsidR="00FE7178" w:rsidRPr="002078D0" w:rsidRDefault="00FE7178" w:rsidP="00FE7178">
            <w:pPr>
              <w:spacing w:line="240" w:lineRule="exact"/>
              <w:rPr>
                <w:rFonts w:eastAsia="標楷體"/>
              </w:rPr>
            </w:pPr>
            <w:r w:rsidRPr="002078D0">
              <w:rPr>
                <w:rFonts w:eastAsia="標楷體" w:cs="標楷體" w:hint="eastAsia"/>
              </w:rPr>
              <w:t>學習視力表量</w:t>
            </w:r>
            <w:proofErr w:type="gramStart"/>
            <w:r w:rsidRPr="002078D0">
              <w:rPr>
                <w:rFonts w:eastAsia="標楷體" w:cs="標楷體" w:hint="eastAsia"/>
              </w:rPr>
              <w:t>測與判讀</w:t>
            </w:r>
            <w:proofErr w:type="gramEnd"/>
            <w:r w:rsidRPr="002078D0">
              <w:rPr>
                <w:rFonts w:eastAsia="標楷體" w:cs="標楷體" w:hint="eastAsia"/>
              </w:rPr>
              <w:t>：</w:t>
            </w:r>
            <w:r w:rsidRPr="002078D0">
              <w:rPr>
                <w:rFonts w:eastAsia="標楷體" w:cs="標楷體" w:hint="eastAsia"/>
                <w:u w:val="single"/>
              </w:rPr>
              <w:t>小數</w:t>
            </w:r>
            <w:r w:rsidRPr="002078D0">
              <w:rPr>
                <w:rFonts w:eastAsia="標楷體" w:cs="標楷體" w:hint="eastAsia"/>
              </w:rPr>
              <w:t>、</w:t>
            </w:r>
            <w:r w:rsidRPr="002078D0">
              <w:rPr>
                <w:rFonts w:eastAsia="標楷體" w:cs="標楷體" w:hint="eastAsia"/>
                <w:u w:val="single"/>
              </w:rPr>
              <w:t>距離</w:t>
            </w:r>
            <w:r w:rsidRPr="002078D0">
              <w:rPr>
                <w:rFonts w:eastAsia="標楷體"/>
                <w:u w:val="single"/>
              </w:rPr>
              <w:t>m</w:t>
            </w:r>
            <w:r w:rsidRPr="002078D0">
              <w:rPr>
                <w:rFonts w:eastAsia="標楷體" w:cs="標楷體" w:hint="eastAsia"/>
              </w:rPr>
              <w:t>。</w:t>
            </w:r>
          </w:p>
          <w:p w:rsidR="00FE7178" w:rsidRPr="00F479CE" w:rsidRDefault="00FE7178" w:rsidP="00FE7178">
            <w:pPr>
              <w:snapToGrid w:val="0"/>
              <w:spacing w:line="240" w:lineRule="exact"/>
              <w:jc w:val="both"/>
              <w:rPr>
                <w:rFonts w:ascii="標楷體" w:eastAsia="標楷體" w:hAnsi="標楷體"/>
                <w:color w:val="000000"/>
                <w:kern w:val="0"/>
              </w:rPr>
            </w:pPr>
            <w:r w:rsidRPr="002078D0">
              <w:rPr>
                <w:rFonts w:eastAsia="標楷體" w:cs="標楷體" w:hint="eastAsia"/>
              </w:rPr>
              <w:t>介紹維持視力的方法：</w:t>
            </w:r>
            <w:r w:rsidRPr="002078D0">
              <w:rPr>
                <w:rFonts w:eastAsia="標楷體" w:cs="標楷體" w:hint="eastAsia"/>
                <w:u w:val="single"/>
              </w:rPr>
              <w:t>距離</w:t>
            </w:r>
            <w:r w:rsidRPr="002078D0">
              <w:rPr>
                <w:rFonts w:eastAsia="標楷體"/>
                <w:u w:val="single"/>
              </w:rPr>
              <w:t>cm</w:t>
            </w:r>
            <w:r w:rsidRPr="002078D0">
              <w:rPr>
                <w:rFonts w:eastAsia="標楷體" w:cs="標楷體" w:hint="eastAsia"/>
              </w:rPr>
              <w:t>、休息</w:t>
            </w:r>
            <w:r w:rsidRPr="002078D0">
              <w:rPr>
                <w:rFonts w:eastAsia="標楷體" w:cs="標楷體" w:hint="eastAsia"/>
                <w:u w:val="single"/>
              </w:rPr>
              <w:t>時間</w:t>
            </w:r>
            <w:r w:rsidRPr="002078D0">
              <w:rPr>
                <w:rFonts w:eastAsia="標楷體" w:cs="標楷體" w:hint="eastAsia"/>
              </w:rPr>
              <w:t>間隔</w:t>
            </w:r>
            <w:r w:rsidRPr="002078D0">
              <w:rPr>
                <w:rFonts w:eastAsia="標楷體"/>
              </w:rPr>
              <w:t>)</w:t>
            </w:r>
          </w:p>
        </w:tc>
      </w:tr>
      <w:tr w:rsidR="00FE7178" w:rsidRPr="00524B44" w:rsidTr="00FE7178">
        <w:trPr>
          <w:trHeight w:val="1209"/>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200" w:type="dxa"/>
            <w:gridSpan w:val="4"/>
            <w:vAlign w:val="center"/>
          </w:tcPr>
          <w:p w:rsidR="00FE7178" w:rsidRPr="00753FDB" w:rsidRDefault="00FE7178" w:rsidP="00FE7178">
            <w:pPr>
              <w:autoSpaceDE w:val="0"/>
              <w:autoSpaceDN w:val="0"/>
              <w:adjustRightInd w:val="0"/>
              <w:spacing w:line="320" w:lineRule="exact"/>
              <w:jc w:val="both"/>
              <w:rPr>
                <w:rFonts w:ascii="標楷體" w:eastAsia="標楷體" w:hAnsi="標楷體" w:cs="標楷體"/>
                <w:b/>
                <w:bCs/>
                <w:color w:val="000000"/>
                <w:kern w:val="0"/>
              </w:rPr>
            </w:pPr>
            <w:r w:rsidRPr="00753FDB">
              <w:rPr>
                <w:rFonts w:ascii="標楷體" w:eastAsia="標楷體" w:hAnsi="標楷體" w:cs="標楷體" w:hint="eastAsia"/>
                <w:b/>
                <w:bCs/>
                <w:color w:val="000000"/>
                <w:kern w:val="0"/>
              </w:rPr>
              <w:t>消費與生活</w:t>
            </w:r>
            <w:r w:rsidRPr="00753FDB">
              <w:rPr>
                <w:rFonts w:ascii="標楷體" w:eastAsia="標楷體" w:hAnsi="標楷體" w:cs="標楷體"/>
                <w:b/>
                <w:bCs/>
                <w:color w:val="000000"/>
                <w:kern w:val="0"/>
              </w:rPr>
              <w:t>/</w:t>
            </w:r>
            <w:r>
              <w:rPr>
                <w:rFonts w:ascii="標楷體" w:eastAsia="標楷體" w:hAnsi="標楷體" w:cs="標楷體" w:hint="eastAsia"/>
                <w:b/>
                <w:bCs/>
                <w:color w:val="000000"/>
                <w:kern w:val="0"/>
              </w:rPr>
              <w:t xml:space="preserve"> </w:t>
            </w:r>
            <w:r w:rsidRPr="0098426C">
              <w:rPr>
                <w:rFonts w:ascii="標楷體" w:eastAsia="標楷體" w:hAnsi="標楷體" w:cs="標楷體"/>
                <w:b/>
                <w:bCs/>
                <w:color w:val="000000"/>
              </w:rPr>
              <w:t>200</w:t>
            </w:r>
            <w:r w:rsidRPr="0098426C">
              <w:rPr>
                <w:rFonts w:ascii="標楷體" w:eastAsia="標楷體" w:hAnsi="標楷體" w:cs="標楷體" w:hint="eastAsia"/>
                <w:b/>
                <w:bCs/>
                <w:color w:val="000000"/>
              </w:rPr>
              <w:t>以內的數</w:t>
            </w:r>
          </w:p>
          <w:p w:rsidR="00FE7178" w:rsidRPr="00E03F78" w:rsidRDefault="00FE7178" w:rsidP="00FE7178">
            <w:pPr>
              <w:snapToGrid w:val="0"/>
              <w:spacing w:line="320" w:lineRule="exact"/>
              <w:jc w:val="both"/>
              <w:rPr>
                <w:rFonts w:ascii="標楷體" w:eastAsia="標楷體" w:hAnsi="標楷體"/>
                <w:b/>
                <w:bCs/>
                <w:color w:val="000000"/>
              </w:rPr>
            </w:pPr>
            <w:r w:rsidRPr="0046433D">
              <w:rPr>
                <w:rFonts w:ascii="標楷體" w:eastAsia="標楷體" w:hAnsi="標楷體" w:cs="標楷體" w:hint="eastAsia"/>
                <w:color w:val="000000"/>
              </w:rPr>
              <w:t>透過購物活動，利用付錢的方式</w:t>
            </w:r>
            <w:r>
              <w:rPr>
                <w:rFonts w:ascii="標楷體" w:eastAsia="標楷體" w:hAnsi="標楷體" w:cs="標楷體"/>
                <w:color w:val="000000"/>
              </w:rPr>
              <w:t>(</w:t>
            </w:r>
            <w:r w:rsidRPr="0046433D">
              <w:rPr>
                <w:rFonts w:ascii="標楷體" w:eastAsia="標楷體" w:hAnsi="標楷體" w:cs="標楷體" w:hint="eastAsia"/>
                <w:color w:val="000000"/>
              </w:rPr>
              <w:t>百元、五十元、十元、五元、一元</w:t>
            </w:r>
            <w:r w:rsidRPr="0046433D">
              <w:rPr>
                <w:rFonts w:ascii="標楷體" w:eastAsia="標楷體" w:hAnsi="標楷體" w:cs="標楷體"/>
                <w:color w:val="000000"/>
              </w:rPr>
              <w:t>)</w:t>
            </w:r>
            <w:r w:rsidRPr="0046433D">
              <w:rPr>
                <w:rFonts w:ascii="標楷體" w:eastAsia="標楷體" w:hAnsi="標楷體" w:cs="標楷體" w:hint="eastAsia"/>
                <w:color w:val="000000"/>
              </w:rPr>
              <w:t>，進行</w:t>
            </w:r>
            <w:r>
              <w:rPr>
                <w:rFonts w:ascii="標楷體" w:eastAsia="標楷體" w:hAnsi="標楷體" w:cs="標楷體" w:hint="eastAsia"/>
                <w:color w:val="000000"/>
              </w:rPr>
              <w:t>估算</w:t>
            </w:r>
            <w:r>
              <w:rPr>
                <w:rFonts w:ascii="標楷體" w:eastAsia="標楷體" w:hAnsi="標楷體" w:cs="標楷體"/>
                <w:color w:val="000000"/>
              </w:rPr>
              <w:t>200</w:t>
            </w:r>
            <w:r>
              <w:rPr>
                <w:rFonts w:ascii="標楷體" w:eastAsia="標楷體" w:hAnsi="標楷體" w:cs="標楷體" w:hint="eastAsia"/>
                <w:color w:val="000000"/>
              </w:rPr>
              <w:t>以內的數。</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722" w:type="dxa"/>
            <w:tcBorders>
              <w:top w:val="thinThickSmallGap" w:sz="12" w:space="0" w:color="auto"/>
            </w:tcBorders>
            <w:vAlign w:val="center"/>
          </w:tcPr>
          <w:p w:rsidR="00FE7178" w:rsidRPr="00753FDB" w:rsidRDefault="00FE7178" w:rsidP="00FE7178">
            <w:pPr>
              <w:snapToGrid w:val="0"/>
              <w:spacing w:line="260" w:lineRule="exact"/>
              <w:jc w:val="both"/>
              <w:rPr>
                <w:rFonts w:ascii="標楷體" w:eastAsia="標楷體" w:hAnsi="標楷體"/>
                <w:b/>
                <w:bCs/>
                <w:color w:val="000000"/>
                <w:kern w:val="0"/>
              </w:rPr>
            </w:pPr>
            <w:r w:rsidRPr="00753FDB">
              <w:rPr>
                <w:rFonts w:ascii="標楷體" w:eastAsia="標楷體" w:hAnsi="標楷體" w:cs="標楷體" w:hint="eastAsia"/>
                <w:b/>
                <w:bCs/>
                <w:color w:val="000000"/>
                <w:kern w:val="0"/>
              </w:rPr>
              <w:t>好玩的統計</w:t>
            </w:r>
            <w:r w:rsidRPr="00753FDB">
              <w:rPr>
                <w:rFonts w:ascii="標楷體" w:eastAsia="標楷體" w:hAnsi="標楷體" w:cs="標楷體"/>
                <w:b/>
                <w:bCs/>
                <w:color w:val="000000"/>
                <w:kern w:val="0"/>
              </w:rPr>
              <w:t>/</w:t>
            </w:r>
            <w:r w:rsidRPr="00753FDB">
              <w:rPr>
                <w:rFonts w:ascii="標楷體" w:eastAsia="標楷體" w:hAnsi="標楷體" w:cs="標楷體" w:hint="eastAsia"/>
                <w:b/>
                <w:bCs/>
                <w:color w:val="000000"/>
              </w:rPr>
              <w:t>折線圖</w:t>
            </w:r>
          </w:p>
          <w:p w:rsidR="00FE7178" w:rsidRDefault="00FE7178" w:rsidP="00FE7178">
            <w:pPr>
              <w:snapToGrid w:val="0"/>
              <w:spacing w:line="260" w:lineRule="exact"/>
              <w:ind w:left="240" w:hangingChars="100" w:hanging="240"/>
              <w:rPr>
                <w:rFonts w:ascii="標楷體" w:eastAsia="標楷體" w:hAnsi="標楷體"/>
                <w:color w:val="000000"/>
              </w:rPr>
            </w:pPr>
            <w:r>
              <w:rPr>
                <w:rFonts w:ascii="標楷體" w:eastAsia="標楷體" w:hAnsi="標楷體" w:cs="標楷體"/>
                <w:color w:val="000000"/>
              </w:rPr>
              <w:t>1.</w:t>
            </w:r>
            <w:r w:rsidRPr="00604CD1">
              <w:rPr>
                <w:rFonts w:ascii="標楷體" w:eastAsia="標楷體" w:hAnsi="標楷體" w:cs="標楷體" w:hint="eastAsia"/>
                <w:color w:val="000000"/>
              </w:rPr>
              <w:t>生活中的折線圖</w:t>
            </w:r>
            <w:r w:rsidRPr="00604CD1">
              <w:rPr>
                <w:rFonts w:ascii="標楷體" w:eastAsia="標楷體" w:hAnsi="標楷體" w:cs="標楷體"/>
                <w:color w:val="000000"/>
              </w:rPr>
              <w:t>(</w:t>
            </w:r>
            <w:r w:rsidRPr="00604CD1">
              <w:rPr>
                <w:rFonts w:ascii="標楷體" w:eastAsia="標楷體" w:hAnsi="標楷體" w:cs="標楷體" w:hint="eastAsia"/>
                <w:color w:val="000000"/>
              </w:rPr>
              <w:t>如</w:t>
            </w:r>
            <w:r w:rsidRPr="00604CD1">
              <w:rPr>
                <w:rFonts w:ascii="標楷體" w:eastAsia="標楷體" w:hAnsi="標楷體" w:cs="標楷體"/>
                <w:color w:val="000000"/>
              </w:rPr>
              <w:t>:</w:t>
            </w:r>
            <w:r w:rsidRPr="00604CD1">
              <w:rPr>
                <w:rFonts w:ascii="標楷體" w:eastAsia="標楷體" w:hAnsi="標楷體" w:cs="標楷體" w:hint="eastAsia"/>
                <w:color w:val="000000"/>
              </w:rPr>
              <w:t>天氣預報圖、體重或身高變化圖…等</w:t>
            </w:r>
            <w:r w:rsidRPr="00604CD1">
              <w:rPr>
                <w:rFonts w:ascii="標楷體" w:eastAsia="標楷體" w:hAnsi="標楷體" w:cs="標楷體"/>
                <w:color w:val="000000"/>
              </w:rPr>
              <w:t>)</w:t>
            </w:r>
            <w:r w:rsidRPr="00604CD1">
              <w:rPr>
                <w:rFonts w:ascii="標楷體" w:eastAsia="標楷體" w:hAnsi="標楷體" w:cs="標楷體" w:hint="eastAsia"/>
                <w:color w:val="000000"/>
              </w:rPr>
              <w:t>。</w:t>
            </w:r>
          </w:p>
          <w:p w:rsidR="00FE7178" w:rsidRPr="00524B44" w:rsidRDefault="00FE7178" w:rsidP="00FE7178">
            <w:pPr>
              <w:snapToGrid w:val="0"/>
              <w:spacing w:line="260" w:lineRule="exact"/>
              <w:ind w:left="240" w:hangingChars="100" w:hanging="240"/>
              <w:rPr>
                <w:rFonts w:ascii="標楷體" w:eastAsia="標楷體" w:hAnsi="標楷體"/>
                <w:color w:val="000000"/>
                <w:kern w:val="0"/>
              </w:rPr>
            </w:pPr>
            <w:r>
              <w:rPr>
                <w:rFonts w:ascii="標楷體" w:eastAsia="標楷體" w:hAnsi="標楷體" w:cs="標楷體"/>
                <w:color w:val="000000"/>
                <w:kern w:val="0"/>
              </w:rPr>
              <w:t>2.</w:t>
            </w:r>
            <w:r w:rsidRPr="002078D0">
              <w:rPr>
                <w:rFonts w:ascii="標楷體" w:eastAsia="標楷體" w:hAnsi="標楷體" w:cs="標楷體" w:hint="eastAsia"/>
                <w:color w:val="000000"/>
                <w:kern w:val="0"/>
              </w:rPr>
              <w:t>運用生活中的媒材</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如美勞材料、資訊科技工具、套珠</w:t>
            </w:r>
            <w:proofErr w:type="gramStart"/>
            <w:r w:rsidRPr="002078D0">
              <w:rPr>
                <w:rFonts w:ascii="標楷體" w:eastAsia="標楷體" w:hAnsi="標楷體" w:cs="標楷體" w:hint="eastAsia"/>
                <w:color w:val="000000"/>
                <w:kern w:val="0"/>
              </w:rPr>
              <w:t>珠</w:t>
            </w:r>
            <w:proofErr w:type="gramEnd"/>
            <w:r w:rsidRPr="002078D0">
              <w:rPr>
                <w:rFonts w:ascii="標楷體" w:eastAsia="標楷體" w:hAnsi="標楷體" w:cs="標楷體" w:hint="eastAsia"/>
                <w:color w:val="000000"/>
                <w:kern w:val="0"/>
              </w:rPr>
              <w:t>串、疊疊樂、樂高積木具</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製作統計圖。</w:t>
            </w:r>
          </w:p>
        </w:tc>
      </w:tr>
      <w:tr w:rsidR="00FE7178" w:rsidRPr="00E03F78" w:rsidTr="00FE7178">
        <w:trPr>
          <w:trHeight w:val="1211"/>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200" w:type="dxa"/>
            <w:gridSpan w:val="4"/>
            <w:vAlign w:val="center"/>
          </w:tcPr>
          <w:p w:rsidR="00FE7178" w:rsidRPr="00753FDB" w:rsidRDefault="00FE7178" w:rsidP="00FE7178">
            <w:pPr>
              <w:autoSpaceDE w:val="0"/>
              <w:autoSpaceDN w:val="0"/>
              <w:adjustRightInd w:val="0"/>
              <w:jc w:val="both"/>
              <w:rPr>
                <w:rFonts w:ascii="標楷體" w:eastAsia="標楷體" w:hAnsi="標楷體" w:cs="標楷體"/>
                <w:b/>
                <w:bCs/>
                <w:color w:val="000000"/>
                <w:kern w:val="0"/>
              </w:rPr>
            </w:pPr>
            <w:r w:rsidRPr="00753FDB">
              <w:rPr>
                <w:rFonts w:ascii="標楷體" w:eastAsia="標楷體" w:hAnsi="標楷體" w:cs="標楷體" w:hint="eastAsia"/>
                <w:b/>
                <w:bCs/>
                <w:color w:val="000000"/>
                <w:kern w:val="0"/>
              </w:rPr>
              <w:t>消費與生活</w:t>
            </w:r>
            <w:r w:rsidRPr="00753FDB">
              <w:rPr>
                <w:rFonts w:ascii="標楷體" w:eastAsia="標楷體" w:hAnsi="標楷體" w:cs="標楷體"/>
                <w:b/>
                <w:bCs/>
                <w:color w:val="000000"/>
                <w:kern w:val="0"/>
              </w:rPr>
              <w:t>/</w:t>
            </w:r>
            <w:r>
              <w:rPr>
                <w:rFonts w:ascii="標楷體" w:eastAsia="標楷體" w:hAnsi="標楷體" w:cs="標楷體" w:hint="eastAsia"/>
                <w:b/>
                <w:bCs/>
                <w:color w:val="000000"/>
                <w:kern w:val="0"/>
              </w:rPr>
              <w:t>正確的金錢觀</w:t>
            </w:r>
          </w:p>
          <w:p w:rsidR="00FE7178" w:rsidRPr="002078D0" w:rsidRDefault="00FE7178" w:rsidP="00FE7178">
            <w:pPr>
              <w:rPr>
                <w:rFonts w:ascii="標楷體" w:eastAsia="標楷體" w:hAnsi="標楷體"/>
              </w:rPr>
            </w:pPr>
            <w:r w:rsidRPr="002078D0">
              <w:rPr>
                <w:rFonts w:ascii="標楷體" w:eastAsia="標楷體" w:hAnsi="標楷體" w:cs="標楷體" w:hint="eastAsia"/>
              </w:rPr>
              <w:t>知道錢幣功能與生活的關係</w:t>
            </w:r>
          </w:p>
          <w:p w:rsidR="00FE7178" w:rsidRPr="00E03F78" w:rsidRDefault="00FE7178" w:rsidP="00FE7178">
            <w:pPr>
              <w:snapToGrid w:val="0"/>
              <w:spacing w:line="280" w:lineRule="atLeast"/>
              <w:jc w:val="both"/>
              <w:rPr>
                <w:rFonts w:ascii="標楷體" w:eastAsia="標楷體" w:hAnsi="標楷體"/>
                <w:b/>
                <w:bCs/>
                <w:color w:val="000000"/>
              </w:rPr>
            </w:pPr>
            <w:r w:rsidRPr="002078D0">
              <w:rPr>
                <w:rFonts w:ascii="標楷體" w:eastAsia="標楷體" w:hAnsi="標楷體" w:cs="標楷體" w:hint="eastAsia"/>
              </w:rPr>
              <w:t>學習儲蓄概念</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722" w:type="dxa"/>
            <w:vAlign w:val="center"/>
          </w:tcPr>
          <w:p w:rsidR="00FE7178" w:rsidRPr="00753FDB" w:rsidRDefault="00FE7178" w:rsidP="00FE7178">
            <w:pPr>
              <w:snapToGrid w:val="0"/>
              <w:spacing w:line="260" w:lineRule="exact"/>
              <w:jc w:val="both"/>
              <w:rPr>
                <w:rFonts w:ascii="標楷體" w:eastAsia="標楷體" w:hAnsi="標楷體"/>
                <w:b/>
                <w:bCs/>
                <w:color w:val="000000"/>
                <w:kern w:val="0"/>
              </w:rPr>
            </w:pPr>
            <w:r w:rsidRPr="00753FDB">
              <w:rPr>
                <w:rFonts w:ascii="標楷體" w:eastAsia="標楷體" w:hAnsi="標楷體" w:cs="標楷體" w:hint="eastAsia"/>
                <w:b/>
                <w:bCs/>
                <w:color w:val="000000"/>
                <w:kern w:val="0"/>
              </w:rPr>
              <w:t>好玩的統計</w:t>
            </w:r>
            <w:r w:rsidRPr="00753FDB">
              <w:rPr>
                <w:rFonts w:ascii="標楷體" w:eastAsia="標楷體" w:hAnsi="標楷體" w:cs="標楷體"/>
                <w:b/>
                <w:bCs/>
                <w:color w:val="000000"/>
                <w:kern w:val="0"/>
              </w:rPr>
              <w:t>/</w:t>
            </w:r>
            <w:r w:rsidRPr="00753FDB">
              <w:rPr>
                <w:rFonts w:ascii="標楷體" w:eastAsia="標楷體" w:hAnsi="標楷體" w:cs="標楷體" w:hint="eastAsia"/>
                <w:b/>
                <w:bCs/>
                <w:color w:val="000000"/>
              </w:rPr>
              <w:t>折線圖</w:t>
            </w:r>
          </w:p>
          <w:p w:rsidR="00FE7178" w:rsidRPr="00E03F78" w:rsidRDefault="00FE7178" w:rsidP="00FE7178">
            <w:pPr>
              <w:snapToGrid w:val="0"/>
              <w:spacing w:line="260" w:lineRule="exact"/>
              <w:jc w:val="both"/>
              <w:rPr>
                <w:rFonts w:ascii="標楷體" w:eastAsia="標楷體" w:hAnsi="標楷體"/>
                <w:b/>
                <w:bCs/>
                <w:color w:val="000000"/>
              </w:rPr>
            </w:pPr>
            <w:r>
              <w:rPr>
                <w:rFonts w:ascii="標楷體" w:eastAsia="標楷體" w:hAnsi="標楷體" w:cs="標楷體" w:hint="eastAsia"/>
                <w:color w:val="000000"/>
              </w:rPr>
              <w:t>教師統計家中男、女生</w:t>
            </w:r>
            <w:r>
              <w:rPr>
                <w:rFonts w:ascii="標楷體" w:eastAsia="標楷體" w:hAnsi="標楷體" w:cs="標楷體"/>
                <w:color w:val="000000"/>
              </w:rPr>
              <w:t>(</w:t>
            </w:r>
            <w:r>
              <w:rPr>
                <w:rFonts w:ascii="標楷體" w:eastAsia="標楷體" w:hAnsi="標楷體" w:cs="標楷體" w:hint="eastAsia"/>
                <w:color w:val="000000"/>
              </w:rPr>
              <w:t>兄弟姊妹父母…等</w:t>
            </w:r>
            <w:r>
              <w:rPr>
                <w:rFonts w:ascii="標楷體" w:eastAsia="標楷體" w:hAnsi="標楷體" w:cs="標楷體"/>
                <w:color w:val="000000"/>
              </w:rPr>
              <w:t>)</w:t>
            </w:r>
            <w:r>
              <w:rPr>
                <w:rFonts w:ascii="標楷體" w:eastAsia="標楷體" w:hAnsi="標楷體" w:cs="標楷體" w:hint="eastAsia"/>
                <w:color w:val="000000"/>
              </w:rPr>
              <w:t>做家事的人數繪製成折線圖，並引導學生了解「家事人人皆要負責」。</w:t>
            </w:r>
          </w:p>
        </w:tc>
      </w:tr>
      <w:tr w:rsidR="00FE7178" w:rsidRPr="00E8537E" w:rsidTr="00FE7178">
        <w:trPr>
          <w:trHeight w:val="1185"/>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5</w:t>
            </w:r>
          </w:p>
        </w:tc>
        <w:tc>
          <w:tcPr>
            <w:tcW w:w="4200" w:type="dxa"/>
            <w:gridSpan w:val="4"/>
            <w:vAlign w:val="center"/>
          </w:tcPr>
          <w:p w:rsidR="00FE7178" w:rsidRPr="00286A1C" w:rsidRDefault="00FE7178" w:rsidP="00FE7178">
            <w:pPr>
              <w:autoSpaceDE w:val="0"/>
              <w:autoSpaceDN w:val="0"/>
              <w:adjustRightInd w:val="0"/>
              <w:jc w:val="both"/>
              <w:rPr>
                <w:rFonts w:ascii="標楷體" w:eastAsia="標楷體" w:hAnsi="標楷體" w:cs="標楷體"/>
                <w:b/>
                <w:bCs/>
                <w:color w:val="000000"/>
                <w:kern w:val="0"/>
              </w:rPr>
            </w:pPr>
            <w:r w:rsidRPr="00286A1C">
              <w:rPr>
                <w:rFonts w:ascii="標楷體" w:eastAsia="標楷體" w:hAnsi="標楷體" w:cs="標楷體" w:hint="eastAsia"/>
                <w:b/>
                <w:bCs/>
                <w:color w:val="000000"/>
                <w:kern w:val="0"/>
              </w:rPr>
              <w:t>消費與生活</w:t>
            </w:r>
            <w:r w:rsidRPr="00286A1C">
              <w:rPr>
                <w:rFonts w:ascii="標楷體" w:eastAsia="標楷體" w:hAnsi="標楷體" w:cs="標楷體"/>
                <w:b/>
                <w:bCs/>
                <w:color w:val="000000"/>
                <w:kern w:val="0"/>
              </w:rPr>
              <w:t>/</w:t>
            </w:r>
            <w:r w:rsidRPr="00286A1C">
              <w:rPr>
                <w:rFonts w:ascii="標楷體" w:eastAsia="標楷體" w:hAnsi="標楷體" w:cs="標楷體" w:hint="eastAsia"/>
                <w:b/>
                <w:bCs/>
                <w:color w:val="000000"/>
                <w:kern w:val="0"/>
              </w:rPr>
              <w:t>購物流程</w:t>
            </w:r>
          </w:p>
          <w:p w:rsidR="00FE7178" w:rsidRDefault="00FE7178" w:rsidP="00FE7178">
            <w:pPr>
              <w:autoSpaceDE w:val="0"/>
              <w:autoSpaceDN w:val="0"/>
              <w:adjustRightInd w:val="0"/>
              <w:spacing w:line="260" w:lineRule="exact"/>
              <w:jc w:val="both"/>
              <w:rPr>
                <w:rFonts w:ascii="標楷體" w:eastAsia="標楷體" w:hAnsi="標楷體"/>
                <w:color w:val="000000"/>
                <w:kern w:val="0"/>
              </w:rPr>
            </w:pPr>
            <w:r>
              <w:rPr>
                <w:rFonts w:ascii="標楷體" w:eastAsia="標楷體" w:hAnsi="標楷體" w:hint="eastAsia"/>
                <w:color w:val="000000"/>
                <w:kern w:val="0"/>
              </w:rPr>
              <w:t>選購需要購買的商品與查看標價</w:t>
            </w:r>
          </w:p>
          <w:p w:rsidR="00FE7178" w:rsidRDefault="00FE7178" w:rsidP="00FE7178">
            <w:pPr>
              <w:autoSpaceDE w:val="0"/>
              <w:autoSpaceDN w:val="0"/>
              <w:adjustRightInd w:val="0"/>
              <w:spacing w:line="260" w:lineRule="exact"/>
              <w:jc w:val="both"/>
              <w:rPr>
                <w:rFonts w:ascii="標楷體" w:eastAsia="標楷體" w:hAnsi="標楷體"/>
                <w:color w:val="000000"/>
                <w:kern w:val="0"/>
              </w:rPr>
            </w:pPr>
            <w:r>
              <w:rPr>
                <w:rFonts w:ascii="標楷體" w:eastAsia="標楷體" w:hAnsi="標楷體" w:hint="eastAsia"/>
                <w:color w:val="000000"/>
                <w:kern w:val="0"/>
              </w:rPr>
              <w:t xml:space="preserve">估算購物應付之金額 </w:t>
            </w:r>
          </w:p>
          <w:p w:rsidR="00FE7178" w:rsidRDefault="00FE7178" w:rsidP="00FE7178">
            <w:pPr>
              <w:autoSpaceDE w:val="0"/>
              <w:autoSpaceDN w:val="0"/>
              <w:adjustRightInd w:val="0"/>
              <w:spacing w:line="260" w:lineRule="exact"/>
              <w:jc w:val="both"/>
              <w:rPr>
                <w:rFonts w:ascii="標楷體" w:eastAsia="標楷體" w:hAnsi="標楷體"/>
                <w:color w:val="000000"/>
                <w:kern w:val="0"/>
              </w:rPr>
            </w:pPr>
            <w:r>
              <w:rPr>
                <w:rFonts w:ascii="標楷體" w:eastAsia="標楷體" w:hAnsi="標楷體" w:hint="eastAsia"/>
                <w:color w:val="000000"/>
                <w:kern w:val="0"/>
              </w:rPr>
              <w:t>結帳付款與找錢</w:t>
            </w:r>
          </w:p>
          <w:p w:rsidR="00FE7178" w:rsidRPr="009D6D0E" w:rsidRDefault="00FE7178" w:rsidP="00FE7178">
            <w:pPr>
              <w:autoSpaceDE w:val="0"/>
              <w:autoSpaceDN w:val="0"/>
              <w:adjustRightInd w:val="0"/>
              <w:spacing w:line="260" w:lineRule="exact"/>
              <w:jc w:val="both"/>
              <w:rPr>
                <w:rFonts w:ascii="標楷體" w:eastAsia="標楷體" w:hAnsi="標楷體"/>
                <w:color w:val="000000"/>
                <w:kern w:val="0"/>
              </w:rPr>
            </w:pPr>
            <w:r>
              <w:rPr>
                <w:rFonts w:ascii="標楷體" w:eastAsia="標楷體" w:hAnsi="標楷體" w:hint="eastAsia"/>
                <w:color w:val="000000"/>
                <w:kern w:val="0"/>
              </w:rPr>
              <w:t>索取發票</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722" w:type="dxa"/>
            <w:vAlign w:val="center"/>
          </w:tcPr>
          <w:p w:rsidR="00FE7178" w:rsidRPr="00753FDB" w:rsidRDefault="00FE7178" w:rsidP="00FE7178">
            <w:pPr>
              <w:snapToGrid w:val="0"/>
              <w:spacing w:line="260" w:lineRule="exact"/>
              <w:jc w:val="both"/>
              <w:rPr>
                <w:rFonts w:ascii="標楷體" w:eastAsia="標楷體" w:hAnsi="標楷體"/>
                <w:b/>
                <w:bCs/>
                <w:color w:val="000000"/>
                <w:kern w:val="0"/>
              </w:rPr>
            </w:pPr>
            <w:r w:rsidRPr="00753FDB">
              <w:rPr>
                <w:rFonts w:ascii="標楷體" w:eastAsia="標楷體" w:hAnsi="標楷體" w:cs="標楷體" w:hint="eastAsia"/>
                <w:b/>
                <w:bCs/>
                <w:color w:val="000000"/>
                <w:kern w:val="0"/>
              </w:rPr>
              <w:t>好玩的統計</w:t>
            </w:r>
            <w:r w:rsidRPr="00753FDB">
              <w:rPr>
                <w:rFonts w:ascii="標楷體" w:eastAsia="標楷體" w:hAnsi="標楷體" w:cs="標楷體"/>
                <w:b/>
                <w:bCs/>
                <w:color w:val="000000"/>
                <w:kern w:val="0"/>
              </w:rPr>
              <w:t>/</w:t>
            </w:r>
            <w:r w:rsidRPr="00753FDB">
              <w:rPr>
                <w:rFonts w:ascii="標楷體" w:eastAsia="標楷體" w:hAnsi="標楷體" w:cs="標楷體" w:hint="eastAsia"/>
                <w:b/>
                <w:bCs/>
                <w:color w:val="000000"/>
                <w:kern w:val="0"/>
              </w:rPr>
              <w:t>折線圖</w:t>
            </w:r>
          </w:p>
          <w:p w:rsidR="00FE7178" w:rsidRDefault="00FE7178" w:rsidP="00FE7178">
            <w:pPr>
              <w:snapToGrid w:val="0"/>
              <w:spacing w:line="260" w:lineRule="exact"/>
              <w:ind w:left="240" w:hangingChars="100" w:hanging="240"/>
              <w:rPr>
                <w:rFonts w:eastAsia="標楷體"/>
              </w:rPr>
            </w:pPr>
            <w:r>
              <w:rPr>
                <w:rFonts w:ascii="標楷體" w:eastAsia="標楷體" w:hAnsi="標楷體" w:cs="標楷體"/>
                <w:color w:val="000000"/>
              </w:rPr>
              <w:t>1.</w:t>
            </w:r>
            <w:proofErr w:type="gramStart"/>
            <w:r w:rsidRPr="005B7AA9">
              <w:rPr>
                <w:rFonts w:ascii="標楷體" w:eastAsia="標楷體" w:hAnsi="標楷體" w:cs="標楷體" w:hint="eastAsia"/>
                <w:color w:val="000000"/>
              </w:rPr>
              <w:t>學習讀計</w:t>
            </w:r>
            <w:r w:rsidRPr="002078D0">
              <w:rPr>
                <w:rFonts w:eastAsia="標楷體" w:cs="標楷體" w:hint="eastAsia"/>
              </w:rPr>
              <w:t>折線</w:t>
            </w:r>
            <w:proofErr w:type="gramEnd"/>
            <w:r w:rsidRPr="002078D0">
              <w:rPr>
                <w:rFonts w:eastAsia="標楷體" w:cs="標楷體" w:hint="eastAsia"/>
              </w:rPr>
              <w:t>圖</w:t>
            </w:r>
            <w:r w:rsidRPr="002078D0">
              <w:rPr>
                <w:rFonts w:eastAsia="標楷體"/>
              </w:rPr>
              <w:t>(</w:t>
            </w:r>
            <w:r w:rsidRPr="002078D0">
              <w:rPr>
                <w:rFonts w:eastAsia="標楷體" w:cs="標楷體" w:hint="eastAsia"/>
              </w:rPr>
              <w:t>溫度變化、銷售量、身高體重等</w:t>
            </w:r>
            <w:r w:rsidRPr="002078D0">
              <w:rPr>
                <w:rFonts w:eastAsia="標楷體"/>
              </w:rPr>
              <w:t>)</w:t>
            </w:r>
          </w:p>
          <w:p w:rsidR="00FE7178" w:rsidRPr="00E8537E" w:rsidRDefault="00FE7178" w:rsidP="00FE7178">
            <w:pPr>
              <w:snapToGrid w:val="0"/>
              <w:spacing w:line="260" w:lineRule="exact"/>
              <w:ind w:left="240" w:hangingChars="100" w:hanging="240"/>
              <w:rPr>
                <w:rFonts w:ascii="標楷體" w:eastAsia="標楷體" w:hAnsi="標楷體"/>
                <w:color w:val="000000"/>
                <w:kern w:val="0"/>
              </w:rPr>
            </w:pPr>
            <w:r>
              <w:rPr>
                <w:rFonts w:ascii="標楷體" w:eastAsia="標楷體" w:hAnsi="標楷體" w:cs="標楷體"/>
                <w:color w:val="000000"/>
                <w:kern w:val="0"/>
              </w:rPr>
              <w:t>2.</w:t>
            </w:r>
            <w:r w:rsidRPr="002078D0">
              <w:rPr>
                <w:rFonts w:ascii="標楷體" w:eastAsia="標楷體" w:hAnsi="標楷體" w:cs="標楷體" w:hint="eastAsia"/>
                <w:color w:val="000000"/>
                <w:kern w:val="0"/>
              </w:rPr>
              <w:t>能根據紀錄表，畫出自己生活相關的有序資料折線圖</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如行為表現、身高、體重等</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w:t>
            </w:r>
          </w:p>
        </w:tc>
      </w:tr>
      <w:tr w:rsidR="00FE7178" w:rsidRPr="00F54D04" w:rsidTr="00FE7178">
        <w:trPr>
          <w:trHeight w:val="1350"/>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200" w:type="dxa"/>
            <w:gridSpan w:val="4"/>
            <w:vAlign w:val="center"/>
          </w:tcPr>
          <w:p w:rsidR="00FE7178" w:rsidRPr="007F09D3" w:rsidRDefault="00FE7178" w:rsidP="00FE7178">
            <w:pPr>
              <w:autoSpaceDE w:val="0"/>
              <w:autoSpaceDN w:val="0"/>
              <w:adjustRightInd w:val="0"/>
              <w:spacing w:line="320" w:lineRule="exact"/>
              <w:jc w:val="both"/>
              <w:rPr>
                <w:rFonts w:ascii="標楷體" w:eastAsia="標楷體" w:hAnsi="標楷體" w:cs="標楷體"/>
                <w:b/>
                <w:bCs/>
                <w:color w:val="000000"/>
                <w:kern w:val="0"/>
              </w:rPr>
            </w:pPr>
            <w:r w:rsidRPr="007F09D3">
              <w:rPr>
                <w:rFonts w:ascii="標楷體" w:eastAsia="標楷體" w:hAnsi="標楷體" w:cs="標楷體" w:hint="eastAsia"/>
                <w:b/>
                <w:bCs/>
                <w:color w:val="000000"/>
                <w:kern w:val="0"/>
              </w:rPr>
              <w:t>消費與生活</w:t>
            </w:r>
            <w:r w:rsidRPr="007F09D3">
              <w:rPr>
                <w:rFonts w:ascii="標楷體" w:eastAsia="標楷體" w:hAnsi="標楷體" w:cs="標楷體"/>
                <w:b/>
                <w:bCs/>
                <w:color w:val="000000"/>
                <w:kern w:val="0"/>
              </w:rPr>
              <w:t>/</w:t>
            </w:r>
            <w:r w:rsidRPr="007F09D3">
              <w:rPr>
                <w:rFonts w:ascii="標楷體" w:eastAsia="標楷體" w:hAnsi="標楷體" w:cs="標楷體" w:hint="eastAsia"/>
                <w:b/>
                <w:bCs/>
                <w:color w:val="000000"/>
                <w:kern w:val="0"/>
              </w:rPr>
              <w:t>社區教學</w:t>
            </w:r>
          </w:p>
          <w:p w:rsidR="00FE7178" w:rsidRDefault="00FE7178" w:rsidP="00FE7178">
            <w:pPr>
              <w:autoSpaceDE w:val="0"/>
              <w:autoSpaceDN w:val="0"/>
              <w:adjustRightInd w:val="0"/>
              <w:spacing w:line="320" w:lineRule="exact"/>
              <w:jc w:val="both"/>
              <w:rPr>
                <w:rFonts w:ascii="標楷體" w:eastAsia="標楷體" w:hAnsi="標楷體"/>
                <w:color w:val="000000"/>
                <w:kern w:val="0"/>
              </w:rPr>
            </w:pPr>
            <w:r>
              <w:rPr>
                <w:rFonts w:ascii="標楷體" w:eastAsia="標楷體" w:hAnsi="標楷體" w:hint="eastAsia"/>
                <w:color w:val="000000"/>
                <w:kern w:val="0"/>
              </w:rPr>
              <w:t>擬定購物計畫</w:t>
            </w:r>
          </w:p>
          <w:p w:rsidR="00FE7178" w:rsidRDefault="00FE7178" w:rsidP="00FE7178">
            <w:pPr>
              <w:autoSpaceDE w:val="0"/>
              <w:autoSpaceDN w:val="0"/>
              <w:adjustRightInd w:val="0"/>
              <w:spacing w:line="320" w:lineRule="exact"/>
              <w:jc w:val="both"/>
              <w:rPr>
                <w:rFonts w:ascii="標楷體" w:eastAsia="標楷體" w:hAnsi="標楷體"/>
                <w:color w:val="000000"/>
                <w:kern w:val="0"/>
              </w:rPr>
            </w:pPr>
            <w:r>
              <w:rPr>
                <w:rFonts w:ascii="標楷體" w:eastAsia="標楷體" w:hAnsi="標楷體" w:hint="eastAsia"/>
                <w:color w:val="000000"/>
                <w:kern w:val="0"/>
              </w:rPr>
              <w:t>了解賣場的陳設與分類規則</w:t>
            </w:r>
          </w:p>
          <w:p w:rsidR="00FE7178" w:rsidRPr="001255B7" w:rsidRDefault="00FE7178" w:rsidP="00FE7178">
            <w:pPr>
              <w:autoSpaceDE w:val="0"/>
              <w:autoSpaceDN w:val="0"/>
              <w:adjustRightInd w:val="0"/>
              <w:spacing w:line="320" w:lineRule="exact"/>
              <w:jc w:val="both"/>
              <w:rPr>
                <w:rFonts w:ascii="標楷體" w:eastAsia="標楷體" w:hAnsi="標楷體"/>
                <w:color w:val="000000"/>
                <w:kern w:val="0"/>
              </w:rPr>
            </w:pPr>
            <w:r>
              <w:rPr>
                <w:rFonts w:ascii="標楷體" w:eastAsia="標楷體" w:hAnsi="標楷體" w:hint="eastAsia"/>
                <w:color w:val="000000"/>
                <w:kern w:val="0"/>
              </w:rPr>
              <w:t>購物技能的實際情境練習</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722" w:type="dxa"/>
            <w:vAlign w:val="center"/>
          </w:tcPr>
          <w:p w:rsidR="00FE7178" w:rsidRPr="00753FDB" w:rsidRDefault="00FE7178" w:rsidP="00FE7178">
            <w:pPr>
              <w:snapToGrid w:val="0"/>
              <w:spacing w:line="260" w:lineRule="exact"/>
              <w:jc w:val="both"/>
              <w:rPr>
                <w:rFonts w:ascii="標楷體" w:eastAsia="標楷體" w:hAnsi="標楷體"/>
                <w:b/>
                <w:bCs/>
                <w:color w:val="000000"/>
                <w:kern w:val="0"/>
              </w:rPr>
            </w:pPr>
            <w:r w:rsidRPr="00753FDB">
              <w:rPr>
                <w:rFonts w:ascii="標楷體" w:eastAsia="標楷體" w:hAnsi="標楷體" w:cs="標楷體" w:hint="eastAsia"/>
                <w:b/>
                <w:bCs/>
                <w:color w:val="000000"/>
                <w:kern w:val="0"/>
              </w:rPr>
              <w:t>好玩的統計</w:t>
            </w:r>
            <w:r w:rsidRPr="00753FDB">
              <w:rPr>
                <w:rFonts w:ascii="標楷體" w:eastAsia="標楷體" w:hAnsi="標楷體" w:cs="標楷體"/>
                <w:b/>
                <w:bCs/>
                <w:color w:val="000000"/>
                <w:kern w:val="0"/>
              </w:rPr>
              <w:t>/</w:t>
            </w:r>
            <w:r w:rsidRPr="00753FDB">
              <w:rPr>
                <w:rFonts w:ascii="標楷體" w:eastAsia="標楷體" w:hAnsi="標楷體" w:cs="標楷體" w:hint="eastAsia"/>
                <w:b/>
                <w:bCs/>
                <w:color w:val="000000"/>
              </w:rPr>
              <w:t>圓形圖</w:t>
            </w:r>
          </w:p>
          <w:p w:rsidR="00FE7178" w:rsidRDefault="00FE7178" w:rsidP="00FE7178">
            <w:pPr>
              <w:autoSpaceDE w:val="0"/>
              <w:autoSpaceDN w:val="0"/>
              <w:adjustRightInd w:val="0"/>
              <w:spacing w:line="260" w:lineRule="exact"/>
              <w:ind w:left="240" w:hangingChars="100" w:hanging="240"/>
              <w:jc w:val="both"/>
              <w:rPr>
                <w:rFonts w:ascii="標楷體" w:eastAsia="標楷體" w:hAnsi="標楷體"/>
                <w:color w:val="000000"/>
              </w:rPr>
            </w:pPr>
            <w:r>
              <w:rPr>
                <w:rFonts w:ascii="標楷體" w:eastAsia="標楷體" w:hAnsi="標楷體" w:cs="標楷體"/>
                <w:color w:val="000000"/>
              </w:rPr>
              <w:t>1.</w:t>
            </w:r>
            <w:r w:rsidRPr="00560775">
              <w:rPr>
                <w:rFonts w:ascii="標楷體" w:eastAsia="標楷體" w:hAnsi="標楷體" w:cs="標楷體" w:hint="eastAsia"/>
                <w:color w:val="000000"/>
              </w:rPr>
              <w:t>能藉由百分</w:t>
            </w:r>
            <w:r>
              <w:rPr>
                <w:rFonts w:ascii="標楷體" w:eastAsia="標楷體" w:hAnsi="標楷體" w:cs="標楷體" w:hint="eastAsia"/>
                <w:color w:val="000000"/>
              </w:rPr>
              <w:t>比</w:t>
            </w:r>
            <w:proofErr w:type="gramStart"/>
            <w:r w:rsidRPr="00560775">
              <w:rPr>
                <w:rFonts w:ascii="標楷體" w:eastAsia="標楷體" w:hAnsi="標楷體" w:cs="標楷體" w:hint="eastAsia"/>
                <w:color w:val="000000"/>
              </w:rPr>
              <w:t>圓形圖數出</w:t>
            </w:r>
            <w:proofErr w:type="gramEnd"/>
            <w:r w:rsidRPr="00560775">
              <w:rPr>
                <w:rFonts w:ascii="標楷體" w:eastAsia="標楷體" w:hAnsi="標楷體" w:cs="標楷體" w:hint="eastAsia"/>
                <w:color w:val="000000"/>
              </w:rPr>
              <w:t>班級男女分布圓形圖上的資訊。</w:t>
            </w:r>
          </w:p>
          <w:p w:rsidR="00FE7178" w:rsidRPr="00F54D04" w:rsidRDefault="00FE7178" w:rsidP="00FE7178">
            <w:pPr>
              <w:autoSpaceDE w:val="0"/>
              <w:autoSpaceDN w:val="0"/>
              <w:adjustRightInd w:val="0"/>
              <w:spacing w:line="260" w:lineRule="exact"/>
              <w:ind w:left="240" w:hangingChars="100" w:hanging="240"/>
              <w:jc w:val="both"/>
              <w:rPr>
                <w:rFonts w:ascii="標楷體" w:eastAsia="標楷體" w:hAnsi="標楷體"/>
                <w:color w:val="000000"/>
                <w:kern w:val="0"/>
              </w:rPr>
            </w:pPr>
            <w:r>
              <w:rPr>
                <w:rFonts w:ascii="標楷體" w:eastAsia="標楷體" w:hAnsi="標楷體" w:cs="標楷體"/>
                <w:color w:val="000000"/>
                <w:kern w:val="0"/>
              </w:rPr>
              <w:t>2.</w:t>
            </w:r>
            <w:r w:rsidRPr="002078D0">
              <w:rPr>
                <w:rFonts w:ascii="標楷體" w:eastAsia="標楷體" w:hAnsi="標楷體" w:cs="標楷體" w:hint="eastAsia"/>
                <w:color w:val="000000"/>
                <w:kern w:val="0"/>
              </w:rPr>
              <w:t>日常生活中能從圓形圖各類所代表色塊大小，區辨最多或最少的類別。</w:t>
            </w:r>
          </w:p>
        </w:tc>
      </w:tr>
      <w:tr w:rsidR="00FE7178" w:rsidRPr="00120758" w:rsidTr="00FE7178">
        <w:trPr>
          <w:trHeight w:val="1139"/>
        </w:trPr>
        <w:tc>
          <w:tcPr>
            <w:tcW w:w="828"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200" w:type="dxa"/>
            <w:gridSpan w:val="4"/>
            <w:tcBorders>
              <w:bottom w:val="thinThickSmallGap" w:sz="12" w:space="0" w:color="auto"/>
            </w:tcBorders>
            <w:vAlign w:val="center"/>
          </w:tcPr>
          <w:p w:rsidR="00FE7178" w:rsidRPr="0098426C" w:rsidRDefault="00FE7178" w:rsidP="00FE7178">
            <w:pPr>
              <w:autoSpaceDE w:val="0"/>
              <w:autoSpaceDN w:val="0"/>
              <w:adjustRightInd w:val="0"/>
              <w:jc w:val="both"/>
              <w:rPr>
                <w:rFonts w:ascii="標楷體" w:eastAsia="標楷體" w:hAnsi="標楷體" w:cs="標楷體"/>
                <w:b/>
                <w:bCs/>
                <w:color w:val="000000"/>
                <w:kern w:val="0"/>
              </w:rPr>
            </w:pPr>
            <w:r w:rsidRPr="0098426C">
              <w:rPr>
                <w:rFonts w:ascii="標楷體" w:eastAsia="標楷體" w:hAnsi="標楷體" w:cs="標楷體" w:hint="eastAsia"/>
                <w:b/>
                <w:bCs/>
                <w:color w:val="000000"/>
                <w:kern w:val="0"/>
              </w:rPr>
              <w:t>消費與生活</w:t>
            </w:r>
            <w:r w:rsidRPr="0098426C">
              <w:rPr>
                <w:rFonts w:ascii="標楷體" w:eastAsia="標楷體" w:hAnsi="標楷體" w:cs="標楷體"/>
                <w:b/>
                <w:bCs/>
                <w:color w:val="000000"/>
                <w:kern w:val="0"/>
              </w:rPr>
              <w:t>/</w:t>
            </w:r>
            <w:r>
              <w:rPr>
                <w:rFonts w:ascii="標楷體" w:eastAsia="標楷體" w:hAnsi="標楷體" w:cs="標楷體" w:hint="eastAsia"/>
                <w:b/>
                <w:bCs/>
                <w:color w:val="000000"/>
                <w:kern w:val="0"/>
              </w:rPr>
              <w:t>商品的分類陳設</w:t>
            </w:r>
          </w:p>
          <w:p w:rsidR="00FE7178" w:rsidRDefault="00FE7178" w:rsidP="00FE7178">
            <w:pPr>
              <w:snapToGrid w:val="0"/>
              <w:spacing w:line="260" w:lineRule="exact"/>
              <w:jc w:val="both"/>
              <w:rPr>
                <w:rFonts w:ascii="標楷體" w:eastAsia="標楷體" w:hAnsi="標楷體"/>
                <w:color w:val="000000"/>
                <w:kern w:val="0"/>
              </w:rPr>
            </w:pPr>
            <w:r>
              <w:rPr>
                <w:rFonts w:ascii="標楷體" w:eastAsia="標楷體" w:hAnsi="標楷體" w:hint="eastAsia"/>
                <w:color w:val="000000"/>
                <w:kern w:val="0"/>
              </w:rPr>
              <w:t>學習社區商店、大賣場、百貨公司物品的陳設與分類。</w:t>
            </w:r>
          </w:p>
          <w:p w:rsidR="00FE7178" w:rsidRPr="0022652F" w:rsidRDefault="00FE7178" w:rsidP="00FE7178">
            <w:pPr>
              <w:snapToGrid w:val="0"/>
              <w:spacing w:line="260" w:lineRule="exact"/>
              <w:jc w:val="both"/>
              <w:rPr>
                <w:rFonts w:ascii="標楷體" w:eastAsia="標楷體" w:hAnsi="標楷體"/>
                <w:color w:val="000000"/>
                <w:kern w:val="0"/>
              </w:rPr>
            </w:pPr>
            <w:r>
              <w:rPr>
                <w:rFonts w:ascii="標楷體" w:eastAsia="標楷體" w:hAnsi="標楷體" w:hint="eastAsia"/>
                <w:color w:val="000000"/>
                <w:kern w:val="0"/>
              </w:rPr>
              <w:t>運用賣場的陳設與分類規則找到所要購買的物品。</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722" w:type="dxa"/>
            <w:vAlign w:val="center"/>
          </w:tcPr>
          <w:p w:rsidR="00FE7178" w:rsidRPr="00753FDB" w:rsidRDefault="00FE7178" w:rsidP="00FE7178">
            <w:pPr>
              <w:snapToGrid w:val="0"/>
              <w:spacing w:line="260" w:lineRule="exact"/>
              <w:jc w:val="both"/>
              <w:rPr>
                <w:rFonts w:ascii="標楷體" w:eastAsia="標楷體" w:hAnsi="標楷體"/>
                <w:b/>
                <w:bCs/>
                <w:color w:val="000000"/>
                <w:kern w:val="0"/>
              </w:rPr>
            </w:pPr>
            <w:r w:rsidRPr="00753FDB">
              <w:rPr>
                <w:rFonts w:ascii="標楷體" w:eastAsia="標楷體" w:hAnsi="標楷體" w:cs="標楷體" w:hint="eastAsia"/>
                <w:b/>
                <w:bCs/>
                <w:color w:val="000000"/>
                <w:kern w:val="0"/>
              </w:rPr>
              <w:t>好玩的統計</w:t>
            </w:r>
            <w:r w:rsidRPr="00753FDB">
              <w:rPr>
                <w:rFonts w:ascii="標楷體" w:eastAsia="標楷體" w:hAnsi="標楷體" w:cs="標楷體"/>
                <w:b/>
                <w:bCs/>
                <w:color w:val="000000"/>
                <w:kern w:val="0"/>
              </w:rPr>
              <w:t>/</w:t>
            </w:r>
            <w:r w:rsidRPr="00753FDB">
              <w:rPr>
                <w:rFonts w:ascii="標楷體" w:eastAsia="標楷體" w:hAnsi="標楷體" w:cs="標楷體" w:hint="eastAsia"/>
                <w:b/>
                <w:bCs/>
                <w:color w:val="000000"/>
              </w:rPr>
              <w:t>長條圖</w:t>
            </w:r>
          </w:p>
          <w:p w:rsidR="00FE7178" w:rsidRDefault="00FE7178" w:rsidP="00FE7178">
            <w:pPr>
              <w:snapToGrid w:val="0"/>
              <w:spacing w:line="260" w:lineRule="exact"/>
              <w:jc w:val="both"/>
              <w:rPr>
                <w:rFonts w:ascii="標楷體" w:eastAsia="標楷體" w:hAnsi="標楷體"/>
                <w:color w:val="000000"/>
                <w:kern w:val="0"/>
              </w:rPr>
            </w:pPr>
            <w:r>
              <w:rPr>
                <w:rFonts w:ascii="標楷體" w:eastAsia="標楷體" w:hAnsi="標楷體" w:cs="標楷體"/>
                <w:color w:val="000000"/>
                <w:kern w:val="0"/>
              </w:rPr>
              <w:t>1.</w:t>
            </w:r>
            <w:r w:rsidRPr="002078D0">
              <w:rPr>
                <w:rFonts w:ascii="標楷體" w:eastAsia="標楷體" w:hAnsi="標楷體" w:cs="標楷體" w:hint="eastAsia"/>
                <w:color w:val="000000"/>
                <w:kern w:val="0"/>
              </w:rPr>
              <w:t>以數數的方法蒐集統計資料。</w:t>
            </w:r>
          </w:p>
          <w:p w:rsidR="00FE7178" w:rsidRDefault="00FE7178" w:rsidP="00FE7178">
            <w:pPr>
              <w:snapToGrid w:val="0"/>
              <w:spacing w:line="260" w:lineRule="exact"/>
              <w:jc w:val="both"/>
              <w:rPr>
                <w:rFonts w:ascii="標楷體" w:eastAsia="標楷體" w:hAnsi="標楷體"/>
                <w:color w:val="000000"/>
              </w:rPr>
            </w:pPr>
            <w:r>
              <w:rPr>
                <w:rFonts w:ascii="標楷體" w:eastAsia="標楷體" w:hAnsi="標楷體" w:cs="標楷體"/>
                <w:color w:val="000000"/>
              </w:rPr>
              <w:t>2.</w:t>
            </w:r>
            <w:r w:rsidRPr="005B7AA9">
              <w:rPr>
                <w:rFonts w:ascii="標楷體" w:eastAsia="標楷體" w:hAnsi="標楷體" w:cs="標楷體" w:hint="eastAsia"/>
                <w:color w:val="000000"/>
              </w:rPr>
              <w:t>學習長條圖的構成要素</w:t>
            </w:r>
            <w:r w:rsidRPr="005B7AA9">
              <w:rPr>
                <w:rFonts w:ascii="標楷體" w:eastAsia="標楷體" w:hAnsi="標楷體" w:cs="標楷體"/>
                <w:color w:val="000000"/>
              </w:rPr>
              <w:t>(</w:t>
            </w:r>
            <w:r w:rsidRPr="005B7AA9">
              <w:rPr>
                <w:rFonts w:ascii="標楷體" w:eastAsia="標楷體" w:hAnsi="標楷體" w:cs="標楷體" w:hint="eastAsia"/>
                <w:color w:val="000000"/>
              </w:rPr>
              <w:t>縱軸、橫軸</w:t>
            </w:r>
            <w:r w:rsidRPr="005B7AA9">
              <w:rPr>
                <w:rFonts w:ascii="標楷體" w:eastAsia="標楷體" w:hAnsi="標楷體" w:cs="標楷體"/>
                <w:color w:val="000000"/>
              </w:rPr>
              <w:t>)</w:t>
            </w:r>
          </w:p>
          <w:p w:rsidR="00FE7178" w:rsidRPr="00120758" w:rsidRDefault="00FE7178" w:rsidP="00FE7178">
            <w:pPr>
              <w:snapToGrid w:val="0"/>
              <w:spacing w:line="260" w:lineRule="exact"/>
              <w:jc w:val="both"/>
              <w:rPr>
                <w:rFonts w:ascii="標楷體" w:eastAsia="標楷體" w:hAnsi="標楷體"/>
                <w:color w:val="000000"/>
                <w:kern w:val="0"/>
              </w:rPr>
            </w:pPr>
            <w:r>
              <w:rPr>
                <w:rFonts w:ascii="標楷體" w:eastAsia="標楷體" w:hAnsi="標楷體" w:cs="標楷體"/>
                <w:color w:val="000000"/>
                <w:kern w:val="0"/>
              </w:rPr>
              <w:t>3.</w:t>
            </w:r>
            <w:r w:rsidRPr="002078D0">
              <w:rPr>
                <w:rFonts w:ascii="標楷體" w:eastAsia="標楷體" w:hAnsi="標楷體" w:cs="標楷體" w:hint="eastAsia"/>
                <w:color w:val="000000"/>
                <w:kern w:val="0"/>
              </w:rPr>
              <w:t>用數字或符號計數，整理簡單的紀錄表。</w:t>
            </w:r>
          </w:p>
        </w:tc>
      </w:tr>
      <w:tr w:rsidR="00FE7178" w:rsidRPr="00407C2E" w:rsidTr="00FE7178">
        <w:trPr>
          <w:trHeight w:val="1307"/>
        </w:trPr>
        <w:tc>
          <w:tcPr>
            <w:tcW w:w="828"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200" w:type="dxa"/>
            <w:gridSpan w:val="4"/>
            <w:tcBorders>
              <w:top w:val="thinThickSmallGap" w:sz="12" w:space="0" w:color="auto"/>
            </w:tcBorders>
            <w:vAlign w:val="center"/>
          </w:tcPr>
          <w:p w:rsidR="00FE7178" w:rsidRPr="001A373B" w:rsidRDefault="00FE7178" w:rsidP="00FE7178">
            <w:pPr>
              <w:snapToGrid w:val="0"/>
              <w:spacing w:line="240" w:lineRule="exact"/>
              <w:jc w:val="both"/>
              <w:rPr>
                <w:rFonts w:ascii="標楷體" w:eastAsia="標楷體" w:hAnsi="標楷體"/>
              </w:rPr>
            </w:pPr>
            <w:r w:rsidRPr="00753FDB">
              <w:rPr>
                <w:rFonts w:ascii="標楷體" w:eastAsia="標楷體" w:hAnsi="標楷體" w:cs="標楷體" w:hint="eastAsia"/>
                <w:b/>
                <w:bCs/>
                <w:color w:val="000000"/>
                <w:kern w:val="0"/>
              </w:rPr>
              <w:t>分數與小數</w:t>
            </w:r>
            <w:r w:rsidRPr="00753FDB">
              <w:rPr>
                <w:rFonts w:ascii="標楷體" w:eastAsia="標楷體" w:hAnsi="標楷體" w:cs="標楷體"/>
                <w:b/>
                <w:bCs/>
                <w:color w:val="000000"/>
                <w:kern w:val="0"/>
              </w:rPr>
              <w:t>/</w:t>
            </w:r>
            <w:r w:rsidRPr="00971C5E">
              <w:rPr>
                <w:rFonts w:ascii="標楷體" w:eastAsia="標楷體" w:hAnsi="標楷體" w:cs="標楷體" w:hint="eastAsia"/>
                <w:b/>
                <w:bCs/>
              </w:rPr>
              <w:t>日常生活分數的應用</w:t>
            </w:r>
          </w:p>
          <w:p w:rsidR="00FE7178" w:rsidRPr="001A373B" w:rsidRDefault="00FE7178" w:rsidP="00FE7178">
            <w:pPr>
              <w:adjustRightInd w:val="0"/>
              <w:snapToGrid w:val="0"/>
              <w:spacing w:line="240" w:lineRule="exact"/>
              <w:rPr>
                <w:rFonts w:ascii="標楷體" w:eastAsia="標楷體" w:hAnsi="標楷體"/>
              </w:rPr>
            </w:pPr>
            <w:r w:rsidRPr="001A373B">
              <w:rPr>
                <w:rFonts w:ascii="標楷體" w:eastAsia="標楷體" w:hAnsi="標楷體" w:cs="標楷體" w:hint="eastAsia"/>
              </w:rPr>
              <w:t>二分之一的概念。例如：蛋糕切二等分，每一等分是二分之一。</w:t>
            </w:r>
          </w:p>
          <w:p w:rsidR="00FE7178" w:rsidRPr="00F811CC" w:rsidRDefault="00FE7178" w:rsidP="00FE7178">
            <w:pPr>
              <w:adjustRightInd w:val="0"/>
              <w:snapToGrid w:val="0"/>
              <w:spacing w:line="240" w:lineRule="exact"/>
              <w:rPr>
                <w:rFonts w:ascii="標楷體" w:eastAsia="標楷體" w:hAnsi="標楷體"/>
                <w:color w:val="000000"/>
                <w:kern w:val="0"/>
              </w:rPr>
            </w:pPr>
            <w:r w:rsidRPr="001A373B">
              <w:rPr>
                <w:rFonts w:ascii="標楷體" w:eastAsia="標楷體" w:hAnsi="標楷體" w:cs="標楷體" w:hint="eastAsia"/>
              </w:rPr>
              <w:t>四分之一的概念</w:t>
            </w:r>
            <w:r>
              <w:rPr>
                <w:rFonts w:ascii="標楷體" w:eastAsia="標楷體" w:hAnsi="標楷體" w:cs="標楷體" w:hint="eastAsia"/>
              </w:rPr>
              <w:t>。</w:t>
            </w:r>
            <w:r w:rsidRPr="001A373B">
              <w:rPr>
                <w:rFonts w:ascii="標楷體" w:eastAsia="標楷體" w:hAnsi="標楷體" w:cs="標楷體" w:hint="eastAsia"/>
              </w:rPr>
              <w:t>例如：蛋糕切四等分，每一等分是四分之一。</w:t>
            </w:r>
          </w:p>
        </w:tc>
        <w:tc>
          <w:tcPr>
            <w:tcW w:w="812"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722" w:type="dxa"/>
            <w:vAlign w:val="center"/>
          </w:tcPr>
          <w:p w:rsidR="00FE7178" w:rsidRPr="00753FDB" w:rsidRDefault="00FE7178" w:rsidP="00FE7178">
            <w:pPr>
              <w:snapToGrid w:val="0"/>
              <w:spacing w:line="240" w:lineRule="exact"/>
              <w:jc w:val="both"/>
              <w:rPr>
                <w:rFonts w:ascii="標楷體" w:eastAsia="標楷體" w:hAnsi="標楷體"/>
                <w:b/>
                <w:bCs/>
                <w:color w:val="000000"/>
                <w:kern w:val="0"/>
              </w:rPr>
            </w:pPr>
            <w:r w:rsidRPr="00753FDB">
              <w:rPr>
                <w:rFonts w:ascii="標楷體" w:eastAsia="標楷體" w:hAnsi="標楷體" w:cs="標楷體" w:hint="eastAsia"/>
                <w:b/>
                <w:bCs/>
                <w:color w:val="000000"/>
                <w:kern w:val="0"/>
              </w:rPr>
              <w:t>好玩的統計</w:t>
            </w:r>
            <w:r w:rsidRPr="00753FDB">
              <w:rPr>
                <w:rFonts w:ascii="標楷體" w:eastAsia="標楷體" w:hAnsi="標楷體" w:cs="標楷體"/>
                <w:b/>
                <w:bCs/>
                <w:color w:val="000000"/>
                <w:kern w:val="0"/>
              </w:rPr>
              <w:t>/</w:t>
            </w:r>
            <w:r w:rsidRPr="00753FDB">
              <w:rPr>
                <w:rFonts w:ascii="標楷體" w:eastAsia="標楷體" w:hAnsi="標楷體" w:cs="標楷體" w:hint="eastAsia"/>
                <w:b/>
                <w:bCs/>
                <w:color w:val="000000"/>
              </w:rPr>
              <w:t>長條圖</w:t>
            </w:r>
          </w:p>
          <w:p w:rsidR="00FE7178" w:rsidRDefault="00FE7178" w:rsidP="00FE7178">
            <w:pPr>
              <w:autoSpaceDE w:val="0"/>
              <w:autoSpaceDN w:val="0"/>
              <w:adjustRightInd w:val="0"/>
              <w:spacing w:line="240" w:lineRule="exact"/>
              <w:ind w:left="240" w:hangingChars="100" w:hanging="240"/>
              <w:jc w:val="both"/>
              <w:rPr>
                <w:rFonts w:ascii="標楷體" w:eastAsia="標楷體" w:hAnsi="標楷體"/>
                <w:color w:val="000000"/>
              </w:rPr>
            </w:pPr>
            <w:r>
              <w:rPr>
                <w:rFonts w:ascii="標楷體" w:eastAsia="標楷體" w:hAnsi="標楷體" w:cs="標楷體"/>
                <w:color w:val="000000"/>
              </w:rPr>
              <w:t>1.</w:t>
            </w:r>
            <w:r w:rsidRPr="000D750A">
              <w:rPr>
                <w:rFonts w:ascii="標楷體" w:eastAsia="標楷體" w:hAnsi="標楷體" w:cs="標楷體" w:hint="eastAsia"/>
                <w:color w:val="000000"/>
              </w:rPr>
              <w:t>找一找生活中的長條圖</w:t>
            </w:r>
            <w:r w:rsidRPr="000D750A">
              <w:rPr>
                <w:rFonts w:ascii="標楷體" w:eastAsia="標楷體" w:hAnsi="標楷體" w:cs="標楷體"/>
                <w:color w:val="000000"/>
              </w:rPr>
              <w:t>(</w:t>
            </w:r>
            <w:r w:rsidRPr="000D750A">
              <w:rPr>
                <w:rFonts w:ascii="標楷體" w:eastAsia="標楷體" w:hAnsi="標楷體" w:cs="標楷體" w:hint="eastAsia"/>
                <w:color w:val="000000"/>
              </w:rPr>
              <w:t>書裡、電視上、報紙上</w:t>
            </w:r>
            <w:r w:rsidRPr="000D750A">
              <w:rPr>
                <w:rFonts w:ascii="標楷體" w:eastAsia="標楷體" w:hAnsi="標楷體" w:cs="標楷體"/>
                <w:color w:val="000000"/>
              </w:rPr>
              <w:t>)</w:t>
            </w:r>
            <w:r w:rsidRPr="000D750A">
              <w:rPr>
                <w:rFonts w:ascii="標楷體" w:eastAsia="標楷體" w:hAnsi="標楷體" w:cs="標楷體" w:hint="eastAsia"/>
                <w:color w:val="000000"/>
              </w:rPr>
              <w:t>。</w:t>
            </w:r>
          </w:p>
          <w:p w:rsidR="00FE7178" w:rsidRDefault="00FE7178" w:rsidP="00FE7178">
            <w:pPr>
              <w:autoSpaceDE w:val="0"/>
              <w:autoSpaceDN w:val="0"/>
              <w:adjustRightInd w:val="0"/>
              <w:spacing w:line="240" w:lineRule="exact"/>
              <w:jc w:val="both"/>
              <w:rPr>
                <w:rFonts w:ascii="標楷體" w:eastAsia="標楷體" w:hAnsi="標楷體"/>
                <w:color w:val="000000"/>
              </w:rPr>
            </w:pPr>
            <w:r>
              <w:rPr>
                <w:rFonts w:ascii="標楷體" w:eastAsia="標楷體" w:hAnsi="標楷體" w:cs="標楷體"/>
                <w:color w:val="000000"/>
              </w:rPr>
              <w:t>2.</w:t>
            </w:r>
            <w:proofErr w:type="gramStart"/>
            <w:r w:rsidRPr="005B7AA9">
              <w:rPr>
                <w:rFonts w:ascii="標楷體" w:eastAsia="標楷體" w:hAnsi="標楷體" w:cs="標楷體" w:hint="eastAsia"/>
                <w:color w:val="000000"/>
              </w:rPr>
              <w:t>學習讀計長</w:t>
            </w:r>
            <w:proofErr w:type="gramEnd"/>
            <w:r w:rsidRPr="005B7AA9">
              <w:rPr>
                <w:rFonts w:ascii="標楷體" w:eastAsia="標楷體" w:hAnsi="標楷體" w:cs="標楷體" w:hint="eastAsia"/>
                <w:color w:val="000000"/>
              </w:rPr>
              <w:t>條圖</w:t>
            </w:r>
            <w:r w:rsidRPr="005B7AA9">
              <w:rPr>
                <w:rFonts w:ascii="標楷體" w:eastAsia="標楷體" w:hAnsi="標楷體" w:cs="標楷體"/>
                <w:color w:val="000000"/>
              </w:rPr>
              <w:t>(</w:t>
            </w:r>
            <w:r w:rsidRPr="005B7AA9">
              <w:rPr>
                <w:rFonts w:ascii="標楷體" w:eastAsia="標楷體" w:hAnsi="標楷體" w:cs="標楷體" w:hint="eastAsia"/>
                <w:color w:val="000000"/>
              </w:rPr>
              <w:t>雨量、人數</w:t>
            </w:r>
            <w:r w:rsidRPr="005B7AA9">
              <w:rPr>
                <w:rFonts w:ascii="標楷體" w:eastAsia="標楷體" w:hAnsi="標楷體" w:cs="標楷體"/>
                <w:color w:val="000000"/>
              </w:rPr>
              <w:t>)</w:t>
            </w:r>
            <w:r w:rsidRPr="005B7AA9">
              <w:rPr>
                <w:rFonts w:ascii="標楷體" w:eastAsia="標楷體" w:hAnsi="標楷體" w:cs="標楷體" w:hint="eastAsia"/>
                <w:color w:val="000000"/>
              </w:rPr>
              <w:t>等</w:t>
            </w:r>
          </w:p>
          <w:p w:rsidR="00FE7178" w:rsidRPr="00407C2E" w:rsidRDefault="00FE7178" w:rsidP="00FE7178">
            <w:pPr>
              <w:autoSpaceDE w:val="0"/>
              <w:autoSpaceDN w:val="0"/>
              <w:adjustRightInd w:val="0"/>
              <w:spacing w:line="240" w:lineRule="exact"/>
              <w:ind w:left="240" w:hangingChars="100" w:hanging="240"/>
              <w:jc w:val="both"/>
              <w:rPr>
                <w:rFonts w:ascii="標楷體" w:eastAsia="標楷體" w:hAnsi="標楷體"/>
                <w:color w:val="000000"/>
                <w:kern w:val="0"/>
              </w:rPr>
            </w:pPr>
            <w:r>
              <w:rPr>
                <w:rFonts w:ascii="標楷體" w:eastAsia="標楷體" w:hAnsi="標楷體" w:cs="標楷體"/>
              </w:rPr>
              <w:t>3.</w:t>
            </w:r>
            <w:r>
              <w:rPr>
                <w:rFonts w:ascii="標楷體" w:eastAsia="標楷體" w:hAnsi="標楷體" w:cs="標楷體" w:hint="eastAsia"/>
              </w:rPr>
              <w:t>能根據圖示說明並對應橫軸與縱軸，</w:t>
            </w:r>
            <w:proofErr w:type="gramStart"/>
            <w:r>
              <w:rPr>
                <w:rFonts w:ascii="標楷體" w:eastAsia="標楷體" w:hAnsi="標楷體" w:cs="標楷體" w:hint="eastAsia"/>
              </w:rPr>
              <w:t>報讀長條</w:t>
            </w:r>
            <w:proofErr w:type="gramEnd"/>
            <w:r>
              <w:rPr>
                <w:rFonts w:ascii="標楷體" w:eastAsia="標楷體" w:hAnsi="標楷體" w:cs="標楷體" w:hint="eastAsia"/>
              </w:rPr>
              <w:t>圖裡的訊息。</w:t>
            </w:r>
          </w:p>
        </w:tc>
      </w:tr>
      <w:tr w:rsidR="00FE7178" w:rsidRPr="00555871" w:rsidTr="00FE7178">
        <w:trPr>
          <w:trHeight w:val="1412"/>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200" w:type="dxa"/>
            <w:gridSpan w:val="4"/>
            <w:vAlign w:val="center"/>
          </w:tcPr>
          <w:p w:rsidR="00FE7178" w:rsidRPr="00753FDB" w:rsidRDefault="00FE7178" w:rsidP="00FE7178">
            <w:pPr>
              <w:snapToGrid w:val="0"/>
              <w:spacing w:line="240" w:lineRule="exact"/>
              <w:jc w:val="both"/>
              <w:rPr>
                <w:rFonts w:ascii="標楷體" w:eastAsia="標楷體" w:hAnsi="標楷體"/>
                <w:b/>
                <w:bCs/>
                <w:color w:val="000000"/>
                <w:kern w:val="0"/>
              </w:rPr>
            </w:pPr>
            <w:r w:rsidRPr="00753FDB">
              <w:rPr>
                <w:rFonts w:ascii="標楷體" w:eastAsia="標楷體" w:hAnsi="標楷體" w:cs="標楷體" w:hint="eastAsia"/>
                <w:b/>
                <w:bCs/>
                <w:color w:val="000000"/>
                <w:kern w:val="0"/>
              </w:rPr>
              <w:t>分數與小數</w:t>
            </w:r>
            <w:r w:rsidRPr="00753FDB">
              <w:rPr>
                <w:rFonts w:ascii="標楷體" w:eastAsia="標楷體" w:hAnsi="標楷體" w:cs="標楷體"/>
                <w:b/>
                <w:bCs/>
                <w:color w:val="000000"/>
                <w:kern w:val="0"/>
              </w:rPr>
              <w:t>/</w:t>
            </w:r>
            <w:r w:rsidRPr="00753FDB">
              <w:rPr>
                <w:rFonts w:ascii="標楷體" w:eastAsia="標楷體" w:hAnsi="標楷體" w:cs="標楷體" w:hint="eastAsia"/>
                <w:b/>
                <w:bCs/>
                <w:color w:val="000000"/>
              </w:rPr>
              <w:t>分數的比較大小</w:t>
            </w:r>
          </w:p>
          <w:p w:rsidR="00FE7178" w:rsidRDefault="00FE7178" w:rsidP="00FE7178">
            <w:pPr>
              <w:snapToGrid w:val="0"/>
              <w:spacing w:line="240" w:lineRule="exact"/>
              <w:jc w:val="both"/>
              <w:rPr>
                <w:rFonts w:ascii="標楷體" w:eastAsia="標楷體" w:hAnsi="標楷體"/>
                <w:color w:val="000000"/>
              </w:rPr>
            </w:pPr>
            <w:r w:rsidRPr="0046433D">
              <w:rPr>
                <w:rFonts w:ascii="標楷體" w:eastAsia="標楷體" w:hAnsi="標楷體" w:cs="標楷體" w:hint="eastAsia"/>
                <w:color w:val="000000"/>
              </w:rPr>
              <w:t>透過蛋糕、披薩具體操作同分母分數的比較大小。</w:t>
            </w:r>
          </w:p>
          <w:p w:rsidR="00FE7178" w:rsidRPr="00E03F78" w:rsidRDefault="00FE7178" w:rsidP="00FE7178">
            <w:pPr>
              <w:snapToGrid w:val="0"/>
              <w:spacing w:line="240" w:lineRule="exact"/>
              <w:jc w:val="both"/>
              <w:rPr>
                <w:rFonts w:ascii="標楷體" w:eastAsia="標楷體" w:hAnsi="標楷體"/>
                <w:b/>
                <w:bCs/>
                <w:color w:val="000000"/>
              </w:rPr>
            </w:pPr>
            <w:r w:rsidRPr="005B7AA9">
              <w:rPr>
                <w:rFonts w:ascii="標楷體" w:eastAsia="標楷體" w:hAnsi="標楷體" w:cs="標楷體" w:hint="eastAsia"/>
                <w:color w:val="000000"/>
              </w:rPr>
              <w:t>利用披薩來學習單位分數的概念</w:t>
            </w:r>
            <w:r w:rsidRPr="005B7AA9">
              <w:rPr>
                <w:rFonts w:ascii="標楷體" w:eastAsia="標楷體" w:hAnsi="標楷體" w:cs="標楷體"/>
                <w:color w:val="000000"/>
              </w:rPr>
              <w:t>(4/8</w:t>
            </w:r>
            <w:r w:rsidRPr="005B7AA9">
              <w:rPr>
                <w:rFonts w:ascii="標楷體" w:eastAsia="標楷體" w:hAnsi="標楷體" w:cs="標楷體" w:hint="eastAsia"/>
                <w:color w:val="000000"/>
              </w:rPr>
              <w:t>片披薩是有</w:t>
            </w:r>
            <w:r w:rsidRPr="005B7AA9">
              <w:rPr>
                <w:rFonts w:ascii="標楷體" w:eastAsia="標楷體" w:hAnsi="標楷體" w:cs="標楷體"/>
                <w:color w:val="000000"/>
              </w:rPr>
              <w:t>4</w:t>
            </w:r>
            <w:r w:rsidRPr="005B7AA9">
              <w:rPr>
                <w:rFonts w:ascii="標楷體" w:eastAsia="標楷體" w:hAnsi="標楷體" w:cs="標楷體" w:hint="eastAsia"/>
                <w:color w:val="000000"/>
              </w:rPr>
              <w:t>片</w:t>
            </w:r>
            <w:r w:rsidRPr="005B7AA9">
              <w:rPr>
                <w:rFonts w:ascii="標楷體" w:eastAsia="標楷體" w:hAnsi="標楷體" w:cs="標楷體"/>
                <w:color w:val="000000"/>
              </w:rPr>
              <w:t>1/8</w:t>
            </w:r>
            <w:r w:rsidRPr="005B7AA9">
              <w:rPr>
                <w:rFonts w:ascii="標楷體" w:eastAsia="標楷體" w:hAnsi="標楷體" w:cs="標楷體" w:hint="eastAsia"/>
                <w:color w:val="000000"/>
              </w:rPr>
              <w:t>的披薩所組成</w:t>
            </w:r>
            <w:r w:rsidRPr="005B7AA9">
              <w:rPr>
                <w:rFonts w:ascii="標楷體" w:eastAsia="標楷體" w:hAnsi="標楷體" w:cs="標楷體"/>
                <w:color w:val="000000"/>
              </w:rPr>
              <w:t>)</w:t>
            </w:r>
          </w:p>
        </w:tc>
        <w:tc>
          <w:tcPr>
            <w:tcW w:w="812" w:type="dxa"/>
            <w:tcBorders>
              <w:bottom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722" w:type="dxa"/>
            <w:tcBorders>
              <w:bottom w:val="thinThickSmallGap" w:sz="12" w:space="0" w:color="auto"/>
            </w:tcBorders>
            <w:vAlign w:val="center"/>
          </w:tcPr>
          <w:p w:rsidR="00FE7178" w:rsidRPr="00753FDB" w:rsidRDefault="00FE7178" w:rsidP="00FE7178">
            <w:pPr>
              <w:snapToGrid w:val="0"/>
              <w:spacing w:line="240" w:lineRule="exact"/>
              <w:jc w:val="both"/>
              <w:rPr>
                <w:rFonts w:ascii="標楷體" w:eastAsia="標楷體" w:hAnsi="標楷體"/>
                <w:b/>
                <w:bCs/>
                <w:color w:val="000000"/>
                <w:kern w:val="0"/>
              </w:rPr>
            </w:pPr>
            <w:r w:rsidRPr="00753FDB">
              <w:rPr>
                <w:rFonts w:ascii="標楷體" w:eastAsia="標楷體" w:hAnsi="標楷體" w:cs="標楷體" w:hint="eastAsia"/>
                <w:b/>
                <w:bCs/>
                <w:color w:val="000000"/>
                <w:kern w:val="0"/>
              </w:rPr>
              <w:t>好玩的統計</w:t>
            </w:r>
            <w:r w:rsidRPr="00753FDB">
              <w:rPr>
                <w:rFonts w:ascii="標楷體" w:eastAsia="標楷體" w:hAnsi="標楷體" w:cs="標楷體"/>
                <w:b/>
                <w:bCs/>
                <w:color w:val="000000"/>
                <w:kern w:val="0"/>
              </w:rPr>
              <w:t>/</w:t>
            </w:r>
            <w:r w:rsidRPr="00753FDB">
              <w:rPr>
                <w:rFonts w:ascii="標楷體" w:eastAsia="標楷體" w:hAnsi="標楷體" w:cs="標楷體" w:hint="eastAsia"/>
                <w:b/>
                <w:bCs/>
                <w:color w:val="000000"/>
              </w:rPr>
              <w:t>長條圖</w:t>
            </w:r>
          </w:p>
          <w:p w:rsidR="00FE7178" w:rsidRDefault="00FE7178" w:rsidP="00FE7178">
            <w:pPr>
              <w:autoSpaceDE w:val="0"/>
              <w:autoSpaceDN w:val="0"/>
              <w:adjustRightInd w:val="0"/>
              <w:spacing w:line="240" w:lineRule="exact"/>
              <w:ind w:left="240" w:hangingChars="100" w:hanging="240"/>
              <w:jc w:val="both"/>
              <w:rPr>
                <w:rFonts w:ascii="標楷體" w:eastAsia="標楷體" w:hAnsi="標楷體"/>
                <w:color w:val="000000"/>
                <w:kern w:val="0"/>
              </w:rPr>
            </w:pPr>
            <w:r>
              <w:rPr>
                <w:rFonts w:ascii="標楷體" w:eastAsia="標楷體" w:hAnsi="標楷體" w:cs="標楷體"/>
                <w:color w:val="000000"/>
                <w:kern w:val="0"/>
              </w:rPr>
              <w:t>1.</w:t>
            </w:r>
            <w:r w:rsidRPr="002078D0">
              <w:rPr>
                <w:rFonts w:ascii="標楷體" w:eastAsia="標楷體" w:hAnsi="標楷體" w:cs="標楷體" w:hint="eastAsia"/>
                <w:color w:val="000000"/>
                <w:kern w:val="0"/>
              </w:rPr>
              <w:t>能根據個人生活相關事件、活動統計資料，運用現有資料記錄表，在提供的長條圖架構上製作長條圖。</w:t>
            </w:r>
          </w:p>
          <w:p w:rsidR="00FE7178" w:rsidRDefault="00FE7178" w:rsidP="00FE7178">
            <w:pPr>
              <w:autoSpaceDE w:val="0"/>
              <w:autoSpaceDN w:val="0"/>
              <w:adjustRightInd w:val="0"/>
              <w:spacing w:line="240" w:lineRule="exact"/>
              <w:ind w:left="1080" w:hangingChars="450" w:hanging="1080"/>
              <w:rPr>
                <w:rFonts w:ascii="標楷體" w:eastAsia="標楷體" w:hAnsi="標楷體"/>
                <w:color w:val="000000"/>
                <w:kern w:val="0"/>
              </w:rPr>
            </w:pPr>
            <w:r>
              <w:rPr>
                <w:rFonts w:ascii="標楷體" w:eastAsia="標楷體" w:hAnsi="標楷體" w:cs="標楷體"/>
                <w:color w:val="000000"/>
                <w:kern w:val="0"/>
              </w:rPr>
              <w:t>2.</w:t>
            </w:r>
            <w:r w:rsidRPr="002078D0">
              <w:rPr>
                <w:rFonts w:ascii="標楷體" w:eastAsia="標楷體" w:hAnsi="標楷體" w:cs="標楷體" w:hint="eastAsia"/>
                <w:color w:val="000000"/>
                <w:kern w:val="0"/>
              </w:rPr>
              <w:t>會將生活中票選、調查等活動資料繪製成</w:t>
            </w:r>
          </w:p>
          <w:p w:rsidR="00FE7178" w:rsidRPr="00555871" w:rsidRDefault="00FE7178" w:rsidP="00FE7178">
            <w:pPr>
              <w:autoSpaceDE w:val="0"/>
              <w:autoSpaceDN w:val="0"/>
              <w:adjustRightInd w:val="0"/>
              <w:spacing w:line="240" w:lineRule="exact"/>
              <w:ind w:leftChars="100" w:left="1080" w:hangingChars="350" w:hanging="840"/>
              <w:rPr>
                <w:rFonts w:ascii="標楷體" w:eastAsia="標楷體" w:hAnsi="標楷體"/>
                <w:color w:val="000000"/>
                <w:kern w:val="0"/>
              </w:rPr>
            </w:pPr>
            <w:r w:rsidRPr="002078D0">
              <w:rPr>
                <w:rFonts w:ascii="標楷體" w:eastAsia="標楷體" w:hAnsi="標楷體" w:cs="標楷體" w:hint="eastAsia"/>
                <w:color w:val="000000"/>
                <w:kern w:val="0"/>
              </w:rPr>
              <w:t>長條圖。</w:t>
            </w:r>
          </w:p>
        </w:tc>
      </w:tr>
      <w:tr w:rsidR="00FE7178" w:rsidRPr="0045261C" w:rsidTr="00FE7178">
        <w:trPr>
          <w:trHeight w:val="963"/>
        </w:trPr>
        <w:tc>
          <w:tcPr>
            <w:tcW w:w="82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200" w:type="dxa"/>
            <w:gridSpan w:val="4"/>
            <w:vAlign w:val="center"/>
          </w:tcPr>
          <w:p w:rsidR="00FE7178" w:rsidRPr="00BB4900" w:rsidRDefault="00FE7178" w:rsidP="00FE7178">
            <w:pPr>
              <w:snapToGrid w:val="0"/>
              <w:spacing w:line="240" w:lineRule="exact"/>
              <w:jc w:val="both"/>
              <w:rPr>
                <w:rFonts w:ascii="新細明體"/>
                <w:b/>
                <w:bCs/>
              </w:rPr>
            </w:pPr>
            <w:r w:rsidRPr="00BB4900">
              <w:rPr>
                <w:rFonts w:ascii="標楷體" w:eastAsia="標楷體" w:hAnsi="標楷體" w:cs="標楷體" w:hint="eastAsia"/>
                <w:b/>
                <w:bCs/>
                <w:color w:val="000000"/>
                <w:kern w:val="0"/>
              </w:rPr>
              <w:t>分數與小數</w:t>
            </w:r>
            <w:r w:rsidRPr="00BB4900">
              <w:rPr>
                <w:rFonts w:ascii="標楷體" w:eastAsia="標楷體" w:hAnsi="標楷體" w:cs="標楷體"/>
                <w:b/>
                <w:bCs/>
                <w:color w:val="000000"/>
                <w:kern w:val="0"/>
              </w:rPr>
              <w:t>/</w:t>
            </w:r>
            <w:r>
              <w:rPr>
                <w:rFonts w:ascii="標楷體" w:eastAsia="標楷體" w:hAnsi="標楷體" w:cs="標楷體" w:hint="eastAsia"/>
                <w:b/>
                <w:bCs/>
                <w:color w:val="000000"/>
                <w:kern w:val="0"/>
              </w:rPr>
              <w:t>認識二分之一與四分之一</w:t>
            </w:r>
          </w:p>
          <w:p w:rsidR="00FE7178" w:rsidRPr="00971C5E" w:rsidRDefault="00FE7178" w:rsidP="00FE7178">
            <w:pPr>
              <w:adjustRightInd w:val="0"/>
              <w:snapToGrid w:val="0"/>
              <w:spacing w:line="240" w:lineRule="exact"/>
              <w:rPr>
                <w:rFonts w:ascii="標楷體" w:eastAsia="標楷體" w:hAnsi="標楷體"/>
              </w:rPr>
            </w:pPr>
            <w:r w:rsidRPr="00971C5E">
              <w:rPr>
                <w:rFonts w:ascii="標楷體" w:eastAsia="標楷體" w:hAnsi="標楷體" w:cs="標楷體" w:hint="eastAsia"/>
              </w:rPr>
              <w:t>將常吃食品切成等分</w:t>
            </w:r>
          </w:p>
          <w:p w:rsidR="00FE7178" w:rsidRPr="00B02899" w:rsidRDefault="00FE7178" w:rsidP="00FE7178">
            <w:pPr>
              <w:adjustRightInd w:val="0"/>
              <w:snapToGrid w:val="0"/>
              <w:spacing w:line="240" w:lineRule="exact"/>
              <w:rPr>
                <w:rFonts w:ascii="標楷體" w:eastAsia="標楷體" w:hAnsi="標楷體"/>
                <w:sz w:val="18"/>
                <w:szCs w:val="18"/>
              </w:rPr>
            </w:pPr>
            <w:r w:rsidRPr="00B02899">
              <w:rPr>
                <w:rFonts w:ascii="標楷體" w:eastAsia="標楷體" w:hAnsi="標楷體" w:cs="標楷體" w:hint="eastAsia"/>
                <w:sz w:val="22"/>
                <w:szCs w:val="22"/>
              </w:rPr>
              <w:t>將常吃食品切成二等分</w:t>
            </w:r>
            <w:r w:rsidRPr="00B02899">
              <w:rPr>
                <w:rFonts w:ascii="標楷體" w:eastAsia="標楷體" w:hAnsi="標楷體" w:cs="標楷體" w:hint="eastAsia"/>
                <w:sz w:val="18"/>
                <w:szCs w:val="18"/>
              </w:rPr>
              <w:t>。</w:t>
            </w:r>
            <w:r w:rsidRPr="00B02899">
              <w:rPr>
                <w:rFonts w:ascii="標楷體" w:eastAsia="標楷體" w:hAnsi="標楷體" w:cs="標楷體" w:hint="eastAsia"/>
                <w:sz w:val="22"/>
                <w:szCs w:val="22"/>
              </w:rPr>
              <w:t>理解二等分的概念</w:t>
            </w:r>
            <w:r w:rsidRPr="00B02899">
              <w:rPr>
                <w:rFonts w:ascii="標楷體" w:eastAsia="標楷體" w:hAnsi="標楷體" w:cs="標楷體" w:hint="eastAsia"/>
                <w:sz w:val="18"/>
                <w:szCs w:val="18"/>
              </w:rPr>
              <w:t>。</w:t>
            </w:r>
          </w:p>
          <w:p w:rsidR="00FE7178" w:rsidRPr="00E03F78" w:rsidRDefault="00FE7178" w:rsidP="00FE7178">
            <w:pPr>
              <w:snapToGrid w:val="0"/>
              <w:spacing w:line="240" w:lineRule="exact"/>
              <w:jc w:val="both"/>
              <w:rPr>
                <w:rFonts w:ascii="標楷體" w:eastAsia="標楷體" w:hAnsi="標楷體"/>
                <w:b/>
                <w:bCs/>
                <w:color w:val="000000"/>
              </w:rPr>
            </w:pPr>
            <w:r w:rsidRPr="00B02899">
              <w:rPr>
                <w:rFonts w:ascii="標楷體" w:eastAsia="標楷體" w:hAnsi="標楷體" w:cs="標楷體" w:hint="eastAsia"/>
                <w:sz w:val="22"/>
                <w:szCs w:val="22"/>
              </w:rPr>
              <w:lastRenderedPageBreak/>
              <w:t>將常吃食品切成四等分。理解四等分的概念。</w:t>
            </w:r>
          </w:p>
        </w:tc>
        <w:tc>
          <w:tcPr>
            <w:tcW w:w="812" w:type="dxa"/>
            <w:tcBorders>
              <w:top w:val="thinThickSmallGap" w:sz="12"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lastRenderedPageBreak/>
              <w:t>21</w:t>
            </w:r>
          </w:p>
        </w:tc>
        <w:tc>
          <w:tcPr>
            <w:tcW w:w="4722" w:type="dxa"/>
            <w:tcBorders>
              <w:top w:val="thinThickSmallGap" w:sz="12" w:space="0" w:color="auto"/>
            </w:tcBorders>
          </w:tcPr>
          <w:p w:rsidR="00FE7178" w:rsidRDefault="00FE7178" w:rsidP="00FE7178">
            <w:pPr>
              <w:autoSpaceDE w:val="0"/>
              <w:autoSpaceDN w:val="0"/>
              <w:adjustRightInd w:val="0"/>
              <w:spacing w:line="340" w:lineRule="exact"/>
              <w:jc w:val="center"/>
              <w:rPr>
                <w:rFonts w:ascii="標楷體" w:eastAsia="標楷體" w:hAnsi="標楷體"/>
                <w:color w:val="000000"/>
                <w:sz w:val="32"/>
                <w:szCs w:val="32"/>
              </w:rPr>
            </w:pPr>
          </w:p>
          <w:p w:rsidR="00FE7178" w:rsidRPr="0045261C" w:rsidRDefault="00FE7178" w:rsidP="00FE7178">
            <w:pPr>
              <w:autoSpaceDE w:val="0"/>
              <w:autoSpaceDN w:val="0"/>
              <w:adjustRightInd w:val="0"/>
              <w:spacing w:line="3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總複習</w:t>
            </w:r>
          </w:p>
        </w:tc>
      </w:tr>
      <w:tr w:rsidR="00FE7178" w:rsidRPr="0045261C" w:rsidTr="00FE7178">
        <w:trPr>
          <w:trHeight w:val="1131"/>
        </w:trPr>
        <w:tc>
          <w:tcPr>
            <w:tcW w:w="828"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lastRenderedPageBreak/>
              <w:t>11</w:t>
            </w:r>
          </w:p>
        </w:tc>
        <w:tc>
          <w:tcPr>
            <w:tcW w:w="4200" w:type="dxa"/>
            <w:gridSpan w:val="4"/>
            <w:tcBorders>
              <w:bottom w:val="thickThinSmallGap" w:sz="24" w:space="0" w:color="auto"/>
            </w:tcBorders>
            <w:vAlign w:val="center"/>
          </w:tcPr>
          <w:p w:rsidR="00FE7178" w:rsidRPr="001A373B" w:rsidRDefault="00FE7178" w:rsidP="00FE7178">
            <w:pPr>
              <w:adjustRightInd w:val="0"/>
              <w:snapToGrid w:val="0"/>
              <w:rPr>
                <w:rFonts w:ascii="標楷體" w:eastAsia="標楷體" w:hAnsi="標楷體"/>
              </w:rPr>
            </w:pPr>
            <w:r w:rsidRPr="00753FDB">
              <w:rPr>
                <w:rFonts w:ascii="標楷體" w:eastAsia="標楷體" w:hAnsi="標楷體" w:cs="標楷體" w:hint="eastAsia"/>
                <w:b/>
                <w:bCs/>
                <w:color w:val="000000"/>
                <w:kern w:val="0"/>
              </w:rPr>
              <w:t>分數與小數</w:t>
            </w:r>
            <w:r w:rsidRPr="00753FDB">
              <w:rPr>
                <w:rFonts w:ascii="標楷體" w:eastAsia="標楷體" w:hAnsi="標楷體" w:cs="標楷體"/>
                <w:b/>
                <w:bCs/>
                <w:color w:val="000000"/>
                <w:kern w:val="0"/>
              </w:rPr>
              <w:t>/</w:t>
            </w:r>
            <w:r w:rsidRPr="00971C5E">
              <w:rPr>
                <w:rFonts w:ascii="標楷體" w:eastAsia="標楷體" w:hAnsi="標楷體" w:cs="標楷體" w:hint="eastAsia"/>
                <w:b/>
                <w:bCs/>
              </w:rPr>
              <w:t>日常生活小數的應用</w:t>
            </w:r>
          </w:p>
          <w:p w:rsidR="00FE7178" w:rsidRPr="001A373B" w:rsidRDefault="00FE7178" w:rsidP="00FE7178">
            <w:pPr>
              <w:adjustRightInd w:val="0"/>
              <w:snapToGrid w:val="0"/>
              <w:rPr>
                <w:rFonts w:ascii="標楷體" w:eastAsia="標楷體" w:hAnsi="標楷體"/>
              </w:rPr>
            </w:pPr>
            <w:r w:rsidRPr="001A373B">
              <w:rPr>
                <w:rFonts w:ascii="標楷體" w:eastAsia="標楷體" w:hAnsi="標楷體" w:cs="標楷體" w:hint="eastAsia"/>
              </w:rPr>
              <w:t>會讀小數</w:t>
            </w:r>
            <w:r w:rsidRPr="001A373B">
              <w:rPr>
                <w:rFonts w:ascii="標楷體" w:eastAsia="標楷體" w:hAnsi="標楷體" w:cs="標楷體"/>
              </w:rPr>
              <w:t>(</w:t>
            </w:r>
            <w:r w:rsidRPr="001A373B">
              <w:rPr>
                <w:rFonts w:ascii="標楷體" w:eastAsia="標楷體" w:hAnsi="標楷體" w:cs="標楷體" w:hint="eastAsia"/>
              </w:rPr>
              <w:t>身高、體重、溫度</w:t>
            </w:r>
            <w:r w:rsidRPr="001A373B">
              <w:rPr>
                <w:rFonts w:ascii="標楷體" w:eastAsia="標楷體" w:hAnsi="標楷體" w:cs="標楷體"/>
              </w:rPr>
              <w:t>)</w:t>
            </w:r>
            <w:r w:rsidRPr="001A373B">
              <w:rPr>
                <w:rFonts w:ascii="標楷體" w:eastAsia="標楷體" w:hAnsi="標楷體" w:cs="標楷體" w:hint="eastAsia"/>
              </w:rPr>
              <w:t>。</w:t>
            </w:r>
          </w:p>
          <w:p w:rsidR="00FE7178" w:rsidRPr="00E7144C" w:rsidRDefault="00FE7178" w:rsidP="00FE7178">
            <w:pPr>
              <w:snapToGrid w:val="0"/>
              <w:spacing w:line="280" w:lineRule="atLeast"/>
              <w:jc w:val="both"/>
              <w:rPr>
                <w:rFonts w:ascii="標楷體" w:eastAsia="標楷體" w:hAnsi="標楷體"/>
                <w:color w:val="000000"/>
                <w:kern w:val="0"/>
              </w:rPr>
            </w:pPr>
            <w:r w:rsidRPr="001A373B">
              <w:rPr>
                <w:rFonts w:ascii="標楷體" w:eastAsia="標楷體" w:hAnsi="標楷體" w:cs="標楷體" w:hint="eastAsia"/>
              </w:rPr>
              <w:t>會實測身高、體重、溫度。</w:t>
            </w:r>
          </w:p>
        </w:tc>
        <w:tc>
          <w:tcPr>
            <w:tcW w:w="812" w:type="dxa"/>
            <w:tcBorders>
              <w:bottom w:val="thickThin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22</w:t>
            </w:r>
          </w:p>
        </w:tc>
        <w:tc>
          <w:tcPr>
            <w:tcW w:w="4722"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cs="標楷體" w:hint="eastAsia"/>
                <w:color w:val="000000"/>
                <w:sz w:val="32"/>
                <w:szCs w:val="32"/>
              </w:rPr>
              <w:t>成果結算</w:t>
            </w:r>
          </w:p>
        </w:tc>
      </w:tr>
    </w:tbl>
    <w:p w:rsidR="002552BF" w:rsidRDefault="002552BF">
      <w:r>
        <w:br w:type="page"/>
      </w: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948"/>
        <w:gridCol w:w="606"/>
        <w:gridCol w:w="714"/>
        <w:gridCol w:w="840"/>
        <w:gridCol w:w="7454"/>
      </w:tblGrid>
      <w:tr w:rsidR="00FE7178" w:rsidRPr="00E03F78" w:rsidTr="00FE7178">
        <w:tc>
          <w:tcPr>
            <w:tcW w:w="10562" w:type="dxa"/>
            <w:gridSpan w:val="5"/>
            <w:tcBorders>
              <w:top w:val="thinThickSmallGap" w:sz="24" w:space="0" w:color="auto"/>
            </w:tcBorders>
            <w:vAlign w:val="center"/>
          </w:tcPr>
          <w:p w:rsidR="00FE7178" w:rsidRPr="00E03F78" w:rsidRDefault="00FE7178" w:rsidP="00FE7178">
            <w:pPr>
              <w:snapToGrid w:val="0"/>
              <w:spacing w:line="280" w:lineRule="atLeast"/>
              <w:jc w:val="center"/>
              <w:rPr>
                <w:rFonts w:ascii="標楷體" w:eastAsia="標楷體" w:hAnsi="標楷體"/>
                <w:color w:val="000000"/>
              </w:rPr>
            </w:pPr>
            <w:r w:rsidRPr="00E03F78">
              <w:rPr>
                <w:color w:val="000000"/>
                <w:sz w:val="28"/>
                <w:szCs w:val="28"/>
              </w:rPr>
              <w:lastRenderedPageBreak/>
              <w:br w:type="page"/>
            </w: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二</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FE7178" w:rsidRPr="00E03F78" w:rsidTr="00FE7178">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領域</w:t>
            </w:r>
          </w:p>
        </w:tc>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每週節數</w:t>
            </w:r>
          </w:p>
        </w:tc>
        <w:tc>
          <w:tcPr>
            <w:tcW w:w="7454" w:type="dxa"/>
            <w:vAlign w:val="center"/>
          </w:tcPr>
          <w:p w:rsidR="00FE7178" w:rsidRPr="00E03F78" w:rsidRDefault="00FE7178" w:rsidP="00FE7178">
            <w:pPr>
              <w:snapToGrid w:val="0"/>
              <w:spacing w:line="280" w:lineRule="atLeast"/>
              <w:jc w:val="center"/>
              <w:rPr>
                <w:rFonts w:ascii="標楷體" w:eastAsia="標楷體" w:hAnsi="標楷體"/>
                <w:b/>
                <w:bCs/>
                <w:strike/>
                <w:color w:val="000000"/>
              </w:rPr>
            </w:pPr>
            <w:r>
              <w:rPr>
                <w:rFonts w:ascii="標楷體" w:eastAsia="標楷體" w:hAnsi="標楷體" w:cs="標楷體" w:hint="eastAsia"/>
                <w:b/>
                <w:bCs/>
                <w:color w:val="000000"/>
              </w:rPr>
              <w:t>年</w:t>
            </w:r>
            <w:r w:rsidRPr="00E03F78">
              <w:rPr>
                <w:rFonts w:ascii="標楷體" w:eastAsia="標楷體" w:hAnsi="標楷體" w:cs="標楷體" w:hint="eastAsia"/>
                <w:b/>
                <w:bCs/>
                <w:color w:val="000000"/>
              </w:rPr>
              <w:t>級</w:t>
            </w:r>
          </w:p>
        </w:tc>
      </w:tr>
      <w:tr w:rsidR="00FE7178" w:rsidRPr="00E03F78" w:rsidTr="00FE7178">
        <w:tc>
          <w:tcPr>
            <w:tcW w:w="1554" w:type="dxa"/>
            <w:gridSpan w:val="2"/>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hint="eastAsia"/>
                <w:color w:val="000000"/>
              </w:rPr>
              <w:t>數學</w:t>
            </w:r>
          </w:p>
        </w:tc>
        <w:tc>
          <w:tcPr>
            <w:tcW w:w="1554" w:type="dxa"/>
            <w:gridSpan w:val="2"/>
            <w:vAlign w:val="center"/>
          </w:tcPr>
          <w:p w:rsidR="00FE7178" w:rsidRPr="00E03F78" w:rsidRDefault="00FE7178" w:rsidP="00FE7178">
            <w:pPr>
              <w:snapToGrid w:val="0"/>
              <w:spacing w:line="280" w:lineRule="atLeast"/>
              <w:jc w:val="center"/>
              <w:rPr>
                <w:rFonts w:ascii="標楷體" w:eastAsia="標楷體" w:hAnsi="標楷體"/>
                <w:color w:val="000000"/>
              </w:rPr>
            </w:pPr>
            <w:r>
              <w:rPr>
                <w:rFonts w:ascii="標楷體" w:eastAsia="標楷體" w:hAnsi="標楷體" w:cs="標楷體"/>
                <w:color w:val="000000"/>
              </w:rPr>
              <w:t>4</w:t>
            </w:r>
            <w:r w:rsidRPr="00E03F78">
              <w:rPr>
                <w:rFonts w:ascii="標楷體" w:eastAsia="標楷體" w:hAnsi="標楷體" w:cs="標楷體" w:hint="eastAsia"/>
                <w:color w:val="000000"/>
              </w:rPr>
              <w:t>節</w:t>
            </w:r>
          </w:p>
        </w:tc>
        <w:tc>
          <w:tcPr>
            <w:tcW w:w="7454" w:type="dxa"/>
          </w:tcPr>
          <w:p w:rsidR="00FE7178" w:rsidRPr="00E03F78" w:rsidRDefault="00FE7178" w:rsidP="00FE7178">
            <w:pPr>
              <w:snapToGrid w:val="0"/>
              <w:spacing w:line="280" w:lineRule="atLeast"/>
              <w:jc w:val="center"/>
              <w:rPr>
                <w:rFonts w:ascii="標楷體" w:eastAsia="標楷體" w:hAnsi="標楷體"/>
                <w:strike/>
                <w:color w:val="000000"/>
              </w:rPr>
            </w:pPr>
            <w:r>
              <w:rPr>
                <w:rFonts w:ascii="標楷體" w:eastAsia="標楷體" w:hAnsi="標楷體" w:cs="標楷體" w:hint="eastAsia"/>
                <w:color w:val="000000"/>
              </w:rPr>
              <w:t>六</w:t>
            </w:r>
            <w:r w:rsidRPr="0045261C">
              <w:rPr>
                <w:rFonts w:ascii="標楷體" w:eastAsia="標楷體" w:hAnsi="標楷體" w:cs="標楷體" w:hint="eastAsia"/>
                <w:color w:val="000000"/>
              </w:rPr>
              <w:t>年級</w:t>
            </w:r>
            <w:r>
              <w:rPr>
                <w:rFonts w:ascii="標楷體" w:eastAsia="標楷體" w:hAnsi="標楷體" w:cs="標楷體"/>
                <w:color w:val="000000"/>
              </w:rPr>
              <w:t xml:space="preserve"> (</w:t>
            </w:r>
            <w:r>
              <w:rPr>
                <w:rFonts w:ascii="標楷體" w:eastAsia="標楷體" w:hAnsi="標楷體" w:cs="標楷體" w:hint="eastAsia"/>
                <w:color w:val="000000"/>
              </w:rPr>
              <w:t>下學期</w:t>
            </w:r>
            <w:r>
              <w:rPr>
                <w:rFonts w:ascii="標楷體" w:eastAsia="標楷體" w:hAnsi="標楷體" w:cs="標楷體"/>
                <w:color w:val="000000"/>
              </w:rPr>
              <w:t>)</w:t>
            </w:r>
          </w:p>
        </w:tc>
      </w:tr>
      <w:tr w:rsidR="00FE7178" w:rsidRPr="0045261C" w:rsidTr="00FE7178">
        <w:trPr>
          <w:trHeight w:val="165"/>
        </w:trPr>
        <w:tc>
          <w:tcPr>
            <w:tcW w:w="94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領綱</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14" w:type="dxa"/>
            <w:gridSpan w:val="4"/>
            <w:vAlign w:val="center"/>
          </w:tcPr>
          <w:p w:rsidR="00FE7178" w:rsidRPr="0045261C" w:rsidRDefault="00FE7178" w:rsidP="00FE7178">
            <w:pPr>
              <w:snapToGrid w:val="0"/>
              <w:spacing w:line="280" w:lineRule="atLeast"/>
              <w:jc w:val="both"/>
              <w:rPr>
                <w:rFonts w:ascii="標楷體" w:eastAsia="標楷體" w:hAnsi="標楷體"/>
                <w:b/>
                <w:bCs/>
                <w:color w:val="000000"/>
              </w:rPr>
            </w:pPr>
            <w:r w:rsidRPr="0045261C">
              <w:rPr>
                <w:rFonts w:ascii="標楷體" w:eastAsia="標楷體" w:hAnsi="標楷體" w:cs="標楷體" w:hint="eastAsia"/>
                <w:b/>
                <w:bCs/>
                <w:color w:val="000000"/>
                <w:bdr w:val="single" w:sz="4" w:space="0" w:color="auto"/>
              </w:rPr>
              <w:t>學習表現</w:t>
            </w:r>
          </w:p>
          <w:p w:rsidR="00FE7178" w:rsidRPr="00141167" w:rsidRDefault="00FE7178" w:rsidP="00FE7178">
            <w:pPr>
              <w:snapToGrid w:val="0"/>
              <w:spacing w:line="280" w:lineRule="atLeast"/>
              <w:jc w:val="both"/>
              <w:rPr>
                <w:rFonts w:ascii="標楷體" w:eastAsia="標楷體" w:hAnsi="標楷體"/>
              </w:rPr>
            </w:pPr>
            <w:r w:rsidRPr="00141167">
              <w:rPr>
                <w:rFonts w:ascii="標楷體" w:eastAsia="標楷體" w:hAnsi="標楷體" w:cs="標楷體"/>
              </w:rPr>
              <w:t>n-III-1</w:t>
            </w:r>
            <w:r w:rsidRPr="00141167">
              <w:rPr>
                <w:rFonts w:ascii="標楷體" w:eastAsia="標楷體" w:hAnsi="標楷體" w:cs="標楷體"/>
              </w:rPr>
              <w:tab/>
            </w:r>
            <w:r w:rsidRPr="00141167">
              <w:rPr>
                <w:rFonts w:ascii="標楷體" w:eastAsia="標楷體" w:hAnsi="標楷體" w:cs="標楷體" w:hint="eastAsia"/>
              </w:rPr>
              <w:t>理解數的十進位</w:t>
            </w:r>
            <w:proofErr w:type="gramStart"/>
            <w:r w:rsidRPr="00141167">
              <w:rPr>
                <w:rFonts w:ascii="標楷體" w:eastAsia="標楷體" w:hAnsi="標楷體" w:cs="標楷體" w:hint="eastAsia"/>
              </w:rPr>
              <w:t>的位值結構</w:t>
            </w:r>
            <w:proofErr w:type="gramEnd"/>
            <w:r w:rsidRPr="00141167">
              <w:rPr>
                <w:rFonts w:ascii="標楷體" w:eastAsia="標楷體" w:hAnsi="標楷體" w:cs="標楷體" w:hint="eastAsia"/>
              </w:rPr>
              <w:t>，並能據以延伸認識更大與更小的數。</w:t>
            </w:r>
          </w:p>
          <w:p w:rsidR="00FE7178" w:rsidRPr="00141BAA" w:rsidRDefault="00FE7178" w:rsidP="00FE7178">
            <w:pPr>
              <w:snapToGrid w:val="0"/>
              <w:spacing w:line="280" w:lineRule="atLeast"/>
              <w:jc w:val="both"/>
              <w:rPr>
                <w:rFonts w:ascii="標楷體" w:eastAsia="標楷體" w:hAnsi="標楷體"/>
              </w:rPr>
            </w:pPr>
            <w:r w:rsidRPr="00141BAA">
              <w:rPr>
                <w:rFonts w:ascii="標楷體" w:eastAsia="標楷體" w:hAnsi="標楷體" w:cs="標楷體"/>
              </w:rPr>
              <w:t>r-III-2</w:t>
            </w:r>
            <w:r w:rsidRPr="00141BAA">
              <w:rPr>
                <w:rFonts w:ascii="標楷體" w:eastAsia="標楷體" w:hAnsi="標楷體" w:cs="標楷體" w:hint="eastAsia"/>
              </w:rPr>
              <w:t>熟練數（含整數、小數）的四則混合計算。</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學習內容</w:t>
            </w:r>
          </w:p>
          <w:p w:rsidR="00FE7178" w:rsidRPr="008807B1" w:rsidRDefault="00FE7178" w:rsidP="00FE7178">
            <w:pPr>
              <w:snapToGrid w:val="0"/>
              <w:spacing w:line="280" w:lineRule="atLeast"/>
              <w:jc w:val="both"/>
              <w:rPr>
                <w:rFonts w:ascii="標楷體" w:eastAsia="標楷體" w:hAnsi="標楷體"/>
                <w:color w:val="000000"/>
              </w:rPr>
            </w:pPr>
            <w:r w:rsidRPr="008807B1">
              <w:rPr>
                <w:rFonts w:ascii="標楷體" w:eastAsia="標楷體" w:hAnsi="標楷體" w:cs="標楷體"/>
                <w:color w:val="000000"/>
              </w:rPr>
              <w:t>N-6-1</w:t>
            </w:r>
            <w:r>
              <w:rPr>
                <w:rFonts w:ascii="標楷體" w:eastAsia="標楷體" w:hAnsi="標楷體" w:cs="標楷體"/>
                <w:color w:val="000000"/>
              </w:rPr>
              <w:t>20</w:t>
            </w:r>
            <w:r>
              <w:rPr>
                <w:rFonts w:ascii="標楷體" w:eastAsia="標楷體" w:hAnsi="標楷體" w:cs="標楷體" w:hint="eastAsia"/>
                <w:color w:val="000000"/>
              </w:rPr>
              <w:t>以內的質數和質因數分解</w:t>
            </w:r>
          </w:p>
          <w:p w:rsidR="00FE7178" w:rsidRPr="0045261C" w:rsidRDefault="00FE7178" w:rsidP="00FE7178">
            <w:pPr>
              <w:snapToGrid w:val="0"/>
              <w:spacing w:line="280" w:lineRule="atLeast"/>
              <w:jc w:val="both"/>
              <w:rPr>
                <w:rFonts w:ascii="標楷體" w:eastAsia="標楷體" w:hAnsi="標楷體"/>
                <w:color w:val="000000"/>
              </w:rPr>
            </w:pPr>
            <w:r w:rsidRPr="0059719D">
              <w:rPr>
                <w:rFonts w:ascii="標楷體" w:eastAsia="標楷體" w:hAnsi="標楷體" w:cs="標楷體"/>
                <w:color w:val="000000"/>
              </w:rPr>
              <w:t xml:space="preserve">N-6-5 </w:t>
            </w:r>
            <w:r>
              <w:rPr>
                <w:rFonts w:ascii="標楷體" w:eastAsia="標楷體" w:hAnsi="標楷體" w:cs="標楷體" w:hint="eastAsia"/>
                <w:color w:val="000000"/>
              </w:rPr>
              <w:t>解題：整數、分數、小數</w:t>
            </w:r>
            <w:r w:rsidRPr="0059719D">
              <w:rPr>
                <w:rFonts w:ascii="標楷體" w:eastAsia="標楷體" w:hAnsi="標楷體" w:cs="標楷體" w:hint="eastAsia"/>
                <w:color w:val="000000"/>
              </w:rPr>
              <w:t>四則應用問題。</w:t>
            </w:r>
          </w:p>
        </w:tc>
      </w:tr>
      <w:tr w:rsidR="00FE7178" w:rsidRPr="0045261C" w:rsidTr="00FE7178">
        <w:trPr>
          <w:trHeight w:val="146"/>
        </w:trPr>
        <w:tc>
          <w:tcPr>
            <w:tcW w:w="948" w:type="dxa"/>
            <w:vMerge w:val="restart"/>
            <w:vAlign w:val="center"/>
          </w:tcPr>
          <w:p w:rsidR="00FE7178" w:rsidRDefault="00FE7178" w:rsidP="00FE7178">
            <w:pPr>
              <w:jc w:val="center"/>
              <w:rPr>
                <w:rFonts w:eastAsia="標楷體" w:hAnsi="標楷體"/>
                <w:b/>
                <w:bCs/>
                <w:color w:val="000000"/>
              </w:rPr>
            </w:pPr>
            <w:r w:rsidRPr="00E03F78">
              <w:rPr>
                <w:rFonts w:eastAsia="標楷體" w:hAnsi="標楷體" w:cs="標楷體" w:hint="eastAsia"/>
                <w:b/>
                <w:bCs/>
                <w:color w:val="000000"/>
              </w:rPr>
              <w:t>核心</w:t>
            </w:r>
          </w:p>
          <w:p w:rsidR="00FE7178" w:rsidRPr="00E03F78" w:rsidRDefault="00FE7178" w:rsidP="00FE7178">
            <w:pPr>
              <w:jc w:val="center"/>
              <w:rPr>
                <w:rFonts w:eastAsia="標楷體" w:hAnsi="標楷體"/>
                <w:b/>
                <w:bCs/>
                <w:color w:val="000000"/>
              </w:rPr>
            </w:pPr>
            <w:r w:rsidRPr="00E03F78">
              <w:rPr>
                <w:rFonts w:eastAsia="標楷體" w:hAnsi="標楷體" w:cs="標楷體" w:hint="eastAsia"/>
                <w:b/>
                <w:bCs/>
                <w:color w:val="000000"/>
              </w:rPr>
              <w:t>素養</w:t>
            </w:r>
          </w:p>
        </w:tc>
        <w:tc>
          <w:tcPr>
            <w:tcW w:w="1320" w:type="dxa"/>
            <w:gridSpan w:val="2"/>
            <w:vAlign w:val="center"/>
          </w:tcPr>
          <w:p w:rsidR="00FE7178" w:rsidRPr="0045261C" w:rsidRDefault="00FE7178" w:rsidP="00FE7178">
            <w:pPr>
              <w:snapToGrid w:val="0"/>
              <w:ind w:left="-19"/>
              <w:jc w:val="both"/>
              <w:rPr>
                <w:rFonts w:ascii="標楷體" w:eastAsia="標楷體" w:hAnsi="標楷體"/>
                <w:color w:val="000000"/>
                <w:sz w:val="22"/>
              </w:rPr>
            </w:pPr>
            <w:r w:rsidRPr="0045261C">
              <w:rPr>
                <w:rFonts w:ascii="標楷體" w:eastAsia="標楷體" w:hAnsi="標楷體" w:cs="標楷體"/>
                <w:color w:val="000000"/>
                <w:sz w:val="22"/>
                <w:szCs w:val="22"/>
              </w:rPr>
              <w:t>A</w:t>
            </w:r>
            <w:r w:rsidRPr="0045261C">
              <w:rPr>
                <w:rFonts w:ascii="標楷體" w:eastAsia="標楷體" w:hAnsi="標楷體" w:cs="標楷體" w:hint="eastAsia"/>
                <w:color w:val="000000"/>
                <w:sz w:val="22"/>
                <w:szCs w:val="22"/>
              </w:rPr>
              <w:t>自主行動</w:t>
            </w:r>
          </w:p>
        </w:tc>
        <w:tc>
          <w:tcPr>
            <w:tcW w:w="8294" w:type="dxa"/>
            <w:gridSpan w:val="2"/>
            <w:vAlign w:val="center"/>
          </w:tcPr>
          <w:p w:rsidR="00FE7178" w:rsidRPr="0045261C" w:rsidRDefault="00FE7178" w:rsidP="00FE7178">
            <w:pPr>
              <w:rPr>
                <w:rFonts w:ascii="標楷體" w:eastAsia="標楷體" w:hAnsi="標楷體"/>
                <w:color w:val="000000"/>
                <w:sz w:val="22"/>
              </w:rPr>
            </w:pP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A1.</w:t>
            </w:r>
            <w:r w:rsidRPr="0045261C">
              <w:rPr>
                <w:rFonts w:ascii="標楷體" w:eastAsia="標楷體" w:hAnsi="標楷體" w:cs="標楷體" w:hint="eastAsia"/>
                <w:color w:val="000000"/>
                <w:sz w:val="22"/>
                <w:szCs w:val="22"/>
              </w:rPr>
              <w:t>身心素質與自我精進</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A2.</w:t>
            </w:r>
            <w:r w:rsidRPr="0045261C">
              <w:rPr>
                <w:rFonts w:ascii="標楷體" w:eastAsia="標楷體" w:hAnsi="標楷體" w:cs="標楷體" w:hint="eastAsia"/>
                <w:color w:val="000000"/>
                <w:sz w:val="22"/>
                <w:szCs w:val="22"/>
              </w:rPr>
              <w:t>系統思考與問題解決</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A3.</w:t>
            </w:r>
            <w:r w:rsidRPr="0045261C">
              <w:rPr>
                <w:rFonts w:ascii="標楷體" w:eastAsia="標楷體" w:hAnsi="標楷體" w:cs="標楷體" w:hint="eastAsia"/>
                <w:color w:val="000000"/>
                <w:sz w:val="22"/>
                <w:szCs w:val="22"/>
              </w:rPr>
              <w:t>規劃執行與創新應變</w:t>
            </w:r>
          </w:p>
        </w:tc>
      </w:tr>
      <w:tr w:rsidR="00FE7178" w:rsidRPr="0045261C" w:rsidTr="00FE7178">
        <w:trPr>
          <w:trHeight w:val="149"/>
        </w:trPr>
        <w:tc>
          <w:tcPr>
            <w:tcW w:w="94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20"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標楷體" w:cs="標楷體"/>
                <w:color w:val="000000"/>
                <w:sz w:val="22"/>
                <w:szCs w:val="22"/>
              </w:rPr>
              <w:t>B</w:t>
            </w:r>
            <w:r w:rsidRPr="0045261C">
              <w:rPr>
                <w:rFonts w:ascii="標楷體" w:eastAsia="標楷體" w:hAnsi="標楷體" w:cs="標楷體" w:hint="eastAsia"/>
                <w:color w:val="000000"/>
                <w:sz w:val="22"/>
                <w:szCs w:val="22"/>
              </w:rPr>
              <w:t>溝通互動</w:t>
            </w:r>
          </w:p>
        </w:tc>
        <w:tc>
          <w:tcPr>
            <w:tcW w:w="8294"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B1.</w:t>
            </w:r>
            <w:r w:rsidRPr="0045261C">
              <w:rPr>
                <w:rFonts w:ascii="標楷體" w:eastAsia="標楷體" w:hAnsi="標楷體" w:cs="標楷體" w:hint="eastAsia"/>
                <w:color w:val="000000"/>
                <w:sz w:val="22"/>
                <w:szCs w:val="22"/>
              </w:rPr>
              <w:t>符號運用與溝通表達</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sidRPr="0045261C">
              <w:rPr>
                <w:rFonts w:ascii="標楷體" w:eastAsia="標楷體" w:hAnsi="標楷體" w:cs="標楷體"/>
                <w:color w:val="000000"/>
                <w:sz w:val="22"/>
                <w:szCs w:val="22"/>
              </w:rPr>
              <w:t>B2.</w:t>
            </w:r>
            <w:r w:rsidRPr="0045261C">
              <w:rPr>
                <w:rFonts w:ascii="標楷體" w:eastAsia="標楷體" w:hAnsi="標楷體" w:cs="標楷體" w:hint="eastAsia"/>
                <w:color w:val="000000"/>
                <w:sz w:val="22"/>
                <w:szCs w:val="22"/>
              </w:rPr>
              <w:t>科技資訊與媒體素養</w:t>
            </w:r>
            <w:r w:rsidRPr="0045261C">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B3.</w:t>
            </w:r>
            <w:r w:rsidRPr="0045261C">
              <w:rPr>
                <w:rFonts w:ascii="標楷體" w:eastAsia="標楷體" w:hAnsi="標楷體" w:cs="標楷體" w:hint="eastAsia"/>
                <w:color w:val="000000"/>
                <w:sz w:val="22"/>
                <w:szCs w:val="22"/>
              </w:rPr>
              <w:t>藝術涵養與美感素養</w:t>
            </w:r>
          </w:p>
        </w:tc>
      </w:tr>
      <w:tr w:rsidR="00FE7178" w:rsidRPr="0045261C" w:rsidTr="00FE7178">
        <w:trPr>
          <w:trHeight w:val="113"/>
        </w:trPr>
        <w:tc>
          <w:tcPr>
            <w:tcW w:w="948" w:type="dxa"/>
            <w:vMerge/>
            <w:vAlign w:val="center"/>
          </w:tcPr>
          <w:p w:rsidR="00FE7178" w:rsidRPr="00E03F78" w:rsidRDefault="00FE7178" w:rsidP="00FE7178">
            <w:pPr>
              <w:snapToGrid w:val="0"/>
              <w:spacing w:line="280" w:lineRule="atLeast"/>
              <w:jc w:val="center"/>
              <w:rPr>
                <w:rFonts w:ascii="標楷體" w:eastAsia="標楷體" w:hAnsi="標楷體"/>
                <w:b/>
                <w:bCs/>
                <w:color w:val="000000"/>
              </w:rPr>
            </w:pPr>
          </w:p>
        </w:tc>
        <w:tc>
          <w:tcPr>
            <w:tcW w:w="1320"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標楷體" w:cs="標楷體"/>
                <w:color w:val="000000"/>
                <w:sz w:val="22"/>
                <w:szCs w:val="22"/>
              </w:rPr>
              <w:t>C</w:t>
            </w:r>
            <w:r w:rsidRPr="0045261C">
              <w:rPr>
                <w:rFonts w:ascii="標楷體" w:eastAsia="標楷體" w:hAnsi="標楷體" w:cs="標楷體" w:hint="eastAsia"/>
                <w:color w:val="000000"/>
                <w:sz w:val="22"/>
                <w:szCs w:val="22"/>
              </w:rPr>
              <w:t>社會參與</w:t>
            </w:r>
          </w:p>
        </w:tc>
        <w:tc>
          <w:tcPr>
            <w:tcW w:w="8294" w:type="dxa"/>
            <w:gridSpan w:val="2"/>
            <w:vAlign w:val="center"/>
          </w:tcPr>
          <w:p w:rsidR="00FE7178" w:rsidRPr="0045261C" w:rsidRDefault="00FE7178" w:rsidP="00FE7178">
            <w:pPr>
              <w:snapToGrid w:val="0"/>
              <w:spacing w:line="280" w:lineRule="atLeast"/>
              <w:jc w:val="both"/>
              <w:rPr>
                <w:rFonts w:ascii="標楷體" w:eastAsia="標楷體" w:hAnsi="標楷體"/>
                <w:color w:val="000000"/>
                <w:sz w:val="22"/>
              </w:rPr>
            </w:pP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C1.</w:t>
            </w:r>
            <w:r w:rsidRPr="0045261C">
              <w:rPr>
                <w:rFonts w:ascii="標楷體" w:eastAsia="標楷體" w:hAnsi="標楷體" w:cs="標楷體" w:hint="eastAsia"/>
                <w:color w:val="000000"/>
                <w:sz w:val="22"/>
                <w:szCs w:val="22"/>
              </w:rPr>
              <w:t>道德實踐與公民意識</w:t>
            </w:r>
            <w:r>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C2.</w:t>
            </w:r>
            <w:r w:rsidRPr="0045261C">
              <w:rPr>
                <w:rFonts w:ascii="標楷體" w:eastAsia="標楷體" w:hAnsi="標楷體" w:cs="標楷體" w:hint="eastAsia"/>
                <w:color w:val="000000"/>
                <w:sz w:val="22"/>
                <w:szCs w:val="22"/>
              </w:rPr>
              <w:t>人際關係與團隊合作</w:t>
            </w:r>
            <w:r w:rsidRPr="0045261C">
              <w:rPr>
                <w:rFonts w:ascii="標楷體" w:eastAsia="標楷體" w:hAnsi="標楷體" w:cs="標楷體"/>
                <w:color w:val="000000"/>
                <w:sz w:val="22"/>
                <w:szCs w:val="22"/>
              </w:rPr>
              <w:t xml:space="preserve"> </w:t>
            </w:r>
            <w:r w:rsidRPr="0045261C">
              <w:rPr>
                <w:rFonts w:ascii="標楷體" w:eastAsia="標楷體" w:hAnsi="Wingdings" w:hint="eastAsia"/>
                <w:color w:val="000000"/>
                <w:sz w:val="22"/>
                <w:szCs w:val="22"/>
              </w:rPr>
              <w:sym w:font="Wingdings" w:char="F06F"/>
            </w:r>
            <w:r w:rsidRPr="0045261C">
              <w:rPr>
                <w:rFonts w:ascii="標楷體" w:eastAsia="標楷體" w:hAnsi="標楷體" w:cs="標楷體"/>
                <w:color w:val="000000"/>
                <w:sz w:val="22"/>
                <w:szCs w:val="22"/>
              </w:rPr>
              <w:t>C3.</w:t>
            </w:r>
            <w:r w:rsidRPr="0045261C">
              <w:rPr>
                <w:rFonts w:ascii="標楷體" w:eastAsia="標楷體" w:hAnsi="標楷體" w:cs="標楷體" w:hint="eastAsia"/>
                <w:color w:val="000000"/>
                <w:sz w:val="22"/>
                <w:szCs w:val="22"/>
              </w:rPr>
              <w:t>多元文化與國際理解</w:t>
            </w:r>
          </w:p>
        </w:tc>
      </w:tr>
      <w:tr w:rsidR="00FE7178" w:rsidRPr="0045261C" w:rsidTr="00FE7178">
        <w:tc>
          <w:tcPr>
            <w:tcW w:w="948" w:type="dxa"/>
            <w:vAlign w:val="center"/>
          </w:tcPr>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本</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學年</w:t>
            </w:r>
          </w:p>
          <w:p w:rsidR="00FE71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學習</w:t>
            </w:r>
          </w:p>
          <w:p w:rsidR="00FE7178" w:rsidRPr="00E03F78" w:rsidRDefault="00FE7178" w:rsidP="00FE7178">
            <w:pPr>
              <w:snapToGrid w:val="0"/>
              <w:spacing w:line="280" w:lineRule="atLeast"/>
              <w:jc w:val="center"/>
              <w:rPr>
                <w:rFonts w:ascii="標楷體" w:eastAsia="標楷體" w:hAnsi="標楷體"/>
                <w:b/>
                <w:bCs/>
                <w:color w:val="000000"/>
              </w:rPr>
            </w:pPr>
            <w:r w:rsidRPr="00E03F78">
              <w:rPr>
                <w:rFonts w:ascii="標楷體" w:eastAsia="標楷體" w:hAnsi="標楷體" w:cs="標楷體" w:hint="eastAsia"/>
                <w:b/>
                <w:bCs/>
                <w:color w:val="000000"/>
              </w:rPr>
              <w:t>重點</w:t>
            </w:r>
          </w:p>
        </w:tc>
        <w:tc>
          <w:tcPr>
            <w:tcW w:w="9614" w:type="dxa"/>
            <w:gridSpan w:val="4"/>
            <w:vAlign w:val="center"/>
          </w:tcPr>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學習表現</w:t>
            </w:r>
          </w:p>
          <w:p w:rsidR="00FE7178" w:rsidRDefault="00FE7178" w:rsidP="00FE7178">
            <w:pPr>
              <w:snapToGrid w:val="0"/>
              <w:spacing w:line="280" w:lineRule="atLeast"/>
              <w:jc w:val="both"/>
              <w:rPr>
                <w:rFonts w:ascii="標楷體" w:eastAsia="標楷體" w:hAnsi="標楷體"/>
                <w:color w:val="000000"/>
              </w:rPr>
            </w:pPr>
            <w:r w:rsidRPr="008807B1">
              <w:rPr>
                <w:rFonts w:ascii="標楷體" w:eastAsia="標楷體" w:hAnsi="標楷體" w:cs="標楷體"/>
                <w:color w:val="000000"/>
              </w:rPr>
              <w:t>n-III-2</w:t>
            </w:r>
            <w:r>
              <w:rPr>
                <w:rFonts w:ascii="標楷體" w:eastAsia="標楷體" w:hAnsi="標楷體" w:cs="標楷體" w:hint="eastAsia"/>
                <w:color w:val="000000"/>
              </w:rPr>
              <w:t>能做到</w:t>
            </w:r>
            <w:r>
              <w:rPr>
                <w:rFonts w:ascii="標楷體" w:eastAsia="標楷體" w:hAnsi="標楷體" w:cs="標楷體"/>
                <w:color w:val="000000"/>
              </w:rPr>
              <w:t>1~200</w:t>
            </w:r>
            <w:r>
              <w:rPr>
                <w:rFonts w:ascii="標楷體" w:eastAsia="標楷體" w:hAnsi="標楷體" w:cs="標楷體" w:hint="eastAsia"/>
                <w:color w:val="000000"/>
              </w:rPr>
              <w:t>的加法與減法計算</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Pr>
                <w:rFonts w:ascii="標楷體" w:eastAsia="標楷體" w:hAnsi="標楷體" w:cs="標楷體"/>
                <w:color w:val="000000"/>
              </w:rPr>
              <w:t>n-III-2</w:t>
            </w:r>
            <w:r>
              <w:rPr>
                <w:rFonts w:ascii="標楷體" w:eastAsia="標楷體" w:hAnsi="標楷體" w:cs="標楷體" w:hint="eastAsia"/>
                <w:color w:val="000000"/>
              </w:rPr>
              <w:t>在具體情境中，解決兩步驟應用問題。</w:t>
            </w:r>
          </w:p>
          <w:p w:rsidR="00FE7178" w:rsidRPr="0045261C" w:rsidRDefault="00FE7178" w:rsidP="00FE7178">
            <w:pPr>
              <w:snapToGrid w:val="0"/>
              <w:spacing w:line="280" w:lineRule="atLeast"/>
              <w:jc w:val="both"/>
              <w:rPr>
                <w:rFonts w:ascii="標楷體" w:eastAsia="標楷體" w:hAnsi="標楷體"/>
                <w:b/>
                <w:bCs/>
                <w:color w:val="000000"/>
                <w:bdr w:val="single" w:sz="4" w:space="0" w:color="auto"/>
              </w:rPr>
            </w:pPr>
            <w:r w:rsidRPr="0045261C">
              <w:rPr>
                <w:rFonts w:ascii="標楷體" w:eastAsia="標楷體" w:hAnsi="標楷體" w:cs="標楷體" w:hint="eastAsia"/>
                <w:b/>
                <w:bCs/>
                <w:color w:val="000000"/>
                <w:bdr w:val="single" w:sz="4" w:space="0" w:color="auto"/>
              </w:rPr>
              <w:t>學習內容</w:t>
            </w:r>
          </w:p>
          <w:p w:rsidR="00FE7178" w:rsidRPr="008807B1" w:rsidRDefault="00FE7178" w:rsidP="00FE7178">
            <w:pPr>
              <w:snapToGrid w:val="0"/>
              <w:spacing w:line="280" w:lineRule="atLeast"/>
              <w:jc w:val="both"/>
              <w:rPr>
                <w:rFonts w:ascii="標楷體" w:eastAsia="標楷體" w:hAnsi="標楷體"/>
                <w:color w:val="000000"/>
              </w:rPr>
            </w:pPr>
            <w:r w:rsidRPr="008807B1">
              <w:rPr>
                <w:rFonts w:ascii="標楷體" w:eastAsia="標楷體" w:hAnsi="標楷體" w:cs="標楷體"/>
                <w:color w:val="000000"/>
              </w:rPr>
              <w:t>N-6-1</w:t>
            </w:r>
            <w:r>
              <w:rPr>
                <w:rFonts w:ascii="標楷體" w:eastAsia="標楷體" w:hAnsi="標楷體" w:cs="標楷體"/>
                <w:color w:val="000000"/>
              </w:rPr>
              <w:t xml:space="preserve"> 500</w:t>
            </w:r>
            <w:r>
              <w:rPr>
                <w:rFonts w:ascii="標楷體" w:eastAsia="標楷體" w:hAnsi="標楷體" w:cs="標楷體" w:hint="eastAsia"/>
                <w:color w:val="000000"/>
              </w:rPr>
              <w:t>以內的數</w:t>
            </w:r>
          </w:p>
          <w:p w:rsidR="00FE7178" w:rsidRPr="0045261C" w:rsidRDefault="00FE7178" w:rsidP="00FE7178">
            <w:pPr>
              <w:snapToGrid w:val="0"/>
              <w:spacing w:line="280" w:lineRule="atLeast"/>
              <w:jc w:val="both"/>
              <w:rPr>
                <w:rFonts w:ascii="標楷體" w:eastAsia="標楷體" w:hAnsi="標楷體"/>
                <w:color w:val="000000"/>
              </w:rPr>
            </w:pPr>
            <w:r w:rsidRPr="008807B1">
              <w:rPr>
                <w:rFonts w:ascii="標楷體" w:eastAsia="標楷體" w:hAnsi="標楷體" w:cs="標楷體"/>
                <w:color w:val="000000"/>
              </w:rPr>
              <w:t>N-6-5</w:t>
            </w:r>
            <w:r>
              <w:rPr>
                <w:rFonts w:ascii="標楷體" w:eastAsia="標楷體" w:hAnsi="標楷體" w:cs="標楷體"/>
                <w:color w:val="000000"/>
              </w:rPr>
              <w:t xml:space="preserve"> </w:t>
            </w:r>
            <w:r>
              <w:rPr>
                <w:rFonts w:ascii="標楷體" w:eastAsia="標楷體" w:hAnsi="標楷體" w:cs="標楷體" w:hint="eastAsia"/>
                <w:color w:val="000000"/>
              </w:rPr>
              <w:t>計算機的運用</w:t>
            </w:r>
          </w:p>
        </w:tc>
      </w:tr>
      <w:tr w:rsidR="00FE7178" w:rsidRPr="002C3C37" w:rsidTr="00FE7178">
        <w:tc>
          <w:tcPr>
            <w:tcW w:w="948" w:type="dxa"/>
            <w:vAlign w:val="center"/>
          </w:tcPr>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融入</w:t>
            </w:r>
          </w:p>
          <w:p w:rsidR="00FE71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之</w:t>
            </w:r>
          </w:p>
          <w:p w:rsidR="00FE7178" w:rsidRPr="00E03F78" w:rsidRDefault="00FE7178" w:rsidP="00FE7178">
            <w:pPr>
              <w:snapToGrid w:val="0"/>
              <w:spacing w:line="220" w:lineRule="exact"/>
              <w:jc w:val="center"/>
              <w:rPr>
                <w:rFonts w:ascii="標楷體" w:eastAsia="標楷體" w:hAnsi="標楷體"/>
                <w:color w:val="000000"/>
                <w:sz w:val="22"/>
              </w:rPr>
            </w:pPr>
            <w:r w:rsidRPr="00E03F78">
              <w:rPr>
                <w:rFonts w:ascii="標楷體" w:eastAsia="標楷體" w:hAnsi="標楷體" w:cs="標楷體" w:hint="eastAsia"/>
                <w:color w:val="000000"/>
                <w:sz w:val="22"/>
                <w:szCs w:val="22"/>
              </w:rPr>
              <w:t>議題</w:t>
            </w:r>
          </w:p>
        </w:tc>
        <w:tc>
          <w:tcPr>
            <w:tcW w:w="9614" w:type="dxa"/>
            <w:gridSpan w:val="4"/>
            <w:vAlign w:val="center"/>
          </w:tcPr>
          <w:p w:rsidR="00FE7178" w:rsidRPr="002C3C37" w:rsidRDefault="00FE7178" w:rsidP="00FE7178">
            <w:pPr>
              <w:snapToGrid w:val="0"/>
              <w:spacing w:line="280" w:lineRule="atLeast"/>
              <w:jc w:val="both"/>
              <w:rPr>
                <w:rFonts w:ascii="標楷體" w:eastAsia="標楷體" w:hAnsi="標楷體"/>
                <w:color w:val="000000"/>
              </w:rPr>
            </w:pPr>
            <w:r>
              <w:rPr>
                <w:rFonts w:ascii="標楷體" w:eastAsia="標楷體" w:hAnsi="標楷體" w:cs="標楷體" w:hint="eastAsia"/>
                <w:color w:val="000000"/>
              </w:rPr>
              <w:t>性別平等教育</w:t>
            </w:r>
            <w:r>
              <w:rPr>
                <w:rFonts w:ascii="標楷體" w:eastAsia="標楷體" w:hAnsi="標楷體" w:cs="標楷體"/>
                <w:color w:val="000000"/>
              </w:rPr>
              <w:t>(</w:t>
            </w:r>
            <w:r>
              <w:rPr>
                <w:rFonts w:ascii="標楷體" w:eastAsia="標楷體" w:hAnsi="標楷體" w:cs="標楷體" w:hint="eastAsia"/>
                <w:color w:val="000000"/>
              </w:rPr>
              <w:t>運用科技與媒體資源，解讀各種媒體所傳遞的性別刻板印象。</w:t>
            </w:r>
            <w:r>
              <w:rPr>
                <w:rFonts w:ascii="標楷體" w:eastAsia="標楷體" w:hAnsi="標楷體" w:cs="標楷體"/>
                <w:color w:val="000000"/>
              </w:rPr>
              <w:t>)</w:t>
            </w:r>
          </w:p>
        </w:tc>
      </w:tr>
      <w:tr w:rsidR="00FE7178" w:rsidRPr="008807B1" w:rsidTr="00FE7178">
        <w:tc>
          <w:tcPr>
            <w:tcW w:w="948" w:type="dxa"/>
            <w:tcBorders>
              <w:bottom w:val="double" w:sz="6" w:space="0" w:color="auto"/>
            </w:tcBorders>
            <w:vAlign w:val="center"/>
          </w:tcPr>
          <w:p w:rsidR="00FE7178" w:rsidRDefault="00FE7178" w:rsidP="00FE7178">
            <w:pPr>
              <w:snapToGrid w:val="0"/>
              <w:spacing w:line="360" w:lineRule="exact"/>
              <w:jc w:val="center"/>
              <w:rPr>
                <w:rFonts w:ascii="標楷體" w:eastAsia="標楷體" w:hAnsi="標楷體"/>
                <w:b/>
                <w:bCs/>
                <w:color w:val="000000"/>
              </w:rPr>
            </w:pPr>
            <w:r w:rsidRPr="00E03F78">
              <w:rPr>
                <w:rFonts w:ascii="標楷體" w:eastAsia="標楷體" w:hAnsi="標楷體" w:cs="標楷體" w:hint="eastAsia"/>
                <w:b/>
                <w:bCs/>
                <w:color w:val="000000"/>
              </w:rPr>
              <w:t>教學</w:t>
            </w:r>
          </w:p>
          <w:p w:rsidR="00FE7178" w:rsidRDefault="00FE7178" w:rsidP="00FE7178">
            <w:pPr>
              <w:snapToGrid w:val="0"/>
              <w:spacing w:line="360" w:lineRule="exact"/>
              <w:jc w:val="center"/>
              <w:rPr>
                <w:rFonts w:ascii="標楷體" w:eastAsia="標楷體" w:hAnsi="標楷體"/>
                <w:b/>
                <w:bCs/>
                <w:color w:val="000000"/>
              </w:rPr>
            </w:pPr>
            <w:r w:rsidRPr="00E03F78">
              <w:rPr>
                <w:rFonts w:ascii="標楷體" w:eastAsia="標楷體" w:hAnsi="標楷體" w:cs="標楷體" w:hint="eastAsia"/>
                <w:b/>
                <w:bCs/>
                <w:color w:val="000000"/>
              </w:rPr>
              <w:t>與</w:t>
            </w:r>
          </w:p>
          <w:p w:rsidR="00FE7178" w:rsidRDefault="00FE7178" w:rsidP="00FE7178">
            <w:pPr>
              <w:snapToGrid w:val="0"/>
              <w:spacing w:line="360" w:lineRule="exact"/>
              <w:jc w:val="center"/>
              <w:rPr>
                <w:rFonts w:ascii="標楷體" w:eastAsia="標楷體" w:hAnsi="標楷體"/>
                <w:b/>
                <w:bCs/>
                <w:color w:val="000000"/>
              </w:rPr>
            </w:pPr>
            <w:r w:rsidRPr="00E03F78">
              <w:rPr>
                <w:rFonts w:ascii="標楷體" w:eastAsia="標楷體" w:hAnsi="標楷體" w:cs="標楷體" w:hint="eastAsia"/>
                <w:b/>
                <w:bCs/>
                <w:color w:val="000000"/>
              </w:rPr>
              <w:t>評量</w:t>
            </w:r>
          </w:p>
          <w:p w:rsidR="00FE7178" w:rsidRPr="00E03F78" w:rsidRDefault="00FE7178" w:rsidP="00FE7178">
            <w:pPr>
              <w:snapToGrid w:val="0"/>
              <w:spacing w:line="360" w:lineRule="exac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360" w:lineRule="exact"/>
              <w:jc w:val="center"/>
              <w:rPr>
                <w:rFonts w:ascii="標楷體" w:eastAsia="標楷體" w:hAnsi="標楷體"/>
                <w:b/>
                <w:bCs/>
                <w:color w:val="000000"/>
              </w:rPr>
            </w:pP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須</w:t>
            </w:r>
          </w:p>
          <w:p w:rsidR="00FE7178" w:rsidRDefault="00FE7178" w:rsidP="00FE7178">
            <w:pPr>
              <w:snapToGrid w:val="0"/>
              <w:spacing w:line="360" w:lineRule="exact"/>
              <w:jc w:val="center"/>
              <w:rPr>
                <w:rFonts w:ascii="標楷體" w:eastAsia="標楷體" w:hAnsi="標楷體"/>
                <w:b/>
                <w:bCs/>
                <w:color w:val="000000"/>
              </w:rPr>
            </w:pPr>
            <w:r w:rsidRPr="00E03F78">
              <w:rPr>
                <w:rFonts w:ascii="標楷體" w:eastAsia="標楷體" w:hAnsi="標楷體" w:cs="標楷體" w:hint="eastAsia"/>
                <w:b/>
                <w:bCs/>
                <w:color w:val="000000"/>
              </w:rPr>
              <w:t>說明</w:t>
            </w:r>
          </w:p>
          <w:p w:rsidR="00FE7178" w:rsidRDefault="00FE7178" w:rsidP="00FE7178">
            <w:pPr>
              <w:snapToGrid w:val="0"/>
              <w:spacing w:line="360" w:lineRule="exact"/>
              <w:jc w:val="center"/>
              <w:rPr>
                <w:rFonts w:ascii="標楷體" w:eastAsia="標楷體" w:hAnsi="標楷體"/>
                <w:b/>
                <w:bCs/>
                <w:color w:val="000000"/>
              </w:rPr>
            </w:pPr>
            <w:r w:rsidRPr="00E03F78">
              <w:rPr>
                <w:rFonts w:ascii="標楷體" w:eastAsia="標楷體" w:hAnsi="標楷體" w:cs="標楷體" w:hint="eastAsia"/>
                <w:b/>
                <w:bCs/>
                <w:color w:val="000000"/>
              </w:rPr>
              <w:t>調整</w:t>
            </w:r>
          </w:p>
          <w:p w:rsidR="00FE7178" w:rsidRPr="00E03F78" w:rsidRDefault="00FE7178" w:rsidP="00FE7178">
            <w:pPr>
              <w:snapToGrid w:val="0"/>
              <w:spacing w:line="360" w:lineRule="exact"/>
              <w:jc w:val="center"/>
              <w:rPr>
                <w:rFonts w:ascii="標楷體" w:eastAsia="標楷體" w:hAnsi="標楷體" w:cs="標楷體"/>
                <w:b/>
                <w:bCs/>
                <w:color w:val="000000"/>
              </w:rPr>
            </w:pPr>
            <w:r w:rsidRPr="00E03F78">
              <w:rPr>
                <w:rFonts w:ascii="標楷體" w:eastAsia="標楷體" w:hAnsi="標楷體" w:cs="標楷體" w:hint="eastAsia"/>
                <w:b/>
                <w:bCs/>
                <w:color w:val="000000"/>
              </w:rPr>
              <w:t>原則</w:t>
            </w:r>
            <w:r w:rsidRPr="00E03F78">
              <w:rPr>
                <w:rFonts w:ascii="標楷體" w:eastAsia="標楷體" w:hAnsi="標楷體" w:cs="標楷體"/>
                <w:b/>
                <w:bCs/>
                <w:color w:val="000000"/>
              </w:rPr>
              <w:t>)</w:t>
            </w:r>
          </w:p>
        </w:tc>
        <w:tc>
          <w:tcPr>
            <w:tcW w:w="9614" w:type="dxa"/>
            <w:gridSpan w:val="4"/>
            <w:tcBorders>
              <w:bottom w:val="double" w:sz="6" w:space="0" w:color="auto"/>
            </w:tcBorders>
            <w:vAlign w:val="center"/>
          </w:tcPr>
          <w:p w:rsidR="00FE7178" w:rsidRPr="00E03F78" w:rsidRDefault="00FE7178" w:rsidP="00FE7178">
            <w:pPr>
              <w:snapToGrid w:val="0"/>
              <w:spacing w:line="280" w:lineRule="atLeast"/>
              <w:jc w:val="both"/>
              <w:rPr>
                <w:rFonts w:ascii="標楷體" w:eastAsia="標楷體" w:hAnsi="標楷體" w:cs="標楷體"/>
                <w:color w:val="000000"/>
              </w:rPr>
            </w:pPr>
            <w:r w:rsidRPr="00E03F78">
              <w:rPr>
                <w:rFonts w:ascii="標楷體" w:eastAsia="標楷體" w:hAnsi="標楷體" w:cs="標楷體"/>
                <w:color w:val="000000"/>
              </w:rPr>
              <w:t>1.</w:t>
            </w:r>
            <w:r w:rsidRPr="00E03F78">
              <w:rPr>
                <w:rFonts w:ascii="標楷體" w:eastAsia="標楷體" w:hAnsi="標楷體" w:cs="標楷體" w:hint="eastAsia"/>
                <w:color w:val="000000"/>
              </w:rPr>
              <w:t>教材編輯與資源</w:t>
            </w:r>
            <w:r w:rsidRPr="00E03F78">
              <w:rPr>
                <w:rFonts w:ascii="標楷體" w:eastAsia="標楷體" w:hAnsi="標楷體" w:cs="標楷體"/>
                <w:color w:val="000000"/>
              </w:rPr>
              <w:t>(</w:t>
            </w:r>
            <w:r w:rsidRPr="00E03F78">
              <w:rPr>
                <w:rFonts w:ascii="標楷體" w:eastAsia="標楷體" w:hAnsi="標楷體" w:cs="標楷體" w:hint="eastAsia"/>
                <w:color w:val="000000"/>
              </w:rPr>
              <w:t>根據學習內容調整結果</w:t>
            </w:r>
            <w:r w:rsidRPr="00E03F78">
              <w:rPr>
                <w:rFonts w:ascii="標楷體" w:eastAsia="標楷體" w:hAnsi="標楷體" w:cs="標楷體"/>
                <w:color w:val="000000"/>
              </w:rPr>
              <w:t>)</w:t>
            </w:r>
          </w:p>
          <w:p w:rsidR="00FE7178" w:rsidRPr="002078D0" w:rsidRDefault="00FE7178" w:rsidP="00FE7178">
            <w:pPr>
              <w:autoSpaceDE w:val="0"/>
              <w:autoSpaceDN w:val="0"/>
              <w:adjustRightInd w:val="0"/>
              <w:spacing w:line="400" w:lineRule="exact"/>
              <w:ind w:firstLineChars="200" w:firstLine="48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1</w:t>
            </w:r>
            <w:r>
              <w:rPr>
                <w:rFonts w:ascii="標楷體" w:eastAsia="標楷體" w:hAnsi="標楷體" w:cs="標楷體"/>
                <w:color w:val="000000"/>
                <w:kern w:val="0"/>
              </w:rPr>
              <w:t>)</w:t>
            </w:r>
            <w:r w:rsidRPr="002078D0">
              <w:rPr>
                <w:rFonts w:ascii="標楷體" w:eastAsia="標楷體" w:hAnsi="標楷體" w:cs="標楷體" w:hint="eastAsia"/>
                <w:color w:val="000000"/>
                <w:kern w:val="0"/>
              </w:rPr>
              <w:t>網路資源：圖片／影片／相關資料</w:t>
            </w:r>
            <w:r>
              <w:rPr>
                <w:rFonts w:ascii="標楷體" w:eastAsia="標楷體" w:hAnsi="標楷體" w:cs="標楷體" w:hint="eastAsia"/>
                <w:color w:val="000000"/>
                <w:kern w:val="0"/>
              </w:rPr>
              <w:t>。</w:t>
            </w:r>
          </w:p>
          <w:p w:rsidR="00FE7178" w:rsidRPr="002078D0" w:rsidRDefault="00FE7178" w:rsidP="00FE7178">
            <w:pPr>
              <w:autoSpaceDE w:val="0"/>
              <w:autoSpaceDN w:val="0"/>
              <w:adjustRightInd w:val="0"/>
              <w:spacing w:line="400" w:lineRule="exact"/>
              <w:ind w:firstLineChars="200" w:firstLine="48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2</w:t>
            </w:r>
            <w:r>
              <w:rPr>
                <w:rFonts w:ascii="標楷體" w:eastAsia="標楷體" w:hAnsi="標楷體" w:cs="標楷體"/>
                <w:color w:val="000000"/>
                <w:kern w:val="0"/>
              </w:rPr>
              <w:t>)</w:t>
            </w:r>
            <w:r w:rsidRPr="004C49C7">
              <w:rPr>
                <w:rStyle w:val="aa"/>
                <w:rFonts w:ascii="標楷體" w:eastAsia="標楷體" w:hAnsi="標楷體" w:cs="標楷體" w:hint="eastAsia"/>
                <w:color w:val="000000"/>
              </w:rPr>
              <w:t>嘉義特殊教育學校國小部核心課程單元主題</w:t>
            </w:r>
            <w:r>
              <w:rPr>
                <w:rStyle w:val="aa"/>
                <w:rFonts w:ascii="標楷體" w:eastAsia="標楷體" w:hAnsi="標楷體" w:cs="標楷體" w:hint="eastAsia"/>
                <w:color w:val="000000"/>
              </w:rPr>
              <w:t>。</w:t>
            </w:r>
          </w:p>
          <w:p w:rsidR="00FE7178" w:rsidRPr="002078D0" w:rsidRDefault="00FE7178" w:rsidP="00FE7178">
            <w:pPr>
              <w:autoSpaceDE w:val="0"/>
              <w:autoSpaceDN w:val="0"/>
              <w:adjustRightInd w:val="0"/>
              <w:spacing w:line="400" w:lineRule="exact"/>
              <w:ind w:firstLineChars="200" w:firstLine="48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3</w:t>
            </w:r>
            <w:r>
              <w:rPr>
                <w:rFonts w:ascii="標楷體" w:eastAsia="標楷體" w:hAnsi="標楷體" w:cs="標楷體"/>
                <w:color w:val="000000"/>
                <w:kern w:val="0"/>
              </w:rPr>
              <w:t>)</w:t>
            </w:r>
            <w:r w:rsidRPr="002078D0">
              <w:rPr>
                <w:rFonts w:ascii="標楷體" w:eastAsia="標楷體" w:hAnsi="標楷體" w:cs="標楷體" w:hint="eastAsia"/>
                <w:color w:val="000000"/>
                <w:kern w:val="0"/>
              </w:rPr>
              <w:t>自製教材教具</w:t>
            </w:r>
          </w:p>
          <w:p w:rsidR="00FE7178" w:rsidRPr="00E03F78" w:rsidRDefault="00FE7178" w:rsidP="00FE7178">
            <w:pPr>
              <w:autoSpaceDE w:val="0"/>
              <w:autoSpaceDN w:val="0"/>
              <w:adjustRightInd w:val="0"/>
              <w:spacing w:line="400" w:lineRule="exact"/>
              <w:ind w:firstLineChars="200" w:firstLine="480"/>
              <w:rPr>
                <w:rFonts w:ascii="標楷體" w:eastAsia="標楷體" w:hAnsi="標楷體"/>
                <w:color w:val="000000"/>
              </w:rPr>
            </w:pPr>
            <w:r>
              <w:rPr>
                <w:rFonts w:ascii="標楷體" w:eastAsia="標楷體" w:hAnsi="標楷體" w:cs="標楷體"/>
                <w:color w:val="000000"/>
                <w:kern w:val="0"/>
              </w:rPr>
              <w:t>(</w:t>
            </w:r>
            <w:r w:rsidRPr="002078D0">
              <w:rPr>
                <w:rFonts w:ascii="標楷體" w:eastAsia="標楷體" w:hAnsi="標楷體" w:cs="標楷體"/>
                <w:color w:val="000000"/>
                <w:kern w:val="0"/>
              </w:rPr>
              <w:t>4</w:t>
            </w:r>
            <w:r>
              <w:rPr>
                <w:rFonts w:ascii="標楷體" w:eastAsia="標楷體" w:hAnsi="標楷體" w:cs="標楷體"/>
                <w:color w:val="000000"/>
                <w:kern w:val="0"/>
              </w:rPr>
              <w:t>)</w:t>
            </w:r>
            <w:r w:rsidRPr="002078D0">
              <w:rPr>
                <w:rFonts w:ascii="標楷體" w:eastAsia="標楷體" w:hAnsi="標楷體" w:cs="標楷體" w:hint="eastAsia"/>
                <w:color w:val="000000"/>
                <w:kern w:val="0"/>
              </w:rPr>
              <w:t>科技輔具</w:t>
            </w:r>
          </w:p>
          <w:p w:rsidR="00FE7178" w:rsidRPr="00E03F78" w:rsidRDefault="00FE7178" w:rsidP="00FE7178">
            <w:pPr>
              <w:snapToGrid w:val="0"/>
              <w:spacing w:line="280" w:lineRule="atLeast"/>
              <w:jc w:val="both"/>
              <w:rPr>
                <w:rFonts w:ascii="標楷體" w:eastAsia="標楷體" w:hAnsi="標楷體" w:cs="標楷體"/>
                <w:color w:val="000000"/>
              </w:rPr>
            </w:pPr>
            <w:r w:rsidRPr="00E03F78">
              <w:rPr>
                <w:rFonts w:ascii="標楷體" w:eastAsia="標楷體" w:hAnsi="標楷體" w:cs="標楷體"/>
                <w:color w:val="000000"/>
              </w:rPr>
              <w:t>2.</w:t>
            </w:r>
            <w:r w:rsidRPr="00E03F78">
              <w:rPr>
                <w:rFonts w:ascii="標楷體" w:eastAsia="標楷體" w:hAnsi="標楷體" w:cs="標楷體" w:hint="eastAsia"/>
                <w:color w:val="000000"/>
              </w:rPr>
              <w:t>教學方法</w:t>
            </w:r>
            <w:r w:rsidRPr="00E03F78">
              <w:rPr>
                <w:rFonts w:ascii="標楷體" w:eastAsia="標楷體" w:hAnsi="標楷體" w:cs="標楷體"/>
                <w:color w:val="000000"/>
              </w:rPr>
              <w:t>(</w:t>
            </w:r>
            <w:r w:rsidRPr="00E03F78">
              <w:rPr>
                <w:rFonts w:ascii="標楷體" w:eastAsia="標楷體" w:hAnsi="標楷體" w:cs="標楷體" w:hint="eastAsia"/>
                <w:color w:val="000000"/>
              </w:rPr>
              <w:t>學習歷程與環境調整</w:t>
            </w:r>
            <w:r w:rsidRPr="00E03F78">
              <w:rPr>
                <w:rFonts w:ascii="標楷體" w:eastAsia="標楷體" w:hAnsi="標楷體" w:cs="標楷體"/>
                <w:color w:val="000000"/>
              </w:rPr>
              <w:t>)</w:t>
            </w:r>
          </w:p>
          <w:p w:rsidR="00FE7178" w:rsidRDefault="00FE7178" w:rsidP="00FE7178">
            <w:pPr>
              <w:autoSpaceDE w:val="0"/>
              <w:autoSpaceDN w:val="0"/>
              <w:adjustRightInd w:val="0"/>
              <w:spacing w:line="400" w:lineRule="exact"/>
              <w:ind w:leftChars="200" w:left="720" w:hangingChars="100" w:hanging="24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1</w:t>
            </w:r>
            <w:r>
              <w:rPr>
                <w:rFonts w:ascii="標楷體" w:eastAsia="標楷體" w:hAnsi="標楷體" w:cs="標楷體"/>
                <w:color w:val="000000"/>
                <w:kern w:val="0"/>
              </w:rPr>
              <w:t>)</w:t>
            </w:r>
            <w:r w:rsidRPr="002078D0">
              <w:rPr>
                <w:rFonts w:ascii="標楷體" w:eastAsia="標楷體" w:hAnsi="標楷體" w:cs="標楷體" w:hint="eastAsia"/>
                <w:color w:val="000000"/>
                <w:kern w:val="0"/>
              </w:rPr>
              <w:t>運用遊戲化或生活化的情境使學生能貼近生活經驗，學習應用於日常生活中，讓</w:t>
            </w:r>
          </w:p>
          <w:p w:rsidR="00FE7178" w:rsidRPr="002078D0" w:rsidRDefault="00FE7178" w:rsidP="00FE7178">
            <w:pPr>
              <w:autoSpaceDE w:val="0"/>
              <w:autoSpaceDN w:val="0"/>
              <w:adjustRightInd w:val="0"/>
              <w:spacing w:line="400" w:lineRule="exact"/>
              <w:ind w:leftChars="200" w:left="720" w:hangingChars="100" w:hanging="240"/>
              <w:rPr>
                <w:rFonts w:ascii="標楷體" w:eastAsia="標楷體" w:hAnsi="標楷體"/>
                <w:color w:val="000000"/>
                <w:kern w:val="0"/>
              </w:rPr>
            </w:pPr>
            <w:r w:rsidRPr="002078D0">
              <w:rPr>
                <w:rFonts w:ascii="標楷體" w:eastAsia="標楷體" w:hAnsi="標楷體" w:cs="標楷體" w:hint="eastAsia"/>
                <w:color w:val="000000"/>
                <w:kern w:val="0"/>
              </w:rPr>
              <w:t>學生有問題解決機會，瞭解數學的生活價值。</w:t>
            </w:r>
          </w:p>
          <w:p w:rsidR="00FE7178" w:rsidRPr="002078D0" w:rsidRDefault="00FE7178" w:rsidP="00FE7178">
            <w:pPr>
              <w:autoSpaceDE w:val="0"/>
              <w:autoSpaceDN w:val="0"/>
              <w:adjustRightInd w:val="0"/>
              <w:spacing w:line="400" w:lineRule="exact"/>
              <w:ind w:leftChars="200" w:left="840" w:hangingChars="150" w:hanging="36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2</w:t>
            </w:r>
            <w:r>
              <w:rPr>
                <w:rFonts w:ascii="標楷體" w:eastAsia="標楷體" w:hAnsi="標楷體" w:cs="標楷體"/>
                <w:color w:val="000000"/>
                <w:kern w:val="0"/>
              </w:rPr>
              <w:t>)</w:t>
            </w:r>
            <w:r w:rsidRPr="002078D0">
              <w:rPr>
                <w:rFonts w:ascii="標楷體" w:eastAsia="標楷體" w:hAnsi="標楷體" w:cs="標楷體" w:hint="eastAsia"/>
                <w:color w:val="000000"/>
                <w:kern w:val="0"/>
              </w:rPr>
              <w:t>具體→半具體→抽象概念的教學流程，由觀察與操作具體事物開始，呈現的教材與學生的先前知識相配合。</w:t>
            </w:r>
          </w:p>
          <w:p w:rsidR="00FE7178" w:rsidRPr="002078D0" w:rsidRDefault="00FE7178" w:rsidP="00FE7178">
            <w:pPr>
              <w:autoSpaceDE w:val="0"/>
              <w:autoSpaceDN w:val="0"/>
              <w:adjustRightInd w:val="0"/>
              <w:spacing w:line="400" w:lineRule="exact"/>
              <w:ind w:firstLineChars="200" w:firstLine="48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3</w:t>
            </w:r>
            <w:r>
              <w:rPr>
                <w:rFonts w:ascii="標楷體" w:eastAsia="標楷體" w:hAnsi="標楷體" w:cs="標楷體"/>
                <w:color w:val="000000"/>
                <w:kern w:val="0"/>
              </w:rPr>
              <w:t>)</w:t>
            </w:r>
            <w:r w:rsidRPr="002078D0">
              <w:rPr>
                <w:rFonts w:ascii="標楷體" w:eastAsia="標楷體" w:hAnsi="標楷體" w:cs="標楷體" w:hint="eastAsia"/>
                <w:color w:val="000000"/>
                <w:kern w:val="0"/>
              </w:rPr>
              <w:t>適時的回饋，在教學過程的適時提示。</w:t>
            </w:r>
          </w:p>
          <w:p w:rsidR="00FE7178" w:rsidRDefault="00FE7178" w:rsidP="00FE7178">
            <w:pPr>
              <w:autoSpaceDE w:val="0"/>
              <w:autoSpaceDN w:val="0"/>
              <w:adjustRightInd w:val="0"/>
              <w:spacing w:line="340" w:lineRule="exact"/>
              <w:ind w:leftChars="200" w:left="720" w:hangingChars="100" w:hanging="24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4</w:t>
            </w:r>
            <w:r>
              <w:rPr>
                <w:rFonts w:ascii="標楷體" w:eastAsia="標楷體" w:hAnsi="標楷體" w:cs="標楷體"/>
                <w:color w:val="000000"/>
                <w:kern w:val="0"/>
              </w:rPr>
              <w:t>)</w:t>
            </w:r>
            <w:r w:rsidRPr="002078D0">
              <w:rPr>
                <w:rFonts w:ascii="標楷體" w:eastAsia="標楷體" w:hAnsi="標楷體" w:cs="標楷體" w:hint="eastAsia"/>
                <w:color w:val="000000"/>
                <w:kern w:val="0"/>
              </w:rPr>
              <w:t>心智歷程學習：（</w:t>
            </w:r>
            <w:r>
              <w:rPr>
                <w:rFonts w:ascii="標楷體" w:eastAsia="標楷體" w:hAnsi="標楷體" w:cs="標楷體"/>
                <w:color w:val="000000"/>
                <w:kern w:val="0"/>
              </w:rPr>
              <w:t>a</w:t>
            </w:r>
            <w:r w:rsidRPr="002078D0">
              <w:rPr>
                <w:rFonts w:ascii="標楷體" w:eastAsia="標楷體" w:hAnsi="標楷體" w:cs="標楷體" w:hint="eastAsia"/>
                <w:color w:val="000000"/>
                <w:kern w:val="0"/>
              </w:rPr>
              <w:t>）辨識及教導學生數學課程的先備能力。</w:t>
            </w:r>
          </w:p>
          <w:p w:rsidR="00FE7178" w:rsidRDefault="00FE7178" w:rsidP="00FE7178">
            <w:pPr>
              <w:autoSpaceDE w:val="0"/>
              <w:autoSpaceDN w:val="0"/>
              <w:adjustRightInd w:val="0"/>
              <w:spacing w:line="340" w:lineRule="exact"/>
              <w:ind w:leftChars="300" w:left="720" w:firstLineChars="750" w:firstLine="1800"/>
              <w:rPr>
                <w:rFonts w:ascii="標楷體" w:eastAsia="標楷體" w:hAnsi="標楷體"/>
                <w:color w:val="000000"/>
                <w:kern w:val="0"/>
              </w:rPr>
            </w:pPr>
            <w:r w:rsidRPr="002078D0">
              <w:rPr>
                <w:rFonts w:ascii="標楷體" w:eastAsia="標楷體" w:hAnsi="標楷體" w:cs="標楷體" w:hint="eastAsia"/>
                <w:color w:val="000000"/>
                <w:kern w:val="0"/>
              </w:rPr>
              <w:t>（</w:t>
            </w:r>
            <w:r>
              <w:rPr>
                <w:rFonts w:ascii="標楷體" w:eastAsia="標楷體" w:hAnsi="標楷體" w:cs="標楷體"/>
                <w:color w:val="000000"/>
                <w:kern w:val="0"/>
              </w:rPr>
              <w:t>b</w:t>
            </w:r>
            <w:r w:rsidRPr="002078D0">
              <w:rPr>
                <w:rFonts w:ascii="標楷體" w:eastAsia="標楷體" w:hAnsi="標楷體" w:cs="標楷體" w:hint="eastAsia"/>
                <w:color w:val="000000"/>
                <w:kern w:val="0"/>
              </w:rPr>
              <w:t>）安排由具體到抽象的學習歷程。</w:t>
            </w:r>
          </w:p>
          <w:p w:rsidR="00FE7178" w:rsidRDefault="00FE7178" w:rsidP="00FE7178">
            <w:pPr>
              <w:autoSpaceDE w:val="0"/>
              <w:autoSpaceDN w:val="0"/>
              <w:adjustRightInd w:val="0"/>
              <w:spacing w:line="340" w:lineRule="exact"/>
              <w:ind w:leftChars="300" w:left="720" w:firstLineChars="750" w:firstLine="1800"/>
              <w:rPr>
                <w:rFonts w:ascii="標楷體" w:eastAsia="標楷體" w:hAnsi="標楷體"/>
                <w:color w:val="000000"/>
                <w:kern w:val="0"/>
              </w:rPr>
            </w:pPr>
            <w:r w:rsidRPr="002078D0">
              <w:rPr>
                <w:rFonts w:ascii="標楷體" w:eastAsia="標楷體" w:hAnsi="標楷體" w:cs="標楷體" w:hint="eastAsia"/>
                <w:color w:val="000000"/>
                <w:kern w:val="0"/>
              </w:rPr>
              <w:t>（</w:t>
            </w:r>
            <w:r>
              <w:rPr>
                <w:rFonts w:ascii="標楷體" w:eastAsia="標楷體" w:hAnsi="標楷體" w:cs="標楷體"/>
                <w:color w:val="000000"/>
                <w:kern w:val="0"/>
              </w:rPr>
              <w:t>c</w:t>
            </w:r>
            <w:r w:rsidRPr="002078D0">
              <w:rPr>
                <w:rFonts w:ascii="標楷體" w:eastAsia="標楷體" w:hAnsi="標楷體" w:cs="標楷體" w:hint="eastAsia"/>
                <w:color w:val="000000"/>
                <w:kern w:val="0"/>
              </w:rPr>
              <w:t>）提供活潑多元與有趣的練習和複習機會。</w:t>
            </w:r>
          </w:p>
          <w:p w:rsidR="00FE7178" w:rsidRDefault="00FE7178" w:rsidP="00FE7178">
            <w:pPr>
              <w:autoSpaceDE w:val="0"/>
              <w:autoSpaceDN w:val="0"/>
              <w:adjustRightInd w:val="0"/>
              <w:spacing w:line="340" w:lineRule="exact"/>
              <w:ind w:leftChars="300" w:left="720" w:firstLineChars="750" w:firstLine="1800"/>
              <w:rPr>
                <w:rFonts w:ascii="標楷體" w:eastAsia="標楷體" w:hAnsi="標楷體"/>
                <w:color w:val="000000"/>
                <w:kern w:val="0"/>
              </w:rPr>
            </w:pPr>
            <w:r w:rsidRPr="002078D0">
              <w:rPr>
                <w:rFonts w:ascii="標楷體" w:eastAsia="標楷體" w:hAnsi="標楷體" w:cs="標楷體" w:hint="eastAsia"/>
                <w:color w:val="000000"/>
                <w:kern w:val="0"/>
              </w:rPr>
              <w:t>（</w:t>
            </w:r>
            <w:r>
              <w:rPr>
                <w:rFonts w:ascii="標楷體" w:eastAsia="標楷體" w:hAnsi="標楷體" w:cs="標楷體"/>
                <w:color w:val="000000"/>
                <w:kern w:val="0"/>
              </w:rPr>
              <w:t>d</w:t>
            </w:r>
            <w:r w:rsidRPr="002078D0">
              <w:rPr>
                <w:rFonts w:ascii="標楷體" w:eastAsia="標楷體" w:hAnsi="標楷體" w:cs="標楷體" w:hint="eastAsia"/>
                <w:color w:val="000000"/>
                <w:kern w:val="0"/>
              </w:rPr>
              <w:t>）教導學生把數學的學習，</w:t>
            </w:r>
            <w:proofErr w:type="gramStart"/>
            <w:r w:rsidRPr="002078D0">
              <w:rPr>
                <w:rFonts w:ascii="標楷體" w:eastAsia="標楷體" w:hAnsi="標楷體" w:cs="標楷體" w:hint="eastAsia"/>
                <w:color w:val="000000"/>
                <w:kern w:val="0"/>
              </w:rPr>
              <w:t>加以類化及</w:t>
            </w:r>
            <w:proofErr w:type="gramEnd"/>
            <w:r w:rsidRPr="002078D0">
              <w:rPr>
                <w:rFonts w:ascii="標楷體" w:eastAsia="標楷體" w:hAnsi="標楷體" w:cs="標楷體" w:hint="eastAsia"/>
                <w:color w:val="000000"/>
                <w:kern w:val="0"/>
              </w:rPr>
              <w:t>應用到新情境。</w:t>
            </w:r>
          </w:p>
          <w:p w:rsidR="00FE7178" w:rsidRDefault="00FE7178" w:rsidP="00FE7178">
            <w:pPr>
              <w:autoSpaceDE w:val="0"/>
              <w:autoSpaceDN w:val="0"/>
              <w:adjustRightInd w:val="0"/>
              <w:spacing w:line="340" w:lineRule="exact"/>
              <w:ind w:leftChars="300" w:left="720" w:firstLineChars="750" w:firstLine="1800"/>
              <w:rPr>
                <w:rFonts w:ascii="標楷體" w:eastAsia="標楷體" w:hAnsi="標楷體"/>
                <w:color w:val="000000"/>
                <w:kern w:val="0"/>
              </w:rPr>
            </w:pPr>
            <w:r w:rsidRPr="002078D0">
              <w:rPr>
                <w:rFonts w:ascii="標楷體" w:eastAsia="標楷體" w:hAnsi="標楷體" w:cs="標楷體" w:hint="eastAsia"/>
                <w:color w:val="000000"/>
                <w:kern w:val="0"/>
              </w:rPr>
              <w:t>（</w:t>
            </w:r>
            <w:r>
              <w:rPr>
                <w:rFonts w:ascii="標楷體" w:eastAsia="標楷體" w:hAnsi="標楷體" w:cs="標楷體"/>
                <w:color w:val="000000"/>
                <w:kern w:val="0"/>
              </w:rPr>
              <w:t>e</w:t>
            </w:r>
            <w:r w:rsidRPr="002078D0">
              <w:rPr>
                <w:rFonts w:ascii="標楷體" w:eastAsia="標楷體" w:hAnsi="標楷體" w:cs="標楷體" w:hint="eastAsia"/>
                <w:color w:val="000000"/>
                <w:kern w:val="0"/>
              </w:rPr>
              <w:t>）教導數學的語彙。</w:t>
            </w:r>
          </w:p>
          <w:p w:rsidR="00FE7178" w:rsidRPr="002078D0" w:rsidRDefault="00FE7178" w:rsidP="00FE7178">
            <w:pPr>
              <w:autoSpaceDE w:val="0"/>
              <w:autoSpaceDN w:val="0"/>
              <w:adjustRightInd w:val="0"/>
              <w:spacing w:line="340" w:lineRule="exact"/>
              <w:ind w:leftChars="300" w:left="720" w:firstLineChars="750" w:firstLine="1800"/>
              <w:rPr>
                <w:rFonts w:ascii="標楷體" w:eastAsia="標楷體" w:hAnsi="標楷體"/>
                <w:color w:val="000000"/>
                <w:kern w:val="0"/>
              </w:rPr>
            </w:pPr>
            <w:r w:rsidRPr="002078D0">
              <w:rPr>
                <w:rFonts w:ascii="標楷體" w:eastAsia="標楷體" w:hAnsi="標楷體" w:cs="標楷體" w:hint="eastAsia"/>
                <w:color w:val="000000"/>
                <w:kern w:val="0"/>
              </w:rPr>
              <w:t>（</w:t>
            </w:r>
            <w:r>
              <w:rPr>
                <w:rFonts w:ascii="標楷體" w:eastAsia="標楷體" w:hAnsi="標楷體" w:cs="標楷體"/>
                <w:color w:val="000000"/>
                <w:kern w:val="0"/>
              </w:rPr>
              <w:t>f</w:t>
            </w:r>
            <w:r w:rsidRPr="002078D0">
              <w:rPr>
                <w:rFonts w:ascii="標楷體" w:eastAsia="標楷體" w:hAnsi="標楷體" w:cs="標楷體" w:hint="eastAsia"/>
                <w:color w:val="000000"/>
                <w:kern w:val="0"/>
              </w:rPr>
              <w:t>）利用電腦輔助教學。</w:t>
            </w:r>
          </w:p>
          <w:p w:rsidR="00FE7178" w:rsidRPr="00E03F78" w:rsidRDefault="00FE7178" w:rsidP="00FE7178">
            <w:pPr>
              <w:snapToGrid w:val="0"/>
              <w:spacing w:line="280" w:lineRule="atLeast"/>
              <w:jc w:val="both"/>
              <w:rPr>
                <w:rFonts w:ascii="標楷體" w:eastAsia="標楷體" w:hAnsi="標楷體" w:cs="標楷體"/>
                <w:color w:val="000000"/>
              </w:rPr>
            </w:pPr>
            <w:r w:rsidRPr="00E03F78">
              <w:rPr>
                <w:rFonts w:ascii="標楷體" w:eastAsia="標楷體" w:hAnsi="標楷體" w:cs="標楷體"/>
                <w:color w:val="000000"/>
              </w:rPr>
              <w:t>3.</w:t>
            </w:r>
            <w:r w:rsidRPr="00E03F78">
              <w:rPr>
                <w:rFonts w:ascii="標楷體" w:eastAsia="標楷體" w:hAnsi="標楷體" w:cs="標楷體" w:hint="eastAsia"/>
                <w:color w:val="000000"/>
              </w:rPr>
              <w:t>教學評量</w:t>
            </w:r>
            <w:r w:rsidRPr="00E03F78">
              <w:rPr>
                <w:rFonts w:ascii="標楷體" w:eastAsia="標楷體" w:hAnsi="標楷體" w:cs="標楷體"/>
                <w:color w:val="000000"/>
              </w:rPr>
              <w:t>(</w:t>
            </w:r>
            <w:r w:rsidRPr="00E03F78">
              <w:rPr>
                <w:rFonts w:ascii="標楷體" w:eastAsia="標楷體" w:hAnsi="標楷體" w:cs="標楷體" w:hint="eastAsia"/>
                <w:color w:val="000000"/>
              </w:rPr>
              <w:t>學習評量調整</w:t>
            </w:r>
            <w:r w:rsidRPr="00E03F78">
              <w:rPr>
                <w:rFonts w:ascii="標楷體" w:eastAsia="標楷體" w:hAnsi="標楷體" w:cs="標楷體"/>
                <w:color w:val="000000"/>
              </w:rPr>
              <w:t>)</w:t>
            </w:r>
          </w:p>
          <w:p w:rsidR="00FE7178" w:rsidRPr="002078D0" w:rsidRDefault="00FE7178" w:rsidP="00FE7178">
            <w:pPr>
              <w:autoSpaceDE w:val="0"/>
              <w:autoSpaceDN w:val="0"/>
              <w:adjustRightInd w:val="0"/>
              <w:snapToGrid w:val="0"/>
              <w:spacing w:line="360" w:lineRule="exact"/>
              <w:ind w:leftChars="200" w:left="720" w:hangingChars="100" w:hanging="24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1</w:t>
            </w:r>
            <w:r>
              <w:rPr>
                <w:rFonts w:ascii="標楷體" w:eastAsia="標楷體" w:hAnsi="標楷體" w:cs="標楷體"/>
                <w:color w:val="000000"/>
                <w:kern w:val="0"/>
              </w:rPr>
              <w:t>)</w:t>
            </w:r>
            <w:r w:rsidRPr="002078D0">
              <w:rPr>
                <w:rFonts w:ascii="標楷體" w:eastAsia="標楷體" w:hAnsi="標楷體" w:cs="標楷體" w:hint="eastAsia"/>
                <w:color w:val="000000"/>
                <w:kern w:val="0"/>
              </w:rPr>
              <w:t>課程本位評量：直接觀察和直接紀錄學生的課程表現，並作為教學決定的依據。</w:t>
            </w:r>
          </w:p>
          <w:p w:rsidR="00FE7178" w:rsidRPr="002078D0" w:rsidRDefault="00FE7178" w:rsidP="00FE7178">
            <w:pPr>
              <w:autoSpaceDE w:val="0"/>
              <w:autoSpaceDN w:val="0"/>
              <w:adjustRightInd w:val="0"/>
              <w:snapToGrid w:val="0"/>
              <w:spacing w:line="360" w:lineRule="exact"/>
              <w:ind w:leftChars="200" w:left="840" w:hangingChars="150" w:hanging="360"/>
              <w:rPr>
                <w:rFonts w:ascii="標楷體" w:eastAsia="標楷體" w:hAnsi="標楷體"/>
                <w:color w:val="000000"/>
                <w:kern w:val="0"/>
              </w:rPr>
            </w:pPr>
            <w:r>
              <w:rPr>
                <w:rFonts w:ascii="標楷體" w:eastAsia="標楷體" w:hAnsi="標楷體" w:cs="標楷體"/>
                <w:color w:val="000000"/>
                <w:kern w:val="0"/>
              </w:rPr>
              <w:t>(</w:t>
            </w:r>
            <w:r w:rsidRPr="002078D0">
              <w:rPr>
                <w:rFonts w:ascii="標楷體" w:eastAsia="標楷體" w:hAnsi="標楷體" w:cs="標楷體"/>
                <w:color w:val="000000"/>
                <w:kern w:val="0"/>
              </w:rPr>
              <w:t>2</w:t>
            </w:r>
            <w:r>
              <w:rPr>
                <w:rFonts w:ascii="標楷體" w:eastAsia="標楷體" w:hAnsi="標楷體" w:cs="標楷體"/>
                <w:color w:val="000000"/>
                <w:kern w:val="0"/>
              </w:rPr>
              <w:t>)</w:t>
            </w:r>
            <w:r w:rsidRPr="002078D0">
              <w:rPr>
                <w:rFonts w:ascii="標楷體" w:eastAsia="標楷體" w:hAnsi="標楷體" w:cs="標楷體" w:hint="eastAsia"/>
                <w:color w:val="000000"/>
                <w:kern w:val="0"/>
              </w:rPr>
              <w:t>動態評量：採用診斷性、非標準化的互動方式進行評量，基於互動的模式隨學生的反應給予提示，對學生提供問題解決架構或協助</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前測</w:t>
            </w:r>
            <w:proofErr w:type="gramStart"/>
            <w:r w:rsidRPr="002078D0">
              <w:rPr>
                <w:rFonts w:ascii="標楷體" w:eastAsia="標楷體" w:hAnsi="標楷體" w:cs="標楷體" w:hint="eastAsia"/>
                <w:color w:val="000000"/>
                <w:kern w:val="0"/>
              </w:rPr>
              <w:t>─</w:t>
            </w:r>
            <w:proofErr w:type="gramEnd"/>
            <w:r w:rsidRPr="002078D0">
              <w:rPr>
                <w:rFonts w:ascii="標楷體" w:eastAsia="標楷體" w:hAnsi="標楷體" w:cs="標楷體" w:hint="eastAsia"/>
                <w:color w:val="000000"/>
                <w:kern w:val="0"/>
              </w:rPr>
              <w:t>教學</w:t>
            </w:r>
            <w:proofErr w:type="gramStart"/>
            <w:r w:rsidRPr="002078D0">
              <w:rPr>
                <w:rFonts w:ascii="標楷體" w:eastAsia="標楷體" w:hAnsi="標楷體" w:cs="標楷體" w:hint="eastAsia"/>
                <w:color w:val="000000"/>
                <w:kern w:val="0"/>
              </w:rPr>
              <w:t>─後測</w:t>
            </w:r>
            <w:proofErr w:type="gramEnd"/>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w:t>
            </w:r>
          </w:p>
          <w:p w:rsidR="00FE7178" w:rsidRPr="008807B1" w:rsidRDefault="00FE7178" w:rsidP="00FE7178">
            <w:pPr>
              <w:autoSpaceDE w:val="0"/>
              <w:autoSpaceDN w:val="0"/>
              <w:adjustRightInd w:val="0"/>
              <w:snapToGrid w:val="0"/>
              <w:spacing w:line="360" w:lineRule="exact"/>
              <w:ind w:leftChars="200" w:left="840" w:hangingChars="150" w:hanging="360"/>
              <w:rPr>
                <w:rFonts w:ascii="標楷體" w:eastAsia="標楷體" w:hAnsi="標楷體"/>
                <w:color w:val="000000"/>
              </w:rPr>
            </w:pPr>
            <w:r>
              <w:rPr>
                <w:rFonts w:ascii="標楷體" w:eastAsia="標楷體" w:hAnsi="標楷體" w:cs="標楷體"/>
                <w:color w:val="000000"/>
                <w:kern w:val="0"/>
              </w:rPr>
              <w:t>(</w:t>
            </w:r>
            <w:r w:rsidRPr="002078D0">
              <w:rPr>
                <w:rFonts w:ascii="標楷體" w:eastAsia="標楷體" w:hAnsi="標楷體" w:cs="標楷體"/>
                <w:color w:val="000000"/>
                <w:kern w:val="0"/>
              </w:rPr>
              <w:t>3</w:t>
            </w:r>
            <w:r>
              <w:rPr>
                <w:rFonts w:ascii="標楷體" w:eastAsia="標楷體" w:hAnsi="標楷體" w:cs="標楷體"/>
                <w:color w:val="000000"/>
                <w:kern w:val="0"/>
              </w:rPr>
              <w:t>)</w:t>
            </w:r>
            <w:r w:rsidRPr="002078D0">
              <w:rPr>
                <w:rFonts w:ascii="標楷體" w:eastAsia="標楷體" w:hAnsi="標楷體" w:cs="標楷體" w:hint="eastAsia"/>
                <w:color w:val="000000"/>
                <w:kern w:val="0"/>
              </w:rPr>
              <w:t>多元評量：依據教學目標設計適切的評量方式、評量時機與過程，讓學生呈現多元</w:t>
            </w:r>
            <w:r w:rsidRPr="002078D0">
              <w:rPr>
                <w:rFonts w:ascii="標楷體" w:eastAsia="標楷體" w:hAnsi="標楷體" w:cs="標楷體" w:hint="eastAsia"/>
                <w:color w:val="000000"/>
                <w:kern w:val="0"/>
              </w:rPr>
              <w:lastRenderedPageBreak/>
              <w:t>的學習結果，再提供更適性化的教學增進學生能力</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以紙筆測驗、實作評量及口語評量為主</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w:t>
            </w:r>
          </w:p>
        </w:tc>
      </w:tr>
    </w:tbl>
    <w:p w:rsidR="00FE7178" w:rsidRDefault="00FE7178" w:rsidP="00FE7178">
      <w:pPr>
        <w:spacing w:line="120" w:lineRule="exact"/>
      </w:pPr>
    </w:p>
    <w:tbl>
      <w:tblPr>
        <w:tblW w:w="10562"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708"/>
        <w:gridCol w:w="4680"/>
        <w:gridCol w:w="720"/>
        <w:gridCol w:w="4454"/>
      </w:tblGrid>
      <w:tr w:rsidR="00FE7178" w:rsidRPr="00E03F78" w:rsidTr="00FE7178">
        <w:trPr>
          <w:trHeight w:val="323"/>
        </w:trPr>
        <w:tc>
          <w:tcPr>
            <w:tcW w:w="708"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680"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hint="eastAsia"/>
                <w:b/>
                <w:bCs/>
                <w:color w:val="000000"/>
              </w:rPr>
              <w:t xml:space="preserve">   (六下)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c>
          <w:tcPr>
            <w:tcW w:w="720" w:type="dxa"/>
            <w:tcBorders>
              <w:top w:val="double" w:sz="6" w:space="0" w:color="auto"/>
            </w:tcBorders>
            <w:vAlign w:val="center"/>
          </w:tcPr>
          <w:p w:rsidR="00FE7178" w:rsidRPr="00E03F78" w:rsidRDefault="00FE7178" w:rsidP="00FE7178">
            <w:pPr>
              <w:snapToGrid w:val="0"/>
              <w:spacing w:line="280" w:lineRule="atLeast"/>
              <w:jc w:val="center"/>
              <w:rPr>
                <w:rFonts w:ascii="標楷體" w:eastAsia="標楷體" w:hAnsi="標楷體"/>
                <w:b/>
                <w:bCs/>
                <w:color w:val="000000"/>
              </w:rPr>
            </w:pPr>
            <w:proofErr w:type="gramStart"/>
            <w:r w:rsidRPr="00E03F78">
              <w:rPr>
                <w:rFonts w:ascii="標楷體" w:eastAsia="標楷體" w:hAnsi="標楷體" w:cs="標楷體" w:hint="eastAsia"/>
                <w:b/>
                <w:bCs/>
                <w:color w:val="000000"/>
              </w:rPr>
              <w:t>週</w:t>
            </w:r>
            <w:proofErr w:type="gramEnd"/>
            <w:r w:rsidRPr="00E03F78">
              <w:rPr>
                <w:rFonts w:ascii="標楷體" w:eastAsia="標楷體" w:hAnsi="標楷體" w:cs="標楷體" w:hint="eastAsia"/>
                <w:b/>
                <w:bCs/>
                <w:color w:val="000000"/>
              </w:rPr>
              <w:t>次</w:t>
            </w:r>
          </w:p>
        </w:tc>
        <w:tc>
          <w:tcPr>
            <w:tcW w:w="4454" w:type="dxa"/>
            <w:tcBorders>
              <w:top w:val="double" w:sz="6" w:space="0" w:color="auto"/>
            </w:tcBorders>
            <w:vAlign w:val="center"/>
          </w:tcPr>
          <w:p w:rsidR="00FE7178" w:rsidRPr="00E03F78" w:rsidRDefault="00FE7178" w:rsidP="00FE7178">
            <w:pPr>
              <w:snapToGrid w:val="0"/>
              <w:spacing w:line="280" w:lineRule="atLeast"/>
              <w:rPr>
                <w:rFonts w:ascii="標楷體" w:eastAsia="標楷體" w:hAnsi="標楷體"/>
                <w:b/>
                <w:bCs/>
                <w:color w:val="000000"/>
              </w:rPr>
            </w:pPr>
            <w:r>
              <w:rPr>
                <w:rFonts w:ascii="標楷體" w:eastAsia="標楷體" w:hAnsi="標楷體" w:cs="標楷體" w:hint="eastAsia"/>
                <w:b/>
                <w:bCs/>
                <w:color w:val="000000"/>
              </w:rPr>
              <w:t xml:space="preserve">   (六下)   </w:t>
            </w:r>
            <w:r w:rsidRPr="00E03F78">
              <w:rPr>
                <w:rFonts w:ascii="標楷體" w:eastAsia="標楷體" w:hAnsi="標楷體" w:cs="標楷體" w:hint="eastAsia"/>
                <w:b/>
                <w:bCs/>
                <w:color w:val="000000"/>
              </w:rPr>
              <w:t>單元名稱</w:t>
            </w:r>
            <w:r w:rsidRPr="00E03F78">
              <w:rPr>
                <w:rFonts w:ascii="標楷體" w:eastAsia="標楷體" w:hAnsi="標楷體" w:cs="標楷體"/>
                <w:b/>
                <w:bCs/>
                <w:color w:val="000000"/>
              </w:rPr>
              <w:t>/</w:t>
            </w:r>
            <w:r w:rsidRPr="00E03F78">
              <w:rPr>
                <w:rFonts w:ascii="標楷體" w:eastAsia="標楷體" w:hAnsi="標楷體" w:cs="標楷體" w:hint="eastAsia"/>
                <w:b/>
                <w:bCs/>
                <w:color w:val="000000"/>
              </w:rPr>
              <w:t>內容</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w:t>
            </w:r>
          </w:p>
        </w:tc>
        <w:tc>
          <w:tcPr>
            <w:tcW w:w="4680" w:type="dxa"/>
          </w:tcPr>
          <w:p w:rsidR="00FE7178" w:rsidRPr="009977CC" w:rsidRDefault="00FE7178" w:rsidP="00FE7178">
            <w:pPr>
              <w:snapToGrid w:val="0"/>
              <w:spacing w:line="360" w:lineRule="exact"/>
              <w:jc w:val="both"/>
              <w:rPr>
                <w:rFonts w:ascii="標楷體" w:eastAsia="標楷體" w:hAnsi="標楷體"/>
                <w:b/>
                <w:color w:val="000000"/>
                <w:kern w:val="0"/>
              </w:rPr>
            </w:pPr>
            <w:r w:rsidRPr="009977CC">
              <w:rPr>
                <w:rFonts w:ascii="標楷體" w:eastAsia="標楷體" w:hAnsi="標楷體" w:hint="eastAsia"/>
                <w:b/>
                <w:bCs/>
                <w:color w:val="000000"/>
              </w:rPr>
              <w:t>數字與健康的生活/</w:t>
            </w:r>
            <w:r w:rsidRPr="009977CC">
              <w:rPr>
                <w:rFonts w:eastAsia="標楷體" w:hint="eastAsia"/>
                <w:b/>
              </w:rPr>
              <w:t>各種身體</w:t>
            </w:r>
            <w:r>
              <w:rPr>
                <w:rFonts w:eastAsia="標楷體" w:hint="eastAsia"/>
                <w:b/>
              </w:rPr>
              <w:t>健檢</w:t>
            </w:r>
            <w:r w:rsidRPr="009977CC">
              <w:rPr>
                <w:rFonts w:eastAsia="標楷體" w:hint="eastAsia"/>
                <w:b/>
              </w:rPr>
              <w:t>數值</w:t>
            </w:r>
          </w:p>
          <w:p w:rsidR="00FE7178" w:rsidRPr="00B45D01" w:rsidRDefault="00FE7178" w:rsidP="00FE7178">
            <w:pPr>
              <w:spacing w:line="360" w:lineRule="exact"/>
              <w:rPr>
                <w:rFonts w:ascii="標楷體" w:eastAsia="標楷體" w:hAnsi="標楷體"/>
                <w:b/>
                <w:bCs/>
                <w:color w:val="000000"/>
              </w:rPr>
            </w:pPr>
            <w:r w:rsidRPr="002078D0">
              <w:rPr>
                <w:rFonts w:eastAsia="標楷體" w:hint="eastAsia"/>
              </w:rPr>
              <w:t>辨識身體健康狀況：</w:t>
            </w:r>
            <w:r w:rsidRPr="002078D0">
              <w:rPr>
                <w:rFonts w:eastAsia="標楷體"/>
              </w:rPr>
              <w:t>(</w:t>
            </w:r>
            <w:r w:rsidRPr="002078D0">
              <w:rPr>
                <w:rFonts w:eastAsia="標楷體" w:hint="eastAsia"/>
              </w:rPr>
              <w:t>心跳、</w:t>
            </w:r>
            <w:r>
              <w:rPr>
                <w:rFonts w:eastAsia="標楷體" w:hint="eastAsia"/>
              </w:rPr>
              <w:t>血壓</w:t>
            </w:r>
            <w:r>
              <w:rPr>
                <w:rFonts w:ascii="標楷體" w:eastAsia="標楷體" w:hAnsi="標楷體" w:hint="eastAsia"/>
              </w:rPr>
              <w:t>、</w:t>
            </w:r>
            <w:r w:rsidRPr="002078D0">
              <w:rPr>
                <w:rFonts w:eastAsia="標楷體" w:hint="eastAsia"/>
              </w:rPr>
              <w:t>脈搏、</w:t>
            </w:r>
            <w:r w:rsidRPr="002078D0">
              <w:rPr>
                <w:rFonts w:eastAsia="標楷體"/>
              </w:rPr>
              <w:t>BMI</w:t>
            </w:r>
            <w:r w:rsidRPr="002078D0">
              <w:rPr>
                <w:rFonts w:eastAsia="標楷體" w:hint="eastAsia"/>
              </w:rPr>
              <w:t>、身高、體重、體溫</w:t>
            </w:r>
            <w:r w:rsidRPr="002078D0">
              <w:rPr>
                <w:rFonts w:eastAsia="標楷體"/>
              </w:rPr>
              <w:t>)</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12</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hint="eastAsia"/>
                <w:b/>
                <w:bCs/>
                <w:color w:val="000000"/>
              </w:rPr>
              <w:t>動手玩數學/分類</w:t>
            </w:r>
          </w:p>
          <w:p w:rsidR="00FE7178" w:rsidRPr="00395F52" w:rsidRDefault="00FE7178" w:rsidP="00FE7178">
            <w:pPr>
              <w:snapToGrid w:val="0"/>
              <w:spacing w:line="280" w:lineRule="atLeast"/>
              <w:jc w:val="both"/>
              <w:rPr>
                <w:rFonts w:ascii="標楷體" w:eastAsia="標楷體" w:hAnsi="標楷體"/>
                <w:bCs/>
                <w:color w:val="000000"/>
              </w:rPr>
            </w:pPr>
            <w:r w:rsidRPr="00395F52">
              <w:rPr>
                <w:rFonts w:ascii="標楷體" w:eastAsia="標楷體" w:hAnsi="標楷體" w:hint="eastAsia"/>
                <w:bCs/>
                <w:color w:val="000000"/>
              </w:rPr>
              <w:t>能以物品的外形做分類(形狀、顏色)</w:t>
            </w:r>
          </w:p>
          <w:p w:rsidR="00FE7178" w:rsidRPr="00395F52" w:rsidRDefault="00FE7178" w:rsidP="00FE7178">
            <w:pPr>
              <w:snapToGrid w:val="0"/>
              <w:spacing w:line="280" w:lineRule="atLeast"/>
              <w:jc w:val="both"/>
              <w:rPr>
                <w:rFonts w:ascii="標楷體" w:eastAsia="標楷體" w:hAnsi="標楷體"/>
                <w:bCs/>
                <w:color w:val="000000"/>
                <w:sz w:val="22"/>
              </w:rPr>
            </w:pPr>
            <w:r w:rsidRPr="00395F52">
              <w:rPr>
                <w:rFonts w:ascii="標楷體" w:eastAsia="標楷體" w:hAnsi="標楷體" w:hint="eastAsia"/>
                <w:bCs/>
                <w:color w:val="000000"/>
              </w:rPr>
              <w:t>能以物品的屬性做分</w:t>
            </w:r>
            <w:r w:rsidRPr="00395F52">
              <w:rPr>
                <w:rFonts w:ascii="標楷體" w:eastAsia="標楷體" w:hAnsi="標楷體" w:hint="eastAsia"/>
                <w:bCs/>
                <w:color w:val="000000"/>
                <w:sz w:val="22"/>
                <w:szCs w:val="22"/>
              </w:rPr>
              <w:t>類(可吃與不可吃的)</w:t>
            </w:r>
          </w:p>
          <w:p w:rsidR="00FE7178" w:rsidRPr="00983A9D" w:rsidRDefault="00FE7178" w:rsidP="00FE7178">
            <w:pPr>
              <w:snapToGrid w:val="0"/>
              <w:spacing w:line="280" w:lineRule="atLeast"/>
              <w:jc w:val="both"/>
              <w:rPr>
                <w:rFonts w:ascii="標楷體" w:eastAsia="標楷體" w:hAnsi="標楷體"/>
                <w:b/>
                <w:bCs/>
                <w:color w:val="000000"/>
              </w:rPr>
            </w:pPr>
            <w:r w:rsidRPr="00395F52">
              <w:rPr>
                <w:rFonts w:ascii="標楷體" w:eastAsia="標楷體" w:hAnsi="標楷體" w:hint="eastAsia"/>
                <w:bCs/>
                <w:color w:val="000000"/>
              </w:rPr>
              <w:t>能以物品的功能做分類</w:t>
            </w:r>
          </w:p>
        </w:tc>
      </w:tr>
      <w:tr w:rsidR="00FE7178" w:rsidRPr="00E03F78" w:rsidTr="00FE7178">
        <w:trPr>
          <w:trHeight w:val="1350"/>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w:t>
            </w:r>
          </w:p>
        </w:tc>
        <w:tc>
          <w:tcPr>
            <w:tcW w:w="4680" w:type="dxa"/>
          </w:tcPr>
          <w:p w:rsidR="00FE7178" w:rsidRDefault="00FE7178" w:rsidP="00FE7178">
            <w:pPr>
              <w:snapToGrid w:val="0"/>
              <w:spacing w:line="360" w:lineRule="exact"/>
              <w:jc w:val="both"/>
              <w:rPr>
                <w:rFonts w:ascii="標楷體" w:eastAsia="標楷體" w:hAnsi="標楷體"/>
                <w:b/>
                <w:bCs/>
                <w:color w:val="000000"/>
              </w:rPr>
            </w:pPr>
            <w:r>
              <w:rPr>
                <w:rFonts w:ascii="標楷體" w:eastAsia="標楷體" w:hAnsi="標楷體" w:hint="eastAsia"/>
                <w:b/>
                <w:bCs/>
                <w:color w:val="000000"/>
              </w:rPr>
              <w:t>數字與健康的生活/生態環境與數字</w:t>
            </w:r>
          </w:p>
          <w:p w:rsidR="00FE7178" w:rsidRPr="00E03F78" w:rsidRDefault="00FE7178" w:rsidP="00FE7178">
            <w:pPr>
              <w:adjustRightInd w:val="0"/>
              <w:snapToGrid w:val="0"/>
              <w:spacing w:line="360" w:lineRule="exact"/>
              <w:rPr>
                <w:rFonts w:ascii="標楷體" w:eastAsia="標楷體" w:hAnsi="標楷體"/>
                <w:b/>
                <w:bCs/>
                <w:color w:val="000000"/>
              </w:rPr>
            </w:pPr>
            <w:r w:rsidRPr="001A373B">
              <w:rPr>
                <w:rFonts w:ascii="標楷體" w:eastAsia="標楷體" w:hAnsi="標楷體"/>
              </w:rPr>
              <w:t>認識日常生活常見圖表，如天氣預報、</w:t>
            </w:r>
            <w:r>
              <w:rPr>
                <w:rFonts w:ascii="標楷體" w:eastAsia="標楷體" w:hAnsi="標楷體" w:hint="eastAsia"/>
              </w:rPr>
              <w:t>溫度計、</w:t>
            </w:r>
            <w:r w:rsidRPr="001A373B">
              <w:rPr>
                <w:rFonts w:ascii="標楷體" w:eastAsia="標楷體" w:hAnsi="標楷體"/>
              </w:rPr>
              <w:t>空氣汙染(PM2.5)表。</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13</w:t>
            </w:r>
          </w:p>
        </w:tc>
        <w:tc>
          <w:tcPr>
            <w:tcW w:w="4454" w:type="dxa"/>
            <w:tcBorders>
              <w:bottom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hint="eastAsia"/>
                <w:b/>
                <w:bCs/>
                <w:color w:val="000000"/>
              </w:rPr>
              <w:t>動手玩數學/配對與分類</w:t>
            </w:r>
          </w:p>
          <w:p w:rsidR="00FE7178" w:rsidRPr="002078D0" w:rsidRDefault="00FE7178" w:rsidP="00FE7178">
            <w:pPr>
              <w:spacing w:line="260" w:lineRule="exact"/>
              <w:rPr>
                <w:rFonts w:ascii="標楷體" w:eastAsia="標楷體" w:hAnsi="標楷體"/>
              </w:rPr>
            </w:pPr>
            <w:r w:rsidRPr="002078D0">
              <w:rPr>
                <w:rFonts w:ascii="標楷體" w:eastAsia="標楷體" w:hAnsi="標楷體" w:cs="標楷體" w:hint="eastAsia"/>
              </w:rPr>
              <w:t>在環境中找出類似○△□的實物</w:t>
            </w:r>
            <w:r w:rsidRPr="002078D0">
              <w:rPr>
                <w:rFonts w:ascii="標楷體" w:eastAsia="標楷體" w:hAnsi="標楷體" w:cs="標楷體"/>
              </w:rPr>
              <w:t>/</w:t>
            </w:r>
            <w:r w:rsidRPr="002078D0">
              <w:rPr>
                <w:rFonts w:ascii="標楷體" w:eastAsia="標楷體" w:hAnsi="標楷體" w:cs="標楷體" w:hint="eastAsia"/>
              </w:rPr>
              <w:t>圖卡</w:t>
            </w:r>
            <w:r>
              <w:rPr>
                <w:rFonts w:ascii="標楷體" w:eastAsia="標楷體" w:hAnsi="標楷體" w:cs="標楷體" w:hint="eastAsia"/>
              </w:rPr>
              <w:t>，並做</w:t>
            </w:r>
            <w:r w:rsidRPr="002078D0">
              <w:rPr>
                <w:rFonts w:ascii="標楷體" w:eastAsia="標楷體" w:hAnsi="標楷體" w:cs="標楷體" w:hint="eastAsia"/>
              </w:rPr>
              <w:t>分類、配對</w:t>
            </w:r>
          </w:p>
          <w:p w:rsidR="00FE7178" w:rsidRPr="00E03F78" w:rsidRDefault="009D038F" w:rsidP="00FE7178">
            <w:pPr>
              <w:spacing w:line="260" w:lineRule="exact"/>
              <w:rPr>
                <w:rFonts w:ascii="標楷體" w:eastAsia="標楷體" w:hAnsi="標楷體"/>
                <w:b/>
                <w:bCs/>
                <w:color w:val="000000"/>
              </w:rPr>
            </w:pPr>
            <w:r>
              <w:rPr>
                <w:noProof/>
              </w:rPr>
              <w:pict>
                <v:shape id="手繪多邊形: 圖案 1" o:spid="_x0000_s1026" style="position:absolute;margin-left:131.2pt;margin-top:8.65pt;width:7.65pt;height:8.4pt;flip:x;z-index:251659264;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" adj="0,,0" path="">
                  <v:stroke joinstyle="miter"/>
                  <v:formulas/>
                  <v:path o:connecttype="custom" o:connectlocs="382372,263440;218500,526881;54623,263440;218500,0" o:connectangles="0,0,0,0" textboxrect="@1,@1,@1,@1"/>
                </v:shape>
              </w:pict>
            </w:r>
            <w:r w:rsidR="00FE7178" w:rsidRPr="002078D0">
              <w:rPr>
                <w:rFonts w:ascii="標楷體" w:eastAsia="標楷體" w:hAnsi="標楷體" w:cs="標楷體" w:hint="eastAsia"/>
              </w:rPr>
              <w:t>運用、操弄各種造型□△○◇☆…堆疊、排列、</w:t>
            </w:r>
            <w:proofErr w:type="gramStart"/>
            <w:r w:rsidR="00FE7178" w:rsidRPr="002078D0">
              <w:rPr>
                <w:rFonts w:ascii="標楷體" w:eastAsia="標楷體" w:hAnsi="標楷體" w:cs="標楷體" w:hint="eastAsia"/>
              </w:rPr>
              <w:t>組型</w:t>
            </w:r>
            <w:proofErr w:type="gramEnd"/>
            <w:r w:rsidR="00FE7178" w:rsidRPr="002078D0">
              <w:rPr>
                <w:rFonts w:ascii="標楷體" w:eastAsia="標楷體" w:hAnsi="標楷體" w:cs="標楷體" w:hint="eastAsia"/>
              </w:rPr>
              <w:t>…</w:t>
            </w:r>
          </w:p>
        </w:tc>
      </w:tr>
      <w:tr w:rsidR="00FE7178" w:rsidRPr="00E03F78" w:rsidTr="00FE7178">
        <w:trPr>
          <w:trHeight w:val="1223"/>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3</w:t>
            </w:r>
          </w:p>
        </w:tc>
        <w:tc>
          <w:tcPr>
            <w:tcW w:w="4680" w:type="dxa"/>
          </w:tcPr>
          <w:p w:rsidR="00FE7178" w:rsidRDefault="00FE7178" w:rsidP="00FE7178">
            <w:pPr>
              <w:snapToGrid w:val="0"/>
              <w:spacing w:line="360" w:lineRule="exact"/>
              <w:jc w:val="both"/>
              <w:rPr>
                <w:rFonts w:ascii="標楷體" w:eastAsia="標楷體" w:hAnsi="標楷體"/>
                <w:b/>
                <w:bCs/>
                <w:color w:val="000000"/>
              </w:rPr>
            </w:pPr>
            <w:r>
              <w:rPr>
                <w:rFonts w:ascii="標楷體" w:eastAsia="標楷體" w:hAnsi="標楷體" w:hint="eastAsia"/>
                <w:b/>
                <w:bCs/>
                <w:color w:val="000000"/>
              </w:rPr>
              <w:t>數字與健康的生活/飲食安全</w:t>
            </w:r>
          </w:p>
          <w:p w:rsidR="00FE7178" w:rsidRPr="009977CC" w:rsidRDefault="00FE7178" w:rsidP="00FE7178">
            <w:pPr>
              <w:snapToGrid w:val="0"/>
              <w:spacing w:line="360" w:lineRule="exact"/>
              <w:jc w:val="both"/>
              <w:rPr>
                <w:rFonts w:ascii="標楷體" w:eastAsia="標楷體" w:hAnsi="標楷體"/>
                <w:bCs/>
                <w:color w:val="000000"/>
              </w:rPr>
            </w:pPr>
            <w:r w:rsidRPr="009977CC">
              <w:rPr>
                <w:rFonts w:ascii="標楷體" w:eastAsia="標楷體" w:hAnsi="標楷體" w:hint="eastAsia"/>
                <w:bCs/>
                <w:color w:val="000000"/>
              </w:rPr>
              <w:t>能注意包裝上註明的有效日期，注意食品的保存期限。</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14</w:t>
            </w:r>
          </w:p>
        </w:tc>
        <w:tc>
          <w:tcPr>
            <w:tcW w:w="4454" w:type="dxa"/>
            <w:tcBorders>
              <w:top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hint="eastAsia"/>
                <w:b/>
                <w:bCs/>
                <w:color w:val="000000"/>
              </w:rPr>
              <w:t>計算機/</w:t>
            </w:r>
            <w:r>
              <w:rPr>
                <w:rFonts w:ascii="標楷體" w:eastAsia="標楷體" w:hAnsi="標楷體" w:hint="eastAsia"/>
                <w:color w:val="000000" w:themeColor="text1"/>
              </w:rPr>
              <w:t>指認計算機上的</w:t>
            </w:r>
            <w:r w:rsidRPr="007D504C">
              <w:rPr>
                <w:rFonts w:ascii="標楷體" w:eastAsia="標楷體" w:hAnsi="標楷體" w:hint="eastAsia"/>
                <w:b/>
                <w:bCs/>
                <w:color w:val="000000" w:themeColor="text1"/>
              </w:rPr>
              <w:t>數字鍵</w:t>
            </w:r>
          </w:p>
          <w:p w:rsidR="00FE7178" w:rsidRPr="00E03F78" w:rsidRDefault="00FE7178" w:rsidP="00FE7178">
            <w:pPr>
              <w:autoSpaceDE w:val="0"/>
              <w:autoSpaceDN w:val="0"/>
              <w:adjustRightInd w:val="0"/>
              <w:spacing w:line="400" w:lineRule="exact"/>
              <w:rPr>
                <w:rFonts w:ascii="標楷體" w:eastAsia="標楷體" w:hAnsi="標楷體"/>
                <w:b/>
                <w:bCs/>
                <w:color w:val="000000"/>
              </w:rPr>
            </w:pPr>
            <w:r w:rsidRPr="002078D0">
              <w:rPr>
                <w:rFonts w:ascii="標楷體" w:eastAsia="標楷體" w:hAnsi="標楷體" w:cs="標楷體" w:hint="eastAsia"/>
                <w:color w:val="000000"/>
                <w:kern w:val="0"/>
              </w:rPr>
              <w:t>會指認計算機上各個數字按鍵。</w:t>
            </w:r>
          </w:p>
        </w:tc>
      </w:tr>
      <w:tr w:rsidR="00FE7178" w:rsidRPr="00764C5A" w:rsidTr="00FE7178">
        <w:trPr>
          <w:trHeight w:val="1211"/>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4</w:t>
            </w:r>
          </w:p>
        </w:tc>
        <w:tc>
          <w:tcPr>
            <w:tcW w:w="4680" w:type="dxa"/>
          </w:tcPr>
          <w:p w:rsidR="00FE7178" w:rsidRDefault="00FE7178" w:rsidP="00FE7178">
            <w:pPr>
              <w:snapToGrid w:val="0"/>
              <w:spacing w:line="280" w:lineRule="exact"/>
              <w:jc w:val="both"/>
              <w:rPr>
                <w:rFonts w:ascii="標楷體" w:eastAsia="標楷體" w:hAnsi="標楷體" w:cs="新細明體"/>
                <w:b/>
                <w:bCs/>
                <w:color w:val="000000" w:themeColor="text1"/>
                <w:kern w:val="0"/>
              </w:rPr>
            </w:pPr>
            <w:r>
              <w:rPr>
                <w:rFonts w:ascii="標楷體" w:eastAsia="標楷體" w:hAnsi="標楷體" w:hint="eastAsia"/>
                <w:b/>
                <w:bCs/>
                <w:color w:val="000000"/>
              </w:rPr>
              <w:t>數字與健康的生活/</w:t>
            </w:r>
            <w:r w:rsidRPr="009C55F3">
              <w:rPr>
                <w:rFonts w:ascii="標楷體" w:eastAsia="標楷體" w:hAnsi="標楷體" w:cs="新細明體"/>
                <w:b/>
                <w:bCs/>
                <w:color w:val="000000" w:themeColor="text1"/>
                <w:kern w:val="0"/>
              </w:rPr>
              <w:t>「</w:t>
            </w:r>
            <w:r w:rsidRPr="009C55F3">
              <w:rPr>
                <w:rFonts w:ascii="標楷體" w:eastAsia="標楷體" w:hAnsi="標楷體" w:cs="新細明體" w:hint="eastAsia"/>
                <w:b/>
                <w:bCs/>
                <w:color w:val="000000" w:themeColor="text1"/>
                <w:kern w:val="0"/>
              </w:rPr>
              <w:t>運動3</w:t>
            </w:r>
            <w:r w:rsidRPr="009C55F3">
              <w:rPr>
                <w:rFonts w:ascii="標楷體" w:eastAsia="標楷體" w:hAnsi="標楷體" w:cs="新細明體"/>
                <w:b/>
                <w:bCs/>
                <w:color w:val="000000" w:themeColor="text1"/>
                <w:kern w:val="0"/>
              </w:rPr>
              <w:t>33」</w:t>
            </w:r>
          </w:p>
          <w:p w:rsidR="00FE7178" w:rsidRPr="007E7B74" w:rsidRDefault="00FE7178" w:rsidP="00FE7178">
            <w:pPr>
              <w:snapToGrid w:val="0"/>
              <w:spacing w:line="240" w:lineRule="exact"/>
              <w:jc w:val="both"/>
              <w:rPr>
                <w:rFonts w:ascii="標楷體" w:eastAsia="標楷體" w:hAnsi="標楷體" w:cs="新細明體"/>
                <w:color w:val="000000" w:themeColor="text1"/>
                <w:kern w:val="0"/>
                <w:sz w:val="22"/>
                <w:szCs w:val="22"/>
              </w:rPr>
            </w:pPr>
            <w:r w:rsidRPr="009C55F3">
              <w:rPr>
                <w:rFonts w:ascii="標楷體" w:eastAsia="標楷體" w:hAnsi="標楷體" w:cs="新細明體"/>
                <w:color w:val="000000" w:themeColor="text1"/>
                <w:kern w:val="0"/>
                <w:sz w:val="23"/>
                <w:szCs w:val="23"/>
              </w:rPr>
              <w:t>（1）</w:t>
            </w:r>
            <w:r w:rsidRPr="007E7B74">
              <w:rPr>
                <w:rFonts w:ascii="標楷體" w:eastAsia="標楷體" w:hAnsi="標楷體" w:cs="新細明體"/>
                <w:color w:val="000000" w:themeColor="text1"/>
                <w:kern w:val="0"/>
              </w:rPr>
              <w:t>每</w:t>
            </w:r>
            <w:proofErr w:type="gramStart"/>
            <w:r w:rsidRPr="007E7B74">
              <w:rPr>
                <w:rFonts w:ascii="標楷體" w:eastAsia="標楷體" w:hAnsi="標楷體" w:cs="新細明體"/>
                <w:color w:val="000000" w:themeColor="text1"/>
                <w:kern w:val="0"/>
              </w:rPr>
              <w:t>個</w:t>
            </w:r>
            <w:proofErr w:type="gramEnd"/>
            <w:r w:rsidRPr="007E7B74">
              <w:rPr>
                <w:rFonts w:ascii="標楷體" w:eastAsia="標楷體" w:hAnsi="標楷體" w:cs="新細明體"/>
                <w:color w:val="000000" w:themeColor="text1"/>
                <w:kern w:val="0"/>
              </w:rPr>
              <w:t>星期要有三次的運動。</w:t>
            </w:r>
          </w:p>
          <w:p w:rsidR="00FE7178" w:rsidRDefault="00FE7178" w:rsidP="00FE7178">
            <w:pPr>
              <w:snapToGrid w:val="0"/>
              <w:spacing w:line="240" w:lineRule="exact"/>
              <w:jc w:val="both"/>
              <w:rPr>
                <w:rFonts w:ascii="標楷體" w:eastAsia="標楷體" w:hAnsi="標楷體" w:cs="新細明體"/>
                <w:color w:val="000000" w:themeColor="text1"/>
                <w:kern w:val="0"/>
              </w:rPr>
            </w:pPr>
            <w:r w:rsidRPr="007E7B74">
              <w:rPr>
                <w:rFonts w:ascii="標楷體" w:eastAsia="標楷體" w:hAnsi="標楷體" w:cs="新細明體"/>
                <w:color w:val="000000" w:themeColor="text1"/>
                <w:kern w:val="0"/>
                <w:sz w:val="22"/>
                <w:szCs w:val="22"/>
              </w:rPr>
              <w:t>（2）</w:t>
            </w:r>
            <w:r w:rsidRPr="007E7B74">
              <w:rPr>
                <w:rFonts w:ascii="標楷體" w:eastAsia="標楷體" w:hAnsi="標楷體" w:cs="新細明體"/>
                <w:color w:val="000000" w:themeColor="text1"/>
                <w:kern w:val="0"/>
              </w:rPr>
              <w:t>每次至少要有三十分鐘以上的中等</w:t>
            </w:r>
            <w:proofErr w:type="gramStart"/>
            <w:r w:rsidRPr="007E7B74">
              <w:rPr>
                <w:rFonts w:ascii="標楷體" w:eastAsia="標楷體" w:hAnsi="標楷體" w:cs="新細明體"/>
                <w:color w:val="000000" w:themeColor="text1"/>
                <w:kern w:val="0"/>
              </w:rPr>
              <w:t>強</w:t>
            </w:r>
            <w:proofErr w:type="gramEnd"/>
            <w:r>
              <w:rPr>
                <w:rFonts w:ascii="標楷體" w:eastAsia="標楷體" w:hAnsi="標楷體" w:cs="新細明體" w:hint="eastAsia"/>
                <w:color w:val="000000" w:themeColor="text1"/>
                <w:kern w:val="0"/>
              </w:rPr>
              <w:t xml:space="preserve">   </w:t>
            </w:r>
          </w:p>
          <w:p w:rsidR="00FE7178" w:rsidRPr="00A772C3" w:rsidRDefault="00FE7178" w:rsidP="00FE7178">
            <w:pPr>
              <w:snapToGrid w:val="0"/>
              <w:spacing w:line="240" w:lineRule="exact"/>
              <w:jc w:val="both"/>
              <w:rPr>
                <w:rFonts w:ascii="標楷體" w:eastAsia="標楷體" w:hAnsi="標楷體"/>
                <w:b/>
                <w:bCs/>
                <w:color w:val="000000"/>
              </w:rPr>
            </w:pPr>
            <w:r>
              <w:rPr>
                <w:rFonts w:ascii="標楷體" w:eastAsia="標楷體" w:hAnsi="標楷體" w:cs="新細明體" w:hint="eastAsia"/>
                <w:color w:val="000000" w:themeColor="text1"/>
                <w:kern w:val="0"/>
              </w:rPr>
              <w:t xml:space="preserve">     </w:t>
            </w:r>
            <w:r w:rsidRPr="007E7B74">
              <w:rPr>
                <w:rFonts w:ascii="標楷體" w:eastAsia="標楷體" w:hAnsi="標楷體" w:cs="新細明體"/>
                <w:color w:val="000000" w:themeColor="text1"/>
                <w:kern w:val="0"/>
              </w:rPr>
              <w:t>度</w:t>
            </w:r>
            <w:r w:rsidRPr="007E7B74">
              <w:rPr>
                <w:rFonts w:ascii="標楷體" w:eastAsia="標楷體" w:hAnsi="標楷體" w:cs="新細明體"/>
                <w:color w:val="000000" w:themeColor="text1"/>
                <w:kern w:val="0"/>
                <w:sz w:val="22"/>
                <w:szCs w:val="22"/>
              </w:rPr>
              <w:t>運動。</w:t>
            </w:r>
            <w:r w:rsidRPr="007E7B74">
              <w:rPr>
                <w:rFonts w:ascii="標楷體" w:eastAsia="標楷體" w:hAnsi="標楷體" w:cs="新細明體"/>
                <w:color w:val="000000" w:themeColor="text1"/>
                <w:kern w:val="0"/>
                <w:sz w:val="22"/>
                <w:szCs w:val="22"/>
              </w:rPr>
              <w:br/>
              <w:t>（3）</w:t>
            </w:r>
            <w:r w:rsidRPr="007E7B74">
              <w:rPr>
                <w:rFonts w:ascii="標楷體" w:eastAsia="標楷體" w:hAnsi="標楷體" w:cs="新細明體"/>
                <w:color w:val="000000" w:themeColor="text1"/>
                <w:kern w:val="0"/>
              </w:rPr>
              <w:t>心跳的速率至少要有130次以上</w:t>
            </w:r>
            <w:r w:rsidRPr="007E7B74">
              <w:rPr>
                <w:rFonts w:ascii="標楷體" w:eastAsia="標楷體" w:hAnsi="標楷體" w:cs="新細明體"/>
                <w:color w:val="000000" w:themeColor="text1"/>
                <w:kern w:val="0"/>
                <w:sz w:val="22"/>
                <w:szCs w:val="22"/>
              </w:rPr>
              <w:t>。</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15</w:t>
            </w:r>
          </w:p>
        </w:tc>
        <w:tc>
          <w:tcPr>
            <w:tcW w:w="4454" w:type="dxa"/>
          </w:tcPr>
          <w:p w:rsidR="00FE7178" w:rsidRDefault="00FE7178" w:rsidP="00FE7178">
            <w:pPr>
              <w:snapToGrid w:val="0"/>
              <w:spacing w:line="400" w:lineRule="exact"/>
              <w:jc w:val="both"/>
              <w:rPr>
                <w:rFonts w:ascii="標楷體" w:eastAsia="標楷體" w:hAnsi="標楷體"/>
                <w:b/>
                <w:bCs/>
                <w:color w:val="000000"/>
              </w:rPr>
            </w:pPr>
            <w:r>
              <w:rPr>
                <w:rFonts w:ascii="標楷體" w:eastAsia="標楷體" w:hAnsi="標楷體" w:hint="eastAsia"/>
                <w:b/>
                <w:bCs/>
                <w:color w:val="000000"/>
              </w:rPr>
              <w:t>計算機/</w:t>
            </w:r>
            <w:r>
              <w:rPr>
                <w:rFonts w:ascii="標楷體" w:eastAsia="標楷體" w:hAnsi="標楷體" w:hint="eastAsia"/>
                <w:color w:val="000000" w:themeColor="text1"/>
              </w:rPr>
              <w:t>指認計算機上的</w:t>
            </w:r>
            <w:r w:rsidRPr="007D504C">
              <w:rPr>
                <w:rFonts w:ascii="標楷體" w:eastAsia="標楷體" w:hAnsi="標楷體" w:hint="eastAsia"/>
                <w:b/>
                <w:bCs/>
                <w:color w:val="000000" w:themeColor="text1"/>
              </w:rPr>
              <w:t>符號</w:t>
            </w:r>
            <w:r w:rsidRPr="007D504C">
              <w:rPr>
                <w:rFonts w:ascii="標楷體" w:eastAsia="標楷體" w:hAnsi="標楷體" w:cs="標楷體" w:hint="eastAsia"/>
                <w:b/>
                <w:bCs/>
                <w:color w:val="000000"/>
                <w:kern w:val="0"/>
              </w:rPr>
              <w:t>按鍵</w:t>
            </w:r>
          </w:p>
          <w:p w:rsidR="00FE7178" w:rsidRPr="00764C5A" w:rsidRDefault="00FE7178" w:rsidP="00FE7178">
            <w:pPr>
              <w:autoSpaceDE w:val="0"/>
              <w:autoSpaceDN w:val="0"/>
              <w:adjustRightInd w:val="0"/>
              <w:spacing w:line="400" w:lineRule="exact"/>
              <w:rPr>
                <w:rFonts w:ascii="標楷體" w:eastAsia="標楷體" w:hAnsi="標楷體"/>
                <w:b/>
                <w:bCs/>
                <w:color w:val="000000"/>
              </w:rPr>
            </w:pPr>
            <w:r w:rsidRPr="002078D0">
              <w:rPr>
                <w:rFonts w:ascii="標楷體" w:eastAsia="標楷體" w:hAnsi="標楷體" w:cs="標楷體" w:hint="eastAsia"/>
                <w:color w:val="000000"/>
                <w:kern w:val="0"/>
              </w:rPr>
              <w:t>會指認計算機上</w:t>
            </w:r>
            <w:r>
              <w:rPr>
                <w:rFonts w:ascii="標楷體" w:eastAsia="標楷體" w:hAnsi="標楷體" w:hint="eastAsia"/>
                <w:color w:val="000000" w:themeColor="text1"/>
              </w:rPr>
              <w:t>加減乘、等於</w:t>
            </w:r>
            <w:r w:rsidRPr="002078D0">
              <w:rPr>
                <w:rFonts w:ascii="標楷體" w:eastAsia="標楷體" w:hAnsi="標楷體" w:cs="標楷體" w:hint="eastAsia"/>
                <w:color w:val="000000"/>
                <w:kern w:val="0"/>
              </w:rPr>
              <w:t>各個符號按鍵。</w:t>
            </w:r>
          </w:p>
        </w:tc>
      </w:tr>
      <w:tr w:rsidR="00FE7178" w:rsidRPr="00764C5A" w:rsidTr="00FE7178">
        <w:trPr>
          <w:trHeight w:val="1089"/>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5</w:t>
            </w:r>
          </w:p>
        </w:tc>
        <w:tc>
          <w:tcPr>
            <w:tcW w:w="4680" w:type="dxa"/>
          </w:tcPr>
          <w:p w:rsidR="00FE7178" w:rsidRDefault="00FE7178" w:rsidP="00FE7178">
            <w:pPr>
              <w:snapToGrid w:val="0"/>
              <w:spacing w:line="240" w:lineRule="exact"/>
              <w:jc w:val="both"/>
              <w:rPr>
                <w:rFonts w:ascii="標楷體" w:eastAsia="標楷體" w:hAnsi="標楷體"/>
                <w:b/>
                <w:bCs/>
                <w:color w:val="000000"/>
              </w:rPr>
            </w:pPr>
            <w:r>
              <w:rPr>
                <w:rFonts w:ascii="標楷體" w:eastAsia="標楷體" w:hAnsi="標楷體" w:hint="eastAsia"/>
                <w:b/>
                <w:bCs/>
                <w:color w:val="000000"/>
              </w:rPr>
              <w:t>數字與健康的生活/</w:t>
            </w:r>
            <w:r w:rsidRPr="00A772C3">
              <w:rPr>
                <w:rFonts w:ascii="標楷體" w:eastAsia="標楷體" w:hAnsi="標楷體" w:cs="新細明體"/>
                <w:b/>
                <w:bCs/>
                <w:color w:val="000000" w:themeColor="text1"/>
                <w:kern w:val="0"/>
              </w:rPr>
              <w:t>「蔬果579」</w:t>
            </w:r>
          </w:p>
          <w:p w:rsidR="00FE7178" w:rsidRPr="00E03F78" w:rsidRDefault="00FE7178" w:rsidP="00FE7178">
            <w:pPr>
              <w:snapToGrid w:val="0"/>
              <w:spacing w:line="240" w:lineRule="exact"/>
              <w:jc w:val="both"/>
              <w:rPr>
                <w:rFonts w:ascii="標楷體" w:eastAsia="標楷體" w:hAnsi="標楷體"/>
                <w:b/>
                <w:bCs/>
                <w:color w:val="000000"/>
              </w:rPr>
            </w:pPr>
            <w:r w:rsidRPr="009C55F3">
              <w:rPr>
                <w:rFonts w:ascii="標楷體" w:eastAsia="標楷體" w:hAnsi="標楷體" w:cs="新細明體"/>
                <w:color w:val="000000" w:themeColor="text1"/>
                <w:kern w:val="0"/>
                <w:sz w:val="23"/>
                <w:szCs w:val="23"/>
              </w:rPr>
              <w:t>在飲食方面，要做到三少二多，少鹽、少油、少糖及多新鮮與多蔬果。「蔬果579」是每天至少吃3份蔬菜及2份水果，選擇5-9種不同種類與顏色的蔬果。</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16</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hint="eastAsia"/>
                <w:b/>
                <w:bCs/>
                <w:color w:val="000000"/>
              </w:rPr>
              <w:t>計算機/</w:t>
            </w:r>
            <w:r w:rsidRPr="00AF3D65">
              <w:rPr>
                <w:rFonts w:ascii="標楷體" w:eastAsia="標楷體" w:hAnsi="標楷體" w:hint="eastAsia"/>
              </w:rPr>
              <w:t>計算機</w:t>
            </w:r>
            <w:r>
              <w:rPr>
                <w:rFonts w:ascii="標楷體" w:eastAsia="標楷體" w:hAnsi="標楷體" w:hint="eastAsia"/>
              </w:rPr>
              <w:t>的</w:t>
            </w:r>
            <w:r w:rsidRPr="007D504C">
              <w:rPr>
                <w:rFonts w:ascii="標楷體" w:eastAsia="標楷體" w:hAnsi="標楷體" w:hint="eastAsia"/>
                <w:b/>
                <w:bCs/>
              </w:rPr>
              <w:t>操作計算</w:t>
            </w:r>
            <w:r>
              <w:rPr>
                <w:rFonts w:ascii="標楷體" w:eastAsia="標楷體" w:hAnsi="標楷體"/>
                <w:b/>
                <w:bCs/>
                <w:color w:val="000000"/>
              </w:rPr>
              <w:t xml:space="preserve"> </w:t>
            </w:r>
          </w:p>
          <w:p w:rsidR="00FE7178" w:rsidRDefault="00FE7178" w:rsidP="00FE7178">
            <w:pPr>
              <w:snapToGrid w:val="0"/>
              <w:spacing w:line="280" w:lineRule="atLeast"/>
              <w:jc w:val="both"/>
              <w:rPr>
                <w:rFonts w:ascii="標楷體" w:eastAsia="標楷體" w:hAnsi="標楷體"/>
                <w:color w:val="000000" w:themeColor="text1"/>
              </w:rPr>
            </w:pPr>
            <w:r w:rsidRPr="00E7636B">
              <w:rPr>
                <w:rFonts w:ascii="標楷體" w:eastAsia="標楷體" w:hAnsi="標楷體" w:hint="eastAsia"/>
                <w:color w:val="000000" w:themeColor="text1"/>
              </w:rPr>
              <w:t>利用計算機計算60以內的加減</w:t>
            </w:r>
          </w:p>
          <w:p w:rsidR="00FE7178" w:rsidRPr="00764C5A" w:rsidRDefault="00FE7178" w:rsidP="00FE7178">
            <w:pPr>
              <w:autoSpaceDE w:val="0"/>
              <w:autoSpaceDN w:val="0"/>
              <w:adjustRightInd w:val="0"/>
              <w:spacing w:line="400" w:lineRule="exact"/>
              <w:rPr>
                <w:rFonts w:ascii="標楷體" w:eastAsia="標楷體" w:hAnsi="標楷體"/>
                <w:b/>
                <w:bCs/>
                <w:color w:val="000000"/>
              </w:rPr>
            </w:pPr>
            <w:r w:rsidRPr="002078D0">
              <w:rPr>
                <w:rFonts w:ascii="標楷體" w:eastAsia="標楷體" w:hAnsi="標楷體" w:cs="標楷體" w:hint="eastAsia"/>
                <w:color w:val="000000"/>
                <w:kern w:val="0"/>
              </w:rPr>
              <w:t>會依橫式算式順序依序按壓計算機。</w:t>
            </w:r>
          </w:p>
        </w:tc>
      </w:tr>
      <w:tr w:rsidR="00FE7178" w:rsidRPr="00E03F78" w:rsidTr="00FE7178">
        <w:trPr>
          <w:trHeight w:val="1193"/>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6</w:t>
            </w:r>
          </w:p>
        </w:tc>
        <w:tc>
          <w:tcPr>
            <w:tcW w:w="4680" w:type="dxa"/>
          </w:tcPr>
          <w:p w:rsidR="00FE7178" w:rsidRDefault="00FE7178" w:rsidP="00FE7178">
            <w:pPr>
              <w:snapToGrid w:val="0"/>
              <w:spacing w:line="360" w:lineRule="exact"/>
              <w:jc w:val="both"/>
              <w:rPr>
                <w:rFonts w:ascii="標楷體" w:eastAsia="標楷體" w:hAnsi="標楷體"/>
                <w:b/>
                <w:bCs/>
                <w:color w:val="000000"/>
              </w:rPr>
            </w:pPr>
            <w:r>
              <w:rPr>
                <w:rFonts w:ascii="標楷體" w:eastAsia="標楷體" w:hAnsi="標楷體" w:hint="eastAsia"/>
                <w:b/>
                <w:bCs/>
                <w:color w:val="000000"/>
              </w:rPr>
              <w:t>數字與健康的生活/卡路里</w:t>
            </w:r>
          </w:p>
          <w:p w:rsidR="00FE7178" w:rsidRPr="00AD3D65" w:rsidRDefault="00FE7178" w:rsidP="00FE7178">
            <w:pPr>
              <w:snapToGrid w:val="0"/>
              <w:spacing w:line="360" w:lineRule="exact"/>
              <w:jc w:val="both"/>
              <w:rPr>
                <w:rFonts w:ascii="標楷體" w:eastAsia="標楷體" w:hAnsi="標楷體"/>
                <w:color w:val="000000"/>
              </w:rPr>
            </w:pPr>
            <w:r w:rsidRPr="00AD3D65">
              <w:rPr>
                <w:rFonts w:ascii="標楷體" w:eastAsia="標楷體" w:hAnsi="標楷體" w:hint="eastAsia"/>
                <w:color w:val="000000"/>
              </w:rPr>
              <w:t>各種食物所含的熱量</w:t>
            </w:r>
          </w:p>
          <w:p w:rsidR="00FE7178" w:rsidRPr="00E03F78" w:rsidRDefault="00FE7178" w:rsidP="00FE7178">
            <w:pPr>
              <w:snapToGrid w:val="0"/>
              <w:spacing w:line="360" w:lineRule="exact"/>
              <w:jc w:val="both"/>
              <w:rPr>
                <w:rFonts w:ascii="標楷體" w:eastAsia="標楷體" w:hAnsi="標楷體"/>
                <w:b/>
                <w:bCs/>
                <w:color w:val="000000"/>
              </w:rPr>
            </w:pPr>
            <w:r w:rsidRPr="00AD3D65">
              <w:rPr>
                <w:rFonts w:ascii="標楷體" w:eastAsia="標楷體" w:hAnsi="標楷體" w:hint="eastAsia"/>
                <w:color w:val="000000"/>
              </w:rPr>
              <w:t>每人每日所需熱量的計算</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17</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hint="eastAsia"/>
                <w:b/>
                <w:bCs/>
                <w:color w:val="000000"/>
              </w:rPr>
              <w:t>計算機/</w:t>
            </w:r>
            <w:r w:rsidRPr="002078D0">
              <w:rPr>
                <w:rFonts w:ascii="標楷體" w:eastAsia="標楷體" w:hAnsi="標楷體" w:cs="標楷體" w:hint="eastAsia"/>
                <w:color w:val="000000"/>
                <w:kern w:val="0"/>
              </w:rPr>
              <w:t>指認計算機上</w:t>
            </w:r>
            <w:r w:rsidRPr="007D504C">
              <w:rPr>
                <w:rFonts w:ascii="標楷體" w:eastAsia="標楷體" w:hAnsi="標楷體" w:cs="標楷體" w:hint="eastAsia"/>
                <w:b/>
                <w:bCs/>
                <w:color w:val="000000"/>
                <w:kern w:val="0"/>
              </w:rPr>
              <w:t>常用按鍵</w:t>
            </w:r>
          </w:p>
          <w:p w:rsidR="00FE7178" w:rsidRPr="00E03F78" w:rsidRDefault="00FE7178" w:rsidP="00FE7178">
            <w:pPr>
              <w:snapToGrid w:val="0"/>
              <w:spacing w:line="280" w:lineRule="atLeast"/>
              <w:jc w:val="both"/>
              <w:rPr>
                <w:rFonts w:ascii="標楷體" w:eastAsia="標楷體" w:hAnsi="標楷體"/>
                <w:b/>
                <w:bCs/>
                <w:color w:val="000000"/>
              </w:rPr>
            </w:pPr>
            <w:r w:rsidRPr="00B94B60">
              <w:rPr>
                <w:rFonts w:ascii="標楷體" w:eastAsia="標楷體" w:hAnsi="標楷體" w:hint="eastAsia"/>
              </w:rPr>
              <w:t>利用錢幣、長度等活動讓學生達到重複練習及日常生活應用</w:t>
            </w:r>
          </w:p>
        </w:tc>
      </w:tr>
      <w:tr w:rsidR="00FE7178" w:rsidRPr="000231A2" w:rsidTr="00FE7178">
        <w:trPr>
          <w:trHeight w:val="1265"/>
        </w:trPr>
        <w:tc>
          <w:tcPr>
            <w:tcW w:w="708"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7</w:t>
            </w:r>
          </w:p>
        </w:tc>
        <w:tc>
          <w:tcPr>
            <w:tcW w:w="4680" w:type="dxa"/>
            <w:tcBorders>
              <w:bottom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hint="eastAsia"/>
                <w:b/>
                <w:bCs/>
                <w:color w:val="000000"/>
              </w:rPr>
              <w:t>數字與健康的生活/生命數字密碼</w:t>
            </w:r>
          </w:p>
          <w:p w:rsidR="00FE7178" w:rsidRDefault="00FE7178" w:rsidP="00FE7178">
            <w:pPr>
              <w:snapToGrid w:val="0"/>
              <w:spacing w:line="200" w:lineRule="atLeast"/>
              <w:jc w:val="both"/>
              <w:rPr>
                <w:rFonts w:ascii="標楷體" w:eastAsia="標楷體" w:hAnsi="標楷體" w:cs="Arial"/>
                <w:color w:val="232323"/>
                <w:sz w:val="20"/>
                <w:szCs w:val="20"/>
              </w:rPr>
            </w:pPr>
            <w:r w:rsidRPr="007E7B74">
              <w:rPr>
                <w:rFonts w:ascii="標楷體" w:eastAsia="標楷體" w:hAnsi="標楷體" w:cs="Arial"/>
                <w:color w:val="232323"/>
                <w:sz w:val="20"/>
                <w:szCs w:val="20"/>
              </w:rPr>
              <w:t>個性、情感、財富、運勢、甚至</w:t>
            </w:r>
            <w:r w:rsidRPr="007E7B74">
              <w:rPr>
                <w:rFonts w:ascii="標楷體" w:eastAsia="標楷體" w:hAnsi="標楷體" w:cs="Arial"/>
                <w:b/>
                <w:bCs/>
                <w:color w:val="232323"/>
                <w:sz w:val="20"/>
                <w:szCs w:val="20"/>
              </w:rPr>
              <w:t>健康</w:t>
            </w:r>
            <w:r w:rsidRPr="007E7B74">
              <w:rPr>
                <w:rFonts w:ascii="標楷體" w:eastAsia="標楷體" w:hAnsi="標楷體" w:cs="Arial"/>
                <w:color w:val="232323"/>
                <w:sz w:val="20"/>
                <w:szCs w:val="20"/>
              </w:rPr>
              <w:t>。五行八卦，十一大星體， 十二</w:t>
            </w:r>
            <w:proofErr w:type="gramStart"/>
            <w:r w:rsidRPr="007E7B74">
              <w:rPr>
                <w:rFonts w:ascii="標楷體" w:eastAsia="標楷體" w:hAnsi="標楷體" w:cs="Arial"/>
                <w:color w:val="232323"/>
                <w:sz w:val="20"/>
                <w:szCs w:val="20"/>
              </w:rPr>
              <w:t>個宮位</w:t>
            </w:r>
            <w:proofErr w:type="gramEnd"/>
            <w:r w:rsidRPr="007E7B74">
              <w:rPr>
                <w:rFonts w:ascii="標楷體" w:eastAsia="標楷體" w:hAnsi="標楷體" w:cs="Arial"/>
                <w:color w:val="232323"/>
                <w:sz w:val="20"/>
                <w:szCs w:val="20"/>
              </w:rPr>
              <w:t>，二十二張塔羅牌…</w:t>
            </w:r>
            <w:proofErr w:type="gramStart"/>
            <w:r w:rsidRPr="007E7B74">
              <w:rPr>
                <w:rFonts w:ascii="標楷體" w:eastAsia="標楷體" w:hAnsi="標楷體" w:cs="Arial"/>
                <w:color w:val="232323"/>
                <w:sz w:val="20"/>
                <w:szCs w:val="20"/>
              </w:rPr>
              <w:t>…</w:t>
            </w:r>
            <w:proofErr w:type="gramEnd"/>
          </w:p>
          <w:p w:rsidR="00FE7178" w:rsidRPr="007E7B74" w:rsidRDefault="00FE7178" w:rsidP="00FE7178">
            <w:pPr>
              <w:snapToGrid w:val="0"/>
              <w:spacing w:line="200" w:lineRule="atLeast"/>
              <w:jc w:val="both"/>
              <w:rPr>
                <w:rFonts w:ascii="標楷體" w:eastAsia="標楷體" w:hAnsi="標楷體"/>
                <w:b/>
                <w:bCs/>
                <w:color w:val="000000"/>
              </w:rPr>
            </w:pPr>
            <w:r w:rsidRPr="007E7B74">
              <w:rPr>
                <w:rFonts w:ascii="標楷體" w:eastAsia="標楷體" w:hAnsi="標楷體" w:cs="Arial"/>
                <w:color w:val="232323"/>
                <w:sz w:val="20"/>
                <w:szCs w:val="20"/>
              </w:rPr>
              <w:t>你的人生都寫在生命數字裡，只要心中有「數」，一切盡在掌握！</w:t>
            </w:r>
            <w:r w:rsidRPr="007E7B74">
              <w:rPr>
                <w:rFonts w:ascii="標楷體" w:eastAsia="標楷體" w:hAnsi="標楷體" w:cs="Arial"/>
                <w:b/>
                <w:bCs/>
                <w:color w:val="232323"/>
                <w:sz w:val="20"/>
                <w:szCs w:val="20"/>
              </w:rPr>
              <w:t>生命數字就隱藏在你的生日裡</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18</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hint="eastAsia"/>
                <w:b/>
                <w:bCs/>
                <w:color w:val="000000"/>
              </w:rPr>
              <w:t>計算機/</w:t>
            </w:r>
            <w:r w:rsidRPr="002078D0">
              <w:rPr>
                <w:rFonts w:ascii="標楷體" w:eastAsia="標楷體" w:hAnsi="標楷體" w:cs="標楷體" w:hint="eastAsia"/>
                <w:color w:val="000000"/>
                <w:kern w:val="0"/>
              </w:rPr>
              <w:t>計算</w:t>
            </w:r>
            <w:r w:rsidRPr="007D504C">
              <w:rPr>
                <w:rFonts w:ascii="標楷體" w:eastAsia="標楷體" w:hAnsi="標楷體" w:cs="標楷體" w:hint="eastAsia"/>
                <w:b/>
                <w:bCs/>
                <w:color w:val="000000"/>
                <w:kern w:val="0"/>
              </w:rPr>
              <w:t>百位數加減</w:t>
            </w:r>
            <w:r w:rsidRPr="002078D0">
              <w:rPr>
                <w:rFonts w:ascii="標楷體" w:eastAsia="標楷體" w:hAnsi="標楷體" w:cs="標楷體" w:hint="eastAsia"/>
                <w:color w:val="000000"/>
                <w:kern w:val="0"/>
              </w:rPr>
              <w:t>問題。</w:t>
            </w:r>
          </w:p>
          <w:p w:rsidR="00FE7178" w:rsidRPr="000231A2" w:rsidRDefault="00FE7178" w:rsidP="00FE7178">
            <w:pPr>
              <w:snapToGrid w:val="0"/>
              <w:spacing w:line="400" w:lineRule="exact"/>
              <w:jc w:val="both"/>
              <w:rPr>
                <w:rFonts w:ascii="標楷體" w:eastAsia="標楷體" w:hAnsi="標楷體"/>
                <w:b/>
                <w:bCs/>
                <w:color w:val="000000"/>
              </w:rPr>
            </w:pPr>
            <w:r w:rsidRPr="0046433D">
              <w:rPr>
                <w:rFonts w:ascii="標楷體" w:eastAsia="標楷體" w:hAnsi="標楷體" w:hint="eastAsia"/>
                <w:color w:val="000000"/>
                <w:szCs w:val="22"/>
              </w:rPr>
              <w:t>透過身高</w:t>
            </w:r>
            <w:r>
              <w:rPr>
                <w:rFonts w:ascii="標楷體" w:eastAsia="標楷體" w:hAnsi="標楷體" w:hint="eastAsia"/>
                <w:color w:val="000000"/>
                <w:szCs w:val="22"/>
              </w:rPr>
              <w:t>、</w:t>
            </w:r>
            <w:r w:rsidRPr="0046433D">
              <w:rPr>
                <w:rFonts w:ascii="標楷體" w:eastAsia="標楷體" w:hAnsi="標楷體" w:hint="eastAsia"/>
                <w:color w:val="000000"/>
                <w:szCs w:val="22"/>
              </w:rPr>
              <w:t>體重的增長，運用計算機具體操作加減。</w:t>
            </w:r>
          </w:p>
        </w:tc>
      </w:tr>
      <w:tr w:rsidR="00FE7178" w:rsidRPr="00E03F78" w:rsidTr="00FE7178">
        <w:trPr>
          <w:trHeight w:val="1304"/>
        </w:trPr>
        <w:tc>
          <w:tcPr>
            <w:tcW w:w="708"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8</w:t>
            </w:r>
          </w:p>
        </w:tc>
        <w:tc>
          <w:tcPr>
            <w:tcW w:w="4680" w:type="dxa"/>
            <w:tcBorders>
              <w:top w:val="thinThickSmallGap" w:sz="48" w:space="0" w:color="auto"/>
            </w:tcBorders>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hint="eastAsia"/>
                <w:b/>
                <w:bCs/>
                <w:color w:val="000000"/>
              </w:rPr>
              <w:t>動手玩數學/對應</w:t>
            </w:r>
          </w:p>
          <w:p w:rsidR="00FE7178" w:rsidRPr="00160FEB" w:rsidRDefault="00FE7178" w:rsidP="00FE7178">
            <w:pPr>
              <w:snapToGrid w:val="0"/>
              <w:spacing w:line="240" w:lineRule="exact"/>
              <w:jc w:val="both"/>
              <w:rPr>
                <w:rFonts w:ascii="標楷體" w:eastAsia="標楷體" w:hAnsi="標楷體"/>
                <w:bCs/>
                <w:color w:val="000000"/>
              </w:rPr>
            </w:pPr>
            <w:r w:rsidRPr="00160FEB">
              <w:rPr>
                <w:rFonts w:ascii="標楷體" w:eastAsia="標楷體" w:hAnsi="標楷體" w:hint="eastAsia"/>
                <w:bCs/>
                <w:color w:val="000000"/>
              </w:rPr>
              <w:t>在不同場合能做「一對</w:t>
            </w:r>
            <w:proofErr w:type="gramStart"/>
            <w:r w:rsidRPr="00160FEB">
              <w:rPr>
                <w:rFonts w:ascii="標楷體" w:eastAsia="標楷體" w:hAnsi="標楷體" w:hint="eastAsia"/>
                <w:bCs/>
                <w:color w:val="000000"/>
              </w:rPr>
              <w:t>一</w:t>
            </w:r>
            <w:proofErr w:type="gramEnd"/>
            <w:r w:rsidRPr="00160FEB">
              <w:rPr>
                <w:rFonts w:ascii="標楷體" w:eastAsia="標楷體" w:hAnsi="標楷體" w:hint="eastAsia"/>
                <w:bCs/>
                <w:color w:val="000000"/>
              </w:rPr>
              <w:t>對應」的活動。</w:t>
            </w:r>
          </w:p>
          <w:p w:rsidR="00FE7178" w:rsidRPr="00160FEB" w:rsidRDefault="00FE7178" w:rsidP="00FE7178">
            <w:pPr>
              <w:snapToGrid w:val="0"/>
              <w:spacing w:line="240" w:lineRule="exact"/>
              <w:jc w:val="both"/>
              <w:rPr>
                <w:rFonts w:ascii="標楷體" w:eastAsia="標楷體" w:hAnsi="標楷體"/>
                <w:bCs/>
                <w:color w:val="000000"/>
              </w:rPr>
            </w:pPr>
            <w:r w:rsidRPr="00160FEB">
              <w:rPr>
                <w:rFonts w:ascii="標楷體" w:eastAsia="標楷體" w:hAnsi="標楷體" w:hint="eastAsia"/>
                <w:bCs/>
                <w:color w:val="000000"/>
              </w:rPr>
              <w:t>餐前準備(每</w:t>
            </w:r>
            <w:proofErr w:type="gramStart"/>
            <w:r w:rsidRPr="00160FEB">
              <w:rPr>
                <w:rFonts w:ascii="標楷體" w:eastAsia="標楷體" w:hAnsi="標楷體" w:hint="eastAsia"/>
                <w:bCs/>
                <w:color w:val="000000"/>
              </w:rPr>
              <w:t>個</w:t>
            </w:r>
            <w:proofErr w:type="gramEnd"/>
            <w:r w:rsidRPr="00160FEB">
              <w:rPr>
                <w:rFonts w:ascii="標楷體" w:eastAsia="標楷體" w:hAnsi="標楷體" w:hint="eastAsia"/>
                <w:bCs/>
                <w:color w:val="000000"/>
              </w:rPr>
              <w:t>碗</w:t>
            </w:r>
            <w:proofErr w:type="gramStart"/>
            <w:r w:rsidRPr="00160FEB">
              <w:rPr>
                <w:rFonts w:ascii="標楷體" w:eastAsia="標楷體" w:hAnsi="標楷體" w:hint="eastAsia"/>
                <w:bCs/>
                <w:color w:val="000000"/>
              </w:rPr>
              <w:t>內各放1把</w:t>
            </w:r>
            <w:proofErr w:type="gramEnd"/>
            <w:r w:rsidRPr="00160FEB">
              <w:rPr>
                <w:rFonts w:ascii="標楷體" w:eastAsia="標楷體" w:hAnsi="標楷體" w:hint="eastAsia"/>
                <w:bCs/>
                <w:color w:val="000000"/>
              </w:rPr>
              <w:t>湯匙)</w:t>
            </w:r>
          </w:p>
          <w:p w:rsidR="00FE7178" w:rsidRPr="00160FEB" w:rsidRDefault="00FE7178" w:rsidP="00FE7178">
            <w:pPr>
              <w:snapToGrid w:val="0"/>
              <w:spacing w:line="240" w:lineRule="exact"/>
              <w:jc w:val="both"/>
              <w:rPr>
                <w:rFonts w:ascii="標楷體" w:eastAsia="標楷體" w:hAnsi="標楷體"/>
                <w:bCs/>
                <w:color w:val="000000"/>
              </w:rPr>
            </w:pPr>
            <w:r w:rsidRPr="00160FEB">
              <w:rPr>
                <w:rFonts w:ascii="標楷體" w:eastAsia="標楷體" w:hAnsi="標楷體" w:hint="eastAsia"/>
                <w:bCs/>
                <w:color w:val="000000"/>
              </w:rPr>
              <w:t>穿鞋子(</w:t>
            </w:r>
            <w:proofErr w:type="gramStart"/>
            <w:r w:rsidRPr="00160FEB">
              <w:rPr>
                <w:rFonts w:ascii="標楷體" w:eastAsia="標楷體" w:hAnsi="標楷體" w:hint="eastAsia"/>
                <w:bCs/>
                <w:color w:val="000000"/>
              </w:rPr>
              <w:t>左右腳</w:t>
            </w:r>
            <w:r>
              <w:rPr>
                <w:rFonts w:ascii="標楷體" w:eastAsia="標楷體" w:hAnsi="標楷體" w:hint="eastAsia"/>
                <w:bCs/>
                <w:color w:val="000000"/>
              </w:rPr>
              <w:t>各</w:t>
            </w:r>
            <w:r w:rsidRPr="00160FEB">
              <w:rPr>
                <w:rFonts w:ascii="標楷體" w:eastAsia="標楷體" w:hAnsi="標楷體" w:hint="eastAsia"/>
                <w:bCs/>
                <w:color w:val="000000"/>
              </w:rPr>
              <w:t>穿</w:t>
            </w:r>
            <w:proofErr w:type="gramEnd"/>
            <w:r w:rsidRPr="00160FEB">
              <w:rPr>
                <w:rFonts w:ascii="標楷體" w:eastAsia="標楷體" w:hAnsi="標楷體" w:hint="eastAsia"/>
                <w:bCs/>
                <w:color w:val="000000"/>
              </w:rPr>
              <w:t>進1隻鞋子)</w:t>
            </w:r>
          </w:p>
          <w:p w:rsidR="00FE7178" w:rsidRPr="00E03F78" w:rsidRDefault="00FE7178" w:rsidP="00FE7178">
            <w:pPr>
              <w:snapToGrid w:val="0"/>
              <w:spacing w:line="240" w:lineRule="exact"/>
              <w:jc w:val="both"/>
              <w:rPr>
                <w:rFonts w:ascii="標楷體" w:eastAsia="標楷體" w:hAnsi="標楷體"/>
                <w:b/>
                <w:bCs/>
                <w:color w:val="000000"/>
              </w:rPr>
            </w:pPr>
            <w:proofErr w:type="gramStart"/>
            <w:r w:rsidRPr="00160FEB">
              <w:rPr>
                <w:rFonts w:ascii="標楷體" w:eastAsia="標楷體" w:hAnsi="標楷體" w:hint="eastAsia"/>
                <w:bCs/>
                <w:color w:val="000000"/>
              </w:rPr>
              <w:t>晾</w:t>
            </w:r>
            <w:proofErr w:type="gramEnd"/>
            <w:r w:rsidRPr="00160FEB">
              <w:rPr>
                <w:rFonts w:ascii="標楷體" w:eastAsia="標楷體" w:hAnsi="標楷體" w:hint="eastAsia"/>
                <w:bCs/>
                <w:color w:val="000000"/>
              </w:rPr>
              <w:t>衣服(一個衣架</w:t>
            </w:r>
            <w:proofErr w:type="gramStart"/>
            <w:r w:rsidRPr="00160FEB">
              <w:rPr>
                <w:rFonts w:ascii="標楷體" w:eastAsia="標楷體" w:hAnsi="標楷體" w:hint="eastAsia"/>
                <w:bCs/>
                <w:color w:val="000000"/>
              </w:rPr>
              <w:t>晾</w:t>
            </w:r>
            <w:proofErr w:type="gramEnd"/>
            <w:r w:rsidRPr="00160FEB">
              <w:rPr>
                <w:rFonts w:ascii="標楷體" w:eastAsia="標楷體" w:hAnsi="標楷體" w:hint="eastAsia"/>
                <w:bCs/>
                <w:color w:val="000000"/>
              </w:rPr>
              <w:t>一件衣服)</w:t>
            </w:r>
          </w:p>
        </w:tc>
        <w:tc>
          <w:tcPr>
            <w:tcW w:w="720"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19</w:t>
            </w:r>
          </w:p>
        </w:tc>
        <w:tc>
          <w:tcPr>
            <w:tcW w:w="4454"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hint="eastAsia"/>
                <w:b/>
                <w:bCs/>
                <w:color w:val="000000"/>
              </w:rPr>
              <w:t>計算機/200</w:t>
            </w:r>
            <w:r w:rsidRPr="0046433D">
              <w:rPr>
                <w:rFonts w:ascii="標楷體" w:eastAsia="標楷體" w:hAnsi="標楷體" w:hint="eastAsia"/>
                <w:color w:val="000000"/>
                <w:szCs w:val="22"/>
              </w:rPr>
              <w:t>以內的加減</w:t>
            </w:r>
          </w:p>
          <w:p w:rsidR="00FE7178" w:rsidRPr="00E03F78" w:rsidRDefault="00FE7178" w:rsidP="00FE7178">
            <w:pPr>
              <w:snapToGrid w:val="0"/>
              <w:spacing w:line="280" w:lineRule="atLeast"/>
              <w:jc w:val="both"/>
              <w:rPr>
                <w:rFonts w:ascii="標楷體" w:eastAsia="標楷體" w:hAnsi="標楷體"/>
                <w:b/>
                <w:bCs/>
                <w:color w:val="000000"/>
              </w:rPr>
            </w:pPr>
            <w:r w:rsidRPr="0046433D">
              <w:rPr>
                <w:rFonts w:ascii="標楷體" w:eastAsia="標楷體" w:hAnsi="標楷體" w:hint="eastAsia"/>
                <w:color w:val="000000"/>
                <w:szCs w:val="22"/>
              </w:rPr>
              <w:t>透過購物活動，挑選商品後利用計算機進行</w:t>
            </w:r>
            <w:r>
              <w:rPr>
                <w:rFonts w:ascii="標楷體" w:eastAsia="標楷體" w:hAnsi="標楷體" w:hint="eastAsia"/>
                <w:color w:val="000000"/>
                <w:szCs w:val="22"/>
              </w:rPr>
              <w:t>2</w:t>
            </w:r>
            <w:r>
              <w:rPr>
                <w:rFonts w:ascii="標楷體" w:eastAsia="標楷體" w:hAnsi="標楷體"/>
                <w:color w:val="000000"/>
                <w:szCs w:val="22"/>
              </w:rPr>
              <w:t>00</w:t>
            </w:r>
            <w:r w:rsidRPr="0046433D">
              <w:rPr>
                <w:rFonts w:ascii="標楷體" w:eastAsia="標楷體" w:hAnsi="標楷體" w:hint="eastAsia"/>
                <w:color w:val="000000"/>
                <w:szCs w:val="22"/>
              </w:rPr>
              <w:t>以內之數的加減。</w:t>
            </w:r>
          </w:p>
        </w:tc>
      </w:tr>
      <w:tr w:rsidR="00FE7178" w:rsidRPr="00E03F78" w:rsidTr="00FE7178">
        <w:trPr>
          <w:trHeight w:val="1219"/>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9</w:t>
            </w:r>
          </w:p>
        </w:tc>
        <w:tc>
          <w:tcPr>
            <w:tcW w:w="4680" w:type="dxa"/>
          </w:tcPr>
          <w:p w:rsidR="00FE7178" w:rsidRPr="00514442" w:rsidRDefault="00FE7178" w:rsidP="00FE7178">
            <w:pPr>
              <w:snapToGrid w:val="0"/>
              <w:spacing w:line="280" w:lineRule="atLeast"/>
              <w:jc w:val="both"/>
              <w:rPr>
                <w:rFonts w:ascii="標楷體" w:eastAsia="標楷體" w:hAnsi="標楷體"/>
                <w:b/>
                <w:bCs/>
                <w:color w:val="000000"/>
              </w:rPr>
            </w:pPr>
            <w:r w:rsidRPr="00514442">
              <w:rPr>
                <w:rFonts w:ascii="標楷體" w:eastAsia="標楷體" w:hAnsi="標楷體" w:hint="eastAsia"/>
                <w:b/>
                <w:bCs/>
                <w:color w:val="000000"/>
              </w:rPr>
              <w:t>動手玩數學/組合</w:t>
            </w:r>
          </w:p>
          <w:p w:rsidR="00FE7178" w:rsidRPr="00514442" w:rsidRDefault="00FE7178" w:rsidP="00FE7178">
            <w:pPr>
              <w:snapToGrid w:val="0"/>
              <w:spacing w:line="280" w:lineRule="atLeast"/>
              <w:jc w:val="both"/>
              <w:rPr>
                <w:rFonts w:ascii="標楷體" w:eastAsia="標楷體" w:hAnsi="標楷體"/>
                <w:bCs/>
                <w:color w:val="000000"/>
              </w:rPr>
            </w:pPr>
            <w:r w:rsidRPr="00514442">
              <w:rPr>
                <w:rFonts w:ascii="標楷體" w:eastAsia="標楷體" w:hAnsi="標楷體" w:hint="eastAsia"/>
                <w:bCs/>
                <w:color w:val="000000"/>
              </w:rPr>
              <w:t>同一</w:t>
            </w:r>
            <w:proofErr w:type="gramStart"/>
            <w:r w:rsidRPr="00514442">
              <w:rPr>
                <w:rFonts w:ascii="標楷體" w:eastAsia="標楷體" w:hAnsi="標楷體" w:hint="eastAsia"/>
                <w:bCs/>
                <w:color w:val="000000"/>
              </w:rPr>
              <w:t>個</w:t>
            </w:r>
            <w:proofErr w:type="gramEnd"/>
            <w:r w:rsidRPr="00514442">
              <w:rPr>
                <w:rFonts w:ascii="標楷體" w:eastAsia="標楷體" w:hAnsi="標楷體" w:hint="eastAsia"/>
                <w:bCs/>
                <w:color w:val="000000"/>
              </w:rPr>
              <w:t>價錢可以使用不同的錢幣組合。例如:10元可用2個5元組合，也可用10個1元組合。</w:t>
            </w:r>
          </w:p>
        </w:tc>
        <w:tc>
          <w:tcPr>
            <w:tcW w:w="720" w:type="dxa"/>
            <w:tcBorders>
              <w:bottom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20</w:t>
            </w:r>
          </w:p>
        </w:tc>
        <w:tc>
          <w:tcPr>
            <w:tcW w:w="4454" w:type="dxa"/>
            <w:tcBorders>
              <w:bottom w:val="thinThickSmallGap" w:sz="48" w:space="0" w:color="auto"/>
            </w:tcBorders>
          </w:tcPr>
          <w:p w:rsidR="00FE7178" w:rsidRDefault="00FE7178" w:rsidP="00FE7178">
            <w:pPr>
              <w:snapToGrid w:val="0"/>
              <w:spacing w:line="320" w:lineRule="atLeast"/>
              <w:jc w:val="both"/>
              <w:rPr>
                <w:rFonts w:ascii="標楷體" w:eastAsia="標楷體" w:hAnsi="標楷體"/>
                <w:b/>
                <w:bCs/>
                <w:color w:val="000000"/>
              </w:rPr>
            </w:pPr>
            <w:r>
              <w:rPr>
                <w:rFonts w:ascii="標楷體" w:eastAsia="標楷體" w:hAnsi="標楷體" w:hint="eastAsia"/>
                <w:b/>
                <w:bCs/>
                <w:color w:val="000000"/>
              </w:rPr>
              <w:t>計算機/日常應用</w:t>
            </w:r>
          </w:p>
          <w:p w:rsidR="00FE7178" w:rsidRPr="002078D0" w:rsidRDefault="00FE7178" w:rsidP="00FE7178">
            <w:pPr>
              <w:pStyle w:val="1fe"/>
              <w:autoSpaceDE w:val="0"/>
              <w:autoSpaceDN w:val="0"/>
              <w:adjustRightInd w:val="0"/>
              <w:spacing w:line="380" w:lineRule="exact"/>
              <w:ind w:leftChars="0" w:left="200" w:hangingChars="100" w:hanging="200"/>
              <w:rPr>
                <w:rFonts w:ascii="標楷體" w:eastAsia="標楷體" w:hAnsi="標楷體"/>
                <w:color w:val="000000"/>
              </w:rPr>
            </w:pPr>
            <w:r>
              <w:rPr>
                <w:rFonts w:ascii="標楷體" w:eastAsia="標楷體" w:hAnsi="標楷體" w:cs="標楷體" w:hint="eastAsia"/>
                <w:color w:val="000000"/>
              </w:rPr>
              <w:t>1</w:t>
            </w:r>
            <w:r>
              <w:rPr>
                <w:rFonts w:ascii="標楷體" w:eastAsia="標楷體" w:hAnsi="標楷體" w:cs="標楷體"/>
                <w:color w:val="000000"/>
              </w:rPr>
              <w:t>.</w:t>
            </w:r>
            <w:r w:rsidRPr="002078D0">
              <w:rPr>
                <w:rFonts w:ascii="標楷體" w:eastAsia="標楷體" w:hAnsi="標楷體" w:cs="標楷體" w:hint="eastAsia"/>
                <w:color w:val="000000"/>
              </w:rPr>
              <w:t>操作計算機，體驗加法、減法計算。</w:t>
            </w:r>
          </w:p>
          <w:p w:rsidR="00FE7178" w:rsidRDefault="00FE7178" w:rsidP="00FE7178">
            <w:pPr>
              <w:snapToGrid w:val="0"/>
              <w:spacing w:line="280" w:lineRule="atLeast"/>
              <w:jc w:val="both"/>
              <w:rPr>
                <w:rFonts w:ascii="標楷體" w:eastAsia="標楷體" w:hAnsi="標楷體" w:cs="標楷體"/>
                <w:color w:val="000000"/>
                <w:kern w:val="0"/>
              </w:rPr>
            </w:pPr>
            <w:r w:rsidRPr="002078D0">
              <w:rPr>
                <w:rFonts w:ascii="標楷體" w:eastAsia="標楷體" w:hAnsi="標楷體" w:cs="標楷體"/>
                <w:color w:val="000000"/>
                <w:kern w:val="0"/>
              </w:rPr>
              <w:t>2.</w:t>
            </w:r>
            <w:r w:rsidRPr="002078D0">
              <w:rPr>
                <w:rFonts w:ascii="標楷體" w:eastAsia="標楷體" w:hAnsi="標楷體" w:cs="標楷體" w:hint="eastAsia"/>
                <w:color w:val="000000"/>
                <w:kern w:val="0"/>
              </w:rPr>
              <w:t>使用計算機解決生活中數學運算的問</w:t>
            </w:r>
            <w:r>
              <w:rPr>
                <w:rFonts w:ascii="標楷體" w:eastAsia="標楷體" w:hAnsi="標楷體" w:cs="標楷體" w:hint="eastAsia"/>
                <w:color w:val="000000"/>
                <w:kern w:val="0"/>
              </w:rPr>
              <w:t xml:space="preserve">  </w:t>
            </w:r>
          </w:p>
          <w:p w:rsidR="00FE7178" w:rsidRPr="00E03F78" w:rsidRDefault="00FE7178" w:rsidP="00FE7178">
            <w:pPr>
              <w:snapToGrid w:val="0"/>
              <w:spacing w:line="280" w:lineRule="atLeast"/>
              <w:jc w:val="both"/>
              <w:rPr>
                <w:rFonts w:ascii="標楷體" w:eastAsia="標楷體" w:hAnsi="標楷體"/>
                <w:b/>
                <w:bCs/>
                <w:color w:val="000000"/>
              </w:rPr>
            </w:pPr>
            <w:r>
              <w:rPr>
                <w:rFonts w:ascii="標楷體" w:eastAsia="標楷體" w:hAnsi="標楷體" w:cs="標楷體" w:hint="eastAsia"/>
                <w:color w:val="000000"/>
                <w:kern w:val="0"/>
              </w:rPr>
              <w:t xml:space="preserve">  </w:t>
            </w:r>
            <w:r w:rsidRPr="002078D0">
              <w:rPr>
                <w:rFonts w:ascii="標楷體" w:eastAsia="標楷體" w:hAnsi="標楷體" w:cs="標楷體" w:hint="eastAsia"/>
                <w:color w:val="000000"/>
                <w:kern w:val="0"/>
              </w:rPr>
              <w:t>題</w:t>
            </w:r>
            <w:r w:rsidRPr="002078D0">
              <w:rPr>
                <w:rFonts w:ascii="標楷體" w:eastAsia="標楷體" w:hAnsi="標楷體" w:cs="標楷體"/>
                <w:color w:val="000000"/>
                <w:kern w:val="0"/>
              </w:rPr>
              <w:t>(</w:t>
            </w:r>
            <w:r w:rsidRPr="002078D0">
              <w:rPr>
                <w:rFonts w:ascii="標楷體" w:eastAsia="標楷體" w:hAnsi="標楷體" w:cs="標楷體" w:hint="eastAsia"/>
                <w:color w:val="000000"/>
                <w:kern w:val="0"/>
              </w:rPr>
              <w:t>如購物、比價</w:t>
            </w:r>
            <w:r>
              <w:rPr>
                <w:rFonts w:ascii="標楷體" w:eastAsia="標楷體" w:hAnsi="標楷體" w:cs="標楷體" w:hint="eastAsia"/>
                <w:color w:val="000000"/>
                <w:kern w:val="0"/>
              </w:rPr>
              <w:t>、熱量計算機</w:t>
            </w:r>
            <w:r w:rsidRPr="002078D0">
              <w:rPr>
                <w:rFonts w:ascii="標楷體" w:eastAsia="標楷體" w:hAnsi="標楷體" w:cs="標楷體" w:hint="eastAsia"/>
                <w:color w:val="000000"/>
                <w:kern w:val="0"/>
              </w:rPr>
              <w:t>…</w:t>
            </w:r>
            <w:r w:rsidRPr="002078D0">
              <w:rPr>
                <w:rFonts w:ascii="標楷體" w:eastAsia="標楷體" w:hAnsi="標楷體" w:cs="標楷體"/>
                <w:color w:val="000000"/>
                <w:kern w:val="0"/>
              </w:rPr>
              <w:t>)</w:t>
            </w:r>
            <w:r>
              <w:rPr>
                <w:rFonts w:ascii="標楷體" w:eastAsia="標楷體" w:hAnsi="標楷體" w:cs="標楷體" w:hint="eastAsia"/>
                <w:color w:val="000000"/>
                <w:kern w:val="0"/>
              </w:rPr>
              <w:t>。</w:t>
            </w:r>
          </w:p>
        </w:tc>
      </w:tr>
      <w:tr w:rsidR="00FE7178" w:rsidRPr="0045261C" w:rsidTr="00FE7178">
        <w:trPr>
          <w:trHeight w:val="1272"/>
        </w:trPr>
        <w:tc>
          <w:tcPr>
            <w:tcW w:w="708" w:type="dxa"/>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10</w:t>
            </w:r>
          </w:p>
        </w:tc>
        <w:tc>
          <w:tcPr>
            <w:tcW w:w="4680" w:type="dxa"/>
          </w:tcPr>
          <w:p w:rsidR="00FE7178" w:rsidRDefault="00FE7178" w:rsidP="00FE7178">
            <w:pPr>
              <w:snapToGrid w:val="0"/>
              <w:spacing w:line="280" w:lineRule="atLeast"/>
              <w:jc w:val="both"/>
              <w:rPr>
                <w:rFonts w:ascii="標楷體" w:eastAsia="標楷體" w:hAnsi="標楷體"/>
                <w:b/>
                <w:bCs/>
                <w:color w:val="000000"/>
              </w:rPr>
            </w:pPr>
            <w:r>
              <w:rPr>
                <w:rFonts w:ascii="標楷體" w:eastAsia="標楷體" w:hAnsi="標楷體" w:hint="eastAsia"/>
                <w:b/>
                <w:bCs/>
                <w:color w:val="000000"/>
              </w:rPr>
              <w:t>動手玩數學/對應與組合</w:t>
            </w:r>
          </w:p>
          <w:p w:rsidR="00FE7178" w:rsidRDefault="00FE7178" w:rsidP="00FE7178">
            <w:pPr>
              <w:snapToGrid w:val="0"/>
              <w:spacing w:line="280" w:lineRule="atLeast"/>
              <w:jc w:val="both"/>
              <w:rPr>
                <w:rFonts w:ascii="標楷體" w:eastAsia="標楷體" w:hAnsi="標楷體"/>
                <w:bCs/>
                <w:color w:val="000000"/>
              </w:rPr>
            </w:pPr>
            <w:r w:rsidRPr="00A718F1">
              <w:rPr>
                <w:rFonts w:ascii="標楷體" w:eastAsia="標楷體" w:hAnsi="標楷體" w:hint="eastAsia"/>
                <w:bCs/>
                <w:color w:val="000000"/>
              </w:rPr>
              <w:t>能做數字與數量和錢幣的對應</w:t>
            </w:r>
          </w:p>
          <w:p w:rsidR="00FE7178" w:rsidRPr="00A718F1" w:rsidRDefault="00FE7178" w:rsidP="00FE7178">
            <w:pPr>
              <w:snapToGrid w:val="0"/>
              <w:spacing w:line="280" w:lineRule="atLeast"/>
              <w:jc w:val="both"/>
              <w:rPr>
                <w:rFonts w:ascii="標楷體" w:eastAsia="標楷體" w:hAnsi="標楷體"/>
                <w:bCs/>
                <w:color w:val="000000"/>
              </w:rPr>
            </w:pPr>
            <w:r>
              <w:rPr>
                <w:rFonts w:ascii="標楷體" w:eastAsia="標楷體" w:hAnsi="標楷體" w:hint="eastAsia"/>
                <w:bCs/>
                <w:color w:val="000000"/>
              </w:rPr>
              <w:t>使用七巧板拼組平面圖形</w:t>
            </w:r>
          </w:p>
        </w:tc>
        <w:tc>
          <w:tcPr>
            <w:tcW w:w="720" w:type="dxa"/>
            <w:tcBorders>
              <w:top w:val="thinThickSmallGap" w:sz="48" w:space="0" w:color="auto"/>
            </w:tcBorders>
            <w:vAlign w:val="center"/>
          </w:tcPr>
          <w:p w:rsidR="00FE7178" w:rsidRPr="00E03F78" w:rsidRDefault="00FE7178" w:rsidP="00FE7178">
            <w:pPr>
              <w:snapToGrid w:val="0"/>
              <w:spacing w:line="280" w:lineRule="atLeast"/>
              <w:jc w:val="center"/>
              <w:rPr>
                <w:rFonts w:ascii="標楷體" w:eastAsia="標楷體" w:hAnsi="標楷體" w:cs="標楷體"/>
                <w:b/>
                <w:bCs/>
                <w:color w:val="000000"/>
              </w:rPr>
            </w:pPr>
            <w:r w:rsidRPr="00E03F78">
              <w:rPr>
                <w:rFonts w:ascii="標楷體" w:eastAsia="標楷體" w:hAnsi="標楷體" w:cs="標楷體"/>
                <w:b/>
                <w:bCs/>
                <w:color w:val="000000"/>
              </w:rPr>
              <w:t>21</w:t>
            </w:r>
          </w:p>
        </w:tc>
        <w:tc>
          <w:tcPr>
            <w:tcW w:w="4454" w:type="dxa"/>
            <w:tcBorders>
              <w:top w:val="thinThickSmallGap" w:sz="48"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hint="eastAsia"/>
                <w:color w:val="000000"/>
                <w:sz w:val="32"/>
                <w:szCs w:val="32"/>
              </w:rPr>
              <w:t>總複習</w:t>
            </w:r>
          </w:p>
        </w:tc>
      </w:tr>
      <w:tr w:rsidR="00FE7178" w:rsidRPr="0045261C" w:rsidTr="00FE7178">
        <w:trPr>
          <w:trHeight w:val="1124"/>
        </w:trPr>
        <w:tc>
          <w:tcPr>
            <w:tcW w:w="708"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lastRenderedPageBreak/>
              <w:t>11</w:t>
            </w:r>
          </w:p>
        </w:tc>
        <w:tc>
          <w:tcPr>
            <w:tcW w:w="4680" w:type="dxa"/>
            <w:tcBorders>
              <w:bottom w:val="thickThinSmallGap" w:sz="24" w:space="0" w:color="auto"/>
            </w:tcBorders>
          </w:tcPr>
          <w:p w:rsidR="00FE7178" w:rsidRDefault="00FE7178" w:rsidP="00FE7178">
            <w:pPr>
              <w:snapToGrid w:val="0"/>
              <w:spacing w:line="260" w:lineRule="exact"/>
              <w:jc w:val="both"/>
              <w:rPr>
                <w:rFonts w:ascii="標楷體" w:eastAsia="標楷體" w:hAnsi="標楷體"/>
                <w:b/>
                <w:bCs/>
                <w:color w:val="000000"/>
              </w:rPr>
            </w:pPr>
            <w:r>
              <w:rPr>
                <w:rFonts w:ascii="標楷體" w:eastAsia="標楷體" w:hAnsi="標楷體" w:hint="eastAsia"/>
                <w:b/>
                <w:bCs/>
                <w:color w:val="000000"/>
              </w:rPr>
              <w:t>動手玩數學/配對</w:t>
            </w:r>
          </w:p>
          <w:p w:rsidR="00FE7178" w:rsidRPr="009977CC" w:rsidRDefault="00FE7178" w:rsidP="00FE7178">
            <w:pPr>
              <w:snapToGrid w:val="0"/>
              <w:spacing w:line="240" w:lineRule="exact"/>
              <w:jc w:val="both"/>
              <w:rPr>
                <w:rFonts w:ascii="標楷體" w:eastAsia="標楷體" w:hAnsi="標楷體"/>
                <w:bCs/>
                <w:color w:val="000000"/>
              </w:rPr>
            </w:pPr>
            <w:r w:rsidRPr="009977CC">
              <w:rPr>
                <w:rFonts w:ascii="標楷體" w:eastAsia="標楷體" w:hAnsi="標楷體" w:hint="eastAsia"/>
                <w:bCs/>
                <w:color w:val="000000"/>
              </w:rPr>
              <w:t>配對原本是一對的物件(襪子、耳環、鞋子</w:t>
            </w:r>
            <w:r w:rsidRPr="009977CC">
              <w:rPr>
                <w:rFonts w:ascii="標楷體" w:eastAsia="標楷體" w:hAnsi="標楷體"/>
                <w:bCs/>
                <w:color w:val="000000"/>
              </w:rPr>
              <w:t>…</w:t>
            </w:r>
            <w:r w:rsidRPr="009977CC">
              <w:rPr>
                <w:rFonts w:ascii="標楷體" w:eastAsia="標楷體" w:hAnsi="標楷體" w:hint="eastAsia"/>
                <w:bCs/>
                <w:color w:val="000000"/>
              </w:rPr>
              <w:t>)</w:t>
            </w:r>
          </w:p>
          <w:p w:rsidR="00FE7178" w:rsidRPr="000F0C33" w:rsidRDefault="00FE7178" w:rsidP="00FE7178">
            <w:pPr>
              <w:snapToGrid w:val="0"/>
              <w:spacing w:line="240" w:lineRule="exact"/>
              <w:jc w:val="both"/>
              <w:rPr>
                <w:rFonts w:ascii="標楷體" w:eastAsia="標楷體" w:hAnsi="標楷體"/>
                <w:b/>
                <w:bCs/>
                <w:color w:val="000000"/>
              </w:rPr>
            </w:pPr>
            <w:r w:rsidRPr="009977CC">
              <w:rPr>
                <w:rFonts w:ascii="標楷體" w:eastAsia="標楷體" w:hAnsi="標楷體" w:hint="eastAsia"/>
                <w:bCs/>
                <w:color w:val="000000"/>
              </w:rPr>
              <w:t>能配對類似物件(照片和實物、賣場型錄和實物)</w:t>
            </w:r>
          </w:p>
        </w:tc>
        <w:tc>
          <w:tcPr>
            <w:tcW w:w="720" w:type="dxa"/>
            <w:tcBorders>
              <w:bottom w:val="thickThinSmallGap" w:sz="24" w:space="0" w:color="auto"/>
            </w:tcBorders>
            <w:vAlign w:val="center"/>
          </w:tcPr>
          <w:p w:rsidR="00FE7178" w:rsidRPr="000F0C33" w:rsidRDefault="00FE7178" w:rsidP="00FE7178">
            <w:pPr>
              <w:snapToGrid w:val="0"/>
              <w:spacing w:line="280" w:lineRule="atLeast"/>
              <w:jc w:val="center"/>
              <w:rPr>
                <w:rFonts w:ascii="標楷體" w:eastAsia="標楷體" w:hAnsi="標楷體" w:cs="標楷體"/>
                <w:b/>
                <w:bCs/>
                <w:color w:val="000000"/>
              </w:rPr>
            </w:pPr>
            <w:r w:rsidRPr="000F0C33">
              <w:rPr>
                <w:rFonts w:ascii="標楷體" w:eastAsia="標楷體" w:hAnsi="標楷體" w:cs="標楷體"/>
                <w:b/>
                <w:bCs/>
                <w:color w:val="000000"/>
              </w:rPr>
              <w:t>22</w:t>
            </w:r>
          </w:p>
        </w:tc>
        <w:tc>
          <w:tcPr>
            <w:tcW w:w="4454" w:type="dxa"/>
            <w:tcBorders>
              <w:bottom w:val="thickThinSmallGap" w:sz="24" w:space="0" w:color="auto"/>
            </w:tcBorders>
          </w:tcPr>
          <w:p w:rsidR="00FE7178" w:rsidRPr="0045261C" w:rsidRDefault="00FE7178" w:rsidP="00FE7178">
            <w:pPr>
              <w:snapToGrid w:val="0"/>
              <w:spacing w:line="840" w:lineRule="exact"/>
              <w:jc w:val="center"/>
              <w:rPr>
                <w:rFonts w:ascii="標楷體" w:eastAsia="標楷體" w:hAnsi="標楷體"/>
                <w:color w:val="000000"/>
                <w:sz w:val="32"/>
                <w:szCs w:val="32"/>
              </w:rPr>
            </w:pPr>
            <w:r w:rsidRPr="0045261C">
              <w:rPr>
                <w:rFonts w:ascii="標楷體" w:eastAsia="標楷體" w:hAnsi="標楷體" w:hint="eastAsia"/>
                <w:color w:val="000000"/>
                <w:sz w:val="32"/>
                <w:szCs w:val="32"/>
              </w:rPr>
              <w:t>成果結算</w:t>
            </w:r>
          </w:p>
        </w:tc>
      </w:tr>
    </w:tbl>
    <w:p w:rsidR="00FE7178" w:rsidRPr="00745B4F" w:rsidRDefault="00FE7178" w:rsidP="00FE7178">
      <w:pPr>
        <w:spacing w:line="120" w:lineRule="exact"/>
      </w:pPr>
    </w:p>
    <w:p w:rsidR="00AE6F3C" w:rsidRDefault="00AE6F3C" w:rsidP="00681C81">
      <w:pPr>
        <w:pStyle w:val="t1"/>
        <w:spacing w:after="120" w:line="400" w:lineRule="exact"/>
        <w:jc w:val="left"/>
        <w:rPr>
          <w:color w:val="000000" w:themeColor="text1"/>
          <w:sz w:val="28"/>
          <w:szCs w:val="20"/>
        </w:rPr>
      </w:pPr>
    </w:p>
    <w:p w:rsidR="00AE6F3C" w:rsidRDefault="00AE6F3C" w:rsidP="00681C81">
      <w:pPr>
        <w:pStyle w:val="t1"/>
        <w:spacing w:after="120" w:line="400" w:lineRule="exact"/>
        <w:jc w:val="left"/>
        <w:rPr>
          <w:color w:val="000000" w:themeColor="text1"/>
          <w:sz w:val="28"/>
          <w:szCs w:val="20"/>
        </w:rPr>
      </w:pPr>
    </w:p>
    <w:p w:rsidR="002552BF" w:rsidRDefault="002552BF" w:rsidP="00681C81">
      <w:pPr>
        <w:pStyle w:val="t1"/>
        <w:spacing w:after="120" w:line="400" w:lineRule="exact"/>
        <w:jc w:val="left"/>
        <w:rPr>
          <w:color w:val="000000" w:themeColor="text1"/>
          <w:sz w:val="28"/>
          <w:szCs w:val="20"/>
        </w:rPr>
      </w:pPr>
      <w:r>
        <w:rPr>
          <w:color w:val="000000" w:themeColor="text1"/>
          <w:sz w:val="28"/>
          <w:szCs w:val="20"/>
        </w:rPr>
        <w:br w:type="page"/>
      </w:r>
    </w:p>
    <w:p w:rsidR="00BC2E5D" w:rsidRDefault="00BC2E5D" w:rsidP="00681C81">
      <w:pPr>
        <w:pStyle w:val="t1"/>
        <w:spacing w:after="120" w:line="400" w:lineRule="exact"/>
        <w:jc w:val="left"/>
        <w:rPr>
          <w:rFonts w:hint="eastAsia"/>
          <w:color w:val="000000" w:themeColor="text1"/>
          <w:sz w:val="28"/>
          <w:szCs w:val="20"/>
        </w:rPr>
      </w:pPr>
      <w:r>
        <w:rPr>
          <w:rFonts w:hint="eastAsia"/>
          <w:color w:val="000000" w:themeColor="text1"/>
          <w:sz w:val="28"/>
          <w:szCs w:val="20"/>
        </w:rPr>
        <w:lastRenderedPageBreak/>
        <w:t>(</w:t>
      </w:r>
      <w:r>
        <w:rPr>
          <w:rFonts w:hint="eastAsia"/>
          <w:color w:val="000000" w:themeColor="text1"/>
          <w:sz w:val="28"/>
          <w:szCs w:val="20"/>
        </w:rPr>
        <w:t>三</w:t>
      </w:r>
      <w:r>
        <w:rPr>
          <w:rFonts w:hint="eastAsia"/>
          <w:color w:val="000000" w:themeColor="text1"/>
          <w:sz w:val="28"/>
          <w:szCs w:val="20"/>
        </w:rPr>
        <w:t>)</w:t>
      </w:r>
      <w:r>
        <w:rPr>
          <w:rFonts w:hint="eastAsia"/>
          <w:color w:val="000000" w:themeColor="text1"/>
          <w:sz w:val="28"/>
          <w:szCs w:val="20"/>
        </w:rPr>
        <w:t>社會</w:t>
      </w:r>
      <w:r>
        <w:rPr>
          <w:rFonts w:hint="eastAsia"/>
          <w:color w:val="000000" w:themeColor="text1"/>
          <w:sz w:val="28"/>
          <w:szCs w:val="20"/>
        </w:rPr>
        <w:t>領域</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134"/>
        <w:gridCol w:w="709"/>
        <w:gridCol w:w="992"/>
        <w:gridCol w:w="567"/>
        <w:gridCol w:w="709"/>
        <w:gridCol w:w="708"/>
        <w:gridCol w:w="1418"/>
        <w:gridCol w:w="1786"/>
      </w:tblGrid>
      <w:tr w:rsidR="00BC2E5D" w:rsidRPr="00E03F78" w:rsidTr="00381D87">
        <w:tc>
          <w:tcPr>
            <w:tcW w:w="9549" w:type="dxa"/>
            <w:gridSpan w:val="10"/>
            <w:vAlign w:val="center"/>
          </w:tcPr>
          <w:p w:rsidR="00BC2E5D" w:rsidRPr="00E03F78" w:rsidRDefault="00BC2E5D" w:rsidP="00381D87">
            <w:pPr>
              <w:snapToGrid w:val="0"/>
              <w:spacing w:line="280" w:lineRule="atLeast"/>
              <w:jc w:val="center"/>
              <w:rPr>
                <w:rFonts w:ascii="標楷體" w:eastAsia="標楷體" w:hAnsi="標楷體"/>
                <w:color w:val="000000" w:themeColor="text1"/>
              </w:rPr>
            </w:pP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一</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BC2E5D" w:rsidRPr="00E03F78" w:rsidTr="00381D87">
        <w:tc>
          <w:tcPr>
            <w:tcW w:w="1526" w:type="dxa"/>
            <w:gridSpan w:val="2"/>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1843" w:type="dxa"/>
            <w:gridSpan w:val="2"/>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Pr>
                <w:rFonts w:ascii="標楷體" w:eastAsia="標楷體" w:hAnsi="標楷體" w:cs="Segoe UI Emoji" w:hint="eastAsia"/>
                <w:color w:val="000000" w:themeColor="text1"/>
              </w:rPr>
              <w:t>社會</w:t>
            </w:r>
          </w:p>
        </w:tc>
        <w:tc>
          <w:tcPr>
            <w:tcW w:w="992" w:type="dxa"/>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c>
          <w:tcPr>
            <w:tcW w:w="1984" w:type="dxa"/>
            <w:gridSpan w:val="3"/>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proofErr w:type="gramStart"/>
            <w:r>
              <w:rPr>
                <w:rFonts w:ascii="標楷體" w:eastAsia="標楷體" w:hAnsi="標楷體" w:cs="Segoe UI Emoji" w:hint="eastAsia"/>
                <w:color w:val="000000" w:themeColor="text1"/>
              </w:rPr>
              <w:t>三</w:t>
            </w:r>
            <w:proofErr w:type="gramEnd"/>
            <w:r>
              <w:rPr>
                <w:rFonts w:ascii="標楷體" w:eastAsia="標楷體" w:hAnsi="標楷體" w:cs="Segoe UI Emoji" w:hint="eastAsia"/>
                <w:color w:val="000000" w:themeColor="text1"/>
              </w:rPr>
              <w:t>年級</w:t>
            </w:r>
          </w:p>
        </w:tc>
        <w:tc>
          <w:tcPr>
            <w:tcW w:w="1418" w:type="dxa"/>
          </w:tcPr>
          <w:p w:rsidR="00BC2E5D" w:rsidRPr="00E03F78" w:rsidRDefault="00BC2E5D" w:rsidP="00381D87">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b/>
                <w:color w:val="000000" w:themeColor="text1"/>
              </w:rPr>
              <w:t>每週節數</w:t>
            </w:r>
          </w:p>
        </w:tc>
        <w:tc>
          <w:tcPr>
            <w:tcW w:w="1786" w:type="dxa"/>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r>
      <w:tr w:rsidR="00BC2E5D" w:rsidRPr="00E03F78" w:rsidTr="00381D87">
        <w:tc>
          <w:tcPr>
            <w:tcW w:w="1526" w:type="dxa"/>
            <w:gridSpan w:val="2"/>
          </w:tcPr>
          <w:p w:rsidR="00BC2E5D" w:rsidRDefault="00BC2E5D" w:rsidP="00381D87">
            <w:pPr>
              <w:snapToGrid w:val="0"/>
              <w:spacing w:line="240" w:lineRule="exact"/>
              <w:jc w:val="center"/>
              <w:rPr>
                <w:rFonts w:ascii="標楷體" w:eastAsia="標楷體" w:hAnsi="標楷體"/>
                <w:b/>
                <w:color w:val="000000" w:themeColor="text1"/>
              </w:rPr>
            </w:pPr>
            <w:r w:rsidRPr="005465C8">
              <w:rPr>
                <w:rFonts w:ascii="標楷體" w:eastAsia="標楷體" w:hAnsi="標楷體" w:hint="eastAsia"/>
                <w:b/>
                <w:color w:val="000000" w:themeColor="text1"/>
              </w:rPr>
              <w:t>領綱</w:t>
            </w:r>
          </w:p>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具體內涵</w:t>
            </w:r>
          </w:p>
        </w:tc>
        <w:tc>
          <w:tcPr>
            <w:tcW w:w="8023" w:type="dxa"/>
            <w:gridSpan w:val="8"/>
            <w:vAlign w:val="center"/>
          </w:tcPr>
          <w:p w:rsidR="00BC2E5D" w:rsidRPr="00AC671B" w:rsidRDefault="00BC2E5D" w:rsidP="00381D87">
            <w:pPr>
              <w:autoSpaceDE w:val="0"/>
              <w:snapToGrid w:val="0"/>
              <w:spacing w:line="240" w:lineRule="exact"/>
              <w:jc w:val="both"/>
              <w:rPr>
                <w:rFonts w:ascii="標楷體" w:eastAsia="標楷體" w:hAnsi="標楷體"/>
                <w:b/>
                <w:sz w:val="18"/>
                <w:szCs w:val="18"/>
              </w:rPr>
            </w:pPr>
            <w:r w:rsidRPr="00AC671B">
              <w:rPr>
                <w:rFonts w:ascii="標楷體" w:eastAsia="標楷體" w:hAnsi="標楷體"/>
                <w:b/>
                <w:sz w:val="18"/>
                <w:szCs w:val="18"/>
              </w:rPr>
              <w:t>社-E-A1</w:t>
            </w:r>
            <w:r w:rsidRPr="00AC671B">
              <w:rPr>
                <w:rFonts w:ascii="標楷體" w:eastAsia="標楷體" w:hAnsi="標楷體"/>
                <w:sz w:val="18"/>
                <w:szCs w:val="18"/>
              </w:rPr>
              <w:t>認識自我在團體中的角色，養成適切的態度與價值觀，並探索自我的發展</w:t>
            </w:r>
          </w:p>
          <w:p w:rsidR="00BC2E5D" w:rsidRPr="00AC671B" w:rsidRDefault="00BC2E5D" w:rsidP="00381D87">
            <w:pPr>
              <w:autoSpaceDE w:val="0"/>
              <w:snapToGrid w:val="0"/>
              <w:spacing w:line="240" w:lineRule="atLeast"/>
              <w:jc w:val="both"/>
              <w:rPr>
                <w:rFonts w:ascii="標楷體" w:eastAsia="標楷體" w:hAnsi="標楷體"/>
                <w:b/>
                <w:sz w:val="18"/>
                <w:szCs w:val="18"/>
              </w:rPr>
            </w:pPr>
            <w:r w:rsidRPr="00AC671B">
              <w:rPr>
                <w:rFonts w:ascii="標楷體" w:eastAsia="標楷體" w:hAnsi="標楷體"/>
                <w:b/>
                <w:sz w:val="18"/>
                <w:szCs w:val="18"/>
              </w:rPr>
              <w:t>社-E-C1</w:t>
            </w:r>
            <w:r w:rsidRPr="00AC671B">
              <w:rPr>
                <w:rFonts w:ascii="標楷體" w:eastAsia="標楷體" w:hAnsi="標楷體"/>
                <w:sz w:val="18"/>
                <w:szCs w:val="18"/>
              </w:rPr>
              <w:t>培養良好的生活習慣，理解並遵守社會規範，參與公共事務，養成社會責任感，尊重並維護自己和他人的人權，關懷自然環境與人類社會的永續發展。</w:t>
            </w:r>
          </w:p>
        </w:tc>
      </w:tr>
      <w:tr w:rsidR="00BC2E5D" w:rsidRPr="00E03F78" w:rsidTr="00381D87">
        <w:tc>
          <w:tcPr>
            <w:tcW w:w="1526" w:type="dxa"/>
            <w:gridSpan w:val="2"/>
            <w:vMerge w:val="restart"/>
            <w:vAlign w:val="center"/>
          </w:tcPr>
          <w:p w:rsidR="00BC2E5D" w:rsidRPr="00E03F78" w:rsidRDefault="00BC2E5D" w:rsidP="00381D87">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34" w:type="dxa"/>
            <w:vAlign w:val="center"/>
          </w:tcPr>
          <w:p w:rsidR="00BC2E5D" w:rsidRPr="009C70DD" w:rsidRDefault="00BC2E5D" w:rsidP="00381D87">
            <w:pPr>
              <w:snapToGrid w:val="0"/>
              <w:spacing w:line="200" w:lineRule="exact"/>
              <w:ind w:left="-19"/>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A自主行動</w:t>
            </w:r>
          </w:p>
        </w:tc>
        <w:tc>
          <w:tcPr>
            <w:tcW w:w="6889" w:type="dxa"/>
            <w:gridSpan w:val="7"/>
            <w:vAlign w:val="center"/>
          </w:tcPr>
          <w:p w:rsidR="00BC2E5D" w:rsidRPr="009C70DD" w:rsidRDefault="00BC2E5D" w:rsidP="00381D87">
            <w:pPr>
              <w:spacing w:line="200" w:lineRule="exact"/>
              <w:contextualSpacing/>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A1.身心素質與自我精進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A2.</w:t>
            </w:r>
            <w:r w:rsidRPr="009C70DD">
              <w:rPr>
                <w:rFonts w:ascii="標楷體" w:eastAsia="標楷體" w:hAnsi="標楷體" w:hint="eastAsia"/>
                <w:color w:val="000000" w:themeColor="text1"/>
                <w:sz w:val="18"/>
                <w:szCs w:val="18"/>
              </w:rPr>
              <w:t xml:space="preserve">系統思考與問題解決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A3.</w:t>
            </w:r>
            <w:r w:rsidRPr="009C70DD">
              <w:rPr>
                <w:rFonts w:ascii="標楷體" w:eastAsia="標楷體" w:hAnsi="標楷體" w:hint="eastAsia"/>
                <w:color w:val="000000" w:themeColor="text1"/>
                <w:sz w:val="18"/>
                <w:szCs w:val="18"/>
              </w:rPr>
              <w:t>規劃執行與創新應變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B溝通互動</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B1.符號運用與溝通表達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B2.</w:t>
            </w:r>
            <w:r w:rsidRPr="009C70DD">
              <w:rPr>
                <w:rFonts w:ascii="標楷體" w:eastAsia="標楷體" w:hAnsi="標楷體" w:hint="eastAsia"/>
                <w:color w:val="000000" w:themeColor="text1"/>
                <w:sz w:val="18"/>
                <w:szCs w:val="18"/>
              </w:rPr>
              <w:t>科技資訊與媒體素養</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B3.</w:t>
            </w:r>
            <w:r w:rsidRPr="009C70DD">
              <w:rPr>
                <w:rFonts w:ascii="標楷體" w:eastAsia="標楷體" w:hAnsi="標楷體" w:hint="eastAsia"/>
                <w:color w:val="000000" w:themeColor="text1"/>
                <w:sz w:val="18"/>
                <w:szCs w:val="18"/>
              </w:rPr>
              <w:t>藝術涵養與美感素養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C社會參與</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C1.道德實踐與公民意識 </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C2.</w:t>
            </w:r>
            <w:r w:rsidRPr="009C70DD">
              <w:rPr>
                <w:rFonts w:ascii="標楷體" w:eastAsia="標楷體" w:hAnsi="標楷體" w:hint="eastAsia"/>
                <w:color w:val="000000" w:themeColor="text1"/>
                <w:sz w:val="18"/>
                <w:szCs w:val="18"/>
              </w:rPr>
              <w:t>人際關係與團隊合作</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C3.</w:t>
            </w:r>
            <w:r w:rsidRPr="009C70DD">
              <w:rPr>
                <w:rFonts w:ascii="標楷體" w:eastAsia="標楷體" w:hAnsi="標楷體" w:hint="eastAsia"/>
                <w:color w:val="000000" w:themeColor="text1"/>
                <w:sz w:val="18"/>
                <w:szCs w:val="18"/>
              </w:rPr>
              <w:t>多元文化與國際理解</w:t>
            </w:r>
          </w:p>
        </w:tc>
      </w:tr>
      <w:tr w:rsidR="00BC2E5D" w:rsidRPr="00E03F78" w:rsidTr="00381D87">
        <w:trPr>
          <w:trHeight w:val="165"/>
        </w:trPr>
        <w:tc>
          <w:tcPr>
            <w:tcW w:w="1526" w:type="dxa"/>
            <w:gridSpan w:val="2"/>
            <w:vMerge w:val="restart"/>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原</w:t>
            </w:r>
            <w:r w:rsidRPr="00E03F78">
              <w:rPr>
                <w:rFonts w:ascii="標楷體" w:eastAsia="標楷體" w:hAnsi="標楷體" w:hint="eastAsia"/>
                <w:b/>
                <w:color w:val="000000" w:themeColor="text1"/>
              </w:rPr>
              <w:t>領綱</w:t>
            </w:r>
          </w:p>
          <w:p w:rsidR="00BC2E5D" w:rsidRDefault="00BC2E5D" w:rsidP="00381D87">
            <w:pPr>
              <w:snapToGrid w:val="0"/>
              <w:spacing w:line="260" w:lineRule="exact"/>
              <w:jc w:val="center"/>
              <w:rPr>
                <w:rFonts w:ascii="標楷體" w:eastAsia="標楷體" w:hAnsi="標楷體" w:cs="Segoe UI Emoji"/>
                <w:color w:val="000000" w:themeColor="text1"/>
              </w:rPr>
            </w:pPr>
            <w:r w:rsidRPr="00E03F78">
              <w:rPr>
                <w:rFonts w:ascii="標楷體" w:eastAsia="標楷體" w:hAnsi="標楷體" w:hint="eastAsia"/>
                <w:b/>
                <w:color w:val="000000" w:themeColor="text1"/>
              </w:rPr>
              <w:t>學習重點</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830910" w:rsidRDefault="00BC2E5D" w:rsidP="00381D87">
            <w:pPr>
              <w:spacing w:line="200" w:lineRule="exact"/>
              <w:contextualSpacing/>
              <w:rPr>
                <w:rFonts w:ascii="標楷體" w:eastAsia="標楷體" w:hAnsi="標楷體"/>
                <w:color w:val="000000" w:themeColor="text1"/>
                <w:sz w:val="16"/>
                <w:szCs w:val="16"/>
              </w:rPr>
            </w:pPr>
            <w:r w:rsidRPr="00830910">
              <w:rPr>
                <w:rFonts w:ascii="標楷體" w:eastAsia="標楷體" w:hAnsi="標楷體"/>
                <w:color w:val="000000" w:themeColor="text1"/>
                <w:sz w:val="16"/>
                <w:szCs w:val="16"/>
              </w:rPr>
              <w:t>1a-Ⅱ-1辨別社會生活中的事實與意見。</w:t>
            </w:r>
          </w:p>
          <w:p w:rsidR="00BC2E5D" w:rsidRPr="00B67040" w:rsidRDefault="00BC2E5D" w:rsidP="00381D87">
            <w:pPr>
              <w:spacing w:line="200" w:lineRule="exact"/>
              <w:contextualSpacing/>
              <w:rPr>
                <w:rFonts w:ascii="標楷體" w:eastAsia="標楷體" w:hAnsi="標楷體"/>
                <w:color w:val="000000" w:themeColor="text1"/>
                <w:sz w:val="14"/>
                <w:szCs w:val="14"/>
              </w:rPr>
            </w:pPr>
            <w:r w:rsidRPr="00B67040">
              <w:rPr>
                <w:rFonts w:ascii="標楷體" w:eastAsia="標楷體" w:hAnsi="標楷體"/>
                <w:color w:val="000000" w:themeColor="text1"/>
                <w:sz w:val="14"/>
                <w:szCs w:val="14"/>
              </w:rPr>
              <w:t>2b-Ⅱ-1體認人們對生活事物與環境有不同的感受，並加以尊重。</w:t>
            </w:r>
          </w:p>
          <w:p w:rsidR="00BC2E5D" w:rsidRDefault="00BC2E5D" w:rsidP="00381D87">
            <w:pPr>
              <w:spacing w:line="200" w:lineRule="exact"/>
              <w:contextualSpacing/>
              <w:rPr>
                <w:rFonts w:ascii="標楷體" w:eastAsia="標楷體" w:hAnsi="標楷體"/>
                <w:color w:val="000000" w:themeColor="text1"/>
                <w:sz w:val="16"/>
                <w:szCs w:val="16"/>
              </w:rPr>
            </w:pPr>
            <w:r w:rsidRPr="00830910">
              <w:rPr>
                <w:rFonts w:ascii="標楷體" w:eastAsia="標楷體" w:hAnsi="標楷體"/>
                <w:color w:val="000000" w:themeColor="text1"/>
                <w:sz w:val="16"/>
                <w:szCs w:val="16"/>
              </w:rPr>
              <w:t>3c-Ⅱ-1聆聽他人的意見，並表達自己的看法。</w:t>
            </w:r>
          </w:p>
          <w:p w:rsidR="00BC2E5D" w:rsidRDefault="00BC2E5D" w:rsidP="00381D87">
            <w:pPr>
              <w:spacing w:line="200" w:lineRule="exact"/>
              <w:contextualSpacing/>
              <w:rPr>
                <w:rFonts w:ascii="標楷體" w:eastAsia="標楷體" w:hAnsi="標楷體"/>
                <w:color w:val="000000" w:themeColor="text1"/>
                <w:sz w:val="16"/>
                <w:szCs w:val="16"/>
              </w:rPr>
            </w:pPr>
            <w:r w:rsidRPr="009357B2">
              <w:rPr>
                <w:rFonts w:ascii="標楷體" w:eastAsia="標楷體" w:hAnsi="標楷體"/>
                <w:color w:val="000000" w:themeColor="text1"/>
                <w:sz w:val="16"/>
                <w:szCs w:val="16"/>
              </w:rPr>
              <w:t>1c-Ⅱ-1判斷個人生活或民主社會中各項選擇的合宜性。</w:t>
            </w:r>
          </w:p>
          <w:p w:rsidR="00BC2E5D" w:rsidRPr="00830910" w:rsidRDefault="00BC2E5D" w:rsidP="00381D87">
            <w:pPr>
              <w:spacing w:line="200" w:lineRule="exact"/>
              <w:contextualSpacing/>
              <w:rPr>
                <w:rFonts w:ascii="標楷體" w:eastAsia="標楷體" w:hAnsi="標楷體"/>
                <w:color w:val="000000" w:themeColor="text1"/>
                <w:sz w:val="16"/>
                <w:szCs w:val="16"/>
              </w:rPr>
            </w:pPr>
            <w:r w:rsidRPr="009357B2">
              <w:rPr>
                <w:rFonts w:ascii="標楷體" w:eastAsia="標楷體" w:hAnsi="標楷體"/>
                <w:color w:val="000000" w:themeColor="text1"/>
                <w:sz w:val="16"/>
                <w:szCs w:val="16"/>
              </w:rPr>
              <w:t>2c-Ⅱ-1澄清及珍視自己的角色與權利，並具備責任感。</w:t>
            </w:r>
          </w:p>
        </w:tc>
        <w:tc>
          <w:tcPr>
            <w:tcW w:w="3912" w:type="dxa"/>
            <w:gridSpan w:val="3"/>
          </w:tcPr>
          <w:p w:rsidR="00BC2E5D" w:rsidRPr="00830910" w:rsidRDefault="00BC2E5D" w:rsidP="00381D87">
            <w:pPr>
              <w:spacing w:line="180" w:lineRule="exact"/>
              <w:contextualSpacing/>
              <w:rPr>
                <w:rFonts w:ascii="標楷體" w:eastAsia="標楷體" w:hAnsi="標楷體"/>
                <w:color w:val="000000" w:themeColor="text1"/>
                <w:sz w:val="16"/>
                <w:szCs w:val="16"/>
              </w:rPr>
            </w:pPr>
            <w:r w:rsidRPr="00830910">
              <w:rPr>
                <w:rFonts w:ascii="標楷體" w:eastAsia="標楷體" w:hAnsi="標楷體"/>
                <w:color w:val="000000" w:themeColor="text1"/>
                <w:sz w:val="16"/>
                <w:szCs w:val="16"/>
              </w:rPr>
              <w:t>Aa-Ⅱ-1個人在家庭、學校與社會中有各種不同的角色，個人發展也會受其影響。</w:t>
            </w:r>
          </w:p>
          <w:p w:rsidR="00BC2E5D" w:rsidRDefault="00BC2E5D" w:rsidP="00381D87">
            <w:pPr>
              <w:spacing w:line="180" w:lineRule="exact"/>
              <w:contextualSpacing/>
              <w:rPr>
                <w:rFonts w:ascii="標楷體" w:eastAsia="標楷體" w:hAnsi="標楷體"/>
                <w:color w:val="000000" w:themeColor="text1"/>
                <w:sz w:val="16"/>
                <w:szCs w:val="16"/>
              </w:rPr>
            </w:pPr>
            <w:r w:rsidRPr="00830910">
              <w:rPr>
                <w:rFonts w:ascii="標楷體" w:eastAsia="標楷體" w:hAnsi="標楷體"/>
                <w:color w:val="000000" w:themeColor="text1"/>
                <w:sz w:val="16"/>
                <w:szCs w:val="16"/>
              </w:rPr>
              <w:t>Ba-Ⅱ-1人們對社會事物的認識、感受與意見有相同之處，亦有差異性。</w:t>
            </w:r>
          </w:p>
          <w:p w:rsidR="00BC2E5D" w:rsidRPr="00B67040" w:rsidRDefault="00BC2E5D" w:rsidP="00381D87">
            <w:pPr>
              <w:spacing w:line="160" w:lineRule="exact"/>
              <w:contextualSpacing/>
              <w:rPr>
                <w:rFonts w:ascii="標楷體" w:eastAsia="標楷體" w:hAnsi="標楷體"/>
                <w:color w:val="000000" w:themeColor="text1"/>
                <w:sz w:val="11"/>
                <w:szCs w:val="11"/>
              </w:rPr>
            </w:pPr>
            <w:r w:rsidRPr="00EE5AD6">
              <w:rPr>
                <w:rFonts w:ascii="標楷體" w:eastAsia="標楷體" w:hAnsi="標楷體"/>
                <w:color w:val="000000" w:themeColor="text1"/>
                <w:sz w:val="13"/>
                <w:szCs w:val="13"/>
              </w:rPr>
              <w:t>Bc-Ⅱ-2家庭有不同的成員組成方式；</w:t>
            </w:r>
            <w:r w:rsidRPr="00EE5AD6">
              <w:rPr>
                <w:rFonts w:ascii="標楷體" w:eastAsia="標楷體" w:hAnsi="標楷體"/>
                <w:color w:val="000000" w:themeColor="text1"/>
                <w:sz w:val="11"/>
                <w:szCs w:val="11"/>
              </w:rPr>
              <w:t>每</w:t>
            </w:r>
            <w:proofErr w:type="gramStart"/>
            <w:r w:rsidRPr="00EE5AD6">
              <w:rPr>
                <w:rFonts w:ascii="標楷體" w:eastAsia="標楷體" w:hAnsi="標楷體"/>
                <w:color w:val="000000" w:themeColor="text1"/>
                <w:sz w:val="11"/>
                <w:szCs w:val="11"/>
              </w:rPr>
              <w:t>個</w:t>
            </w:r>
            <w:proofErr w:type="gramEnd"/>
            <w:r w:rsidRPr="00EE5AD6">
              <w:rPr>
                <w:rFonts w:ascii="標楷體" w:eastAsia="標楷體" w:hAnsi="標楷體"/>
                <w:color w:val="000000" w:themeColor="text1"/>
                <w:sz w:val="11"/>
                <w:szCs w:val="11"/>
              </w:rPr>
              <w:t>家庭所重視的價值有其異同。</w:t>
            </w:r>
          </w:p>
          <w:p w:rsidR="00BC2E5D" w:rsidRPr="00B67040" w:rsidRDefault="00BC2E5D" w:rsidP="00381D87">
            <w:pPr>
              <w:spacing w:line="180" w:lineRule="exact"/>
              <w:contextualSpacing/>
              <w:rPr>
                <w:rFonts w:ascii="標楷體" w:eastAsia="標楷體" w:hAnsi="標楷體"/>
                <w:color w:val="000000" w:themeColor="text1"/>
                <w:sz w:val="15"/>
                <w:szCs w:val="15"/>
              </w:rPr>
            </w:pPr>
            <w:r w:rsidRPr="00B67040">
              <w:rPr>
                <w:rFonts w:ascii="標楷體" w:eastAsia="標楷體" w:hAnsi="標楷體"/>
                <w:color w:val="000000" w:themeColor="text1"/>
                <w:sz w:val="15"/>
                <w:szCs w:val="15"/>
              </w:rPr>
              <w:t>Da-Ⅱ-1時間與資源有限，個人須在生活中學會做選擇。</w:t>
            </w:r>
          </w:p>
          <w:p w:rsidR="00BC2E5D" w:rsidRPr="00B163A5" w:rsidRDefault="00BC2E5D" w:rsidP="00381D87">
            <w:pPr>
              <w:spacing w:line="140" w:lineRule="exact"/>
              <w:contextualSpacing/>
              <w:rPr>
                <w:rFonts w:ascii="標楷體" w:eastAsia="標楷體" w:hAnsi="標楷體"/>
                <w:color w:val="000000" w:themeColor="text1"/>
                <w:sz w:val="15"/>
                <w:szCs w:val="15"/>
              </w:rPr>
            </w:pPr>
            <w:r w:rsidRPr="00EE5AD6">
              <w:rPr>
                <w:rFonts w:ascii="標楷體" w:eastAsia="標楷體" w:hAnsi="標楷體"/>
                <w:color w:val="000000" w:themeColor="text1"/>
                <w:sz w:val="15"/>
                <w:szCs w:val="15"/>
              </w:rPr>
              <w:t>Bc-Ⅱ-1各個族群有不同的命名方式、節慶與風俗習慣。</w:t>
            </w:r>
          </w:p>
        </w:tc>
      </w:tr>
      <w:tr w:rsidR="00BC2E5D" w:rsidRPr="00E03F78" w:rsidTr="00381D87">
        <w:trPr>
          <w:trHeight w:val="215"/>
        </w:trPr>
        <w:tc>
          <w:tcPr>
            <w:tcW w:w="1526" w:type="dxa"/>
            <w:gridSpan w:val="2"/>
            <w:vMerge w:val="restart"/>
            <w:vAlign w:val="center"/>
          </w:tcPr>
          <w:p w:rsidR="00BC2E5D"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學習重點</w:t>
            </w:r>
          </w:p>
          <w:p w:rsidR="00BC2E5D"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Pr="00E03F78"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vAlign w:val="center"/>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F12127" w:rsidRDefault="00BC2E5D" w:rsidP="00381D87">
            <w:pPr>
              <w:spacing w:line="160" w:lineRule="exact"/>
              <w:contextualSpacing/>
              <w:rPr>
                <w:rFonts w:ascii="標楷體" w:eastAsia="標楷體" w:hAnsi="標楷體"/>
                <w:color w:val="000000" w:themeColor="text1"/>
                <w:sz w:val="16"/>
                <w:szCs w:val="16"/>
              </w:rPr>
            </w:pPr>
            <w:r w:rsidRPr="00F12127">
              <w:rPr>
                <w:rFonts w:ascii="標楷體" w:eastAsia="標楷體" w:hAnsi="標楷體" w:hint="eastAsia"/>
                <w:color w:val="000000" w:themeColor="text1"/>
                <w:sz w:val="16"/>
                <w:szCs w:val="16"/>
              </w:rPr>
              <w:t>1.辨別社會生活中的事實(簡化)</w:t>
            </w:r>
          </w:p>
          <w:p w:rsidR="00BC2E5D" w:rsidRPr="00BF4B3A" w:rsidRDefault="00BC2E5D" w:rsidP="00381D87">
            <w:pPr>
              <w:spacing w:line="160" w:lineRule="exact"/>
              <w:contextualSpacing/>
              <w:rPr>
                <w:rFonts w:ascii="標楷體" w:eastAsia="標楷體" w:hAnsi="標楷體"/>
                <w:color w:val="000000" w:themeColor="text1"/>
                <w:sz w:val="16"/>
                <w:szCs w:val="16"/>
              </w:rPr>
            </w:pPr>
            <w:r w:rsidRPr="00BF4B3A">
              <w:rPr>
                <w:rFonts w:ascii="標楷體" w:eastAsia="標楷體" w:hAnsi="標楷體" w:hint="eastAsia"/>
                <w:color w:val="000000" w:themeColor="text1"/>
                <w:sz w:val="16"/>
                <w:szCs w:val="16"/>
              </w:rPr>
              <w:t>2.</w:t>
            </w:r>
            <w:r w:rsidRPr="00BF4B3A">
              <w:rPr>
                <w:rFonts w:ascii="標楷體" w:eastAsia="標楷體" w:hAnsi="標楷體"/>
                <w:color w:val="000000" w:themeColor="text1"/>
                <w:sz w:val="16"/>
                <w:szCs w:val="16"/>
              </w:rPr>
              <w:t>體認</w:t>
            </w:r>
            <w:r w:rsidRPr="00BF4B3A">
              <w:rPr>
                <w:rFonts w:ascii="標楷體" w:eastAsia="標楷體" w:hAnsi="標楷體" w:hint="eastAsia"/>
                <w:color w:val="000000" w:themeColor="text1"/>
                <w:sz w:val="16"/>
                <w:szCs w:val="16"/>
              </w:rPr>
              <w:t>並尊重</w:t>
            </w:r>
            <w:r w:rsidRPr="00BF4B3A">
              <w:rPr>
                <w:rFonts w:ascii="標楷體" w:eastAsia="標楷體" w:hAnsi="標楷體"/>
                <w:color w:val="000000" w:themeColor="text1"/>
                <w:sz w:val="16"/>
                <w:szCs w:val="16"/>
              </w:rPr>
              <w:t>人們對生活事物</w:t>
            </w:r>
            <w:r w:rsidRPr="00BF4B3A">
              <w:rPr>
                <w:rFonts w:ascii="標楷體" w:eastAsia="標楷體" w:hAnsi="標楷體" w:hint="eastAsia"/>
                <w:color w:val="000000" w:themeColor="text1"/>
                <w:sz w:val="16"/>
                <w:szCs w:val="16"/>
              </w:rPr>
              <w:t>之</w:t>
            </w:r>
            <w:r w:rsidRPr="00BF4B3A">
              <w:rPr>
                <w:rFonts w:ascii="標楷體" w:eastAsia="標楷體" w:hAnsi="標楷體"/>
                <w:color w:val="000000" w:themeColor="text1"/>
                <w:sz w:val="16"/>
                <w:szCs w:val="16"/>
              </w:rPr>
              <w:t>不同感受</w:t>
            </w:r>
            <w:r w:rsidRPr="00BF4B3A">
              <w:rPr>
                <w:rFonts w:ascii="標楷體" w:eastAsia="標楷體" w:hAnsi="標楷體" w:hint="eastAsia"/>
                <w:color w:val="000000" w:themeColor="text1"/>
                <w:sz w:val="16"/>
                <w:szCs w:val="16"/>
              </w:rPr>
              <w:t>(簡化、</w:t>
            </w:r>
            <w:r>
              <w:rPr>
                <w:rFonts w:ascii="標楷體" w:eastAsia="標楷體" w:hAnsi="標楷體" w:hint="eastAsia"/>
                <w:color w:val="000000" w:themeColor="text1"/>
                <w:sz w:val="16"/>
                <w:szCs w:val="16"/>
              </w:rPr>
              <w:t>重整</w:t>
            </w:r>
            <w:r w:rsidRPr="00BF4B3A">
              <w:rPr>
                <w:rFonts w:ascii="標楷體" w:eastAsia="標楷體" w:hAnsi="標楷體" w:hint="eastAsia"/>
                <w:color w:val="000000" w:themeColor="text1"/>
                <w:sz w:val="16"/>
                <w:szCs w:val="16"/>
              </w:rPr>
              <w:t>)</w:t>
            </w:r>
          </w:p>
          <w:p w:rsidR="00BC2E5D"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3.</w:t>
            </w:r>
            <w:r>
              <w:rPr>
                <w:rFonts w:ascii="標楷體" w:eastAsia="標楷體" w:hAnsi="標楷體"/>
                <w:color w:val="000000" w:themeColor="text1"/>
                <w:sz w:val="16"/>
                <w:szCs w:val="16"/>
              </w:rPr>
              <w:t>聆聽他人的意見</w:t>
            </w:r>
            <w:r>
              <w:rPr>
                <w:rFonts w:ascii="標楷體" w:eastAsia="標楷體" w:hAnsi="標楷體" w:hint="eastAsia"/>
                <w:color w:val="000000" w:themeColor="text1"/>
                <w:sz w:val="16"/>
                <w:szCs w:val="16"/>
              </w:rPr>
              <w:t>(分解)</w:t>
            </w:r>
          </w:p>
          <w:p w:rsidR="00BC2E5D"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4.</w:t>
            </w:r>
            <w:r w:rsidRPr="00830910">
              <w:rPr>
                <w:rFonts w:ascii="標楷體" w:eastAsia="標楷體" w:hAnsi="標楷體"/>
                <w:color w:val="000000" w:themeColor="text1"/>
                <w:sz w:val="16"/>
                <w:szCs w:val="16"/>
              </w:rPr>
              <w:t>表達自己的看法</w:t>
            </w:r>
            <w:r>
              <w:rPr>
                <w:rFonts w:ascii="標楷體" w:eastAsia="標楷體" w:hAnsi="標楷體" w:hint="eastAsia"/>
                <w:color w:val="000000" w:themeColor="text1"/>
                <w:sz w:val="16"/>
                <w:szCs w:val="16"/>
              </w:rPr>
              <w:t>(分解)</w:t>
            </w:r>
          </w:p>
          <w:p w:rsidR="00BC2E5D" w:rsidRPr="00BF4B3A"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5</w:t>
            </w:r>
            <w:r>
              <w:rPr>
                <w:rFonts w:ascii="標楷體" w:eastAsia="標楷體" w:hAnsi="標楷體"/>
                <w:color w:val="000000" w:themeColor="text1"/>
                <w:sz w:val="16"/>
                <w:szCs w:val="16"/>
              </w:rPr>
              <w:t>.</w:t>
            </w:r>
            <w:r w:rsidRPr="009357B2">
              <w:rPr>
                <w:rFonts w:ascii="標楷體" w:eastAsia="標楷體" w:hAnsi="標楷體"/>
                <w:color w:val="000000" w:themeColor="text1"/>
                <w:sz w:val="16"/>
                <w:szCs w:val="16"/>
              </w:rPr>
              <w:t>判斷個人生活中各項選擇的合宜性</w:t>
            </w:r>
            <w:r w:rsidRPr="00BF4B3A">
              <w:rPr>
                <w:rFonts w:ascii="標楷體" w:eastAsia="標楷體" w:hAnsi="標楷體" w:hint="eastAsia"/>
                <w:color w:val="000000" w:themeColor="text1"/>
                <w:sz w:val="16"/>
                <w:szCs w:val="16"/>
              </w:rPr>
              <w:t>(簡化)</w:t>
            </w:r>
          </w:p>
          <w:p w:rsidR="00BC2E5D" w:rsidRPr="00F12127"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6</w:t>
            </w:r>
            <w:r>
              <w:rPr>
                <w:rFonts w:ascii="標楷體" w:eastAsia="標楷體" w:hAnsi="標楷體"/>
                <w:color w:val="000000" w:themeColor="text1"/>
                <w:sz w:val="16"/>
                <w:szCs w:val="16"/>
              </w:rPr>
              <w:t>.</w:t>
            </w:r>
            <w:r w:rsidRPr="00BF4B3A">
              <w:rPr>
                <w:rFonts w:ascii="標楷體" w:eastAsia="標楷體" w:hAnsi="標楷體"/>
                <w:color w:val="000000" w:themeColor="text1"/>
                <w:sz w:val="16"/>
                <w:szCs w:val="16"/>
              </w:rPr>
              <w:t>體認</w:t>
            </w:r>
            <w:r w:rsidRPr="009357B2">
              <w:rPr>
                <w:rFonts w:ascii="標楷體" w:eastAsia="標楷體" w:hAnsi="標楷體"/>
                <w:color w:val="000000" w:themeColor="text1"/>
                <w:sz w:val="16"/>
                <w:szCs w:val="16"/>
              </w:rPr>
              <w:t>及</w:t>
            </w:r>
            <w:r>
              <w:rPr>
                <w:rFonts w:ascii="標楷體" w:eastAsia="標楷體" w:hAnsi="標楷體" w:hint="eastAsia"/>
                <w:color w:val="000000" w:themeColor="text1"/>
                <w:sz w:val="16"/>
                <w:szCs w:val="16"/>
              </w:rPr>
              <w:t>尊重</w:t>
            </w:r>
            <w:r w:rsidRPr="009357B2">
              <w:rPr>
                <w:rFonts w:ascii="標楷體" w:eastAsia="標楷體" w:hAnsi="標楷體"/>
                <w:color w:val="000000" w:themeColor="text1"/>
                <w:sz w:val="16"/>
                <w:szCs w:val="16"/>
              </w:rPr>
              <w:t>自己</w:t>
            </w:r>
            <w:r>
              <w:rPr>
                <w:rFonts w:ascii="標楷體" w:eastAsia="標楷體" w:hAnsi="標楷體" w:hint="eastAsia"/>
                <w:color w:val="000000" w:themeColor="text1"/>
                <w:sz w:val="16"/>
                <w:szCs w:val="16"/>
              </w:rPr>
              <w:t>與他人</w:t>
            </w:r>
            <w:r w:rsidRPr="009357B2">
              <w:rPr>
                <w:rFonts w:ascii="標楷體" w:eastAsia="標楷體" w:hAnsi="標楷體"/>
                <w:color w:val="000000" w:themeColor="text1"/>
                <w:sz w:val="16"/>
                <w:szCs w:val="16"/>
              </w:rPr>
              <w:t>的權利</w:t>
            </w:r>
            <w:r>
              <w:rPr>
                <w:rFonts w:ascii="標楷體" w:eastAsia="標楷體" w:hAnsi="標楷體" w:hint="eastAsia"/>
                <w:color w:val="000000" w:themeColor="text1"/>
                <w:sz w:val="16"/>
                <w:szCs w:val="16"/>
              </w:rPr>
              <w:t>與義務</w:t>
            </w:r>
            <w:r w:rsidRPr="009357B2">
              <w:rPr>
                <w:rFonts w:ascii="標楷體" w:eastAsia="標楷體" w:hAnsi="標楷體"/>
                <w:color w:val="000000" w:themeColor="text1"/>
                <w:sz w:val="16"/>
                <w:szCs w:val="16"/>
              </w:rPr>
              <w:t>，</w:t>
            </w:r>
            <w:r>
              <w:rPr>
                <w:rFonts w:ascii="標楷體" w:eastAsia="標楷體" w:hAnsi="標楷體" w:hint="eastAsia"/>
                <w:color w:val="000000" w:themeColor="text1"/>
                <w:sz w:val="16"/>
                <w:szCs w:val="16"/>
              </w:rPr>
              <w:t>學習尊重並培養</w:t>
            </w:r>
            <w:r w:rsidRPr="009357B2">
              <w:rPr>
                <w:rFonts w:ascii="標楷體" w:eastAsia="標楷體" w:hAnsi="標楷體"/>
                <w:color w:val="000000" w:themeColor="text1"/>
                <w:sz w:val="16"/>
                <w:szCs w:val="16"/>
              </w:rPr>
              <w:t>責任感</w:t>
            </w:r>
            <w:r>
              <w:rPr>
                <w:rFonts w:ascii="標楷體" w:eastAsia="標楷體" w:hAnsi="標楷體" w:hint="eastAsia"/>
                <w:color w:val="000000" w:themeColor="text1"/>
                <w:sz w:val="16"/>
                <w:szCs w:val="16"/>
              </w:rPr>
              <w:t>(</w:t>
            </w:r>
            <w:proofErr w:type="gramStart"/>
            <w:r>
              <w:rPr>
                <w:rFonts w:ascii="標楷體" w:eastAsia="標楷體" w:hAnsi="標楷體" w:hint="eastAsia"/>
                <w:color w:val="000000" w:themeColor="text1"/>
                <w:sz w:val="16"/>
                <w:szCs w:val="16"/>
              </w:rPr>
              <w:t>加廣</w:t>
            </w:r>
            <w:proofErr w:type="gramEnd"/>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重整)</w:t>
            </w:r>
          </w:p>
        </w:tc>
        <w:tc>
          <w:tcPr>
            <w:tcW w:w="3912" w:type="dxa"/>
            <w:gridSpan w:val="3"/>
            <w:vAlign w:val="center"/>
          </w:tcPr>
          <w:p w:rsidR="00BC2E5D" w:rsidRDefault="00BC2E5D" w:rsidP="00381D87">
            <w:pPr>
              <w:spacing w:line="160" w:lineRule="exact"/>
              <w:contextualSpacing/>
              <w:rPr>
                <w:rFonts w:ascii="標楷體" w:eastAsia="標楷體" w:hAnsi="標楷體"/>
                <w:color w:val="000000" w:themeColor="text1"/>
                <w:sz w:val="16"/>
                <w:szCs w:val="16"/>
              </w:rPr>
            </w:pPr>
            <w:r w:rsidRPr="003B2292">
              <w:rPr>
                <w:rFonts w:ascii="標楷體" w:eastAsia="標楷體" w:hAnsi="標楷體" w:hint="eastAsia"/>
                <w:color w:val="000000" w:themeColor="text1"/>
                <w:sz w:val="16"/>
                <w:szCs w:val="16"/>
              </w:rPr>
              <w:t>1</w:t>
            </w:r>
            <w:r>
              <w:rPr>
                <w:rFonts w:ascii="標楷體" w:eastAsia="標楷體" w:hAnsi="標楷體" w:hint="eastAsia"/>
                <w:color w:val="000000" w:themeColor="text1"/>
                <w:sz w:val="16"/>
                <w:szCs w:val="16"/>
              </w:rPr>
              <w:t>-1</w:t>
            </w:r>
            <w:r>
              <w:rPr>
                <w:rFonts w:ascii="標楷體" w:eastAsia="標楷體" w:hAnsi="標楷體"/>
                <w:color w:val="000000" w:themeColor="text1"/>
                <w:sz w:val="16"/>
                <w:szCs w:val="16"/>
              </w:rPr>
              <w:t>個人在家庭中有各種不同的角色</w:t>
            </w:r>
            <w:r>
              <w:rPr>
                <w:rFonts w:ascii="標楷體" w:eastAsia="標楷體" w:hAnsi="標楷體" w:hint="eastAsia"/>
                <w:color w:val="000000" w:themeColor="text1"/>
                <w:sz w:val="16"/>
                <w:szCs w:val="16"/>
              </w:rPr>
              <w:t>(分解)</w:t>
            </w:r>
          </w:p>
          <w:p w:rsidR="00BC2E5D" w:rsidRPr="003B2292"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1-2</w:t>
            </w:r>
            <w:r>
              <w:rPr>
                <w:rFonts w:ascii="標楷體" w:eastAsia="標楷體" w:hAnsi="標楷體"/>
                <w:color w:val="000000" w:themeColor="text1"/>
                <w:sz w:val="16"/>
                <w:szCs w:val="16"/>
              </w:rPr>
              <w:t>個人發展會受</w:t>
            </w:r>
            <w:r>
              <w:rPr>
                <w:rFonts w:ascii="標楷體" w:eastAsia="標楷體" w:hAnsi="標楷體" w:hint="eastAsia"/>
                <w:color w:val="000000" w:themeColor="text1"/>
                <w:sz w:val="16"/>
                <w:szCs w:val="16"/>
              </w:rPr>
              <w:t>家庭</w:t>
            </w:r>
            <w:r>
              <w:rPr>
                <w:rFonts w:ascii="標楷體" w:eastAsia="標楷體" w:hAnsi="標楷體"/>
                <w:color w:val="000000" w:themeColor="text1"/>
                <w:sz w:val="16"/>
                <w:szCs w:val="16"/>
              </w:rPr>
              <w:t>影響</w:t>
            </w:r>
            <w:r>
              <w:rPr>
                <w:rFonts w:ascii="標楷體" w:eastAsia="標楷體" w:hAnsi="標楷體" w:hint="eastAsia"/>
                <w:color w:val="000000" w:themeColor="text1"/>
                <w:sz w:val="16"/>
                <w:szCs w:val="16"/>
              </w:rPr>
              <w:t>(分解)</w:t>
            </w:r>
          </w:p>
          <w:p w:rsidR="00BC2E5D"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1-3</w:t>
            </w:r>
            <w:r>
              <w:rPr>
                <w:rFonts w:ascii="標楷體" w:eastAsia="標楷體" w:hAnsi="標楷體"/>
                <w:color w:val="000000" w:themeColor="text1"/>
                <w:sz w:val="16"/>
                <w:szCs w:val="16"/>
              </w:rPr>
              <w:t>個人在學校</w:t>
            </w:r>
            <w:r w:rsidRPr="00830910">
              <w:rPr>
                <w:rFonts w:ascii="標楷體" w:eastAsia="標楷體" w:hAnsi="標楷體"/>
                <w:color w:val="000000" w:themeColor="text1"/>
                <w:sz w:val="16"/>
                <w:szCs w:val="16"/>
              </w:rPr>
              <w:t>中有各種不同的角色</w:t>
            </w:r>
            <w:r>
              <w:rPr>
                <w:rFonts w:ascii="標楷體" w:eastAsia="標楷體" w:hAnsi="標楷體" w:hint="eastAsia"/>
                <w:color w:val="000000" w:themeColor="text1"/>
                <w:sz w:val="16"/>
                <w:szCs w:val="16"/>
              </w:rPr>
              <w:t>(分解)</w:t>
            </w:r>
          </w:p>
          <w:p w:rsidR="00BC2E5D" w:rsidRPr="003B2292"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r>
              <w:rPr>
                <w:rFonts w:ascii="標楷體" w:eastAsia="標楷體" w:hAnsi="標楷體"/>
                <w:color w:val="000000" w:themeColor="text1"/>
                <w:sz w:val="16"/>
                <w:szCs w:val="16"/>
              </w:rPr>
              <w:t>.</w:t>
            </w:r>
            <w:r w:rsidRPr="00B27082">
              <w:rPr>
                <w:rFonts w:ascii="標楷體" w:eastAsia="標楷體" w:hAnsi="標楷體"/>
                <w:color w:val="000000" w:themeColor="text1"/>
                <w:sz w:val="16"/>
                <w:szCs w:val="16"/>
              </w:rPr>
              <w:t>家庭有不同的成員組成方式</w:t>
            </w:r>
            <w:r w:rsidRPr="00B27082">
              <w:rPr>
                <w:rFonts w:ascii="標楷體" w:eastAsia="標楷體" w:hAnsi="標楷體" w:hint="eastAsia"/>
                <w:color w:val="000000" w:themeColor="text1"/>
                <w:sz w:val="16"/>
                <w:szCs w:val="16"/>
              </w:rPr>
              <w:t>(簡化)</w:t>
            </w:r>
          </w:p>
          <w:p w:rsidR="00BC2E5D" w:rsidRDefault="00BC2E5D" w:rsidP="00381D87">
            <w:pPr>
              <w:spacing w:line="160" w:lineRule="exact"/>
              <w:contextualSpacing/>
              <w:rPr>
                <w:rFonts w:ascii="標楷體" w:eastAsia="標楷體" w:hAnsi="標楷體"/>
                <w:color w:val="000000" w:themeColor="text1"/>
                <w:sz w:val="15"/>
                <w:szCs w:val="15"/>
              </w:rPr>
            </w:pPr>
            <w:r>
              <w:rPr>
                <w:rFonts w:ascii="標楷體" w:eastAsia="標楷體" w:hAnsi="標楷體"/>
                <w:color w:val="000000" w:themeColor="text1"/>
                <w:sz w:val="16"/>
                <w:szCs w:val="16"/>
              </w:rPr>
              <w:t>3</w:t>
            </w:r>
            <w:r>
              <w:rPr>
                <w:rFonts w:ascii="標楷體" w:eastAsia="標楷體" w:hAnsi="標楷體" w:hint="eastAsia"/>
                <w:color w:val="000000" w:themeColor="text1"/>
                <w:sz w:val="16"/>
                <w:szCs w:val="16"/>
              </w:rPr>
              <w:t>.</w:t>
            </w:r>
            <w:r>
              <w:rPr>
                <w:rFonts w:ascii="標楷體" w:eastAsia="標楷體" w:hAnsi="標楷體"/>
                <w:color w:val="000000" w:themeColor="text1"/>
                <w:sz w:val="16"/>
                <w:szCs w:val="16"/>
              </w:rPr>
              <w:t>人們對事物的認識、感受與意見有異</w:t>
            </w:r>
            <w:r>
              <w:rPr>
                <w:rFonts w:ascii="標楷體" w:eastAsia="標楷體" w:hAnsi="標楷體" w:hint="eastAsia"/>
                <w:color w:val="000000" w:themeColor="text1"/>
                <w:sz w:val="16"/>
                <w:szCs w:val="16"/>
              </w:rPr>
              <w:t>同</w:t>
            </w:r>
            <w:r w:rsidRPr="00F12127">
              <w:rPr>
                <w:rFonts w:ascii="標楷體" w:eastAsia="標楷體" w:hAnsi="標楷體" w:hint="eastAsia"/>
                <w:color w:val="000000" w:themeColor="text1"/>
                <w:sz w:val="15"/>
                <w:szCs w:val="15"/>
              </w:rPr>
              <w:t>(簡化)</w:t>
            </w:r>
          </w:p>
          <w:p w:rsidR="00BC2E5D"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5"/>
                <w:szCs w:val="15"/>
              </w:rPr>
              <w:t>4</w:t>
            </w:r>
            <w:r>
              <w:rPr>
                <w:rFonts w:ascii="標楷體" w:eastAsia="標楷體" w:hAnsi="標楷體" w:hint="eastAsia"/>
                <w:color w:val="000000" w:themeColor="text1"/>
                <w:sz w:val="15"/>
                <w:szCs w:val="15"/>
              </w:rPr>
              <w:t>.</w:t>
            </w:r>
            <w:r w:rsidRPr="00830910">
              <w:rPr>
                <w:rFonts w:ascii="標楷體" w:eastAsia="標楷體" w:hAnsi="標楷體"/>
                <w:color w:val="000000" w:themeColor="text1"/>
                <w:sz w:val="16"/>
                <w:szCs w:val="16"/>
              </w:rPr>
              <w:t>時間與資源有限，個人須在生活中學會做選擇</w:t>
            </w:r>
            <w:r>
              <w:rPr>
                <w:rFonts w:ascii="標楷體" w:eastAsia="標楷體" w:hAnsi="標楷體" w:hint="eastAsia"/>
                <w:color w:val="000000" w:themeColor="text1"/>
                <w:sz w:val="16"/>
                <w:szCs w:val="16"/>
              </w:rPr>
              <w:t>(保留)</w:t>
            </w:r>
          </w:p>
          <w:p w:rsidR="00BC2E5D" w:rsidRPr="003B2292" w:rsidRDefault="00BC2E5D" w:rsidP="00381D87">
            <w:pPr>
              <w:spacing w:line="160" w:lineRule="exact"/>
              <w:contextualSpacing/>
              <w:rPr>
                <w:rFonts w:ascii="標楷體" w:eastAsia="標楷體" w:hAnsi="標楷體"/>
                <w:color w:val="000000" w:themeColor="text1"/>
              </w:rPr>
            </w:pPr>
            <w:r>
              <w:rPr>
                <w:rFonts w:ascii="標楷體" w:eastAsia="標楷體" w:hAnsi="標楷體"/>
                <w:color w:val="000000" w:themeColor="text1"/>
                <w:sz w:val="16"/>
                <w:szCs w:val="16"/>
              </w:rPr>
              <w:t>5</w:t>
            </w:r>
            <w:r w:rsidRPr="00B163A5">
              <w:rPr>
                <w:rFonts w:ascii="標楷體" w:eastAsia="標楷體" w:hAnsi="標楷體"/>
                <w:color w:val="000000" w:themeColor="text1"/>
                <w:sz w:val="16"/>
                <w:szCs w:val="16"/>
              </w:rPr>
              <w:t>.</w:t>
            </w:r>
            <w:r>
              <w:rPr>
                <w:rFonts w:ascii="標楷體" w:eastAsia="標楷體" w:hAnsi="標楷體" w:hint="eastAsia"/>
                <w:color w:val="000000" w:themeColor="text1"/>
                <w:sz w:val="16"/>
                <w:szCs w:val="16"/>
              </w:rPr>
              <w:t>認識</w:t>
            </w:r>
            <w:r>
              <w:rPr>
                <w:rFonts w:ascii="標楷體" w:eastAsia="標楷體" w:hAnsi="標楷體" w:hint="eastAsia"/>
                <w:color w:val="000000" w:themeColor="text1"/>
                <w:sz w:val="15"/>
                <w:szCs w:val="15"/>
              </w:rPr>
              <w:t>相關</w:t>
            </w:r>
            <w:proofErr w:type="gramStart"/>
            <w:r w:rsidRPr="00EE5AD6">
              <w:rPr>
                <w:rFonts w:ascii="標楷體" w:eastAsia="標楷體" w:hAnsi="標楷體"/>
                <w:color w:val="000000" w:themeColor="text1"/>
                <w:sz w:val="15"/>
                <w:szCs w:val="15"/>
              </w:rPr>
              <w:t>節慶</w:t>
            </w:r>
            <w:r>
              <w:rPr>
                <w:rFonts w:ascii="標楷體" w:eastAsia="標楷體" w:hAnsi="標楷體" w:hint="eastAsia"/>
                <w:color w:val="000000" w:themeColor="text1"/>
                <w:sz w:val="15"/>
                <w:szCs w:val="15"/>
              </w:rPr>
              <w:t>節慶</w:t>
            </w:r>
            <w:proofErr w:type="gramEnd"/>
            <w:r>
              <w:rPr>
                <w:rFonts w:ascii="標楷體" w:eastAsia="標楷體" w:hAnsi="標楷體" w:hint="eastAsia"/>
                <w:color w:val="000000" w:themeColor="text1"/>
                <w:sz w:val="15"/>
                <w:szCs w:val="15"/>
              </w:rPr>
              <w:t>意義</w:t>
            </w:r>
            <w:r>
              <w:rPr>
                <w:rFonts w:ascii="標楷體" w:eastAsia="標楷體" w:hAnsi="標楷體"/>
                <w:color w:val="000000" w:themeColor="text1"/>
                <w:sz w:val="16"/>
                <w:szCs w:val="16"/>
              </w:rPr>
              <w:t>、</w:t>
            </w:r>
            <w:r>
              <w:rPr>
                <w:rFonts w:ascii="標楷體" w:eastAsia="標楷體" w:hAnsi="標楷體" w:hint="eastAsia"/>
                <w:color w:val="000000" w:themeColor="text1"/>
                <w:sz w:val="15"/>
                <w:szCs w:val="15"/>
              </w:rPr>
              <w:t>活動</w:t>
            </w:r>
            <w:r>
              <w:rPr>
                <w:rFonts w:ascii="標楷體" w:eastAsia="標楷體" w:hAnsi="標楷體"/>
                <w:color w:val="000000" w:themeColor="text1"/>
                <w:sz w:val="16"/>
                <w:szCs w:val="16"/>
              </w:rPr>
              <w:t>、</w:t>
            </w:r>
            <w:r w:rsidRPr="00EE5AD6">
              <w:rPr>
                <w:rFonts w:ascii="標楷體" w:eastAsia="標楷體" w:hAnsi="標楷體"/>
                <w:color w:val="000000" w:themeColor="text1"/>
                <w:sz w:val="15"/>
                <w:szCs w:val="15"/>
              </w:rPr>
              <w:t>風俗</w:t>
            </w:r>
            <w:r>
              <w:rPr>
                <w:rFonts w:ascii="標楷體" w:eastAsia="標楷體" w:hAnsi="標楷體" w:hint="eastAsia"/>
                <w:color w:val="000000" w:themeColor="text1"/>
                <w:sz w:val="15"/>
                <w:szCs w:val="15"/>
              </w:rPr>
              <w:t>或</w:t>
            </w:r>
            <w:r w:rsidRPr="00EE5AD6">
              <w:rPr>
                <w:rFonts w:ascii="標楷體" w:eastAsia="標楷體" w:hAnsi="標楷體"/>
                <w:color w:val="000000" w:themeColor="text1"/>
                <w:sz w:val="15"/>
                <w:szCs w:val="15"/>
              </w:rPr>
              <w:t>習慣</w:t>
            </w:r>
            <w:r w:rsidRPr="00F12127">
              <w:rPr>
                <w:rFonts w:ascii="標楷體" w:eastAsia="標楷體" w:hAnsi="標楷體" w:hint="eastAsia"/>
                <w:color w:val="000000" w:themeColor="text1"/>
                <w:sz w:val="15"/>
                <w:szCs w:val="15"/>
              </w:rPr>
              <w:t>(簡化)</w:t>
            </w:r>
          </w:p>
        </w:tc>
      </w:tr>
      <w:tr w:rsidR="00BC2E5D" w:rsidRPr="00E03F78" w:rsidTr="00381D87">
        <w:tc>
          <w:tcPr>
            <w:tcW w:w="1526" w:type="dxa"/>
            <w:gridSpan w:val="2"/>
            <w:vAlign w:val="center"/>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學習目標</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8023" w:type="dxa"/>
            <w:gridSpan w:val="8"/>
            <w:vAlign w:val="center"/>
          </w:tcPr>
          <w:p w:rsidR="00BC2E5D" w:rsidRPr="00001D27"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5"/>
                <w:szCs w:val="15"/>
              </w:rPr>
              <w:t>1.</w:t>
            </w:r>
            <w:r w:rsidRPr="00001D27">
              <w:rPr>
                <w:rFonts w:ascii="標楷體" w:eastAsia="標楷體" w:hAnsi="標楷體" w:hint="eastAsia"/>
                <w:color w:val="000000" w:themeColor="text1"/>
                <w:sz w:val="15"/>
                <w:szCs w:val="15"/>
              </w:rPr>
              <w:t>辨識</w:t>
            </w:r>
            <w:r w:rsidRPr="00001D27">
              <w:rPr>
                <w:rFonts w:ascii="標楷體" w:eastAsia="標楷體" w:hAnsi="標楷體"/>
                <w:color w:val="000000" w:themeColor="text1"/>
                <w:sz w:val="16"/>
                <w:szCs w:val="16"/>
              </w:rPr>
              <w:t>家庭中不同角色</w:t>
            </w:r>
            <w:r w:rsidRPr="00001D27">
              <w:rPr>
                <w:rFonts w:ascii="標楷體" w:eastAsia="標楷體" w:hAnsi="標楷體" w:hint="eastAsia"/>
                <w:color w:val="000000" w:themeColor="text1"/>
                <w:sz w:val="16"/>
                <w:szCs w:val="16"/>
              </w:rPr>
              <w:t>之權利義務，學習尊重與培養責任感(分解</w:t>
            </w:r>
            <w:r w:rsidRPr="00001D27">
              <w:rPr>
                <w:rFonts w:ascii="新細明體" w:hAnsi="新細明體" w:hint="eastAsia"/>
                <w:color w:val="000000" w:themeColor="text1"/>
                <w:sz w:val="16"/>
                <w:szCs w:val="16"/>
              </w:rPr>
              <w:t>、</w:t>
            </w:r>
            <w:proofErr w:type="gramStart"/>
            <w:r w:rsidRPr="00001D27">
              <w:rPr>
                <w:rFonts w:ascii="標楷體" w:eastAsia="標楷體" w:hAnsi="標楷體" w:hint="eastAsia"/>
                <w:color w:val="000000" w:themeColor="text1"/>
                <w:sz w:val="16"/>
                <w:szCs w:val="16"/>
              </w:rPr>
              <w:t>加廣</w:t>
            </w:r>
            <w:proofErr w:type="gramEnd"/>
            <w:r w:rsidRPr="00001D27">
              <w:rPr>
                <w:rFonts w:ascii="新細明體" w:hAnsi="新細明體" w:hint="eastAsia"/>
                <w:color w:val="000000" w:themeColor="text1"/>
                <w:sz w:val="16"/>
                <w:szCs w:val="16"/>
              </w:rPr>
              <w:t>、</w:t>
            </w:r>
            <w:r w:rsidRPr="00001D27">
              <w:rPr>
                <w:rFonts w:ascii="標楷體" w:eastAsia="標楷體" w:hAnsi="標楷體" w:hint="eastAsia"/>
                <w:color w:val="000000" w:themeColor="text1"/>
                <w:sz w:val="16"/>
                <w:szCs w:val="16"/>
              </w:rPr>
              <w:t>重整)</w:t>
            </w:r>
          </w:p>
          <w:p w:rsidR="00BC2E5D" w:rsidRPr="00001D27"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5"/>
                <w:szCs w:val="15"/>
              </w:rPr>
              <w:t>2</w:t>
            </w:r>
            <w:r>
              <w:rPr>
                <w:rFonts w:ascii="標楷體" w:eastAsia="標楷體" w:hAnsi="標楷體"/>
                <w:color w:val="000000" w:themeColor="text1"/>
                <w:sz w:val="15"/>
                <w:szCs w:val="15"/>
              </w:rPr>
              <w:t>.</w:t>
            </w:r>
            <w:r w:rsidRPr="00001D27">
              <w:rPr>
                <w:rFonts w:ascii="標楷體" w:eastAsia="標楷體" w:hAnsi="標楷體"/>
                <w:color w:val="000000" w:themeColor="text1"/>
                <w:sz w:val="15"/>
                <w:szCs w:val="15"/>
              </w:rPr>
              <w:t>透</w:t>
            </w:r>
            <w:r w:rsidRPr="00001D27">
              <w:rPr>
                <w:rFonts w:ascii="標楷體" w:eastAsia="標楷體" w:hAnsi="標楷體"/>
                <w:color w:val="000000" w:themeColor="text1"/>
                <w:sz w:val="16"/>
                <w:szCs w:val="16"/>
              </w:rPr>
              <w:t>過參與</w:t>
            </w:r>
            <w:r w:rsidRPr="00001D27">
              <w:rPr>
                <w:rFonts w:ascii="標楷體" w:eastAsia="標楷體" w:hAnsi="標楷體" w:hint="eastAsia"/>
                <w:color w:val="000000" w:themeColor="text1"/>
                <w:sz w:val="16"/>
                <w:szCs w:val="16"/>
              </w:rPr>
              <w:t>家事活動</w:t>
            </w:r>
            <w:r w:rsidRPr="00001D27">
              <w:rPr>
                <w:rFonts w:ascii="標楷體" w:eastAsia="標楷體" w:hAnsi="標楷體"/>
                <w:color w:val="000000" w:themeColor="text1"/>
                <w:sz w:val="16"/>
                <w:szCs w:val="16"/>
              </w:rPr>
              <w:t>，表達對</w:t>
            </w:r>
            <w:r w:rsidRPr="00001D27">
              <w:rPr>
                <w:rFonts w:ascii="標楷體" w:eastAsia="標楷體" w:hAnsi="標楷體" w:hint="eastAsia"/>
                <w:color w:val="000000" w:themeColor="text1"/>
                <w:sz w:val="16"/>
                <w:szCs w:val="16"/>
              </w:rPr>
              <w:t>家庭家人的</w:t>
            </w:r>
            <w:r w:rsidRPr="00001D27">
              <w:rPr>
                <w:rFonts w:ascii="標楷體" w:eastAsia="標楷體" w:hAnsi="標楷體"/>
                <w:color w:val="000000" w:themeColor="text1"/>
                <w:sz w:val="16"/>
                <w:szCs w:val="16"/>
              </w:rPr>
              <w:t>關懷</w:t>
            </w:r>
            <w:r w:rsidRPr="00001D27">
              <w:rPr>
                <w:rFonts w:ascii="標楷體" w:eastAsia="標楷體" w:hAnsi="標楷體" w:hint="eastAsia"/>
                <w:color w:val="000000" w:themeColor="text1"/>
                <w:sz w:val="16"/>
                <w:szCs w:val="16"/>
              </w:rPr>
              <w:t>(分解、重整)</w:t>
            </w:r>
          </w:p>
          <w:p w:rsidR="00BC2E5D" w:rsidRPr="003B2292"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3</w:t>
            </w:r>
            <w:r>
              <w:rPr>
                <w:rFonts w:ascii="標楷體" w:eastAsia="標楷體" w:hAnsi="標楷體" w:hint="eastAsia"/>
                <w:color w:val="000000" w:themeColor="text1"/>
                <w:sz w:val="16"/>
                <w:szCs w:val="16"/>
              </w:rPr>
              <w:t>.體認家庭的組成方式及個</w:t>
            </w:r>
            <w:r>
              <w:rPr>
                <w:rFonts w:ascii="標楷體" w:eastAsia="標楷體" w:hAnsi="標楷體"/>
                <w:color w:val="000000" w:themeColor="text1"/>
                <w:sz w:val="16"/>
                <w:szCs w:val="16"/>
              </w:rPr>
              <w:t>人發展會受</w:t>
            </w:r>
            <w:r>
              <w:rPr>
                <w:rFonts w:ascii="標楷體" w:eastAsia="標楷體" w:hAnsi="標楷體" w:hint="eastAsia"/>
                <w:color w:val="000000" w:themeColor="text1"/>
                <w:sz w:val="16"/>
                <w:szCs w:val="16"/>
              </w:rPr>
              <w:t>家庭或學校</w:t>
            </w:r>
            <w:r>
              <w:rPr>
                <w:rFonts w:ascii="標楷體" w:eastAsia="標楷體" w:hAnsi="標楷體"/>
                <w:color w:val="000000" w:themeColor="text1"/>
                <w:sz w:val="16"/>
                <w:szCs w:val="16"/>
              </w:rPr>
              <w:t>影響</w:t>
            </w:r>
            <w:r>
              <w:rPr>
                <w:rFonts w:ascii="標楷體" w:eastAsia="標楷體" w:hAnsi="標楷體" w:hint="eastAsia"/>
                <w:color w:val="000000" w:themeColor="text1"/>
                <w:sz w:val="16"/>
                <w:szCs w:val="16"/>
              </w:rPr>
              <w:t>(分解</w:t>
            </w:r>
            <w:r>
              <w:rPr>
                <w:rFonts w:ascii="新細明體" w:hAnsi="新細明體" w:hint="eastAsia"/>
                <w:color w:val="000000" w:themeColor="text1"/>
                <w:sz w:val="16"/>
                <w:szCs w:val="16"/>
              </w:rPr>
              <w:t>、</w:t>
            </w:r>
            <w:r>
              <w:rPr>
                <w:rFonts w:ascii="標楷體" w:eastAsia="標楷體" w:hAnsi="標楷體" w:hint="eastAsia"/>
                <w:color w:val="000000" w:themeColor="text1"/>
                <w:sz w:val="16"/>
                <w:szCs w:val="16"/>
              </w:rPr>
              <w:t>重整)</w:t>
            </w:r>
          </w:p>
          <w:p w:rsidR="00BC2E5D" w:rsidRPr="003B2292"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4</w:t>
            </w:r>
            <w:r>
              <w:rPr>
                <w:rFonts w:ascii="標楷體" w:eastAsia="標楷體" w:hAnsi="標楷體" w:hint="eastAsia"/>
                <w:color w:val="000000" w:themeColor="text1"/>
                <w:sz w:val="16"/>
                <w:szCs w:val="16"/>
              </w:rPr>
              <w:t>.辨識</w:t>
            </w:r>
            <w:r>
              <w:rPr>
                <w:rFonts w:ascii="標楷體" w:eastAsia="標楷體" w:hAnsi="標楷體"/>
                <w:color w:val="000000" w:themeColor="text1"/>
                <w:sz w:val="16"/>
                <w:szCs w:val="16"/>
              </w:rPr>
              <w:t>學校</w:t>
            </w:r>
            <w:r w:rsidRPr="00830910">
              <w:rPr>
                <w:rFonts w:ascii="標楷體" w:eastAsia="標楷體" w:hAnsi="標楷體"/>
                <w:color w:val="000000" w:themeColor="text1"/>
                <w:sz w:val="16"/>
                <w:szCs w:val="16"/>
              </w:rPr>
              <w:t>中不同的角色</w:t>
            </w:r>
            <w:r>
              <w:rPr>
                <w:rFonts w:ascii="標楷體" w:eastAsia="標楷體" w:hAnsi="標楷體" w:hint="eastAsia"/>
                <w:color w:val="000000" w:themeColor="text1"/>
                <w:sz w:val="16"/>
                <w:szCs w:val="16"/>
              </w:rPr>
              <w:t>之權利義務，學習尊重與培養責任感(分解</w:t>
            </w:r>
            <w:r>
              <w:rPr>
                <w:rFonts w:ascii="新細明體" w:hAnsi="新細明體" w:hint="eastAsia"/>
                <w:color w:val="000000" w:themeColor="text1"/>
                <w:sz w:val="16"/>
                <w:szCs w:val="16"/>
              </w:rPr>
              <w:t>、</w:t>
            </w:r>
            <w:proofErr w:type="gramStart"/>
            <w:r>
              <w:rPr>
                <w:rFonts w:ascii="標楷體" w:eastAsia="標楷體" w:hAnsi="標楷體" w:hint="eastAsia"/>
                <w:color w:val="000000" w:themeColor="text1"/>
                <w:sz w:val="16"/>
                <w:szCs w:val="16"/>
              </w:rPr>
              <w:t>加廣</w:t>
            </w:r>
            <w:proofErr w:type="gramEnd"/>
            <w:r>
              <w:rPr>
                <w:rFonts w:ascii="新細明體" w:hAnsi="新細明體" w:hint="eastAsia"/>
                <w:color w:val="000000" w:themeColor="text1"/>
                <w:sz w:val="16"/>
                <w:szCs w:val="16"/>
              </w:rPr>
              <w:t>、</w:t>
            </w:r>
            <w:r>
              <w:rPr>
                <w:rFonts w:ascii="標楷體" w:eastAsia="標楷體" w:hAnsi="標楷體" w:hint="eastAsia"/>
                <w:color w:val="000000" w:themeColor="text1"/>
                <w:sz w:val="16"/>
                <w:szCs w:val="16"/>
              </w:rPr>
              <w:t>重整)</w:t>
            </w:r>
          </w:p>
          <w:p w:rsidR="00BC2E5D" w:rsidRPr="00FD1EFD"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5</w:t>
            </w:r>
            <w:r w:rsidRPr="00FD1EFD">
              <w:rPr>
                <w:rFonts w:ascii="標楷體" w:eastAsia="標楷體" w:hAnsi="標楷體" w:hint="eastAsia"/>
                <w:color w:val="000000" w:themeColor="text1"/>
                <w:sz w:val="16"/>
                <w:szCs w:val="16"/>
              </w:rPr>
              <w:t>.</w:t>
            </w:r>
            <w:r w:rsidRPr="00FD1EFD">
              <w:rPr>
                <w:rFonts w:ascii="標楷體" w:eastAsia="標楷體" w:hAnsi="標楷體"/>
                <w:color w:val="000000" w:themeColor="text1"/>
                <w:sz w:val="16"/>
                <w:szCs w:val="16"/>
              </w:rPr>
              <w:t>體認</w:t>
            </w:r>
            <w:r>
              <w:rPr>
                <w:rFonts w:ascii="標楷體" w:eastAsia="標楷體" w:hAnsi="標楷體"/>
                <w:color w:val="000000" w:themeColor="text1"/>
                <w:sz w:val="16"/>
                <w:szCs w:val="16"/>
              </w:rPr>
              <w:t>人們對事物的認識、感受與意見有異</w:t>
            </w:r>
            <w:r>
              <w:rPr>
                <w:rFonts w:ascii="標楷體" w:eastAsia="標楷體" w:hAnsi="標楷體" w:hint="eastAsia"/>
                <w:color w:val="000000" w:themeColor="text1"/>
                <w:sz w:val="16"/>
                <w:szCs w:val="16"/>
              </w:rPr>
              <w:t>同</w:t>
            </w:r>
            <w:r>
              <w:rPr>
                <w:rFonts w:ascii="新細明體" w:hAnsi="新細明體" w:hint="eastAsia"/>
                <w:color w:val="000000" w:themeColor="text1"/>
                <w:sz w:val="16"/>
                <w:szCs w:val="16"/>
              </w:rPr>
              <w:t>，</w:t>
            </w:r>
            <w:r>
              <w:rPr>
                <w:rFonts w:ascii="標楷體" w:eastAsia="標楷體" w:hAnsi="標楷體" w:hint="eastAsia"/>
                <w:color w:val="000000" w:themeColor="text1"/>
                <w:sz w:val="16"/>
                <w:szCs w:val="16"/>
              </w:rPr>
              <w:t>能</w:t>
            </w:r>
            <w:r>
              <w:rPr>
                <w:rFonts w:ascii="標楷體" w:eastAsia="標楷體" w:hAnsi="標楷體"/>
                <w:color w:val="000000" w:themeColor="text1"/>
                <w:sz w:val="16"/>
                <w:szCs w:val="16"/>
              </w:rPr>
              <w:t>聆聽</w:t>
            </w:r>
            <w:r>
              <w:rPr>
                <w:rFonts w:ascii="標楷體" w:eastAsia="標楷體" w:hAnsi="標楷體" w:hint="eastAsia"/>
                <w:color w:val="000000" w:themeColor="text1"/>
                <w:sz w:val="16"/>
                <w:szCs w:val="16"/>
              </w:rPr>
              <w:t>並尊重</w:t>
            </w:r>
            <w:r>
              <w:rPr>
                <w:rFonts w:ascii="標楷體" w:eastAsia="標楷體" w:hAnsi="標楷體"/>
                <w:color w:val="000000" w:themeColor="text1"/>
                <w:sz w:val="16"/>
                <w:szCs w:val="16"/>
              </w:rPr>
              <w:t>他人的意見</w:t>
            </w:r>
            <w:r w:rsidRPr="00FD1EFD">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簡化</w:t>
            </w:r>
            <w:r>
              <w:rPr>
                <w:rFonts w:ascii="新細明體" w:hAnsi="新細明體" w:hint="eastAsia"/>
                <w:color w:val="000000" w:themeColor="text1"/>
                <w:sz w:val="16"/>
                <w:szCs w:val="16"/>
              </w:rPr>
              <w:t>、</w:t>
            </w:r>
            <w:proofErr w:type="gramStart"/>
            <w:r>
              <w:rPr>
                <w:rFonts w:ascii="標楷體" w:eastAsia="標楷體" w:hAnsi="標楷體" w:hint="eastAsia"/>
                <w:color w:val="000000" w:themeColor="text1"/>
                <w:sz w:val="16"/>
                <w:szCs w:val="16"/>
              </w:rPr>
              <w:t>加廣</w:t>
            </w:r>
            <w:proofErr w:type="gramEnd"/>
            <w:r>
              <w:rPr>
                <w:rFonts w:ascii="新細明體" w:hAnsi="新細明體" w:hint="eastAsia"/>
                <w:color w:val="000000" w:themeColor="text1"/>
                <w:sz w:val="16"/>
                <w:szCs w:val="16"/>
              </w:rPr>
              <w:t>、</w:t>
            </w:r>
            <w:r>
              <w:rPr>
                <w:rFonts w:ascii="標楷體" w:eastAsia="標楷體" w:hAnsi="標楷體" w:hint="eastAsia"/>
                <w:color w:val="000000" w:themeColor="text1"/>
                <w:sz w:val="16"/>
                <w:szCs w:val="16"/>
              </w:rPr>
              <w:t>重整</w:t>
            </w:r>
            <w:r w:rsidRPr="00FD1EFD">
              <w:rPr>
                <w:rFonts w:ascii="標楷體" w:eastAsia="標楷體" w:hAnsi="標楷體" w:hint="eastAsia"/>
                <w:color w:val="000000" w:themeColor="text1"/>
                <w:sz w:val="16"/>
                <w:szCs w:val="16"/>
              </w:rPr>
              <w:t>)</w:t>
            </w:r>
          </w:p>
          <w:p w:rsidR="00BC2E5D"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6</w:t>
            </w:r>
            <w:r w:rsidRPr="00FD1EFD">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體認</w:t>
            </w:r>
            <w:r w:rsidRPr="00830910">
              <w:rPr>
                <w:rFonts w:ascii="標楷體" w:eastAsia="標楷體" w:hAnsi="標楷體"/>
                <w:color w:val="000000" w:themeColor="text1"/>
                <w:sz w:val="16"/>
                <w:szCs w:val="16"/>
              </w:rPr>
              <w:t>時間與資源有限</w:t>
            </w:r>
            <w:r>
              <w:rPr>
                <w:rFonts w:ascii="新細明體" w:hAnsi="新細明體" w:hint="eastAsia"/>
                <w:color w:val="000000" w:themeColor="text1"/>
                <w:sz w:val="16"/>
                <w:szCs w:val="16"/>
              </w:rPr>
              <w:t>，</w:t>
            </w:r>
            <w:r w:rsidRPr="00FD1EFD">
              <w:rPr>
                <w:rFonts w:ascii="標楷體" w:eastAsia="標楷體" w:hAnsi="標楷體" w:hint="eastAsia"/>
                <w:color w:val="000000" w:themeColor="text1"/>
                <w:sz w:val="16"/>
                <w:szCs w:val="16"/>
              </w:rPr>
              <w:t>能</w:t>
            </w:r>
            <w:r>
              <w:rPr>
                <w:rFonts w:ascii="標楷體" w:eastAsia="標楷體" w:hAnsi="標楷體"/>
                <w:color w:val="000000" w:themeColor="text1"/>
                <w:sz w:val="16"/>
                <w:szCs w:val="16"/>
              </w:rPr>
              <w:t>在生活中</w:t>
            </w:r>
            <w:r w:rsidRPr="00830910">
              <w:rPr>
                <w:rFonts w:ascii="標楷體" w:eastAsia="標楷體" w:hAnsi="標楷體"/>
                <w:color w:val="000000" w:themeColor="text1"/>
                <w:sz w:val="16"/>
                <w:szCs w:val="16"/>
              </w:rPr>
              <w:t>做</w:t>
            </w:r>
            <w:r>
              <w:rPr>
                <w:rFonts w:ascii="標楷體" w:eastAsia="標楷體" w:hAnsi="標楷體" w:hint="eastAsia"/>
                <w:color w:val="000000" w:themeColor="text1"/>
                <w:sz w:val="16"/>
                <w:szCs w:val="16"/>
              </w:rPr>
              <w:t>適當的</w:t>
            </w:r>
            <w:r w:rsidRPr="00830910">
              <w:rPr>
                <w:rFonts w:ascii="標楷體" w:eastAsia="標楷體" w:hAnsi="標楷體"/>
                <w:color w:val="000000" w:themeColor="text1"/>
                <w:sz w:val="16"/>
                <w:szCs w:val="16"/>
              </w:rPr>
              <w:t>選擇</w:t>
            </w:r>
            <w:r>
              <w:rPr>
                <w:rFonts w:ascii="標楷體" w:eastAsia="標楷體" w:hAnsi="標楷體" w:hint="eastAsia"/>
                <w:color w:val="000000" w:themeColor="text1"/>
                <w:sz w:val="16"/>
                <w:szCs w:val="16"/>
              </w:rPr>
              <w:t>(重整)</w:t>
            </w:r>
          </w:p>
          <w:p w:rsidR="00BC2E5D" w:rsidRPr="00FD1EFD" w:rsidRDefault="00BC2E5D" w:rsidP="00381D87">
            <w:pPr>
              <w:spacing w:line="180" w:lineRule="exact"/>
              <w:contextualSpacing/>
              <w:rPr>
                <w:rFonts w:ascii="標楷體" w:eastAsia="標楷體" w:hAnsi="標楷體"/>
                <w:color w:val="000000" w:themeColor="text1"/>
              </w:rPr>
            </w:pPr>
            <w:r>
              <w:rPr>
                <w:rFonts w:ascii="標楷體" w:eastAsia="標楷體" w:hAnsi="標楷體"/>
                <w:color w:val="000000" w:themeColor="text1"/>
                <w:sz w:val="16"/>
                <w:szCs w:val="16"/>
              </w:rPr>
              <w:t>7</w:t>
            </w:r>
            <w:r>
              <w:rPr>
                <w:rFonts w:ascii="標楷體" w:eastAsia="標楷體" w:hAnsi="標楷體" w:hint="eastAsia"/>
                <w:color w:val="000000" w:themeColor="text1"/>
                <w:sz w:val="16"/>
                <w:szCs w:val="16"/>
              </w:rPr>
              <w:t>.能適切</w:t>
            </w:r>
            <w:r w:rsidRPr="00830910">
              <w:rPr>
                <w:rFonts w:ascii="標楷體" w:eastAsia="標楷體" w:hAnsi="標楷體"/>
                <w:color w:val="000000" w:themeColor="text1"/>
                <w:sz w:val="16"/>
                <w:szCs w:val="16"/>
              </w:rPr>
              <w:t>表達自己</w:t>
            </w:r>
            <w:r>
              <w:rPr>
                <w:rFonts w:ascii="標楷體" w:eastAsia="標楷體" w:hAnsi="標楷體"/>
                <w:color w:val="000000" w:themeColor="text1"/>
                <w:sz w:val="16"/>
                <w:szCs w:val="16"/>
              </w:rPr>
              <w:t>對</w:t>
            </w:r>
            <w:r>
              <w:rPr>
                <w:rFonts w:ascii="標楷體" w:eastAsia="標楷體" w:hAnsi="標楷體" w:hint="eastAsia"/>
                <w:color w:val="000000" w:themeColor="text1"/>
                <w:sz w:val="16"/>
                <w:szCs w:val="16"/>
              </w:rPr>
              <w:t>人</w:t>
            </w:r>
            <w:r>
              <w:rPr>
                <w:rFonts w:ascii="標楷體" w:eastAsia="標楷體" w:hAnsi="標楷體"/>
                <w:color w:val="000000" w:themeColor="text1"/>
                <w:sz w:val="16"/>
                <w:szCs w:val="16"/>
              </w:rPr>
              <w:t>、事、物、</w:t>
            </w:r>
            <w:r>
              <w:rPr>
                <w:rFonts w:ascii="標楷體" w:eastAsia="標楷體" w:hAnsi="標楷體" w:hint="eastAsia"/>
                <w:color w:val="000000" w:themeColor="text1"/>
                <w:sz w:val="16"/>
                <w:szCs w:val="16"/>
              </w:rPr>
              <w:t>節慶</w:t>
            </w:r>
            <w:r>
              <w:rPr>
                <w:rFonts w:ascii="標楷體" w:eastAsia="標楷體" w:hAnsi="標楷體"/>
                <w:color w:val="000000" w:themeColor="text1"/>
                <w:sz w:val="16"/>
                <w:szCs w:val="16"/>
              </w:rPr>
              <w:t>的認識、</w:t>
            </w:r>
            <w:r>
              <w:rPr>
                <w:rFonts w:ascii="標楷體" w:eastAsia="標楷體" w:hAnsi="標楷體" w:hint="eastAsia"/>
                <w:color w:val="000000" w:themeColor="text1"/>
                <w:sz w:val="16"/>
                <w:szCs w:val="16"/>
              </w:rPr>
              <w:t>想法</w:t>
            </w:r>
            <w:r>
              <w:rPr>
                <w:rFonts w:ascii="標楷體" w:eastAsia="標楷體" w:hAnsi="標楷體"/>
                <w:color w:val="000000" w:themeColor="text1"/>
                <w:sz w:val="16"/>
                <w:szCs w:val="16"/>
              </w:rPr>
              <w:t>、感受</w:t>
            </w:r>
            <w:r>
              <w:rPr>
                <w:rFonts w:ascii="標楷體" w:eastAsia="標楷體" w:hAnsi="標楷體" w:hint="eastAsia"/>
                <w:color w:val="000000" w:themeColor="text1"/>
                <w:sz w:val="16"/>
                <w:szCs w:val="16"/>
              </w:rPr>
              <w:t>或</w:t>
            </w:r>
            <w:r>
              <w:rPr>
                <w:rFonts w:ascii="標楷體" w:eastAsia="標楷體" w:hAnsi="標楷體"/>
                <w:color w:val="000000" w:themeColor="text1"/>
                <w:sz w:val="16"/>
                <w:szCs w:val="16"/>
              </w:rPr>
              <w:t>意見</w:t>
            </w:r>
            <w:r>
              <w:rPr>
                <w:rFonts w:ascii="標楷體" w:eastAsia="標楷體" w:hAnsi="標楷體" w:hint="eastAsia"/>
                <w:color w:val="000000" w:themeColor="text1"/>
                <w:sz w:val="16"/>
                <w:szCs w:val="16"/>
              </w:rPr>
              <w:t>(分解</w:t>
            </w:r>
            <w:r>
              <w:rPr>
                <w:rFonts w:ascii="新細明體" w:hAnsi="新細明體" w:hint="eastAsia"/>
                <w:color w:val="000000" w:themeColor="text1"/>
                <w:sz w:val="16"/>
                <w:szCs w:val="16"/>
              </w:rPr>
              <w:t>、</w:t>
            </w:r>
            <w:proofErr w:type="gramStart"/>
            <w:r>
              <w:rPr>
                <w:rFonts w:ascii="標楷體" w:eastAsia="標楷體" w:hAnsi="標楷體" w:hint="eastAsia"/>
                <w:color w:val="000000" w:themeColor="text1"/>
                <w:sz w:val="16"/>
                <w:szCs w:val="16"/>
              </w:rPr>
              <w:t>加廣</w:t>
            </w:r>
            <w:proofErr w:type="gramEnd"/>
            <w:r>
              <w:rPr>
                <w:rFonts w:ascii="新細明體" w:hAnsi="新細明體" w:hint="eastAsia"/>
                <w:color w:val="000000" w:themeColor="text1"/>
                <w:sz w:val="16"/>
                <w:szCs w:val="16"/>
              </w:rPr>
              <w:t>、</w:t>
            </w:r>
            <w:r>
              <w:rPr>
                <w:rFonts w:ascii="標楷體" w:eastAsia="標楷體" w:hAnsi="標楷體" w:hint="eastAsia"/>
                <w:color w:val="000000" w:themeColor="text1"/>
                <w:sz w:val="16"/>
                <w:szCs w:val="16"/>
              </w:rPr>
              <w:t>重整)</w:t>
            </w:r>
          </w:p>
        </w:tc>
      </w:tr>
      <w:tr w:rsidR="00BC2E5D" w:rsidRPr="00E03F78" w:rsidTr="00381D87">
        <w:tc>
          <w:tcPr>
            <w:tcW w:w="1526" w:type="dxa"/>
            <w:gridSpan w:val="2"/>
            <w:vAlign w:val="center"/>
          </w:tcPr>
          <w:p w:rsidR="00BC2E5D" w:rsidRPr="000F50F9"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融入</w:t>
            </w:r>
            <w:r w:rsidRPr="008C70BD">
              <w:rPr>
                <w:rFonts w:ascii="標楷體" w:eastAsia="標楷體" w:hAnsi="標楷體" w:hint="eastAsia"/>
                <w:b/>
                <w:color w:val="000000" w:themeColor="text1"/>
              </w:rPr>
              <w:t>議題</w:t>
            </w:r>
          </w:p>
        </w:tc>
        <w:tc>
          <w:tcPr>
            <w:tcW w:w="8023" w:type="dxa"/>
            <w:gridSpan w:val="8"/>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性別</w:t>
            </w:r>
            <w:proofErr w:type="gramStart"/>
            <w:r w:rsidRPr="009C70DD">
              <w:rPr>
                <w:rFonts w:ascii="標楷體" w:eastAsia="標楷體" w:hAnsi="標楷體" w:hint="eastAsia"/>
                <w:color w:val="000000" w:themeColor="text1"/>
                <w:sz w:val="18"/>
                <w:szCs w:val="18"/>
              </w:rPr>
              <w:t>平等</w:t>
            </w:r>
            <w:r w:rsidRPr="001B3DA8">
              <w:rPr>
                <w:rFonts w:ascii="標楷體" w:eastAsia="標楷體" w:hAnsi="標楷體" w:cs="新細明體" w:hint="eastAsia"/>
                <w:sz w:val="16"/>
                <w:szCs w:val="16"/>
              </w:rPr>
              <w:t>■</w:t>
            </w:r>
            <w:proofErr w:type="gramEnd"/>
            <w:r w:rsidRPr="009C70DD">
              <w:rPr>
                <w:rFonts w:ascii="標楷體" w:eastAsia="標楷體" w:hAnsi="標楷體" w:hint="eastAsia"/>
                <w:color w:val="000000" w:themeColor="text1"/>
                <w:sz w:val="18"/>
                <w:szCs w:val="18"/>
              </w:rPr>
              <w:t>人權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環境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海洋</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品德</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生命</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法治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科技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資訊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能源</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安全</w:t>
            </w:r>
            <w:r w:rsidRPr="009C70DD">
              <w:rPr>
                <w:rFonts w:ascii="標楷體" w:eastAsia="標楷體" w:hAnsi="標楷體"/>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防災 </w:t>
            </w:r>
          </w:p>
          <w:p w:rsidR="00BC2E5D" w:rsidRPr="00E03F78" w:rsidRDefault="00BC2E5D" w:rsidP="00381D87">
            <w:pPr>
              <w:snapToGrid w:val="0"/>
              <w:spacing w:line="200" w:lineRule="exact"/>
              <w:jc w:val="both"/>
              <w:rPr>
                <w:rFonts w:ascii="標楷體" w:eastAsia="標楷體" w:hAnsi="標楷體"/>
                <w:color w:val="000000" w:themeColor="text1"/>
                <w:sz w:val="22"/>
                <w:szCs w:val="22"/>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家庭教育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生涯規劃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多元文化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閱讀素養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戶外教育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國際教育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原住民族教育</w:t>
            </w:r>
          </w:p>
        </w:tc>
      </w:tr>
      <w:tr w:rsidR="00BC2E5D" w:rsidRPr="00E03F78" w:rsidTr="00381D87">
        <w:trPr>
          <w:trHeight w:val="2068"/>
        </w:trPr>
        <w:tc>
          <w:tcPr>
            <w:tcW w:w="1526" w:type="dxa"/>
            <w:gridSpan w:val="2"/>
            <w:tcBorders>
              <w:bottom w:val="double" w:sz="6" w:space="0" w:color="auto"/>
            </w:tcBorders>
            <w:vAlign w:val="center"/>
          </w:tcPr>
          <w:p w:rsidR="00BC2E5D"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教學</w:t>
            </w:r>
            <w:r w:rsidRPr="008C70BD">
              <w:rPr>
                <w:rFonts w:ascii="標楷體" w:eastAsia="標楷體" w:hAnsi="標楷體" w:hint="eastAsia"/>
                <w:b/>
                <w:color w:val="000000" w:themeColor="text1"/>
              </w:rPr>
              <w:t>評量</w:t>
            </w:r>
          </w:p>
          <w:p w:rsidR="00BC2E5D" w:rsidRPr="008C70BD" w:rsidRDefault="00BC2E5D" w:rsidP="00381D87">
            <w:pPr>
              <w:snapToGrid w:val="0"/>
              <w:spacing w:line="280" w:lineRule="atLeast"/>
              <w:jc w:val="center"/>
              <w:rPr>
                <w:rFonts w:ascii="標楷體" w:eastAsia="標楷體" w:hAnsi="標楷體"/>
                <w:b/>
                <w:color w:val="000000" w:themeColor="text1"/>
              </w:rPr>
            </w:pPr>
            <w:r w:rsidRPr="008C70BD">
              <w:rPr>
                <w:rFonts w:ascii="標楷體" w:eastAsia="標楷體" w:hAnsi="標楷體" w:hint="eastAsia"/>
                <w:b/>
                <w:color w:val="000000" w:themeColor="text1"/>
              </w:rPr>
              <w:t>說明</w:t>
            </w:r>
          </w:p>
          <w:p w:rsidR="00BC2E5D" w:rsidRPr="00944C7E" w:rsidRDefault="00BC2E5D" w:rsidP="00381D87">
            <w:pPr>
              <w:snapToGrid w:val="0"/>
              <w:spacing w:line="280" w:lineRule="atLeast"/>
              <w:jc w:val="center"/>
              <w:rPr>
                <w:rFonts w:ascii="標楷體" w:eastAsia="標楷體" w:hAnsi="標楷體"/>
                <w:b/>
                <w:color w:val="000000" w:themeColor="text1"/>
                <w:sz w:val="16"/>
                <w:szCs w:val="16"/>
              </w:rPr>
            </w:pPr>
          </w:p>
        </w:tc>
        <w:tc>
          <w:tcPr>
            <w:tcW w:w="8023" w:type="dxa"/>
            <w:gridSpan w:val="8"/>
            <w:tcBorders>
              <w:bottom w:val="double" w:sz="6" w:space="0" w:color="auto"/>
            </w:tcBorders>
            <w:vAlign w:val="center"/>
          </w:tcPr>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w:t>
            </w:r>
            <w:proofErr w:type="gramStart"/>
            <w:r w:rsidRPr="001B3DA8">
              <w:rPr>
                <w:rFonts w:ascii="標楷體" w:eastAsia="標楷體" w:hAnsi="標楷體" w:hint="eastAsia"/>
                <w:color w:val="000000" w:themeColor="text1"/>
                <w:sz w:val="16"/>
                <w:szCs w:val="16"/>
              </w:rPr>
              <w:t>一</w:t>
            </w:r>
            <w:proofErr w:type="gramEnd"/>
            <w:r w:rsidRPr="001B3DA8">
              <w:rPr>
                <w:rFonts w:ascii="標楷體" w:eastAsia="標楷體" w:hAnsi="標楷體" w:hint="eastAsia"/>
                <w:color w:val="000000" w:themeColor="text1"/>
                <w:sz w:val="16"/>
                <w:szCs w:val="16"/>
              </w:rPr>
              <w:t>)教材編</w:t>
            </w:r>
            <w:r w:rsidRPr="001B3DA8">
              <w:rPr>
                <w:rFonts w:ascii="Arial" w:eastAsia="標楷體" w:hAnsi="Arial" w:hint="eastAsia"/>
                <w:sz w:val="16"/>
                <w:szCs w:val="16"/>
              </w:rPr>
              <w:t>來源：</w:t>
            </w:r>
            <w:r w:rsidRPr="001B3DA8">
              <w:rPr>
                <w:rFonts w:ascii="標楷體" w:eastAsia="標楷體" w:hAnsi="標楷體" w:cs="新細明體" w:hint="eastAsia"/>
                <w:sz w:val="16"/>
                <w:szCs w:val="16"/>
              </w:rPr>
              <w:t>■</w:t>
            </w:r>
            <w:r w:rsidRPr="001B3DA8">
              <w:rPr>
                <w:rFonts w:ascii="Arial" w:eastAsia="標楷體" w:hAnsi="Arial" w:hint="eastAsia"/>
                <w:sz w:val="16"/>
                <w:szCs w:val="16"/>
              </w:rPr>
              <w:t>自編</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南</w:t>
            </w:r>
            <w:proofErr w:type="gramStart"/>
            <w:r w:rsidRPr="001B3DA8">
              <w:rPr>
                <w:rFonts w:ascii="Arial" w:eastAsia="標楷體" w:hAnsi="Arial" w:hint="eastAsia"/>
                <w:sz w:val="16"/>
                <w:szCs w:val="16"/>
              </w:rPr>
              <w:t>一</w:t>
            </w:r>
            <w:proofErr w:type="gramEnd"/>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翰林</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康軒</w:t>
            </w:r>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其他</w:t>
            </w:r>
            <w:r w:rsidRPr="001B3DA8">
              <w:rPr>
                <w:rFonts w:ascii="新細明體" w:hAnsi="新細明體" w:hint="eastAsia"/>
                <w:sz w:val="16"/>
                <w:szCs w:val="16"/>
              </w:rPr>
              <w:t>：</w:t>
            </w:r>
            <w:r w:rsidRPr="001B3DA8">
              <w:rPr>
                <w:rFonts w:ascii="Arial" w:eastAsia="標楷體" w:hAnsi="Arial" w:hint="eastAsia"/>
                <w:sz w:val="16"/>
                <w:szCs w:val="16"/>
                <w:u w:val="single"/>
              </w:rPr>
              <w:t xml:space="preserve">          </w:t>
            </w:r>
          </w:p>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(二)教學方法</w:t>
            </w:r>
            <w:r>
              <w:rPr>
                <w:rFonts w:ascii="標楷體" w:eastAsia="標楷體" w:hAnsi="標楷體" w:hint="eastAsia"/>
                <w:color w:val="000000" w:themeColor="text1"/>
                <w:sz w:val="16"/>
                <w:szCs w:val="16"/>
              </w:rPr>
              <w:t>與策略</w:t>
            </w:r>
            <w:r w:rsidRPr="001B3DA8">
              <w:rPr>
                <w:rFonts w:ascii="標楷體" w:eastAsia="標楷體" w:hAnsi="標楷體" w:hint="eastAsia"/>
                <w:color w:val="000000" w:themeColor="text1"/>
                <w:sz w:val="16"/>
                <w:szCs w:val="16"/>
              </w:rPr>
              <w:t>:</w:t>
            </w:r>
          </w:p>
          <w:p w:rsidR="00BC2E5D" w:rsidRDefault="00BC2E5D" w:rsidP="00381D87">
            <w:pPr>
              <w:snapToGrid w:val="0"/>
              <w:spacing w:line="180" w:lineRule="exact"/>
              <w:jc w:val="both"/>
              <w:rPr>
                <w:rFonts w:ascii="標楷體" w:eastAsia="標楷體" w:hAnsi="標楷體" w:cs="新細明體"/>
                <w:spacing w:val="-4"/>
                <w:sz w:val="16"/>
                <w:szCs w:val="16"/>
              </w:rPr>
            </w:pPr>
            <w:r w:rsidRPr="001B3DA8">
              <w:rPr>
                <w:rFonts w:ascii="標楷體" w:eastAsia="標楷體" w:hAnsi="標楷體" w:hint="eastAsia"/>
                <w:color w:val="000000" w:themeColor="text1"/>
                <w:sz w:val="16"/>
                <w:szCs w:val="16"/>
              </w:rPr>
              <w:t xml:space="preserve">  1.</w:t>
            </w:r>
            <w:r w:rsidRPr="001B3DA8">
              <w:rPr>
                <w:rFonts w:ascii="Arial" w:eastAsia="標楷體" w:hAnsi="Arial" w:hint="eastAsia"/>
                <w:sz w:val="16"/>
                <w:szCs w:val="16"/>
              </w:rPr>
              <w:t>教學方法：</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講述 </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示範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觀察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協同</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討論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問題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價值澄清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角色扮演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分組</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欣賞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發現</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探究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發表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多媒體</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pacing w:val="-4"/>
                <w:sz w:val="16"/>
                <w:szCs w:val="16"/>
              </w:rPr>
              <w:t>□實驗</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直接 □交互</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角色扮演</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隨機教學</w:t>
            </w:r>
            <w:r w:rsidRPr="004937E4">
              <w:rPr>
                <w:rFonts w:ascii="標楷體" w:eastAsia="標楷體" w:hAnsi="標楷體" w:cs="新細明體" w:hint="eastAsia"/>
                <w:spacing w:val="-4"/>
                <w:sz w:val="16"/>
                <w:szCs w:val="16"/>
              </w:rPr>
              <w:t xml:space="preserve"> </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自然情境  </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其他：</w:t>
            </w:r>
            <w:r w:rsidRPr="004937E4">
              <w:rPr>
                <w:rFonts w:ascii="Arial" w:eastAsia="標楷體" w:hAnsi="Arial" w:hint="eastAsia"/>
                <w:sz w:val="16"/>
                <w:szCs w:val="16"/>
                <w:u w:val="single"/>
              </w:rPr>
              <w:t xml:space="preserve">          </w:t>
            </w:r>
          </w:p>
          <w:p w:rsidR="00BC2E5D" w:rsidRDefault="00BC2E5D" w:rsidP="00381D87">
            <w:pPr>
              <w:snapToGrid w:val="0"/>
              <w:spacing w:line="180" w:lineRule="exact"/>
              <w:rPr>
                <w:rFonts w:ascii="標楷體" w:eastAsia="標楷體" w:hAnsi="標楷體" w:cs="新細明體"/>
                <w:spacing w:val="-4"/>
                <w:sz w:val="16"/>
                <w:szCs w:val="16"/>
              </w:rPr>
            </w:pPr>
            <w:r>
              <w:rPr>
                <w:rFonts w:ascii="Arial" w:eastAsia="標楷體" w:hAnsi="Arial" w:hint="eastAsia"/>
                <w:sz w:val="16"/>
                <w:szCs w:val="16"/>
              </w:rPr>
              <w:t xml:space="preserve">  </w:t>
            </w:r>
            <w:r w:rsidRPr="004937E4">
              <w:rPr>
                <w:rFonts w:ascii="Arial" w:eastAsia="標楷體" w:hAnsi="Arial" w:hint="eastAsia"/>
                <w:sz w:val="16"/>
                <w:szCs w:val="16"/>
              </w:rPr>
              <w:t>2.</w:t>
            </w:r>
            <w:r w:rsidRPr="004937E4">
              <w:rPr>
                <w:rFonts w:ascii="Arial" w:eastAsia="標楷體" w:hAnsi="Arial" w:hint="eastAsia"/>
                <w:sz w:val="16"/>
                <w:szCs w:val="16"/>
              </w:rPr>
              <w:t>教學策略：</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差異化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預測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提問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重述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澄清 </w:t>
            </w:r>
            <w:r w:rsidRPr="001B3DA8">
              <w:rPr>
                <w:rFonts w:ascii="標楷體" w:eastAsia="標楷體" w:hAnsi="標楷體" w:cs="新細明體" w:hint="eastAsia"/>
                <w:sz w:val="16"/>
                <w:szCs w:val="16"/>
              </w:rPr>
              <w:t>■</w:t>
            </w:r>
            <w:r w:rsidRPr="004406B8">
              <w:rPr>
                <w:rFonts w:ascii="標楷體" w:eastAsia="標楷體" w:hAnsi="標楷體" w:cs="新細明體" w:hint="eastAsia"/>
                <w:spacing w:val="-4"/>
                <w:sz w:val="16"/>
                <w:szCs w:val="16"/>
              </w:rPr>
              <w:t>提示</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放聲思考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合作學習 ■工作分析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結構式</w:t>
            </w:r>
            <w:r>
              <w:rPr>
                <w:rFonts w:ascii="標楷體" w:eastAsia="標楷體" w:hAnsi="標楷體" w:cs="新細明體" w:hint="eastAsia"/>
                <w:spacing w:val="-4"/>
                <w:sz w:val="16"/>
                <w:szCs w:val="16"/>
              </w:rPr>
              <w:t xml:space="preserve"> </w:t>
            </w:r>
          </w:p>
          <w:p w:rsidR="00BC2E5D" w:rsidRPr="00E0091F" w:rsidRDefault="00BC2E5D" w:rsidP="00381D87">
            <w:pPr>
              <w:snapToGrid w:val="0"/>
              <w:spacing w:line="180" w:lineRule="exact"/>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多</w:t>
            </w:r>
            <w:r w:rsidRPr="004937E4">
              <w:rPr>
                <w:rFonts w:ascii="標楷體" w:eastAsia="標楷體" w:hAnsi="標楷體" w:cs="新細明體" w:hint="eastAsia"/>
                <w:spacing w:val="-4"/>
                <w:sz w:val="16"/>
                <w:szCs w:val="16"/>
              </w:rPr>
              <w:t>感官</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圖解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操作</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sidRPr="004937E4">
              <w:rPr>
                <w:rFonts w:ascii="標楷體" w:eastAsia="標楷體" w:hAnsi="標楷體" w:cs="新細明體" w:hint="eastAsia"/>
                <w:sz w:val="16"/>
                <w:szCs w:val="16"/>
              </w:rPr>
              <w:t>其他：</w:t>
            </w:r>
            <w:r w:rsidRPr="004937E4">
              <w:rPr>
                <w:rFonts w:ascii="Arial" w:eastAsia="標楷體" w:hAnsi="Arial" w:hint="eastAsia"/>
                <w:sz w:val="16"/>
                <w:szCs w:val="16"/>
                <w:u w:val="single"/>
              </w:rPr>
              <w:t xml:space="preserve">          </w:t>
            </w:r>
          </w:p>
          <w:p w:rsidR="00BC2E5D" w:rsidRPr="001B3DA8" w:rsidRDefault="00BC2E5D" w:rsidP="00381D87">
            <w:pPr>
              <w:snapToGrid w:val="0"/>
              <w:spacing w:line="180" w:lineRule="exact"/>
              <w:jc w:val="both"/>
              <w:rPr>
                <w:rFonts w:ascii="標楷體" w:eastAsia="標楷體" w:hAnsi="標楷體"/>
                <w:sz w:val="16"/>
                <w:szCs w:val="16"/>
              </w:rPr>
            </w:pPr>
            <w:r w:rsidRPr="001B3DA8">
              <w:rPr>
                <w:rFonts w:ascii="Arial" w:eastAsia="標楷體" w:hAnsi="Arial" w:hint="eastAsia"/>
                <w:sz w:val="16"/>
                <w:szCs w:val="16"/>
              </w:rPr>
              <w:t xml:space="preserve">  </w:t>
            </w:r>
            <w:r w:rsidRPr="001B3DA8">
              <w:rPr>
                <w:rFonts w:ascii="Arial" w:eastAsia="標楷體" w:hAnsi="Arial"/>
                <w:sz w:val="16"/>
                <w:szCs w:val="16"/>
              </w:rPr>
              <w:t>3.</w:t>
            </w:r>
            <w:r w:rsidRPr="001B3DA8">
              <w:rPr>
                <w:rFonts w:ascii="Arial" w:eastAsia="標楷體" w:hAnsi="Arial" w:hint="eastAsia"/>
                <w:sz w:val="16"/>
                <w:szCs w:val="16"/>
              </w:rPr>
              <w:t>環境調整：</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教室位置</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動線規劃 ■</w:t>
            </w:r>
            <w:r w:rsidRPr="001B3DA8">
              <w:rPr>
                <w:rFonts w:ascii="標楷體" w:eastAsia="標楷體" w:hAnsi="標楷體" w:hint="eastAsia"/>
                <w:sz w:val="16"/>
                <w:szCs w:val="16"/>
              </w:rPr>
              <w:t>座位安排</w:t>
            </w:r>
            <w:r w:rsidRPr="001B3DA8">
              <w:rPr>
                <w:rFonts w:ascii="標楷體" w:eastAsia="標楷體" w:hAnsi="標楷體" w:cs="新細明體" w:hint="eastAsia"/>
                <w:sz w:val="16"/>
                <w:szCs w:val="16"/>
              </w:rPr>
              <w:t>■</w:t>
            </w:r>
            <w:r w:rsidRPr="001B3DA8">
              <w:rPr>
                <w:rFonts w:ascii="標楷體" w:eastAsia="標楷體" w:hAnsi="標楷體" w:hint="eastAsia"/>
                <w:sz w:val="16"/>
                <w:szCs w:val="16"/>
              </w:rPr>
              <w:t>教師及同儕協助</w:t>
            </w:r>
          </w:p>
          <w:p w:rsidR="00BC2E5D" w:rsidRPr="001B3DA8" w:rsidRDefault="00BC2E5D" w:rsidP="00381D87">
            <w:pPr>
              <w:pStyle w:val="af9"/>
              <w:widowControl w:val="0"/>
              <w:snapToGrid w:val="0"/>
              <w:spacing w:line="180" w:lineRule="exact"/>
              <w:ind w:leftChars="0" w:left="750"/>
              <w:jc w:val="both"/>
              <w:rPr>
                <w:rFonts w:ascii="標楷體" w:eastAsia="標楷體" w:hAnsi="標楷體" w:cs="新細明體"/>
                <w:spacing w:val="-4"/>
                <w:sz w:val="16"/>
                <w:szCs w:val="16"/>
                <w:lang w:eastAsia="zh-TW"/>
              </w:rPr>
            </w:pPr>
            <w:r w:rsidRPr="001B3DA8">
              <w:rPr>
                <w:rFonts w:ascii="標楷體" w:eastAsia="標楷體" w:hAnsi="標楷體" w:hint="eastAsia"/>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lang w:eastAsia="zh-TW"/>
              </w:rPr>
              <w:t>提供輔具 ■使用教具 □其他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p>
          <w:p w:rsidR="00BC2E5D" w:rsidRPr="001B3DA8" w:rsidRDefault="00BC2E5D" w:rsidP="00381D87">
            <w:pPr>
              <w:pStyle w:val="af9"/>
              <w:widowControl w:val="0"/>
              <w:snapToGrid w:val="0"/>
              <w:spacing w:line="180" w:lineRule="exact"/>
              <w:ind w:leftChars="0" w:left="0"/>
              <w:jc w:val="both"/>
              <w:rPr>
                <w:rFonts w:ascii="標楷體" w:eastAsia="標楷體" w:hAnsi="標楷體"/>
                <w:spacing w:val="-6"/>
                <w:sz w:val="16"/>
                <w:szCs w:val="16"/>
                <w:lang w:eastAsia="zh-TW"/>
              </w:rPr>
            </w:pPr>
            <w:r w:rsidRPr="001B3DA8">
              <w:rPr>
                <w:rFonts w:ascii="標楷體" w:eastAsia="標楷體" w:hAnsi="標楷體" w:hint="eastAsia"/>
                <w:color w:val="000000" w:themeColor="text1"/>
                <w:sz w:val="16"/>
                <w:szCs w:val="16"/>
                <w:lang w:eastAsia="zh-TW"/>
              </w:rPr>
              <w:t>(三)</w:t>
            </w:r>
            <w:r>
              <w:rPr>
                <w:rFonts w:ascii="標楷體" w:eastAsia="標楷體" w:hAnsi="標楷體" w:hint="eastAsia"/>
                <w:color w:val="000000" w:themeColor="text1"/>
                <w:sz w:val="16"/>
                <w:szCs w:val="16"/>
                <w:lang w:eastAsia="zh-TW"/>
              </w:rPr>
              <w:t>教學(學習)</w:t>
            </w:r>
            <w:r w:rsidRPr="001B3DA8">
              <w:rPr>
                <w:rFonts w:ascii="標楷體" w:eastAsia="標楷體" w:hAnsi="標楷體" w:hint="eastAsia"/>
                <w:color w:val="000000" w:themeColor="text1"/>
                <w:sz w:val="16"/>
                <w:szCs w:val="16"/>
                <w:lang w:eastAsia="zh-TW"/>
              </w:rPr>
              <w:t>評量:</w:t>
            </w:r>
            <w:r w:rsidRPr="004937E4">
              <w:rPr>
                <w:rFonts w:ascii="標楷體" w:eastAsia="標楷體" w:hAnsi="標楷體" w:cs="新細明體" w:hint="eastAsia"/>
                <w:sz w:val="16"/>
                <w:szCs w:val="16"/>
              </w:rPr>
              <w:t xml:space="preserve"> ■</w:t>
            </w:r>
            <w:r>
              <w:rPr>
                <w:rFonts w:ascii="標楷體" w:eastAsia="標楷體" w:hAnsi="標楷體" w:hint="eastAsia"/>
                <w:spacing w:val="-6"/>
                <w:sz w:val="16"/>
                <w:szCs w:val="16"/>
                <w:lang w:eastAsia="zh-TW"/>
              </w:rPr>
              <w:t>口語問答</w:t>
            </w:r>
            <w:r w:rsidRPr="001B3DA8">
              <w:rPr>
                <w:rFonts w:ascii="標楷體" w:eastAsia="標楷體" w:hAnsi="標楷體" w:hint="eastAsia"/>
                <w:spacing w:val="-6"/>
                <w:sz w:val="16"/>
                <w:szCs w:val="16"/>
                <w:lang w:eastAsia="zh-TW"/>
              </w:rPr>
              <w:t xml:space="preserve"> □紙筆</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觀察</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指認</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Pr>
                <w:rFonts w:ascii="標楷體" w:eastAsia="標楷體" w:hAnsi="標楷體" w:hint="eastAsia"/>
                <w:spacing w:val="-6"/>
                <w:sz w:val="16"/>
                <w:szCs w:val="16"/>
                <w:lang w:eastAsia="zh-TW"/>
              </w:rPr>
              <w:t xml:space="preserve">注視 </w:t>
            </w:r>
            <w:r w:rsidRPr="001B3DA8">
              <w:rPr>
                <w:rFonts w:ascii="標楷體" w:eastAsia="標楷體" w:hAnsi="標楷體" w:hint="eastAsia"/>
                <w:spacing w:val="-6"/>
                <w:sz w:val="16"/>
                <w:szCs w:val="16"/>
                <w:lang w:eastAsia="zh-TW"/>
              </w:rPr>
              <w:t xml:space="preserve">■動態評量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 xml:space="preserve">檔案評量 </w:t>
            </w:r>
            <w:r w:rsidRPr="001B3DA8">
              <w:rPr>
                <w:rFonts w:ascii="標楷體" w:eastAsia="標楷體" w:hAnsi="標楷體" w:cs="新細明體" w:hint="eastAsia"/>
                <w:sz w:val="16"/>
                <w:szCs w:val="16"/>
                <w:lang w:eastAsia="zh-TW"/>
              </w:rPr>
              <w:t>■</w:t>
            </w:r>
            <w:r>
              <w:rPr>
                <w:rFonts w:ascii="標楷體" w:eastAsia="標楷體" w:hAnsi="標楷體" w:hint="eastAsia"/>
                <w:spacing w:val="-6"/>
                <w:sz w:val="16"/>
                <w:szCs w:val="16"/>
                <w:lang w:eastAsia="zh-TW"/>
              </w:rPr>
              <w:t>家長訪談</w:t>
            </w:r>
          </w:p>
          <w:p w:rsidR="00BC2E5D" w:rsidRDefault="00BC2E5D" w:rsidP="00381D87">
            <w:pPr>
              <w:pStyle w:val="af9"/>
              <w:widowControl w:val="0"/>
              <w:snapToGrid w:val="0"/>
              <w:spacing w:line="180" w:lineRule="exact"/>
              <w:ind w:leftChars="0" w:left="750"/>
              <w:jc w:val="both"/>
              <w:rPr>
                <w:rFonts w:ascii="標楷體" w:eastAsia="標楷體" w:hAnsi="標楷體"/>
                <w:spacing w:val="-6"/>
                <w:sz w:val="16"/>
                <w:szCs w:val="16"/>
                <w:lang w:eastAsia="zh-TW"/>
              </w:rPr>
            </w:pPr>
            <w:r w:rsidRPr="001B3DA8">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 xml:space="preserve">實作評量 □生態評量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課程本位評量</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D10FCE">
              <w:rPr>
                <w:rFonts w:ascii="標楷體" w:eastAsia="標楷體" w:hAnsi="標楷體" w:hint="eastAsia"/>
                <w:spacing w:val="-6"/>
                <w:sz w:val="16"/>
                <w:szCs w:val="16"/>
                <w:lang w:eastAsia="zh-TW"/>
              </w:rPr>
              <w:t>溝通板(圖卡或注音)指認表達</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pacing w:val="-6"/>
                <w:sz w:val="16"/>
                <w:szCs w:val="16"/>
                <w:lang w:eastAsia="zh-TW"/>
              </w:rPr>
              <w:t>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r w:rsidRPr="001B3DA8">
              <w:rPr>
                <w:rFonts w:ascii="標楷體" w:eastAsia="標楷體" w:hAnsi="標楷體" w:hint="eastAsia"/>
                <w:spacing w:val="-6"/>
                <w:sz w:val="16"/>
                <w:szCs w:val="16"/>
                <w:lang w:eastAsia="zh-TW"/>
              </w:rPr>
              <w:t xml:space="preserve"> </w:t>
            </w:r>
          </w:p>
          <w:p w:rsidR="00BC2E5D" w:rsidRPr="00001D27" w:rsidRDefault="00BC2E5D" w:rsidP="00381D87">
            <w:pPr>
              <w:snapToGrid w:val="0"/>
              <w:spacing w:line="180" w:lineRule="exact"/>
              <w:rPr>
                <w:rFonts w:ascii="標楷體" w:eastAsia="標楷體" w:hAnsi="標楷體"/>
                <w:spacing w:val="-6"/>
                <w:sz w:val="16"/>
                <w:szCs w:val="16"/>
              </w:rPr>
            </w:pPr>
            <w:r w:rsidRPr="008A6BD9">
              <w:rPr>
                <w:rFonts w:ascii="標楷體" w:eastAsia="標楷體" w:hAnsi="標楷體" w:hint="eastAsia"/>
                <w:color w:val="000000" w:themeColor="text1"/>
                <w:sz w:val="16"/>
                <w:szCs w:val="16"/>
              </w:rPr>
              <w:t>(四)教學資源:</w:t>
            </w:r>
            <w:r w:rsidRPr="008A6BD9">
              <w:rPr>
                <w:rFonts w:ascii="標楷體" w:eastAsia="標楷體" w:hAnsi="標楷體" w:cs="新細明體" w:hint="eastAsia"/>
                <w:spacing w:val="-6"/>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Arial" w:hint="eastAsia"/>
                <w:sz w:val="16"/>
                <w:szCs w:val="16"/>
                <w:shd w:val="clear" w:color="auto" w:fill="FFFFFF"/>
              </w:rPr>
              <w:t xml:space="preserve">圖卡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 xml:space="preserve">詞卡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學習單</w:t>
            </w:r>
            <w:r w:rsidRPr="008A6BD9">
              <w:rPr>
                <w:rFonts w:ascii="標楷體" w:eastAsia="標楷體" w:hAnsi="標楷體" w:cs="新細明體" w:hint="eastAsia"/>
                <w:sz w:val="16"/>
                <w:szCs w:val="16"/>
              </w:rPr>
              <w:t>■</w:t>
            </w:r>
            <w:r w:rsidRPr="008A6BD9">
              <w:rPr>
                <w:rFonts w:ascii="標楷體" w:eastAsia="標楷體" w:hAnsi="標楷體" w:hint="eastAsia"/>
                <w:sz w:val="16"/>
                <w:szCs w:val="16"/>
              </w:rPr>
              <w:t xml:space="preserve">網路資源 </w:t>
            </w:r>
            <w:r w:rsidRPr="008A6BD9">
              <w:rPr>
                <w:rFonts w:ascii="標楷體" w:eastAsia="標楷體" w:hAnsi="標楷體"/>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新細明體" w:hint="eastAsia"/>
                <w:spacing w:val="-6"/>
                <w:sz w:val="16"/>
                <w:szCs w:val="16"/>
              </w:rPr>
              <w:t>其他</w:t>
            </w:r>
            <w:r w:rsidRPr="008A6BD9">
              <w:rPr>
                <w:rFonts w:ascii="標楷體" w:eastAsia="標楷體" w:hAnsi="標楷體" w:cs="新細明體" w:hint="eastAsia"/>
                <w:spacing w:val="-4"/>
                <w:sz w:val="16"/>
                <w:szCs w:val="16"/>
              </w:rPr>
              <w:t>：</w:t>
            </w:r>
            <w:r w:rsidRPr="008A6BD9">
              <w:rPr>
                <w:rFonts w:ascii="Arial" w:eastAsia="標楷體" w:hAnsi="Arial" w:hint="eastAsia"/>
                <w:sz w:val="16"/>
                <w:szCs w:val="16"/>
                <w:u w:val="single"/>
              </w:rPr>
              <w:t xml:space="preserve">          </w:t>
            </w:r>
            <w:r w:rsidRPr="008A6BD9">
              <w:rPr>
                <w:rFonts w:ascii="標楷體" w:eastAsia="標楷體" w:hAnsi="標楷體" w:hint="eastAsia"/>
                <w:spacing w:val="-6"/>
                <w:sz w:val="16"/>
                <w:szCs w:val="16"/>
              </w:rPr>
              <w:t xml:space="preserve"> </w:t>
            </w:r>
          </w:p>
        </w:tc>
      </w:tr>
      <w:tr w:rsidR="00BC2E5D" w:rsidRPr="00E03F78" w:rsidTr="00381D87">
        <w:tc>
          <w:tcPr>
            <w:tcW w:w="817" w:type="dxa"/>
            <w:tcBorders>
              <w:top w:val="double" w:sz="6" w:space="0" w:color="auto"/>
              <w:bottom w:val="single" w:sz="4" w:space="0" w:color="auto"/>
            </w:tcBorders>
            <w:vAlign w:val="center"/>
          </w:tcPr>
          <w:p w:rsidR="00BC2E5D" w:rsidRPr="009C70DD" w:rsidRDefault="00BC2E5D" w:rsidP="00381D87">
            <w:pPr>
              <w:snapToGrid w:val="0"/>
              <w:spacing w:line="280" w:lineRule="atLeast"/>
              <w:jc w:val="center"/>
              <w:rPr>
                <w:rFonts w:ascii="標楷體" w:eastAsia="標楷體" w:hAnsi="標楷體"/>
                <w:b/>
                <w:color w:val="000000" w:themeColor="text1"/>
              </w:rPr>
            </w:pPr>
            <w:proofErr w:type="gramStart"/>
            <w:r w:rsidRPr="009C70DD">
              <w:rPr>
                <w:rFonts w:ascii="標楷體" w:eastAsia="標楷體" w:hAnsi="標楷體" w:hint="eastAsia"/>
                <w:b/>
                <w:color w:val="000000" w:themeColor="text1"/>
              </w:rPr>
              <w:t>週</w:t>
            </w:r>
            <w:proofErr w:type="gramEnd"/>
            <w:r w:rsidRPr="009C70DD">
              <w:rPr>
                <w:rFonts w:ascii="標楷體" w:eastAsia="標楷體" w:hAnsi="標楷體" w:hint="eastAsia"/>
                <w:b/>
                <w:color w:val="000000" w:themeColor="text1"/>
              </w:rPr>
              <w:t>次</w:t>
            </w:r>
          </w:p>
        </w:tc>
        <w:tc>
          <w:tcPr>
            <w:tcW w:w="709" w:type="dxa"/>
            <w:tcBorders>
              <w:top w:val="double" w:sz="6" w:space="0" w:color="auto"/>
              <w:bottom w:val="single" w:sz="4" w:space="0" w:color="auto"/>
            </w:tcBorders>
            <w:vAlign w:val="center"/>
          </w:tcPr>
          <w:p w:rsidR="00BC2E5D" w:rsidRPr="009C70DD" w:rsidRDefault="00BC2E5D" w:rsidP="00381D87">
            <w:pPr>
              <w:snapToGrid w:val="0"/>
              <w:spacing w:line="280" w:lineRule="atLeast"/>
              <w:rPr>
                <w:rFonts w:ascii="標楷體" w:eastAsia="標楷體" w:hAnsi="標楷體"/>
                <w:b/>
                <w:color w:val="000000" w:themeColor="text1"/>
              </w:rPr>
            </w:pPr>
            <w:r>
              <w:rPr>
                <w:rFonts w:ascii="標楷體" w:eastAsia="標楷體" w:hAnsi="標楷體" w:hint="eastAsia"/>
                <w:b/>
                <w:color w:val="000000" w:themeColor="text1"/>
              </w:rPr>
              <w:t>單元</w:t>
            </w:r>
          </w:p>
        </w:tc>
        <w:tc>
          <w:tcPr>
            <w:tcW w:w="3402" w:type="dxa"/>
            <w:gridSpan w:val="4"/>
            <w:tcBorders>
              <w:top w:val="double" w:sz="6" w:space="0" w:color="auto"/>
              <w:bottom w:val="single" w:sz="4" w:space="0" w:color="auto"/>
            </w:tcBorders>
            <w:vAlign w:val="center"/>
          </w:tcPr>
          <w:p w:rsidR="00BC2E5D" w:rsidRPr="00E03F78" w:rsidRDefault="00BC2E5D" w:rsidP="00381D87">
            <w:pPr>
              <w:snapToGrid w:val="0"/>
              <w:spacing w:line="280" w:lineRule="atLeast"/>
              <w:ind w:left="292"/>
              <w:rPr>
                <w:rFonts w:ascii="標楷體" w:eastAsia="標楷體" w:hAnsi="標楷體"/>
                <w:b/>
                <w:color w:val="000000" w:themeColor="text1"/>
              </w:rPr>
            </w:pPr>
            <w:r w:rsidRPr="00E03F78">
              <w:rPr>
                <w:rFonts w:ascii="標楷體" w:eastAsia="標楷體" w:hAnsi="標楷體" w:hint="eastAsia"/>
                <w:b/>
                <w:color w:val="000000" w:themeColor="text1"/>
              </w:rPr>
              <w:t>內容</w:t>
            </w:r>
          </w:p>
        </w:tc>
        <w:tc>
          <w:tcPr>
            <w:tcW w:w="709" w:type="dxa"/>
            <w:tcBorders>
              <w:top w:val="double" w:sz="6" w:space="0" w:color="auto"/>
              <w:bottom w:val="single" w:sz="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roofErr w:type="gramStart"/>
            <w:r w:rsidRPr="00E03F78">
              <w:rPr>
                <w:rFonts w:ascii="標楷體" w:eastAsia="標楷體" w:hAnsi="標楷體" w:hint="eastAsia"/>
                <w:b/>
                <w:color w:val="000000" w:themeColor="text1"/>
              </w:rPr>
              <w:t>週</w:t>
            </w:r>
            <w:proofErr w:type="gramEnd"/>
            <w:r w:rsidRPr="00E03F78">
              <w:rPr>
                <w:rFonts w:ascii="標楷體" w:eastAsia="標楷體" w:hAnsi="標楷體" w:hint="eastAsia"/>
                <w:b/>
                <w:color w:val="000000" w:themeColor="text1"/>
              </w:rPr>
              <w:t>次</w:t>
            </w:r>
          </w:p>
        </w:tc>
        <w:tc>
          <w:tcPr>
            <w:tcW w:w="708" w:type="dxa"/>
            <w:tcBorders>
              <w:top w:val="double" w:sz="6" w:space="0" w:color="auto"/>
              <w:bottom w:val="single" w:sz="4" w:space="0" w:color="auto"/>
            </w:tcBorders>
            <w:vAlign w:val="center"/>
          </w:tcPr>
          <w:p w:rsidR="00BC2E5D" w:rsidRPr="00E03F78" w:rsidRDefault="00BC2E5D" w:rsidP="00381D87">
            <w:pPr>
              <w:snapToGrid w:val="0"/>
              <w:spacing w:line="280" w:lineRule="atLeast"/>
              <w:rPr>
                <w:rFonts w:ascii="標楷體" w:eastAsia="標楷體" w:hAnsi="標楷體"/>
                <w:b/>
                <w:color w:val="000000" w:themeColor="text1"/>
              </w:rPr>
            </w:pPr>
            <w:r w:rsidRPr="00E03F78">
              <w:rPr>
                <w:rFonts w:ascii="標楷體" w:eastAsia="標楷體" w:hAnsi="標楷體" w:hint="eastAsia"/>
                <w:b/>
                <w:color w:val="000000" w:themeColor="text1"/>
              </w:rPr>
              <w:t>單元</w:t>
            </w:r>
          </w:p>
        </w:tc>
        <w:tc>
          <w:tcPr>
            <w:tcW w:w="3204" w:type="dxa"/>
            <w:gridSpan w:val="2"/>
            <w:tcBorders>
              <w:top w:val="double" w:sz="6" w:space="0" w:color="auto"/>
              <w:bottom w:val="single" w:sz="4" w:space="0" w:color="auto"/>
            </w:tcBorders>
            <w:vAlign w:val="center"/>
          </w:tcPr>
          <w:p w:rsidR="00BC2E5D" w:rsidRPr="00E03F78" w:rsidRDefault="00BC2E5D" w:rsidP="00381D87">
            <w:pPr>
              <w:snapToGrid w:val="0"/>
              <w:spacing w:line="280" w:lineRule="atLeast"/>
              <w:ind w:left="432"/>
              <w:rPr>
                <w:rFonts w:ascii="標楷體" w:eastAsia="標楷體" w:hAnsi="標楷體"/>
                <w:b/>
                <w:color w:val="000000" w:themeColor="text1"/>
              </w:rPr>
            </w:pPr>
            <w:r w:rsidRPr="00E03F78">
              <w:rPr>
                <w:rFonts w:ascii="標楷體" w:eastAsia="標楷體" w:hAnsi="標楷體" w:hint="eastAsia"/>
                <w:b/>
                <w:color w:val="000000" w:themeColor="text1"/>
              </w:rPr>
              <w:t>內容</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709" w:type="dxa"/>
            <w:vMerge w:val="restart"/>
            <w:tcBorders>
              <w:top w:val="single" w:sz="4" w:space="0" w:color="auto"/>
            </w:tcBorders>
          </w:tcPr>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我</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愛</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我</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的</w:t>
            </w:r>
          </w:p>
          <w:p w:rsidR="00BC2E5D" w:rsidRPr="00E03F78"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家</w:t>
            </w:r>
          </w:p>
        </w:tc>
        <w:tc>
          <w:tcPr>
            <w:tcW w:w="3402" w:type="dxa"/>
            <w:gridSpan w:val="4"/>
            <w:vMerge w:val="restart"/>
            <w:tcBorders>
              <w:top w:val="single" w:sz="4" w:space="0" w:color="auto"/>
            </w:tcBorders>
          </w:tcPr>
          <w:p w:rsidR="00BC2E5D"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1.</w:t>
            </w:r>
            <w:r>
              <w:rPr>
                <w:rFonts w:ascii="標楷體" w:eastAsia="標楷體" w:hAnsi="標楷體" w:cs="DFKaiShu-SB-Estd-BF" w:hint="eastAsia"/>
                <w:kern w:val="0"/>
              </w:rPr>
              <w:t>家庭的組成方式</w:t>
            </w:r>
          </w:p>
          <w:p w:rsidR="00BC2E5D"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2.</w:t>
            </w:r>
            <w:r>
              <w:rPr>
                <w:rFonts w:ascii="標楷體" w:eastAsia="標楷體" w:hAnsi="標楷體" w:cs="DFKaiShu-SB-Estd-BF" w:hint="eastAsia"/>
                <w:kern w:val="0"/>
              </w:rPr>
              <w:t>家人稱謂</w:t>
            </w:r>
          </w:p>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3.</w:t>
            </w:r>
            <w:r w:rsidRPr="0000211E">
              <w:rPr>
                <w:rFonts w:ascii="標楷體" w:eastAsia="標楷體" w:hAnsi="標楷體" w:cs="DFKaiShu-SB-Estd-BF" w:hint="eastAsia"/>
                <w:kern w:val="0"/>
              </w:rPr>
              <w:t xml:space="preserve">自己的喜好 </w:t>
            </w:r>
          </w:p>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4.</w:t>
            </w:r>
            <w:r w:rsidRPr="0000211E">
              <w:rPr>
                <w:rFonts w:ascii="標楷體" w:eastAsia="標楷體" w:hAnsi="標楷體" w:cs="DFKaiShu-SB-Estd-BF" w:hint="eastAsia"/>
                <w:kern w:val="0"/>
              </w:rPr>
              <w:t>家人的喜好</w:t>
            </w:r>
          </w:p>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708" w:type="dxa"/>
            <w:vMerge w:val="restart"/>
            <w:tcBorders>
              <w:top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3.</w:t>
            </w:r>
            <w:r w:rsidRPr="0000211E">
              <w:rPr>
                <w:rFonts w:ascii="標楷體" w:eastAsia="標楷體" w:hAnsi="標楷體" w:cs="DFKaiShu-SB-Estd-BF" w:hint="eastAsia"/>
                <w:kern w:val="0"/>
              </w:rPr>
              <w:t>校園安全</w:t>
            </w:r>
          </w:p>
          <w:p w:rsidR="00BC2E5D" w:rsidRPr="00BF4B3A"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4.</w:t>
            </w:r>
            <w:r w:rsidRPr="0000211E">
              <w:rPr>
                <w:rFonts w:ascii="標楷體" w:eastAsia="標楷體" w:hAnsi="標楷體" w:cs="DFKaiShu-SB-Estd-BF" w:hint="eastAsia"/>
                <w:kern w:val="0"/>
              </w:rPr>
              <w:t>民主生活(班會、選舉)</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5.</w:t>
            </w:r>
            <w:r w:rsidRPr="0000211E">
              <w:rPr>
                <w:rFonts w:ascii="標楷體" w:eastAsia="標楷體" w:hAnsi="標楷體" w:cs="DFKaiShu-SB-Estd-BF" w:hint="eastAsia"/>
                <w:kern w:val="0"/>
              </w:rPr>
              <w:t>學校(成員)為我做甚麼?</w:t>
            </w:r>
          </w:p>
          <w:p w:rsidR="00BC2E5D" w:rsidRPr="00BF4B3A"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6.</w:t>
            </w:r>
            <w:r w:rsidRPr="0000211E">
              <w:rPr>
                <w:rFonts w:ascii="標楷體" w:eastAsia="標楷體" w:hAnsi="標楷體" w:cs="DFKaiShu-SB-Estd-BF" w:hint="eastAsia"/>
                <w:kern w:val="0"/>
              </w:rPr>
              <w:t>我能為學校做甚麼?</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4.</w:t>
            </w:r>
            <w:r w:rsidRPr="0000211E">
              <w:rPr>
                <w:rFonts w:ascii="標楷體" w:eastAsia="標楷體" w:hAnsi="標楷體" w:cs="DFKaiShu-SB-Estd-BF" w:hint="eastAsia"/>
                <w:kern w:val="0"/>
              </w:rPr>
              <w:t>我的家庭活動</w:t>
            </w:r>
          </w:p>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5.</w:t>
            </w:r>
            <w:r w:rsidRPr="0000211E">
              <w:rPr>
                <w:rFonts w:ascii="標楷體" w:eastAsia="標楷體" w:hAnsi="標楷體" w:cs="DFKaiShu-SB-Estd-BF" w:hint="eastAsia"/>
                <w:kern w:val="0"/>
              </w:rPr>
              <w:t>家人為我做什麼?</w:t>
            </w:r>
          </w:p>
          <w:p w:rsidR="00BC2E5D" w:rsidRPr="00B163A5" w:rsidRDefault="00BC2E5D" w:rsidP="00381D87">
            <w:pPr>
              <w:autoSpaceDE w:val="0"/>
              <w:autoSpaceDN w:val="0"/>
              <w:adjustRightInd w:val="0"/>
              <w:snapToGrid w:val="0"/>
              <w:spacing w:line="240" w:lineRule="exact"/>
              <w:rPr>
                <w:rFonts w:ascii="標楷體" w:eastAsia="標楷體" w:hAnsi="標楷體" w:cs="DFKaiShu-SB-Estd-BF"/>
                <w:kern w:val="0"/>
              </w:rPr>
            </w:pPr>
            <w:r>
              <w:rPr>
                <w:rFonts w:ascii="標楷體" w:eastAsia="標楷體" w:hAnsi="標楷體" w:cs="DFKaiShu-SB-Estd-BF"/>
                <w:kern w:val="0"/>
              </w:rPr>
              <w:t>6.</w:t>
            </w:r>
            <w:r>
              <w:rPr>
                <w:rFonts w:ascii="標楷體" w:eastAsia="標楷體" w:hAnsi="標楷體" w:cs="DFKaiShu-SB-Estd-BF" w:hint="eastAsia"/>
                <w:kern w:val="0"/>
              </w:rPr>
              <w:t>尊重並服從家中長輩教導</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708"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708" w:type="dxa"/>
            <w:vMerge w:val="restart"/>
            <w:tcBorders>
              <w:top w:val="single" w:sz="4" w:space="0" w:color="auto"/>
            </w:tcBorders>
          </w:tcPr>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同</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分</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享</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共</w:t>
            </w:r>
          </w:p>
          <w:p w:rsidR="00BC2E5D" w:rsidRDefault="00BC2E5D" w:rsidP="00381D87">
            <w:pPr>
              <w:snapToGrid w:val="0"/>
              <w:spacing w:line="240" w:lineRule="exact"/>
              <w:jc w:val="both"/>
              <w:rPr>
                <w:rFonts w:ascii="標楷體" w:eastAsia="標楷體" w:hAnsi="標楷體"/>
                <w:b/>
                <w:color w:val="000000" w:themeColor="text1"/>
              </w:rPr>
            </w:pPr>
            <w:proofErr w:type="gramStart"/>
            <w:r>
              <w:rPr>
                <w:rFonts w:ascii="標楷體" w:eastAsia="標楷體" w:hAnsi="標楷體" w:hint="eastAsia"/>
                <w:b/>
                <w:color w:val="000000" w:themeColor="text1"/>
              </w:rPr>
              <w:t>歡</w:t>
            </w:r>
            <w:proofErr w:type="gramEnd"/>
          </w:p>
          <w:p w:rsidR="00BC2E5D" w:rsidRPr="00E03F78"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樂</w:t>
            </w:r>
          </w:p>
        </w:tc>
        <w:tc>
          <w:tcPr>
            <w:tcW w:w="3204" w:type="dxa"/>
            <w:gridSpan w:val="2"/>
            <w:vMerge w:val="restart"/>
            <w:tcBorders>
              <w:top w:val="single" w:sz="4" w:space="0" w:color="auto"/>
            </w:tcBorders>
          </w:tcPr>
          <w:p w:rsidR="00BC2E5D" w:rsidRPr="009357B2" w:rsidRDefault="00BC2E5D" w:rsidP="00381D87">
            <w:pPr>
              <w:snapToGrid w:val="0"/>
              <w:spacing w:line="240" w:lineRule="exact"/>
              <w:jc w:val="both"/>
              <w:rPr>
                <w:rFonts w:ascii="標楷體" w:eastAsia="標楷體" w:hAnsi="標楷體" w:cs="DFKaiShu-SB-Estd-BF"/>
              </w:rPr>
            </w:pPr>
            <w:r>
              <w:rPr>
                <w:rFonts w:ascii="標楷體" w:eastAsia="標楷體" w:hAnsi="標楷體" w:cs="DFKaiShu-SB-Estd-BF"/>
              </w:rPr>
              <w:t>1.</w:t>
            </w:r>
            <w:r w:rsidRPr="009357B2">
              <w:rPr>
                <w:rFonts w:ascii="標楷體" w:eastAsia="標楷體" w:hAnsi="標楷體" w:cs="DFKaiShu-SB-Estd-BF" w:hint="eastAsia"/>
              </w:rPr>
              <w:t>歡喜來慶生</w:t>
            </w:r>
          </w:p>
          <w:p w:rsidR="00BC2E5D" w:rsidRPr="0000211E" w:rsidRDefault="00BC2E5D" w:rsidP="00381D87">
            <w:pPr>
              <w:pStyle w:val="af9"/>
              <w:snapToGrid w:val="0"/>
              <w:spacing w:line="240" w:lineRule="exact"/>
              <w:ind w:leftChars="0" w:left="360"/>
              <w:jc w:val="both"/>
              <w:rPr>
                <w:rFonts w:ascii="標楷體" w:eastAsia="標楷體" w:hAnsi="標楷體" w:cs="DFKaiShu-SB-Estd-BF"/>
              </w:rPr>
            </w:pPr>
            <w:r w:rsidRPr="0000211E">
              <w:rPr>
                <w:rFonts w:ascii="標楷體" w:eastAsia="標楷體" w:hAnsi="標楷體" w:cs="DFKaiShu-SB-Estd-BF" w:hint="eastAsia"/>
              </w:rPr>
              <w:t>(生日等個人資料)</w:t>
            </w:r>
          </w:p>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2.</w:t>
            </w:r>
            <w:r w:rsidRPr="0000211E">
              <w:rPr>
                <w:rFonts w:ascii="標楷體" w:eastAsia="標楷體" w:hAnsi="標楷體" w:cs="DFKaiShu-SB-Estd-BF" w:hint="eastAsia"/>
                <w:kern w:val="0"/>
              </w:rPr>
              <w:t>感恩過聖誕</w:t>
            </w:r>
          </w:p>
          <w:p w:rsidR="00BC2E5D" w:rsidRPr="00E03F78" w:rsidRDefault="00BC2E5D" w:rsidP="00381D87">
            <w:pPr>
              <w:snapToGrid w:val="0"/>
              <w:spacing w:line="240" w:lineRule="exact"/>
              <w:ind w:firstLineChars="100" w:firstLine="240"/>
              <w:jc w:val="both"/>
              <w:rPr>
                <w:rFonts w:ascii="標楷體" w:eastAsia="標楷體" w:hAnsi="標楷體"/>
                <w:b/>
                <w:color w:val="000000" w:themeColor="text1"/>
              </w:rPr>
            </w:pPr>
            <w:r w:rsidRPr="009357B2">
              <w:rPr>
                <w:rFonts w:ascii="標楷體" w:eastAsia="標楷體" w:hAnsi="標楷體" w:cs="DFKaiShu-SB-Estd-BF" w:hint="eastAsia"/>
                <w:kern w:val="0"/>
              </w:rPr>
              <w:t>(分享</w:t>
            </w:r>
            <w:r w:rsidRPr="009357B2">
              <w:rPr>
                <w:rFonts w:ascii="標楷體" w:eastAsia="標楷體" w:hAnsi="標楷體" w:cs="DFKaiShu-SB-Estd-BF"/>
                <w:kern w:val="0"/>
              </w:rPr>
              <w:t>)</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7.</w:t>
            </w:r>
            <w:r w:rsidRPr="0000211E">
              <w:rPr>
                <w:rFonts w:ascii="標楷體" w:eastAsia="標楷體" w:hAnsi="標楷體" w:cs="DFKaiShu-SB-Estd-BF" w:hint="eastAsia"/>
                <w:kern w:val="0"/>
              </w:rPr>
              <w:t>我能為家人做什麼?</w:t>
            </w:r>
          </w:p>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8.</w:t>
            </w:r>
            <w:r w:rsidRPr="0000211E">
              <w:rPr>
                <w:rFonts w:ascii="標楷體" w:eastAsia="標楷體" w:hAnsi="標楷體" w:cs="DFKaiShu-SB-Estd-BF" w:hint="eastAsia"/>
                <w:kern w:val="0"/>
              </w:rPr>
              <w:t>愛的語言(親職/</w:t>
            </w:r>
            <w:proofErr w:type="gramStart"/>
            <w:r w:rsidRPr="0000211E">
              <w:rPr>
                <w:rFonts w:ascii="標楷體" w:eastAsia="標楷體" w:hAnsi="標楷體" w:cs="DFKaiShu-SB-Estd-BF" w:hint="eastAsia"/>
                <w:kern w:val="0"/>
              </w:rPr>
              <w:t>子職教育</w:t>
            </w:r>
            <w:proofErr w:type="gramEnd"/>
            <w:r w:rsidRPr="0000211E">
              <w:rPr>
                <w:rFonts w:ascii="標楷體" w:eastAsia="標楷體" w:hAnsi="標楷體" w:cs="DFKaiShu-SB-Estd-BF" w:hint="eastAsia"/>
                <w:kern w:val="0"/>
              </w:rPr>
              <w:t>-服務行動、肢體、禮物</w:t>
            </w:r>
            <w:r w:rsidRPr="0000211E">
              <w:rPr>
                <w:rFonts w:ascii="標楷體" w:eastAsia="標楷體" w:hAnsi="標楷體" w:cs="DFKaiShu-SB-Estd-BF"/>
                <w:kern w:val="0"/>
              </w:rPr>
              <w:t>…</w:t>
            </w:r>
            <w:r w:rsidRPr="0000211E">
              <w:rPr>
                <w:rFonts w:ascii="標楷體" w:eastAsia="標楷體" w:hAnsi="標楷體" w:cs="DFKaiShu-SB-Estd-BF" w:hint="eastAsia"/>
                <w:kern w:val="0"/>
              </w:rPr>
              <w:t>)</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709"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9357B2" w:rsidRDefault="00BC2E5D" w:rsidP="00381D87">
            <w:pPr>
              <w:snapToGrid w:val="0"/>
              <w:spacing w:line="240" w:lineRule="exact"/>
              <w:jc w:val="both"/>
              <w:rPr>
                <w:rFonts w:ascii="標楷體" w:eastAsia="標楷體" w:hAnsi="標楷體" w:cs="DFKaiShu-SB-Estd-BF"/>
              </w:rPr>
            </w:pPr>
            <w:r>
              <w:rPr>
                <w:rFonts w:ascii="標楷體" w:eastAsia="標楷體" w:hAnsi="標楷體" w:cs="DFKaiShu-SB-Estd-BF"/>
              </w:rPr>
              <w:t>3.</w:t>
            </w:r>
            <w:proofErr w:type="gramStart"/>
            <w:r w:rsidRPr="009357B2">
              <w:rPr>
                <w:rFonts w:ascii="標楷體" w:eastAsia="標楷體" w:hAnsi="標楷體" w:cs="DFKaiShu-SB-Estd-BF" w:hint="eastAsia"/>
              </w:rPr>
              <w:t>歡樂祝</w:t>
            </w:r>
            <w:proofErr w:type="gramEnd"/>
            <w:r w:rsidRPr="009357B2">
              <w:rPr>
                <w:rFonts w:ascii="標楷體" w:eastAsia="標楷體" w:hAnsi="標楷體" w:cs="DFKaiShu-SB-Estd-BF" w:hint="eastAsia"/>
              </w:rPr>
              <w:t>校慶</w:t>
            </w:r>
          </w:p>
          <w:p w:rsidR="00BC2E5D" w:rsidRPr="0000211E" w:rsidRDefault="00BC2E5D" w:rsidP="00381D87">
            <w:pPr>
              <w:pStyle w:val="af9"/>
              <w:snapToGrid w:val="0"/>
              <w:spacing w:line="240" w:lineRule="exact"/>
              <w:ind w:leftChars="0" w:left="360"/>
              <w:jc w:val="both"/>
              <w:rPr>
                <w:rFonts w:ascii="標楷體" w:eastAsia="標楷體" w:hAnsi="標楷體" w:cs="DFKaiShu-SB-Estd-BF"/>
              </w:rPr>
            </w:pPr>
            <w:r w:rsidRPr="0000211E">
              <w:rPr>
                <w:rFonts w:ascii="標楷體" w:eastAsia="標楷體" w:hAnsi="標楷體" w:cs="DFKaiShu-SB-Estd-BF" w:hint="eastAsia"/>
              </w:rPr>
              <w:t>(配合</w:t>
            </w:r>
            <w:r>
              <w:rPr>
                <w:rFonts w:ascii="標楷體" w:eastAsia="標楷體" w:hAnsi="標楷體" w:cs="DFKaiShu-SB-Estd-BF" w:hint="eastAsia"/>
                <w:lang w:eastAsia="zh-TW"/>
              </w:rPr>
              <w:t>校慶</w:t>
            </w:r>
            <w:r w:rsidRPr="0000211E">
              <w:rPr>
                <w:rFonts w:ascii="標楷體" w:eastAsia="標楷體" w:hAnsi="標楷體" w:cs="DFKaiShu-SB-Estd-BF" w:hint="eastAsia"/>
              </w:rPr>
              <w:t>歲末年歡)</w:t>
            </w:r>
          </w:p>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4.</w:t>
            </w:r>
            <w:r w:rsidRPr="0000211E">
              <w:rPr>
                <w:rFonts w:ascii="標楷體" w:eastAsia="標楷體" w:hAnsi="標楷體" w:cs="DFKaiShu-SB-Estd-BF" w:hint="eastAsia"/>
                <w:kern w:val="0"/>
              </w:rPr>
              <w:t>快樂過新年</w:t>
            </w:r>
          </w:p>
          <w:p w:rsidR="00BC2E5D" w:rsidRPr="009357B2" w:rsidRDefault="00BC2E5D" w:rsidP="00381D87">
            <w:pPr>
              <w:pStyle w:val="af9"/>
              <w:snapToGrid w:val="0"/>
              <w:spacing w:line="240" w:lineRule="exact"/>
              <w:ind w:leftChars="0" w:left="360"/>
              <w:jc w:val="both"/>
              <w:rPr>
                <w:rFonts w:ascii="標楷體" w:eastAsia="標楷體" w:hAnsi="標楷體" w:cs="DFKaiShu-SB-Estd-BF"/>
              </w:rPr>
            </w:pPr>
            <w:r w:rsidRPr="0000211E">
              <w:rPr>
                <w:rFonts w:ascii="標楷體" w:eastAsia="標楷體" w:hAnsi="標楷體" w:cs="DFKaiShu-SB-Estd-BF" w:hint="eastAsia"/>
              </w:rPr>
              <w:t>(配合</w:t>
            </w:r>
            <w:r>
              <w:rPr>
                <w:rFonts w:ascii="標楷體" w:eastAsia="標楷體" w:hAnsi="標楷體" w:cs="DFKaiShu-SB-Estd-BF" w:hint="eastAsia"/>
                <w:lang w:eastAsia="zh-TW"/>
              </w:rPr>
              <w:t>寫春聯活動</w:t>
            </w:r>
            <w:r w:rsidRPr="0000211E">
              <w:rPr>
                <w:rFonts w:ascii="標楷體" w:eastAsia="標楷體" w:hAnsi="標楷體" w:cs="DFKaiShu-SB-Estd-BF" w:hint="eastAsia"/>
              </w:rPr>
              <w:t>)</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709" w:type="dxa"/>
            <w:vMerge w:val="restart"/>
            <w:tcBorders>
              <w:top w:val="single" w:sz="4" w:space="0" w:color="auto"/>
            </w:tcBorders>
          </w:tcPr>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我</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愛</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我</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的</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學</w:t>
            </w:r>
          </w:p>
          <w:p w:rsidR="00BC2E5D" w:rsidRPr="00E03F78"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校</w:t>
            </w:r>
          </w:p>
        </w:tc>
        <w:tc>
          <w:tcPr>
            <w:tcW w:w="3402" w:type="dxa"/>
            <w:gridSpan w:val="4"/>
            <w:vMerge w:val="restart"/>
            <w:tcBorders>
              <w:top w:val="single" w:sz="4" w:space="0" w:color="auto"/>
            </w:tcBorders>
            <w:vAlign w:val="center"/>
          </w:tcPr>
          <w:p w:rsidR="00BC2E5D" w:rsidRPr="00B163A5" w:rsidRDefault="00BC2E5D" w:rsidP="00381D87">
            <w:pPr>
              <w:snapToGrid w:val="0"/>
              <w:spacing w:line="240" w:lineRule="exact"/>
              <w:jc w:val="both"/>
              <w:rPr>
                <w:rFonts w:ascii="標楷體" w:eastAsia="標楷體" w:hAnsi="標楷體" w:cs="DFKaiShu-SB-Estd-BF"/>
              </w:rPr>
            </w:pPr>
            <w:r>
              <w:rPr>
                <w:rFonts w:ascii="標楷體" w:eastAsia="標楷體" w:hAnsi="標楷體" w:cs="DFKaiShu-SB-Estd-BF"/>
              </w:rPr>
              <w:t>1.</w:t>
            </w:r>
            <w:r w:rsidRPr="00B163A5">
              <w:rPr>
                <w:rFonts w:ascii="標楷體" w:eastAsia="標楷體" w:hAnsi="標楷體" w:cs="DFKaiShu-SB-Estd-BF" w:hint="eastAsia"/>
              </w:rPr>
              <w:t>學校組織與人員職掌</w:t>
            </w:r>
          </w:p>
          <w:p w:rsidR="00BC2E5D" w:rsidRPr="0000211E"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2.</w:t>
            </w:r>
            <w:r w:rsidRPr="0000211E">
              <w:rPr>
                <w:rFonts w:ascii="標楷體" w:eastAsia="標楷體" w:hAnsi="標楷體" w:cs="DFKaiShu-SB-Estd-BF" w:hint="eastAsia"/>
                <w:kern w:val="0"/>
              </w:rPr>
              <w:t>分工合作</w:t>
            </w:r>
          </w:p>
          <w:p w:rsidR="00BC2E5D" w:rsidRPr="00D14A5D" w:rsidRDefault="00BC2E5D" w:rsidP="00381D87">
            <w:pPr>
              <w:snapToGrid w:val="0"/>
              <w:spacing w:line="240" w:lineRule="exact"/>
              <w:jc w:val="both"/>
              <w:rPr>
                <w:sz w:val="12"/>
                <w:szCs w:val="12"/>
              </w:rPr>
            </w:pPr>
            <w:r w:rsidRPr="0000211E">
              <w:rPr>
                <w:rFonts w:ascii="標楷體" w:eastAsia="標楷體" w:hAnsi="標楷體" w:cs="DFKaiShu-SB-Estd-BF" w:hint="eastAsia"/>
                <w:kern w:val="0"/>
              </w:rPr>
              <w:t xml:space="preserve"> (遵守校規、打掃、爭取榮譽</w:t>
            </w:r>
            <w:r w:rsidRPr="0000211E">
              <w:rPr>
                <w:rFonts w:ascii="標楷體" w:eastAsia="標楷體" w:hAnsi="標楷體" w:cs="DFKaiShu-SB-Estd-BF"/>
                <w:kern w:val="0"/>
              </w:rPr>
              <w:t>…</w:t>
            </w:r>
            <w:r w:rsidRPr="0000211E">
              <w:rPr>
                <w:rFonts w:ascii="標楷體" w:eastAsia="標楷體" w:hAnsi="標楷體" w:cs="DFKaiShu-SB-Estd-BF" w:hint="eastAsia"/>
                <w:kern w:val="0"/>
              </w:rPr>
              <w:t>)</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5</w:t>
            </w:r>
            <w:r>
              <w:rPr>
                <w:rFonts w:ascii="標楷體" w:eastAsia="標楷體" w:hAnsi="標楷體" w:cs="DFKaiShu-SB-Estd-BF" w:hint="eastAsia"/>
                <w:kern w:val="0"/>
              </w:rPr>
              <w:t>.</w:t>
            </w:r>
            <w:r w:rsidRPr="0000211E">
              <w:rPr>
                <w:rFonts w:ascii="標楷體" w:eastAsia="標楷體" w:hAnsi="標楷體" w:cs="DFKaiShu-SB-Estd-BF" w:hint="eastAsia"/>
                <w:kern w:val="0"/>
              </w:rPr>
              <w:t>購物過節慶</w:t>
            </w:r>
          </w:p>
          <w:p w:rsidR="00BC2E5D" w:rsidRPr="00BF4B3A"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6.</w:t>
            </w:r>
            <w:r w:rsidRPr="0000211E">
              <w:rPr>
                <w:rFonts w:ascii="標楷體" w:eastAsia="標楷體" w:hAnsi="標楷體" w:cs="DFKaiShu-SB-Estd-BF" w:hint="eastAsia"/>
                <w:kern w:val="0"/>
              </w:rPr>
              <w:t>熱鬧慶元宵</w:t>
            </w:r>
          </w:p>
        </w:tc>
      </w:tr>
      <w:tr w:rsidR="00BC2E5D" w:rsidRPr="00E03F78" w:rsidTr="00381D87">
        <w:trPr>
          <w:trHeight w:val="397"/>
        </w:trPr>
        <w:tc>
          <w:tcPr>
            <w:tcW w:w="817" w:type="dxa"/>
            <w:tcBorders>
              <w:top w:val="single" w:sz="4" w:space="0" w:color="auto"/>
              <w:bottom w:val="thickThinSmallGap" w:sz="2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709" w:type="dxa"/>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3402" w:type="dxa"/>
            <w:gridSpan w:val="4"/>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709" w:type="dxa"/>
            <w:tcBorders>
              <w:top w:val="single" w:sz="4" w:space="0" w:color="auto"/>
              <w:bottom w:val="thickThinSmallGap" w:sz="2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708" w:type="dxa"/>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3204" w:type="dxa"/>
            <w:gridSpan w:val="2"/>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r>
    </w:tbl>
    <w:p w:rsidR="00BC2E5D" w:rsidRPr="005465C8" w:rsidRDefault="00BC2E5D" w:rsidP="00BC2E5D">
      <w:pPr>
        <w:pStyle w:val="t1"/>
        <w:spacing w:after="120" w:line="400" w:lineRule="exact"/>
        <w:rPr>
          <w:b/>
          <w:bCs/>
          <w:color w:val="000000" w:themeColor="text1"/>
          <w:szCs w:val="28"/>
        </w:rPr>
      </w:pPr>
      <w:r w:rsidRPr="005465C8">
        <w:rPr>
          <w:rFonts w:hint="eastAsia"/>
          <w:b/>
          <w:bCs/>
          <w:color w:val="000000" w:themeColor="text1"/>
          <w:szCs w:val="28"/>
        </w:rPr>
        <w:lastRenderedPageBreak/>
        <w:t>特殊教育</w:t>
      </w:r>
      <w:r w:rsidRPr="005465C8">
        <w:rPr>
          <w:b/>
          <w:bCs/>
          <w:color w:val="000000" w:themeColor="text1"/>
          <w:szCs w:val="28"/>
        </w:rPr>
        <w:t>學校</w:t>
      </w:r>
      <w:r w:rsidRPr="005465C8">
        <w:rPr>
          <w:rFonts w:hint="eastAsia"/>
          <w:b/>
          <w:bCs/>
          <w:color w:val="000000" w:themeColor="text1"/>
          <w:szCs w:val="28"/>
        </w:rPr>
        <w:t>各領域學習課程之課程計畫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134"/>
        <w:gridCol w:w="709"/>
        <w:gridCol w:w="992"/>
        <w:gridCol w:w="567"/>
        <w:gridCol w:w="709"/>
        <w:gridCol w:w="708"/>
        <w:gridCol w:w="1418"/>
        <w:gridCol w:w="1786"/>
      </w:tblGrid>
      <w:tr w:rsidR="00BC2E5D" w:rsidRPr="00E03F78" w:rsidTr="00381D87">
        <w:tc>
          <w:tcPr>
            <w:tcW w:w="9549" w:type="dxa"/>
            <w:gridSpan w:val="10"/>
            <w:vAlign w:val="center"/>
          </w:tcPr>
          <w:p w:rsidR="00BC2E5D" w:rsidRPr="00E03F78" w:rsidRDefault="00BC2E5D" w:rsidP="00381D87">
            <w:pPr>
              <w:snapToGrid w:val="0"/>
              <w:spacing w:line="280" w:lineRule="atLeast"/>
              <w:jc w:val="center"/>
              <w:rPr>
                <w:rFonts w:ascii="標楷體" w:eastAsia="標楷體" w:hAnsi="標楷體"/>
                <w:color w:val="000000" w:themeColor="text1"/>
              </w:rPr>
            </w:pP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二</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BC2E5D" w:rsidRPr="00E03F78" w:rsidTr="00381D87">
        <w:tc>
          <w:tcPr>
            <w:tcW w:w="1526" w:type="dxa"/>
            <w:gridSpan w:val="2"/>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1843" w:type="dxa"/>
            <w:gridSpan w:val="2"/>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Pr>
                <w:rFonts w:ascii="標楷體" w:eastAsia="標楷體" w:hAnsi="標楷體" w:cs="Segoe UI Emoji" w:hint="eastAsia"/>
                <w:color w:val="000000" w:themeColor="text1"/>
              </w:rPr>
              <w:t>社會</w:t>
            </w:r>
          </w:p>
        </w:tc>
        <w:tc>
          <w:tcPr>
            <w:tcW w:w="992" w:type="dxa"/>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c>
          <w:tcPr>
            <w:tcW w:w="1984" w:type="dxa"/>
            <w:gridSpan w:val="3"/>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proofErr w:type="gramStart"/>
            <w:r>
              <w:rPr>
                <w:rFonts w:ascii="標楷體" w:eastAsia="標楷體" w:hAnsi="標楷體" w:cs="Segoe UI Emoji" w:hint="eastAsia"/>
                <w:color w:val="000000" w:themeColor="text1"/>
              </w:rPr>
              <w:t>三</w:t>
            </w:r>
            <w:proofErr w:type="gramEnd"/>
            <w:r>
              <w:rPr>
                <w:rFonts w:ascii="標楷體" w:eastAsia="標楷體" w:hAnsi="標楷體" w:cs="Segoe UI Emoji" w:hint="eastAsia"/>
                <w:color w:val="000000" w:themeColor="text1"/>
              </w:rPr>
              <w:t>年級</w:t>
            </w:r>
          </w:p>
        </w:tc>
        <w:tc>
          <w:tcPr>
            <w:tcW w:w="1418" w:type="dxa"/>
          </w:tcPr>
          <w:p w:rsidR="00BC2E5D" w:rsidRPr="00E03F78" w:rsidRDefault="00BC2E5D" w:rsidP="00381D87">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b/>
                <w:color w:val="000000" w:themeColor="text1"/>
              </w:rPr>
              <w:t>每週節數</w:t>
            </w:r>
          </w:p>
        </w:tc>
        <w:tc>
          <w:tcPr>
            <w:tcW w:w="1786" w:type="dxa"/>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r>
      <w:tr w:rsidR="00BC2E5D" w:rsidRPr="00E03F78" w:rsidTr="00381D87">
        <w:tc>
          <w:tcPr>
            <w:tcW w:w="1526" w:type="dxa"/>
            <w:gridSpan w:val="2"/>
          </w:tcPr>
          <w:p w:rsidR="00BC2E5D" w:rsidRDefault="00BC2E5D" w:rsidP="00381D87">
            <w:pPr>
              <w:snapToGrid w:val="0"/>
              <w:spacing w:line="240" w:lineRule="exact"/>
              <w:jc w:val="center"/>
              <w:rPr>
                <w:rFonts w:ascii="標楷體" w:eastAsia="標楷體" w:hAnsi="標楷體"/>
                <w:b/>
                <w:color w:val="000000" w:themeColor="text1"/>
              </w:rPr>
            </w:pPr>
            <w:r w:rsidRPr="005465C8">
              <w:rPr>
                <w:rFonts w:ascii="標楷體" w:eastAsia="標楷體" w:hAnsi="標楷體" w:hint="eastAsia"/>
                <w:b/>
                <w:color w:val="000000" w:themeColor="text1"/>
              </w:rPr>
              <w:t>領綱</w:t>
            </w:r>
          </w:p>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具體內涵</w:t>
            </w:r>
          </w:p>
        </w:tc>
        <w:tc>
          <w:tcPr>
            <w:tcW w:w="8023" w:type="dxa"/>
            <w:gridSpan w:val="8"/>
            <w:vAlign w:val="center"/>
          </w:tcPr>
          <w:p w:rsidR="00BC2E5D" w:rsidRDefault="00BC2E5D" w:rsidP="00381D87">
            <w:pPr>
              <w:rPr>
                <w:rFonts w:ascii="標楷體" w:eastAsia="標楷體" w:hAnsi="標楷體"/>
                <w:sz w:val="15"/>
                <w:szCs w:val="15"/>
              </w:rPr>
            </w:pPr>
            <w:r w:rsidRPr="00D62E59">
              <w:rPr>
                <w:rFonts w:ascii="標楷體" w:eastAsia="標楷體" w:hAnsi="標楷體"/>
                <w:sz w:val="15"/>
                <w:szCs w:val="15"/>
              </w:rPr>
              <w:t>社-E-A2敏覺居住地方的社會、自然與人文環境變遷，關注生活問題及其影響，並思考解決方法。</w:t>
            </w:r>
          </w:p>
          <w:p w:rsidR="00BC2E5D" w:rsidRPr="00931B53" w:rsidRDefault="00BC2E5D" w:rsidP="00381D87">
            <w:pPr>
              <w:autoSpaceDE w:val="0"/>
              <w:snapToGrid w:val="0"/>
              <w:spacing w:line="240" w:lineRule="atLeast"/>
              <w:jc w:val="both"/>
              <w:rPr>
                <w:rFonts w:ascii="標楷體" w:eastAsia="標楷體" w:hAnsi="標楷體"/>
                <w:sz w:val="16"/>
                <w:szCs w:val="16"/>
              </w:rPr>
            </w:pPr>
            <w:r w:rsidRPr="00931B53">
              <w:rPr>
                <w:rFonts w:ascii="標楷體" w:eastAsia="標楷體" w:hAnsi="標楷體"/>
                <w:sz w:val="16"/>
                <w:szCs w:val="16"/>
              </w:rPr>
              <w:t>社-E-C2建立良好的人際互動關係，養成尊重差異、關懷他人及團隊合作的態度。</w:t>
            </w:r>
          </w:p>
        </w:tc>
      </w:tr>
      <w:tr w:rsidR="00BC2E5D" w:rsidRPr="00E03F78" w:rsidTr="00381D87">
        <w:tc>
          <w:tcPr>
            <w:tcW w:w="1526" w:type="dxa"/>
            <w:gridSpan w:val="2"/>
            <w:vMerge w:val="restart"/>
            <w:vAlign w:val="center"/>
          </w:tcPr>
          <w:p w:rsidR="00BC2E5D" w:rsidRPr="00E03F78" w:rsidRDefault="00BC2E5D" w:rsidP="00381D87">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34" w:type="dxa"/>
            <w:vAlign w:val="center"/>
          </w:tcPr>
          <w:p w:rsidR="00BC2E5D" w:rsidRPr="009C70DD" w:rsidRDefault="00BC2E5D" w:rsidP="00381D87">
            <w:pPr>
              <w:snapToGrid w:val="0"/>
              <w:spacing w:line="200" w:lineRule="exact"/>
              <w:ind w:left="-19"/>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A自主行動</w:t>
            </w:r>
          </w:p>
        </w:tc>
        <w:tc>
          <w:tcPr>
            <w:tcW w:w="6889" w:type="dxa"/>
            <w:gridSpan w:val="7"/>
            <w:vAlign w:val="center"/>
          </w:tcPr>
          <w:p w:rsidR="00BC2E5D" w:rsidRPr="009C70DD" w:rsidRDefault="00BC2E5D" w:rsidP="00381D87">
            <w:pPr>
              <w:spacing w:line="200" w:lineRule="exact"/>
              <w:contextualSpacing/>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A1.身心素質與自我精進</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A2.</w:t>
            </w:r>
            <w:r w:rsidRPr="009C70DD">
              <w:rPr>
                <w:rFonts w:ascii="標楷體" w:eastAsia="標楷體" w:hAnsi="標楷體" w:hint="eastAsia"/>
                <w:color w:val="000000" w:themeColor="text1"/>
                <w:sz w:val="18"/>
                <w:szCs w:val="18"/>
              </w:rPr>
              <w:t xml:space="preserve">系統思考與問題解決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A3.</w:t>
            </w:r>
            <w:r w:rsidRPr="009C70DD">
              <w:rPr>
                <w:rFonts w:ascii="標楷體" w:eastAsia="標楷體" w:hAnsi="標楷體" w:hint="eastAsia"/>
                <w:color w:val="000000" w:themeColor="text1"/>
                <w:sz w:val="18"/>
                <w:szCs w:val="18"/>
              </w:rPr>
              <w:t>規劃執行與創新應變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B溝通互動</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B1.符號運用與溝通表達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B2.</w:t>
            </w:r>
            <w:r w:rsidRPr="009C70DD">
              <w:rPr>
                <w:rFonts w:ascii="標楷體" w:eastAsia="標楷體" w:hAnsi="標楷體" w:hint="eastAsia"/>
                <w:color w:val="000000" w:themeColor="text1"/>
                <w:sz w:val="18"/>
                <w:szCs w:val="18"/>
              </w:rPr>
              <w:t>科技資訊與媒體素養</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B3.</w:t>
            </w:r>
            <w:r w:rsidRPr="009C70DD">
              <w:rPr>
                <w:rFonts w:ascii="標楷體" w:eastAsia="標楷體" w:hAnsi="標楷體" w:hint="eastAsia"/>
                <w:color w:val="000000" w:themeColor="text1"/>
                <w:sz w:val="18"/>
                <w:szCs w:val="18"/>
              </w:rPr>
              <w:t>藝術涵養與美感素養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C社會參與</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C1.道德實踐與公民意識 </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C2.</w:t>
            </w:r>
            <w:r w:rsidRPr="009C70DD">
              <w:rPr>
                <w:rFonts w:ascii="標楷體" w:eastAsia="標楷體" w:hAnsi="標楷體" w:hint="eastAsia"/>
                <w:color w:val="000000" w:themeColor="text1"/>
                <w:sz w:val="18"/>
                <w:szCs w:val="18"/>
              </w:rPr>
              <w:t>人際關係與團隊合作</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C3.</w:t>
            </w:r>
            <w:r w:rsidRPr="009C70DD">
              <w:rPr>
                <w:rFonts w:ascii="標楷體" w:eastAsia="標楷體" w:hAnsi="標楷體" w:hint="eastAsia"/>
                <w:color w:val="000000" w:themeColor="text1"/>
                <w:sz w:val="18"/>
                <w:szCs w:val="18"/>
              </w:rPr>
              <w:t>多元文化與國際理解</w:t>
            </w:r>
          </w:p>
        </w:tc>
      </w:tr>
      <w:tr w:rsidR="00BC2E5D" w:rsidRPr="00E03F78" w:rsidTr="00381D87">
        <w:trPr>
          <w:trHeight w:val="165"/>
        </w:trPr>
        <w:tc>
          <w:tcPr>
            <w:tcW w:w="1526" w:type="dxa"/>
            <w:gridSpan w:val="2"/>
            <w:vMerge w:val="restart"/>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原</w:t>
            </w:r>
            <w:r w:rsidRPr="00E03F78">
              <w:rPr>
                <w:rFonts w:ascii="標楷體" w:eastAsia="標楷體" w:hAnsi="標楷體" w:hint="eastAsia"/>
                <w:b/>
                <w:color w:val="000000" w:themeColor="text1"/>
              </w:rPr>
              <w:t>領綱</w:t>
            </w:r>
          </w:p>
          <w:p w:rsidR="00BC2E5D" w:rsidRDefault="00BC2E5D" w:rsidP="00381D87">
            <w:pPr>
              <w:snapToGrid w:val="0"/>
              <w:spacing w:line="260" w:lineRule="exact"/>
              <w:jc w:val="center"/>
              <w:rPr>
                <w:rFonts w:ascii="標楷體" w:eastAsia="標楷體" w:hAnsi="標楷體" w:cs="Segoe UI Emoji"/>
                <w:color w:val="000000" w:themeColor="text1"/>
              </w:rPr>
            </w:pPr>
            <w:r w:rsidRPr="00E03F78">
              <w:rPr>
                <w:rFonts w:ascii="標楷體" w:eastAsia="標楷體" w:hAnsi="標楷體" w:hint="eastAsia"/>
                <w:b/>
                <w:color w:val="000000" w:themeColor="text1"/>
              </w:rPr>
              <w:t>學習重點</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rPr>
          <w:trHeight w:val="454"/>
        </w:trPr>
        <w:tc>
          <w:tcPr>
            <w:tcW w:w="1526" w:type="dxa"/>
            <w:gridSpan w:val="2"/>
            <w:vMerge/>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C661C1" w:rsidRDefault="00BC2E5D" w:rsidP="00381D87">
            <w:pPr>
              <w:spacing w:line="200" w:lineRule="exact"/>
              <w:contextualSpacing/>
              <w:rPr>
                <w:rFonts w:ascii="標楷體" w:eastAsia="標楷體" w:hAnsi="標楷體"/>
                <w:color w:val="000000" w:themeColor="text1"/>
                <w:sz w:val="16"/>
                <w:szCs w:val="16"/>
              </w:rPr>
            </w:pPr>
            <w:r w:rsidRPr="00C661C1">
              <w:rPr>
                <w:rFonts w:ascii="標楷體" w:eastAsia="標楷體" w:hAnsi="標楷體"/>
                <w:color w:val="000000" w:themeColor="text1"/>
                <w:sz w:val="16"/>
                <w:szCs w:val="16"/>
              </w:rPr>
              <w:t>1a-Ⅱ-2分辨社會事物的類別或先後順序。</w:t>
            </w:r>
          </w:p>
          <w:p w:rsidR="00BC2E5D" w:rsidRPr="00C661C1" w:rsidRDefault="00BC2E5D" w:rsidP="00381D87">
            <w:pPr>
              <w:spacing w:line="200" w:lineRule="exact"/>
              <w:contextualSpacing/>
              <w:rPr>
                <w:rFonts w:ascii="標楷體" w:eastAsia="標楷體" w:hAnsi="標楷體"/>
                <w:color w:val="000000" w:themeColor="text1"/>
                <w:sz w:val="16"/>
                <w:szCs w:val="16"/>
              </w:rPr>
            </w:pPr>
            <w:r w:rsidRPr="00C661C1">
              <w:rPr>
                <w:rFonts w:ascii="標楷體" w:eastAsia="標楷體" w:hAnsi="標楷體"/>
                <w:color w:val="000000" w:themeColor="text1"/>
                <w:sz w:val="16"/>
                <w:szCs w:val="16"/>
              </w:rPr>
              <w:t>2a-Ⅱ-1關注居住地方社會事物與環境的互動、差異與變遷等問題。</w:t>
            </w:r>
          </w:p>
          <w:p w:rsidR="00BC2E5D" w:rsidRPr="00C661C1" w:rsidRDefault="00BC2E5D" w:rsidP="00381D87">
            <w:pPr>
              <w:spacing w:line="200" w:lineRule="exact"/>
              <w:contextualSpacing/>
              <w:rPr>
                <w:rFonts w:ascii="標楷體" w:eastAsia="標楷體" w:hAnsi="標楷體"/>
                <w:color w:val="000000" w:themeColor="text1"/>
                <w:sz w:val="16"/>
                <w:szCs w:val="16"/>
              </w:rPr>
            </w:pPr>
            <w:r w:rsidRPr="00C661C1">
              <w:rPr>
                <w:rFonts w:ascii="標楷體" w:eastAsia="標楷體" w:hAnsi="標楷體"/>
                <w:color w:val="000000" w:themeColor="text1"/>
                <w:sz w:val="16"/>
                <w:szCs w:val="16"/>
              </w:rPr>
              <w:t>2a-Ⅱ-2表達對居住地方社會事物與環境的關懷。</w:t>
            </w:r>
          </w:p>
          <w:p w:rsidR="00BC2E5D" w:rsidRPr="00C661C1" w:rsidRDefault="00BC2E5D" w:rsidP="00381D87">
            <w:pPr>
              <w:spacing w:line="200" w:lineRule="exact"/>
              <w:contextualSpacing/>
              <w:rPr>
                <w:rFonts w:ascii="標楷體" w:eastAsia="標楷體" w:hAnsi="標楷體"/>
                <w:color w:val="000000" w:themeColor="text1"/>
                <w:sz w:val="16"/>
                <w:szCs w:val="16"/>
              </w:rPr>
            </w:pPr>
            <w:r w:rsidRPr="00C661C1">
              <w:rPr>
                <w:rFonts w:ascii="標楷體" w:eastAsia="標楷體" w:hAnsi="標楷體"/>
                <w:color w:val="000000" w:themeColor="text1"/>
                <w:sz w:val="16"/>
                <w:szCs w:val="16"/>
              </w:rPr>
              <w:t>3c-Ⅱ-2透過同儕合作進行體驗、探究與實作。</w:t>
            </w:r>
          </w:p>
          <w:p w:rsidR="00BC2E5D" w:rsidRPr="00C661C1" w:rsidRDefault="00BC2E5D" w:rsidP="00381D87">
            <w:pPr>
              <w:spacing w:line="200" w:lineRule="exact"/>
              <w:contextualSpacing/>
              <w:rPr>
                <w:rFonts w:ascii="標楷體" w:eastAsia="標楷體" w:hAnsi="標楷體"/>
                <w:color w:val="000000" w:themeColor="text1"/>
                <w:sz w:val="16"/>
                <w:szCs w:val="16"/>
              </w:rPr>
            </w:pPr>
            <w:r w:rsidRPr="00C661C1">
              <w:rPr>
                <w:rFonts w:ascii="標楷體" w:eastAsia="標楷體" w:hAnsi="標楷體"/>
                <w:color w:val="000000" w:themeColor="text1"/>
                <w:sz w:val="16"/>
                <w:szCs w:val="16"/>
              </w:rPr>
              <w:t>3d-Ⅱ-1探究問題發生的原因與影響，並尋求解決問題的可能做法。</w:t>
            </w:r>
          </w:p>
          <w:p w:rsidR="00BC2E5D" w:rsidRPr="00830910" w:rsidRDefault="00BC2E5D" w:rsidP="00381D87">
            <w:pPr>
              <w:spacing w:line="200" w:lineRule="exact"/>
              <w:contextualSpacing/>
              <w:rPr>
                <w:rFonts w:ascii="標楷體" w:eastAsia="標楷體" w:hAnsi="標楷體"/>
                <w:color w:val="000000" w:themeColor="text1"/>
                <w:sz w:val="16"/>
                <w:szCs w:val="16"/>
              </w:rPr>
            </w:pPr>
          </w:p>
        </w:tc>
        <w:tc>
          <w:tcPr>
            <w:tcW w:w="3912" w:type="dxa"/>
            <w:gridSpan w:val="3"/>
          </w:tcPr>
          <w:p w:rsidR="00BC2E5D" w:rsidRPr="00C661C1" w:rsidRDefault="00BC2E5D" w:rsidP="00381D87">
            <w:pPr>
              <w:spacing w:line="200" w:lineRule="exact"/>
              <w:contextualSpacing/>
              <w:rPr>
                <w:rFonts w:ascii="標楷體" w:eastAsia="標楷體" w:hAnsi="標楷體"/>
                <w:color w:val="000000" w:themeColor="text1"/>
                <w:sz w:val="15"/>
                <w:szCs w:val="15"/>
              </w:rPr>
            </w:pPr>
            <w:r w:rsidRPr="00C661C1">
              <w:rPr>
                <w:rFonts w:ascii="標楷體" w:eastAsia="標楷體" w:hAnsi="標楷體"/>
                <w:color w:val="000000" w:themeColor="text1"/>
                <w:sz w:val="15"/>
                <w:szCs w:val="15"/>
              </w:rPr>
              <w:t>Ad-Ⅱ-1個人透過參與各行各業的經濟活動，與他人形成分工合作的關係。</w:t>
            </w:r>
          </w:p>
          <w:p w:rsidR="00BC2E5D" w:rsidRPr="00C661C1" w:rsidRDefault="00BC2E5D" w:rsidP="00381D87">
            <w:pPr>
              <w:spacing w:line="200" w:lineRule="exact"/>
              <w:contextualSpacing/>
              <w:rPr>
                <w:rFonts w:ascii="標楷體" w:eastAsia="標楷體" w:hAnsi="標楷體"/>
                <w:color w:val="000000" w:themeColor="text1"/>
                <w:sz w:val="15"/>
                <w:szCs w:val="15"/>
              </w:rPr>
            </w:pPr>
            <w:r w:rsidRPr="00C661C1">
              <w:rPr>
                <w:rFonts w:ascii="標楷體" w:eastAsia="標楷體" w:hAnsi="標楷體"/>
                <w:color w:val="000000" w:themeColor="text1"/>
                <w:sz w:val="15"/>
                <w:szCs w:val="15"/>
              </w:rPr>
              <w:t>Ae-Ⅱ-1人類為了解決生活需求或滿足好奇心，進行科學和技術的研發，從而改變自然環境與人們的生活。</w:t>
            </w:r>
          </w:p>
          <w:p w:rsidR="00BC2E5D" w:rsidRPr="00C661C1" w:rsidRDefault="00BC2E5D" w:rsidP="00381D87">
            <w:pPr>
              <w:spacing w:line="200" w:lineRule="exact"/>
              <w:contextualSpacing/>
              <w:rPr>
                <w:rFonts w:ascii="標楷體" w:eastAsia="標楷體" w:hAnsi="標楷體"/>
                <w:color w:val="000000" w:themeColor="text1"/>
                <w:sz w:val="15"/>
                <w:szCs w:val="15"/>
              </w:rPr>
            </w:pPr>
            <w:r w:rsidRPr="00C661C1">
              <w:rPr>
                <w:rFonts w:ascii="標楷體" w:eastAsia="標楷體" w:hAnsi="標楷體"/>
                <w:color w:val="000000" w:themeColor="text1"/>
                <w:sz w:val="15"/>
                <w:szCs w:val="15"/>
              </w:rPr>
              <w:t>Ab-Ⅱ-1居民的生活方式與空間利用，和其居住地方的自然、人文環境相互影響。</w:t>
            </w:r>
          </w:p>
          <w:p w:rsidR="00BC2E5D" w:rsidRPr="0099258D" w:rsidRDefault="00BC2E5D" w:rsidP="00381D87">
            <w:pPr>
              <w:spacing w:line="200" w:lineRule="exact"/>
              <w:contextualSpacing/>
              <w:rPr>
                <w:rFonts w:ascii="標楷體" w:eastAsia="標楷體" w:hAnsi="標楷體"/>
                <w:color w:val="000000" w:themeColor="text1"/>
                <w:sz w:val="14"/>
                <w:szCs w:val="14"/>
              </w:rPr>
            </w:pPr>
            <w:r w:rsidRPr="00931B53">
              <w:rPr>
                <w:rFonts w:ascii="標楷體" w:eastAsia="標楷體" w:hAnsi="標楷體"/>
                <w:color w:val="000000" w:themeColor="text1"/>
                <w:sz w:val="14"/>
                <w:szCs w:val="14"/>
              </w:rPr>
              <w:t>Aa-Ⅱ-2不同群體（可包括年齡、性別、族群、階層、職業、區域或身心特質等）應受到理解、尊重與保護，並避免偏見。</w:t>
            </w:r>
          </w:p>
        </w:tc>
      </w:tr>
      <w:tr w:rsidR="00BC2E5D" w:rsidRPr="00E03F78" w:rsidTr="00381D87">
        <w:trPr>
          <w:trHeight w:val="215"/>
        </w:trPr>
        <w:tc>
          <w:tcPr>
            <w:tcW w:w="1526" w:type="dxa"/>
            <w:gridSpan w:val="2"/>
            <w:vMerge w:val="restart"/>
            <w:vAlign w:val="center"/>
          </w:tcPr>
          <w:p w:rsidR="00BC2E5D"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學習重點</w:t>
            </w:r>
          </w:p>
          <w:p w:rsidR="00BC2E5D"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Pr="00E03F78"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vAlign w:val="center"/>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F12127" w:rsidRDefault="00BC2E5D" w:rsidP="00381D87">
            <w:pPr>
              <w:spacing w:line="180" w:lineRule="exact"/>
              <w:contextualSpacing/>
              <w:rPr>
                <w:rFonts w:ascii="標楷體" w:eastAsia="標楷體" w:hAnsi="標楷體"/>
                <w:color w:val="000000" w:themeColor="text1"/>
                <w:sz w:val="16"/>
                <w:szCs w:val="16"/>
              </w:rPr>
            </w:pPr>
            <w:r w:rsidRPr="00F12127">
              <w:rPr>
                <w:rFonts w:ascii="標楷體" w:eastAsia="標楷體" w:hAnsi="標楷體" w:hint="eastAsia"/>
                <w:color w:val="000000" w:themeColor="text1"/>
                <w:sz w:val="16"/>
                <w:szCs w:val="16"/>
              </w:rPr>
              <w:t>1</w:t>
            </w:r>
            <w:r>
              <w:rPr>
                <w:rFonts w:ascii="標楷體" w:eastAsia="標楷體" w:hAnsi="標楷體"/>
                <w:color w:val="000000" w:themeColor="text1"/>
                <w:sz w:val="16"/>
                <w:szCs w:val="16"/>
              </w:rPr>
              <w:t>-1</w:t>
            </w:r>
            <w:r w:rsidRPr="00F12127">
              <w:rPr>
                <w:rFonts w:ascii="標楷體" w:eastAsia="標楷體" w:hAnsi="標楷體" w:hint="eastAsia"/>
                <w:color w:val="000000" w:themeColor="text1"/>
                <w:sz w:val="16"/>
                <w:szCs w:val="16"/>
              </w:rPr>
              <w:t>.</w:t>
            </w:r>
            <w:r w:rsidRPr="00C661C1">
              <w:rPr>
                <w:rFonts w:ascii="標楷體" w:eastAsia="標楷體" w:hAnsi="標楷體"/>
                <w:color w:val="000000" w:themeColor="text1"/>
                <w:sz w:val="16"/>
                <w:szCs w:val="16"/>
              </w:rPr>
              <w:t>分辨</w:t>
            </w:r>
            <w:r>
              <w:rPr>
                <w:rFonts w:ascii="標楷體" w:eastAsia="標楷體" w:hAnsi="標楷體" w:hint="eastAsia"/>
                <w:color w:val="000000" w:themeColor="text1"/>
                <w:sz w:val="16"/>
                <w:szCs w:val="16"/>
              </w:rPr>
              <w:t>職業</w:t>
            </w:r>
            <w:r w:rsidRPr="00C661C1">
              <w:rPr>
                <w:rFonts w:ascii="標楷體" w:eastAsia="標楷體" w:hAnsi="標楷體"/>
                <w:color w:val="000000" w:themeColor="text1"/>
                <w:sz w:val="16"/>
                <w:szCs w:val="16"/>
              </w:rPr>
              <w:t>的類別</w:t>
            </w:r>
            <w:r w:rsidRPr="00F12127">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分解</w:t>
            </w:r>
            <w:r w:rsidRPr="00BF4B3A">
              <w:rPr>
                <w:rFonts w:ascii="標楷體" w:eastAsia="標楷體" w:hAnsi="標楷體" w:hint="eastAsia"/>
                <w:color w:val="000000" w:themeColor="text1"/>
                <w:sz w:val="16"/>
                <w:szCs w:val="16"/>
              </w:rPr>
              <w:t>、</w:t>
            </w:r>
            <w:r w:rsidRPr="00F12127">
              <w:rPr>
                <w:rFonts w:ascii="標楷體" w:eastAsia="標楷體" w:hAnsi="標楷體" w:hint="eastAsia"/>
                <w:color w:val="000000" w:themeColor="text1"/>
                <w:sz w:val="16"/>
                <w:szCs w:val="16"/>
              </w:rPr>
              <w:t>簡化)</w:t>
            </w:r>
          </w:p>
          <w:p w:rsidR="00BC2E5D" w:rsidRPr="00BF4B3A"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1-</w:t>
            </w:r>
            <w:r w:rsidRPr="00BF4B3A">
              <w:rPr>
                <w:rFonts w:ascii="標楷體" w:eastAsia="標楷體" w:hAnsi="標楷體" w:hint="eastAsia"/>
                <w:color w:val="000000" w:themeColor="text1"/>
                <w:sz w:val="16"/>
                <w:szCs w:val="16"/>
              </w:rPr>
              <w:t>2.</w:t>
            </w:r>
            <w:r>
              <w:rPr>
                <w:rFonts w:ascii="標楷體" w:eastAsia="標楷體" w:hAnsi="標楷體" w:hint="eastAsia"/>
                <w:color w:val="000000" w:themeColor="text1"/>
                <w:sz w:val="16"/>
                <w:szCs w:val="16"/>
              </w:rPr>
              <w:t>依照</w:t>
            </w:r>
            <w:r w:rsidRPr="00C661C1">
              <w:rPr>
                <w:rFonts w:ascii="標楷體" w:eastAsia="標楷體" w:hAnsi="標楷體" w:hint="eastAsia"/>
                <w:color w:val="000000" w:themeColor="text1"/>
                <w:sz w:val="16"/>
                <w:szCs w:val="16"/>
              </w:rPr>
              <w:t>先</w:t>
            </w:r>
            <w:r w:rsidRPr="00C661C1">
              <w:rPr>
                <w:rFonts w:ascii="標楷體" w:eastAsia="標楷體" w:hAnsi="標楷體"/>
                <w:color w:val="000000" w:themeColor="text1"/>
                <w:sz w:val="16"/>
                <w:szCs w:val="16"/>
              </w:rPr>
              <w:t>後順序</w:t>
            </w:r>
            <w:r>
              <w:rPr>
                <w:rFonts w:ascii="標楷體" w:eastAsia="標楷體" w:hAnsi="標楷體" w:hint="eastAsia"/>
                <w:color w:val="000000" w:themeColor="text1"/>
                <w:sz w:val="16"/>
                <w:szCs w:val="16"/>
              </w:rPr>
              <w:t>操作生活用具</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分解</w:t>
            </w:r>
            <w:r w:rsidRPr="00BF4B3A">
              <w:rPr>
                <w:rFonts w:ascii="標楷體" w:eastAsia="標楷體" w:hAnsi="標楷體" w:hint="eastAsia"/>
                <w:color w:val="000000" w:themeColor="text1"/>
                <w:sz w:val="16"/>
                <w:szCs w:val="16"/>
              </w:rPr>
              <w:t>、簡化、</w:t>
            </w:r>
            <w:r>
              <w:rPr>
                <w:rFonts w:ascii="標楷體" w:eastAsia="標楷體" w:hAnsi="標楷體" w:hint="eastAsia"/>
                <w:color w:val="000000" w:themeColor="text1"/>
                <w:sz w:val="16"/>
                <w:szCs w:val="16"/>
              </w:rPr>
              <w:t>重整</w:t>
            </w:r>
            <w:r w:rsidRPr="00BF4B3A">
              <w:rPr>
                <w:rFonts w:ascii="標楷體" w:eastAsia="標楷體" w:hAnsi="標楷體" w:hint="eastAsia"/>
                <w:color w:val="000000" w:themeColor="text1"/>
                <w:sz w:val="16"/>
                <w:szCs w:val="16"/>
              </w:rPr>
              <w:t>)</w:t>
            </w:r>
          </w:p>
          <w:p w:rsidR="00BC2E5D" w:rsidRDefault="00BC2E5D" w:rsidP="00381D87">
            <w:pPr>
              <w:spacing w:line="20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2</w:t>
            </w:r>
            <w:r>
              <w:rPr>
                <w:rFonts w:ascii="標楷體" w:eastAsia="標楷體" w:hAnsi="標楷體" w:hint="eastAsia"/>
                <w:color w:val="000000" w:themeColor="text1"/>
                <w:sz w:val="16"/>
                <w:szCs w:val="16"/>
              </w:rPr>
              <w:t>.</w:t>
            </w:r>
            <w:r w:rsidRPr="00C661C1">
              <w:rPr>
                <w:rFonts w:ascii="標楷體" w:eastAsia="標楷體" w:hAnsi="標楷體"/>
                <w:color w:val="000000" w:themeColor="text1"/>
                <w:sz w:val="16"/>
                <w:szCs w:val="16"/>
              </w:rPr>
              <w:t>關注</w:t>
            </w:r>
            <w:r>
              <w:rPr>
                <w:rFonts w:ascii="標楷體" w:eastAsia="標楷體" w:hAnsi="標楷體" w:hint="eastAsia"/>
                <w:color w:val="000000" w:themeColor="text1"/>
                <w:sz w:val="16"/>
                <w:szCs w:val="16"/>
              </w:rPr>
              <w:t>台灣</w:t>
            </w:r>
            <w:r w:rsidRPr="00C661C1">
              <w:rPr>
                <w:rFonts w:ascii="標楷體" w:eastAsia="標楷體" w:hAnsi="標楷體"/>
                <w:color w:val="000000" w:themeColor="text1"/>
                <w:sz w:val="16"/>
                <w:szCs w:val="16"/>
              </w:rPr>
              <w:t>環</w:t>
            </w:r>
            <w:r>
              <w:rPr>
                <w:rFonts w:ascii="標楷體" w:eastAsia="標楷體" w:hAnsi="標楷體" w:hint="eastAsia"/>
                <w:color w:val="000000" w:themeColor="text1"/>
                <w:sz w:val="16"/>
                <w:szCs w:val="16"/>
              </w:rPr>
              <w:t>保相關議</w:t>
            </w:r>
            <w:r w:rsidRPr="00C661C1">
              <w:rPr>
                <w:rFonts w:ascii="標楷體" w:eastAsia="標楷體" w:hAnsi="標楷體"/>
                <w:color w:val="000000" w:themeColor="text1"/>
                <w:sz w:val="16"/>
                <w:szCs w:val="16"/>
              </w:rPr>
              <w:t>題</w:t>
            </w:r>
            <w:r>
              <w:rPr>
                <w:rFonts w:ascii="標楷體" w:eastAsia="標楷體" w:hAnsi="標楷體" w:hint="eastAsia"/>
                <w:color w:val="000000" w:themeColor="text1"/>
                <w:sz w:val="16"/>
                <w:szCs w:val="16"/>
              </w:rPr>
              <w:t>(簡化</w:t>
            </w:r>
            <w:r w:rsidRPr="00C661C1">
              <w:rPr>
                <w:rFonts w:ascii="標楷體" w:eastAsia="標楷體" w:hAnsi="標楷體"/>
                <w:color w:val="000000" w:themeColor="text1"/>
                <w:sz w:val="16"/>
                <w:szCs w:val="16"/>
              </w:rPr>
              <w:t>、</w:t>
            </w:r>
            <w:r>
              <w:rPr>
                <w:rFonts w:ascii="標楷體" w:eastAsia="標楷體" w:hAnsi="標楷體" w:hint="eastAsia"/>
                <w:color w:val="000000" w:themeColor="text1"/>
                <w:sz w:val="16"/>
                <w:szCs w:val="16"/>
              </w:rPr>
              <w:t>減量)</w:t>
            </w:r>
          </w:p>
          <w:p w:rsidR="00BC2E5D"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3</w:t>
            </w:r>
            <w:r>
              <w:rPr>
                <w:rFonts w:ascii="標楷體" w:eastAsia="標楷體" w:hAnsi="標楷體" w:hint="eastAsia"/>
                <w:color w:val="000000" w:themeColor="text1"/>
                <w:sz w:val="16"/>
                <w:szCs w:val="16"/>
              </w:rPr>
              <w:t>.</w:t>
            </w:r>
            <w:r w:rsidRPr="00C661C1">
              <w:rPr>
                <w:rFonts w:ascii="標楷體" w:eastAsia="標楷體" w:hAnsi="標楷體"/>
                <w:color w:val="000000" w:themeColor="text1"/>
                <w:sz w:val="16"/>
                <w:szCs w:val="16"/>
              </w:rPr>
              <w:t>表達對</w:t>
            </w:r>
            <w:r>
              <w:rPr>
                <w:rFonts w:ascii="標楷體" w:eastAsia="標楷體" w:hAnsi="標楷體" w:hint="eastAsia"/>
                <w:color w:val="000000" w:themeColor="text1"/>
                <w:sz w:val="16"/>
                <w:szCs w:val="16"/>
              </w:rPr>
              <w:t>家庭</w:t>
            </w:r>
            <w:r w:rsidRPr="00C661C1">
              <w:rPr>
                <w:rFonts w:ascii="標楷體" w:eastAsia="標楷體" w:hAnsi="標楷體"/>
                <w:color w:val="000000" w:themeColor="text1"/>
                <w:sz w:val="16"/>
                <w:szCs w:val="16"/>
              </w:rPr>
              <w:t>、</w:t>
            </w:r>
            <w:r>
              <w:rPr>
                <w:rFonts w:ascii="標楷體" w:eastAsia="標楷體" w:hAnsi="標楷體" w:hint="eastAsia"/>
                <w:color w:val="000000" w:themeColor="text1"/>
                <w:sz w:val="16"/>
                <w:szCs w:val="16"/>
              </w:rPr>
              <w:t>學校或社區人文</w:t>
            </w:r>
            <w:r w:rsidRPr="00C661C1">
              <w:rPr>
                <w:rFonts w:ascii="標楷體" w:eastAsia="標楷體" w:hAnsi="標楷體"/>
                <w:color w:val="000000" w:themeColor="text1"/>
                <w:sz w:val="16"/>
                <w:szCs w:val="16"/>
              </w:rPr>
              <w:t>、環境的關懷</w:t>
            </w:r>
            <w:r>
              <w:rPr>
                <w:rFonts w:ascii="標楷體" w:eastAsia="標楷體" w:hAnsi="標楷體" w:hint="eastAsia"/>
                <w:color w:val="000000" w:themeColor="text1"/>
                <w:sz w:val="16"/>
                <w:szCs w:val="16"/>
              </w:rPr>
              <w:t>(</w:t>
            </w:r>
            <w:proofErr w:type="gramStart"/>
            <w:r>
              <w:rPr>
                <w:rFonts w:ascii="標楷體" w:eastAsia="標楷體" w:hAnsi="標楷體" w:hint="eastAsia"/>
                <w:color w:val="000000" w:themeColor="text1"/>
                <w:sz w:val="16"/>
                <w:szCs w:val="16"/>
              </w:rPr>
              <w:t>加廣</w:t>
            </w:r>
            <w:proofErr w:type="gramEnd"/>
            <w:r>
              <w:rPr>
                <w:rFonts w:ascii="標楷體" w:eastAsia="標楷體" w:hAnsi="標楷體" w:hint="eastAsia"/>
                <w:color w:val="000000" w:themeColor="text1"/>
                <w:sz w:val="16"/>
                <w:szCs w:val="16"/>
              </w:rPr>
              <w:t>)</w:t>
            </w:r>
          </w:p>
          <w:p w:rsidR="00BC2E5D" w:rsidRPr="00BF4B3A"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4.</w:t>
            </w:r>
            <w:r w:rsidRPr="00C661C1">
              <w:rPr>
                <w:rFonts w:ascii="標楷體" w:eastAsia="標楷體" w:hAnsi="標楷體"/>
                <w:color w:val="000000" w:themeColor="text1"/>
                <w:sz w:val="16"/>
                <w:szCs w:val="16"/>
              </w:rPr>
              <w:t>透過同儕合作進行體驗、探究與實作。</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保留</w:t>
            </w:r>
            <w:r w:rsidRPr="00BF4B3A">
              <w:rPr>
                <w:rFonts w:ascii="標楷體" w:eastAsia="標楷體" w:hAnsi="標楷體" w:hint="eastAsia"/>
                <w:color w:val="000000" w:themeColor="text1"/>
                <w:sz w:val="16"/>
                <w:szCs w:val="16"/>
              </w:rPr>
              <w:t>)</w:t>
            </w:r>
          </w:p>
          <w:p w:rsidR="00BC2E5D" w:rsidRPr="00F12127"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5</w:t>
            </w:r>
            <w:r>
              <w:rPr>
                <w:rFonts w:ascii="標楷體" w:eastAsia="標楷體" w:hAnsi="標楷體" w:hint="eastAsia"/>
                <w:color w:val="000000" w:themeColor="text1"/>
                <w:sz w:val="16"/>
                <w:szCs w:val="16"/>
              </w:rPr>
              <w:t>.</w:t>
            </w:r>
            <w:r w:rsidRPr="00C661C1">
              <w:rPr>
                <w:rFonts w:ascii="標楷體" w:eastAsia="標楷體" w:hAnsi="標楷體"/>
                <w:color w:val="000000" w:themeColor="text1"/>
                <w:sz w:val="16"/>
                <w:szCs w:val="16"/>
              </w:rPr>
              <w:t>探究問題發生的原因與影響，並</w:t>
            </w:r>
            <w:r>
              <w:rPr>
                <w:rFonts w:ascii="標楷體" w:eastAsia="標楷體" w:hAnsi="標楷體" w:hint="eastAsia"/>
                <w:color w:val="000000" w:themeColor="text1"/>
                <w:sz w:val="16"/>
                <w:szCs w:val="16"/>
              </w:rPr>
              <w:t>嘗試</w:t>
            </w:r>
            <w:r w:rsidRPr="00C661C1">
              <w:rPr>
                <w:rFonts w:ascii="標楷體" w:eastAsia="標楷體" w:hAnsi="標楷體"/>
                <w:color w:val="000000" w:themeColor="text1"/>
                <w:sz w:val="16"/>
                <w:szCs w:val="16"/>
              </w:rPr>
              <w:t>解決問</w:t>
            </w:r>
            <w:r>
              <w:rPr>
                <w:rFonts w:ascii="標楷體" w:eastAsia="標楷體" w:hAnsi="標楷體" w:hint="eastAsia"/>
                <w:color w:val="000000" w:themeColor="text1"/>
                <w:sz w:val="16"/>
                <w:szCs w:val="16"/>
              </w:rPr>
              <w:t>題(簡化)</w:t>
            </w:r>
          </w:p>
        </w:tc>
        <w:tc>
          <w:tcPr>
            <w:tcW w:w="3912" w:type="dxa"/>
            <w:gridSpan w:val="3"/>
            <w:vAlign w:val="center"/>
          </w:tcPr>
          <w:p w:rsidR="00BC2E5D" w:rsidRPr="00C661C1" w:rsidRDefault="00BC2E5D" w:rsidP="00381D87">
            <w:pPr>
              <w:spacing w:line="200" w:lineRule="exact"/>
              <w:contextualSpacing/>
              <w:rPr>
                <w:rFonts w:ascii="標楷體" w:eastAsia="標楷體" w:hAnsi="標楷體"/>
                <w:color w:val="000000" w:themeColor="text1"/>
                <w:sz w:val="15"/>
                <w:szCs w:val="15"/>
              </w:rPr>
            </w:pPr>
            <w:r w:rsidRPr="00C661C1">
              <w:rPr>
                <w:rFonts w:ascii="標楷體" w:eastAsia="標楷體" w:hAnsi="標楷體" w:hint="eastAsia"/>
                <w:color w:val="000000" w:themeColor="text1"/>
                <w:sz w:val="15"/>
                <w:szCs w:val="15"/>
              </w:rPr>
              <w:t>1</w:t>
            </w:r>
            <w:r w:rsidRPr="00C661C1">
              <w:rPr>
                <w:rFonts w:ascii="標楷體" w:eastAsia="標楷體" w:hAnsi="標楷體"/>
                <w:color w:val="000000" w:themeColor="text1"/>
                <w:sz w:val="15"/>
                <w:szCs w:val="15"/>
              </w:rPr>
              <w:t>.</w:t>
            </w:r>
            <w:r w:rsidRPr="00C661C1">
              <w:rPr>
                <w:rFonts w:ascii="標楷體" w:eastAsia="標楷體" w:hAnsi="標楷體" w:hint="eastAsia"/>
                <w:color w:val="000000" w:themeColor="text1"/>
                <w:sz w:val="15"/>
                <w:szCs w:val="15"/>
              </w:rPr>
              <w:t>個</w:t>
            </w:r>
            <w:r w:rsidRPr="00C661C1">
              <w:rPr>
                <w:rFonts w:ascii="標楷體" w:eastAsia="標楷體" w:hAnsi="標楷體"/>
                <w:color w:val="000000" w:themeColor="text1"/>
                <w:sz w:val="15"/>
                <w:szCs w:val="15"/>
              </w:rPr>
              <w:t>人透過參與</w:t>
            </w:r>
            <w:r w:rsidRPr="00C661C1">
              <w:rPr>
                <w:rFonts w:ascii="標楷體" w:eastAsia="標楷體" w:hAnsi="標楷體" w:hint="eastAsia"/>
                <w:color w:val="000000" w:themeColor="text1"/>
                <w:sz w:val="15"/>
                <w:szCs w:val="15"/>
              </w:rPr>
              <w:t>校內或社區</w:t>
            </w:r>
            <w:r w:rsidRPr="00C661C1">
              <w:rPr>
                <w:rFonts w:ascii="標楷體" w:eastAsia="標楷體" w:hAnsi="標楷體"/>
                <w:color w:val="000000" w:themeColor="text1"/>
                <w:sz w:val="15"/>
                <w:szCs w:val="15"/>
              </w:rPr>
              <w:t>活動，與他人分工合作。</w:t>
            </w:r>
            <w:r w:rsidRPr="00C661C1">
              <w:rPr>
                <w:rFonts w:ascii="標楷體" w:eastAsia="標楷體" w:hAnsi="標楷體" w:hint="eastAsia"/>
                <w:color w:val="000000" w:themeColor="text1"/>
                <w:sz w:val="15"/>
                <w:szCs w:val="15"/>
              </w:rPr>
              <w:t>(簡化)</w:t>
            </w:r>
          </w:p>
          <w:p w:rsidR="00BC2E5D" w:rsidRPr="00C661C1" w:rsidRDefault="00BC2E5D" w:rsidP="00381D87">
            <w:pPr>
              <w:spacing w:line="200" w:lineRule="exact"/>
              <w:contextualSpacing/>
              <w:rPr>
                <w:rFonts w:ascii="標楷體" w:eastAsia="標楷體" w:hAnsi="標楷體"/>
                <w:color w:val="000000" w:themeColor="text1"/>
                <w:sz w:val="15"/>
                <w:szCs w:val="15"/>
              </w:rPr>
            </w:pPr>
            <w:r w:rsidRPr="00C661C1">
              <w:rPr>
                <w:rFonts w:ascii="標楷體" w:eastAsia="標楷體" w:hAnsi="標楷體" w:hint="eastAsia"/>
                <w:color w:val="000000" w:themeColor="text1"/>
                <w:sz w:val="15"/>
                <w:szCs w:val="15"/>
              </w:rPr>
              <w:t>2</w:t>
            </w:r>
            <w:r w:rsidRPr="00C661C1">
              <w:rPr>
                <w:rFonts w:ascii="標楷體" w:eastAsia="標楷體" w:hAnsi="標楷體"/>
                <w:color w:val="000000" w:themeColor="text1"/>
                <w:sz w:val="15"/>
                <w:szCs w:val="15"/>
              </w:rPr>
              <w:t>-人類為了解決生活需求，</w:t>
            </w:r>
            <w:r w:rsidRPr="00C661C1">
              <w:rPr>
                <w:rFonts w:ascii="標楷體" w:eastAsia="標楷體" w:hAnsi="標楷體" w:hint="eastAsia"/>
                <w:color w:val="000000" w:themeColor="text1"/>
                <w:sz w:val="15"/>
                <w:szCs w:val="15"/>
              </w:rPr>
              <w:t>研發</w:t>
            </w:r>
            <w:r w:rsidRPr="00C661C1">
              <w:rPr>
                <w:rFonts w:ascii="標楷體" w:eastAsia="標楷體" w:hAnsi="標楷體"/>
                <w:color w:val="000000" w:themeColor="text1"/>
                <w:sz w:val="15"/>
                <w:szCs w:val="15"/>
              </w:rPr>
              <w:t>科學和技術</w:t>
            </w:r>
            <w:r w:rsidRPr="00C661C1">
              <w:rPr>
                <w:rFonts w:ascii="標楷體" w:eastAsia="標楷體" w:hAnsi="標楷體" w:hint="eastAsia"/>
                <w:color w:val="000000" w:themeColor="text1"/>
                <w:sz w:val="15"/>
                <w:szCs w:val="15"/>
              </w:rPr>
              <w:t>來</w:t>
            </w:r>
            <w:r w:rsidRPr="00C661C1">
              <w:rPr>
                <w:rFonts w:ascii="標楷體" w:eastAsia="標楷體" w:hAnsi="標楷體"/>
                <w:color w:val="000000" w:themeColor="text1"/>
                <w:sz w:val="15"/>
                <w:szCs w:val="15"/>
              </w:rPr>
              <w:t>改變自然環境與人們的生活。</w:t>
            </w:r>
            <w:r w:rsidRPr="00C661C1">
              <w:rPr>
                <w:rFonts w:ascii="標楷體" w:eastAsia="標楷體" w:hAnsi="標楷體" w:hint="eastAsia"/>
                <w:color w:val="000000" w:themeColor="text1"/>
                <w:sz w:val="15"/>
                <w:szCs w:val="15"/>
              </w:rPr>
              <w:t>(簡化)</w:t>
            </w:r>
          </w:p>
          <w:p w:rsidR="00BC2E5D" w:rsidRPr="00C661C1" w:rsidRDefault="00BC2E5D" w:rsidP="00381D87">
            <w:pPr>
              <w:spacing w:line="200" w:lineRule="exact"/>
              <w:contextualSpacing/>
              <w:rPr>
                <w:rFonts w:ascii="標楷體" w:eastAsia="標楷體" w:hAnsi="標楷體"/>
                <w:color w:val="000000" w:themeColor="text1"/>
                <w:sz w:val="15"/>
                <w:szCs w:val="15"/>
              </w:rPr>
            </w:pPr>
            <w:r w:rsidRPr="00C661C1">
              <w:rPr>
                <w:rFonts w:ascii="標楷體" w:eastAsia="標楷體" w:hAnsi="標楷體" w:hint="eastAsia"/>
                <w:color w:val="000000" w:themeColor="text1"/>
                <w:sz w:val="15"/>
                <w:szCs w:val="15"/>
              </w:rPr>
              <w:t>3</w:t>
            </w:r>
            <w:r w:rsidRPr="00C661C1">
              <w:rPr>
                <w:rFonts w:ascii="標楷體" w:eastAsia="標楷體" w:hAnsi="標楷體"/>
                <w:color w:val="000000" w:themeColor="text1"/>
                <w:sz w:val="15"/>
                <w:szCs w:val="15"/>
              </w:rPr>
              <w:t>.生活方式與空間利用，和其居住地方的自然、人文環境相互影響。</w:t>
            </w:r>
            <w:r w:rsidRPr="00C661C1">
              <w:rPr>
                <w:rFonts w:ascii="標楷體" w:eastAsia="標楷體" w:hAnsi="標楷體" w:hint="eastAsia"/>
                <w:color w:val="000000" w:themeColor="text1"/>
                <w:sz w:val="15"/>
                <w:szCs w:val="15"/>
              </w:rPr>
              <w:t>(</w:t>
            </w:r>
            <w:r>
              <w:rPr>
                <w:rFonts w:ascii="標楷體" w:eastAsia="標楷體" w:hAnsi="標楷體" w:hint="eastAsia"/>
                <w:color w:val="000000" w:themeColor="text1"/>
                <w:sz w:val="15"/>
                <w:szCs w:val="15"/>
              </w:rPr>
              <w:t>簡化</w:t>
            </w:r>
            <w:r w:rsidRPr="00C661C1">
              <w:rPr>
                <w:rFonts w:ascii="標楷體" w:eastAsia="標楷體" w:hAnsi="標楷體" w:hint="eastAsia"/>
                <w:color w:val="000000" w:themeColor="text1"/>
                <w:sz w:val="15"/>
                <w:szCs w:val="15"/>
              </w:rPr>
              <w:t>)</w:t>
            </w:r>
          </w:p>
          <w:p w:rsidR="00BC2E5D" w:rsidRPr="00C661C1" w:rsidRDefault="00BC2E5D" w:rsidP="00381D87">
            <w:pPr>
              <w:spacing w:line="200" w:lineRule="exact"/>
              <w:contextualSpacing/>
              <w:rPr>
                <w:rFonts w:ascii="標楷體" w:eastAsia="標楷體" w:hAnsi="標楷體"/>
                <w:color w:val="000000" w:themeColor="text1"/>
                <w:sz w:val="15"/>
                <w:szCs w:val="15"/>
              </w:rPr>
            </w:pPr>
            <w:r w:rsidRPr="00C661C1">
              <w:rPr>
                <w:rFonts w:ascii="標楷體" w:eastAsia="標楷體" w:hAnsi="標楷體"/>
                <w:color w:val="000000" w:themeColor="text1"/>
                <w:sz w:val="15"/>
                <w:szCs w:val="15"/>
              </w:rPr>
              <w:t>4</w:t>
            </w:r>
            <w:r w:rsidRPr="00C661C1">
              <w:rPr>
                <w:rFonts w:ascii="標楷體" w:eastAsia="標楷體" w:hAnsi="標楷體" w:hint="eastAsia"/>
                <w:color w:val="000000" w:themeColor="text1"/>
                <w:sz w:val="15"/>
                <w:szCs w:val="15"/>
              </w:rPr>
              <w:t>.</w:t>
            </w:r>
            <w:r w:rsidRPr="00C661C1">
              <w:rPr>
                <w:rFonts w:ascii="標楷體" w:eastAsia="標楷體" w:hAnsi="標楷體"/>
                <w:color w:val="000000" w:themeColor="text1"/>
                <w:sz w:val="15"/>
                <w:szCs w:val="15"/>
              </w:rPr>
              <w:t>不同性別、職業或身心</w:t>
            </w:r>
            <w:proofErr w:type="gramStart"/>
            <w:r w:rsidRPr="00C661C1">
              <w:rPr>
                <w:rFonts w:ascii="標楷體" w:eastAsia="標楷體" w:hAnsi="標楷體"/>
                <w:color w:val="000000" w:themeColor="text1"/>
                <w:sz w:val="15"/>
                <w:szCs w:val="15"/>
              </w:rPr>
              <w:t>特質</w:t>
            </w:r>
            <w:r w:rsidRPr="00C661C1">
              <w:rPr>
                <w:rFonts w:ascii="標楷體" w:eastAsia="標楷體" w:hAnsi="標楷體" w:hint="eastAsia"/>
                <w:color w:val="000000" w:themeColor="text1"/>
                <w:sz w:val="15"/>
                <w:szCs w:val="15"/>
              </w:rPr>
              <w:t>均</w:t>
            </w:r>
            <w:r w:rsidRPr="00C661C1">
              <w:rPr>
                <w:rFonts w:ascii="標楷體" w:eastAsia="標楷體" w:hAnsi="標楷體"/>
                <w:color w:val="000000" w:themeColor="text1"/>
                <w:sz w:val="15"/>
                <w:szCs w:val="15"/>
              </w:rPr>
              <w:t>應受到</w:t>
            </w:r>
            <w:proofErr w:type="gramEnd"/>
            <w:r w:rsidRPr="00C661C1">
              <w:rPr>
                <w:rFonts w:ascii="標楷體" w:eastAsia="標楷體" w:hAnsi="標楷體"/>
                <w:color w:val="000000" w:themeColor="text1"/>
                <w:sz w:val="15"/>
                <w:szCs w:val="15"/>
              </w:rPr>
              <w:t>理解、尊重與保護，並避免偏見。</w:t>
            </w:r>
            <w:r w:rsidRPr="00C661C1">
              <w:rPr>
                <w:rFonts w:ascii="標楷體" w:eastAsia="標楷體" w:hAnsi="標楷體" w:hint="eastAsia"/>
                <w:color w:val="000000" w:themeColor="text1"/>
                <w:sz w:val="15"/>
                <w:szCs w:val="15"/>
              </w:rPr>
              <w:t>(簡化)</w:t>
            </w:r>
          </w:p>
        </w:tc>
      </w:tr>
      <w:tr w:rsidR="00BC2E5D" w:rsidRPr="00E03F78" w:rsidTr="00381D87">
        <w:tc>
          <w:tcPr>
            <w:tcW w:w="1526" w:type="dxa"/>
            <w:gridSpan w:val="2"/>
            <w:vAlign w:val="center"/>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學習目標</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8023" w:type="dxa"/>
            <w:gridSpan w:val="8"/>
            <w:vAlign w:val="center"/>
          </w:tcPr>
          <w:p w:rsidR="00BC2E5D" w:rsidRPr="00395902" w:rsidRDefault="00BC2E5D" w:rsidP="00381D87">
            <w:pPr>
              <w:spacing w:line="20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1.</w:t>
            </w:r>
            <w:r w:rsidRPr="00395902">
              <w:rPr>
                <w:rFonts w:ascii="標楷體" w:eastAsia="標楷體" w:hAnsi="標楷體" w:hint="eastAsia"/>
                <w:color w:val="000000" w:themeColor="text1"/>
                <w:sz w:val="16"/>
                <w:szCs w:val="16"/>
              </w:rPr>
              <w:t>認識並尊重常見職業與工作內容，</w:t>
            </w:r>
            <w:r w:rsidRPr="00395902">
              <w:rPr>
                <w:rFonts w:ascii="標楷體" w:eastAsia="標楷體" w:hAnsi="標楷體"/>
                <w:color w:val="000000" w:themeColor="text1"/>
                <w:sz w:val="16"/>
                <w:szCs w:val="16"/>
              </w:rPr>
              <w:t>避免偏見</w:t>
            </w:r>
            <w:r w:rsidRPr="00395902">
              <w:rPr>
                <w:rFonts w:ascii="標楷體" w:eastAsia="標楷體" w:hAnsi="標楷體" w:hint="eastAsia"/>
                <w:color w:val="000000" w:themeColor="text1"/>
                <w:sz w:val="16"/>
                <w:szCs w:val="16"/>
              </w:rPr>
              <w:t>(分解、重整)</w:t>
            </w:r>
          </w:p>
          <w:p w:rsidR="00BC2E5D" w:rsidRPr="00395902" w:rsidRDefault="00BC2E5D" w:rsidP="00381D87">
            <w:pPr>
              <w:spacing w:line="20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r>
              <w:rPr>
                <w:rFonts w:ascii="標楷體" w:eastAsia="標楷體" w:hAnsi="標楷體"/>
                <w:color w:val="000000" w:themeColor="text1"/>
                <w:sz w:val="16"/>
                <w:szCs w:val="16"/>
              </w:rPr>
              <w:t>.</w:t>
            </w:r>
            <w:r w:rsidRPr="00395902">
              <w:rPr>
                <w:rFonts w:ascii="標楷體" w:eastAsia="標楷體" w:hAnsi="標楷體" w:hint="eastAsia"/>
                <w:color w:val="000000" w:themeColor="text1"/>
                <w:sz w:val="16"/>
                <w:szCs w:val="16"/>
              </w:rPr>
              <w:t>認識並尊重</w:t>
            </w:r>
            <w:r>
              <w:rPr>
                <w:rFonts w:ascii="標楷體" w:eastAsia="標楷體" w:hAnsi="標楷體" w:hint="eastAsia"/>
                <w:color w:val="000000" w:themeColor="text1"/>
                <w:sz w:val="16"/>
                <w:szCs w:val="16"/>
              </w:rPr>
              <w:t>不同族群</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個體的生活方式與身心特質</w:t>
            </w:r>
            <w:r w:rsidRPr="00395902">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和諧相處，</w:t>
            </w:r>
            <w:r w:rsidRPr="00395902">
              <w:rPr>
                <w:rFonts w:ascii="標楷體" w:eastAsia="標楷體" w:hAnsi="標楷體"/>
                <w:color w:val="000000" w:themeColor="text1"/>
                <w:sz w:val="16"/>
                <w:szCs w:val="16"/>
              </w:rPr>
              <w:t>避免偏見</w:t>
            </w:r>
            <w:r w:rsidRPr="00395902">
              <w:rPr>
                <w:rFonts w:ascii="標楷體" w:eastAsia="標楷體" w:hAnsi="標楷體" w:hint="eastAsia"/>
                <w:color w:val="000000" w:themeColor="text1"/>
                <w:sz w:val="16"/>
                <w:szCs w:val="16"/>
              </w:rPr>
              <w:t>(分解、重整)</w:t>
            </w:r>
          </w:p>
          <w:p w:rsidR="00BC2E5D" w:rsidRPr="003B2292" w:rsidRDefault="00BC2E5D" w:rsidP="00381D87">
            <w:pPr>
              <w:spacing w:line="20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3</w:t>
            </w:r>
            <w:r>
              <w:rPr>
                <w:rFonts w:ascii="標楷體" w:eastAsia="標楷體" w:hAnsi="標楷體" w:hint="eastAsia"/>
                <w:color w:val="000000" w:themeColor="text1"/>
                <w:sz w:val="16"/>
                <w:szCs w:val="16"/>
              </w:rPr>
              <w:t>.依照</w:t>
            </w:r>
            <w:r w:rsidRPr="00C661C1">
              <w:rPr>
                <w:rFonts w:ascii="標楷體" w:eastAsia="標楷體" w:hAnsi="標楷體" w:hint="eastAsia"/>
                <w:color w:val="000000" w:themeColor="text1"/>
                <w:sz w:val="16"/>
                <w:szCs w:val="16"/>
              </w:rPr>
              <w:t>先</w:t>
            </w:r>
            <w:r w:rsidRPr="00C661C1">
              <w:rPr>
                <w:rFonts w:ascii="標楷體" w:eastAsia="標楷體" w:hAnsi="標楷體"/>
                <w:color w:val="000000" w:themeColor="text1"/>
                <w:sz w:val="16"/>
                <w:szCs w:val="16"/>
              </w:rPr>
              <w:t>後順序</w:t>
            </w:r>
            <w:r>
              <w:rPr>
                <w:rFonts w:ascii="標楷體" w:eastAsia="標楷體" w:hAnsi="標楷體" w:hint="eastAsia"/>
                <w:color w:val="000000" w:themeColor="text1"/>
                <w:sz w:val="16"/>
                <w:szCs w:val="16"/>
              </w:rPr>
              <w:t>操作生活用具，</w:t>
            </w:r>
            <w:r w:rsidRPr="00BB5BFF">
              <w:rPr>
                <w:rFonts w:ascii="標楷體" w:eastAsia="標楷體" w:hAnsi="標楷體"/>
                <w:color w:val="000000" w:themeColor="text1"/>
                <w:sz w:val="16"/>
                <w:szCs w:val="16"/>
              </w:rPr>
              <w:t>解決生活需求</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分解</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重整</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 xml:space="preserve"> </w:t>
            </w:r>
          </w:p>
          <w:p w:rsidR="00BC2E5D" w:rsidRDefault="00BC2E5D" w:rsidP="00381D87">
            <w:pPr>
              <w:spacing w:line="20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4</w:t>
            </w:r>
            <w:r>
              <w:rPr>
                <w:rFonts w:ascii="標楷體" w:eastAsia="標楷體" w:hAnsi="標楷體" w:hint="eastAsia"/>
                <w:color w:val="000000" w:themeColor="text1"/>
                <w:sz w:val="16"/>
                <w:szCs w:val="16"/>
              </w:rPr>
              <w:t>.</w:t>
            </w:r>
            <w:r w:rsidRPr="00C661C1">
              <w:rPr>
                <w:rFonts w:ascii="標楷體" w:eastAsia="標楷體" w:hAnsi="標楷體"/>
                <w:color w:val="000000" w:themeColor="text1"/>
                <w:sz w:val="15"/>
                <w:szCs w:val="15"/>
              </w:rPr>
              <w:t>透</w:t>
            </w:r>
            <w:r w:rsidRPr="008A6BD9">
              <w:rPr>
                <w:rFonts w:ascii="標楷體" w:eastAsia="標楷體" w:hAnsi="標楷體"/>
                <w:color w:val="000000" w:themeColor="text1"/>
                <w:sz w:val="16"/>
                <w:szCs w:val="16"/>
              </w:rPr>
              <w:t>過參與</w:t>
            </w:r>
            <w:r w:rsidRPr="008A6BD9">
              <w:rPr>
                <w:rFonts w:ascii="標楷體" w:eastAsia="標楷體" w:hAnsi="標楷體" w:hint="eastAsia"/>
                <w:color w:val="000000" w:themeColor="text1"/>
                <w:sz w:val="16"/>
                <w:szCs w:val="16"/>
              </w:rPr>
              <w:t>校內或社區服務活</w:t>
            </w:r>
            <w:r w:rsidRPr="008A6BD9">
              <w:rPr>
                <w:rFonts w:ascii="標楷體" w:eastAsia="標楷體" w:hAnsi="標楷體"/>
                <w:color w:val="000000" w:themeColor="text1"/>
                <w:sz w:val="16"/>
                <w:szCs w:val="16"/>
              </w:rPr>
              <w:t>動，與他人分工合作</w:t>
            </w:r>
            <w:r w:rsidRPr="00C661C1">
              <w:rPr>
                <w:rFonts w:ascii="標楷體" w:eastAsia="標楷體" w:hAnsi="標楷體"/>
                <w:color w:val="000000" w:themeColor="text1"/>
                <w:sz w:val="16"/>
                <w:szCs w:val="16"/>
              </w:rPr>
              <w:t>關注環</w:t>
            </w:r>
            <w:r>
              <w:rPr>
                <w:rFonts w:ascii="標楷體" w:eastAsia="標楷體" w:hAnsi="標楷體" w:hint="eastAsia"/>
                <w:color w:val="000000" w:themeColor="text1"/>
                <w:sz w:val="16"/>
                <w:szCs w:val="16"/>
              </w:rPr>
              <w:t>保相關議</w:t>
            </w:r>
            <w:r w:rsidRPr="00C661C1">
              <w:rPr>
                <w:rFonts w:ascii="標楷體" w:eastAsia="標楷體" w:hAnsi="標楷體"/>
                <w:color w:val="000000" w:themeColor="text1"/>
                <w:sz w:val="16"/>
                <w:szCs w:val="16"/>
              </w:rPr>
              <w:t>題</w:t>
            </w:r>
            <w:r>
              <w:rPr>
                <w:rFonts w:ascii="標楷體" w:eastAsia="標楷體" w:hAnsi="標楷體" w:hint="eastAsia"/>
                <w:color w:val="000000" w:themeColor="text1"/>
                <w:sz w:val="16"/>
                <w:szCs w:val="16"/>
              </w:rPr>
              <w:t>(簡化</w:t>
            </w:r>
            <w:r w:rsidRPr="00C661C1">
              <w:rPr>
                <w:rFonts w:ascii="標楷體" w:eastAsia="標楷體" w:hAnsi="標楷體"/>
                <w:color w:val="000000" w:themeColor="text1"/>
                <w:sz w:val="16"/>
                <w:szCs w:val="16"/>
              </w:rPr>
              <w:t>、</w:t>
            </w:r>
            <w:r>
              <w:rPr>
                <w:rFonts w:ascii="標楷體" w:eastAsia="標楷體" w:hAnsi="標楷體" w:hint="eastAsia"/>
                <w:color w:val="000000" w:themeColor="text1"/>
                <w:sz w:val="16"/>
                <w:szCs w:val="16"/>
              </w:rPr>
              <w:t>重整)</w:t>
            </w:r>
          </w:p>
          <w:p w:rsidR="00BC2E5D"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5</w:t>
            </w:r>
            <w:r>
              <w:rPr>
                <w:rFonts w:ascii="標楷體" w:eastAsia="標楷體" w:hAnsi="標楷體" w:hint="eastAsia"/>
                <w:color w:val="000000" w:themeColor="text1"/>
                <w:sz w:val="16"/>
                <w:szCs w:val="16"/>
              </w:rPr>
              <w:t>.</w:t>
            </w:r>
            <w:r w:rsidRPr="00C661C1">
              <w:rPr>
                <w:rFonts w:ascii="標楷體" w:eastAsia="標楷體" w:hAnsi="標楷體"/>
                <w:color w:val="000000" w:themeColor="text1"/>
                <w:sz w:val="15"/>
                <w:szCs w:val="15"/>
              </w:rPr>
              <w:t>透</w:t>
            </w:r>
            <w:r w:rsidRPr="008A6BD9">
              <w:rPr>
                <w:rFonts w:ascii="標楷體" w:eastAsia="標楷體" w:hAnsi="標楷體"/>
                <w:color w:val="000000" w:themeColor="text1"/>
                <w:sz w:val="16"/>
                <w:szCs w:val="16"/>
              </w:rPr>
              <w:t>過參與</w:t>
            </w:r>
            <w:r>
              <w:rPr>
                <w:rFonts w:ascii="標楷體" w:eastAsia="標楷體" w:hAnsi="標楷體" w:hint="eastAsia"/>
                <w:color w:val="000000" w:themeColor="text1"/>
                <w:sz w:val="16"/>
                <w:szCs w:val="16"/>
              </w:rPr>
              <w:t>家事活動</w:t>
            </w:r>
            <w:r w:rsidRPr="008A6BD9">
              <w:rPr>
                <w:rFonts w:ascii="標楷體" w:eastAsia="標楷體" w:hAnsi="標楷體"/>
                <w:color w:val="000000" w:themeColor="text1"/>
                <w:sz w:val="16"/>
                <w:szCs w:val="16"/>
              </w:rPr>
              <w:t>，</w:t>
            </w:r>
            <w:r w:rsidRPr="00C661C1">
              <w:rPr>
                <w:rFonts w:ascii="標楷體" w:eastAsia="標楷體" w:hAnsi="標楷體"/>
                <w:color w:val="000000" w:themeColor="text1"/>
                <w:sz w:val="16"/>
                <w:szCs w:val="16"/>
              </w:rPr>
              <w:t>表達對</w:t>
            </w:r>
            <w:r>
              <w:rPr>
                <w:rFonts w:ascii="標楷體" w:eastAsia="標楷體" w:hAnsi="標楷體" w:hint="eastAsia"/>
                <w:color w:val="000000" w:themeColor="text1"/>
                <w:sz w:val="16"/>
                <w:szCs w:val="16"/>
              </w:rPr>
              <w:t>家庭家人的</w:t>
            </w:r>
            <w:r w:rsidRPr="00C661C1">
              <w:rPr>
                <w:rFonts w:ascii="標楷體" w:eastAsia="標楷體" w:hAnsi="標楷體"/>
                <w:color w:val="000000" w:themeColor="text1"/>
                <w:sz w:val="16"/>
                <w:szCs w:val="16"/>
              </w:rPr>
              <w:t>關懷</w:t>
            </w:r>
            <w:r>
              <w:rPr>
                <w:rFonts w:ascii="標楷體" w:eastAsia="標楷體" w:hAnsi="標楷體" w:hint="eastAsia"/>
                <w:color w:val="000000" w:themeColor="text1"/>
                <w:sz w:val="16"/>
                <w:szCs w:val="16"/>
              </w:rPr>
              <w:t>(分解</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重整)</w:t>
            </w:r>
          </w:p>
          <w:p w:rsidR="00BC2E5D" w:rsidRPr="00BF4B3A"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6</w:t>
            </w:r>
            <w:r>
              <w:rPr>
                <w:rFonts w:ascii="標楷體" w:eastAsia="標楷體" w:hAnsi="標楷體" w:hint="eastAsia"/>
                <w:color w:val="000000" w:themeColor="text1"/>
                <w:sz w:val="16"/>
                <w:szCs w:val="16"/>
              </w:rPr>
              <w:t>.</w:t>
            </w:r>
            <w:r w:rsidRPr="00C661C1">
              <w:rPr>
                <w:rFonts w:ascii="標楷體" w:eastAsia="標楷體" w:hAnsi="標楷體"/>
                <w:color w:val="000000" w:themeColor="text1"/>
                <w:sz w:val="15"/>
                <w:szCs w:val="15"/>
              </w:rPr>
              <w:t>透</w:t>
            </w:r>
            <w:r w:rsidRPr="008A6BD9">
              <w:rPr>
                <w:rFonts w:ascii="標楷體" w:eastAsia="標楷體" w:hAnsi="標楷體"/>
                <w:color w:val="000000" w:themeColor="text1"/>
                <w:sz w:val="16"/>
                <w:szCs w:val="16"/>
              </w:rPr>
              <w:t>過參與</w:t>
            </w:r>
            <w:r w:rsidRPr="008A6BD9">
              <w:rPr>
                <w:rFonts w:ascii="標楷體" w:eastAsia="標楷體" w:hAnsi="標楷體" w:hint="eastAsia"/>
                <w:color w:val="000000" w:themeColor="text1"/>
                <w:sz w:val="16"/>
                <w:szCs w:val="16"/>
              </w:rPr>
              <w:t>校內或社區服務活</w:t>
            </w:r>
            <w:r w:rsidRPr="008A6BD9">
              <w:rPr>
                <w:rFonts w:ascii="標楷體" w:eastAsia="標楷體" w:hAnsi="標楷體"/>
                <w:color w:val="000000" w:themeColor="text1"/>
                <w:sz w:val="16"/>
                <w:szCs w:val="16"/>
              </w:rPr>
              <w:t>動，</w:t>
            </w:r>
            <w:r w:rsidRPr="00C661C1">
              <w:rPr>
                <w:rFonts w:ascii="標楷體" w:eastAsia="標楷體" w:hAnsi="標楷體"/>
                <w:color w:val="000000" w:themeColor="text1"/>
                <w:sz w:val="16"/>
                <w:szCs w:val="16"/>
              </w:rPr>
              <w:t>表達對</w:t>
            </w:r>
            <w:r>
              <w:rPr>
                <w:rFonts w:ascii="標楷體" w:eastAsia="標楷體" w:hAnsi="標楷體" w:hint="eastAsia"/>
                <w:color w:val="000000" w:themeColor="text1"/>
                <w:sz w:val="16"/>
                <w:szCs w:val="16"/>
              </w:rPr>
              <w:t>學校或社區人文</w:t>
            </w:r>
            <w:r w:rsidRPr="00C661C1">
              <w:rPr>
                <w:rFonts w:ascii="標楷體" w:eastAsia="標楷體" w:hAnsi="標楷體"/>
                <w:color w:val="000000" w:themeColor="text1"/>
                <w:sz w:val="16"/>
                <w:szCs w:val="16"/>
              </w:rPr>
              <w:t>、環境的關懷</w:t>
            </w:r>
            <w:r>
              <w:rPr>
                <w:rFonts w:ascii="標楷體" w:eastAsia="標楷體" w:hAnsi="標楷體" w:hint="eastAsia"/>
                <w:color w:val="000000" w:themeColor="text1"/>
                <w:sz w:val="16"/>
                <w:szCs w:val="16"/>
              </w:rPr>
              <w:t>(分解</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重整</w:t>
            </w:r>
            <w:r w:rsidRPr="00BF4B3A">
              <w:rPr>
                <w:rFonts w:ascii="標楷體" w:eastAsia="標楷體" w:hAnsi="標楷體" w:hint="eastAsia"/>
                <w:color w:val="000000" w:themeColor="text1"/>
                <w:sz w:val="16"/>
                <w:szCs w:val="16"/>
              </w:rPr>
              <w:t>、</w:t>
            </w:r>
            <w:proofErr w:type="gramStart"/>
            <w:r>
              <w:rPr>
                <w:rFonts w:ascii="標楷體" w:eastAsia="標楷體" w:hAnsi="標楷體" w:hint="eastAsia"/>
                <w:color w:val="000000" w:themeColor="text1"/>
                <w:sz w:val="16"/>
                <w:szCs w:val="16"/>
              </w:rPr>
              <w:t>加廣</w:t>
            </w:r>
            <w:proofErr w:type="gramEnd"/>
            <w:r>
              <w:rPr>
                <w:rFonts w:ascii="標楷體" w:eastAsia="標楷體" w:hAnsi="標楷體" w:hint="eastAsia"/>
                <w:color w:val="000000" w:themeColor="text1"/>
                <w:sz w:val="16"/>
                <w:szCs w:val="16"/>
              </w:rPr>
              <w:t>)</w:t>
            </w:r>
          </w:p>
          <w:p w:rsidR="00BC2E5D" w:rsidRPr="00FD1EFD" w:rsidRDefault="00BC2E5D" w:rsidP="00381D87">
            <w:pPr>
              <w:spacing w:line="200" w:lineRule="exact"/>
              <w:contextualSpacing/>
              <w:rPr>
                <w:rFonts w:ascii="標楷體" w:eastAsia="標楷體" w:hAnsi="標楷體"/>
                <w:color w:val="000000" w:themeColor="text1"/>
              </w:rPr>
            </w:pPr>
            <w:r>
              <w:rPr>
                <w:rFonts w:ascii="標楷體" w:eastAsia="標楷體" w:hAnsi="標楷體"/>
                <w:color w:val="000000" w:themeColor="text1"/>
                <w:sz w:val="16"/>
                <w:szCs w:val="16"/>
              </w:rPr>
              <w:t>7</w:t>
            </w:r>
            <w:r>
              <w:rPr>
                <w:rFonts w:ascii="標楷體" w:eastAsia="標楷體" w:hAnsi="標楷體" w:hint="eastAsia"/>
                <w:color w:val="000000" w:themeColor="text1"/>
                <w:sz w:val="16"/>
                <w:szCs w:val="16"/>
              </w:rPr>
              <w:t>.</w:t>
            </w:r>
            <w:r w:rsidRPr="00C661C1">
              <w:rPr>
                <w:rFonts w:ascii="標楷體" w:eastAsia="標楷體" w:hAnsi="標楷體"/>
                <w:color w:val="000000" w:themeColor="text1"/>
                <w:sz w:val="16"/>
                <w:szCs w:val="16"/>
              </w:rPr>
              <w:t>透過同儕合作探究</w:t>
            </w:r>
            <w:r>
              <w:rPr>
                <w:rFonts w:ascii="標楷體" w:eastAsia="標楷體" w:hAnsi="標楷體" w:hint="eastAsia"/>
                <w:color w:val="000000" w:themeColor="text1"/>
                <w:sz w:val="16"/>
                <w:szCs w:val="16"/>
              </w:rPr>
              <w:t>生活方式與空間利用</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自然與人文環境之相互影響</w:t>
            </w:r>
            <w:r w:rsidRPr="00C661C1">
              <w:rPr>
                <w:rFonts w:ascii="標楷體" w:eastAsia="標楷體" w:hAnsi="標楷體"/>
                <w:color w:val="000000" w:themeColor="text1"/>
                <w:sz w:val="16"/>
                <w:szCs w:val="16"/>
              </w:rPr>
              <w:t>，</w:t>
            </w:r>
            <w:r>
              <w:rPr>
                <w:rFonts w:ascii="標楷體" w:eastAsia="標楷體" w:hAnsi="標楷體" w:hint="eastAsia"/>
                <w:color w:val="000000" w:themeColor="text1"/>
                <w:sz w:val="16"/>
                <w:szCs w:val="16"/>
              </w:rPr>
              <w:t>嘗試體驗</w:t>
            </w:r>
            <w:r w:rsidRPr="00C661C1">
              <w:rPr>
                <w:rFonts w:ascii="標楷體" w:eastAsia="標楷體" w:hAnsi="標楷體"/>
                <w:color w:val="000000" w:themeColor="text1"/>
                <w:sz w:val="16"/>
                <w:szCs w:val="16"/>
              </w:rPr>
              <w:t>、</w:t>
            </w:r>
            <w:r>
              <w:rPr>
                <w:rFonts w:ascii="標楷體" w:eastAsia="標楷體" w:hAnsi="標楷體" w:hint="eastAsia"/>
                <w:color w:val="000000" w:themeColor="text1"/>
                <w:sz w:val="16"/>
                <w:szCs w:val="16"/>
              </w:rPr>
              <w:t>實作</w:t>
            </w:r>
            <w:r w:rsidRPr="00C661C1">
              <w:rPr>
                <w:rFonts w:ascii="標楷體" w:eastAsia="標楷體" w:hAnsi="標楷體"/>
                <w:color w:val="000000" w:themeColor="text1"/>
                <w:sz w:val="16"/>
                <w:szCs w:val="16"/>
              </w:rPr>
              <w:t>解決問</w:t>
            </w:r>
            <w:r>
              <w:rPr>
                <w:rFonts w:ascii="標楷體" w:eastAsia="標楷體" w:hAnsi="標楷體" w:hint="eastAsia"/>
                <w:color w:val="000000" w:themeColor="text1"/>
                <w:sz w:val="16"/>
                <w:szCs w:val="16"/>
              </w:rPr>
              <w:t>題(簡化</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重整)</w:t>
            </w:r>
          </w:p>
        </w:tc>
      </w:tr>
      <w:tr w:rsidR="00BC2E5D" w:rsidRPr="00E03F78" w:rsidTr="00381D87">
        <w:tc>
          <w:tcPr>
            <w:tcW w:w="1526" w:type="dxa"/>
            <w:gridSpan w:val="2"/>
            <w:vAlign w:val="center"/>
          </w:tcPr>
          <w:p w:rsidR="00BC2E5D" w:rsidRPr="000F50F9"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融入</w:t>
            </w:r>
            <w:r w:rsidRPr="008C70BD">
              <w:rPr>
                <w:rFonts w:ascii="標楷體" w:eastAsia="標楷體" w:hAnsi="標楷體" w:hint="eastAsia"/>
                <w:b/>
                <w:color w:val="000000" w:themeColor="text1"/>
              </w:rPr>
              <w:t>議題</w:t>
            </w:r>
          </w:p>
        </w:tc>
        <w:tc>
          <w:tcPr>
            <w:tcW w:w="8023" w:type="dxa"/>
            <w:gridSpan w:val="8"/>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性別</w:t>
            </w:r>
            <w:proofErr w:type="gramStart"/>
            <w:r w:rsidRPr="009C70DD">
              <w:rPr>
                <w:rFonts w:ascii="標楷體" w:eastAsia="標楷體" w:hAnsi="標楷體" w:hint="eastAsia"/>
                <w:color w:val="000000" w:themeColor="text1"/>
                <w:sz w:val="18"/>
                <w:szCs w:val="18"/>
              </w:rPr>
              <w:t>平等</w:t>
            </w:r>
            <w:r w:rsidRPr="001B3DA8">
              <w:rPr>
                <w:rFonts w:ascii="標楷體" w:eastAsia="標楷體" w:hAnsi="標楷體" w:cs="新細明體" w:hint="eastAsia"/>
                <w:sz w:val="16"/>
                <w:szCs w:val="16"/>
              </w:rPr>
              <w:t>■</w:t>
            </w:r>
            <w:proofErr w:type="gramEnd"/>
            <w:r w:rsidRPr="009C70DD">
              <w:rPr>
                <w:rFonts w:ascii="標楷體" w:eastAsia="標楷體" w:hAnsi="標楷體" w:hint="eastAsia"/>
                <w:color w:val="000000" w:themeColor="text1"/>
                <w:sz w:val="18"/>
                <w:szCs w:val="18"/>
              </w:rPr>
              <w:t>人權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環境</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海洋</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品德</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生命</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法治</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科技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資訊</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能源</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安全</w:t>
            </w:r>
            <w:r w:rsidRPr="009C70DD">
              <w:rPr>
                <w:rFonts w:ascii="標楷體" w:eastAsia="標楷體" w:hAnsi="標楷體"/>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防災 </w:t>
            </w:r>
          </w:p>
          <w:p w:rsidR="00BC2E5D" w:rsidRPr="00E03F78" w:rsidRDefault="00BC2E5D" w:rsidP="00381D87">
            <w:pPr>
              <w:snapToGrid w:val="0"/>
              <w:spacing w:line="200" w:lineRule="exact"/>
              <w:jc w:val="both"/>
              <w:rPr>
                <w:rFonts w:ascii="標楷體" w:eastAsia="標楷體" w:hAnsi="標楷體"/>
                <w:color w:val="000000" w:themeColor="text1"/>
                <w:sz w:val="22"/>
                <w:szCs w:val="22"/>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家庭教育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生涯規劃</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多元文化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閱讀素養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戶外教育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國際教育</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原住民族教育</w:t>
            </w:r>
          </w:p>
        </w:tc>
      </w:tr>
      <w:tr w:rsidR="00BC2E5D" w:rsidRPr="00E03F78" w:rsidTr="00381D87">
        <w:trPr>
          <w:trHeight w:val="2068"/>
        </w:trPr>
        <w:tc>
          <w:tcPr>
            <w:tcW w:w="1526" w:type="dxa"/>
            <w:gridSpan w:val="2"/>
            <w:tcBorders>
              <w:bottom w:val="double" w:sz="6" w:space="0" w:color="auto"/>
            </w:tcBorders>
            <w:vAlign w:val="center"/>
          </w:tcPr>
          <w:p w:rsidR="00BC2E5D"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教學</w:t>
            </w:r>
            <w:r w:rsidRPr="008C70BD">
              <w:rPr>
                <w:rFonts w:ascii="標楷體" w:eastAsia="標楷體" w:hAnsi="標楷體" w:hint="eastAsia"/>
                <w:b/>
                <w:color w:val="000000" w:themeColor="text1"/>
              </w:rPr>
              <w:t>評量</w:t>
            </w:r>
          </w:p>
          <w:p w:rsidR="00BC2E5D" w:rsidRPr="008C70BD" w:rsidRDefault="00BC2E5D" w:rsidP="00381D87">
            <w:pPr>
              <w:snapToGrid w:val="0"/>
              <w:spacing w:line="280" w:lineRule="atLeast"/>
              <w:jc w:val="center"/>
              <w:rPr>
                <w:rFonts w:ascii="標楷體" w:eastAsia="標楷體" w:hAnsi="標楷體"/>
                <w:b/>
                <w:color w:val="000000" w:themeColor="text1"/>
              </w:rPr>
            </w:pPr>
            <w:r w:rsidRPr="008C70BD">
              <w:rPr>
                <w:rFonts w:ascii="標楷體" w:eastAsia="標楷體" w:hAnsi="標楷體" w:hint="eastAsia"/>
                <w:b/>
                <w:color w:val="000000" w:themeColor="text1"/>
              </w:rPr>
              <w:t>說明</w:t>
            </w:r>
          </w:p>
          <w:p w:rsidR="00BC2E5D" w:rsidRPr="00944C7E" w:rsidRDefault="00BC2E5D" w:rsidP="00381D87">
            <w:pPr>
              <w:snapToGrid w:val="0"/>
              <w:spacing w:line="280" w:lineRule="atLeast"/>
              <w:jc w:val="center"/>
              <w:rPr>
                <w:rFonts w:ascii="標楷體" w:eastAsia="標楷體" w:hAnsi="標楷體"/>
                <w:b/>
                <w:color w:val="000000" w:themeColor="text1"/>
                <w:sz w:val="16"/>
                <w:szCs w:val="16"/>
              </w:rPr>
            </w:pPr>
          </w:p>
        </w:tc>
        <w:tc>
          <w:tcPr>
            <w:tcW w:w="8023" w:type="dxa"/>
            <w:gridSpan w:val="8"/>
            <w:tcBorders>
              <w:bottom w:val="double" w:sz="6" w:space="0" w:color="auto"/>
            </w:tcBorders>
            <w:vAlign w:val="center"/>
          </w:tcPr>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w:t>
            </w:r>
            <w:proofErr w:type="gramStart"/>
            <w:r w:rsidRPr="001B3DA8">
              <w:rPr>
                <w:rFonts w:ascii="標楷體" w:eastAsia="標楷體" w:hAnsi="標楷體" w:hint="eastAsia"/>
                <w:color w:val="000000" w:themeColor="text1"/>
                <w:sz w:val="16"/>
                <w:szCs w:val="16"/>
              </w:rPr>
              <w:t>一</w:t>
            </w:r>
            <w:proofErr w:type="gramEnd"/>
            <w:r w:rsidRPr="001B3DA8">
              <w:rPr>
                <w:rFonts w:ascii="標楷體" w:eastAsia="標楷體" w:hAnsi="標楷體" w:hint="eastAsia"/>
                <w:color w:val="000000" w:themeColor="text1"/>
                <w:sz w:val="16"/>
                <w:szCs w:val="16"/>
              </w:rPr>
              <w:t>)教材編</w:t>
            </w:r>
            <w:r w:rsidRPr="001B3DA8">
              <w:rPr>
                <w:rFonts w:ascii="Arial" w:eastAsia="標楷體" w:hAnsi="Arial" w:hint="eastAsia"/>
                <w:sz w:val="16"/>
                <w:szCs w:val="16"/>
              </w:rPr>
              <w:t>來源：</w:t>
            </w:r>
            <w:r w:rsidRPr="001B3DA8">
              <w:rPr>
                <w:rFonts w:ascii="標楷體" w:eastAsia="標楷體" w:hAnsi="標楷體" w:cs="新細明體" w:hint="eastAsia"/>
                <w:sz w:val="16"/>
                <w:szCs w:val="16"/>
              </w:rPr>
              <w:t>■</w:t>
            </w:r>
            <w:r w:rsidRPr="001B3DA8">
              <w:rPr>
                <w:rFonts w:ascii="Arial" w:eastAsia="標楷體" w:hAnsi="Arial" w:hint="eastAsia"/>
                <w:sz w:val="16"/>
                <w:szCs w:val="16"/>
              </w:rPr>
              <w:t>自編</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南</w:t>
            </w:r>
            <w:proofErr w:type="gramStart"/>
            <w:r w:rsidRPr="001B3DA8">
              <w:rPr>
                <w:rFonts w:ascii="Arial" w:eastAsia="標楷體" w:hAnsi="Arial" w:hint="eastAsia"/>
                <w:sz w:val="16"/>
                <w:szCs w:val="16"/>
              </w:rPr>
              <w:t>一</w:t>
            </w:r>
            <w:proofErr w:type="gramEnd"/>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翰林</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康軒</w:t>
            </w:r>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其他</w:t>
            </w:r>
            <w:r w:rsidRPr="001B3DA8">
              <w:rPr>
                <w:rFonts w:ascii="新細明體" w:hAnsi="新細明體" w:hint="eastAsia"/>
                <w:sz w:val="16"/>
                <w:szCs w:val="16"/>
              </w:rPr>
              <w:t>：</w:t>
            </w:r>
            <w:r w:rsidRPr="001B3DA8">
              <w:rPr>
                <w:rFonts w:ascii="Arial" w:eastAsia="標楷體" w:hAnsi="Arial" w:hint="eastAsia"/>
                <w:sz w:val="16"/>
                <w:szCs w:val="16"/>
                <w:u w:val="single"/>
              </w:rPr>
              <w:t xml:space="preserve">          </w:t>
            </w:r>
          </w:p>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(二)教學方法</w:t>
            </w:r>
            <w:r>
              <w:rPr>
                <w:rFonts w:ascii="標楷體" w:eastAsia="標楷體" w:hAnsi="標楷體" w:hint="eastAsia"/>
                <w:color w:val="000000" w:themeColor="text1"/>
                <w:sz w:val="16"/>
                <w:szCs w:val="16"/>
              </w:rPr>
              <w:t>與策略</w:t>
            </w:r>
            <w:r w:rsidRPr="001B3DA8">
              <w:rPr>
                <w:rFonts w:ascii="標楷體" w:eastAsia="標楷體" w:hAnsi="標楷體" w:hint="eastAsia"/>
                <w:color w:val="000000" w:themeColor="text1"/>
                <w:sz w:val="16"/>
                <w:szCs w:val="16"/>
              </w:rPr>
              <w:t>:</w:t>
            </w:r>
          </w:p>
          <w:p w:rsidR="00BC2E5D" w:rsidRDefault="00BC2E5D" w:rsidP="00381D87">
            <w:pPr>
              <w:snapToGrid w:val="0"/>
              <w:spacing w:line="180" w:lineRule="exact"/>
              <w:jc w:val="both"/>
              <w:rPr>
                <w:rFonts w:ascii="標楷體" w:eastAsia="標楷體" w:hAnsi="標楷體" w:cs="新細明體"/>
                <w:spacing w:val="-4"/>
                <w:sz w:val="16"/>
                <w:szCs w:val="16"/>
              </w:rPr>
            </w:pPr>
            <w:r w:rsidRPr="001B3DA8">
              <w:rPr>
                <w:rFonts w:ascii="標楷體" w:eastAsia="標楷體" w:hAnsi="標楷體" w:hint="eastAsia"/>
                <w:color w:val="000000" w:themeColor="text1"/>
                <w:sz w:val="16"/>
                <w:szCs w:val="16"/>
              </w:rPr>
              <w:t xml:space="preserve">  1.</w:t>
            </w:r>
            <w:r w:rsidRPr="001B3DA8">
              <w:rPr>
                <w:rFonts w:ascii="Arial" w:eastAsia="標楷體" w:hAnsi="Arial" w:hint="eastAsia"/>
                <w:sz w:val="16"/>
                <w:szCs w:val="16"/>
              </w:rPr>
              <w:t>教學方法：</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講述 </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示範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觀察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協同</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討論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問題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價值澄清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角色扮演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分組</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欣賞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發現</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探究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發表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多媒體</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pacing w:val="-4"/>
                <w:sz w:val="16"/>
                <w:szCs w:val="16"/>
              </w:rPr>
              <w:t>□實驗</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直接 □交互</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角色扮演</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隨機教學</w:t>
            </w:r>
            <w:r w:rsidRPr="004937E4">
              <w:rPr>
                <w:rFonts w:ascii="標楷體" w:eastAsia="標楷體" w:hAnsi="標楷體" w:cs="新細明體" w:hint="eastAsia"/>
                <w:spacing w:val="-4"/>
                <w:sz w:val="16"/>
                <w:szCs w:val="16"/>
              </w:rPr>
              <w:t xml:space="preserve"> </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自然情境  </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其他：</w:t>
            </w:r>
            <w:r w:rsidRPr="004937E4">
              <w:rPr>
                <w:rFonts w:ascii="Arial" w:eastAsia="標楷體" w:hAnsi="Arial" w:hint="eastAsia"/>
                <w:sz w:val="16"/>
                <w:szCs w:val="16"/>
                <w:u w:val="single"/>
              </w:rPr>
              <w:t xml:space="preserve">          </w:t>
            </w:r>
          </w:p>
          <w:p w:rsidR="00BC2E5D" w:rsidRDefault="00BC2E5D" w:rsidP="00381D87">
            <w:pPr>
              <w:snapToGrid w:val="0"/>
              <w:spacing w:line="180" w:lineRule="exact"/>
              <w:rPr>
                <w:rFonts w:ascii="標楷體" w:eastAsia="標楷體" w:hAnsi="標楷體" w:cs="新細明體"/>
                <w:spacing w:val="-4"/>
                <w:sz w:val="16"/>
                <w:szCs w:val="16"/>
              </w:rPr>
            </w:pPr>
            <w:r>
              <w:rPr>
                <w:rFonts w:ascii="Arial" w:eastAsia="標楷體" w:hAnsi="Arial" w:hint="eastAsia"/>
                <w:sz w:val="16"/>
                <w:szCs w:val="16"/>
              </w:rPr>
              <w:t xml:space="preserve">  </w:t>
            </w:r>
            <w:r w:rsidRPr="004937E4">
              <w:rPr>
                <w:rFonts w:ascii="Arial" w:eastAsia="標楷體" w:hAnsi="Arial" w:hint="eastAsia"/>
                <w:sz w:val="16"/>
                <w:szCs w:val="16"/>
              </w:rPr>
              <w:t>2.</w:t>
            </w:r>
            <w:r w:rsidRPr="004937E4">
              <w:rPr>
                <w:rFonts w:ascii="Arial" w:eastAsia="標楷體" w:hAnsi="Arial" w:hint="eastAsia"/>
                <w:sz w:val="16"/>
                <w:szCs w:val="16"/>
              </w:rPr>
              <w:t>教學策略：</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差異化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預測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提問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重述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澄清 </w:t>
            </w:r>
            <w:r w:rsidRPr="001B3DA8">
              <w:rPr>
                <w:rFonts w:ascii="標楷體" w:eastAsia="標楷體" w:hAnsi="標楷體" w:cs="新細明體" w:hint="eastAsia"/>
                <w:sz w:val="16"/>
                <w:szCs w:val="16"/>
              </w:rPr>
              <w:t>■</w:t>
            </w:r>
            <w:r w:rsidRPr="004406B8">
              <w:rPr>
                <w:rFonts w:ascii="標楷體" w:eastAsia="標楷體" w:hAnsi="標楷體" w:cs="新細明體" w:hint="eastAsia"/>
                <w:spacing w:val="-4"/>
                <w:sz w:val="16"/>
                <w:szCs w:val="16"/>
              </w:rPr>
              <w:t>提示</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放聲思考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合作學習 ■工作分析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結構式</w:t>
            </w:r>
            <w:r>
              <w:rPr>
                <w:rFonts w:ascii="標楷體" w:eastAsia="標楷體" w:hAnsi="標楷體" w:cs="新細明體" w:hint="eastAsia"/>
                <w:spacing w:val="-4"/>
                <w:sz w:val="16"/>
                <w:szCs w:val="16"/>
              </w:rPr>
              <w:t xml:space="preserve"> </w:t>
            </w:r>
          </w:p>
          <w:p w:rsidR="00BC2E5D" w:rsidRPr="00E0091F" w:rsidRDefault="00BC2E5D" w:rsidP="00381D87">
            <w:pPr>
              <w:snapToGrid w:val="0"/>
              <w:spacing w:line="180" w:lineRule="exact"/>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多</w:t>
            </w:r>
            <w:r w:rsidRPr="004937E4">
              <w:rPr>
                <w:rFonts w:ascii="標楷體" w:eastAsia="標楷體" w:hAnsi="標楷體" w:cs="新細明體" w:hint="eastAsia"/>
                <w:spacing w:val="-4"/>
                <w:sz w:val="16"/>
                <w:szCs w:val="16"/>
              </w:rPr>
              <w:t>感官</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圖解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操作</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sidRPr="004937E4">
              <w:rPr>
                <w:rFonts w:ascii="標楷體" w:eastAsia="標楷體" w:hAnsi="標楷體" w:cs="新細明體" w:hint="eastAsia"/>
                <w:sz w:val="16"/>
                <w:szCs w:val="16"/>
              </w:rPr>
              <w:t>其他：</w:t>
            </w:r>
            <w:r w:rsidRPr="004937E4">
              <w:rPr>
                <w:rFonts w:ascii="Arial" w:eastAsia="標楷體" w:hAnsi="Arial" w:hint="eastAsia"/>
                <w:sz w:val="16"/>
                <w:szCs w:val="16"/>
                <w:u w:val="single"/>
              </w:rPr>
              <w:t xml:space="preserve">          </w:t>
            </w:r>
          </w:p>
          <w:p w:rsidR="00BC2E5D" w:rsidRPr="001B3DA8" w:rsidRDefault="00BC2E5D" w:rsidP="00381D87">
            <w:pPr>
              <w:snapToGrid w:val="0"/>
              <w:spacing w:line="180" w:lineRule="exact"/>
              <w:jc w:val="both"/>
              <w:rPr>
                <w:rFonts w:ascii="標楷體" w:eastAsia="標楷體" w:hAnsi="標楷體"/>
                <w:sz w:val="16"/>
                <w:szCs w:val="16"/>
              </w:rPr>
            </w:pPr>
            <w:r w:rsidRPr="001B3DA8">
              <w:rPr>
                <w:rFonts w:ascii="Arial" w:eastAsia="標楷體" w:hAnsi="Arial" w:hint="eastAsia"/>
                <w:sz w:val="16"/>
                <w:szCs w:val="16"/>
              </w:rPr>
              <w:t xml:space="preserve">  </w:t>
            </w:r>
            <w:r w:rsidRPr="001B3DA8">
              <w:rPr>
                <w:rFonts w:ascii="Arial" w:eastAsia="標楷體" w:hAnsi="Arial"/>
                <w:sz w:val="16"/>
                <w:szCs w:val="16"/>
              </w:rPr>
              <w:t>3.</w:t>
            </w:r>
            <w:r w:rsidRPr="001B3DA8">
              <w:rPr>
                <w:rFonts w:ascii="Arial" w:eastAsia="標楷體" w:hAnsi="Arial" w:hint="eastAsia"/>
                <w:sz w:val="16"/>
                <w:szCs w:val="16"/>
              </w:rPr>
              <w:t>環境調整：</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教室位置</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動線規劃 ■</w:t>
            </w:r>
            <w:r w:rsidRPr="001B3DA8">
              <w:rPr>
                <w:rFonts w:ascii="標楷體" w:eastAsia="標楷體" w:hAnsi="標楷體" w:hint="eastAsia"/>
                <w:sz w:val="16"/>
                <w:szCs w:val="16"/>
              </w:rPr>
              <w:t>座位安排</w:t>
            </w:r>
            <w:r w:rsidRPr="001B3DA8">
              <w:rPr>
                <w:rFonts w:ascii="標楷體" w:eastAsia="標楷體" w:hAnsi="標楷體" w:cs="新細明體" w:hint="eastAsia"/>
                <w:sz w:val="16"/>
                <w:szCs w:val="16"/>
              </w:rPr>
              <w:t>■</w:t>
            </w:r>
            <w:r w:rsidRPr="001B3DA8">
              <w:rPr>
                <w:rFonts w:ascii="標楷體" w:eastAsia="標楷體" w:hAnsi="標楷體" w:hint="eastAsia"/>
                <w:sz w:val="16"/>
                <w:szCs w:val="16"/>
              </w:rPr>
              <w:t>教師及同儕協助</w:t>
            </w:r>
          </w:p>
          <w:p w:rsidR="00BC2E5D" w:rsidRPr="001B3DA8" w:rsidRDefault="00BC2E5D" w:rsidP="00381D87">
            <w:pPr>
              <w:pStyle w:val="af9"/>
              <w:widowControl w:val="0"/>
              <w:snapToGrid w:val="0"/>
              <w:spacing w:line="180" w:lineRule="exact"/>
              <w:ind w:leftChars="0" w:left="750"/>
              <w:jc w:val="both"/>
              <w:rPr>
                <w:rFonts w:ascii="標楷體" w:eastAsia="標楷體" w:hAnsi="標楷體" w:cs="新細明體"/>
                <w:spacing w:val="-4"/>
                <w:sz w:val="16"/>
                <w:szCs w:val="16"/>
                <w:lang w:eastAsia="zh-TW"/>
              </w:rPr>
            </w:pPr>
            <w:r w:rsidRPr="001B3DA8">
              <w:rPr>
                <w:rFonts w:ascii="標楷體" w:eastAsia="標楷體" w:hAnsi="標楷體" w:hint="eastAsia"/>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lang w:eastAsia="zh-TW"/>
              </w:rPr>
              <w:t>提供輔具 ■使用教具 □其他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p>
          <w:p w:rsidR="00BC2E5D" w:rsidRPr="001B3DA8" w:rsidRDefault="00BC2E5D" w:rsidP="00381D87">
            <w:pPr>
              <w:pStyle w:val="af9"/>
              <w:widowControl w:val="0"/>
              <w:snapToGrid w:val="0"/>
              <w:spacing w:line="180" w:lineRule="exact"/>
              <w:ind w:leftChars="0" w:left="0"/>
              <w:jc w:val="both"/>
              <w:rPr>
                <w:rFonts w:ascii="標楷體" w:eastAsia="標楷體" w:hAnsi="標楷體"/>
                <w:spacing w:val="-6"/>
                <w:sz w:val="16"/>
                <w:szCs w:val="16"/>
                <w:lang w:eastAsia="zh-TW"/>
              </w:rPr>
            </w:pPr>
            <w:r w:rsidRPr="001B3DA8">
              <w:rPr>
                <w:rFonts w:ascii="標楷體" w:eastAsia="標楷體" w:hAnsi="標楷體" w:hint="eastAsia"/>
                <w:color w:val="000000" w:themeColor="text1"/>
                <w:sz w:val="16"/>
                <w:szCs w:val="16"/>
                <w:lang w:eastAsia="zh-TW"/>
              </w:rPr>
              <w:t>(三)</w:t>
            </w:r>
            <w:r>
              <w:rPr>
                <w:rFonts w:ascii="標楷體" w:eastAsia="標楷體" w:hAnsi="標楷體" w:hint="eastAsia"/>
                <w:color w:val="000000" w:themeColor="text1"/>
                <w:sz w:val="16"/>
                <w:szCs w:val="16"/>
                <w:lang w:eastAsia="zh-TW"/>
              </w:rPr>
              <w:t>教學(學習)</w:t>
            </w:r>
            <w:r w:rsidRPr="001B3DA8">
              <w:rPr>
                <w:rFonts w:ascii="標楷體" w:eastAsia="標楷體" w:hAnsi="標楷體" w:hint="eastAsia"/>
                <w:color w:val="000000" w:themeColor="text1"/>
                <w:sz w:val="16"/>
                <w:szCs w:val="16"/>
                <w:lang w:eastAsia="zh-TW"/>
              </w:rPr>
              <w:t>評量:</w:t>
            </w:r>
            <w:r w:rsidRPr="004937E4">
              <w:rPr>
                <w:rFonts w:ascii="標楷體" w:eastAsia="標楷體" w:hAnsi="標楷體" w:cs="新細明體" w:hint="eastAsia"/>
                <w:sz w:val="16"/>
                <w:szCs w:val="16"/>
              </w:rPr>
              <w:t xml:space="preserve"> ■</w:t>
            </w:r>
            <w:r>
              <w:rPr>
                <w:rFonts w:ascii="標楷體" w:eastAsia="標楷體" w:hAnsi="標楷體" w:hint="eastAsia"/>
                <w:spacing w:val="-6"/>
                <w:sz w:val="16"/>
                <w:szCs w:val="16"/>
                <w:lang w:eastAsia="zh-TW"/>
              </w:rPr>
              <w:t>口語問答</w:t>
            </w:r>
            <w:r w:rsidRPr="001B3DA8">
              <w:rPr>
                <w:rFonts w:ascii="標楷體" w:eastAsia="標楷體" w:hAnsi="標楷體" w:hint="eastAsia"/>
                <w:spacing w:val="-6"/>
                <w:sz w:val="16"/>
                <w:szCs w:val="16"/>
                <w:lang w:eastAsia="zh-TW"/>
              </w:rPr>
              <w:t xml:space="preserve"> □紙筆</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觀察</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指認</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Pr>
                <w:rFonts w:ascii="標楷體" w:eastAsia="標楷體" w:hAnsi="標楷體" w:hint="eastAsia"/>
                <w:spacing w:val="-6"/>
                <w:sz w:val="16"/>
                <w:szCs w:val="16"/>
                <w:lang w:eastAsia="zh-TW"/>
              </w:rPr>
              <w:t xml:space="preserve">注視 </w:t>
            </w:r>
            <w:r w:rsidRPr="001B3DA8">
              <w:rPr>
                <w:rFonts w:ascii="標楷體" w:eastAsia="標楷體" w:hAnsi="標楷體" w:hint="eastAsia"/>
                <w:spacing w:val="-6"/>
                <w:sz w:val="16"/>
                <w:szCs w:val="16"/>
                <w:lang w:eastAsia="zh-TW"/>
              </w:rPr>
              <w:t xml:space="preserve">■動態評量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 xml:space="preserve">檔案評量 </w:t>
            </w:r>
            <w:r w:rsidRPr="001B3DA8">
              <w:rPr>
                <w:rFonts w:ascii="標楷體" w:eastAsia="標楷體" w:hAnsi="標楷體" w:cs="新細明體" w:hint="eastAsia"/>
                <w:sz w:val="16"/>
                <w:szCs w:val="16"/>
                <w:lang w:eastAsia="zh-TW"/>
              </w:rPr>
              <w:t>■</w:t>
            </w:r>
            <w:r>
              <w:rPr>
                <w:rFonts w:ascii="標楷體" w:eastAsia="標楷體" w:hAnsi="標楷體" w:hint="eastAsia"/>
                <w:spacing w:val="-6"/>
                <w:sz w:val="16"/>
                <w:szCs w:val="16"/>
                <w:lang w:eastAsia="zh-TW"/>
              </w:rPr>
              <w:t>家長訪談</w:t>
            </w:r>
          </w:p>
          <w:p w:rsidR="00BC2E5D" w:rsidRDefault="00BC2E5D" w:rsidP="00381D87">
            <w:pPr>
              <w:pStyle w:val="af9"/>
              <w:widowControl w:val="0"/>
              <w:snapToGrid w:val="0"/>
              <w:spacing w:line="180" w:lineRule="exact"/>
              <w:ind w:leftChars="0" w:left="750"/>
              <w:jc w:val="both"/>
              <w:rPr>
                <w:rFonts w:ascii="標楷體" w:eastAsia="標楷體" w:hAnsi="標楷體"/>
                <w:spacing w:val="-6"/>
                <w:sz w:val="16"/>
                <w:szCs w:val="16"/>
                <w:lang w:eastAsia="zh-TW"/>
              </w:rPr>
            </w:pPr>
            <w:r w:rsidRPr="001B3DA8">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 xml:space="preserve">實作評量 □生態評量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課程本位評量</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D10FCE">
              <w:rPr>
                <w:rFonts w:ascii="標楷體" w:eastAsia="標楷體" w:hAnsi="標楷體" w:hint="eastAsia"/>
                <w:spacing w:val="-6"/>
                <w:sz w:val="16"/>
                <w:szCs w:val="16"/>
                <w:lang w:eastAsia="zh-TW"/>
              </w:rPr>
              <w:t>溝通板(圖卡或注音)指認表達</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pacing w:val="-6"/>
                <w:sz w:val="16"/>
                <w:szCs w:val="16"/>
                <w:lang w:eastAsia="zh-TW"/>
              </w:rPr>
              <w:t>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r w:rsidRPr="001B3DA8">
              <w:rPr>
                <w:rFonts w:ascii="標楷體" w:eastAsia="標楷體" w:hAnsi="標楷體" w:hint="eastAsia"/>
                <w:spacing w:val="-6"/>
                <w:sz w:val="16"/>
                <w:szCs w:val="16"/>
                <w:lang w:eastAsia="zh-TW"/>
              </w:rPr>
              <w:t xml:space="preserve"> </w:t>
            </w:r>
          </w:p>
          <w:p w:rsidR="00BC2E5D" w:rsidRPr="00395902" w:rsidRDefault="00BC2E5D" w:rsidP="00381D87">
            <w:pPr>
              <w:snapToGrid w:val="0"/>
              <w:spacing w:line="180" w:lineRule="exact"/>
              <w:rPr>
                <w:rFonts w:ascii="標楷體" w:eastAsia="標楷體" w:hAnsi="標楷體"/>
                <w:spacing w:val="-6"/>
                <w:sz w:val="16"/>
                <w:szCs w:val="16"/>
              </w:rPr>
            </w:pPr>
            <w:r w:rsidRPr="008A6BD9">
              <w:rPr>
                <w:rFonts w:ascii="標楷體" w:eastAsia="標楷體" w:hAnsi="標楷體" w:hint="eastAsia"/>
                <w:color w:val="000000" w:themeColor="text1"/>
                <w:sz w:val="16"/>
                <w:szCs w:val="16"/>
              </w:rPr>
              <w:t>(四)教學資源:</w:t>
            </w:r>
            <w:r w:rsidRPr="008A6BD9">
              <w:rPr>
                <w:rFonts w:ascii="標楷體" w:eastAsia="標楷體" w:hAnsi="標楷體" w:cs="新細明體" w:hint="eastAsia"/>
                <w:spacing w:val="-6"/>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Arial" w:hint="eastAsia"/>
                <w:sz w:val="16"/>
                <w:szCs w:val="16"/>
                <w:shd w:val="clear" w:color="auto" w:fill="FFFFFF"/>
              </w:rPr>
              <w:t xml:space="preserve">圖卡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 xml:space="preserve">詞卡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學習單</w:t>
            </w:r>
            <w:r w:rsidRPr="008A6BD9">
              <w:rPr>
                <w:rFonts w:ascii="標楷體" w:eastAsia="標楷體" w:hAnsi="標楷體" w:cs="新細明體" w:hint="eastAsia"/>
                <w:sz w:val="16"/>
                <w:szCs w:val="16"/>
              </w:rPr>
              <w:t>■</w:t>
            </w:r>
            <w:r w:rsidRPr="008A6BD9">
              <w:rPr>
                <w:rFonts w:ascii="標楷體" w:eastAsia="標楷體" w:hAnsi="標楷體" w:hint="eastAsia"/>
                <w:sz w:val="16"/>
                <w:szCs w:val="16"/>
              </w:rPr>
              <w:t xml:space="preserve">網路資源 </w:t>
            </w:r>
            <w:r w:rsidRPr="008A6BD9">
              <w:rPr>
                <w:rFonts w:ascii="標楷體" w:eastAsia="標楷體" w:hAnsi="標楷體"/>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新細明體" w:hint="eastAsia"/>
                <w:spacing w:val="-6"/>
                <w:sz w:val="16"/>
                <w:szCs w:val="16"/>
              </w:rPr>
              <w:t>其他</w:t>
            </w:r>
            <w:r w:rsidRPr="008A6BD9">
              <w:rPr>
                <w:rFonts w:ascii="標楷體" w:eastAsia="標楷體" w:hAnsi="標楷體" w:cs="新細明體" w:hint="eastAsia"/>
                <w:spacing w:val="-4"/>
                <w:sz w:val="16"/>
                <w:szCs w:val="16"/>
              </w:rPr>
              <w:t>：</w:t>
            </w:r>
            <w:r w:rsidRPr="008A6BD9">
              <w:rPr>
                <w:rFonts w:ascii="Arial" w:eastAsia="標楷體" w:hAnsi="Arial" w:hint="eastAsia"/>
                <w:sz w:val="16"/>
                <w:szCs w:val="16"/>
                <w:u w:val="single"/>
              </w:rPr>
              <w:t xml:space="preserve">          </w:t>
            </w:r>
            <w:r w:rsidRPr="008A6BD9">
              <w:rPr>
                <w:rFonts w:ascii="標楷體" w:eastAsia="標楷體" w:hAnsi="標楷體" w:hint="eastAsia"/>
                <w:spacing w:val="-6"/>
                <w:sz w:val="16"/>
                <w:szCs w:val="16"/>
              </w:rPr>
              <w:t xml:space="preserve"> </w:t>
            </w:r>
          </w:p>
        </w:tc>
      </w:tr>
      <w:tr w:rsidR="00BC2E5D" w:rsidRPr="00E03F78" w:rsidTr="00381D87">
        <w:tc>
          <w:tcPr>
            <w:tcW w:w="817" w:type="dxa"/>
            <w:tcBorders>
              <w:top w:val="double" w:sz="6" w:space="0" w:color="auto"/>
              <w:bottom w:val="single" w:sz="4" w:space="0" w:color="auto"/>
            </w:tcBorders>
            <w:vAlign w:val="center"/>
          </w:tcPr>
          <w:p w:rsidR="00BC2E5D" w:rsidRPr="009C70DD" w:rsidRDefault="00BC2E5D" w:rsidP="00381D87">
            <w:pPr>
              <w:snapToGrid w:val="0"/>
              <w:spacing w:line="280" w:lineRule="atLeast"/>
              <w:jc w:val="center"/>
              <w:rPr>
                <w:rFonts w:ascii="標楷體" w:eastAsia="標楷體" w:hAnsi="標楷體"/>
                <w:b/>
                <w:color w:val="000000" w:themeColor="text1"/>
              </w:rPr>
            </w:pPr>
            <w:proofErr w:type="gramStart"/>
            <w:r w:rsidRPr="009C70DD">
              <w:rPr>
                <w:rFonts w:ascii="標楷體" w:eastAsia="標楷體" w:hAnsi="標楷體" w:hint="eastAsia"/>
                <w:b/>
                <w:color w:val="000000" w:themeColor="text1"/>
              </w:rPr>
              <w:t>週</w:t>
            </w:r>
            <w:proofErr w:type="gramEnd"/>
            <w:r w:rsidRPr="009C70DD">
              <w:rPr>
                <w:rFonts w:ascii="標楷體" w:eastAsia="標楷體" w:hAnsi="標楷體" w:hint="eastAsia"/>
                <w:b/>
                <w:color w:val="000000" w:themeColor="text1"/>
              </w:rPr>
              <w:t>次</w:t>
            </w:r>
          </w:p>
        </w:tc>
        <w:tc>
          <w:tcPr>
            <w:tcW w:w="709" w:type="dxa"/>
            <w:tcBorders>
              <w:top w:val="double" w:sz="6" w:space="0" w:color="auto"/>
              <w:bottom w:val="single" w:sz="4" w:space="0" w:color="auto"/>
            </w:tcBorders>
            <w:vAlign w:val="center"/>
          </w:tcPr>
          <w:p w:rsidR="00BC2E5D" w:rsidRPr="009C70DD" w:rsidRDefault="00BC2E5D" w:rsidP="00381D87">
            <w:pPr>
              <w:snapToGrid w:val="0"/>
              <w:spacing w:line="280" w:lineRule="atLeast"/>
              <w:rPr>
                <w:rFonts w:ascii="標楷體" w:eastAsia="標楷體" w:hAnsi="標楷體"/>
                <w:b/>
                <w:color w:val="000000" w:themeColor="text1"/>
              </w:rPr>
            </w:pPr>
            <w:r>
              <w:rPr>
                <w:rFonts w:ascii="標楷體" w:eastAsia="標楷體" w:hAnsi="標楷體" w:hint="eastAsia"/>
                <w:b/>
                <w:color w:val="000000" w:themeColor="text1"/>
              </w:rPr>
              <w:t>單元</w:t>
            </w:r>
          </w:p>
        </w:tc>
        <w:tc>
          <w:tcPr>
            <w:tcW w:w="3402" w:type="dxa"/>
            <w:gridSpan w:val="4"/>
            <w:tcBorders>
              <w:top w:val="double" w:sz="6" w:space="0" w:color="auto"/>
              <w:bottom w:val="single" w:sz="4" w:space="0" w:color="auto"/>
            </w:tcBorders>
            <w:vAlign w:val="center"/>
          </w:tcPr>
          <w:p w:rsidR="00BC2E5D" w:rsidRPr="00E03F78" w:rsidRDefault="00BC2E5D" w:rsidP="00381D87">
            <w:pPr>
              <w:snapToGrid w:val="0"/>
              <w:spacing w:line="280" w:lineRule="atLeast"/>
              <w:ind w:left="292"/>
              <w:rPr>
                <w:rFonts w:ascii="標楷體" w:eastAsia="標楷體" w:hAnsi="標楷體"/>
                <w:b/>
                <w:color w:val="000000" w:themeColor="text1"/>
              </w:rPr>
            </w:pPr>
            <w:r w:rsidRPr="00E03F78">
              <w:rPr>
                <w:rFonts w:ascii="標楷體" w:eastAsia="標楷體" w:hAnsi="標楷體" w:hint="eastAsia"/>
                <w:b/>
                <w:color w:val="000000" w:themeColor="text1"/>
              </w:rPr>
              <w:t>內容</w:t>
            </w:r>
          </w:p>
        </w:tc>
        <w:tc>
          <w:tcPr>
            <w:tcW w:w="709" w:type="dxa"/>
            <w:tcBorders>
              <w:top w:val="double" w:sz="6" w:space="0" w:color="auto"/>
              <w:bottom w:val="single" w:sz="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roofErr w:type="gramStart"/>
            <w:r w:rsidRPr="00E03F78">
              <w:rPr>
                <w:rFonts w:ascii="標楷體" w:eastAsia="標楷體" w:hAnsi="標楷體" w:hint="eastAsia"/>
                <w:b/>
                <w:color w:val="000000" w:themeColor="text1"/>
              </w:rPr>
              <w:t>週</w:t>
            </w:r>
            <w:proofErr w:type="gramEnd"/>
            <w:r w:rsidRPr="00E03F78">
              <w:rPr>
                <w:rFonts w:ascii="標楷體" w:eastAsia="標楷體" w:hAnsi="標楷體" w:hint="eastAsia"/>
                <w:b/>
                <w:color w:val="000000" w:themeColor="text1"/>
              </w:rPr>
              <w:t>次</w:t>
            </w:r>
          </w:p>
        </w:tc>
        <w:tc>
          <w:tcPr>
            <w:tcW w:w="708" w:type="dxa"/>
            <w:tcBorders>
              <w:top w:val="double" w:sz="6" w:space="0" w:color="auto"/>
              <w:bottom w:val="single" w:sz="4" w:space="0" w:color="auto"/>
            </w:tcBorders>
            <w:vAlign w:val="center"/>
          </w:tcPr>
          <w:p w:rsidR="00BC2E5D" w:rsidRPr="00E03F78" w:rsidRDefault="00BC2E5D" w:rsidP="00381D87">
            <w:pPr>
              <w:snapToGrid w:val="0"/>
              <w:spacing w:line="280" w:lineRule="atLeast"/>
              <w:rPr>
                <w:rFonts w:ascii="標楷體" w:eastAsia="標楷體" w:hAnsi="標楷體"/>
                <w:b/>
                <w:color w:val="000000" w:themeColor="text1"/>
              </w:rPr>
            </w:pPr>
            <w:r w:rsidRPr="00E03F78">
              <w:rPr>
                <w:rFonts w:ascii="標楷體" w:eastAsia="標楷體" w:hAnsi="標楷體" w:hint="eastAsia"/>
                <w:b/>
                <w:color w:val="000000" w:themeColor="text1"/>
              </w:rPr>
              <w:t>單元</w:t>
            </w:r>
          </w:p>
        </w:tc>
        <w:tc>
          <w:tcPr>
            <w:tcW w:w="3204" w:type="dxa"/>
            <w:gridSpan w:val="2"/>
            <w:tcBorders>
              <w:top w:val="double" w:sz="6" w:space="0" w:color="auto"/>
              <w:bottom w:val="single" w:sz="4" w:space="0" w:color="auto"/>
            </w:tcBorders>
            <w:vAlign w:val="center"/>
          </w:tcPr>
          <w:p w:rsidR="00BC2E5D" w:rsidRPr="00E03F78" w:rsidRDefault="00BC2E5D" w:rsidP="00381D87">
            <w:pPr>
              <w:snapToGrid w:val="0"/>
              <w:spacing w:line="280" w:lineRule="atLeast"/>
              <w:ind w:left="432"/>
              <w:rPr>
                <w:rFonts w:ascii="標楷體" w:eastAsia="標楷體" w:hAnsi="標楷體"/>
                <w:b/>
                <w:color w:val="000000" w:themeColor="text1"/>
              </w:rPr>
            </w:pPr>
            <w:r w:rsidRPr="00E03F78">
              <w:rPr>
                <w:rFonts w:ascii="標楷體" w:eastAsia="標楷體" w:hAnsi="標楷體" w:hint="eastAsia"/>
                <w:b/>
                <w:color w:val="000000" w:themeColor="text1"/>
              </w:rPr>
              <w:t>內容</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709" w:type="dxa"/>
            <w:vMerge w:val="restart"/>
            <w:tcBorders>
              <w:top w:val="single" w:sz="4" w:space="0" w:color="auto"/>
            </w:tcBorders>
          </w:tcPr>
          <w:p w:rsidR="00BC2E5D" w:rsidRDefault="00BC2E5D" w:rsidP="00381D87">
            <w:pPr>
              <w:snapToGrid w:val="0"/>
              <w:spacing w:line="240" w:lineRule="exact"/>
              <w:jc w:val="both"/>
              <w:rPr>
                <w:rFonts w:ascii="標楷體" w:eastAsia="標楷體" w:hAnsi="標楷體"/>
                <w:b/>
                <w:color w:val="000000" w:themeColor="text1"/>
              </w:rPr>
            </w:pPr>
            <w:r w:rsidRPr="00021BB9">
              <w:rPr>
                <w:rFonts w:ascii="標楷體" w:eastAsia="標楷體" w:hAnsi="標楷體" w:hint="eastAsia"/>
                <w:b/>
                <w:color w:val="000000" w:themeColor="text1"/>
              </w:rPr>
              <w:t>生</w:t>
            </w:r>
          </w:p>
          <w:p w:rsidR="00BC2E5D" w:rsidRDefault="00BC2E5D" w:rsidP="00381D87">
            <w:pPr>
              <w:snapToGrid w:val="0"/>
              <w:spacing w:line="240" w:lineRule="exact"/>
              <w:jc w:val="both"/>
              <w:rPr>
                <w:rFonts w:ascii="標楷體" w:eastAsia="標楷體" w:hAnsi="標楷體"/>
                <w:b/>
                <w:color w:val="000000" w:themeColor="text1"/>
              </w:rPr>
            </w:pPr>
            <w:r w:rsidRPr="00021BB9">
              <w:rPr>
                <w:rFonts w:ascii="標楷體" w:eastAsia="標楷體" w:hAnsi="標楷體" w:hint="eastAsia"/>
                <w:b/>
                <w:color w:val="000000" w:themeColor="text1"/>
              </w:rPr>
              <w:t>活</w:t>
            </w:r>
          </w:p>
          <w:p w:rsidR="00BC2E5D" w:rsidRDefault="00BC2E5D" w:rsidP="00381D87">
            <w:pPr>
              <w:snapToGrid w:val="0"/>
              <w:spacing w:line="240" w:lineRule="exact"/>
              <w:jc w:val="both"/>
              <w:rPr>
                <w:rFonts w:ascii="標楷體" w:eastAsia="標楷體" w:hAnsi="標楷體"/>
                <w:b/>
                <w:color w:val="000000" w:themeColor="text1"/>
              </w:rPr>
            </w:pPr>
            <w:r w:rsidRPr="00021BB9">
              <w:rPr>
                <w:rFonts w:ascii="標楷體" w:eastAsia="標楷體" w:hAnsi="標楷體" w:hint="eastAsia"/>
                <w:b/>
                <w:color w:val="000000" w:themeColor="text1"/>
              </w:rPr>
              <w:t>好</w:t>
            </w:r>
          </w:p>
          <w:p w:rsidR="00BC2E5D" w:rsidRDefault="00BC2E5D" w:rsidP="00381D87">
            <w:pPr>
              <w:snapToGrid w:val="0"/>
              <w:spacing w:line="240" w:lineRule="exact"/>
              <w:jc w:val="both"/>
              <w:rPr>
                <w:rFonts w:ascii="標楷體" w:eastAsia="標楷體" w:hAnsi="標楷體"/>
                <w:b/>
                <w:color w:val="000000" w:themeColor="text1"/>
              </w:rPr>
            </w:pPr>
            <w:r w:rsidRPr="00021BB9">
              <w:rPr>
                <w:rFonts w:ascii="標楷體" w:eastAsia="標楷體" w:hAnsi="標楷體" w:hint="eastAsia"/>
                <w:b/>
                <w:color w:val="000000" w:themeColor="text1"/>
              </w:rPr>
              <w:t>幫</w:t>
            </w:r>
          </w:p>
          <w:p w:rsidR="00BC2E5D" w:rsidRPr="00E03F78" w:rsidRDefault="00BC2E5D" w:rsidP="00381D87">
            <w:pPr>
              <w:snapToGrid w:val="0"/>
              <w:spacing w:line="240" w:lineRule="exact"/>
              <w:jc w:val="both"/>
              <w:rPr>
                <w:rFonts w:ascii="標楷體" w:eastAsia="標楷體" w:hAnsi="標楷體"/>
                <w:b/>
                <w:color w:val="000000" w:themeColor="text1"/>
              </w:rPr>
            </w:pPr>
            <w:r w:rsidRPr="00021BB9">
              <w:rPr>
                <w:rFonts w:ascii="標楷體" w:eastAsia="標楷體" w:hAnsi="標楷體" w:hint="eastAsia"/>
                <w:b/>
                <w:color w:val="000000" w:themeColor="text1"/>
              </w:rPr>
              <w:t>手</w:t>
            </w:r>
          </w:p>
        </w:tc>
        <w:tc>
          <w:tcPr>
            <w:tcW w:w="3402" w:type="dxa"/>
            <w:gridSpan w:val="4"/>
            <w:vMerge w:val="restart"/>
            <w:tcBorders>
              <w:top w:val="single" w:sz="4" w:space="0" w:color="auto"/>
            </w:tcBorders>
            <w:vAlign w:val="center"/>
          </w:tcPr>
          <w:p w:rsidR="00BC2E5D" w:rsidRDefault="00BC2E5D" w:rsidP="00381D87">
            <w:pPr>
              <w:snapToGrid w:val="0"/>
              <w:spacing w:line="240" w:lineRule="exact"/>
              <w:jc w:val="both"/>
              <w:rPr>
                <w:rFonts w:ascii="標楷體" w:eastAsia="標楷體" w:hAnsi="標楷體" w:cs="DFKaiShu-SB-Estd-BF"/>
                <w:kern w:val="0"/>
              </w:rPr>
            </w:pPr>
            <w:r w:rsidRPr="00021BB9">
              <w:rPr>
                <w:rFonts w:ascii="標楷體" w:eastAsia="標楷體" w:hAnsi="標楷體" w:cs="DFKaiShu-SB-Estd-BF"/>
                <w:kern w:val="0"/>
              </w:rPr>
              <w:t>1.</w:t>
            </w:r>
            <w:r>
              <w:rPr>
                <w:rFonts w:ascii="標楷體" w:eastAsia="標楷體" w:hAnsi="標楷體" w:cs="DFKaiShu-SB-Estd-BF" w:hint="eastAsia"/>
                <w:kern w:val="0"/>
              </w:rPr>
              <w:t>常見的職業與工作內容</w:t>
            </w:r>
          </w:p>
          <w:p w:rsidR="00BC2E5D" w:rsidRPr="00021BB9"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2.</w:t>
            </w:r>
            <w:r>
              <w:rPr>
                <w:rFonts w:ascii="標楷體" w:eastAsia="標楷體" w:hAnsi="標楷體" w:cs="DFKaiShu-SB-Estd-BF" w:hint="eastAsia"/>
                <w:kern w:val="0"/>
              </w:rPr>
              <w:t>幫助我們的工具</w:t>
            </w:r>
          </w:p>
          <w:p w:rsidR="00BC2E5D" w:rsidRPr="00021BB9"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708" w:type="dxa"/>
            <w:vMerge w:val="restart"/>
            <w:tcBorders>
              <w:top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2</w:t>
            </w:r>
            <w:r w:rsidRPr="00021BB9">
              <w:rPr>
                <w:rFonts w:ascii="標楷體" w:eastAsia="標楷體" w:hAnsi="標楷體" w:cs="DFKaiShu-SB-Estd-BF" w:hint="eastAsia"/>
                <w:kern w:val="0"/>
              </w:rPr>
              <w:t>.</w:t>
            </w:r>
            <w:r>
              <w:rPr>
                <w:rFonts w:ascii="標楷體" w:eastAsia="標楷體" w:hAnsi="標楷體" w:cs="DFKaiShu-SB-Estd-BF" w:hint="eastAsia"/>
                <w:kern w:val="0"/>
              </w:rPr>
              <w:t>我們的學校生活</w:t>
            </w:r>
          </w:p>
          <w:p w:rsidR="00BC2E5D" w:rsidRPr="00021BB9"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3.</w:t>
            </w:r>
            <w:r>
              <w:rPr>
                <w:rFonts w:ascii="標楷體" w:eastAsia="標楷體" w:hAnsi="標楷體" w:cs="DFKaiShu-SB-Estd-BF" w:hint="eastAsia"/>
                <w:kern w:val="0"/>
              </w:rPr>
              <w:t>認識並愛護學校與社區</w:t>
            </w:r>
          </w:p>
          <w:p w:rsidR="00BC2E5D" w:rsidRPr="00BF4B3A"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hint="eastAsia"/>
                <w:kern w:val="0"/>
              </w:rPr>
              <w:t>（服務學習）</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F7589B" w:rsidRDefault="00BC2E5D" w:rsidP="00381D87">
            <w:pPr>
              <w:snapToGrid w:val="0"/>
              <w:spacing w:line="240" w:lineRule="exact"/>
              <w:jc w:val="both"/>
              <w:rPr>
                <w:rFonts w:ascii="標楷體" w:eastAsia="標楷體" w:hAnsi="標楷體" w:cs="DFKaiShu-SB-Estd-BF"/>
              </w:rPr>
            </w:pPr>
            <w:r>
              <w:rPr>
                <w:rFonts w:ascii="標楷體" w:eastAsia="標楷體" w:hAnsi="標楷體" w:cs="DFKaiShu-SB-Estd-BF"/>
                <w:kern w:val="0"/>
              </w:rPr>
              <w:t>4</w:t>
            </w:r>
            <w:r w:rsidRPr="00F7589B">
              <w:rPr>
                <w:rFonts w:ascii="標楷體" w:eastAsia="標楷體" w:hAnsi="標楷體" w:cs="DFKaiShu-SB-Estd-BF"/>
              </w:rPr>
              <w:t>.</w:t>
            </w:r>
            <w:r w:rsidRPr="00F7589B">
              <w:rPr>
                <w:rFonts w:ascii="標楷體" w:eastAsia="標楷體" w:hAnsi="標楷體" w:cs="DFKaiShu-SB-Estd-BF" w:hint="eastAsia"/>
              </w:rPr>
              <w:t>生活方式與空間利用</w:t>
            </w:r>
          </w:p>
          <w:p w:rsidR="00BC2E5D" w:rsidRPr="00F7589B" w:rsidRDefault="00BC2E5D" w:rsidP="00381D87">
            <w:pPr>
              <w:snapToGrid w:val="0"/>
              <w:spacing w:line="240" w:lineRule="exact"/>
              <w:jc w:val="both"/>
              <w:rPr>
                <w:rFonts w:ascii="標楷體" w:eastAsia="標楷體" w:hAnsi="標楷體" w:cs="DFKaiShu-SB-Estd-BF"/>
              </w:rPr>
            </w:pPr>
            <w:r w:rsidRPr="00F7589B">
              <w:rPr>
                <w:rFonts w:ascii="標楷體" w:eastAsia="標楷體" w:hAnsi="標楷體" w:cs="DFKaiShu-SB-Estd-BF"/>
              </w:rPr>
              <w:t>5.</w:t>
            </w:r>
            <w:r w:rsidRPr="00F7589B">
              <w:rPr>
                <w:rFonts w:ascii="標楷體" w:eastAsia="標楷體" w:hAnsi="標楷體" w:cs="DFKaiShu-SB-Estd-BF" w:hint="eastAsia"/>
              </w:rPr>
              <w:t>社區購物練習</w:t>
            </w:r>
          </w:p>
          <w:p w:rsidR="00BC2E5D" w:rsidRPr="00BF4B3A" w:rsidRDefault="00BC2E5D" w:rsidP="00381D87">
            <w:pPr>
              <w:snapToGrid w:val="0"/>
              <w:spacing w:line="240" w:lineRule="exact"/>
              <w:jc w:val="both"/>
              <w:rPr>
                <w:rFonts w:ascii="標楷體" w:eastAsia="標楷體" w:hAnsi="標楷體" w:cs="DFKaiShu-SB-Estd-BF"/>
                <w:kern w:val="0"/>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021BB9"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3.</w:t>
            </w:r>
            <w:r>
              <w:rPr>
                <w:rFonts w:ascii="標楷體" w:eastAsia="標楷體" w:hAnsi="標楷體" w:cs="DFKaiShu-SB-Estd-BF" w:hint="eastAsia"/>
                <w:kern w:val="0"/>
              </w:rPr>
              <w:t>運用工具解決問題並注意安全（如拖把拖地</w:t>
            </w:r>
            <w:r w:rsidRPr="00021BB9">
              <w:rPr>
                <w:rFonts w:ascii="標楷體" w:eastAsia="標楷體" w:hAnsi="標楷體" w:cs="DFKaiShu-SB-Estd-BF" w:hint="eastAsia"/>
                <w:kern w:val="0"/>
              </w:rPr>
              <w:t>、</w:t>
            </w:r>
            <w:r>
              <w:rPr>
                <w:rFonts w:ascii="標楷體" w:eastAsia="標楷體" w:hAnsi="標楷體" w:cs="DFKaiShu-SB-Estd-BF" w:hint="eastAsia"/>
                <w:kern w:val="0"/>
              </w:rPr>
              <w:t>電鍋煮飯</w:t>
            </w:r>
            <w:r>
              <w:rPr>
                <w:rFonts w:ascii="標楷體" w:eastAsia="標楷體" w:hAnsi="標楷體" w:cs="DFKaiShu-SB-Estd-BF"/>
                <w:kern w:val="0"/>
              </w:rPr>
              <w:t>…</w:t>
            </w:r>
            <w:r>
              <w:rPr>
                <w:rFonts w:ascii="標楷體" w:eastAsia="標楷體" w:hAnsi="標楷體" w:cs="DFKaiShu-SB-Estd-BF" w:hint="eastAsia"/>
                <w:kern w:val="0"/>
              </w:rPr>
              <w:t>）</w:t>
            </w:r>
          </w:p>
          <w:p w:rsidR="00BC2E5D" w:rsidRPr="00021BB9"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4</w:t>
            </w:r>
            <w:r w:rsidRPr="00021BB9">
              <w:rPr>
                <w:rFonts w:ascii="標楷體" w:eastAsia="標楷體" w:hAnsi="標楷體" w:cs="DFKaiShu-SB-Estd-BF"/>
                <w:kern w:val="0"/>
              </w:rPr>
              <w:t>.</w:t>
            </w:r>
            <w:r w:rsidRPr="00021BB9">
              <w:rPr>
                <w:rFonts w:ascii="標楷體" w:eastAsia="標楷體" w:hAnsi="標楷體" w:cs="DFKaiShu-SB-Estd-BF" w:hint="eastAsia"/>
                <w:kern w:val="0"/>
              </w:rPr>
              <w:t>生活技能大檢視</w:t>
            </w:r>
          </w:p>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708"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708" w:type="dxa"/>
            <w:vMerge w:val="restart"/>
            <w:tcBorders>
              <w:top w:val="single" w:sz="4" w:space="0" w:color="auto"/>
            </w:tcBorders>
          </w:tcPr>
          <w:p w:rsidR="00BC2E5D" w:rsidRDefault="00BC2E5D" w:rsidP="00381D87">
            <w:pPr>
              <w:snapToGrid w:val="0"/>
              <w:spacing w:line="240" w:lineRule="exact"/>
              <w:jc w:val="both"/>
              <w:rPr>
                <w:rFonts w:ascii="標楷體" w:eastAsia="標楷體" w:hAnsi="標楷體"/>
                <w:b/>
                <w:color w:val="000000" w:themeColor="text1"/>
              </w:rPr>
            </w:pP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族</w:t>
            </w:r>
          </w:p>
          <w:p w:rsidR="00BC2E5D" w:rsidRPr="00E03F78"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群</w:t>
            </w:r>
          </w:p>
          <w:p w:rsidR="00BC2E5D"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融</w:t>
            </w:r>
          </w:p>
          <w:p w:rsidR="00BC2E5D" w:rsidRPr="00E03F78"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hint="eastAsia"/>
                <w:b/>
                <w:color w:val="000000" w:themeColor="text1"/>
              </w:rPr>
              <w:t>合</w:t>
            </w:r>
          </w:p>
        </w:tc>
        <w:tc>
          <w:tcPr>
            <w:tcW w:w="3204" w:type="dxa"/>
            <w:gridSpan w:val="2"/>
            <w:vMerge w:val="restart"/>
            <w:tcBorders>
              <w:top w:val="single" w:sz="4" w:space="0" w:color="auto"/>
            </w:tcBorders>
          </w:tcPr>
          <w:p w:rsidR="00BC2E5D" w:rsidRPr="00F7589B" w:rsidRDefault="00BC2E5D" w:rsidP="00BC2E5D">
            <w:pPr>
              <w:pStyle w:val="af9"/>
              <w:numPr>
                <w:ilvl w:val="0"/>
                <w:numId w:val="63"/>
              </w:numPr>
              <w:snapToGrid w:val="0"/>
              <w:spacing w:line="240" w:lineRule="exact"/>
              <w:ind w:leftChars="0"/>
              <w:jc w:val="both"/>
              <w:rPr>
                <w:rFonts w:ascii="標楷體" w:eastAsia="標楷體" w:hAnsi="標楷體" w:cs="DFKaiShu-SB-Estd-BF"/>
                <w:sz w:val="22"/>
                <w:szCs w:val="22"/>
              </w:rPr>
            </w:pPr>
            <w:r w:rsidRPr="00F7589B">
              <w:rPr>
                <w:rFonts w:ascii="標楷體" w:eastAsia="標楷體" w:hAnsi="標楷體" w:cs="DFKaiShu-SB-Estd-BF" w:hint="eastAsia"/>
                <w:sz w:val="22"/>
                <w:szCs w:val="22"/>
              </w:rPr>
              <w:t>世界因不同而美麗</w:t>
            </w:r>
          </w:p>
          <w:p w:rsidR="00BC2E5D" w:rsidRPr="00DB5859" w:rsidRDefault="00BC2E5D" w:rsidP="00381D87">
            <w:pPr>
              <w:snapToGrid w:val="0"/>
              <w:spacing w:line="240" w:lineRule="exact"/>
              <w:jc w:val="both"/>
              <w:rPr>
                <w:rFonts w:ascii="標楷體" w:eastAsia="標楷體" w:hAnsi="標楷體" w:cs="DFKaiShu-SB-Estd-BF"/>
                <w:kern w:val="0"/>
                <w:sz w:val="20"/>
                <w:szCs w:val="20"/>
              </w:rPr>
            </w:pPr>
            <w:r w:rsidRPr="00F7589B">
              <w:rPr>
                <w:rFonts w:ascii="標楷體" w:eastAsia="標楷體" w:hAnsi="標楷體" w:cs="DFKaiShu-SB-Estd-BF" w:hint="eastAsia"/>
                <w:sz w:val="22"/>
                <w:szCs w:val="22"/>
              </w:rPr>
              <w:t>（</w:t>
            </w:r>
            <w:r w:rsidRPr="00DB5859">
              <w:rPr>
                <w:rFonts w:ascii="標楷體" w:eastAsia="標楷體" w:hAnsi="標楷體" w:cs="DFKaiShu-SB-Estd-BF" w:hint="eastAsia"/>
                <w:kern w:val="0"/>
                <w:sz w:val="20"/>
                <w:szCs w:val="20"/>
              </w:rPr>
              <w:t>認識</w:t>
            </w:r>
            <w:proofErr w:type="gramStart"/>
            <w:r w:rsidRPr="00DB5859">
              <w:rPr>
                <w:rFonts w:ascii="標楷體" w:eastAsia="標楷體" w:hAnsi="標楷體" w:cs="DFKaiShu-SB-Estd-BF" w:hint="eastAsia"/>
                <w:kern w:val="0"/>
                <w:sz w:val="20"/>
                <w:szCs w:val="20"/>
              </w:rPr>
              <w:t>不</w:t>
            </w:r>
            <w:proofErr w:type="gramEnd"/>
            <w:r w:rsidRPr="00DB5859">
              <w:rPr>
                <w:rFonts w:ascii="標楷體" w:eastAsia="標楷體" w:hAnsi="標楷體" w:cs="DFKaiShu-SB-Estd-BF" w:hint="eastAsia"/>
                <w:kern w:val="0"/>
                <w:sz w:val="20"/>
                <w:szCs w:val="20"/>
              </w:rPr>
              <w:t>同族族群</w:t>
            </w:r>
            <w:r w:rsidRPr="00DB5859">
              <w:rPr>
                <w:rFonts w:ascii="新細明體" w:hAnsi="新細明體" w:cs="新細明體" w:hint="eastAsia"/>
                <w:kern w:val="0"/>
                <w:sz w:val="20"/>
                <w:szCs w:val="20"/>
              </w:rPr>
              <w:t>～</w:t>
            </w:r>
            <w:r w:rsidRPr="00DB5859">
              <w:rPr>
                <w:rFonts w:ascii="標楷體" w:eastAsia="標楷體" w:hAnsi="標楷體" w:cs="DFKaiShu-SB-Estd-BF" w:hint="eastAsia"/>
                <w:kern w:val="0"/>
                <w:sz w:val="20"/>
                <w:szCs w:val="20"/>
              </w:rPr>
              <w:t>平埔族原住民、新住民、身心障礙</w:t>
            </w:r>
            <w:r w:rsidRPr="00DB5859">
              <w:rPr>
                <w:rFonts w:ascii="標楷體" w:eastAsia="標楷體" w:hAnsi="標楷體" w:cs="DFKaiShu-SB-Estd-BF"/>
                <w:kern w:val="0"/>
                <w:sz w:val="20"/>
                <w:szCs w:val="20"/>
              </w:rPr>
              <w:t>…</w:t>
            </w:r>
            <w:r w:rsidRPr="00DB5859">
              <w:rPr>
                <w:rFonts w:ascii="標楷體" w:eastAsia="標楷體" w:hAnsi="標楷體" w:cs="DFKaiShu-SB-Estd-BF" w:hint="eastAsia"/>
                <w:kern w:val="0"/>
                <w:sz w:val="20"/>
                <w:szCs w:val="20"/>
              </w:rPr>
              <w:t>）</w:t>
            </w:r>
          </w:p>
          <w:p w:rsidR="00BC2E5D" w:rsidRPr="00DB5859" w:rsidRDefault="00BC2E5D" w:rsidP="00381D87">
            <w:pPr>
              <w:snapToGrid w:val="0"/>
              <w:spacing w:line="240" w:lineRule="exact"/>
              <w:jc w:val="both"/>
              <w:rPr>
                <w:rFonts w:ascii="標楷體" w:eastAsia="標楷體" w:hAnsi="標楷體" w:cs="DFKaiShu-SB-Estd-BF"/>
                <w:sz w:val="22"/>
                <w:szCs w:val="22"/>
              </w:rPr>
            </w:pPr>
            <w:r w:rsidRPr="00DB5859">
              <w:rPr>
                <w:rFonts w:ascii="標楷體" w:eastAsia="標楷體" w:hAnsi="標楷體" w:cs="DFKaiShu-SB-Estd-BF" w:hint="eastAsia"/>
                <w:kern w:val="0"/>
                <w:sz w:val="20"/>
                <w:szCs w:val="20"/>
              </w:rPr>
              <w:t>2</w:t>
            </w:r>
            <w:r w:rsidRPr="00DB5859">
              <w:rPr>
                <w:rFonts w:ascii="標楷體" w:eastAsia="標楷體" w:hAnsi="標楷體" w:cs="DFKaiShu-SB-Estd-BF"/>
                <w:kern w:val="0"/>
                <w:sz w:val="20"/>
                <w:szCs w:val="20"/>
              </w:rPr>
              <w:t>.</w:t>
            </w:r>
            <w:r w:rsidRPr="00DB5859">
              <w:rPr>
                <w:rFonts w:ascii="標楷體" w:eastAsia="標楷體" w:hAnsi="標楷體" w:cs="DFKaiShu-SB-Estd-BF" w:hint="eastAsia"/>
                <w:kern w:val="0"/>
                <w:sz w:val="20"/>
                <w:szCs w:val="20"/>
              </w:rPr>
              <w:t>自然與人文環境之相互影響</w:t>
            </w:r>
          </w:p>
        </w:tc>
      </w:tr>
      <w:tr w:rsidR="00BC2E5D" w:rsidRPr="00E03F78" w:rsidTr="00381D87">
        <w:trPr>
          <w:trHeight w:val="278"/>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214"/>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5</w:t>
            </w:r>
            <w:r w:rsidRPr="00021BB9">
              <w:rPr>
                <w:rFonts w:ascii="標楷體" w:eastAsia="標楷體" w:hAnsi="標楷體" w:cs="DFKaiShu-SB-Estd-BF"/>
                <w:kern w:val="0"/>
              </w:rPr>
              <w:t>.</w:t>
            </w:r>
            <w:r w:rsidRPr="00021BB9">
              <w:rPr>
                <w:rFonts w:ascii="標楷體" w:eastAsia="標楷體" w:hAnsi="標楷體" w:cs="DFKaiShu-SB-Estd-BF" w:hint="eastAsia"/>
                <w:kern w:val="0"/>
              </w:rPr>
              <w:t>生活</w:t>
            </w:r>
            <w:r>
              <w:rPr>
                <w:rFonts w:ascii="標楷體" w:eastAsia="標楷體" w:hAnsi="標楷體" w:cs="DFKaiShu-SB-Estd-BF" w:hint="eastAsia"/>
                <w:kern w:val="0"/>
              </w:rPr>
              <w:t>與科技</w:t>
            </w:r>
          </w:p>
          <w:p w:rsidR="00BC2E5D" w:rsidRPr="00AF09D8"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6.</w:t>
            </w:r>
            <w:r>
              <w:rPr>
                <w:rFonts w:ascii="標楷體" w:eastAsia="標楷體" w:hAnsi="標楷體" w:cs="DFKaiShu-SB-Estd-BF" w:hint="eastAsia"/>
                <w:kern w:val="0"/>
              </w:rPr>
              <w:t>科技與環保</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709"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tcBorders>
              <w:top w:val="single" w:sz="4" w:space="0" w:color="auto"/>
            </w:tcBorders>
          </w:tcPr>
          <w:p w:rsidR="00BC2E5D" w:rsidRPr="009357B2" w:rsidRDefault="00BC2E5D" w:rsidP="00381D87">
            <w:pPr>
              <w:snapToGrid w:val="0"/>
              <w:spacing w:line="240" w:lineRule="exact"/>
              <w:jc w:val="both"/>
              <w:rPr>
                <w:rFonts w:ascii="標楷體" w:eastAsia="標楷體" w:hAnsi="標楷體" w:cs="DFKaiShu-SB-Estd-BF"/>
              </w:rPr>
            </w:pPr>
            <w:r>
              <w:rPr>
                <w:rFonts w:ascii="標楷體" w:eastAsia="標楷體" w:hAnsi="標楷體" w:cs="DFKaiShu-SB-Estd-BF"/>
                <w:kern w:val="0"/>
              </w:rPr>
              <w:t>2.</w:t>
            </w:r>
            <w:r>
              <w:rPr>
                <w:rFonts w:ascii="標楷體" w:eastAsia="標楷體" w:hAnsi="標楷體" w:cs="DFKaiShu-SB-Estd-BF" w:hint="eastAsia"/>
                <w:kern w:val="0"/>
              </w:rPr>
              <w:t>我想了解你~融合</w:t>
            </w:r>
          </w:p>
          <w:p w:rsidR="00BC2E5D" w:rsidRDefault="00BC2E5D" w:rsidP="00381D87">
            <w:pPr>
              <w:snapToGrid w:val="0"/>
              <w:spacing w:line="240" w:lineRule="exact"/>
              <w:jc w:val="both"/>
              <w:rPr>
                <w:rFonts w:ascii="標楷體" w:eastAsia="標楷體" w:hAnsi="標楷體" w:cs="DFKaiShu-SB-Estd-BF"/>
                <w:sz w:val="20"/>
                <w:szCs w:val="20"/>
              </w:rPr>
            </w:pPr>
            <w:r>
              <w:rPr>
                <w:rFonts w:ascii="標楷體" w:eastAsia="標楷體" w:hAnsi="標楷體" w:cs="DFKaiShu-SB-Estd-BF" w:hint="eastAsia"/>
                <w:sz w:val="20"/>
                <w:szCs w:val="20"/>
              </w:rPr>
              <w:t>2</w:t>
            </w:r>
            <w:r>
              <w:rPr>
                <w:rFonts w:ascii="標楷體" w:eastAsia="標楷體" w:hAnsi="標楷體" w:cs="DFKaiShu-SB-Estd-BF"/>
                <w:sz w:val="20"/>
                <w:szCs w:val="20"/>
              </w:rPr>
              <w:t>-1</w:t>
            </w:r>
            <w:r w:rsidRPr="006B5546">
              <w:rPr>
                <w:rFonts w:ascii="標楷體" w:eastAsia="標楷體" w:hAnsi="標楷體" w:cs="DFKaiShu-SB-Estd-BF" w:hint="eastAsia"/>
                <w:sz w:val="20"/>
                <w:szCs w:val="20"/>
              </w:rPr>
              <w:t>了解不同族群的特質</w:t>
            </w:r>
          </w:p>
          <w:p w:rsidR="00BC2E5D" w:rsidRPr="006B5546" w:rsidRDefault="00BC2E5D" w:rsidP="00381D87">
            <w:pPr>
              <w:snapToGrid w:val="0"/>
              <w:spacing w:line="240" w:lineRule="exact"/>
              <w:jc w:val="both"/>
              <w:rPr>
                <w:rFonts w:ascii="標楷體" w:eastAsia="標楷體" w:hAnsi="標楷體" w:cs="DFKaiShu-SB-Estd-BF"/>
                <w:sz w:val="20"/>
                <w:szCs w:val="20"/>
              </w:rPr>
            </w:pPr>
            <w:r>
              <w:rPr>
                <w:rFonts w:ascii="標楷體" w:eastAsia="標楷體" w:hAnsi="標楷體" w:cs="DFKaiShu-SB-Estd-BF" w:hint="eastAsia"/>
                <w:sz w:val="20"/>
                <w:szCs w:val="20"/>
              </w:rPr>
              <w:t>2</w:t>
            </w:r>
            <w:r>
              <w:rPr>
                <w:rFonts w:ascii="標楷體" w:eastAsia="標楷體" w:hAnsi="標楷體" w:cs="DFKaiShu-SB-Estd-BF"/>
                <w:sz w:val="20"/>
                <w:szCs w:val="20"/>
              </w:rPr>
              <w:t>-2</w:t>
            </w:r>
            <w:r w:rsidRPr="006B5546">
              <w:rPr>
                <w:rFonts w:ascii="標楷體" w:eastAsia="標楷體" w:hAnsi="標楷體" w:cs="DFKaiShu-SB-Estd-BF" w:hint="eastAsia"/>
                <w:sz w:val="20"/>
                <w:szCs w:val="20"/>
              </w:rPr>
              <w:t>了解不同族群的需求</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1</w:t>
            </w:r>
            <w:r>
              <w:rPr>
                <w:rFonts w:ascii="標楷體" w:eastAsia="標楷體" w:hAnsi="標楷體"/>
                <w:b/>
                <w:color w:val="000000" w:themeColor="text1"/>
              </w:rPr>
              <w:t>0</w:t>
            </w:r>
          </w:p>
        </w:tc>
        <w:tc>
          <w:tcPr>
            <w:tcW w:w="709" w:type="dxa"/>
            <w:vMerge/>
            <w:tcBorders>
              <w:top w:val="single" w:sz="4" w:space="0" w:color="auto"/>
            </w:tcBorders>
          </w:tcPr>
          <w:p w:rsidR="00BC2E5D"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top w:val="single" w:sz="4" w:space="0" w:color="auto"/>
            </w:tcBorders>
            <w:vAlign w:val="center"/>
          </w:tcPr>
          <w:p w:rsidR="00BC2E5D" w:rsidRPr="00021BB9"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Pr>
          <w:p w:rsidR="00BC2E5D"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kern w:val="0"/>
              </w:rPr>
              <w:t>3</w:t>
            </w:r>
            <w:r>
              <w:rPr>
                <w:rFonts w:ascii="標楷體" w:eastAsia="標楷體" w:hAnsi="標楷體" w:cs="DFKaiShu-SB-Estd-BF" w:hint="eastAsia"/>
                <w:kern w:val="0"/>
              </w:rPr>
              <w:t>. 彼此尊重共創美好生活</w:t>
            </w:r>
          </w:p>
          <w:p w:rsidR="00BC2E5D" w:rsidRPr="00E03F78" w:rsidRDefault="00BC2E5D" w:rsidP="00381D87">
            <w:pPr>
              <w:snapToGrid w:val="0"/>
              <w:spacing w:line="240" w:lineRule="exact"/>
              <w:jc w:val="both"/>
              <w:rPr>
                <w:rFonts w:ascii="標楷體" w:eastAsia="標楷體" w:hAnsi="標楷體"/>
                <w:b/>
                <w:color w:val="000000" w:themeColor="text1"/>
              </w:rPr>
            </w:pPr>
            <w:r>
              <w:rPr>
                <w:rFonts w:ascii="標楷體" w:eastAsia="標楷體" w:hAnsi="標楷體" w:cs="DFKaiShu-SB-Estd-BF" w:hint="eastAsia"/>
              </w:rPr>
              <w:t>（尊重 包容 關懷）</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r>
              <w:rPr>
                <w:rFonts w:ascii="標楷體" w:eastAsia="標楷體" w:hAnsi="標楷體"/>
                <w:b/>
                <w:color w:val="000000" w:themeColor="text1"/>
              </w:rPr>
              <w:t>1</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2</w:t>
            </w:r>
            <w:r>
              <w:rPr>
                <w:rFonts w:ascii="標楷體" w:eastAsia="標楷體" w:hAnsi="標楷體"/>
                <w:b/>
                <w:color w:val="000000" w:themeColor="text1"/>
              </w:rPr>
              <w:t>2</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BF4B3A" w:rsidRDefault="00BC2E5D" w:rsidP="00381D87">
            <w:pPr>
              <w:snapToGrid w:val="0"/>
              <w:spacing w:line="240" w:lineRule="exact"/>
              <w:jc w:val="both"/>
              <w:rPr>
                <w:rFonts w:ascii="標楷體" w:eastAsia="標楷體" w:hAnsi="標楷體" w:cs="DFKaiShu-SB-Estd-BF"/>
                <w:kern w:val="0"/>
              </w:rPr>
            </w:pPr>
          </w:p>
        </w:tc>
      </w:tr>
    </w:tbl>
    <w:p w:rsidR="00BC2E5D" w:rsidRPr="005465C8" w:rsidRDefault="00BC2E5D" w:rsidP="00BC2E5D">
      <w:pPr>
        <w:pStyle w:val="t1"/>
        <w:spacing w:after="120" w:line="400" w:lineRule="exact"/>
        <w:rPr>
          <w:b/>
          <w:bCs/>
          <w:color w:val="000000" w:themeColor="text1"/>
          <w:szCs w:val="28"/>
        </w:rPr>
      </w:pPr>
      <w:r w:rsidRPr="00E03F78">
        <w:rPr>
          <w:color w:val="000000" w:themeColor="text1"/>
          <w:sz w:val="28"/>
          <w:szCs w:val="20"/>
        </w:rPr>
        <w:br w:type="page"/>
      </w:r>
      <w:r w:rsidRPr="005465C8">
        <w:rPr>
          <w:rFonts w:hint="eastAsia"/>
          <w:b/>
          <w:bCs/>
          <w:color w:val="000000" w:themeColor="text1"/>
          <w:szCs w:val="28"/>
        </w:rPr>
        <w:lastRenderedPageBreak/>
        <w:t>特殊教育</w:t>
      </w:r>
      <w:r w:rsidRPr="005465C8">
        <w:rPr>
          <w:b/>
          <w:bCs/>
          <w:color w:val="000000" w:themeColor="text1"/>
          <w:szCs w:val="28"/>
        </w:rPr>
        <w:t>學校</w:t>
      </w:r>
      <w:r w:rsidRPr="005465C8">
        <w:rPr>
          <w:rFonts w:hint="eastAsia"/>
          <w:b/>
          <w:bCs/>
          <w:color w:val="000000" w:themeColor="text1"/>
          <w:szCs w:val="28"/>
        </w:rPr>
        <w:t>各領域學習課程之課程計畫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134"/>
        <w:gridCol w:w="709"/>
        <w:gridCol w:w="992"/>
        <w:gridCol w:w="567"/>
        <w:gridCol w:w="709"/>
        <w:gridCol w:w="708"/>
        <w:gridCol w:w="1418"/>
        <w:gridCol w:w="1786"/>
      </w:tblGrid>
      <w:tr w:rsidR="00BC2E5D" w:rsidRPr="00E03F78" w:rsidTr="00381D87">
        <w:tc>
          <w:tcPr>
            <w:tcW w:w="9549" w:type="dxa"/>
            <w:gridSpan w:val="10"/>
            <w:vAlign w:val="center"/>
          </w:tcPr>
          <w:p w:rsidR="00BC2E5D" w:rsidRPr="00E03F78" w:rsidRDefault="00BC2E5D" w:rsidP="00381D87">
            <w:pPr>
              <w:snapToGrid w:val="0"/>
              <w:spacing w:line="280" w:lineRule="atLeast"/>
              <w:jc w:val="center"/>
              <w:rPr>
                <w:rFonts w:ascii="標楷體" w:eastAsia="標楷體" w:hAnsi="標楷體"/>
                <w:color w:val="000000" w:themeColor="text1"/>
              </w:rPr>
            </w:pP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一</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BC2E5D" w:rsidRPr="00E03F78" w:rsidTr="00381D87">
        <w:tc>
          <w:tcPr>
            <w:tcW w:w="1526" w:type="dxa"/>
            <w:gridSpan w:val="2"/>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1843" w:type="dxa"/>
            <w:gridSpan w:val="2"/>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Pr>
                <w:rFonts w:ascii="標楷體" w:eastAsia="標楷體" w:hAnsi="標楷體" w:cs="Segoe UI Emoji" w:hint="eastAsia"/>
                <w:color w:val="000000" w:themeColor="text1"/>
              </w:rPr>
              <w:t>社會</w:t>
            </w:r>
          </w:p>
        </w:tc>
        <w:tc>
          <w:tcPr>
            <w:tcW w:w="992" w:type="dxa"/>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c>
          <w:tcPr>
            <w:tcW w:w="1984" w:type="dxa"/>
            <w:gridSpan w:val="3"/>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hint="eastAsia"/>
                <w:color w:val="000000" w:themeColor="text1"/>
              </w:rPr>
              <w:t>四年級</w:t>
            </w:r>
          </w:p>
        </w:tc>
        <w:tc>
          <w:tcPr>
            <w:tcW w:w="1418" w:type="dxa"/>
          </w:tcPr>
          <w:p w:rsidR="00BC2E5D" w:rsidRPr="00E03F78" w:rsidRDefault="00BC2E5D" w:rsidP="00381D87">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b/>
                <w:color w:val="000000" w:themeColor="text1"/>
              </w:rPr>
              <w:t>每週節數</w:t>
            </w:r>
          </w:p>
        </w:tc>
        <w:tc>
          <w:tcPr>
            <w:tcW w:w="1786" w:type="dxa"/>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r>
      <w:tr w:rsidR="00BC2E5D" w:rsidRPr="00E03F78" w:rsidTr="00381D87">
        <w:tc>
          <w:tcPr>
            <w:tcW w:w="1526" w:type="dxa"/>
            <w:gridSpan w:val="2"/>
          </w:tcPr>
          <w:p w:rsidR="00BC2E5D" w:rsidRDefault="00BC2E5D" w:rsidP="00381D87">
            <w:pPr>
              <w:snapToGrid w:val="0"/>
              <w:spacing w:line="240" w:lineRule="exact"/>
              <w:jc w:val="center"/>
              <w:rPr>
                <w:rFonts w:ascii="標楷體" w:eastAsia="標楷體" w:hAnsi="標楷體"/>
                <w:b/>
                <w:color w:val="000000" w:themeColor="text1"/>
              </w:rPr>
            </w:pPr>
            <w:r w:rsidRPr="005465C8">
              <w:rPr>
                <w:rFonts w:ascii="標楷體" w:eastAsia="標楷體" w:hAnsi="標楷體" w:hint="eastAsia"/>
                <w:b/>
                <w:color w:val="000000" w:themeColor="text1"/>
              </w:rPr>
              <w:t>領綱</w:t>
            </w:r>
          </w:p>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具體內涵</w:t>
            </w:r>
          </w:p>
        </w:tc>
        <w:tc>
          <w:tcPr>
            <w:tcW w:w="8023" w:type="dxa"/>
            <w:gridSpan w:val="8"/>
            <w:vAlign w:val="center"/>
          </w:tcPr>
          <w:p w:rsidR="00BC2E5D" w:rsidRDefault="00BC2E5D" w:rsidP="00381D87">
            <w:pPr>
              <w:spacing w:line="200" w:lineRule="exact"/>
              <w:contextualSpacing/>
              <w:rPr>
                <w:rFonts w:ascii="標楷體" w:eastAsia="標楷體" w:hAnsi="標楷體"/>
                <w:color w:val="000000" w:themeColor="text1"/>
                <w:sz w:val="18"/>
                <w:szCs w:val="18"/>
              </w:rPr>
            </w:pPr>
            <w:r w:rsidRPr="004F0EC4">
              <w:rPr>
                <w:rFonts w:ascii="標楷體" w:eastAsia="標楷體" w:hAnsi="標楷體"/>
                <w:color w:val="000000" w:themeColor="text1"/>
                <w:sz w:val="18"/>
                <w:szCs w:val="18"/>
              </w:rPr>
              <w:t>社-E-A2敏覺居住地方的社會、自然與人文環境變遷，關注生活問題及其影響，並思考解決方法。</w:t>
            </w:r>
          </w:p>
          <w:p w:rsidR="00BC2E5D" w:rsidRPr="00AC671B" w:rsidRDefault="00BC2E5D" w:rsidP="00381D87">
            <w:pPr>
              <w:autoSpaceDE w:val="0"/>
              <w:snapToGrid w:val="0"/>
              <w:spacing w:line="240" w:lineRule="atLeast"/>
              <w:jc w:val="both"/>
              <w:rPr>
                <w:rFonts w:ascii="標楷體" w:eastAsia="標楷體" w:hAnsi="標楷體"/>
                <w:b/>
                <w:sz w:val="18"/>
                <w:szCs w:val="18"/>
              </w:rPr>
            </w:pPr>
            <w:r w:rsidRPr="00AC671B">
              <w:rPr>
                <w:rFonts w:ascii="標楷體" w:eastAsia="標楷體" w:hAnsi="標楷體"/>
                <w:b/>
                <w:sz w:val="18"/>
                <w:szCs w:val="18"/>
              </w:rPr>
              <w:t>社-E-C1</w:t>
            </w:r>
            <w:r w:rsidRPr="00AC671B">
              <w:rPr>
                <w:rFonts w:ascii="標楷體" w:eastAsia="標楷體" w:hAnsi="標楷體"/>
                <w:sz w:val="18"/>
                <w:szCs w:val="18"/>
              </w:rPr>
              <w:t>培養良好的生活習慣，理解並遵守社會規範，參與公共事務，養成社會責任感，尊重並維護自己和他人的人權，關懷自然環境與人類社會的永續發展。</w:t>
            </w:r>
          </w:p>
        </w:tc>
      </w:tr>
      <w:tr w:rsidR="00BC2E5D" w:rsidRPr="00E03F78" w:rsidTr="00381D87">
        <w:tc>
          <w:tcPr>
            <w:tcW w:w="1526" w:type="dxa"/>
            <w:gridSpan w:val="2"/>
            <w:vMerge w:val="restart"/>
            <w:vAlign w:val="center"/>
          </w:tcPr>
          <w:p w:rsidR="00BC2E5D" w:rsidRPr="00E03F78" w:rsidRDefault="00BC2E5D" w:rsidP="00381D87">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34" w:type="dxa"/>
            <w:vAlign w:val="center"/>
          </w:tcPr>
          <w:p w:rsidR="00BC2E5D" w:rsidRPr="009C70DD" w:rsidRDefault="00BC2E5D" w:rsidP="00381D87">
            <w:pPr>
              <w:snapToGrid w:val="0"/>
              <w:spacing w:line="200" w:lineRule="exact"/>
              <w:ind w:left="-19"/>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A自主行動</w:t>
            </w:r>
          </w:p>
        </w:tc>
        <w:tc>
          <w:tcPr>
            <w:tcW w:w="6889" w:type="dxa"/>
            <w:gridSpan w:val="7"/>
            <w:vAlign w:val="center"/>
          </w:tcPr>
          <w:p w:rsidR="00BC2E5D" w:rsidRPr="009C70DD" w:rsidRDefault="00BC2E5D" w:rsidP="00381D87">
            <w:pPr>
              <w:spacing w:line="200" w:lineRule="exact"/>
              <w:contextualSpacing/>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A1.身心素質與自我精進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A2.</w:t>
            </w:r>
            <w:r w:rsidRPr="009C70DD">
              <w:rPr>
                <w:rFonts w:ascii="標楷體" w:eastAsia="標楷體" w:hAnsi="標楷體" w:hint="eastAsia"/>
                <w:color w:val="000000" w:themeColor="text1"/>
                <w:sz w:val="18"/>
                <w:szCs w:val="18"/>
              </w:rPr>
              <w:t xml:space="preserve">系統思考與問題解決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A3.</w:t>
            </w:r>
            <w:r w:rsidRPr="009C70DD">
              <w:rPr>
                <w:rFonts w:ascii="標楷體" w:eastAsia="標楷體" w:hAnsi="標楷體" w:hint="eastAsia"/>
                <w:color w:val="000000" w:themeColor="text1"/>
                <w:sz w:val="18"/>
                <w:szCs w:val="18"/>
              </w:rPr>
              <w:t>規劃執行與創新應變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B溝通互動</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B1.符號運用與溝通表達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B2.</w:t>
            </w:r>
            <w:r w:rsidRPr="009C70DD">
              <w:rPr>
                <w:rFonts w:ascii="標楷體" w:eastAsia="標楷體" w:hAnsi="標楷體" w:hint="eastAsia"/>
                <w:color w:val="000000" w:themeColor="text1"/>
                <w:sz w:val="18"/>
                <w:szCs w:val="18"/>
              </w:rPr>
              <w:t>科技資訊與媒體素養</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B3.</w:t>
            </w:r>
            <w:r w:rsidRPr="009C70DD">
              <w:rPr>
                <w:rFonts w:ascii="標楷體" w:eastAsia="標楷體" w:hAnsi="標楷體" w:hint="eastAsia"/>
                <w:color w:val="000000" w:themeColor="text1"/>
                <w:sz w:val="18"/>
                <w:szCs w:val="18"/>
              </w:rPr>
              <w:t>藝術涵養與美感素養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C社會參與</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C1.道德實踐與公民意識 </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C2.</w:t>
            </w:r>
            <w:r w:rsidRPr="009C70DD">
              <w:rPr>
                <w:rFonts w:ascii="標楷體" w:eastAsia="標楷體" w:hAnsi="標楷體" w:hint="eastAsia"/>
                <w:color w:val="000000" w:themeColor="text1"/>
                <w:sz w:val="18"/>
                <w:szCs w:val="18"/>
              </w:rPr>
              <w:t>人際關係與團隊合作</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C3.</w:t>
            </w:r>
            <w:r w:rsidRPr="009C70DD">
              <w:rPr>
                <w:rFonts w:ascii="標楷體" w:eastAsia="標楷體" w:hAnsi="標楷體" w:hint="eastAsia"/>
                <w:color w:val="000000" w:themeColor="text1"/>
                <w:sz w:val="18"/>
                <w:szCs w:val="18"/>
              </w:rPr>
              <w:t>多元文化與國際理解</w:t>
            </w:r>
          </w:p>
        </w:tc>
      </w:tr>
      <w:tr w:rsidR="00BC2E5D" w:rsidRPr="00E03F78" w:rsidTr="00381D87">
        <w:trPr>
          <w:trHeight w:val="165"/>
        </w:trPr>
        <w:tc>
          <w:tcPr>
            <w:tcW w:w="1526" w:type="dxa"/>
            <w:gridSpan w:val="2"/>
            <w:vMerge w:val="restart"/>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原</w:t>
            </w:r>
            <w:r w:rsidRPr="00E03F78">
              <w:rPr>
                <w:rFonts w:ascii="標楷體" w:eastAsia="標楷體" w:hAnsi="標楷體" w:hint="eastAsia"/>
                <w:b/>
                <w:color w:val="000000" w:themeColor="text1"/>
              </w:rPr>
              <w:t>領綱</w:t>
            </w:r>
          </w:p>
          <w:p w:rsidR="00BC2E5D" w:rsidRDefault="00BC2E5D" w:rsidP="00381D87">
            <w:pPr>
              <w:snapToGrid w:val="0"/>
              <w:spacing w:line="260" w:lineRule="exact"/>
              <w:jc w:val="center"/>
              <w:rPr>
                <w:rFonts w:ascii="標楷體" w:eastAsia="標楷體" w:hAnsi="標楷體" w:cs="Segoe UI Emoji"/>
                <w:color w:val="000000" w:themeColor="text1"/>
              </w:rPr>
            </w:pPr>
            <w:r w:rsidRPr="00E03F78">
              <w:rPr>
                <w:rFonts w:ascii="標楷體" w:eastAsia="標楷體" w:hAnsi="標楷體" w:hint="eastAsia"/>
                <w:b/>
                <w:color w:val="000000" w:themeColor="text1"/>
              </w:rPr>
              <w:t>學習重點</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EE5AD6" w:rsidRDefault="00BC2E5D" w:rsidP="00381D87">
            <w:pPr>
              <w:spacing w:line="180" w:lineRule="exact"/>
              <w:contextualSpacing/>
              <w:rPr>
                <w:rFonts w:ascii="標楷體" w:eastAsia="標楷體" w:hAnsi="標楷體"/>
                <w:color w:val="000000" w:themeColor="text1"/>
                <w:sz w:val="16"/>
                <w:szCs w:val="16"/>
              </w:rPr>
            </w:pPr>
            <w:r w:rsidRPr="00EE5AD6">
              <w:rPr>
                <w:rFonts w:ascii="標楷體" w:eastAsia="標楷體" w:hAnsi="標楷體"/>
                <w:color w:val="000000" w:themeColor="text1"/>
                <w:sz w:val="16"/>
                <w:szCs w:val="16"/>
              </w:rPr>
              <w:t>1b-Ⅱ-1</w:t>
            </w:r>
            <w:r w:rsidRPr="00EE5AD6">
              <w:rPr>
                <w:rFonts w:ascii="標楷體" w:eastAsia="標楷體" w:hAnsi="標楷體" w:hint="eastAsia"/>
                <w:color w:val="000000" w:themeColor="text1"/>
                <w:sz w:val="16"/>
                <w:szCs w:val="16"/>
              </w:rPr>
              <w:t>解釋社</w:t>
            </w:r>
            <w:r w:rsidRPr="00EE5AD6">
              <w:rPr>
                <w:rFonts w:ascii="標楷體" w:eastAsia="標楷體" w:hAnsi="標楷體"/>
                <w:color w:val="000000" w:themeColor="text1"/>
                <w:sz w:val="16"/>
                <w:szCs w:val="16"/>
              </w:rPr>
              <w:t>會事物與環境之間的關係。</w:t>
            </w:r>
          </w:p>
          <w:p w:rsidR="00BC2E5D" w:rsidRPr="00EE5AD6" w:rsidRDefault="00BC2E5D" w:rsidP="00381D87">
            <w:pPr>
              <w:spacing w:line="180" w:lineRule="exact"/>
              <w:contextualSpacing/>
              <w:rPr>
                <w:rFonts w:ascii="標楷體" w:eastAsia="標楷體" w:hAnsi="標楷體"/>
                <w:color w:val="000000" w:themeColor="text1"/>
                <w:sz w:val="16"/>
                <w:szCs w:val="16"/>
              </w:rPr>
            </w:pPr>
            <w:r w:rsidRPr="00EE5AD6">
              <w:rPr>
                <w:rFonts w:ascii="標楷體" w:eastAsia="標楷體" w:hAnsi="標楷體"/>
                <w:color w:val="000000" w:themeColor="text1"/>
                <w:sz w:val="16"/>
                <w:szCs w:val="16"/>
              </w:rPr>
              <w:t>2b-Ⅱ-1體認人們對生活事物與環境有不同的感受，並加以尊重。</w:t>
            </w:r>
          </w:p>
          <w:p w:rsidR="00BC2E5D" w:rsidRPr="00EE5AD6" w:rsidRDefault="00BC2E5D" w:rsidP="00381D87">
            <w:pPr>
              <w:spacing w:line="180" w:lineRule="exact"/>
              <w:contextualSpacing/>
              <w:rPr>
                <w:rFonts w:ascii="標楷體" w:eastAsia="標楷體" w:hAnsi="標楷體"/>
                <w:color w:val="000000" w:themeColor="text1"/>
                <w:sz w:val="16"/>
                <w:szCs w:val="16"/>
              </w:rPr>
            </w:pPr>
            <w:r w:rsidRPr="00EE5AD6">
              <w:rPr>
                <w:rFonts w:ascii="標楷體" w:eastAsia="標楷體" w:hAnsi="標楷體"/>
                <w:color w:val="000000" w:themeColor="text1"/>
                <w:sz w:val="16"/>
                <w:szCs w:val="16"/>
              </w:rPr>
              <w:t>2b-Ⅱ-2感受與欣賞不同文化的特色。</w:t>
            </w:r>
          </w:p>
          <w:p w:rsidR="00BC2E5D" w:rsidRPr="00EE5AD6" w:rsidRDefault="00BC2E5D" w:rsidP="00381D87">
            <w:pPr>
              <w:spacing w:line="180" w:lineRule="exact"/>
              <w:contextualSpacing/>
              <w:rPr>
                <w:rFonts w:ascii="標楷體" w:eastAsia="標楷體" w:hAnsi="標楷體"/>
                <w:color w:val="000000" w:themeColor="text1"/>
                <w:sz w:val="16"/>
                <w:szCs w:val="16"/>
              </w:rPr>
            </w:pPr>
            <w:r w:rsidRPr="00EE5AD6">
              <w:rPr>
                <w:rFonts w:ascii="標楷體" w:eastAsia="標楷體" w:hAnsi="標楷體"/>
                <w:color w:val="000000" w:themeColor="text1"/>
                <w:sz w:val="16"/>
                <w:szCs w:val="16"/>
              </w:rPr>
              <w:t>3b-Ⅱ-2摘取相關資料中的重點。</w:t>
            </w:r>
          </w:p>
          <w:p w:rsidR="00BC2E5D" w:rsidRPr="00830910" w:rsidRDefault="00BC2E5D" w:rsidP="00381D87">
            <w:pPr>
              <w:spacing w:line="180" w:lineRule="exact"/>
              <w:contextualSpacing/>
              <w:rPr>
                <w:rFonts w:ascii="標楷體" w:eastAsia="標楷體" w:hAnsi="標楷體"/>
                <w:color w:val="000000" w:themeColor="text1"/>
                <w:sz w:val="16"/>
                <w:szCs w:val="16"/>
              </w:rPr>
            </w:pPr>
            <w:r w:rsidRPr="00EE5AD6">
              <w:rPr>
                <w:rFonts w:ascii="標楷體" w:eastAsia="標楷體" w:hAnsi="標楷體"/>
                <w:color w:val="000000" w:themeColor="text1"/>
                <w:sz w:val="16"/>
                <w:szCs w:val="16"/>
              </w:rPr>
              <w:t>3b-Ⅱ-3整理資料，製作成簡易的圖表，並加以說明。</w:t>
            </w:r>
          </w:p>
        </w:tc>
        <w:tc>
          <w:tcPr>
            <w:tcW w:w="3912" w:type="dxa"/>
            <w:gridSpan w:val="3"/>
          </w:tcPr>
          <w:p w:rsidR="00BC2E5D" w:rsidRPr="00EE5AD6" w:rsidRDefault="00BC2E5D" w:rsidP="00381D87">
            <w:pPr>
              <w:spacing w:line="160" w:lineRule="exact"/>
              <w:contextualSpacing/>
              <w:rPr>
                <w:rFonts w:ascii="標楷體" w:eastAsia="標楷體" w:hAnsi="標楷體"/>
                <w:color w:val="000000" w:themeColor="text1"/>
                <w:sz w:val="15"/>
                <w:szCs w:val="15"/>
              </w:rPr>
            </w:pPr>
            <w:r w:rsidRPr="00EE5AD6">
              <w:rPr>
                <w:rFonts w:ascii="標楷體" w:eastAsia="標楷體" w:hAnsi="標楷體"/>
                <w:color w:val="000000" w:themeColor="text1"/>
                <w:sz w:val="15"/>
                <w:szCs w:val="15"/>
              </w:rPr>
              <w:t>Ac-Ⅱ-1兒童在生活中擁有許多權利（可包括生存權、學習權、表意權、隱私權、身體自主權及不受歧視的權利等）與責任（可包括遵守規範、尊重他人或維護公共利益等）。</w:t>
            </w:r>
          </w:p>
          <w:p w:rsidR="00BC2E5D" w:rsidRPr="00EE5AD6" w:rsidRDefault="00BC2E5D" w:rsidP="00381D87">
            <w:pPr>
              <w:spacing w:line="160" w:lineRule="exact"/>
              <w:contextualSpacing/>
              <w:rPr>
                <w:rFonts w:ascii="標楷體" w:eastAsia="標楷體" w:hAnsi="標楷體"/>
                <w:color w:val="000000" w:themeColor="text1"/>
                <w:sz w:val="15"/>
                <w:szCs w:val="15"/>
              </w:rPr>
            </w:pPr>
            <w:r w:rsidRPr="00EE5AD6">
              <w:rPr>
                <w:rFonts w:ascii="標楷體" w:eastAsia="標楷體" w:hAnsi="標楷體"/>
                <w:color w:val="000000" w:themeColor="text1"/>
                <w:sz w:val="15"/>
                <w:szCs w:val="15"/>
              </w:rPr>
              <w:t>Ac-Ⅱ-2遇到違反人權的事件，可尋求適當的救助管道。</w:t>
            </w:r>
          </w:p>
          <w:p w:rsidR="00BC2E5D" w:rsidRPr="00EE5AD6" w:rsidRDefault="00BC2E5D" w:rsidP="00381D87">
            <w:pPr>
              <w:spacing w:line="160" w:lineRule="exact"/>
              <w:contextualSpacing/>
              <w:rPr>
                <w:rFonts w:ascii="標楷體" w:eastAsia="標楷體" w:hAnsi="標楷體"/>
                <w:color w:val="000000" w:themeColor="text1"/>
                <w:sz w:val="15"/>
                <w:szCs w:val="15"/>
              </w:rPr>
            </w:pPr>
            <w:r w:rsidRPr="00EE5AD6">
              <w:rPr>
                <w:rFonts w:ascii="標楷體" w:eastAsia="標楷體" w:hAnsi="標楷體"/>
                <w:color w:val="000000" w:themeColor="text1"/>
                <w:sz w:val="15"/>
                <w:szCs w:val="15"/>
              </w:rPr>
              <w:t>Bb-Ⅱ-1居民的生活空間與生活方式具有地區性的差異。</w:t>
            </w:r>
          </w:p>
          <w:p w:rsidR="00BC2E5D" w:rsidRPr="00EE5AD6" w:rsidRDefault="00BC2E5D" w:rsidP="00381D87">
            <w:pPr>
              <w:spacing w:line="160" w:lineRule="exact"/>
              <w:contextualSpacing/>
              <w:rPr>
                <w:rFonts w:ascii="標楷體" w:eastAsia="標楷體" w:hAnsi="標楷體"/>
                <w:color w:val="000000" w:themeColor="text1"/>
                <w:sz w:val="15"/>
                <w:szCs w:val="15"/>
              </w:rPr>
            </w:pPr>
            <w:r w:rsidRPr="00EE5AD6">
              <w:rPr>
                <w:rFonts w:ascii="標楷體" w:eastAsia="標楷體" w:hAnsi="標楷體"/>
                <w:color w:val="000000" w:themeColor="text1"/>
                <w:sz w:val="15"/>
                <w:szCs w:val="15"/>
              </w:rPr>
              <w:t>Ca-Ⅱ-1居住地方的環境隨著社會與經濟的發展而改變。</w:t>
            </w:r>
          </w:p>
          <w:p w:rsidR="00BC2E5D" w:rsidRPr="00EE5AD6" w:rsidRDefault="00BC2E5D" w:rsidP="00381D87">
            <w:pPr>
              <w:spacing w:line="160" w:lineRule="exact"/>
              <w:contextualSpacing/>
              <w:rPr>
                <w:rFonts w:ascii="標楷體" w:eastAsia="標楷體" w:hAnsi="標楷體"/>
                <w:color w:val="000000" w:themeColor="text1"/>
                <w:sz w:val="15"/>
                <w:szCs w:val="15"/>
              </w:rPr>
            </w:pPr>
            <w:r w:rsidRPr="00EE5AD6">
              <w:rPr>
                <w:rFonts w:ascii="標楷體" w:eastAsia="標楷體" w:hAnsi="標楷體"/>
                <w:color w:val="000000" w:themeColor="text1"/>
                <w:sz w:val="15"/>
                <w:szCs w:val="15"/>
              </w:rPr>
              <w:t>Ca-Ⅱ-2人口分布與自然、人文環境的變遷相互影響。</w:t>
            </w:r>
          </w:p>
          <w:p w:rsidR="00BC2E5D" w:rsidRPr="00EE5AD6" w:rsidRDefault="00BC2E5D" w:rsidP="00381D87">
            <w:pPr>
              <w:spacing w:line="160" w:lineRule="exact"/>
              <w:contextualSpacing/>
              <w:rPr>
                <w:rFonts w:ascii="標楷體" w:eastAsia="標楷體" w:hAnsi="標楷體"/>
                <w:color w:val="000000" w:themeColor="text1"/>
                <w:sz w:val="12"/>
                <w:szCs w:val="12"/>
              </w:rPr>
            </w:pPr>
            <w:r w:rsidRPr="00EE5AD6">
              <w:rPr>
                <w:rFonts w:ascii="標楷體" w:eastAsia="標楷體" w:hAnsi="標楷體"/>
                <w:color w:val="000000" w:themeColor="text1"/>
                <w:sz w:val="12"/>
                <w:szCs w:val="12"/>
              </w:rPr>
              <w:t>Da-Ⅱ-2個人生活習慣和方式的選擇，對環境與社會價值觀</w:t>
            </w:r>
            <w:r w:rsidRPr="00EE5AD6">
              <w:rPr>
                <w:rFonts w:ascii="標楷體" w:eastAsia="標楷體" w:hAnsi="標楷體"/>
                <w:color w:val="000000" w:themeColor="text1"/>
                <w:sz w:val="11"/>
                <w:szCs w:val="11"/>
              </w:rPr>
              <w:t>有不同的影響。</w:t>
            </w:r>
          </w:p>
        </w:tc>
      </w:tr>
      <w:tr w:rsidR="00BC2E5D" w:rsidRPr="00E03F78" w:rsidTr="00381D87">
        <w:trPr>
          <w:trHeight w:val="215"/>
        </w:trPr>
        <w:tc>
          <w:tcPr>
            <w:tcW w:w="1526" w:type="dxa"/>
            <w:gridSpan w:val="2"/>
            <w:vMerge w:val="restart"/>
            <w:vAlign w:val="center"/>
          </w:tcPr>
          <w:p w:rsidR="00BC2E5D"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學習重點</w:t>
            </w:r>
          </w:p>
          <w:p w:rsidR="00BC2E5D"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Pr="00E03F78"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vAlign w:val="center"/>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F12127" w:rsidRDefault="00BC2E5D" w:rsidP="00381D87">
            <w:pPr>
              <w:spacing w:line="160" w:lineRule="exact"/>
              <w:contextualSpacing/>
              <w:rPr>
                <w:rFonts w:ascii="標楷體" w:eastAsia="標楷體" w:hAnsi="標楷體"/>
                <w:color w:val="000000" w:themeColor="text1"/>
                <w:sz w:val="16"/>
                <w:szCs w:val="16"/>
              </w:rPr>
            </w:pPr>
            <w:r w:rsidRPr="00F12127">
              <w:rPr>
                <w:rFonts w:ascii="標楷體" w:eastAsia="標楷體" w:hAnsi="標楷體" w:hint="eastAsia"/>
                <w:color w:val="000000" w:themeColor="text1"/>
                <w:sz w:val="16"/>
                <w:szCs w:val="16"/>
              </w:rPr>
              <w:t>1.</w:t>
            </w:r>
            <w:r w:rsidRPr="00EE5AD6">
              <w:rPr>
                <w:rFonts w:ascii="標楷體" w:eastAsia="標楷體" w:hAnsi="標楷體" w:hint="eastAsia"/>
                <w:color w:val="000000" w:themeColor="text1"/>
                <w:sz w:val="16"/>
                <w:szCs w:val="16"/>
              </w:rPr>
              <w:t>解釋社</w:t>
            </w:r>
            <w:r w:rsidRPr="00EE5AD6">
              <w:rPr>
                <w:rFonts w:ascii="標楷體" w:eastAsia="標楷體" w:hAnsi="標楷體"/>
                <w:color w:val="000000" w:themeColor="text1"/>
                <w:sz w:val="16"/>
                <w:szCs w:val="16"/>
              </w:rPr>
              <w:t>會事物與環境之間的關係</w:t>
            </w:r>
            <w:r w:rsidRPr="00F12127">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保留</w:t>
            </w:r>
            <w:r w:rsidRPr="00F12127">
              <w:rPr>
                <w:rFonts w:ascii="標楷體" w:eastAsia="標楷體" w:hAnsi="標楷體" w:hint="eastAsia"/>
                <w:color w:val="000000" w:themeColor="text1"/>
                <w:sz w:val="16"/>
                <w:szCs w:val="16"/>
              </w:rPr>
              <w:t>)</w:t>
            </w:r>
          </w:p>
          <w:p w:rsidR="00BC2E5D" w:rsidRPr="00BF4B3A" w:rsidRDefault="00BC2E5D" w:rsidP="00381D87">
            <w:pPr>
              <w:spacing w:line="160" w:lineRule="exact"/>
              <w:contextualSpacing/>
              <w:rPr>
                <w:rFonts w:ascii="標楷體" w:eastAsia="標楷體" w:hAnsi="標楷體"/>
                <w:color w:val="000000" w:themeColor="text1"/>
                <w:sz w:val="16"/>
                <w:szCs w:val="16"/>
              </w:rPr>
            </w:pPr>
            <w:r w:rsidRPr="00BF4B3A">
              <w:rPr>
                <w:rFonts w:ascii="標楷體" w:eastAsia="標楷體" w:hAnsi="標楷體" w:hint="eastAsia"/>
                <w:color w:val="000000" w:themeColor="text1"/>
                <w:sz w:val="16"/>
                <w:szCs w:val="16"/>
              </w:rPr>
              <w:t>2.</w:t>
            </w:r>
            <w:r w:rsidRPr="00BF4B3A">
              <w:rPr>
                <w:rFonts w:ascii="標楷體" w:eastAsia="標楷體" w:hAnsi="標楷體"/>
                <w:color w:val="000000" w:themeColor="text1"/>
                <w:sz w:val="16"/>
                <w:szCs w:val="16"/>
              </w:rPr>
              <w:t>體認</w:t>
            </w:r>
            <w:r w:rsidRPr="00BF4B3A">
              <w:rPr>
                <w:rFonts w:ascii="標楷體" w:eastAsia="標楷體" w:hAnsi="標楷體" w:hint="eastAsia"/>
                <w:color w:val="000000" w:themeColor="text1"/>
                <w:sz w:val="16"/>
                <w:szCs w:val="16"/>
              </w:rPr>
              <w:t>並尊重</w:t>
            </w:r>
            <w:r w:rsidRPr="00BF4B3A">
              <w:rPr>
                <w:rFonts w:ascii="標楷體" w:eastAsia="標楷體" w:hAnsi="標楷體"/>
                <w:color w:val="000000" w:themeColor="text1"/>
                <w:sz w:val="16"/>
                <w:szCs w:val="16"/>
              </w:rPr>
              <w:t>人們對生活事物</w:t>
            </w:r>
            <w:r w:rsidRPr="00BF4B3A">
              <w:rPr>
                <w:rFonts w:ascii="標楷體" w:eastAsia="標楷體" w:hAnsi="標楷體" w:hint="eastAsia"/>
                <w:color w:val="000000" w:themeColor="text1"/>
                <w:sz w:val="16"/>
                <w:szCs w:val="16"/>
              </w:rPr>
              <w:t>之</w:t>
            </w:r>
            <w:r w:rsidRPr="00BF4B3A">
              <w:rPr>
                <w:rFonts w:ascii="標楷體" w:eastAsia="標楷體" w:hAnsi="標楷體"/>
                <w:color w:val="000000" w:themeColor="text1"/>
                <w:sz w:val="16"/>
                <w:szCs w:val="16"/>
              </w:rPr>
              <w:t>不同感受</w:t>
            </w:r>
            <w:r w:rsidRPr="00BF4B3A">
              <w:rPr>
                <w:rFonts w:ascii="標楷體" w:eastAsia="標楷體" w:hAnsi="標楷體" w:hint="eastAsia"/>
                <w:color w:val="000000" w:themeColor="text1"/>
                <w:sz w:val="16"/>
                <w:szCs w:val="16"/>
              </w:rPr>
              <w:t>(簡化、</w:t>
            </w:r>
            <w:r>
              <w:rPr>
                <w:rFonts w:ascii="標楷體" w:eastAsia="標楷體" w:hAnsi="標楷體" w:hint="eastAsia"/>
                <w:color w:val="000000" w:themeColor="text1"/>
                <w:sz w:val="16"/>
                <w:szCs w:val="16"/>
              </w:rPr>
              <w:t>重整</w:t>
            </w:r>
            <w:r w:rsidRPr="00BF4B3A">
              <w:rPr>
                <w:rFonts w:ascii="標楷體" w:eastAsia="標楷體" w:hAnsi="標楷體" w:hint="eastAsia"/>
                <w:color w:val="000000" w:themeColor="text1"/>
                <w:sz w:val="16"/>
                <w:szCs w:val="16"/>
              </w:rPr>
              <w:t>)</w:t>
            </w:r>
          </w:p>
          <w:p w:rsidR="00BC2E5D"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3.</w:t>
            </w:r>
            <w:r w:rsidRPr="00EE5AD6">
              <w:rPr>
                <w:rFonts w:ascii="標楷體" w:eastAsia="標楷體" w:hAnsi="標楷體"/>
                <w:color w:val="000000" w:themeColor="text1"/>
                <w:sz w:val="16"/>
                <w:szCs w:val="16"/>
              </w:rPr>
              <w:t>感受與欣賞不同文化的特色</w:t>
            </w:r>
            <w:r>
              <w:rPr>
                <w:rFonts w:ascii="標楷體" w:eastAsia="標楷體" w:hAnsi="標楷體" w:hint="eastAsia"/>
                <w:color w:val="000000" w:themeColor="text1"/>
                <w:sz w:val="16"/>
                <w:szCs w:val="16"/>
              </w:rPr>
              <w:t>(保留)</w:t>
            </w:r>
          </w:p>
          <w:p w:rsidR="00BC2E5D" w:rsidRPr="00B43507"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4.</w:t>
            </w:r>
            <w:r w:rsidRPr="00EE5AD6">
              <w:rPr>
                <w:rFonts w:ascii="標楷體" w:eastAsia="標楷體" w:hAnsi="標楷體"/>
                <w:color w:val="000000" w:themeColor="text1"/>
                <w:sz w:val="16"/>
                <w:szCs w:val="16"/>
              </w:rPr>
              <w:t>摘取相關資料中的重點</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保留</w:t>
            </w:r>
            <w:r w:rsidRPr="00BF4B3A">
              <w:rPr>
                <w:rFonts w:ascii="標楷體" w:eastAsia="標楷體" w:hAnsi="標楷體" w:hint="eastAsia"/>
                <w:color w:val="000000" w:themeColor="text1"/>
                <w:sz w:val="16"/>
                <w:szCs w:val="16"/>
              </w:rPr>
              <w:t>)</w:t>
            </w:r>
          </w:p>
          <w:p w:rsidR="00BC2E5D"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5</w:t>
            </w:r>
            <w:r>
              <w:rPr>
                <w:rFonts w:ascii="標楷體" w:eastAsia="標楷體" w:hAnsi="標楷體"/>
                <w:color w:val="000000" w:themeColor="text1"/>
                <w:sz w:val="16"/>
                <w:szCs w:val="16"/>
              </w:rPr>
              <w:t>-1.</w:t>
            </w:r>
            <w:r w:rsidRPr="00EE5AD6">
              <w:rPr>
                <w:rFonts w:ascii="標楷體" w:eastAsia="標楷體" w:hAnsi="標楷體"/>
                <w:color w:val="000000" w:themeColor="text1"/>
                <w:sz w:val="16"/>
                <w:szCs w:val="16"/>
              </w:rPr>
              <w:t>整理</w:t>
            </w:r>
            <w:r>
              <w:rPr>
                <w:rFonts w:ascii="標楷體" w:eastAsia="標楷體" w:hAnsi="標楷體" w:hint="eastAsia"/>
                <w:color w:val="000000" w:themeColor="text1"/>
                <w:sz w:val="16"/>
                <w:szCs w:val="16"/>
              </w:rPr>
              <w:t>相關</w:t>
            </w:r>
            <w:r w:rsidRPr="00EE5AD6">
              <w:rPr>
                <w:rFonts w:ascii="標楷體" w:eastAsia="標楷體" w:hAnsi="標楷體"/>
                <w:color w:val="000000" w:themeColor="text1"/>
                <w:sz w:val="16"/>
                <w:szCs w:val="16"/>
              </w:rPr>
              <w:t>資料，製作成簡易圖表</w:t>
            </w:r>
            <w:r>
              <w:rPr>
                <w:rFonts w:ascii="標楷體" w:eastAsia="標楷體" w:hAnsi="標楷體" w:hint="eastAsia"/>
                <w:color w:val="000000" w:themeColor="text1"/>
                <w:sz w:val="16"/>
                <w:szCs w:val="16"/>
              </w:rPr>
              <w:t>(分解)</w:t>
            </w:r>
          </w:p>
          <w:p w:rsidR="00BC2E5D"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5-2.</w:t>
            </w:r>
            <w:r>
              <w:rPr>
                <w:rFonts w:ascii="標楷體" w:eastAsia="標楷體" w:hAnsi="標楷體" w:hint="eastAsia"/>
                <w:color w:val="000000" w:themeColor="text1"/>
                <w:sz w:val="16"/>
                <w:szCs w:val="16"/>
              </w:rPr>
              <w:t>閱讀並說明</w:t>
            </w:r>
            <w:r w:rsidRPr="00EE5AD6">
              <w:rPr>
                <w:rFonts w:ascii="標楷體" w:eastAsia="標楷體" w:hAnsi="標楷體"/>
                <w:color w:val="000000" w:themeColor="text1"/>
                <w:sz w:val="16"/>
                <w:szCs w:val="16"/>
              </w:rPr>
              <w:t>簡易圖表</w:t>
            </w:r>
            <w:r>
              <w:rPr>
                <w:rFonts w:ascii="標楷體" w:eastAsia="標楷體" w:hAnsi="標楷體" w:hint="eastAsia"/>
                <w:color w:val="000000" w:themeColor="text1"/>
                <w:sz w:val="16"/>
                <w:szCs w:val="16"/>
              </w:rPr>
              <w:t>內容(分解)</w:t>
            </w:r>
          </w:p>
          <w:p w:rsidR="00BC2E5D" w:rsidRPr="004E4F2C" w:rsidRDefault="00BC2E5D" w:rsidP="00381D87">
            <w:pPr>
              <w:spacing w:line="140" w:lineRule="exact"/>
              <w:contextualSpacing/>
              <w:rPr>
                <w:rFonts w:ascii="標楷體" w:eastAsia="標楷體" w:hAnsi="標楷體"/>
                <w:color w:val="000000" w:themeColor="text1"/>
                <w:sz w:val="16"/>
                <w:szCs w:val="16"/>
              </w:rPr>
            </w:pPr>
          </w:p>
        </w:tc>
        <w:tc>
          <w:tcPr>
            <w:tcW w:w="3912" w:type="dxa"/>
            <w:gridSpan w:val="3"/>
            <w:vAlign w:val="center"/>
          </w:tcPr>
          <w:p w:rsidR="00BC2E5D" w:rsidRPr="00B43507" w:rsidRDefault="00BC2E5D" w:rsidP="00381D87">
            <w:pPr>
              <w:spacing w:line="140" w:lineRule="exact"/>
              <w:contextualSpacing/>
              <w:rPr>
                <w:rFonts w:ascii="標楷體" w:eastAsia="標楷體" w:hAnsi="標楷體"/>
                <w:color w:val="000000" w:themeColor="text1"/>
                <w:sz w:val="15"/>
                <w:szCs w:val="15"/>
              </w:rPr>
            </w:pPr>
            <w:r w:rsidRPr="00B43507">
              <w:rPr>
                <w:rFonts w:ascii="標楷體" w:eastAsia="標楷體" w:hAnsi="標楷體" w:hint="eastAsia"/>
                <w:color w:val="000000" w:themeColor="text1"/>
                <w:sz w:val="15"/>
                <w:szCs w:val="15"/>
              </w:rPr>
              <w:t>1</w:t>
            </w:r>
            <w:r w:rsidRPr="00B43507">
              <w:rPr>
                <w:rFonts w:ascii="標楷體" w:eastAsia="標楷體" w:hAnsi="標楷體"/>
                <w:color w:val="000000" w:themeColor="text1"/>
                <w:sz w:val="15"/>
                <w:szCs w:val="15"/>
              </w:rPr>
              <w:t>.</w:t>
            </w:r>
            <w:r>
              <w:rPr>
                <w:rFonts w:ascii="標楷體" w:eastAsia="標楷體" w:hAnsi="標楷體" w:hint="eastAsia"/>
                <w:color w:val="000000" w:themeColor="text1"/>
                <w:sz w:val="15"/>
                <w:szCs w:val="15"/>
              </w:rPr>
              <w:t>人類有</w:t>
            </w:r>
            <w:r w:rsidRPr="00EE5AD6">
              <w:rPr>
                <w:rFonts w:ascii="標楷體" w:eastAsia="標楷體" w:hAnsi="標楷體"/>
                <w:color w:val="000000" w:themeColor="text1"/>
                <w:sz w:val="15"/>
                <w:szCs w:val="15"/>
              </w:rPr>
              <w:t>生存、學習、表意、隱私、身體自主及不受歧視</w:t>
            </w:r>
            <w:r>
              <w:rPr>
                <w:rFonts w:ascii="標楷體" w:eastAsia="標楷體" w:hAnsi="標楷體" w:hint="eastAsia"/>
                <w:color w:val="000000" w:themeColor="text1"/>
                <w:sz w:val="15"/>
                <w:szCs w:val="15"/>
              </w:rPr>
              <w:t>等</w:t>
            </w:r>
            <w:r w:rsidRPr="00EE5AD6">
              <w:rPr>
                <w:rFonts w:ascii="標楷體" w:eastAsia="標楷體" w:hAnsi="標楷體"/>
                <w:color w:val="000000" w:themeColor="text1"/>
                <w:sz w:val="15"/>
                <w:szCs w:val="15"/>
              </w:rPr>
              <w:t>權利與遵守規範、尊重他人或維護公共利益</w:t>
            </w:r>
            <w:r>
              <w:rPr>
                <w:rFonts w:ascii="標楷體" w:eastAsia="標楷體" w:hAnsi="標楷體" w:hint="eastAsia"/>
                <w:color w:val="000000" w:themeColor="text1"/>
                <w:sz w:val="15"/>
                <w:szCs w:val="15"/>
              </w:rPr>
              <w:t>等</w:t>
            </w:r>
            <w:r w:rsidRPr="00EE5AD6">
              <w:rPr>
                <w:rFonts w:ascii="標楷體" w:eastAsia="標楷體" w:hAnsi="標楷體"/>
                <w:color w:val="000000" w:themeColor="text1"/>
                <w:sz w:val="15"/>
                <w:szCs w:val="15"/>
              </w:rPr>
              <w:t>責任</w:t>
            </w:r>
            <w:r w:rsidRPr="00B43507">
              <w:rPr>
                <w:rFonts w:ascii="標楷體" w:eastAsia="標楷體" w:hAnsi="標楷體" w:hint="eastAsia"/>
                <w:color w:val="000000" w:themeColor="text1"/>
                <w:sz w:val="15"/>
                <w:szCs w:val="15"/>
              </w:rPr>
              <w:t>(</w:t>
            </w:r>
            <w:proofErr w:type="gramStart"/>
            <w:r w:rsidRPr="00B43507">
              <w:rPr>
                <w:rFonts w:ascii="標楷體" w:eastAsia="標楷體" w:hAnsi="標楷體" w:hint="eastAsia"/>
                <w:color w:val="000000" w:themeColor="text1"/>
                <w:sz w:val="15"/>
                <w:szCs w:val="15"/>
              </w:rPr>
              <w:t>加廣</w:t>
            </w:r>
            <w:proofErr w:type="gramEnd"/>
            <w:r w:rsidRPr="00B43507">
              <w:rPr>
                <w:rFonts w:ascii="標楷體" w:eastAsia="標楷體" w:hAnsi="標楷體" w:hint="eastAsia"/>
                <w:color w:val="000000" w:themeColor="text1"/>
                <w:sz w:val="15"/>
                <w:szCs w:val="15"/>
              </w:rPr>
              <w:t>、重整)</w:t>
            </w:r>
          </w:p>
          <w:p w:rsidR="00BC2E5D" w:rsidRPr="00B43507" w:rsidRDefault="00BC2E5D" w:rsidP="00381D87">
            <w:pPr>
              <w:spacing w:line="140" w:lineRule="exact"/>
              <w:contextualSpacing/>
              <w:rPr>
                <w:rFonts w:ascii="標楷體" w:eastAsia="標楷體" w:hAnsi="標楷體"/>
                <w:color w:val="000000" w:themeColor="text1"/>
                <w:sz w:val="15"/>
                <w:szCs w:val="15"/>
              </w:rPr>
            </w:pPr>
            <w:r w:rsidRPr="00B43507">
              <w:rPr>
                <w:rFonts w:ascii="標楷體" w:eastAsia="標楷體" w:hAnsi="標楷體" w:hint="eastAsia"/>
                <w:color w:val="000000" w:themeColor="text1"/>
                <w:sz w:val="15"/>
                <w:szCs w:val="15"/>
              </w:rPr>
              <w:t>2</w:t>
            </w:r>
            <w:r w:rsidRPr="00B43507">
              <w:rPr>
                <w:rFonts w:ascii="標楷體" w:eastAsia="標楷體" w:hAnsi="標楷體"/>
                <w:color w:val="000000" w:themeColor="text1"/>
                <w:sz w:val="15"/>
                <w:szCs w:val="15"/>
              </w:rPr>
              <w:t>.</w:t>
            </w:r>
            <w:r w:rsidRPr="00EE5AD6">
              <w:rPr>
                <w:rFonts w:ascii="標楷體" w:eastAsia="標楷體" w:hAnsi="標楷體"/>
                <w:color w:val="000000" w:themeColor="text1"/>
                <w:sz w:val="15"/>
                <w:szCs w:val="15"/>
              </w:rPr>
              <w:t>遇到違反人權的事件，可尋求適當的救助管道</w:t>
            </w:r>
            <w:r w:rsidRPr="00B43507">
              <w:rPr>
                <w:rFonts w:ascii="標楷體" w:eastAsia="標楷體" w:hAnsi="標楷體" w:hint="eastAsia"/>
                <w:color w:val="000000" w:themeColor="text1"/>
                <w:sz w:val="15"/>
                <w:szCs w:val="15"/>
              </w:rPr>
              <w:t>(保留)</w:t>
            </w:r>
          </w:p>
          <w:p w:rsidR="00BC2E5D" w:rsidRPr="00B43507" w:rsidRDefault="00BC2E5D" w:rsidP="00381D87">
            <w:pPr>
              <w:spacing w:line="140" w:lineRule="exact"/>
              <w:contextualSpacing/>
              <w:rPr>
                <w:rFonts w:ascii="標楷體" w:eastAsia="標楷體" w:hAnsi="標楷體"/>
                <w:color w:val="000000" w:themeColor="text1"/>
                <w:sz w:val="15"/>
                <w:szCs w:val="15"/>
              </w:rPr>
            </w:pPr>
            <w:r w:rsidRPr="00B43507">
              <w:rPr>
                <w:rFonts w:ascii="標楷體" w:eastAsia="標楷體" w:hAnsi="標楷體" w:hint="eastAsia"/>
                <w:color w:val="000000" w:themeColor="text1"/>
                <w:sz w:val="15"/>
                <w:szCs w:val="15"/>
              </w:rPr>
              <w:t>3</w:t>
            </w:r>
            <w:r w:rsidRPr="00B43507">
              <w:rPr>
                <w:rFonts w:ascii="標楷體" w:eastAsia="標楷體" w:hAnsi="標楷體"/>
                <w:color w:val="000000" w:themeColor="text1"/>
                <w:sz w:val="15"/>
                <w:szCs w:val="15"/>
              </w:rPr>
              <w:t>.</w:t>
            </w:r>
            <w:r>
              <w:rPr>
                <w:rFonts w:ascii="標楷體" w:eastAsia="標楷體" w:hAnsi="標楷體" w:hint="eastAsia"/>
                <w:color w:val="000000" w:themeColor="text1"/>
                <w:sz w:val="15"/>
                <w:szCs w:val="15"/>
              </w:rPr>
              <w:t>人類</w:t>
            </w:r>
            <w:r w:rsidRPr="00EE5AD6">
              <w:rPr>
                <w:rFonts w:ascii="標楷體" w:eastAsia="標楷體" w:hAnsi="標楷體"/>
                <w:color w:val="000000" w:themeColor="text1"/>
                <w:sz w:val="15"/>
                <w:szCs w:val="15"/>
              </w:rPr>
              <w:t>的生活空間與生活方式具有地區性的差異</w:t>
            </w:r>
            <w:r w:rsidRPr="00B43507">
              <w:rPr>
                <w:rFonts w:ascii="標楷體" w:eastAsia="標楷體" w:hAnsi="標楷體" w:hint="eastAsia"/>
                <w:color w:val="000000" w:themeColor="text1"/>
                <w:sz w:val="15"/>
                <w:szCs w:val="15"/>
              </w:rPr>
              <w:t>(</w:t>
            </w:r>
            <w:proofErr w:type="gramStart"/>
            <w:r w:rsidRPr="00B43507">
              <w:rPr>
                <w:rFonts w:ascii="標楷體" w:eastAsia="標楷體" w:hAnsi="標楷體" w:hint="eastAsia"/>
                <w:color w:val="000000" w:themeColor="text1"/>
                <w:sz w:val="15"/>
                <w:szCs w:val="15"/>
              </w:rPr>
              <w:t>加廣</w:t>
            </w:r>
            <w:proofErr w:type="gramEnd"/>
            <w:r w:rsidRPr="00B43507">
              <w:rPr>
                <w:rFonts w:ascii="標楷體" w:eastAsia="標楷體" w:hAnsi="標楷體" w:hint="eastAsia"/>
                <w:color w:val="000000" w:themeColor="text1"/>
                <w:sz w:val="15"/>
                <w:szCs w:val="15"/>
              </w:rPr>
              <w:t>)</w:t>
            </w:r>
          </w:p>
          <w:p w:rsidR="00BC2E5D" w:rsidRPr="00B43507" w:rsidRDefault="00BC2E5D" w:rsidP="00381D87">
            <w:pPr>
              <w:spacing w:line="140" w:lineRule="exact"/>
              <w:contextualSpacing/>
              <w:rPr>
                <w:rFonts w:ascii="標楷體" w:eastAsia="標楷體" w:hAnsi="標楷體"/>
                <w:color w:val="000000" w:themeColor="text1"/>
                <w:sz w:val="15"/>
                <w:szCs w:val="15"/>
              </w:rPr>
            </w:pPr>
            <w:r>
              <w:rPr>
                <w:rFonts w:ascii="標楷體" w:eastAsia="標楷體" w:hAnsi="標楷體"/>
                <w:color w:val="000000" w:themeColor="text1"/>
                <w:sz w:val="15"/>
                <w:szCs w:val="15"/>
              </w:rPr>
              <w:t>4</w:t>
            </w:r>
            <w:r>
              <w:rPr>
                <w:rFonts w:ascii="標楷體" w:eastAsia="標楷體" w:hAnsi="標楷體" w:hint="eastAsia"/>
                <w:color w:val="000000" w:themeColor="text1"/>
                <w:sz w:val="15"/>
                <w:szCs w:val="15"/>
              </w:rPr>
              <w:t>.</w:t>
            </w:r>
            <w:r w:rsidRPr="00EE5AD6">
              <w:rPr>
                <w:rFonts w:ascii="標楷體" w:eastAsia="標楷體" w:hAnsi="標楷體"/>
                <w:color w:val="000000" w:themeColor="text1"/>
                <w:sz w:val="15"/>
                <w:szCs w:val="15"/>
              </w:rPr>
              <w:t>居住地方的環境隨著社會與經濟的發展而改變</w:t>
            </w:r>
            <w:r w:rsidRPr="00B43507">
              <w:rPr>
                <w:rFonts w:ascii="標楷體" w:eastAsia="標楷體" w:hAnsi="標楷體" w:hint="eastAsia"/>
                <w:color w:val="000000" w:themeColor="text1"/>
                <w:sz w:val="15"/>
                <w:szCs w:val="15"/>
              </w:rPr>
              <w:t>(保留)</w:t>
            </w:r>
          </w:p>
          <w:p w:rsidR="00BC2E5D" w:rsidRPr="00B43507" w:rsidRDefault="00BC2E5D" w:rsidP="00381D87">
            <w:pPr>
              <w:spacing w:line="140" w:lineRule="exact"/>
              <w:contextualSpacing/>
              <w:rPr>
                <w:rFonts w:ascii="標楷體" w:eastAsia="標楷體" w:hAnsi="標楷體"/>
                <w:color w:val="000000" w:themeColor="text1"/>
                <w:sz w:val="15"/>
                <w:szCs w:val="15"/>
              </w:rPr>
            </w:pPr>
            <w:r>
              <w:rPr>
                <w:rFonts w:ascii="標楷體" w:eastAsia="標楷體" w:hAnsi="標楷體"/>
                <w:color w:val="000000" w:themeColor="text1"/>
                <w:sz w:val="15"/>
                <w:szCs w:val="15"/>
              </w:rPr>
              <w:t>5.</w:t>
            </w:r>
            <w:r w:rsidRPr="00EE5AD6">
              <w:rPr>
                <w:rFonts w:ascii="標楷體" w:eastAsia="標楷體" w:hAnsi="標楷體" w:hint="eastAsia"/>
                <w:color w:val="000000" w:themeColor="text1"/>
                <w:sz w:val="15"/>
                <w:szCs w:val="15"/>
              </w:rPr>
              <w:t>人</w:t>
            </w:r>
            <w:r w:rsidRPr="00EE5AD6">
              <w:rPr>
                <w:rFonts w:ascii="標楷體" w:eastAsia="標楷體" w:hAnsi="標楷體"/>
                <w:color w:val="000000" w:themeColor="text1"/>
                <w:sz w:val="15"/>
                <w:szCs w:val="15"/>
              </w:rPr>
              <w:t>口分布與自然、人文環境的變遷相互影響</w:t>
            </w:r>
            <w:r w:rsidRPr="00B43507">
              <w:rPr>
                <w:rFonts w:ascii="標楷體" w:eastAsia="標楷體" w:hAnsi="標楷體" w:hint="eastAsia"/>
                <w:color w:val="000000" w:themeColor="text1"/>
                <w:sz w:val="15"/>
                <w:szCs w:val="15"/>
              </w:rPr>
              <w:t>(保留)</w:t>
            </w:r>
          </w:p>
          <w:p w:rsidR="00BC2E5D" w:rsidRPr="00B43507" w:rsidRDefault="00BC2E5D" w:rsidP="00381D87">
            <w:pPr>
              <w:spacing w:line="140" w:lineRule="exact"/>
              <w:contextualSpacing/>
              <w:rPr>
                <w:rFonts w:ascii="標楷體" w:eastAsia="標楷體" w:hAnsi="標楷體"/>
                <w:color w:val="000000" w:themeColor="text1"/>
                <w:sz w:val="13"/>
                <w:szCs w:val="13"/>
              </w:rPr>
            </w:pPr>
            <w:r w:rsidRPr="00B43507">
              <w:rPr>
                <w:rFonts w:ascii="標楷體" w:eastAsia="標楷體" w:hAnsi="標楷體" w:hint="eastAsia"/>
                <w:color w:val="000000" w:themeColor="text1"/>
                <w:sz w:val="13"/>
                <w:szCs w:val="13"/>
              </w:rPr>
              <w:t>6</w:t>
            </w:r>
            <w:r w:rsidRPr="00B43507">
              <w:rPr>
                <w:rFonts w:ascii="標楷體" w:eastAsia="標楷體" w:hAnsi="標楷體"/>
                <w:color w:val="000000" w:themeColor="text1"/>
                <w:sz w:val="13"/>
                <w:szCs w:val="13"/>
              </w:rPr>
              <w:t>.個人生活習慣和方式的選擇，對社會與環境有不同的影響</w:t>
            </w:r>
            <w:r w:rsidRPr="00B43507">
              <w:rPr>
                <w:rFonts w:ascii="標楷體" w:eastAsia="標楷體" w:hAnsi="標楷體" w:hint="eastAsia"/>
                <w:color w:val="000000" w:themeColor="text1"/>
                <w:sz w:val="13"/>
                <w:szCs w:val="13"/>
              </w:rPr>
              <w:t>(簡化</w:t>
            </w:r>
            <w:r w:rsidRPr="00B43507">
              <w:rPr>
                <w:rFonts w:ascii="標楷體" w:eastAsia="標楷體" w:hAnsi="標楷體"/>
                <w:color w:val="000000" w:themeColor="text1"/>
                <w:sz w:val="13"/>
                <w:szCs w:val="13"/>
              </w:rPr>
              <w:t>)</w:t>
            </w:r>
          </w:p>
        </w:tc>
      </w:tr>
      <w:tr w:rsidR="00BC2E5D" w:rsidRPr="00E03F78" w:rsidTr="00381D87">
        <w:tc>
          <w:tcPr>
            <w:tcW w:w="1526" w:type="dxa"/>
            <w:gridSpan w:val="2"/>
            <w:vAlign w:val="center"/>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學習目標</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8023" w:type="dxa"/>
            <w:gridSpan w:val="8"/>
            <w:vAlign w:val="center"/>
          </w:tcPr>
          <w:p w:rsidR="00BC2E5D" w:rsidRPr="004E4F2C" w:rsidRDefault="00BC2E5D" w:rsidP="00381D87">
            <w:pPr>
              <w:spacing w:line="160" w:lineRule="exact"/>
              <w:contextualSpacing/>
              <w:rPr>
                <w:rFonts w:ascii="標楷體" w:eastAsia="標楷體" w:hAnsi="標楷體"/>
                <w:color w:val="000000" w:themeColor="text1"/>
                <w:sz w:val="15"/>
                <w:szCs w:val="15"/>
              </w:rPr>
            </w:pPr>
            <w:r>
              <w:rPr>
                <w:rFonts w:ascii="標楷體" w:eastAsia="標楷體" w:hAnsi="標楷體"/>
                <w:color w:val="000000" w:themeColor="text1"/>
                <w:sz w:val="16"/>
                <w:szCs w:val="16"/>
              </w:rPr>
              <w:t>1.</w:t>
            </w:r>
            <w:r w:rsidRPr="004E4F2C">
              <w:rPr>
                <w:rFonts w:ascii="標楷體" w:eastAsia="標楷體" w:hAnsi="標楷體" w:hint="eastAsia"/>
                <w:color w:val="000000" w:themeColor="text1"/>
                <w:sz w:val="16"/>
                <w:szCs w:val="16"/>
              </w:rPr>
              <w:t>體</w:t>
            </w:r>
            <w:r w:rsidRPr="004E4F2C">
              <w:rPr>
                <w:rFonts w:ascii="標楷體" w:eastAsia="標楷體" w:hAnsi="標楷體"/>
                <w:color w:val="000000" w:themeColor="text1"/>
                <w:sz w:val="16"/>
                <w:szCs w:val="16"/>
              </w:rPr>
              <w:t>認</w:t>
            </w:r>
            <w:r w:rsidRPr="004E4F2C">
              <w:rPr>
                <w:rFonts w:ascii="標楷體" w:eastAsia="標楷體" w:hAnsi="標楷體" w:hint="eastAsia"/>
                <w:color w:val="000000" w:themeColor="text1"/>
                <w:sz w:val="16"/>
                <w:szCs w:val="16"/>
              </w:rPr>
              <w:t>並尊重</w:t>
            </w:r>
            <w:r w:rsidRPr="004E4F2C">
              <w:rPr>
                <w:rFonts w:ascii="標楷體" w:eastAsia="標楷體" w:hAnsi="標楷體" w:hint="eastAsia"/>
                <w:color w:val="000000" w:themeColor="text1"/>
                <w:sz w:val="15"/>
                <w:szCs w:val="15"/>
              </w:rPr>
              <w:t>人類有</w:t>
            </w:r>
            <w:r w:rsidRPr="004E4F2C">
              <w:rPr>
                <w:rFonts w:ascii="標楷體" w:eastAsia="標楷體" w:hAnsi="標楷體"/>
                <w:color w:val="000000" w:themeColor="text1"/>
                <w:sz w:val="15"/>
                <w:szCs w:val="15"/>
              </w:rPr>
              <w:t>生存、學習、表意、隱私、身體自主及不受歧視</w:t>
            </w:r>
            <w:r w:rsidRPr="004E4F2C">
              <w:rPr>
                <w:rFonts w:ascii="標楷體" w:eastAsia="標楷體" w:hAnsi="標楷體" w:hint="eastAsia"/>
                <w:color w:val="000000" w:themeColor="text1"/>
                <w:sz w:val="15"/>
                <w:szCs w:val="15"/>
              </w:rPr>
              <w:t>等</w:t>
            </w:r>
            <w:r w:rsidRPr="004E4F2C">
              <w:rPr>
                <w:rFonts w:ascii="標楷體" w:eastAsia="標楷體" w:hAnsi="標楷體"/>
                <w:color w:val="000000" w:themeColor="text1"/>
                <w:sz w:val="15"/>
                <w:szCs w:val="15"/>
              </w:rPr>
              <w:t>權利</w:t>
            </w:r>
            <w:r>
              <w:rPr>
                <w:rFonts w:ascii="標楷體" w:eastAsia="標楷體" w:hAnsi="標楷體" w:hint="eastAsia"/>
                <w:color w:val="000000" w:themeColor="text1"/>
                <w:sz w:val="15"/>
                <w:szCs w:val="15"/>
              </w:rPr>
              <w:t>(分解</w:t>
            </w:r>
            <w:r w:rsidRPr="00BF4B3A">
              <w:rPr>
                <w:rFonts w:ascii="標楷體" w:eastAsia="標楷體" w:hAnsi="標楷體" w:hint="eastAsia"/>
                <w:color w:val="000000" w:themeColor="text1"/>
                <w:sz w:val="16"/>
                <w:szCs w:val="16"/>
              </w:rPr>
              <w:t>、</w:t>
            </w:r>
            <w:proofErr w:type="gramStart"/>
            <w:r>
              <w:rPr>
                <w:rFonts w:ascii="標楷體" w:eastAsia="標楷體" w:hAnsi="標楷體" w:hint="eastAsia"/>
                <w:color w:val="000000" w:themeColor="text1"/>
                <w:sz w:val="16"/>
                <w:szCs w:val="16"/>
              </w:rPr>
              <w:t>加廣</w:t>
            </w:r>
            <w:proofErr w:type="gramEnd"/>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重整)</w:t>
            </w:r>
          </w:p>
          <w:p w:rsidR="00BC2E5D" w:rsidRPr="004E4F2C" w:rsidRDefault="00BC2E5D" w:rsidP="00381D87">
            <w:pPr>
              <w:spacing w:line="160" w:lineRule="exact"/>
              <w:contextualSpacing/>
              <w:rPr>
                <w:rFonts w:ascii="標楷體" w:eastAsia="標楷體" w:hAnsi="標楷體"/>
                <w:color w:val="000000" w:themeColor="text1"/>
                <w:sz w:val="15"/>
                <w:szCs w:val="15"/>
              </w:rPr>
            </w:pPr>
            <w:r>
              <w:rPr>
                <w:rFonts w:ascii="標楷體" w:eastAsia="標楷體" w:hAnsi="標楷體"/>
                <w:color w:val="000000" w:themeColor="text1"/>
                <w:sz w:val="15"/>
                <w:szCs w:val="15"/>
              </w:rPr>
              <w:t>2.</w:t>
            </w:r>
            <w:r w:rsidRPr="00BF4B3A">
              <w:rPr>
                <w:rFonts w:ascii="標楷體" w:eastAsia="標楷體" w:hAnsi="標楷體"/>
                <w:color w:val="000000" w:themeColor="text1"/>
                <w:sz w:val="16"/>
                <w:szCs w:val="16"/>
              </w:rPr>
              <w:t>體認</w:t>
            </w:r>
            <w:r>
              <w:rPr>
                <w:rFonts w:ascii="標楷體" w:eastAsia="標楷體" w:hAnsi="標楷體" w:hint="eastAsia"/>
                <w:color w:val="000000" w:themeColor="text1"/>
                <w:sz w:val="16"/>
                <w:szCs w:val="16"/>
              </w:rPr>
              <w:t>並學習</w:t>
            </w:r>
            <w:r w:rsidRPr="004E4F2C">
              <w:rPr>
                <w:rFonts w:ascii="標楷體" w:eastAsia="標楷體" w:hAnsi="標楷體" w:hint="eastAsia"/>
                <w:color w:val="000000" w:themeColor="text1"/>
                <w:sz w:val="15"/>
                <w:szCs w:val="15"/>
              </w:rPr>
              <w:t>遵</w:t>
            </w:r>
            <w:r w:rsidRPr="004E4F2C">
              <w:rPr>
                <w:rFonts w:ascii="標楷體" w:eastAsia="標楷體" w:hAnsi="標楷體"/>
                <w:color w:val="000000" w:themeColor="text1"/>
                <w:sz w:val="15"/>
                <w:szCs w:val="15"/>
              </w:rPr>
              <w:t>守規範、尊重他人或維護公共利益</w:t>
            </w:r>
            <w:r w:rsidRPr="004E4F2C">
              <w:rPr>
                <w:rFonts w:ascii="標楷體" w:eastAsia="標楷體" w:hAnsi="標楷體" w:hint="eastAsia"/>
                <w:color w:val="000000" w:themeColor="text1"/>
                <w:sz w:val="15"/>
                <w:szCs w:val="15"/>
              </w:rPr>
              <w:t>等</w:t>
            </w:r>
            <w:r>
              <w:rPr>
                <w:rFonts w:ascii="標楷體" w:eastAsia="標楷體" w:hAnsi="標楷體" w:hint="eastAsia"/>
                <w:color w:val="000000" w:themeColor="text1"/>
                <w:sz w:val="15"/>
                <w:szCs w:val="15"/>
              </w:rPr>
              <w:t>公民</w:t>
            </w:r>
            <w:r w:rsidRPr="004E4F2C">
              <w:rPr>
                <w:rFonts w:ascii="標楷體" w:eastAsia="標楷體" w:hAnsi="標楷體"/>
                <w:color w:val="000000" w:themeColor="text1"/>
                <w:sz w:val="15"/>
                <w:szCs w:val="15"/>
              </w:rPr>
              <w:t>責任</w:t>
            </w:r>
            <w:r w:rsidRPr="004E4F2C">
              <w:rPr>
                <w:rFonts w:ascii="標楷體" w:eastAsia="標楷體" w:hAnsi="標楷體" w:hint="eastAsia"/>
                <w:color w:val="000000" w:themeColor="text1"/>
                <w:sz w:val="15"/>
                <w:szCs w:val="15"/>
              </w:rPr>
              <w:t>(</w:t>
            </w:r>
            <w:r>
              <w:rPr>
                <w:rFonts w:ascii="標楷體" w:eastAsia="標楷體" w:hAnsi="標楷體" w:hint="eastAsia"/>
                <w:color w:val="000000" w:themeColor="text1"/>
                <w:sz w:val="15"/>
                <w:szCs w:val="15"/>
              </w:rPr>
              <w:t>分解</w:t>
            </w:r>
            <w:r w:rsidRPr="00BF4B3A">
              <w:rPr>
                <w:rFonts w:ascii="標楷體" w:eastAsia="標楷體" w:hAnsi="標楷體" w:hint="eastAsia"/>
                <w:color w:val="000000" w:themeColor="text1"/>
                <w:sz w:val="16"/>
                <w:szCs w:val="16"/>
              </w:rPr>
              <w:t>、</w:t>
            </w:r>
            <w:proofErr w:type="gramStart"/>
            <w:r w:rsidRPr="004E4F2C">
              <w:rPr>
                <w:rFonts w:ascii="標楷體" w:eastAsia="標楷體" w:hAnsi="標楷體" w:hint="eastAsia"/>
                <w:color w:val="000000" w:themeColor="text1"/>
                <w:sz w:val="15"/>
                <w:szCs w:val="15"/>
              </w:rPr>
              <w:t>加廣</w:t>
            </w:r>
            <w:proofErr w:type="gramEnd"/>
            <w:r w:rsidRPr="004E4F2C">
              <w:rPr>
                <w:rFonts w:ascii="標楷體" w:eastAsia="標楷體" w:hAnsi="標楷體" w:hint="eastAsia"/>
                <w:color w:val="000000" w:themeColor="text1"/>
                <w:sz w:val="15"/>
                <w:szCs w:val="15"/>
              </w:rPr>
              <w:t>、重整)</w:t>
            </w:r>
          </w:p>
          <w:p w:rsidR="00BC2E5D" w:rsidRPr="003B2292"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3</w:t>
            </w:r>
            <w:r>
              <w:rPr>
                <w:rFonts w:ascii="標楷體" w:eastAsia="標楷體" w:hAnsi="標楷體" w:hint="eastAsia"/>
                <w:color w:val="000000" w:themeColor="text1"/>
                <w:sz w:val="16"/>
                <w:szCs w:val="16"/>
              </w:rPr>
              <w:t>.</w:t>
            </w:r>
            <w:r w:rsidRPr="00EE5AD6">
              <w:rPr>
                <w:rFonts w:ascii="標楷體" w:eastAsia="標楷體" w:hAnsi="標楷體"/>
                <w:color w:val="000000" w:themeColor="text1"/>
                <w:sz w:val="16"/>
                <w:szCs w:val="16"/>
              </w:rPr>
              <w:t>感受</w:t>
            </w:r>
            <w:r w:rsidRPr="00EE5AD6">
              <w:rPr>
                <w:rFonts w:ascii="標楷體" w:eastAsia="標楷體" w:hAnsi="標楷體"/>
                <w:color w:val="000000" w:themeColor="text1"/>
                <w:sz w:val="15"/>
                <w:szCs w:val="15"/>
              </w:rPr>
              <w:t>遇到違反人權的事件，可尋求適當的救助管道</w:t>
            </w:r>
            <w:r>
              <w:rPr>
                <w:rFonts w:ascii="標楷體" w:eastAsia="標楷體" w:hAnsi="標楷體" w:hint="eastAsia"/>
                <w:color w:val="000000" w:themeColor="text1"/>
                <w:sz w:val="16"/>
                <w:szCs w:val="16"/>
              </w:rPr>
              <w:t>(保留)</w:t>
            </w:r>
          </w:p>
          <w:p w:rsidR="00BC2E5D" w:rsidRPr="003B2292"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4</w:t>
            </w:r>
            <w:r>
              <w:rPr>
                <w:rFonts w:ascii="標楷體" w:eastAsia="標楷體" w:hAnsi="標楷體" w:hint="eastAsia"/>
                <w:color w:val="000000" w:themeColor="text1"/>
                <w:sz w:val="16"/>
                <w:szCs w:val="16"/>
              </w:rPr>
              <w:t>.</w:t>
            </w:r>
            <w:r w:rsidRPr="00EE5AD6">
              <w:rPr>
                <w:rFonts w:ascii="標楷體" w:eastAsia="標楷體" w:hAnsi="標楷體"/>
                <w:color w:val="000000" w:themeColor="text1"/>
                <w:sz w:val="16"/>
                <w:szCs w:val="16"/>
              </w:rPr>
              <w:t>感受</w:t>
            </w:r>
            <w:r>
              <w:rPr>
                <w:rFonts w:ascii="標楷體" w:eastAsia="標楷體" w:hAnsi="標楷體" w:hint="eastAsia"/>
                <w:color w:val="000000" w:themeColor="text1"/>
                <w:sz w:val="16"/>
                <w:szCs w:val="16"/>
              </w:rPr>
              <w:t>不同</w:t>
            </w:r>
            <w:r w:rsidRPr="00EE5AD6">
              <w:rPr>
                <w:rFonts w:ascii="標楷體" w:eastAsia="標楷體" w:hAnsi="標楷體"/>
                <w:color w:val="000000" w:themeColor="text1"/>
                <w:sz w:val="15"/>
                <w:szCs w:val="15"/>
              </w:rPr>
              <w:t>的</w:t>
            </w:r>
            <w:r>
              <w:rPr>
                <w:rFonts w:ascii="標楷體" w:eastAsia="標楷體" w:hAnsi="標楷體" w:hint="eastAsia"/>
                <w:color w:val="000000" w:themeColor="text1"/>
                <w:sz w:val="15"/>
                <w:szCs w:val="15"/>
              </w:rPr>
              <w:t>地區</w:t>
            </w:r>
            <w:r w:rsidRPr="004E4F2C">
              <w:rPr>
                <w:rFonts w:ascii="標楷體" w:eastAsia="標楷體" w:hAnsi="標楷體"/>
                <w:color w:val="000000" w:themeColor="text1"/>
                <w:sz w:val="15"/>
                <w:szCs w:val="15"/>
              </w:rPr>
              <w:t>、</w:t>
            </w:r>
            <w:r w:rsidRPr="00EE5AD6">
              <w:rPr>
                <w:rFonts w:ascii="標楷體" w:eastAsia="標楷體" w:hAnsi="標楷體"/>
                <w:color w:val="000000" w:themeColor="text1"/>
                <w:sz w:val="15"/>
                <w:szCs w:val="15"/>
              </w:rPr>
              <w:t>生活方式</w:t>
            </w:r>
            <w:r w:rsidRPr="00EE5AD6">
              <w:rPr>
                <w:rFonts w:ascii="標楷體" w:eastAsia="標楷體" w:hAnsi="標楷體"/>
                <w:color w:val="000000" w:themeColor="text1"/>
                <w:sz w:val="16"/>
                <w:szCs w:val="16"/>
              </w:rPr>
              <w:t>的特色</w:t>
            </w:r>
            <w:r>
              <w:rPr>
                <w:rFonts w:ascii="標楷體" w:eastAsia="標楷體" w:hAnsi="標楷體" w:hint="eastAsia"/>
                <w:color w:val="000000" w:themeColor="text1"/>
                <w:sz w:val="16"/>
                <w:szCs w:val="16"/>
              </w:rPr>
              <w:t>並學習尊重欣賞(重整)</w:t>
            </w:r>
          </w:p>
          <w:p w:rsidR="00BC2E5D" w:rsidRPr="00850D4A" w:rsidRDefault="00BC2E5D" w:rsidP="00381D87">
            <w:pPr>
              <w:spacing w:line="160" w:lineRule="exact"/>
              <w:contextualSpacing/>
              <w:rPr>
                <w:rFonts w:ascii="標楷體" w:eastAsia="標楷體" w:hAnsi="標楷體"/>
                <w:color w:val="000000" w:themeColor="text1"/>
                <w:sz w:val="15"/>
                <w:szCs w:val="15"/>
              </w:rPr>
            </w:pPr>
            <w:r w:rsidRPr="00FD1EFD">
              <w:rPr>
                <w:rFonts w:ascii="標楷體" w:eastAsia="標楷體" w:hAnsi="標楷體" w:hint="eastAsia"/>
                <w:color w:val="000000" w:themeColor="text1"/>
                <w:sz w:val="16"/>
                <w:szCs w:val="16"/>
              </w:rPr>
              <w:t>4.</w:t>
            </w:r>
            <w:r>
              <w:rPr>
                <w:rFonts w:ascii="標楷體" w:eastAsia="標楷體" w:hAnsi="標楷體" w:hint="eastAsia"/>
                <w:color w:val="000000" w:themeColor="text1"/>
                <w:sz w:val="15"/>
                <w:szCs w:val="15"/>
              </w:rPr>
              <w:t>簡要說明</w:t>
            </w:r>
            <w:r w:rsidRPr="00EE5AD6">
              <w:rPr>
                <w:rFonts w:ascii="標楷體" w:eastAsia="標楷體" w:hAnsi="標楷體"/>
                <w:color w:val="000000" w:themeColor="text1"/>
                <w:sz w:val="15"/>
                <w:szCs w:val="15"/>
              </w:rPr>
              <w:t>居住地方的環境隨著社會與經濟的發展而改變</w:t>
            </w:r>
            <w:r>
              <w:rPr>
                <w:rFonts w:ascii="標楷體" w:eastAsia="標楷體" w:hAnsi="標楷體" w:hint="eastAsia"/>
                <w:color w:val="000000" w:themeColor="text1"/>
                <w:sz w:val="15"/>
                <w:szCs w:val="15"/>
              </w:rPr>
              <w:t>之重點</w:t>
            </w:r>
            <w:r w:rsidRPr="00B43507">
              <w:rPr>
                <w:rFonts w:ascii="標楷體" w:eastAsia="標楷體" w:hAnsi="標楷體" w:hint="eastAsia"/>
                <w:color w:val="000000" w:themeColor="text1"/>
                <w:sz w:val="15"/>
                <w:szCs w:val="15"/>
              </w:rPr>
              <w:t>(</w:t>
            </w:r>
            <w:r>
              <w:rPr>
                <w:rFonts w:ascii="標楷體" w:eastAsia="標楷體" w:hAnsi="標楷體" w:hint="eastAsia"/>
                <w:color w:val="000000" w:themeColor="text1"/>
                <w:sz w:val="16"/>
                <w:szCs w:val="16"/>
              </w:rPr>
              <w:t>重整</w:t>
            </w:r>
            <w:r w:rsidRPr="00B43507">
              <w:rPr>
                <w:rFonts w:ascii="標楷體" w:eastAsia="標楷體" w:hAnsi="標楷體" w:hint="eastAsia"/>
                <w:color w:val="000000" w:themeColor="text1"/>
                <w:sz w:val="15"/>
                <w:szCs w:val="15"/>
              </w:rPr>
              <w:t>)</w:t>
            </w:r>
          </w:p>
          <w:p w:rsidR="00BC2E5D" w:rsidRDefault="00BC2E5D" w:rsidP="00381D87">
            <w:pPr>
              <w:spacing w:line="160" w:lineRule="exact"/>
              <w:contextualSpacing/>
              <w:rPr>
                <w:rFonts w:ascii="標楷體" w:eastAsia="標楷體" w:hAnsi="標楷體"/>
                <w:color w:val="000000" w:themeColor="text1"/>
                <w:sz w:val="16"/>
                <w:szCs w:val="16"/>
              </w:rPr>
            </w:pPr>
            <w:r w:rsidRPr="00FD1EFD">
              <w:rPr>
                <w:rFonts w:ascii="標楷體" w:eastAsia="標楷體" w:hAnsi="標楷體" w:hint="eastAsia"/>
                <w:color w:val="000000" w:themeColor="text1"/>
                <w:sz w:val="16"/>
                <w:szCs w:val="16"/>
              </w:rPr>
              <w:t>5.</w:t>
            </w:r>
            <w:r>
              <w:rPr>
                <w:rFonts w:ascii="標楷體" w:eastAsia="標楷體" w:hAnsi="標楷體" w:hint="eastAsia"/>
                <w:color w:val="000000" w:themeColor="text1"/>
                <w:sz w:val="15"/>
                <w:szCs w:val="15"/>
              </w:rPr>
              <w:t>整理</w:t>
            </w:r>
            <w:r w:rsidRPr="00EE5AD6">
              <w:rPr>
                <w:rFonts w:ascii="標楷體" w:eastAsia="標楷體" w:hAnsi="標楷體" w:hint="eastAsia"/>
                <w:color w:val="000000" w:themeColor="text1"/>
                <w:sz w:val="15"/>
                <w:szCs w:val="15"/>
              </w:rPr>
              <w:t>人</w:t>
            </w:r>
            <w:r w:rsidRPr="00EE5AD6">
              <w:rPr>
                <w:rFonts w:ascii="標楷體" w:eastAsia="標楷體" w:hAnsi="標楷體"/>
                <w:color w:val="000000" w:themeColor="text1"/>
                <w:sz w:val="15"/>
                <w:szCs w:val="15"/>
              </w:rPr>
              <w:t>口分布與自然、人文環境的變遷相互影響</w:t>
            </w:r>
            <w:r>
              <w:rPr>
                <w:rFonts w:ascii="標楷體" w:eastAsia="標楷體" w:hAnsi="標楷體" w:hint="eastAsia"/>
                <w:color w:val="000000" w:themeColor="text1"/>
                <w:sz w:val="15"/>
                <w:szCs w:val="15"/>
              </w:rPr>
              <w:t>之相關資料，繪製簡易圖表</w:t>
            </w:r>
            <w:r w:rsidRPr="00B43507">
              <w:rPr>
                <w:rFonts w:ascii="標楷體" w:eastAsia="標楷體" w:hAnsi="標楷體" w:hint="eastAsia"/>
                <w:color w:val="000000" w:themeColor="text1"/>
                <w:sz w:val="15"/>
                <w:szCs w:val="15"/>
              </w:rPr>
              <w:t>(</w:t>
            </w:r>
            <w:r>
              <w:rPr>
                <w:rFonts w:ascii="標楷體" w:eastAsia="標楷體" w:hAnsi="標楷體" w:hint="eastAsia"/>
                <w:color w:val="000000" w:themeColor="text1"/>
                <w:sz w:val="15"/>
                <w:szCs w:val="15"/>
              </w:rPr>
              <w:t>分解</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重整</w:t>
            </w:r>
            <w:r w:rsidRPr="00B43507">
              <w:rPr>
                <w:rFonts w:ascii="標楷體" w:eastAsia="標楷體" w:hAnsi="標楷體" w:hint="eastAsia"/>
                <w:color w:val="000000" w:themeColor="text1"/>
                <w:sz w:val="15"/>
                <w:szCs w:val="15"/>
              </w:rPr>
              <w:t>)</w:t>
            </w:r>
          </w:p>
          <w:p w:rsidR="00BC2E5D" w:rsidRDefault="00BC2E5D" w:rsidP="00381D87">
            <w:pPr>
              <w:spacing w:line="16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6.閱讀並說明</w:t>
            </w:r>
            <w:r w:rsidRPr="00EE5AD6">
              <w:rPr>
                <w:rFonts w:ascii="標楷體" w:eastAsia="標楷體" w:hAnsi="標楷體" w:hint="eastAsia"/>
                <w:color w:val="000000" w:themeColor="text1"/>
                <w:sz w:val="15"/>
                <w:szCs w:val="15"/>
              </w:rPr>
              <w:t>人</w:t>
            </w:r>
            <w:r w:rsidRPr="00EE5AD6">
              <w:rPr>
                <w:rFonts w:ascii="標楷體" w:eastAsia="標楷體" w:hAnsi="標楷體"/>
                <w:color w:val="000000" w:themeColor="text1"/>
                <w:sz w:val="15"/>
                <w:szCs w:val="15"/>
              </w:rPr>
              <w:t>口分布與自然、人文環境的變遷</w:t>
            </w:r>
            <w:r>
              <w:rPr>
                <w:rFonts w:ascii="標楷體" w:eastAsia="標楷體" w:hAnsi="標楷體" w:hint="eastAsia"/>
                <w:color w:val="000000" w:themeColor="text1"/>
                <w:sz w:val="15"/>
                <w:szCs w:val="15"/>
              </w:rPr>
              <w:t>影響</w:t>
            </w:r>
            <w:proofErr w:type="gramStart"/>
            <w:r>
              <w:rPr>
                <w:rFonts w:ascii="標楷體" w:eastAsia="標楷體" w:hAnsi="標楷體" w:hint="eastAsia"/>
                <w:color w:val="000000" w:themeColor="text1"/>
                <w:sz w:val="15"/>
                <w:szCs w:val="15"/>
              </w:rPr>
              <w:t>之</w:t>
            </w:r>
            <w:r w:rsidRPr="00EE5AD6">
              <w:rPr>
                <w:rFonts w:ascii="標楷體" w:eastAsia="標楷體" w:hAnsi="標楷體"/>
                <w:color w:val="000000" w:themeColor="text1"/>
                <w:sz w:val="16"/>
                <w:szCs w:val="16"/>
              </w:rPr>
              <w:t>圖表</w:t>
            </w:r>
            <w:proofErr w:type="gramEnd"/>
            <w:r>
              <w:rPr>
                <w:rFonts w:ascii="標楷體" w:eastAsia="標楷體" w:hAnsi="標楷體" w:hint="eastAsia"/>
                <w:color w:val="000000" w:themeColor="text1"/>
                <w:sz w:val="16"/>
                <w:szCs w:val="16"/>
              </w:rPr>
              <w:t>內容(分解</w:t>
            </w:r>
            <w:r>
              <w:rPr>
                <w:rFonts w:ascii="新細明體" w:hAnsi="新細明體" w:hint="eastAsia"/>
                <w:color w:val="000000" w:themeColor="text1"/>
                <w:sz w:val="16"/>
                <w:szCs w:val="16"/>
              </w:rPr>
              <w:t>、</w:t>
            </w:r>
            <w:r>
              <w:rPr>
                <w:rFonts w:ascii="標楷體" w:eastAsia="標楷體" w:hAnsi="標楷體" w:hint="eastAsia"/>
                <w:color w:val="000000" w:themeColor="text1"/>
                <w:sz w:val="16"/>
                <w:szCs w:val="16"/>
              </w:rPr>
              <w:t>重整)</w:t>
            </w:r>
          </w:p>
          <w:p w:rsidR="00BC2E5D" w:rsidRDefault="00BC2E5D" w:rsidP="00381D87">
            <w:pPr>
              <w:spacing w:line="160" w:lineRule="exact"/>
              <w:contextualSpacing/>
              <w:rPr>
                <w:rFonts w:ascii="標楷體" w:eastAsia="標楷體" w:hAnsi="標楷體"/>
                <w:color w:val="000000" w:themeColor="text1"/>
                <w:sz w:val="16"/>
                <w:szCs w:val="16"/>
              </w:rPr>
            </w:pPr>
            <w:r w:rsidRPr="00813E2E">
              <w:rPr>
                <w:rFonts w:ascii="標楷體" w:eastAsia="標楷體" w:hAnsi="標楷體"/>
                <w:color w:val="000000" w:themeColor="text1"/>
                <w:sz w:val="16"/>
                <w:szCs w:val="16"/>
              </w:rPr>
              <w:t>7.</w:t>
            </w:r>
            <w:r w:rsidRPr="00EE5AD6">
              <w:rPr>
                <w:rFonts w:ascii="標楷體" w:eastAsia="標楷體" w:hAnsi="標楷體" w:hint="eastAsia"/>
                <w:color w:val="000000" w:themeColor="text1"/>
                <w:sz w:val="16"/>
                <w:szCs w:val="16"/>
              </w:rPr>
              <w:t>解釋</w:t>
            </w:r>
            <w:r w:rsidRPr="00813E2E">
              <w:rPr>
                <w:rFonts w:ascii="標楷體" w:eastAsia="標楷體" w:hAnsi="標楷體"/>
                <w:color w:val="000000" w:themeColor="text1"/>
                <w:sz w:val="16"/>
                <w:szCs w:val="16"/>
              </w:rPr>
              <w:t>個人生活習慣和方式的選擇</w:t>
            </w:r>
            <w:r>
              <w:rPr>
                <w:rFonts w:ascii="標楷體" w:eastAsia="標楷體" w:hAnsi="標楷體" w:hint="eastAsia"/>
                <w:color w:val="000000" w:themeColor="text1"/>
                <w:sz w:val="16"/>
                <w:szCs w:val="16"/>
              </w:rPr>
              <w:t>不同</w:t>
            </w:r>
            <w:r w:rsidRPr="00813E2E">
              <w:rPr>
                <w:rFonts w:ascii="標楷體" w:eastAsia="標楷體" w:hAnsi="標楷體" w:hint="eastAsia"/>
                <w:color w:val="000000" w:themeColor="text1"/>
                <w:sz w:val="16"/>
                <w:szCs w:val="16"/>
              </w:rPr>
              <w:t>(</w:t>
            </w:r>
            <w:r>
              <w:rPr>
                <w:rFonts w:ascii="標楷體" w:eastAsia="標楷體" w:hAnsi="標楷體" w:hint="eastAsia"/>
                <w:color w:val="000000" w:themeColor="text1"/>
                <w:sz w:val="15"/>
                <w:szCs w:val="15"/>
              </w:rPr>
              <w:t>分解</w:t>
            </w:r>
            <w:r w:rsidRPr="00BF4B3A">
              <w:rPr>
                <w:rFonts w:ascii="標楷體" w:eastAsia="標楷體" w:hAnsi="標楷體" w:hint="eastAsia"/>
                <w:color w:val="000000" w:themeColor="text1"/>
                <w:sz w:val="16"/>
                <w:szCs w:val="16"/>
              </w:rPr>
              <w:t>、</w:t>
            </w:r>
            <w:r w:rsidRPr="00813E2E">
              <w:rPr>
                <w:rFonts w:ascii="標楷體" w:eastAsia="標楷體" w:hAnsi="標楷體" w:hint="eastAsia"/>
                <w:color w:val="000000" w:themeColor="text1"/>
                <w:sz w:val="16"/>
                <w:szCs w:val="16"/>
              </w:rPr>
              <w:t>簡化</w:t>
            </w:r>
            <w:r w:rsidRPr="00813E2E">
              <w:rPr>
                <w:rFonts w:ascii="標楷體" w:eastAsia="標楷體" w:hAnsi="標楷體"/>
                <w:color w:val="000000" w:themeColor="text1"/>
                <w:sz w:val="16"/>
                <w:szCs w:val="16"/>
              </w:rPr>
              <w:t>)</w:t>
            </w:r>
          </w:p>
          <w:p w:rsidR="00BC2E5D" w:rsidRPr="00813E2E" w:rsidRDefault="00BC2E5D" w:rsidP="00381D87">
            <w:pPr>
              <w:spacing w:line="160" w:lineRule="exact"/>
              <w:contextualSpacing/>
              <w:rPr>
                <w:rFonts w:ascii="標楷體" w:eastAsia="標楷體" w:hAnsi="標楷體"/>
                <w:color w:val="000000" w:themeColor="text1"/>
              </w:rPr>
            </w:pPr>
            <w:r>
              <w:rPr>
                <w:rFonts w:ascii="標楷體" w:eastAsia="標楷體" w:hAnsi="標楷體"/>
                <w:color w:val="000000" w:themeColor="text1"/>
                <w:sz w:val="16"/>
                <w:szCs w:val="16"/>
              </w:rPr>
              <w:t>8.</w:t>
            </w:r>
            <w:r w:rsidRPr="00BF4B3A">
              <w:rPr>
                <w:rFonts w:ascii="標楷體" w:eastAsia="標楷體" w:hAnsi="標楷體"/>
                <w:color w:val="000000" w:themeColor="text1"/>
                <w:sz w:val="16"/>
                <w:szCs w:val="16"/>
              </w:rPr>
              <w:t>體認</w:t>
            </w:r>
            <w:r w:rsidRPr="00813E2E">
              <w:rPr>
                <w:rFonts w:ascii="標楷體" w:eastAsia="標楷體" w:hAnsi="標楷體"/>
                <w:color w:val="000000" w:themeColor="text1"/>
                <w:sz w:val="16"/>
                <w:szCs w:val="16"/>
              </w:rPr>
              <w:t>個人生活習慣和方式</w:t>
            </w:r>
            <w:r w:rsidRPr="00813E2E">
              <w:rPr>
                <w:rFonts w:ascii="標楷體" w:eastAsia="標楷體" w:hAnsi="標楷體" w:hint="eastAsia"/>
                <w:color w:val="000000" w:themeColor="text1"/>
                <w:sz w:val="16"/>
                <w:szCs w:val="16"/>
              </w:rPr>
              <w:t>對</w:t>
            </w:r>
            <w:r w:rsidRPr="00813E2E">
              <w:rPr>
                <w:rFonts w:ascii="標楷體" w:eastAsia="標楷體" w:hAnsi="標楷體"/>
                <w:color w:val="000000" w:themeColor="text1"/>
                <w:sz w:val="16"/>
                <w:szCs w:val="16"/>
              </w:rPr>
              <w:t>社會與環境的影響</w:t>
            </w:r>
            <w:r w:rsidRPr="00813E2E">
              <w:rPr>
                <w:rFonts w:ascii="標楷體" w:eastAsia="標楷體" w:hAnsi="標楷體" w:hint="eastAsia"/>
                <w:color w:val="000000" w:themeColor="text1"/>
                <w:sz w:val="16"/>
                <w:szCs w:val="16"/>
              </w:rPr>
              <w:t>(</w:t>
            </w:r>
            <w:r>
              <w:rPr>
                <w:rFonts w:ascii="標楷體" w:eastAsia="標楷體" w:hAnsi="標楷體" w:hint="eastAsia"/>
                <w:color w:val="000000" w:themeColor="text1"/>
                <w:sz w:val="15"/>
                <w:szCs w:val="15"/>
              </w:rPr>
              <w:t>分解</w:t>
            </w:r>
            <w:r w:rsidRPr="00BF4B3A">
              <w:rPr>
                <w:rFonts w:ascii="標楷體" w:eastAsia="標楷體" w:hAnsi="標楷體" w:hint="eastAsia"/>
                <w:color w:val="000000" w:themeColor="text1"/>
                <w:sz w:val="16"/>
                <w:szCs w:val="16"/>
              </w:rPr>
              <w:t>、</w:t>
            </w:r>
            <w:r w:rsidRPr="00813E2E">
              <w:rPr>
                <w:rFonts w:ascii="標楷體" w:eastAsia="標楷體" w:hAnsi="標楷體" w:hint="eastAsia"/>
                <w:color w:val="000000" w:themeColor="text1"/>
                <w:sz w:val="16"/>
                <w:szCs w:val="16"/>
              </w:rPr>
              <w:t>簡化</w:t>
            </w:r>
            <w:r w:rsidRPr="00813E2E">
              <w:rPr>
                <w:rFonts w:ascii="標楷體" w:eastAsia="標楷體" w:hAnsi="標楷體"/>
                <w:color w:val="000000" w:themeColor="text1"/>
                <w:sz w:val="16"/>
                <w:szCs w:val="16"/>
              </w:rPr>
              <w:t>)</w:t>
            </w:r>
          </w:p>
        </w:tc>
      </w:tr>
      <w:tr w:rsidR="00BC2E5D" w:rsidRPr="00E03F78" w:rsidTr="00381D87">
        <w:tc>
          <w:tcPr>
            <w:tcW w:w="1526" w:type="dxa"/>
            <w:gridSpan w:val="2"/>
            <w:vAlign w:val="center"/>
          </w:tcPr>
          <w:p w:rsidR="00BC2E5D" w:rsidRPr="000F50F9"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融入</w:t>
            </w:r>
            <w:r w:rsidRPr="008C70BD">
              <w:rPr>
                <w:rFonts w:ascii="標楷體" w:eastAsia="標楷體" w:hAnsi="標楷體" w:hint="eastAsia"/>
                <w:b/>
                <w:color w:val="000000" w:themeColor="text1"/>
              </w:rPr>
              <w:t>議題</w:t>
            </w:r>
          </w:p>
        </w:tc>
        <w:tc>
          <w:tcPr>
            <w:tcW w:w="8023" w:type="dxa"/>
            <w:gridSpan w:val="8"/>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性別</w:t>
            </w:r>
            <w:proofErr w:type="gramStart"/>
            <w:r w:rsidRPr="009C70DD">
              <w:rPr>
                <w:rFonts w:ascii="標楷體" w:eastAsia="標楷體" w:hAnsi="標楷體" w:hint="eastAsia"/>
                <w:color w:val="000000" w:themeColor="text1"/>
                <w:sz w:val="18"/>
                <w:szCs w:val="18"/>
              </w:rPr>
              <w:t>平等</w:t>
            </w:r>
            <w:r w:rsidRPr="001B3DA8">
              <w:rPr>
                <w:rFonts w:ascii="標楷體" w:eastAsia="標楷體" w:hAnsi="標楷體" w:cs="新細明體" w:hint="eastAsia"/>
                <w:sz w:val="16"/>
                <w:szCs w:val="16"/>
              </w:rPr>
              <w:t>■</w:t>
            </w:r>
            <w:proofErr w:type="gramEnd"/>
            <w:r w:rsidRPr="009C70DD">
              <w:rPr>
                <w:rFonts w:ascii="標楷體" w:eastAsia="標楷體" w:hAnsi="標楷體" w:hint="eastAsia"/>
                <w:color w:val="000000" w:themeColor="text1"/>
                <w:sz w:val="18"/>
                <w:szCs w:val="18"/>
              </w:rPr>
              <w:t>人權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環境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海洋</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品德</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生命</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法治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科技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資訊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能源</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安全</w:t>
            </w:r>
            <w:r w:rsidRPr="009C70DD">
              <w:rPr>
                <w:rFonts w:ascii="標楷體" w:eastAsia="標楷體" w:hAnsi="標楷體"/>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防災 </w:t>
            </w:r>
          </w:p>
          <w:p w:rsidR="00BC2E5D" w:rsidRPr="00E03F78" w:rsidRDefault="00BC2E5D" w:rsidP="00381D87">
            <w:pPr>
              <w:snapToGrid w:val="0"/>
              <w:spacing w:line="200" w:lineRule="exact"/>
              <w:jc w:val="both"/>
              <w:rPr>
                <w:rFonts w:ascii="標楷體" w:eastAsia="標楷體" w:hAnsi="標楷體"/>
                <w:color w:val="000000" w:themeColor="text1"/>
                <w:sz w:val="22"/>
                <w:szCs w:val="22"/>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家庭教育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生涯規劃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多元文化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閱讀素養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戶外教育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國際教育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原住民族教育</w:t>
            </w:r>
          </w:p>
        </w:tc>
      </w:tr>
      <w:tr w:rsidR="00BC2E5D" w:rsidRPr="00E03F78" w:rsidTr="00381D87">
        <w:trPr>
          <w:trHeight w:val="2068"/>
        </w:trPr>
        <w:tc>
          <w:tcPr>
            <w:tcW w:w="1526" w:type="dxa"/>
            <w:gridSpan w:val="2"/>
            <w:tcBorders>
              <w:bottom w:val="double" w:sz="6" w:space="0" w:color="auto"/>
            </w:tcBorders>
            <w:vAlign w:val="center"/>
          </w:tcPr>
          <w:p w:rsidR="00BC2E5D"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教學</w:t>
            </w:r>
            <w:r w:rsidRPr="008C70BD">
              <w:rPr>
                <w:rFonts w:ascii="標楷體" w:eastAsia="標楷體" w:hAnsi="標楷體" w:hint="eastAsia"/>
                <w:b/>
                <w:color w:val="000000" w:themeColor="text1"/>
              </w:rPr>
              <w:t>評量</w:t>
            </w:r>
          </w:p>
          <w:p w:rsidR="00BC2E5D" w:rsidRPr="008C70BD" w:rsidRDefault="00BC2E5D" w:rsidP="00381D87">
            <w:pPr>
              <w:snapToGrid w:val="0"/>
              <w:spacing w:line="280" w:lineRule="atLeast"/>
              <w:jc w:val="center"/>
              <w:rPr>
                <w:rFonts w:ascii="標楷體" w:eastAsia="標楷體" w:hAnsi="標楷體"/>
                <w:b/>
                <w:color w:val="000000" w:themeColor="text1"/>
              </w:rPr>
            </w:pPr>
            <w:r w:rsidRPr="008C70BD">
              <w:rPr>
                <w:rFonts w:ascii="標楷體" w:eastAsia="標楷體" w:hAnsi="標楷體" w:hint="eastAsia"/>
                <w:b/>
                <w:color w:val="000000" w:themeColor="text1"/>
              </w:rPr>
              <w:t>說明</w:t>
            </w:r>
          </w:p>
          <w:p w:rsidR="00BC2E5D" w:rsidRPr="00944C7E" w:rsidRDefault="00BC2E5D" w:rsidP="00381D87">
            <w:pPr>
              <w:snapToGrid w:val="0"/>
              <w:spacing w:line="280" w:lineRule="atLeast"/>
              <w:jc w:val="center"/>
              <w:rPr>
                <w:rFonts w:ascii="標楷體" w:eastAsia="標楷體" w:hAnsi="標楷體"/>
                <w:b/>
                <w:color w:val="000000" w:themeColor="text1"/>
                <w:sz w:val="16"/>
                <w:szCs w:val="16"/>
              </w:rPr>
            </w:pPr>
          </w:p>
        </w:tc>
        <w:tc>
          <w:tcPr>
            <w:tcW w:w="8023" w:type="dxa"/>
            <w:gridSpan w:val="8"/>
            <w:tcBorders>
              <w:bottom w:val="double" w:sz="6" w:space="0" w:color="auto"/>
            </w:tcBorders>
            <w:vAlign w:val="center"/>
          </w:tcPr>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w:t>
            </w:r>
            <w:proofErr w:type="gramStart"/>
            <w:r w:rsidRPr="001B3DA8">
              <w:rPr>
                <w:rFonts w:ascii="標楷體" w:eastAsia="標楷體" w:hAnsi="標楷體" w:hint="eastAsia"/>
                <w:color w:val="000000" w:themeColor="text1"/>
                <w:sz w:val="16"/>
                <w:szCs w:val="16"/>
              </w:rPr>
              <w:t>一</w:t>
            </w:r>
            <w:proofErr w:type="gramEnd"/>
            <w:r w:rsidRPr="001B3DA8">
              <w:rPr>
                <w:rFonts w:ascii="標楷體" w:eastAsia="標楷體" w:hAnsi="標楷體" w:hint="eastAsia"/>
                <w:color w:val="000000" w:themeColor="text1"/>
                <w:sz w:val="16"/>
                <w:szCs w:val="16"/>
              </w:rPr>
              <w:t>)教材編</w:t>
            </w:r>
            <w:r w:rsidRPr="001B3DA8">
              <w:rPr>
                <w:rFonts w:ascii="Arial" w:eastAsia="標楷體" w:hAnsi="Arial" w:hint="eastAsia"/>
                <w:sz w:val="16"/>
                <w:szCs w:val="16"/>
              </w:rPr>
              <w:t>來源：</w:t>
            </w:r>
            <w:r w:rsidRPr="001B3DA8">
              <w:rPr>
                <w:rFonts w:ascii="標楷體" w:eastAsia="標楷體" w:hAnsi="標楷體" w:cs="新細明體" w:hint="eastAsia"/>
                <w:sz w:val="16"/>
                <w:szCs w:val="16"/>
              </w:rPr>
              <w:t>■</w:t>
            </w:r>
            <w:r w:rsidRPr="001B3DA8">
              <w:rPr>
                <w:rFonts w:ascii="Arial" w:eastAsia="標楷體" w:hAnsi="Arial" w:hint="eastAsia"/>
                <w:sz w:val="16"/>
                <w:szCs w:val="16"/>
              </w:rPr>
              <w:t>自編</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南</w:t>
            </w:r>
            <w:proofErr w:type="gramStart"/>
            <w:r w:rsidRPr="001B3DA8">
              <w:rPr>
                <w:rFonts w:ascii="Arial" w:eastAsia="標楷體" w:hAnsi="Arial" w:hint="eastAsia"/>
                <w:sz w:val="16"/>
                <w:szCs w:val="16"/>
              </w:rPr>
              <w:t>一</w:t>
            </w:r>
            <w:proofErr w:type="gramEnd"/>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翰林</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康軒</w:t>
            </w:r>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其他</w:t>
            </w:r>
            <w:r w:rsidRPr="001B3DA8">
              <w:rPr>
                <w:rFonts w:ascii="新細明體" w:hAnsi="新細明體" w:hint="eastAsia"/>
                <w:sz w:val="16"/>
                <w:szCs w:val="16"/>
              </w:rPr>
              <w:t>：</w:t>
            </w:r>
            <w:r w:rsidRPr="001B3DA8">
              <w:rPr>
                <w:rFonts w:ascii="Arial" w:eastAsia="標楷體" w:hAnsi="Arial" w:hint="eastAsia"/>
                <w:sz w:val="16"/>
                <w:szCs w:val="16"/>
                <w:u w:val="single"/>
              </w:rPr>
              <w:t xml:space="preserve">          </w:t>
            </w:r>
          </w:p>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(二)教學方法</w:t>
            </w:r>
            <w:r>
              <w:rPr>
                <w:rFonts w:ascii="標楷體" w:eastAsia="標楷體" w:hAnsi="標楷體" w:hint="eastAsia"/>
                <w:color w:val="000000" w:themeColor="text1"/>
                <w:sz w:val="16"/>
                <w:szCs w:val="16"/>
              </w:rPr>
              <w:t>與策略</w:t>
            </w:r>
            <w:r w:rsidRPr="001B3DA8">
              <w:rPr>
                <w:rFonts w:ascii="標楷體" w:eastAsia="標楷體" w:hAnsi="標楷體" w:hint="eastAsia"/>
                <w:color w:val="000000" w:themeColor="text1"/>
                <w:sz w:val="16"/>
                <w:szCs w:val="16"/>
              </w:rPr>
              <w:t>:</w:t>
            </w:r>
          </w:p>
          <w:p w:rsidR="00BC2E5D" w:rsidRDefault="00BC2E5D" w:rsidP="00381D87">
            <w:pPr>
              <w:snapToGrid w:val="0"/>
              <w:spacing w:line="180" w:lineRule="exact"/>
              <w:jc w:val="both"/>
              <w:rPr>
                <w:rFonts w:ascii="標楷體" w:eastAsia="標楷體" w:hAnsi="標楷體" w:cs="新細明體"/>
                <w:spacing w:val="-4"/>
                <w:sz w:val="16"/>
                <w:szCs w:val="16"/>
              </w:rPr>
            </w:pPr>
            <w:r w:rsidRPr="001B3DA8">
              <w:rPr>
                <w:rFonts w:ascii="標楷體" w:eastAsia="標楷體" w:hAnsi="標楷體" w:hint="eastAsia"/>
                <w:color w:val="000000" w:themeColor="text1"/>
                <w:sz w:val="16"/>
                <w:szCs w:val="16"/>
              </w:rPr>
              <w:t xml:space="preserve">  1.</w:t>
            </w:r>
            <w:r w:rsidRPr="001B3DA8">
              <w:rPr>
                <w:rFonts w:ascii="Arial" w:eastAsia="標楷體" w:hAnsi="Arial" w:hint="eastAsia"/>
                <w:sz w:val="16"/>
                <w:szCs w:val="16"/>
              </w:rPr>
              <w:t>教學方法：</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講述 </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示範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觀察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協同</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討論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問題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價值澄清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角色扮演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分組</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欣賞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發現</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探究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發表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多媒體</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pacing w:val="-4"/>
                <w:sz w:val="16"/>
                <w:szCs w:val="16"/>
              </w:rPr>
              <w:t>□實驗</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直接 □交互</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角色扮演</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隨機教學</w:t>
            </w:r>
            <w:r w:rsidRPr="004937E4">
              <w:rPr>
                <w:rFonts w:ascii="標楷體" w:eastAsia="標楷體" w:hAnsi="標楷體" w:cs="新細明體" w:hint="eastAsia"/>
                <w:spacing w:val="-4"/>
                <w:sz w:val="16"/>
                <w:szCs w:val="16"/>
              </w:rPr>
              <w:t xml:space="preserve"> </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自然情境  </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其他：</w:t>
            </w:r>
            <w:r w:rsidRPr="004937E4">
              <w:rPr>
                <w:rFonts w:ascii="Arial" w:eastAsia="標楷體" w:hAnsi="Arial" w:hint="eastAsia"/>
                <w:sz w:val="16"/>
                <w:szCs w:val="16"/>
                <w:u w:val="single"/>
              </w:rPr>
              <w:t xml:space="preserve">          </w:t>
            </w:r>
          </w:p>
          <w:p w:rsidR="00BC2E5D" w:rsidRDefault="00BC2E5D" w:rsidP="00381D87">
            <w:pPr>
              <w:snapToGrid w:val="0"/>
              <w:spacing w:line="180" w:lineRule="exact"/>
              <w:rPr>
                <w:rFonts w:ascii="標楷體" w:eastAsia="標楷體" w:hAnsi="標楷體" w:cs="新細明體"/>
                <w:spacing w:val="-4"/>
                <w:sz w:val="16"/>
                <w:szCs w:val="16"/>
              </w:rPr>
            </w:pPr>
            <w:r>
              <w:rPr>
                <w:rFonts w:ascii="Arial" w:eastAsia="標楷體" w:hAnsi="Arial" w:hint="eastAsia"/>
                <w:sz w:val="16"/>
                <w:szCs w:val="16"/>
              </w:rPr>
              <w:t xml:space="preserve">  </w:t>
            </w:r>
            <w:r w:rsidRPr="004937E4">
              <w:rPr>
                <w:rFonts w:ascii="Arial" w:eastAsia="標楷體" w:hAnsi="Arial" w:hint="eastAsia"/>
                <w:sz w:val="16"/>
                <w:szCs w:val="16"/>
              </w:rPr>
              <w:t>2.</w:t>
            </w:r>
            <w:r w:rsidRPr="004937E4">
              <w:rPr>
                <w:rFonts w:ascii="Arial" w:eastAsia="標楷體" w:hAnsi="Arial" w:hint="eastAsia"/>
                <w:sz w:val="16"/>
                <w:szCs w:val="16"/>
              </w:rPr>
              <w:t>教學策略：</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差異化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預測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提問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重述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澄清 </w:t>
            </w:r>
            <w:r w:rsidRPr="001B3DA8">
              <w:rPr>
                <w:rFonts w:ascii="標楷體" w:eastAsia="標楷體" w:hAnsi="標楷體" w:cs="新細明體" w:hint="eastAsia"/>
                <w:sz w:val="16"/>
                <w:szCs w:val="16"/>
              </w:rPr>
              <w:t>■</w:t>
            </w:r>
            <w:r w:rsidRPr="004406B8">
              <w:rPr>
                <w:rFonts w:ascii="標楷體" w:eastAsia="標楷體" w:hAnsi="標楷體" w:cs="新細明體" w:hint="eastAsia"/>
                <w:spacing w:val="-4"/>
                <w:sz w:val="16"/>
                <w:szCs w:val="16"/>
              </w:rPr>
              <w:t>提示</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放聲思考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合作學習 ■工作分析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結構式</w:t>
            </w:r>
            <w:r>
              <w:rPr>
                <w:rFonts w:ascii="標楷體" w:eastAsia="標楷體" w:hAnsi="標楷體" w:cs="新細明體" w:hint="eastAsia"/>
                <w:spacing w:val="-4"/>
                <w:sz w:val="16"/>
                <w:szCs w:val="16"/>
              </w:rPr>
              <w:t xml:space="preserve"> </w:t>
            </w:r>
          </w:p>
          <w:p w:rsidR="00BC2E5D" w:rsidRPr="00E0091F" w:rsidRDefault="00BC2E5D" w:rsidP="00381D87">
            <w:pPr>
              <w:snapToGrid w:val="0"/>
              <w:spacing w:line="180" w:lineRule="exact"/>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多</w:t>
            </w:r>
            <w:r w:rsidRPr="004937E4">
              <w:rPr>
                <w:rFonts w:ascii="標楷體" w:eastAsia="標楷體" w:hAnsi="標楷體" w:cs="新細明體" w:hint="eastAsia"/>
                <w:spacing w:val="-4"/>
                <w:sz w:val="16"/>
                <w:szCs w:val="16"/>
              </w:rPr>
              <w:t>感官</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圖解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操作</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sidRPr="004937E4">
              <w:rPr>
                <w:rFonts w:ascii="標楷體" w:eastAsia="標楷體" w:hAnsi="標楷體" w:cs="新細明體" w:hint="eastAsia"/>
                <w:sz w:val="16"/>
                <w:szCs w:val="16"/>
              </w:rPr>
              <w:t>其他：</w:t>
            </w:r>
            <w:r w:rsidRPr="004937E4">
              <w:rPr>
                <w:rFonts w:ascii="Arial" w:eastAsia="標楷體" w:hAnsi="Arial" w:hint="eastAsia"/>
                <w:sz w:val="16"/>
                <w:szCs w:val="16"/>
                <w:u w:val="single"/>
              </w:rPr>
              <w:t xml:space="preserve">          </w:t>
            </w:r>
          </w:p>
          <w:p w:rsidR="00BC2E5D" w:rsidRPr="001B3DA8" w:rsidRDefault="00BC2E5D" w:rsidP="00381D87">
            <w:pPr>
              <w:snapToGrid w:val="0"/>
              <w:spacing w:line="180" w:lineRule="exact"/>
              <w:jc w:val="both"/>
              <w:rPr>
                <w:rFonts w:ascii="標楷體" w:eastAsia="標楷體" w:hAnsi="標楷體"/>
                <w:sz w:val="16"/>
                <w:szCs w:val="16"/>
              </w:rPr>
            </w:pPr>
            <w:r w:rsidRPr="001B3DA8">
              <w:rPr>
                <w:rFonts w:ascii="Arial" w:eastAsia="標楷體" w:hAnsi="Arial" w:hint="eastAsia"/>
                <w:sz w:val="16"/>
                <w:szCs w:val="16"/>
              </w:rPr>
              <w:t xml:space="preserve">  </w:t>
            </w:r>
            <w:r w:rsidRPr="001B3DA8">
              <w:rPr>
                <w:rFonts w:ascii="Arial" w:eastAsia="標楷體" w:hAnsi="Arial"/>
                <w:sz w:val="16"/>
                <w:szCs w:val="16"/>
              </w:rPr>
              <w:t>3.</w:t>
            </w:r>
            <w:r w:rsidRPr="001B3DA8">
              <w:rPr>
                <w:rFonts w:ascii="Arial" w:eastAsia="標楷體" w:hAnsi="Arial" w:hint="eastAsia"/>
                <w:sz w:val="16"/>
                <w:szCs w:val="16"/>
              </w:rPr>
              <w:t>環境調整：</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教室位置</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動線規劃 ■</w:t>
            </w:r>
            <w:r w:rsidRPr="001B3DA8">
              <w:rPr>
                <w:rFonts w:ascii="標楷體" w:eastAsia="標楷體" w:hAnsi="標楷體" w:hint="eastAsia"/>
                <w:sz w:val="16"/>
                <w:szCs w:val="16"/>
              </w:rPr>
              <w:t>座位安排</w:t>
            </w:r>
            <w:r w:rsidRPr="001B3DA8">
              <w:rPr>
                <w:rFonts w:ascii="標楷體" w:eastAsia="標楷體" w:hAnsi="標楷體" w:cs="新細明體" w:hint="eastAsia"/>
                <w:sz w:val="16"/>
                <w:szCs w:val="16"/>
              </w:rPr>
              <w:t>■</w:t>
            </w:r>
            <w:r w:rsidRPr="001B3DA8">
              <w:rPr>
                <w:rFonts w:ascii="標楷體" w:eastAsia="標楷體" w:hAnsi="標楷體" w:hint="eastAsia"/>
                <w:sz w:val="16"/>
                <w:szCs w:val="16"/>
              </w:rPr>
              <w:t>教師及同儕協助</w:t>
            </w:r>
          </w:p>
          <w:p w:rsidR="00BC2E5D" w:rsidRPr="001B3DA8" w:rsidRDefault="00BC2E5D" w:rsidP="00381D87">
            <w:pPr>
              <w:pStyle w:val="af9"/>
              <w:widowControl w:val="0"/>
              <w:snapToGrid w:val="0"/>
              <w:spacing w:line="180" w:lineRule="exact"/>
              <w:ind w:leftChars="0" w:left="750"/>
              <w:jc w:val="both"/>
              <w:rPr>
                <w:rFonts w:ascii="標楷體" w:eastAsia="標楷體" w:hAnsi="標楷體" w:cs="新細明體"/>
                <w:spacing w:val="-4"/>
                <w:sz w:val="16"/>
                <w:szCs w:val="16"/>
                <w:lang w:eastAsia="zh-TW"/>
              </w:rPr>
            </w:pPr>
            <w:r w:rsidRPr="001B3DA8">
              <w:rPr>
                <w:rFonts w:ascii="標楷體" w:eastAsia="標楷體" w:hAnsi="標楷體" w:hint="eastAsia"/>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lang w:eastAsia="zh-TW"/>
              </w:rPr>
              <w:t>提供輔具 ■使用教具 □其他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p>
          <w:p w:rsidR="00BC2E5D" w:rsidRPr="001B3DA8" w:rsidRDefault="00BC2E5D" w:rsidP="00381D87">
            <w:pPr>
              <w:pStyle w:val="af9"/>
              <w:widowControl w:val="0"/>
              <w:snapToGrid w:val="0"/>
              <w:spacing w:line="180" w:lineRule="exact"/>
              <w:ind w:leftChars="0" w:left="0"/>
              <w:jc w:val="both"/>
              <w:rPr>
                <w:rFonts w:ascii="標楷體" w:eastAsia="標楷體" w:hAnsi="標楷體"/>
                <w:spacing w:val="-6"/>
                <w:sz w:val="16"/>
                <w:szCs w:val="16"/>
                <w:lang w:eastAsia="zh-TW"/>
              </w:rPr>
            </w:pPr>
            <w:r w:rsidRPr="001B3DA8">
              <w:rPr>
                <w:rFonts w:ascii="標楷體" w:eastAsia="標楷體" w:hAnsi="標楷體" w:hint="eastAsia"/>
                <w:color w:val="000000" w:themeColor="text1"/>
                <w:sz w:val="16"/>
                <w:szCs w:val="16"/>
                <w:lang w:eastAsia="zh-TW"/>
              </w:rPr>
              <w:t>(三)</w:t>
            </w:r>
            <w:r>
              <w:rPr>
                <w:rFonts w:ascii="標楷體" w:eastAsia="標楷體" w:hAnsi="標楷體" w:hint="eastAsia"/>
                <w:color w:val="000000" w:themeColor="text1"/>
                <w:sz w:val="16"/>
                <w:szCs w:val="16"/>
                <w:lang w:eastAsia="zh-TW"/>
              </w:rPr>
              <w:t>教學(學習)</w:t>
            </w:r>
            <w:r w:rsidRPr="001B3DA8">
              <w:rPr>
                <w:rFonts w:ascii="標楷體" w:eastAsia="標楷體" w:hAnsi="標楷體" w:hint="eastAsia"/>
                <w:color w:val="000000" w:themeColor="text1"/>
                <w:sz w:val="16"/>
                <w:szCs w:val="16"/>
                <w:lang w:eastAsia="zh-TW"/>
              </w:rPr>
              <w:t>評量:</w:t>
            </w:r>
            <w:r w:rsidRPr="004937E4">
              <w:rPr>
                <w:rFonts w:ascii="標楷體" w:eastAsia="標楷體" w:hAnsi="標楷體" w:cs="新細明體" w:hint="eastAsia"/>
                <w:sz w:val="16"/>
                <w:szCs w:val="16"/>
              </w:rPr>
              <w:t xml:space="preserve"> ■</w:t>
            </w:r>
            <w:r>
              <w:rPr>
                <w:rFonts w:ascii="標楷體" w:eastAsia="標楷體" w:hAnsi="標楷體" w:hint="eastAsia"/>
                <w:spacing w:val="-6"/>
                <w:sz w:val="16"/>
                <w:szCs w:val="16"/>
                <w:lang w:eastAsia="zh-TW"/>
              </w:rPr>
              <w:t>口語問答</w:t>
            </w:r>
            <w:r w:rsidRPr="001B3DA8">
              <w:rPr>
                <w:rFonts w:ascii="標楷體" w:eastAsia="標楷體" w:hAnsi="標楷體" w:hint="eastAsia"/>
                <w:spacing w:val="-6"/>
                <w:sz w:val="16"/>
                <w:szCs w:val="16"/>
                <w:lang w:eastAsia="zh-TW"/>
              </w:rPr>
              <w:t xml:space="preserve"> □紙筆</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觀察</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指認</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Pr>
                <w:rFonts w:ascii="標楷體" w:eastAsia="標楷體" w:hAnsi="標楷體" w:hint="eastAsia"/>
                <w:spacing w:val="-6"/>
                <w:sz w:val="16"/>
                <w:szCs w:val="16"/>
                <w:lang w:eastAsia="zh-TW"/>
              </w:rPr>
              <w:t xml:space="preserve">注視 </w:t>
            </w:r>
            <w:r w:rsidRPr="001B3DA8">
              <w:rPr>
                <w:rFonts w:ascii="標楷體" w:eastAsia="標楷體" w:hAnsi="標楷體" w:hint="eastAsia"/>
                <w:spacing w:val="-6"/>
                <w:sz w:val="16"/>
                <w:szCs w:val="16"/>
                <w:lang w:eastAsia="zh-TW"/>
              </w:rPr>
              <w:t xml:space="preserve">■動態評量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 xml:space="preserve">檔案評量 </w:t>
            </w:r>
            <w:r w:rsidRPr="001B3DA8">
              <w:rPr>
                <w:rFonts w:ascii="標楷體" w:eastAsia="標楷體" w:hAnsi="標楷體" w:cs="新細明體" w:hint="eastAsia"/>
                <w:sz w:val="16"/>
                <w:szCs w:val="16"/>
                <w:lang w:eastAsia="zh-TW"/>
              </w:rPr>
              <w:t>■</w:t>
            </w:r>
            <w:r>
              <w:rPr>
                <w:rFonts w:ascii="標楷體" w:eastAsia="標楷體" w:hAnsi="標楷體" w:hint="eastAsia"/>
                <w:spacing w:val="-6"/>
                <w:sz w:val="16"/>
                <w:szCs w:val="16"/>
                <w:lang w:eastAsia="zh-TW"/>
              </w:rPr>
              <w:t>家長訪談</w:t>
            </w:r>
          </w:p>
          <w:p w:rsidR="00BC2E5D" w:rsidRDefault="00BC2E5D" w:rsidP="00381D87">
            <w:pPr>
              <w:pStyle w:val="af9"/>
              <w:widowControl w:val="0"/>
              <w:snapToGrid w:val="0"/>
              <w:spacing w:line="180" w:lineRule="exact"/>
              <w:ind w:leftChars="0" w:left="750"/>
              <w:jc w:val="both"/>
              <w:rPr>
                <w:rFonts w:ascii="標楷體" w:eastAsia="標楷體" w:hAnsi="標楷體"/>
                <w:spacing w:val="-6"/>
                <w:sz w:val="16"/>
                <w:szCs w:val="16"/>
                <w:lang w:eastAsia="zh-TW"/>
              </w:rPr>
            </w:pPr>
            <w:r w:rsidRPr="001B3DA8">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 xml:space="preserve">實作評量 □生態評量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課程本位評量</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D10FCE">
              <w:rPr>
                <w:rFonts w:ascii="標楷體" w:eastAsia="標楷體" w:hAnsi="標楷體" w:hint="eastAsia"/>
                <w:spacing w:val="-6"/>
                <w:sz w:val="16"/>
                <w:szCs w:val="16"/>
                <w:lang w:eastAsia="zh-TW"/>
              </w:rPr>
              <w:t>溝通板(圖卡或注音)指認表達</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pacing w:val="-6"/>
                <w:sz w:val="16"/>
                <w:szCs w:val="16"/>
                <w:lang w:eastAsia="zh-TW"/>
              </w:rPr>
              <w:t>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r w:rsidRPr="001B3DA8">
              <w:rPr>
                <w:rFonts w:ascii="標楷體" w:eastAsia="標楷體" w:hAnsi="標楷體" w:hint="eastAsia"/>
                <w:spacing w:val="-6"/>
                <w:sz w:val="16"/>
                <w:szCs w:val="16"/>
                <w:lang w:eastAsia="zh-TW"/>
              </w:rPr>
              <w:t xml:space="preserve"> </w:t>
            </w:r>
          </w:p>
          <w:p w:rsidR="00BC2E5D" w:rsidRPr="008E2706" w:rsidRDefault="00BC2E5D" w:rsidP="00381D87">
            <w:pPr>
              <w:snapToGrid w:val="0"/>
              <w:spacing w:line="180" w:lineRule="exact"/>
              <w:rPr>
                <w:rFonts w:ascii="標楷體" w:eastAsia="標楷體" w:hAnsi="標楷體"/>
                <w:spacing w:val="-6"/>
                <w:sz w:val="16"/>
                <w:szCs w:val="16"/>
              </w:rPr>
            </w:pPr>
            <w:r w:rsidRPr="008A6BD9">
              <w:rPr>
                <w:rFonts w:ascii="標楷體" w:eastAsia="標楷體" w:hAnsi="標楷體" w:hint="eastAsia"/>
                <w:color w:val="000000" w:themeColor="text1"/>
                <w:sz w:val="16"/>
                <w:szCs w:val="16"/>
              </w:rPr>
              <w:t>(四)教學資源:</w:t>
            </w:r>
            <w:r w:rsidRPr="008A6BD9">
              <w:rPr>
                <w:rFonts w:ascii="標楷體" w:eastAsia="標楷體" w:hAnsi="標楷體" w:cs="新細明體" w:hint="eastAsia"/>
                <w:spacing w:val="-6"/>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Arial" w:hint="eastAsia"/>
                <w:sz w:val="16"/>
                <w:szCs w:val="16"/>
                <w:shd w:val="clear" w:color="auto" w:fill="FFFFFF"/>
              </w:rPr>
              <w:t xml:space="preserve">圖卡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 xml:space="preserve">詞卡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學習單</w:t>
            </w:r>
            <w:r w:rsidRPr="008A6BD9">
              <w:rPr>
                <w:rFonts w:ascii="標楷體" w:eastAsia="標楷體" w:hAnsi="標楷體" w:cs="新細明體" w:hint="eastAsia"/>
                <w:sz w:val="16"/>
                <w:szCs w:val="16"/>
              </w:rPr>
              <w:t>■</w:t>
            </w:r>
            <w:r w:rsidRPr="008A6BD9">
              <w:rPr>
                <w:rFonts w:ascii="標楷體" w:eastAsia="標楷體" w:hAnsi="標楷體" w:hint="eastAsia"/>
                <w:sz w:val="16"/>
                <w:szCs w:val="16"/>
              </w:rPr>
              <w:t xml:space="preserve">網路資源 </w:t>
            </w:r>
            <w:r w:rsidRPr="008A6BD9">
              <w:rPr>
                <w:rFonts w:ascii="標楷體" w:eastAsia="標楷體" w:hAnsi="標楷體"/>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新細明體" w:hint="eastAsia"/>
                <w:spacing w:val="-6"/>
                <w:sz w:val="16"/>
                <w:szCs w:val="16"/>
              </w:rPr>
              <w:t>其他</w:t>
            </w:r>
            <w:r w:rsidRPr="008A6BD9">
              <w:rPr>
                <w:rFonts w:ascii="標楷體" w:eastAsia="標楷體" w:hAnsi="標楷體" w:cs="新細明體" w:hint="eastAsia"/>
                <w:spacing w:val="-4"/>
                <w:sz w:val="16"/>
                <w:szCs w:val="16"/>
              </w:rPr>
              <w:t>：</w:t>
            </w:r>
            <w:r w:rsidRPr="008A6BD9">
              <w:rPr>
                <w:rFonts w:ascii="Arial" w:eastAsia="標楷體" w:hAnsi="Arial" w:hint="eastAsia"/>
                <w:sz w:val="16"/>
                <w:szCs w:val="16"/>
                <w:u w:val="single"/>
              </w:rPr>
              <w:t xml:space="preserve">          </w:t>
            </w:r>
            <w:r w:rsidRPr="008A6BD9">
              <w:rPr>
                <w:rFonts w:ascii="標楷體" w:eastAsia="標楷體" w:hAnsi="標楷體" w:hint="eastAsia"/>
                <w:spacing w:val="-6"/>
                <w:sz w:val="16"/>
                <w:szCs w:val="16"/>
              </w:rPr>
              <w:t xml:space="preserve"> </w:t>
            </w:r>
          </w:p>
        </w:tc>
      </w:tr>
      <w:tr w:rsidR="00BC2E5D" w:rsidRPr="00E03F78" w:rsidTr="00381D87">
        <w:tc>
          <w:tcPr>
            <w:tcW w:w="817" w:type="dxa"/>
            <w:tcBorders>
              <w:top w:val="double" w:sz="6" w:space="0" w:color="auto"/>
              <w:bottom w:val="single" w:sz="4" w:space="0" w:color="auto"/>
            </w:tcBorders>
            <w:vAlign w:val="center"/>
          </w:tcPr>
          <w:p w:rsidR="00BC2E5D" w:rsidRPr="009C70DD" w:rsidRDefault="00BC2E5D" w:rsidP="00381D87">
            <w:pPr>
              <w:snapToGrid w:val="0"/>
              <w:spacing w:line="280" w:lineRule="atLeast"/>
              <w:jc w:val="center"/>
              <w:rPr>
                <w:rFonts w:ascii="標楷體" w:eastAsia="標楷體" w:hAnsi="標楷體"/>
                <w:b/>
                <w:color w:val="000000" w:themeColor="text1"/>
              </w:rPr>
            </w:pPr>
            <w:proofErr w:type="gramStart"/>
            <w:r w:rsidRPr="009C70DD">
              <w:rPr>
                <w:rFonts w:ascii="標楷體" w:eastAsia="標楷體" w:hAnsi="標楷體" w:hint="eastAsia"/>
                <w:b/>
                <w:color w:val="000000" w:themeColor="text1"/>
              </w:rPr>
              <w:t>週</w:t>
            </w:r>
            <w:proofErr w:type="gramEnd"/>
            <w:r w:rsidRPr="009C70DD">
              <w:rPr>
                <w:rFonts w:ascii="標楷體" w:eastAsia="標楷體" w:hAnsi="標楷體" w:hint="eastAsia"/>
                <w:b/>
                <w:color w:val="000000" w:themeColor="text1"/>
              </w:rPr>
              <w:t>次</w:t>
            </w:r>
          </w:p>
        </w:tc>
        <w:tc>
          <w:tcPr>
            <w:tcW w:w="709" w:type="dxa"/>
            <w:tcBorders>
              <w:top w:val="double" w:sz="6" w:space="0" w:color="auto"/>
              <w:bottom w:val="single" w:sz="4" w:space="0" w:color="auto"/>
            </w:tcBorders>
            <w:vAlign w:val="center"/>
          </w:tcPr>
          <w:p w:rsidR="00BC2E5D" w:rsidRPr="009C70DD" w:rsidRDefault="00BC2E5D" w:rsidP="00381D87">
            <w:pPr>
              <w:snapToGrid w:val="0"/>
              <w:spacing w:line="280" w:lineRule="atLeast"/>
              <w:rPr>
                <w:rFonts w:ascii="標楷體" w:eastAsia="標楷體" w:hAnsi="標楷體"/>
                <w:b/>
                <w:color w:val="000000" w:themeColor="text1"/>
              </w:rPr>
            </w:pPr>
            <w:r>
              <w:rPr>
                <w:rFonts w:ascii="標楷體" w:eastAsia="標楷體" w:hAnsi="標楷體" w:hint="eastAsia"/>
                <w:b/>
                <w:color w:val="000000" w:themeColor="text1"/>
              </w:rPr>
              <w:t>單元</w:t>
            </w:r>
          </w:p>
        </w:tc>
        <w:tc>
          <w:tcPr>
            <w:tcW w:w="3402" w:type="dxa"/>
            <w:gridSpan w:val="4"/>
            <w:tcBorders>
              <w:top w:val="double" w:sz="6" w:space="0" w:color="auto"/>
              <w:bottom w:val="single" w:sz="4" w:space="0" w:color="auto"/>
            </w:tcBorders>
            <w:vAlign w:val="center"/>
          </w:tcPr>
          <w:p w:rsidR="00BC2E5D" w:rsidRPr="00E03F78" w:rsidRDefault="00BC2E5D" w:rsidP="00381D87">
            <w:pPr>
              <w:snapToGrid w:val="0"/>
              <w:spacing w:line="280" w:lineRule="atLeast"/>
              <w:ind w:left="292"/>
              <w:rPr>
                <w:rFonts w:ascii="標楷體" w:eastAsia="標楷體" w:hAnsi="標楷體"/>
                <w:b/>
                <w:color w:val="000000" w:themeColor="text1"/>
              </w:rPr>
            </w:pPr>
            <w:r w:rsidRPr="00E03F78">
              <w:rPr>
                <w:rFonts w:ascii="標楷體" w:eastAsia="標楷體" w:hAnsi="標楷體" w:hint="eastAsia"/>
                <w:b/>
                <w:color w:val="000000" w:themeColor="text1"/>
              </w:rPr>
              <w:t>內容</w:t>
            </w:r>
          </w:p>
        </w:tc>
        <w:tc>
          <w:tcPr>
            <w:tcW w:w="709" w:type="dxa"/>
            <w:tcBorders>
              <w:top w:val="double" w:sz="6" w:space="0" w:color="auto"/>
              <w:bottom w:val="single" w:sz="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roofErr w:type="gramStart"/>
            <w:r w:rsidRPr="00E03F78">
              <w:rPr>
                <w:rFonts w:ascii="標楷體" w:eastAsia="標楷體" w:hAnsi="標楷體" w:hint="eastAsia"/>
                <w:b/>
                <w:color w:val="000000" w:themeColor="text1"/>
              </w:rPr>
              <w:t>週</w:t>
            </w:r>
            <w:proofErr w:type="gramEnd"/>
            <w:r w:rsidRPr="00E03F78">
              <w:rPr>
                <w:rFonts w:ascii="標楷體" w:eastAsia="標楷體" w:hAnsi="標楷體" w:hint="eastAsia"/>
                <w:b/>
                <w:color w:val="000000" w:themeColor="text1"/>
              </w:rPr>
              <w:t>次</w:t>
            </w:r>
          </w:p>
        </w:tc>
        <w:tc>
          <w:tcPr>
            <w:tcW w:w="708" w:type="dxa"/>
            <w:tcBorders>
              <w:top w:val="double" w:sz="6" w:space="0" w:color="auto"/>
              <w:bottom w:val="single" w:sz="4" w:space="0" w:color="auto"/>
            </w:tcBorders>
            <w:vAlign w:val="center"/>
          </w:tcPr>
          <w:p w:rsidR="00BC2E5D" w:rsidRPr="00E03F78" w:rsidRDefault="00BC2E5D" w:rsidP="00381D87">
            <w:pPr>
              <w:snapToGrid w:val="0"/>
              <w:spacing w:line="280" w:lineRule="atLeast"/>
              <w:rPr>
                <w:rFonts w:ascii="標楷體" w:eastAsia="標楷體" w:hAnsi="標楷體"/>
                <w:b/>
                <w:color w:val="000000" w:themeColor="text1"/>
              </w:rPr>
            </w:pPr>
            <w:r w:rsidRPr="00E03F78">
              <w:rPr>
                <w:rFonts w:ascii="標楷體" w:eastAsia="標楷體" w:hAnsi="標楷體" w:hint="eastAsia"/>
                <w:b/>
                <w:color w:val="000000" w:themeColor="text1"/>
              </w:rPr>
              <w:t>單元</w:t>
            </w:r>
          </w:p>
        </w:tc>
        <w:tc>
          <w:tcPr>
            <w:tcW w:w="3204" w:type="dxa"/>
            <w:gridSpan w:val="2"/>
            <w:tcBorders>
              <w:top w:val="double" w:sz="6" w:space="0" w:color="auto"/>
              <w:bottom w:val="single" w:sz="4" w:space="0" w:color="auto"/>
            </w:tcBorders>
            <w:vAlign w:val="center"/>
          </w:tcPr>
          <w:p w:rsidR="00BC2E5D" w:rsidRPr="00E03F78" w:rsidRDefault="00BC2E5D" w:rsidP="00381D87">
            <w:pPr>
              <w:snapToGrid w:val="0"/>
              <w:spacing w:line="280" w:lineRule="atLeast"/>
              <w:ind w:left="432"/>
              <w:rPr>
                <w:rFonts w:ascii="標楷體" w:eastAsia="標楷體" w:hAnsi="標楷體"/>
                <w:b/>
                <w:color w:val="000000" w:themeColor="text1"/>
              </w:rPr>
            </w:pPr>
            <w:r w:rsidRPr="00E03F78">
              <w:rPr>
                <w:rFonts w:ascii="標楷體" w:eastAsia="標楷體" w:hAnsi="標楷體" w:hint="eastAsia"/>
                <w:b/>
                <w:color w:val="000000" w:themeColor="text1"/>
              </w:rPr>
              <w:t>內容</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709" w:type="dxa"/>
            <w:vMerge w:val="restart"/>
            <w:tcBorders>
              <w:top w:val="single" w:sz="4" w:space="0" w:color="auto"/>
            </w:tcBorders>
          </w:tcPr>
          <w:p w:rsidR="00BC2E5D"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hint="eastAsia"/>
                <w:kern w:val="0"/>
              </w:rPr>
              <w:t>權</w:t>
            </w:r>
          </w:p>
          <w:p w:rsidR="00BC2E5D"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hint="eastAsia"/>
                <w:kern w:val="0"/>
              </w:rPr>
              <w:t>利</w:t>
            </w:r>
          </w:p>
          <w:p w:rsidR="00BC2E5D"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hint="eastAsia"/>
                <w:kern w:val="0"/>
              </w:rPr>
              <w:t>與</w:t>
            </w:r>
          </w:p>
          <w:p w:rsidR="00BC2E5D"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hint="eastAsia"/>
                <w:kern w:val="0"/>
              </w:rPr>
              <w:t>義</w:t>
            </w:r>
          </w:p>
          <w:p w:rsidR="00BC2E5D" w:rsidRPr="00EF1EE4" w:rsidRDefault="00BC2E5D" w:rsidP="00381D87">
            <w:pPr>
              <w:snapToGrid w:val="0"/>
              <w:spacing w:line="240" w:lineRule="exact"/>
              <w:jc w:val="both"/>
              <w:rPr>
                <w:rFonts w:ascii="標楷體" w:eastAsia="標楷體" w:hAnsi="標楷體" w:cs="DFKaiShu-SB-Estd-BF"/>
                <w:kern w:val="0"/>
              </w:rPr>
            </w:pPr>
            <w:proofErr w:type="gramStart"/>
            <w:r>
              <w:rPr>
                <w:rFonts w:ascii="標楷體" w:eastAsia="標楷體" w:hAnsi="標楷體" w:cs="DFKaiShu-SB-Estd-BF" w:hint="eastAsia"/>
                <w:kern w:val="0"/>
              </w:rPr>
              <w:t>務</w:t>
            </w:r>
            <w:proofErr w:type="gramEnd"/>
          </w:p>
        </w:tc>
        <w:tc>
          <w:tcPr>
            <w:tcW w:w="3402" w:type="dxa"/>
            <w:gridSpan w:val="4"/>
            <w:vMerge w:val="restart"/>
            <w:tcBorders>
              <w:top w:val="single" w:sz="4" w:space="0" w:color="auto"/>
            </w:tcBorders>
          </w:tcPr>
          <w:p w:rsidR="00BC2E5D" w:rsidRPr="00EF1EE4" w:rsidRDefault="00BC2E5D" w:rsidP="00381D87">
            <w:pPr>
              <w:snapToGrid w:val="0"/>
              <w:spacing w:line="240" w:lineRule="exact"/>
              <w:jc w:val="both"/>
              <w:rPr>
                <w:rFonts w:ascii="標楷體" w:eastAsia="標楷體" w:hAnsi="標楷體" w:cs="DFKaiShu-SB-Estd-BF"/>
                <w:kern w:val="0"/>
                <w:sz w:val="20"/>
                <w:szCs w:val="20"/>
              </w:rPr>
            </w:pPr>
            <w:r w:rsidRPr="00EF1EE4">
              <w:rPr>
                <w:rFonts w:ascii="標楷體" w:eastAsia="標楷體" w:hAnsi="標楷體" w:cs="DFKaiShu-SB-Estd-BF"/>
                <w:kern w:val="0"/>
                <w:sz w:val="20"/>
                <w:szCs w:val="20"/>
              </w:rPr>
              <w:t>1.</w:t>
            </w:r>
            <w:r w:rsidRPr="00EF1EE4">
              <w:rPr>
                <w:rFonts w:ascii="標楷體" w:eastAsia="標楷體" w:hAnsi="標楷體" w:cs="DFKaiShu-SB-Estd-BF" w:hint="eastAsia"/>
                <w:kern w:val="0"/>
                <w:sz w:val="20"/>
                <w:szCs w:val="20"/>
              </w:rPr>
              <w:t>人類有</w:t>
            </w:r>
            <w:r w:rsidRPr="00EF1EE4">
              <w:rPr>
                <w:rFonts w:ascii="標楷體" w:eastAsia="標楷體" w:hAnsi="標楷體" w:cs="DFKaiShu-SB-Estd-BF"/>
                <w:kern w:val="0"/>
                <w:sz w:val="20"/>
                <w:szCs w:val="20"/>
              </w:rPr>
              <w:t>生存、學習、表意、隱私、身體自主及不受歧視</w:t>
            </w:r>
            <w:r w:rsidRPr="00EF1EE4">
              <w:rPr>
                <w:rFonts w:ascii="標楷體" w:eastAsia="標楷體" w:hAnsi="標楷體" w:cs="DFKaiShu-SB-Estd-BF" w:hint="eastAsia"/>
                <w:kern w:val="0"/>
                <w:sz w:val="20"/>
                <w:szCs w:val="20"/>
              </w:rPr>
              <w:t>等</w:t>
            </w:r>
            <w:r w:rsidRPr="00EF1EE4">
              <w:rPr>
                <w:rFonts w:ascii="標楷體" w:eastAsia="標楷體" w:hAnsi="標楷體" w:cs="DFKaiShu-SB-Estd-BF"/>
                <w:kern w:val="0"/>
                <w:sz w:val="20"/>
                <w:szCs w:val="20"/>
              </w:rPr>
              <w:t>權利</w:t>
            </w:r>
          </w:p>
          <w:p w:rsidR="00BC2E5D" w:rsidRDefault="00BC2E5D" w:rsidP="00381D87">
            <w:pPr>
              <w:snapToGrid w:val="0"/>
              <w:spacing w:line="240" w:lineRule="exact"/>
              <w:jc w:val="both"/>
              <w:rPr>
                <w:rFonts w:ascii="標楷體" w:eastAsia="標楷體" w:hAnsi="標楷體" w:cs="DFKaiShu-SB-Estd-BF"/>
                <w:kern w:val="0"/>
                <w:sz w:val="20"/>
                <w:szCs w:val="20"/>
              </w:rPr>
            </w:pPr>
            <w:r w:rsidRPr="00EF1EE4">
              <w:rPr>
                <w:rFonts w:ascii="標楷體" w:eastAsia="標楷體" w:hAnsi="標楷體" w:cs="DFKaiShu-SB-Estd-BF" w:hint="eastAsia"/>
                <w:kern w:val="0"/>
                <w:sz w:val="20"/>
                <w:szCs w:val="20"/>
              </w:rPr>
              <w:t>2</w:t>
            </w:r>
            <w:r w:rsidRPr="00EF1EE4">
              <w:rPr>
                <w:rFonts w:ascii="標楷體" w:eastAsia="標楷體" w:hAnsi="標楷體" w:cs="DFKaiShu-SB-Estd-BF"/>
                <w:kern w:val="0"/>
                <w:sz w:val="20"/>
                <w:szCs w:val="20"/>
              </w:rPr>
              <w:t>.</w:t>
            </w:r>
            <w:r>
              <w:rPr>
                <w:rFonts w:ascii="標楷體" w:eastAsia="標楷體" w:hAnsi="標楷體" w:cs="DFKaiShu-SB-Estd-BF" w:hint="eastAsia"/>
                <w:kern w:val="0"/>
                <w:sz w:val="20"/>
                <w:szCs w:val="20"/>
              </w:rPr>
              <w:t>尊重他人的權利</w:t>
            </w:r>
          </w:p>
          <w:p w:rsidR="00BC2E5D" w:rsidRPr="005838F4" w:rsidRDefault="00BC2E5D" w:rsidP="00381D87">
            <w:pPr>
              <w:snapToGrid w:val="0"/>
              <w:spacing w:line="240" w:lineRule="exact"/>
              <w:jc w:val="both"/>
              <w:rPr>
                <w:rFonts w:ascii="標楷體" w:eastAsia="標楷體" w:hAnsi="標楷體" w:cs="DFKaiShu-SB-Estd-BF"/>
                <w:kern w:val="0"/>
              </w:rPr>
            </w:pPr>
            <w:r w:rsidRPr="00EF1EE4">
              <w:rPr>
                <w:rFonts w:ascii="標楷體" w:eastAsia="標楷體" w:hAnsi="標楷體" w:cs="DFKaiShu-SB-Estd-BF"/>
                <w:kern w:val="0"/>
                <w:sz w:val="20"/>
                <w:szCs w:val="20"/>
              </w:rPr>
              <w:t>3.</w:t>
            </w:r>
            <w:r w:rsidRPr="00EF1EE4">
              <w:rPr>
                <w:rFonts w:ascii="標楷體" w:eastAsia="標楷體" w:hAnsi="標楷體" w:cs="DFKaiShu-SB-Estd-BF" w:hint="eastAsia"/>
                <w:kern w:val="0"/>
                <w:sz w:val="20"/>
                <w:szCs w:val="20"/>
              </w:rPr>
              <w:t>自我保護</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708" w:type="dxa"/>
            <w:vMerge w:val="restart"/>
            <w:tcBorders>
              <w:top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Default="00BC2E5D" w:rsidP="00381D87">
            <w:pPr>
              <w:snapToGrid w:val="0"/>
              <w:spacing w:line="240" w:lineRule="exact"/>
              <w:jc w:val="both"/>
              <w:rPr>
                <w:rFonts w:ascii="標楷體" w:eastAsia="標楷體" w:hAnsi="標楷體" w:cs="DFKaiShu-SB-Estd-BF"/>
                <w:kern w:val="0"/>
                <w:sz w:val="20"/>
                <w:szCs w:val="20"/>
              </w:rPr>
            </w:pPr>
            <w:r>
              <w:rPr>
                <w:rFonts w:ascii="標楷體" w:eastAsia="標楷體" w:hAnsi="標楷體" w:cs="DFKaiShu-SB-Estd-BF"/>
                <w:kern w:val="0"/>
              </w:rPr>
              <w:t>3.</w:t>
            </w:r>
            <w:r w:rsidRPr="00FA7F60">
              <w:rPr>
                <w:rFonts w:ascii="標楷體" w:eastAsia="標楷體" w:hAnsi="標楷體" w:cs="DFKaiShu-SB-Estd-BF"/>
                <w:kern w:val="0"/>
                <w:sz w:val="20"/>
                <w:szCs w:val="20"/>
              </w:rPr>
              <w:t>環境</w:t>
            </w:r>
            <w:r>
              <w:rPr>
                <w:rFonts w:ascii="標楷體" w:eastAsia="標楷體" w:hAnsi="標楷體" w:cs="DFKaiShu-SB-Estd-BF" w:hint="eastAsia"/>
                <w:kern w:val="0"/>
                <w:sz w:val="20"/>
                <w:szCs w:val="20"/>
              </w:rPr>
              <w:t>與</w:t>
            </w:r>
            <w:r w:rsidRPr="00FA7F60">
              <w:rPr>
                <w:rFonts w:ascii="標楷體" w:eastAsia="標楷體" w:hAnsi="標楷體" w:cs="DFKaiShu-SB-Estd-BF"/>
                <w:kern w:val="0"/>
                <w:sz w:val="20"/>
                <w:szCs w:val="20"/>
              </w:rPr>
              <w:t>社會發展</w:t>
            </w:r>
          </w:p>
          <w:p w:rsidR="00BC2E5D" w:rsidRPr="00FA7F60" w:rsidRDefault="00BC2E5D" w:rsidP="00381D87">
            <w:pPr>
              <w:snapToGrid w:val="0"/>
              <w:spacing w:line="240" w:lineRule="exact"/>
              <w:jc w:val="both"/>
              <w:rPr>
                <w:rFonts w:ascii="標楷體" w:eastAsia="標楷體" w:hAnsi="標楷體" w:cs="DFKaiShu-SB-Estd-BF"/>
                <w:kern w:val="0"/>
                <w:sz w:val="20"/>
                <w:szCs w:val="20"/>
              </w:rPr>
            </w:pPr>
            <w:r>
              <w:rPr>
                <w:rFonts w:ascii="標楷體" w:eastAsia="標楷體" w:hAnsi="標楷體" w:cs="DFKaiShu-SB-Estd-BF"/>
                <w:kern w:val="0"/>
              </w:rPr>
              <w:t>4.</w:t>
            </w:r>
            <w:r w:rsidRPr="00FA7F60">
              <w:rPr>
                <w:rFonts w:ascii="標楷體" w:eastAsia="標楷體" w:hAnsi="標楷體" w:cs="DFKaiShu-SB-Estd-BF"/>
                <w:kern w:val="0"/>
                <w:sz w:val="20"/>
                <w:szCs w:val="20"/>
              </w:rPr>
              <w:t>環境</w:t>
            </w:r>
            <w:r>
              <w:rPr>
                <w:rFonts w:ascii="標楷體" w:eastAsia="標楷體" w:hAnsi="標楷體" w:cs="DFKaiShu-SB-Estd-BF" w:hint="eastAsia"/>
                <w:kern w:val="0"/>
                <w:sz w:val="20"/>
                <w:szCs w:val="20"/>
              </w:rPr>
              <w:t>與</w:t>
            </w:r>
            <w:r w:rsidRPr="00FA7F60">
              <w:rPr>
                <w:rFonts w:ascii="標楷體" w:eastAsia="標楷體" w:hAnsi="標楷體" w:cs="DFKaiShu-SB-Estd-BF"/>
                <w:kern w:val="0"/>
                <w:sz w:val="20"/>
                <w:szCs w:val="20"/>
              </w:rPr>
              <w:t>經濟發展</w:t>
            </w:r>
          </w:p>
          <w:p w:rsidR="00BC2E5D" w:rsidRPr="00BF4B3A" w:rsidRDefault="00BC2E5D" w:rsidP="00381D87">
            <w:pPr>
              <w:snapToGrid w:val="0"/>
              <w:spacing w:line="240" w:lineRule="exact"/>
              <w:jc w:val="both"/>
              <w:rPr>
                <w:rFonts w:ascii="標楷體" w:eastAsia="標楷體" w:hAnsi="標楷體" w:cs="DFKaiShu-SB-Estd-BF"/>
                <w:kern w:val="0"/>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BC2E5D">
        <w:trPr>
          <w:trHeight w:val="233"/>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00211E"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FA7F60" w:rsidRDefault="00BC2E5D" w:rsidP="00381D87">
            <w:pPr>
              <w:snapToGrid w:val="0"/>
              <w:spacing w:line="240" w:lineRule="exact"/>
              <w:jc w:val="both"/>
              <w:rPr>
                <w:rFonts w:ascii="標楷體" w:eastAsia="標楷體" w:hAnsi="標楷體" w:cs="DFKaiShu-SB-Estd-BF"/>
                <w:kern w:val="0"/>
                <w:sz w:val="20"/>
                <w:szCs w:val="20"/>
              </w:rPr>
            </w:pPr>
            <w:r>
              <w:rPr>
                <w:rFonts w:ascii="標楷體" w:eastAsia="標楷體" w:hAnsi="標楷體" w:cs="DFKaiShu-SB-Estd-BF"/>
                <w:kern w:val="0"/>
              </w:rPr>
              <w:t>5.</w:t>
            </w:r>
            <w:r w:rsidRPr="00FA7F60">
              <w:rPr>
                <w:rFonts w:ascii="標楷體" w:eastAsia="標楷體" w:hAnsi="標楷體" w:cs="DFKaiShu-SB-Estd-BF" w:hint="eastAsia"/>
                <w:kern w:val="0"/>
                <w:sz w:val="20"/>
                <w:szCs w:val="20"/>
              </w:rPr>
              <w:t>人</w:t>
            </w:r>
            <w:r w:rsidRPr="00FA7F60">
              <w:rPr>
                <w:rFonts w:ascii="標楷體" w:eastAsia="標楷體" w:hAnsi="標楷體" w:cs="DFKaiShu-SB-Estd-BF"/>
                <w:kern w:val="0"/>
                <w:sz w:val="20"/>
                <w:szCs w:val="20"/>
              </w:rPr>
              <w:t>口分布與自然環境</w:t>
            </w:r>
          </w:p>
          <w:p w:rsidR="00BC2E5D" w:rsidRPr="00BF4B3A" w:rsidRDefault="00BC2E5D" w:rsidP="00381D87">
            <w:pPr>
              <w:snapToGrid w:val="0"/>
              <w:spacing w:line="240" w:lineRule="exact"/>
              <w:jc w:val="both"/>
              <w:rPr>
                <w:rFonts w:ascii="標楷體" w:eastAsia="標楷體" w:hAnsi="標楷體" w:cs="DFKaiShu-SB-Estd-BF"/>
                <w:kern w:val="0"/>
              </w:rPr>
            </w:pPr>
            <w:r>
              <w:rPr>
                <w:rFonts w:ascii="標楷體" w:eastAsia="標楷體" w:hAnsi="標楷體" w:cs="DFKaiShu-SB-Estd-BF" w:hint="eastAsia"/>
                <w:kern w:val="0"/>
                <w:sz w:val="20"/>
                <w:szCs w:val="20"/>
              </w:rPr>
              <w:t>6</w:t>
            </w:r>
            <w:r>
              <w:rPr>
                <w:rFonts w:ascii="標楷體" w:eastAsia="標楷體" w:hAnsi="標楷體" w:cs="DFKaiShu-SB-Estd-BF"/>
                <w:kern w:val="0"/>
                <w:sz w:val="20"/>
                <w:szCs w:val="20"/>
              </w:rPr>
              <w:t>.</w:t>
            </w:r>
            <w:r w:rsidRPr="00FA7F60">
              <w:rPr>
                <w:rFonts w:ascii="標楷體" w:eastAsia="標楷體" w:hAnsi="標楷體" w:cs="DFKaiShu-SB-Estd-BF" w:hint="eastAsia"/>
                <w:kern w:val="0"/>
                <w:sz w:val="20"/>
                <w:szCs w:val="20"/>
              </w:rPr>
              <w:t>人</w:t>
            </w:r>
            <w:r w:rsidRPr="00FA7F60">
              <w:rPr>
                <w:rFonts w:ascii="標楷體" w:eastAsia="標楷體" w:hAnsi="標楷體" w:cs="DFKaiShu-SB-Estd-BF"/>
                <w:kern w:val="0"/>
                <w:sz w:val="20"/>
                <w:szCs w:val="20"/>
              </w:rPr>
              <w:t>口分布與人文環境</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Default="00BC2E5D" w:rsidP="00381D87">
            <w:pPr>
              <w:snapToGrid w:val="0"/>
              <w:spacing w:line="240" w:lineRule="exact"/>
              <w:jc w:val="both"/>
              <w:rPr>
                <w:rFonts w:ascii="標楷體" w:eastAsia="標楷體" w:hAnsi="標楷體" w:cs="DFKaiShu-SB-Estd-BF"/>
                <w:kern w:val="0"/>
                <w:sz w:val="20"/>
                <w:szCs w:val="20"/>
              </w:rPr>
            </w:pPr>
            <w:r>
              <w:rPr>
                <w:rFonts w:ascii="標楷體" w:eastAsia="標楷體" w:hAnsi="標楷體" w:cs="DFKaiShu-SB-Estd-BF"/>
                <w:kern w:val="0"/>
                <w:sz w:val="20"/>
                <w:szCs w:val="20"/>
              </w:rPr>
              <w:t>4</w:t>
            </w:r>
            <w:r w:rsidRPr="00EF1EE4">
              <w:rPr>
                <w:rFonts w:ascii="標楷體" w:eastAsia="標楷體" w:hAnsi="標楷體" w:cs="DFKaiShu-SB-Estd-BF" w:hint="eastAsia"/>
                <w:kern w:val="0"/>
                <w:sz w:val="20"/>
                <w:szCs w:val="20"/>
              </w:rPr>
              <w:t>.</w:t>
            </w:r>
            <w:r w:rsidRPr="00EF1EE4">
              <w:rPr>
                <w:rFonts w:ascii="標楷體" w:eastAsia="標楷體" w:hAnsi="標楷體" w:cs="DFKaiShu-SB-Estd-BF"/>
                <w:kern w:val="0"/>
                <w:sz w:val="20"/>
                <w:szCs w:val="20"/>
              </w:rPr>
              <w:t>違反人權的事件</w:t>
            </w:r>
          </w:p>
          <w:p w:rsidR="00BC2E5D" w:rsidRPr="00EF1EE4" w:rsidRDefault="00BC2E5D" w:rsidP="00381D87">
            <w:pPr>
              <w:snapToGrid w:val="0"/>
              <w:spacing w:line="240" w:lineRule="exact"/>
              <w:jc w:val="both"/>
              <w:rPr>
                <w:rFonts w:ascii="標楷體" w:eastAsia="標楷體" w:hAnsi="標楷體" w:cs="DFKaiShu-SB-Estd-BF"/>
                <w:kern w:val="0"/>
                <w:sz w:val="20"/>
                <w:szCs w:val="20"/>
              </w:rPr>
            </w:pPr>
            <w:r>
              <w:rPr>
                <w:rFonts w:ascii="標楷體" w:eastAsia="標楷體" w:hAnsi="標楷體" w:cs="DFKaiShu-SB-Estd-BF" w:hint="eastAsia"/>
                <w:kern w:val="0"/>
                <w:sz w:val="20"/>
                <w:szCs w:val="20"/>
              </w:rPr>
              <w:t>5</w:t>
            </w:r>
            <w:r>
              <w:rPr>
                <w:rFonts w:ascii="標楷體" w:eastAsia="標楷體" w:hAnsi="標楷體" w:cs="DFKaiShu-SB-Estd-BF"/>
                <w:kern w:val="0"/>
                <w:sz w:val="20"/>
                <w:szCs w:val="20"/>
              </w:rPr>
              <w:t>.</w:t>
            </w:r>
            <w:r w:rsidRPr="00EF1EE4">
              <w:rPr>
                <w:rFonts w:ascii="標楷體" w:eastAsia="標楷體" w:hAnsi="標楷體" w:cs="DFKaiShu-SB-Estd-BF" w:hint="eastAsia"/>
                <w:kern w:val="0"/>
                <w:sz w:val="20"/>
                <w:szCs w:val="20"/>
              </w:rPr>
              <w:t>可</w:t>
            </w:r>
            <w:r w:rsidRPr="00EF1EE4">
              <w:rPr>
                <w:rFonts w:ascii="標楷體" w:eastAsia="標楷體" w:hAnsi="標楷體" w:cs="DFKaiShu-SB-Estd-BF"/>
                <w:kern w:val="0"/>
                <w:sz w:val="20"/>
                <w:szCs w:val="20"/>
              </w:rPr>
              <w:t>尋求的救助管道</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708"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EF1EE4" w:rsidRDefault="00BC2E5D" w:rsidP="00381D87">
            <w:pPr>
              <w:snapToGrid w:val="0"/>
              <w:spacing w:line="240" w:lineRule="exact"/>
              <w:jc w:val="both"/>
              <w:rPr>
                <w:rFonts w:ascii="標楷體" w:eastAsia="標楷體" w:hAnsi="標楷體" w:cs="DFKaiShu-SB-Estd-BF"/>
                <w:kern w:val="0"/>
                <w:sz w:val="20"/>
                <w:szCs w:val="2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708" w:type="dxa"/>
            <w:vMerge w:val="restart"/>
            <w:tcBorders>
              <w:top w:val="single" w:sz="4" w:space="0" w:color="auto"/>
            </w:tcBorders>
          </w:tcPr>
          <w:p w:rsidR="00BC2E5D" w:rsidRPr="0003050D" w:rsidRDefault="00BC2E5D" w:rsidP="00381D87">
            <w:pPr>
              <w:snapToGrid w:val="0"/>
              <w:spacing w:line="240" w:lineRule="exact"/>
              <w:jc w:val="both"/>
              <w:rPr>
                <w:rFonts w:ascii="標楷體" w:eastAsia="標楷體" w:hAnsi="標楷體" w:cs="DFKaiShu-SB-Estd-BF"/>
                <w:kern w:val="0"/>
              </w:rPr>
            </w:pPr>
          </w:p>
          <w:p w:rsidR="00BC2E5D" w:rsidRDefault="00BC2E5D" w:rsidP="00381D87">
            <w:pPr>
              <w:snapToGrid w:val="0"/>
              <w:spacing w:line="240" w:lineRule="exact"/>
              <w:jc w:val="both"/>
              <w:rPr>
                <w:rFonts w:ascii="標楷體" w:eastAsia="標楷體" w:hAnsi="標楷體" w:cs="DFKaiShu-SB-Estd-BF"/>
                <w:kern w:val="0"/>
              </w:rPr>
            </w:pPr>
            <w:r w:rsidRPr="0003050D">
              <w:rPr>
                <w:rFonts w:ascii="標楷體" w:eastAsia="標楷體" w:hAnsi="標楷體" w:cs="DFKaiShu-SB-Estd-BF" w:hint="eastAsia"/>
                <w:kern w:val="0"/>
              </w:rPr>
              <w:t>環</w:t>
            </w:r>
          </w:p>
          <w:p w:rsidR="00BC2E5D" w:rsidRDefault="00BC2E5D" w:rsidP="00381D87">
            <w:pPr>
              <w:snapToGrid w:val="0"/>
              <w:spacing w:line="240" w:lineRule="exact"/>
              <w:jc w:val="both"/>
              <w:rPr>
                <w:rFonts w:ascii="標楷體" w:eastAsia="標楷體" w:hAnsi="標楷體" w:cs="DFKaiShu-SB-Estd-BF"/>
                <w:kern w:val="0"/>
              </w:rPr>
            </w:pPr>
            <w:r w:rsidRPr="0003050D">
              <w:rPr>
                <w:rFonts w:ascii="標楷體" w:eastAsia="標楷體" w:hAnsi="標楷體" w:cs="DFKaiShu-SB-Estd-BF" w:hint="eastAsia"/>
                <w:kern w:val="0"/>
              </w:rPr>
              <w:t>保</w:t>
            </w:r>
          </w:p>
          <w:p w:rsidR="00BC2E5D" w:rsidRDefault="00BC2E5D" w:rsidP="00381D87">
            <w:pPr>
              <w:snapToGrid w:val="0"/>
              <w:spacing w:line="240" w:lineRule="exact"/>
              <w:jc w:val="both"/>
              <w:rPr>
                <w:rFonts w:ascii="標楷體" w:eastAsia="標楷體" w:hAnsi="標楷體" w:cs="DFKaiShu-SB-Estd-BF"/>
                <w:kern w:val="0"/>
              </w:rPr>
            </w:pPr>
            <w:r w:rsidRPr="0003050D">
              <w:rPr>
                <w:rFonts w:ascii="標楷體" w:eastAsia="標楷體" w:hAnsi="標楷體" w:cs="DFKaiShu-SB-Estd-BF" w:hint="eastAsia"/>
                <w:kern w:val="0"/>
              </w:rPr>
              <w:t>新</w:t>
            </w:r>
          </w:p>
          <w:p w:rsidR="00BC2E5D" w:rsidRDefault="00BC2E5D" w:rsidP="00381D87">
            <w:pPr>
              <w:snapToGrid w:val="0"/>
              <w:spacing w:line="240" w:lineRule="exact"/>
              <w:jc w:val="both"/>
              <w:rPr>
                <w:rFonts w:ascii="標楷體" w:eastAsia="標楷體" w:hAnsi="標楷體" w:cs="DFKaiShu-SB-Estd-BF"/>
                <w:kern w:val="0"/>
              </w:rPr>
            </w:pPr>
            <w:r w:rsidRPr="0003050D">
              <w:rPr>
                <w:rFonts w:ascii="標楷體" w:eastAsia="標楷體" w:hAnsi="標楷體" w:cs="DFKaiShu-SB-Estd-BF" w:hint="eastAsia"/>
                <w:kern w:val="0"/>
              </w:rPr>
              <w:t>生</w:t>
            </w:r>
          </w:p>
          <w:p w:rsidR="00BC2E5D" w:rsidRPr="0003050D" w:rsidRDefault="00BC2E5D" w:rsidP="00381D87">
            <w:pPr>
              <w:snapToGrid w:val="0"/>
              <w:spacing w:line="240" w:lineRule="exact"/>
              <w:jc w:val="both"/>
              <w:rPr>
                <w:rFonts w:ascii="標楷體" w:eastAsia="標楷體" w:hAnsi="標楷體" w:cs="DFKaiShu-SB-Estd-BF"/>
                <w:kern w:val="0"/>
              </w:rPr>
            </w:pPr>
            <w:r w:rsidRPr="0003050D">
              <w:rPr>
                <w:rFonts w:ascii="標楷體" w:eastAsia="標楷體" w:hAnsi="標楷體" w:cs="DFKaiShu-SB-Estd-BF" w:hint="eastAsia"/>
                <w:kern w:val="0"/>
              </w:rPr>
              <w:t>活</w:t>
            </w:r>
          </w:p>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150BB2" w:rsidRDefault="00BC2E5D" w:rsidP="00381D87">
            <w:pPr>
              <w:snapToGrid w:val="0"/>
              <w:spacing w:line="220" w:lineRule="exact"/>
              <w:jc w:val="both"/>
              <w:rPr>
                <w:rFonts w:ascii="標楷體" w:eastAsia="標楷體" w:hAnsi="標楷體" w:cs="DFKaiShu-SB-Estd-BF"/>
                <w:kern w:val="0"/>
                <w:sz w:val="20"/>
                <w:szCs w:val="20"/>
              </w:rPr>
            </w:pPr>
            <w:r w:rsidRPr="00150BB2">
              <w:rPr>
                <w:rFonts w:ascii="標楷體" w:eastAsia="標楷體" w:hAnsi="標楷體" w:cs="DFKaiShu-SB-Estd-BF" w:hint="eastAsia"/>
                <w:kern w:val="0"/>
                <w:sz w:val="20"/>
                <w:szCs w:val="20"/>
              </w:rPr>
              <w:t>1</w:t>
            </w:r>
            <w:r w:rsidRPr="00150BB2">
              <w:rPr>
                <w:rFonts w:ascii="標楷體" w:eastAsia="標楷體" w:hAnsi="標楷體" w:cs="DFKaiShu-SB-Estd-BF"/>
                <w:kern w:val="0"/>
                <w:sz w:val="20"/>
                <w:szCs w:val="20"/>
              </w:rPr>
              <w:t>.個人生活習慣</w:t>
            </w:r>
          </w:p>
          <w:p w:rsidR="00BC2E5D" w:rsidRPr="00150BB2" w:rsidRDefault="00BC2E5D" w:rsidP="00381D87">
            <w:pPr>
              <w:snapToGrid w:val="0"/>
              <w:spacing w:line="220" w:lineRule="exact"/>
              <w:ind w:left="-23"/>
              <w:jc w:val="both"/>
              <w:rPr>
                <w:rFonts w:ascii="標楷體" w:eastAsia="標楷體" w:hAnsi="標楷體" w:cs="DFKaiShu-SB-Estd-BF"/>
                <w:kern w:val="0"/>
                <w:sz w:val="20"/>
                <w:szCs w:val="20"/>
              </w:rPr>
            </w:pPr>
            <w:r w:rsidRPr="00150BB2">
              <w:rPr>
                <w:rFonts w:ascii="標楷體" w:eastAsia="標楷體" w:hAnsi="標楷體" w:cs="DFKaiShu-SB-Estd-BF" w:hint="eastAsia"/>
                <w:kern w:val="0"/>
                <w:sz w:val="20"/>
                <w:szCs w:val="20"/>
              </w:rPr>
              <w:t>1</w:t>
            </w:r>
            <w:r w:rsidRPr="00150BB2">
              <w:rPr>
                <w:rFonts w:ascii="標楷體" w:eastAsia="標楷體" w:hAnsi="標楷體" w:cs="DFKaiShu-SB-Estd-BF"/>
                <w:kern w:val="0"/>
                <w:sz w:val="20"/>
                <w:szCs w:val="20"/>
              </w:rPr>
              <w:t>-1</w:t>
            </w:r>
            <w:r w:rsidRPr="00150BB2">
              <w:rPr>
                <w:rFonts w:ascii="標楷體" w:eastAsia="標楷體" w:hAnsi="標楷體" w:cs="DFKaiShu-SB-Estd-BF" w:hint="eastAsia"/>
                <w:kern w:val="0"/>
                <w:sz w:val="20"/>
                <w:szCs w:val="20"/>
              </w:rPr>
              <w:t>購物</w:t>
            </w:r>
          </w:p>
          <w:p w:rsidR="00BC2E5D" w:rsidRPr="00150BB2" w:rsidRDefault="00BC2E5D" w:rsidP="00381D87">
            <w:pPr>
              <w:snapToGrid w:val="0"/>
              <w:spacing w:line="220" w:lineRule="exact"/>
              <w:ind w:left="-23"/>
              <w:jc w:val="both"/>
              <w:rPr>
                <w:rFonts w:ascii="標楷體" w:eastAsia="標楷體" w:hAnsi="標楷體" w:cs="DFKaiShu-SB-Estd-BF"/>
                <w:kern w:val="0"/>
                <w:sz w:val="20"/>
                <w:szCs w:val="20"/>
              </w:rPr>
            </w:pPr>
            <w:r w:rsidRPr="00150BB2">
              <w:rPr>
                <w:rFonts w:ascii="標楷體" w:eastAsia="標楷體" w:hAnsi="標楷體" w:cs="DFKaiShu-SB-Estd-BF" w:hint="eastAsia"/>
                <w:kern w:val="0"/>
                <w:sz w:val="20"/>
                <w:szCs w:val="20"/>
              </w:rPr>
              <w:t>1</w:t>
            </w:r>
            <w:r w:rsidRPr="00150BB2">
              <w:rPr>
                <w:rFonts w:ascii="標楷體" w:eastAsia="標楷體" w:hAnsi="標楷體" w:cs="DFKaiShu-SB-Estd-BF"/>
                <w:kern w:val="0"/>
                <w:sz w:val="20"/>
                <w:szCs w:val="20"/>
              </w:rPr>
              <w:t>-2</w:t>
            </w:r>
            <w:r w:rsidRPr="00150BB2">
              <w:rPr>
                <w:rFonts w:ascii="標楷體" w:eastAsia="標楷體" w:hAnsi="標楷體" w:cs="DFKaiShu-SB-Estd-BF" w:hint="eastAsia"/>
                <w:kern w:val="0"/>
                <w:sz w:val="20"/>
                <w:szCs w:val="20"/>
              </w:rPr>
              <w:t>隨手做環保</w:t>
            </w:r>
          </w:p>
          <w:p w:rsidR="00BC2E5D" w:rsidRPr="00150BB2" w:rsidRDefault="00BC2E5D" w:rsidP="00381D87">
            <w:pPr>
              <w:snapToGrid w:val="0"/>
              <w:spacing w:line="220" w:lineRule="exact"/>
              <w:ind w:left="-23"/>
              <w:jc w:val="both"/>
              <w:rPr>
                <w:rFonts w:ascii="標楷體" w:eastAsia="標楷體" w:hAnsi="標楷體" w:cs="DFKaiShu-SB-Estd-BF"/>
                <w:kern w:val="0"/>
                <w:sz w:val="20"/>
                <w:szCs w:val="20"/>
              </w:rPr>
            </w:pPr>
            <w:r w:rsidRPr="00150BB2">
              <w:rPr>
                <w:rFonts w:ascii="標楷體" w:eastAsia="標楷體" w:hAnsi="標楷體" w:cs="DFKaiShu-SB-Estd-BF"/>
                <w:kern w:val="0"/>
                <w:sz w:val="20"/>
                <w:szCs w:val="20"/>
              </w:rPr>
              <w:t>1-3</w:t>
            </w:r>
            <w:r w:rsidRPr="00150BB2">
              <w:rPr>
                <w:rFonts w:ascii="標楷體" w:eastAsia="標楷體" w:hAnsi="標楷體" w:cs="DFKaiShu-SB-Estd-BF" w:hint="eastAsia"/>
                <w:kern w:val="0"/>
                <w:sz w:val="20"/>
                <w:szCs w:val="20"/>
              </w:rPr>
              <w:t>用電與用水</w:t>
            </w:r>
          </w:p>
          <w:p w:rsidR="00BC2E5D" w:rsidRPr="00150BB2" w:rsidRDefault="00BC2E5D" w:rsidP="00381D87">
            <w:pPr>
              <w:snapToGrid w:val="0"/>
              <w:spacing w:line="220" w:lineRule="exact"/>
              <w:ind w:left="-23"/>
              <w:jc w:val="both"/>
              <w:rPr>
                <w:rFonts w:ascii="標楷體" w:eastAsia="標楷體" w:hAnsi="標楷體" w:cs="DFKaiShu-SB-Estd-BF"/>
                <w:kern w:val="0"/>
                <w:sz w:val="20"/>
                <w:szCs w:val="20"/>
              </w:rPr>
            </w:pPr>
            <w:r w:rsidRPr="00150BB2">
              <w:rPr>
                <w:rFonts w:ascii="標楷體" w:eastAsia="標楷體" w:hAnsi="標楷體" w:cs="DFKaiShu-SB-Estd-BF" w:hint="eastAsia"/>
                <w:kern w:val="0"/>
                <w:sz w:val="20"/>
                <w:szCs w:val="20"/>
              </w:rPr>
              <w:t>1</w:t>
            </w:r>
            <w:r w:rsidRPr="00150BB2">
              <w:rPr>
                <w:rFonts w:ascii="標楷體" w:eastAsia="標楷體" w:hAnsi="標楷體" w:cs="DFKaiShu-SB-Estd-BF"/>
                <w:kern w:val="0"/>
                <w:sz w:val="20"/>
                <w:szCs w:val="20"/>
              </w:rPr>
              <w:t>-4</w:t>
            </w:r>
            <w:r w:rsidRPr="00150BB2">
              <w:rPr>
                <w:rFonts w:ascii="標楷體" w:eastAsia="標楷體" w:hAnsi="標楷體" w:cs="DFKaiShu-SB-Estd-BF" w:hint="eastAsia"/>
                <w:kern w:val="0"/>
                <w:sz w:val="20"/>
                <w:szCs w:val="20"/>
              </w:rPr>
              <w:t>環境偵查員(拒</w:t>
            </w:r>
            <w:proofErr w:type="gramStart"/>
            <w:r w:rsidRPr="00150BB2">
              <w:rPr>
                <w:rFonts w:ascii="標楷體" w:eastAsia="標楷體" w:hAnsi="標楷體" w:cs="DFKaiShu-SB-Estd-BF" w:hint="eastAsia"/>
                <w:kern w:val="0"/>
                <w:sz w:val="20"/>
                <w:szCs w:val="20"/>
              </w:rPr>
              <w:t>菸</w:t>
            </w:r>
            <w:proofErr w:type="gramEnd"/>
            <w:r w:rsidRPr="00150BB2">
              <w:rPr>
                <w:rFonts w:ascii="標楷體" w:eastAsia="標楷體" w:hAnsi="標楷體" w:cs="DFKaiShu-SB-Estd-BF" w:hint="eastAsia"/>
                <w:kern w:val="0"/>
                <w:sz w:val="20"/>
                <w:szCs w:val="20"/>
              </w:rPr>
              <w:t>、空污、噪音)</w:t>
            </w:r>
          </w:p>
        </w:tc>
      </w:tr>
      <w:tr w:rsidR="00BC2E5D" w:rsidRPr="00E03F78" w:rsidTr="00BC2E5D">
        <w:trPr>
          <w:trHeight w:val="70"/>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EF1EE4" w:rsidRDefault="00BC2E5D" w:rsidP="00381D87">
            <w:pPr>
              <w:snapToGrid w:val="0"/>
              <w:spacing w:line="240" w:lineRule="exact"/>
              <w:jc w:val="both"/>
              <w:rPr>
                <w:rFonts w:ascii="標楷體" w:eastAsia="標楷體" w:hAnsi="標楷體" w:cs="DFKaiShu-SB-Estd-BF"/>
                <w:kern w:val="0"/>
                <w:sz w:val="20"/>
                <w:szCs w:val="2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150BB2" w:rsidRDefault="00BC2E5D" w:rsidP="00381D87">
            <w:pPr>
              <w:snapToGrid w:val="0"/>
              <w:spacing w:line="220" w:lineRule="exact"/>
              <w:jc w:val="both"/>
              <w:rPr>
                <w:rFonts w:ascii="標楷體" w:eastAsia="標楷體" w:hAnsi="標楷體" w:cs="DFKaiShu-SB-Estd-BF"/>
                <w:kern w:val="0"/>
                <w:sz w:val="20"/>
                <w:szCs w:val="20"/>
              </w:rPr>
            </w:pPr>
          </w:p>
        </w:tc>
      </w:tr>
      <w:tr w:rsidR="00BC2E5D" w:rsidRPr="00E03F78" w:rsidTr="00381D87">
        <w:trPr>
          <w:trHeight w:val="375"/>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Default="00BC2E5D" w:rsidP="00381D87">
            <w:pPr>
              <w:snapToGrid w:val="0"/>
              <w:spacing w:line="240" w:lineRule="exact"/>
              <w:jc w:val="both"/>
              <w:rPr>
                <w:rFonts w:ascii="標楷體" w:eastAsia="標楷體" w:hAnsi="標楷體" w:cs="DFKaiShu-SB-Estd-BF"/>
                <w:kern w:val="0"/>
                <w:sz w:val="20"/>
                <w:szCs w:val="20"/>
              </w:rPr>
            </w:pPr>
            <w:r>
              <w:rPr>
                <w:rFonts w:ascii="標楷體" w:eastAsia="標楷體" w:hAnsi="標楷體" w:cs="DFKaiShu-SB-Estd-BF"/>
                <w:kern w:val="0"/>
                <w:sz w:val="20"/>
                <w:szCs w:val="20"/>
              </w:rPr>
              <w:t>6</w:t>
            </w:r>
            <w:r w:rsidRPr="00EF1EE4">
              <w:rPr>
                <w:rFonts w:ascii="標楷體" w:eastAsia="標楷體" w:hAnsi="標楷體" w:cs="DFKaiShu-SB-Estd-BF"/>
                <w:kern w:val="0"/>
                <w:sz w:val="20"/>
                <w:szCs w:val="20"/>
              </w:rPr>
              <w:t>.</w:t>
            </w:r>
            <w:r w:rsidRPr="00EF1EE4">
              <w:rPr>
                <w:rFonts w:ascii="標楷體" w:eastAsia="標楷體" w:hAnsi="標楷體" w:cs="DFKaiShu-SB-Estd-BF" w:hint="eastAsia"/>
                <w:kern w:val="0"/>
                <w:sz w:val="20"/>
                <w:szCs w:val="20"/>
              </w:rPr>
              <w:t>遵</w:t>
            </w:r>
            <w:r w:rsidRPr="00EF1EE4">
              <w:rPr>
                <w:rFonts w:ascii="標楷體" w:eastAsia="標楷體" w:hAnsi="標楷體" w:cs="DFKaiShu-SB-Estd-BF"/>
                <w:kern w:val="0"/>
                <w:sz w:val="20"/>
                <w:szCs w:val="20"/>
              </w:rPr>
              <w:t>守</w:t>
            </w:r>
            <w:r>
              <w:rPr>
                <w:rFonts w:ascii="標楷體" w:eastAsia="標楷體" w:hAnsi="標楷體" w:cs="DFKaiShu-SB-Estd-BF" w:hint="eastAsia"/>
                <w:kern w:val="0"/>
                <w:sz w:val="20"/>
                <w:szCs w:val="20"/>
              </w:rPr>
              <w:t>社會</w:t>
            </w:r>
            <w:r w:rsidRPr="00EF1EE4">
              <w:rPr>
                <w:rFonts w:ascii="標楷體" w:eastAsia="標楷體" w:hAnsi="標楷體" w:cs="DFKaiShu-SB-Estd-BF"/>
                <w:kern w:val="0"/>
                <w:sz w:val="20"/>
                <w:szCs w:val="20"/>
              </w:rPr>
              <w:t>規範</w:t>
            </w:r>
          </w:p>
          <w:p w:rsidR="00BC2E5D" w:rsidRDefault="00BC2E5D" w:rsidP="00381D87">
            <w:pPr>
              <w:snapToGrid w:val="0"/>
              <w:spacing w:line="240" w:lineRule="exact"/>
              <w:jc w:val="both"/>
              <w:rPr>
                <w:rFonts w:ascii="標楷體" w:eastAsia="標楷體" w:hAnsi="標楷體" w:cs="DFKaiShu-SB-Estd-BF"/>
                <w:kern w:val="0"/>
                <w:sz w:val="20"/>
                <w:szCs w:val="20"/>
              </w:rPr>
            </w:pPr>
            <w:r>
              <w:rPr>
                <w:rFonts w:ascii="標楷體" w:eastAsia="標楷體" w:hAnsi="標楷體" w:cs="DFKaiShu-SB-Estd-BF"/>
                <w:kern w:val="0"/>
                <w:sz w:val="20"/>
                <w:szCs w:val="20"/>
              </w:rPr>
              <w:t>7.</w:t>
            </w:r>
            <w:r w:rsidRPr="00EF1EE4">
              <w:rPr>
                <w:rFonts w:ascii="標楷體" w:eastAsia="標楷體" w:hAnsi="標楷體" w:cs="DFKaiShu-SB-Estd-BF"/>
                <w:kern w:val="0"/>
                <w:sz w:val="20"/>
                <w:szCs w:val="20"/>
              </w:rPr>
              <w:t>尊重他人</w:t>
            </w:r>
          </w:p>
          <w:p w:rsidR="00BC2E5D" w:rsidRPr="00EF1EE4" w:rsidRDefault="00BC2E5D" w:rsidP="00381D87">
            <w:pPr>
              <w:snapToGrid w:val="0"/>
              <w:spacing w:line="240" w:lineRule="exact"/>
              <w:jc w:val="both"/>
              <w:rPr>
                <w:rFonts w:ascii="標楷體" w:eastAsia="標楷體" w:hAnsi="標楷體" w:cs="DFKaiShu-SB-Estd-BF"/>
                <w:kern w:val="0"/>
                <w:sz w:val="20"/>
                <w:szCs w:val="20"/>
              </w:rPr>
            </w:pPr>
            <w:r>
              <w:rPr>
                <w:rFonts w:ascii="標楷體" w:eastAsia="標楷體" w:hAnsi="標楷體" w:cs="DFKaiShu-SB-Estd-BF"/>
                <w:kern w:val="0"/>
                <w:sz w:val="20"/>
                <w:szCs w:val="20"/>
              </w:rPr>
              <w:t>8.</w:t>
            </w:r>
            <w:r w:rsidRPr="00EF1EE4">
              <w:rPr>
                <w:rFonts w:ascii="標楷體" w:eastAsia="標楷體" w:hAnsi="標楷體" w:cs="DFKaiShu-SB-Estd-BF"/>
                <w:kern w:val="0"/>
                <w:sz w:val="20"/>
                <w:szCs w:val="20"/>
              </w:rPr>
              <w:t>維護公共利益責任</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150BB2" w:rsidRDefault="00BC2E5D" w:rsidP="00381D87">
            <w:pPr>
              <w:snapToGrid w:val="0"/>
              <w:spacing w:line="220" w:lineRule="exact"/>
              <w:jc w:val="both"/>
              <w:rPr>
                <w:rFonts w:ascii="標楷體" w:eastAsia="標楷體" w:hAnsi="標楷體" w:cs="DFKaiShu-SB-Estd-BF"/>
                <w:kern w:val="0"/>
                <w:sz w:val="20"/>
                <w:szCs w:val="20"/>
              </w:rPr>
            </w:pPr>
          </w:p>
        </w:tc>
      </w:tr>
      <w:tr w:rsidR="00BC2E5D" w:rsidRPr="00E03F78" w:rsidTr="00BC2E5D">
        <w:trPr>
          <w:trHeight w:val="70"/>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709"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150BB2" w:rsidRDefault="00BC2E5D" w:rsidP="00381D87">
            <w:pPr>
              <w:snapToGrid w:val="0"/>
              <w:spacing w:line="220" w:lineRule="exact"/>
              <w:jc w:val="both"/>
              <w:rPr>
                <w:rFonts w:ascii="標楷體" w:eastAsia="標楷體" w:hAnsi="標楷體" w:cs="DFKaiShu-SB-Estd-BF"/>
                <w:kern w:val="0"/>
                <w:sz w:val="20"/>
                <w:szCs w:val="20"/>
              </w:rPr>
            </w:pPr>
            <w:r w:rsidRPr="00150BB2">
              <w:rPr>
                <w:rFonts w:ascii="標楷體" w:eastAsia="標楷體" w:hAnsi="標楷體" w:cs="DFKaiShu-SB-Estd-BF"/>
                <w:kern w:val="0"/>
                <w:sz w:val="20"/>
                <w:szCs w:val="20"/>
              </w:rPr>
              <w:t>2.</w:t>
            </w:r>
            <w:r w:rsidRPr="00150BB2">
              <w:rPr>
                <w:rFonts w:ascii="標楷體" w:eastAsia="標楷體" w:hAnsi="標楷體" w:cs="DFKaiShu-SB-Estd-BF" w:hint="eastAsia"/>
                <w:kern w:val="0"/>
                <w:sz w:val="20"/>
                <w:szCs w:val="20"/>
              </w:rPr>
              <w:t>個</w:t>
            </w:r>
            <w:r w:rsidRPr="00150BB2">
              <w:rPr>
                <w:rFonts w:ascii="標楷體" w:eastAsia="標楷體" w:hAnsi="標楷體" w:cs="DFKaiShu-SB-Estd-BF"/>
                <w:kern w:val="0"/>
                <w:sz w:val="20"/>
                <w:szCs w:val="20"/>
              </w:rPr>
              <w:t>人生活方式的選擇</w:t>
            </w:r>
          </w:p>
          <w:p w:rsidR="00BC2E5D" w:rsidRPr="00150BB2" w:rsidRDefault="00BC2E5D" w:rsidP="00381D87">
            <w:pPr>
              <w:snapToGrid w:val="0"/>
              <w:spacing w:line="220" w:lineRule="exact"/>
              <w:jc w:val="both"/>
              <w:rPr>
                <w:rFonts w:ascii="標楷體" w:eastAsia="標楷體" w:hAnsi="標楷體" w:cs="DFKaiShu-SB-Estd-BF"/>
                <w:kern w:val="0"/>
                <w:sz w:val="20"/>
                <w:szCs w:val="20"/>
              </w:rPr>
            </w:pPr>
            <w:r w:rsidRPr="00150BB2">
              <w:rPr>
                <w:rFonts w:ascii="標楷體" w:eastAsia="標楷體" w:hAnsi="標楷體" w:cs="DFKaiShu-SB-Estd-BF"/>
                <w:kern w:val="0"/>
                <w:sz w:val="20"/>
                <w:szCs w:val="20"/>
              </w:rPr>
              <w:t>2-1</w:t>
            </w:r>
            <w:r w:rsidRPr="00150BB2">
              <w:rPr>
                <w:rFonts w:ascii="標楷體" w:eastAsia="標楷體" w:hAnsi="標楷體" w:cs="DFKaiShu-SB-Estd-BF" w:hint="eastAsia"/>
                <w:kern w:val="0"/>
                <w:sz w:val="20"/>
                <w:szCs w:val="20"/>
              </w:rPr>
              <w:t>節儉或浪費</w:t>
            </w:r>
          </w:p>
          <w:p w:rsidR="00BC2E5D" w:rsidRPr="00150BB2" w:rsidRDefault="00BC2E5D" w:rsidP="00381D87">
            <w:pPr>
              <w:snapToGrid w:val="0"/>
              <w:spacing w:line="220" w:lineRule="exact"/>
              <w:jc w:val="both"/>
              <w:rPr>
                <w:rFonts w:ascii="標楷體" w:eastAsia="標楷體" w:hAnsi="標楷體" w:cs="DFKaiShu-SB-Estd-BF"/>
                <w:kern w:val="0"/>
                <w:sz w:val="20"/>
                <w:szCs w:val="20"/>
              </w:rPr>
            </w:pPr>
            <w:r w:rsidRPr="00150BB2">
              <w:rPr>
                <w:rFonts w:ascii="標楷體" w:eastAsia="標楷體" w:hAnsi="標楷體" w:cs="DFKaiShu-SB-Estd-BF"/>
                <w:kern w:val="0"/>
                <w:sz w:val="20"/>
                <w:szCs w:val="20"/>
              </w:rPr>
              <w:t>2-2</w:t>
            </w:r>
            <w:r w:rsidRPr="00150BB2">
              <w:rPr>
                <w:rFonts w:ascii="標楷體" w:eastAsia="標楷體" w:hAnsi="標楷體" w:cs="DFKaiShu-SB-Estd-BF" w:hint="eastAsia"/>
                <w:kern w:val="0"/>
                <w:sz w:val="20"/>
                <w:szCs w:val="20"/>
              </w:rPr>
              <w:t>垃圾減量與處理</w:t>
            </w:r>
          </w:p>
          <w:p w:rsidR="00BC2E5D" w:rsidRPr="00150BB2" w:rsidRDefault="00BC2E5D" w:rsidP="00381D87">
            <w:pPr>
              <w:snapToGrid w:val="0"/>
              <w:spacing w:line="220" w:lineRule="exact"/>
              <w:jc w:val="both"/>
              <w:rPr>
                <w:rFonts w:ascii="標楷體" w:eastAsia="標楷體" w:hAnsi="標楷體" w:cs="DFKaiShu-SB-Estd-BF"/>
                <w:kern w:val="0"/>
                <w:sz w:val="20"/>
                <w:szCs w:val="20"/>
              </w:rPr>
            </w:pPr>
            <w:r w:rsidRPr="00150BB2">
              <w:rPr>
                <w:rFonts w:ascii="標楷體" w:eastAsia="標楷體" w:hAnsi="標楷體" w:cs="DFKaiShu-SB-Estd-BF"/>
                <w:kern w:val="0"/>
                <w:sz w:val="20"/>
                <w:szCs w:val="20"/>
              </w:rPr>
              <w:t>2-3</w:t>
            </w:r>
            <w:r w:rsidRPr="00150BB2">
              <w:rPr>
                <w:rFonts w:ascii="標楷體" w:eastAsia="標楷體" w:hAnsi="標楷體" w:cs="DFKaiShu-SB-Estd-BF" w:hint="eastAsia"/>
                <w:kern w:val="0"/>
                <w:sz w:val="20"/>
                <w:szCs w:val="20"/>
              </w:rPr>
              <w:t>資源回收再利用(學校、家庭)</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709" w:type="dxa"/>
            <w:vMerge w:val="restart"/>
            <w:tcBorders>
              <w:top w:val="single" w:sz="4" w:space="0" w:color="auto"/>
            </w:tcBorders>
          </w:tcPr>
          <w:p w:rsidR="00BC2E5D" w:rsidRDefault="00BC2E5D" w:rsidP="00381D87">
            <w:pPr>
              <w:snapToGrid w:val="0"/>
              <w:spacing w:line="220" w:lineRule="exact"/>
              <w:jc w:val="both"/>
              <w:rPr>
                <w:rFonts w:ascii="標楷體" w:eastAsia="標楷體" w:hAnsi="標楷體" w:cs="DFKaiShu-SB-Estd-BF"/>
                <w:kern w:val="0"/>
              </w:rPr>
            </w:pPr>
            <w:r w:rsidRPr="0003050D">
              <w:rPr>
                <w:rFonts w:ascii="標楷體" w:eastAsia="標楷體" w:hAnsi="標楷體" w:cs="DFKaiShu-SB-Estd-BF" w:hint="eastAsia"/>
                <w:kern w:val="0"/>
              </w:rPr>
              <w:t>我</w:t>
            </w:r>
          </w:p>
          <w:p w:rsidR="00BC2E5D" w:rsidRPr="0003050D" w:rsidRDefault="00BC2E5D" w:rsidP="00381D87">
            <w:pPr>
              <w:snapToGrid w:val="0"/>
              <w:spacing w:line="220" w:lineRule="exact"/>
              <w:jc w:val="both"/>
              <w:rPr>
                <w:rFonts w:ascii="標楷體" w:eastAsia="標楷體" w:hAnsi="標楷體" w:cs="DFKaiShu-SB-Estd-BF"/>
                <w:kern w:val="0"/>
              </w:rPr>
            </w:pPr>
            <w:r w:rsidRPr="0003050D">
              <w:rPr>
                <w:rFonts w:ascii="標楷體" w:eastAsia="標楷體" w:hAnsi="標楷體" w:cs="DFKaiShu-SB-Estd-BF" w:hint="eastAsia"/>
                <w:kern w:val="0"/>
              </w:rPr>
              <w:t>們</w:t>
            </w:r>
          </w:p>
          <w:p w:rsidR="00BC2E5D" w:rsidRDefault="00BC2E5D" w:rsidP="00381D87">
            <w:pPr>
              <w:snapToGrid w:val="0"/>
              <w:spacing w:line="220" w:lineRule="exact"/>
              <w:jc w:val="both"/>
              <w:rPr>
                <w:rFonts w:ascii="標楷體" w:eastAsia="標楷體" w:hAnsi="標楷體" w:cs="DFKaiShu-SB-Estd-BF"/>
                <w:kern w:val="0"/>
              </w:rPr>
            </w:pPr>
            <w:r w:rsidRPr="0003050D">
              <w:rPr>
                <w:rFonts w:ascii="標楷體" w:eastAsia="標楷體" w:hAnsi="標楷體" w:cs="DFKaiShu-SB-Estd-BF" w:hint="eastAsia"/>
                <w:kern w:val="0"/>
              </w:rPr>
              <w:t>居</w:t>
            </w:r>
          </w:p>
          <w:p w:rsidR="00BC2E5D" w:rsidRPr="0003050D" w:rsidRDefault="00BC2E5D" w:rsidP="00381D87">
            <w:pPr>
              <w:snapToGrid w:val="0"/>
              <w:spacing w:line="220" w:lineRule="exact"/>
              <w:jc w:val="both"/>
              <w:rPr>
                <w:rFonts w:ascii="標楷體" w:eastAsia="標楷體" w:hAnsi="標楷體" w:cs="DFKaiShu-SB-Estd-BF"/>
                <w:kern w:val="0"/>
              </w:rPr>
            </w:pPr>
            <w:r w:rsidRPr="0003050D">
              <w:rPr>
                <w:rFonts w:ascii="標楷體" w:eastAsia="標楷體" w:hAnsi="標楷體" w:cs="DFKaiShu-SB-Estd-BF" w:hint="eastAsia"/>
                <w:kern w:val="0"/>
              </w:rPr>
              <w:t>住</w:t>
            </w:r>
          </w:p>
          <w:p w:rsidR="00BC2E5D" w:rsidRPr="0003050D" w:rsidRDefault="00BC2E5D" w:rsidP="00381D87">
            <w:pPr>
              <w:snapToGrid w:val="0"/>
              <w:spacing w:line="220" w:lineRule="exact"/>
              <w:jc w:val="both"/>
              <w:rPr>
                <w:rFonts w:ascii="標楷體" w:eastAsia="標楷體" w:hAnsi="標楷體" w:cs="DFKaiShu-SB-Estd-BF"/>
                <w:kern w:val="0"/>
              </w:rPr>
            </w:pPr>
            <w:r w:rsidRPr="0003050D">
              <w:rPr>
                <w:rFonts w:ascii="標楷體" w:eastAsia="標楷體" w:hAnsi="標楷體" w:cs="DFKaiShu-SB-Estd-BF" w:hint="eastAsia"/>
                <w:kern w:val="0"/>
              </w:rPr>
              <w:t>的</w:t>
            </w:r>
          </w:p>
          <w:p w:rsidR="00BC2E5D" w:rsidRPr="0003050D" w:rsidRDefault="00BC2E5D" w:rsidP="00381D87">
            <w:pPr>
              <w:snapToGrid w:val="0"/>
              <w:spacing w:line="220" w:lineRule="exact"/>
              <w:jc w:val="both"/>
              <w:rPr>
                <w:rFonts w:ascii="標楷體" w:eastAsia="標楷體" w:hAnsi="標楷體" w:cs="DFKaiShu-SB-Estd-BF"/>
                <w:kern w:val="0"/>
              </w:rPr>
            </w:pPr>
            <w:r w:rsidRPr="0003050D">
              <w:rPr>
                <w:rFonts w:ascii="標楷體" w:eastAsia="標楷體" w:hAnsi="標楷體" w:cs="DFKaiShu-SB-Estd-BF" w:hint="eastAsia"/>
                <w:kern w:val="0"/>
              </w:rPr>
              <w:t>地</w:t>
            </w:r>
          </w:p>
          <w:p w:rsidR="00BC2E5D" w:rsidRPr="00E03F78" w:rsidRDefault="00BC2E5D" w:rsidP="00381D87">
            <w:pPr>
              <w:snapToGrid w:val="0"/>
              <w:spacing w:line="240" w:lineRule="exact"/>
              <w:jc w:val="both"/>
              <w:rPr>
                <w:rFonts w:ascii="標楷體" w:eastAsia="標楷體" w:hAnsi="標楷體"/>
                <w:b/>
                <w:color w:val="000000" w:themeColor="text1"/>
              </w:rPr>
            </w:pPr>
            <w:r w:rsidRPr="0003050D">
              <w:rPr>
                <w:rFonts w:ascii="標楷體" w:eastAsia="標楷體" w:hAnsi="標楷體" w:cs="DFKaiShu-SB-Estd-BF" w:hint="eastAsia"/>
                <w:kern w:val="0"/>
              </w:rPr>
              <w:t>方</w:t>
            </w:r>
          </w:p>
        </w:tc>
        <w:tc>
          <w:tcPr>
            <w:tcW w:w="3402" w:type="dxa"/>
            <w:gridSpan w:val="4"/>
            <w:vMerge w:val="restart"/>
            <w:tcBorders>
              <w:top w:val="single" w:sz="4" w:space="0" w:color="auto"/>
            </w:tcBorders>
            <w:vAlign w:val="center"/>
          </w:tcPr>
          <w:p w:rsidR="00BC2E5D" w:rsidRPr="0003050D" w:rsidRDefault="00BC2E5D" w:rsidP="00381D87">
            <w:pPr>
              <w:snapToGrid w:val="0"/>
              <w:spacing w:line="240" w:lineRule="exact"/>
              <w:jc w:val="both"/>
              <w:rPr>
                <w:rFonts w:ascii="標楷體" w:eastAsia="標楷體" w:hAnsi="標楷體" w:cs="DFKaiShu-SB-Estd-BF"/>
                <w:kern w:val="0"/>
                <w:sz w:val="20"/>
                <w:szCs w:val="20"/>
              </w:rPr>
            </w:pPr>
            <w:r>
              <w:rPr>
                <w:rFonts w:ascii="標楷體" w:eastAsia="標楷體" w:hAnsi="標楷體" w:cs="DFKaiShu-SB-Estd-BF"/>
                <w:kern w:val="0"/>
                <w:sz w:val="20"/>
                <w:szCs w:val="20"/>
              </w:rPr>
              <w:t>1.</w:t>
            </w:r>
            <w:r w:rsidRPr="0003050D">
              <w:rPr>
                <w:rFonts w:ascii="標楷體" w:eastAsia="標楷體" w:hAnsi="標楷體" w:cs="DFKaiShu-SB-Estd-BF" w:hint="eastAsia"/>
                <w:kern w:val="0"/>
                <w:sz w:val="20"/>
                <w:szCs w:val="20"/>
              </w:rPr>
              <w:t>台灣的地理環境（河</w:t>
            </w:r>
            <w:r w:rsidRPr="0003050D">
              <w:rPr>
                <w:rFonts w:ascii="新細明體" w:hAnsi="新細明體" w:cs="新細明體" w:hint="eastAsia"/>
                <w:kern w:val="0"/>
                <w:sz w:val="20"/>
                <w:szCs w:val="20"/>
              </w:rPr>
              <w:t>流</w:t>
            </w:r>
            <w:r w:rsidRPr="0003050D">
              <w:rPr>
                <w:rFonts w:ascii="標楷體" w:eastAsia="標楷體" w:hAnsi="標楷體" w:cs="DFKaiShu-SB-Estd-BF" w:hint="eastAsia"/>
                <w:kern w:val="0"/>
                <w:sz w:val="20"/>
                <w:szCs w:val="20"/>
              </w:rPr>
              <w:t>、山地、平原</w:t>
            </w:r>
            <w:r>
              <w:rPr>
                <w:rFonts w:ascii="標楷體" w:eastAsia="標楷體" w:hAnsi="標楷體" w:cs="DFKaiShu-SB-Estd-BF"/>
                <w:kern w:val="0"/>
                <w:sz w:val="20"/>
                <w:szCs w:val="20"/>
              </w:rPr>
              <w:t>…</w:t>
            </w:r>
            <w:r>
              <w:rPr>
                <w:rFonts w:ascii="標楷體" w:eastAsia="標楷體" w:hAnsi="標楷體" w:cs="DFKaiShu-SB-Estd-BF" w:hint="eastAsia"/>
                <w:kern w:val="0"/>
                <w:sz w:val="20"/>
                <w:szCs w:val="20"/>
              </w:rPr>
              <w:t>等</w:t>
            </w:r>
            <w:r>
              <w:rPr>
                <w:rFonts w:ascii="標楷體" w:eastAsia="標楷體" w:hAnsi="標楷體" w:cs="DFKaiShu-SB-Estd-BF"/>
                <w:kern w:val="0"/>
                <w:sz w:val="20"/>
                <w:szCs w:val="20"/>
              </w:rPr>
              <w:t>）</w:t>
            </w:r>
          </w:p>
          <w:p w:rsidR="00BC2E5D" w:rsidRPr="00BC2E5D" w:rsidRDefault="00BC2E5D" w:rsidP="00BC2E5D">
            <w:pPr>
              <w:snapToGrid w:val="0"/>
              <w:spacing w:line="240" w:lineRule="exact"/>
              <w:jc w:val="both"/>
              <w:rPr>
                <w:rFonts w:ascii="標楷體" w:eastAsia="標楷體" w:hAnsi="標楷體" w:cs="DFKaiShu-SB-Estd-BF"/>
                <w:sz w:val="20"/>
                <w:szCs w:val="20"/>
              </w:rPr>
            </w:pPr>
            <w:r>
              <w:rPr>
                <w:rFonts w:ascii="標楷體" w:eastAsia="標楷體" w:hAnsi="標楷體" w:cs="DFKaiShu-SB-Estd-BF"/>
                <w:sz w:val="20"/>
                <w:szCs w:val="20"/>
              </w:rPr>
              <w:t>2.</w:t>
            </w:r>
            <w:r>
              <w:rPr>
                <w:rFonts w:ascii="標楷體" w:eastAsia="標楷體" w:hAnsi="標楷體" w:cs="DFKaiShu-SB-Estd-BF" w:hint="eastAsia"/>
                <w:sz w:val="20"/>
                <w:szCs w:val="20"/>
              </w:rPr>
              <w:t>各地區</w:t>
            </w:r>
            <w:r w:rsidRPr="0003050D">
              <w:rPr>
                <w:rFonts w:ascii="標楷體" w:eastAsia="標楷體" w:hAnsi="標楷體" w:cs="DFKaiShu-SB-Estd-BF" w:hint="eastAsia"/>
                <w:sz w:val="20"/>
                <w:szCs w:val="20"/>
              </w:rPr>
              <w:t>生</w:t>
            </w:r>
            <w:r w:rsidRPr="0003050D">
              <w:rPr>
                <w:rFonts w:ascii="標楷體" w:eastAsia="標楷體" w:hAnsi="標楷體" w:cs="DFKaiShu-SB-Estd-BF"/>
                <w:sz w:val="20"/>
                <w:szCs w:val="20"/>
              </w:rPr>
              <w:t>活方式的特</w:t>
            </w:r>
            <w:r w:rsidRPr="0003050D">
              <w:rPr>
                <w:rFonts w:ascii="標楷體" w:eastAsia="標楷體" w:hAnsi="標楷體" w:cs="DFKaiShu-SB-Estd-BF" w:hint="eastAsia"/>
                <w:sz w:val="20"/>
                <w:szCs w:val="20"/>
              </w:rPr>
              <w:t>色</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150BB2" w:rsidRDefault="00BC2E5D" w:rsidP="00381D87">
            <w:pPr>
              <w:snapToGrid w:val="0"/>
              <w:spacing w:line="220" w:lineRule="exact"/>
              <w:jc w:val="both"/>
              <w:rPr>
                <w:rFonts w:ascii="標楷體" w:eastAsia="標楷體" w:hAnsi="標楷體" w:cs="DFKaiShu-SB-Estd-BF"/>
                <w:kern w:val="0"/>
                <w:sz w:val="20"/>
                <w:szCs w:val="20"/>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150BB2" w:rsidRDefault="00BC2E5D" w:rsidP="00381D87">
            <w:pPr>
              <w:snapToGrid w:val="0"/>
              <w:spacing w:line="220" w:lineRule="exact"/>
              <w:jc w:val="both"/>
              <w:rPr>
                <w:rFonts w:ascii="標楷體" w:eastAsia="標楷體" w:hAnsi="標楷體" w:cs="DFKaiShu-SB-Estd-BF"/>
                <w:kern w:val="0"/>
                <w:sz w:val="20"/>
                <w:szCs w:val="20"/>
              </w:rPr>
            </w:pPr>
            <w:r w:rsidRPr="00150BB2">
              <w:rPr>
                <w:rFonts w:ascii="標楷體" w:eastAsia="標楷體" w:hAnsi="標楷體" w:cs="DFKaiShu-SB-Estd-BF" w:hint="eastAsia"/>
                <w:kern w:val="0"/>
                <w:sz w:val="20"/>
                <w:szCs w:val="20"/>
              </w:rPr>
              <w:t>3</w:t>
            </w:r>
            <w:r w:rsidRPr="00150BB2">
              <w:rPr>
                <w:rFonts w:ascii="標楷體" w:eastAsia="標楷體" w:hAnsi="標楷體" w:cs="DFKaiShu-SB-Estd-BF"/>
                <w:kern w:val="0"/>
                <w:sz w:val="20"/>
                <w:szCs w:val="20"/>
              </w:rPr>
              <w:t>.</w:t>
            </w:r>
            <w:r w:rsidRPr="00150BB2">
              <w:rPr>
                <w:rFonts w:ascii="標楷體" w:eastAsia="標楷體" w:hAnsi="標楷體" w:cs="DFKaiShu-SB-Estd-BF" w:hint="eastAsia"/>
                <w:kern w:val="0"/>
                <w:sz w:val="20"/>
                <w:szCs w:val="20"/>
              </w:rPr>
              <w:t>生活方式與</w:t>
            </w:r>
            <w:r w:rsidRPr="00150BB2">
              <w:rPr>
                <w:rFonts w:ascii="標楷體" w:eastAsia="標楷體" w:hAnsi="標楷體" w:cs="DFKaiShu-SB-Estd-BF"/>
                <w:kern w:val="0"/>
                <w:sz w:val="20"/>
                <w:szCs w:val="20"/>
              </w:rPr>
              <w:t>對社會環境</w:t>
            </w:r>
          </w:p>
          <w:p w:rsidR="00BC2E5D" w:rsidRPr="00150BB2" w:rsidRDefault="00BC2E5D" w:rsidP="00381D87">
            <w:pPr>
              <w:snapToGrid w:val="0"/>
              <w:spacing w:line="220" w:lineRule="exact"/>
              <w:jc w:val="both"/>
              <w:rPr>
                <w:rFonts w:ascii="標楷體" w:eastAsia="標楷體" w:hAnsi="標楷體" w:cs="DFKaiShu-SB-Estd-BF"/>
                <w:kern w:val="0"/>
                <w:sz w:val="20"/>
                <w:szCs w:val="20"/>
              </w:rPr>
            </w:pPr>
            <w:r w:rsidRPr="00150BB2">
              <w:rPr>
                <w:rFonts w:ascii="標楷體" w:eastAsia="標楷體" w:hAnsi="標楷體" w:cs="DFKaiShu-SB-Estd-BF"/>
                <w:kern w:val="0"/>
                <w:sz w:val="20"/>
                <w:szCs w:val="20"/>
              </w:rPr>
              <w:t>3-1</w:t>
            </w:r>
            <w:r w:rsidRPr="00150BB2">
              <w:rPr>
                <w:rFonts w:ascii="標楷體" w:eastAsia="標楷體" w:hAnsi="標楷體" w:cs="DFKaiShu-SB-Estd-BF" w:hint="eastAsia"/>
                <w:kern w:val="0"/>
                <w:sz w:val="20"/>
                <w:szCs w:val="20"/>
              </w:rPr>
              <w:t>愛護地球</w:t>
            </w:r>
          </w:p>
          <w:p w:rsidR="00BC2E5D" w:rsidRPr="00150BB2" w:rsidRDefault="00BC2E5D" w:rsidP="00381D87">
            <w:pPr>
              <w:snapToGrid w:val="0"/>
              <w:spacing w:line="220" w:lineRule="exact"/>
              <w:jc w:val="both"/>
              <w:rPr>
                <w:rFonts w:ascii="標楷體" w:eastAsia="標楷體" w:hAnsi="標楷體" w:cs="DFKaiShu-SB-Estd-BF"/>
                <w:kern w:val="0"/>
                <w:sz w:val="20"/>
                <w:szCs w:val="20"/>
              </w:rPr>
            </w:pPr>
            <w:r w:rsidRPr="00150BB2">
              <w:rPr>
                <w:rFonts w:ascii="標楷體" w:eastAsia="標楷體" w:hAnsi="標楷體" w:cs="DFKaiShu-SB-Estd-BF"/>
                <w:kern w:val="0"/>
                <w:sz w:val="20"/>
                <w:szCs w:val="20"/>
              </w:rPr>
              <w:t>3-2</w:t>
            </w:r>
            <w:r w:rsidRPr="00150BB2">
              <w:rPr>
                <w:rFonts w:ascii="標楷體" w:eastAsia="標楷體" w:hAnsi="標楷體" w:cs="DFKaiShu-SB-Estd-BF" w:hint="eastAsia"/>
                <w:kern w:val="0"/>
                <w:sz w:val="20"/>
                <w:szCs w:val="20"/>
              </w:rPr>
              <w:t>寧靜生活(環保：噪音)</w:t>
            </w:r>
          </w:p>
        </w:tc>
      </w:tr>
      <w:tr w:rsidR="00BC2E5D" w:rsidRPr="00E03F78" w:rsidTr="00381D87">
        <w:trPr>
          <w:trHeight w:val="397"/>
        </w:trPr>
        <w:tc>
          <w:tcPr>
            <w:tcW w:w="817" w:type="dxa"/>
            <w:tcBorders>
              <w:top w:val="single" w:sz="4" w:space="0" w:color="auto"/>
              <w:bottom w:val="thickThinSmallGap" w:sz="2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709" w:type="dxa"/>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3402" w:type="dxa"/>
            <w:gridSpan w:val="4"/>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709" w:type="dxa"/>
            <w:tcBorders>
              <w:top w:val="single" w:sz="4" w:space="0" w:color="auto"/>
              <w:bottom w:val="thickThinSmallGap" w:sz="2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708" w:type="dxa"/>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3204" w:type="dxa"/>
            <w:gridSpan w:val="2"/>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r>
    </w:tbl>
    <w:p w:rsidR="00BC2E5D" w:rsidRPr="005465C8" w:rsidRDefault="00BC2E5D" w:rsidP="00BC2E5D">
      <w:pPr>
        <w:pStyle w:val="t1"/>
        <w:spacing w:after="120" w:line="400" w:lineRule="exact"/>
        <w:rPr>
          <w:b/>
          <w:bCs/>
          <w:color w:val="000000" w:themeColor="text1"/>
          <w:szCs w:val="28"/>
        </w:rPr>
      </w:pPr>
      <w:r w:rsidRPr="005465C8">
        <w:rPr>
          <w:rFonts w:hint="eastAsia"/>
          <w:b/>
          <w:bCs/>
          <w:color w:val="000000" w:themeColor="text1"/>
          <w:szCs w:val="28"/>
        </w:rPr>
        <w:lastRenderedPageBreak/>
        <w:t>特殊教育</w:t>
      </w:r>
      <w:r w:rsidRPr="005465C8">
        <w:rPr>
          <w:b/>
          <w:bCs/>
          <w:color w:val="000000" w:themeColor="text1"/>
          <w:szCs w:val="28"/>
        </w:rPr>
        <w:t>學校</w:t>
      </w:r>
      <w:r w:rsidRPr="005465C8">
        <w:rPr>
          <w:rFonts w:hint="eastAsia"/>
          <w:b/>
          <w:bCs/>
          <w:color w:val="000000" w:themeColor="text1"/>
          <w:szCs w:val="28"/>
        </w:rPr>
        <w:t>各領域學習課程之課程計畫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134"/>
        <w:gridCol w:w="709"/>
        <w:gridCol w:w="992"/>
        <w:gridCol w:w="567"/>
        <w:gridCol w:w="709"/>
        <w:gridCol w:w="708"/>
        <w:gridCol w:w="1418"/>
        <w:gridCol w:w="1786"/>
      </w:tblGrid>
      <w:tr w:rsidR="00BC2E5D" w:rsidRPr="00E03F78" w:rsidTr="00381D87">
        <w:tc>
          <w:tcPr>
            <w:tcW w:w="9549" w:type="dxa"/>
            <w:gridSpan w:val="10"/>
            <w:vAlign w:val="center"/>
          </w:tcPr>
          <w:p w:rsidR="00BC2E5D" w:rsidRPr="00E03F78" w:rsidRDefault="00BC2E5D" w:rsidP="00381D87">
            <w:pPr>
              <w:snapToGrid w:val="0"/>
              <w:spacing w:line="280" w:lineRule="atLeast"/>
              <w:jc w:val="center"/>
              <w:rPr>
                <w:rFonts w:ascii="標楷體" w:eastAsia="標楷體" w:hAnsi="標楷體"/>
                <w:color w:val="000000" w:themeColor="text1"/>
              </w:rPr>
            </w:pP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二</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BC2E5D" w:rsidRPr="00E03F78" w:rsidTr="00381D87">
        <w:tc>
          <w:tcPr>
            <w:tcW w:w="1526" w:type="dxa"/>
            <w:gridSpan w:val="2"/>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1843" w:type="dxa"/>
            <w:gridSpan w:val="2"/>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Pr>
                <w:rFonts w:ascii="標楷體" w:eastAsia="標楷體" w:hAnsi="標楷體" w:cs="Segoe UI Emoji" w:hint="eastAsia"/>
                <w:color w:val="000000" w:themeColor="text1"/>
              </w:rPr>
              <w:t>社會</w:t>
            </w:r>
          </w:p>
        </w:tc>
        <w:tc>
          <w:tcPr>
            <w:tcW w:w="992" w:type="dxa"/>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c>
          <w:tcPr>
            <w:tcW w:w="1984" w:type="dxa"/>
            <w:gridSpan w:val="3"/>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hint="eastAsia"/>
                <w:color w:val="000000" w:themeColor="text1"/>
              </w:rPr>
              <w:t>四年級</w:t>
            </w:r>
          </w:p>
        </w:tc>
        <w:tc>
          <w:tcPr>
            <w:tcW w:w="1418" w:type="dxa"/>
          </w:tcPr>
          <w:p w:rsidR="00BC2E5D" w:rsidRPr="00E03F78" w:rsidRDefault="00BC2E5D" w:rsidP="00381D87">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b/>
                <w:color w:val="000000" w:themeColor="text1"/>
              </w:rPr>
              <w:t>每週節數</w:t>
            </w:r>
          </w:p>
        </w:tc>
        <w:tc>
          <w:tcPr>
            <w:tcW w:w="1786" w:type="dxa"/>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r>
      <w:tr w:rsidR="00BC2E5D" w:rsidRPr="00E03F78" w:rsidTr="00381D87">
        <w:tc>
          <w:tcPr>
            <w:tcW w:w="1526" w:type="dxa"/>
            <w:gridSpan w:val="2"/>
          </w:tcPr>
          <w:p w:rsidR="00BC2E5D" w:rsidRDefault="00BC2E5D" w:rsidP="00381D87">
            <w:pPr>
              <w:snapToGrid w:val="0"/>
              <w:spacing w:line="240" w:lineRule="exact"/>
              <w:jc w:val="center"/>
              <w:rPr>
                <w:rFonts w:ascii="標楷體" w:eastAsia="標楷體" w:hAnsi="標楷體"/>
                <w:b/>
                <w:color w:val="000000" w:themeColor="text1"/>
              </w:rPr>
            </w:pPr>
            <w:r w:rsidRPr="005465C8">
              <w:rPr>
                <w:rFonts w:ascii="標楷體" w:eastAsia="標楷體" w:hAnsi="標楷體" w:hint="eastAsia"/>
                <w:b/>
                <w:color w:val="000000" w:themeColor="text1"/>
              </w:rPr>
              <w:t>領綱</w:t>
            </w:r>
          </w:p>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具體內涵</w:t>
            </w:r>
          </w:p>
        </w:tc>
        <w:tc>
          <w:tcPr>
            <w:tcW w:w="8023" w:type="dxa"/>
            <w:gridSpan w:val="8"/>
            <w:vAlign w:val="center"/>
          </w:tcPr>
          <w:p w:rsidR="00BC2E5D" w:rsidRPr="006C1BCD" w:rsidRDefault="00BC2E5D" w:rsidP="00381D87">
            <w:pPr>
              <w:spacing w:line="180" w:lineRule="exact"/>
              <w:contextualSpacing/>
              <w:rPr>
                <w:rFonts w:ascii="標楷體" w:eastAsia="標楷體" w:hAnsi="標楷體"/>
                <w:color w:val="000000" w:themeColor="text1"/>
                <w:sz w:val="16"/>
                <w:szCs w:val="16"/>
              </w:rPr>
            </w:pPr>
            <w:r w:rsidRPr="006C1BCD">
              <w:rPr>
                <w:rFonts w:ascii="標楷體" w:eastAsia="標楷體" w:hAnsi="標楷體"/>
                <w:sz w:val="16"/>
                <w:szCs w:val="16"/>
              </w:rPr>
              <w:t>社</w:t>
            </w:r>
            <w:r w:rsidRPr="006C1BCD">
              <w:rPr>
                <w:rFonts w:ascii="標楷體" w:eastAsia="標楷體" w:hAnsi="標楷體"/>
                <w:color w:val="000000" w:themeColor="text1"/>
                <w:sz w:val="16"/>
                <w:szCs w:val="16"/>
              </w:rPr>
              <w:t>-E-B1透過語言、文字及圖像等表徵符號，理解人類生活的豐富面貌，並能運用多樣的表徵符號解釋相關訊息，達成溝通的目的，促進</w:t>
            </w:r>
            <w:proofErr w:type="gramStart"/>
            <w:r w:rsidRPr="006C1BCD">
              <w:rPr>
                <w:rFonts w:ascii="標楷體" w:eastAsia="標楷體" w:hAnsi="標楷體"/>
                <w:color w:val="000000" w:themeColor="text1"/>
                <w:sz w:val="16"/>
                <w:szCs w:val="16"/>
              </w:rPr>
              <w:t>相互間的理解</w:t>
            </w:r>
            <w:proofErr w:type="gramEnd"/>
            <w:r w:rsidRPr="006C1BCD">
              <w:rPr>
                <w:rFonts w:ascii="標楷體" w:eastAsia="標楷體" w:hAnsi="標楷體"/>
                <w:color w:val="000000" w:themeColor="text1"/>
                <w:sz w:val="16"/>
                <w:szCs w:val="16"/>
              </w:rPr>
              <w:t>。</w:t>
            </w:r>
          </w:p>
          <w:p w:rsidR="00BC2E5D" w:rsidRPr="00AC671B" w:rsidRDefault="00BC2E5D" w:rsidP="00381D87">
            <w:pPr>
              <w:spacing w:line="180" w:lineRule="exact"/>
              <w:contextualSpacing/>
              <w:rPr>
                <w:rFonts w:ascii="標楷體" w:eastAsia="標楷體" w:hAnsi="標楷體"/>
                <w:b/>
                <w:sz w:val="18"/>
                <w:szCs w:val="18"/>
              </w:rPr>
            </w:pPr>
            <w:r w:rsidRPr="006C1BCD">
              <w:rPr>
                <w:rFonts w:ascii="標楷體" w:eastAsia="標楷體" w:hAnsi="標楷體"/>
                <w:color w:val="000000" w:themeColor="text1"/>
                <w:sz w:val="16"/>
                <w:szCs w:val="16"/>
              </w:rPr>
              <w:t>社-E-C2建立良好的人際互動關係，養成尊重差異、關懷他人及團隊合作的態度。</w:t>
            </w:r>
          </w:p>
        </w:tc>
      </w:tr>
      <w:tr w:rsidR="00BC2E5D" w:rsidRPr="00E03F78" w:rsidTr="00381D87">
        <w:tc>
          <w:tcPr>
            <w:tcW w:w="1526" w:type="dxa"/>
            <w:gridSpan w:val="2"/>
            <w:vMerge w:val="restart"/>
            <w:vAlign w:val="center"/>
          </w:tcPr>
          <w:p w:rsidR="00BC2E5D" w:rsidRPr="00E03F78" w:rsidRDefault="00BC2E5D" w:rsidP="00381D87">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34" w:type="dxa"/>
            <w:vAlign w:val="center"/>
          </w:tcPr>
          <w:p w:rsidR="00BC2E5D" w:rsidRPr="009C70DD" w:rsidRDefault="00BC2E5D" w:rsidP="00381D87">
            <w:pPr>
              <w:snapToGrid w:val="0"/>
              <w:spacing w:line="200" w:lineRule="exact"/>
              <w:ind w:left="-19"/>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A自主行動</w:t>
            </w:r>
          </w:p>
        </w:tc>
        <w:tc>
          <w:tcPr>
            <w:tcW w:w="6889" w:type="dxa"/>
            <w:gridSpan w:val="7"/>
            <w:vAlign w:val="center"/>
          </w:tcPr>
          <w:p w:rsidR="00BC2E5D" w:rsidRPr="009C70DD" w:rsidRDefault="00BC2E5D" w:rsidP="00381D87">
            <w:pPr>
              <w:spacing w:line="200" w:lineRule="exact"/>
              <w:contextualSpacing/>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A1.身心素質與自我精進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A2.</w:t>
            </w:r>
            <w:r w:rsidRPr="009C70DD">
              <w:rPr>
                <w:rFonts w:ascii="標楷體" w:eastAsia="標楷體" w:hAnsi="標楷體" w:hint="eastAsia"/>
                <w:color w:val="000000" w:themeColor="text1"/>
                <w:sz w:val="18"/>
                <w:szCs w:val="18"/>
              </w:rPr>
              <w:t>系統思考與問題解決</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A3.</w:t>
            </w:r>
            <w:r w:rsidRPr="009C70DD">
              <w:rPr>
                <w:rFonts w:ascii="標楷體" w:eastAsia="標楷體" w:hAnsi="標楷體" w:hint="eastAsia"/>
                <w:color w:val="000000" w:themeColor="text1"/>
                <w:sz w:val="18"/>
                <w:szCs w:val="18"/>
              </w:rPr>
              <w:t>規劃執行與創新應變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B溝通互動</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B1.符號運用與溝通表達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B2.</w:t>
            </w:r>
            <w:r w:rsidRPr="009C70DD">
              <w:rPr>
                <w:rFonts w:ascii="標楷體" w:eastAsia="標楷體" w:hAnsi="標楷體" w:hint="eastAsia"/>
                <w:color w:val="000000" w:themeColor="text1"/>
                <w:sz w:val="18"/>
                <w:szCs w:val="18"/>
              </w:rPr>
              <w:t>科技資訊與媒體素養</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B3.</w:t>
            </w:r>
            <w:r w:rsidRPr="009C70DD">
              <w:rPr>
                <w:rFonts w:ascii="標楷體" w:eastAsia="標楷體" w:hAnsi="標楷體" w:hint="eastAsia"/>
                <w:color w:val="000000" w:themeColor="text1"/>
                <w:sz w:val="18"/>
                <w:szCs w:val="18"/>
              </w:rPr>
              <w:t>藝術涵養與美感素養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C社會參與</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C1.道德實踐與公民意識</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C2.</w:t>
            </w:r>
            <w:r w:rsidRPr="009C70DD">
              <w:rPr>
                <w:rFonts w:ascii="標楷體" w:eastAsia="標楷體" w:hAnsi="標楷體" w:hint="eastAsia"/>
                <w:color w:val="000000" w:themeColor="text1"/>
                <w:sz w:val="18"/>
                <w:szCs w:val="18"/>
              </w:rPr>
              <w:t>人際關係與團隊合作</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C3.</w:t>
            </w:r>
            <w:r w:rsidRPr="009C70DD">
              <w:rPr>
                <w:rFonts w:ascii="標楷體" w:eastAsia="標楷體" w:hAnsi="標楷體" w:hint="eastAsia"/>
                <w:color w:val="000000" w:themeColor="text1"/>
                <w:sz w:val="18"/>
                <w:szCs w:val="18"/>
              </w:rPr>
              <w:t>多元文化與國際理解</w:t>
            </w:r>
          </w:p>
        </w:tc>
      </w:tr>
      <w:tr w:rsidR="00BC2E5D" w:rsidRPr="00E03F78" w:rsidTr="00381D87">
        <w:trPr>
          <w:trHeight w:val="165"/>
        </w:trPr>
        <w:tc>
          <w:tcPr>
            <w:tcW w:w="1526" w:type="dxa"/>
            <w:gridSpan w:val="2"/>
            <w:vMerge w:val="restart"/>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原</w:t>
            </w:r>
            <w:r w:rsidRPr="00E03F78">
              <w:rPr>
                <w:rFonts w:ascii="標楷體" w:eastAsia="標楷體" w:hAnsi="標楷體" w:hint="eastAsia"/>
                <w:b/>
                <w:color w:val="000000" w:themeColor="text1"/>
              </w:rPr>
              <w:t>領綱</w:t>
            </w:r>
          </w:p>
          <w:p w:rsidR="00BC2E5D" w:rsidRDefault="00BC2E5D" w:rsidP="00381D87">
            <w:pPr>
              <w:snapToGrid w:val="0"/>
              <w:spacing w:line="260" w:lineRule="exact"/>
              <w:jc w:val="center"/>
              <w:rPr>
                <w:rFonts w:ascii="標楷體" w:eastAsia="標楷體" w:hAnsi="標楷體" w:cs="Segoe UI Emoji"/>
                <w:color w:val="000000" w:themeColor="text1"/>
              </w:rPr>
            </w:pPr>
            <w:r w:rsidRPr="00E03F78">
              <w:rPr>
                <w:rFonts w:ascii="標楷體" w:eastAsia="標楷體" w:hAnsi="標楷體" w:hint="eastAsia"/>
                <w:b/>
                <w:color w:val="000000" w:themeColor="text1"/>
              </w:rPr>
              <w:t>學習重點</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B145B9" w:rsidRDefault="00BC2E5D" w:rsidP="00381D87">
            <w:pPr>
              <w:spacing w:line="180" w:lineRule="exact"/>
              <w:contextualSpacing/>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1c-Ⅱ-1判斷個人生活或民主社會中各項選擇的合宜性。</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2c-Ⅱ-1省思個人的生活習慣與在群體中的角色扮演，尊重人我差異，避免對他人產生偏見。</w:t>
            </w:r>
          </w:p>
          <w:p w:rsidR="00BC2E5D" w:rsidRPr="00B145B9" w:rsidRDefault="00BC2E5D" w:rsidP="00381D87">
            <w:pPr>
              <w:spacing w:line="180" w:lineRule="exact"/>
              <w:contextualSpacing/>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2c-Ⅱ-2澄清及珍視自己的角色與權利，並具備責任感。</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3c-Ⅱ-1聆聽他人的意見，並表達自己的看法。</w:t>
            </w:r>
          </w:p>
          <w:p w:rsidR="00BC2E5D" w:rsidRPr="00B145B9" w:rsidRDefault="00BC2E5D" w:rsidP="00381D87">
            <w:pPr>
              <w:spacing w:line="180" w:lineRule="exact"/>
              <w:contextualSpacing/>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3c-Ⅱ-2透過同儕合作進行體驗、探究與實作。</w:t>
            </w:r>
          </w:p>
          <w:p w:rsidR="00BC2E5D" w:rsidRPr="00B145B9" w:rsidRDefault="00BC2E5D" w:rsidP="00381D87">
            <w:pPr>
              <w:snapToGrid w:val="0"/>
              <w:spacing w:line="180" w:lineRule="exact"/>
              <w:contextualSpacing/>
              <w:jc w:val="both"/>
              <w:rPr>
                <w:rFonts w:ascii="標楷體" w:eastAsia="標楷體" w:hAnsi="標楷體"/>
                <w:color w:val="000000" w:themeColor="text1"/>
                <w:sz w:val="13"/>
                <w:szCs w:val="13"/>
              </w:rPr>
            </w:pPr>
            <w:r w:rsidRPr="00B145B9">
              <w:rPr>
                <w:rFonts w:ascii="標楷體" w:eastAsia="標楷體" w:hAnsi="標楷體"/>
                <w:color w:val="000000" w:themeColor="text1"/>
                <w:sz w:val="13"/>
                <w:szCs w:val="13"/>
              </w:rPr>
              <w:t>3d-Ⅱ-1探究問題發生的原因與影響，並尋求解決問題的可能做法。</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3d-Ⅱ-2評估與選擇可能的做法，嘗試解決問題。</w:t>
            </w:r>
          </w:p>
          <w:p w:rsidR="00BC2E5D" w:rsidRPr="00446A74" w:rsidRDefault="00BC2E5D" w:rsidP="00381D87">
            <w:pPr>
              <w:snapToGrid w:val="0"/>
              <w:spacing w:line="180" w:lineRule="exact"/>
              <w:contextualSpacing/>
              <w:jc w:val="both"/>
              <w:rPr>
                <w:rFonts w:ascii="標楷體" w:eastAsia="標楷體" w:hAnsi="標楷體"/>
                <w:color w:val="000000" w:themeColor="text1"/>
                <w:sz w:val="14"/>
                <w:szCs w:val="14"/>
              </w:rPr>
            </w:pPr>
            <w:r w:rsidRPr="00446A74">
              <w:rPr>
                <w:rFonts w:ascii="標楷體" w:eastAsia="標楷體" w:hAnsi="標楷體"/>
                <w:color w:val="000000" w:themeColor="text1"/>
                <w:sz w:val="14"/>
                <w:szCs w:val="14"/>
              </w:rPr>
              <w:t>3d-Ⅱ-3將問題解決的過程與結果，進行報告分享或</w:t>
            </w:r>
            <w:proofErr w:type="gramStart"/>
            <w:r w:rsidRPr="00446A74">
              <w:rPr>
                <w:rFonts w:ascii="標楷體" w:eastAsia="標楷體" w:hAnsi="標楷體"/>
                <w:color w:val="000000" w:themeColor="text1"/>
                <w:sz w:val="14"/>
                <w:szCs w:val="14"/>
              </w:rPr>
              <w:t>實作展演</w:t>
            </w:r>
            <w:proofErr w:type="gramEnd"/>
            <w:r w:rsidRPr="00446A74">
              <w:rPr>
                <w:rFonts w:ascii="標楷體" w:eastAsia="標楷體" w:hAnsi="標楷體"/>
                <w:color w:val="000000" w:themeColor="text1"/>
                <w:sz w:val="14"/>
                <w:szCs w:val="14"/>
              </w:rPr>
              <w:t>。</w:t>
            </w:r>
          </w:p>
        </w:tc>
        <w:tc>
          <w:tcPr>
            <w:tcW w:w="3912" w:type="dxa"/>
            <w:gridSpan w:val="3"/>
          </w:tcPr>
          <w:p w:rsidR="00BC2E5D" w:rsidRDefault="00BC2E5D" w:rsidP="00381D87">
            <w:pPr>
              <w:snapToGrid w:val="0"/>
              <w:spacing w:line="180" w:lineRule="exact"/>
              <w:contextualSpacing/>
              <w:jc w:val="both"/>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Ad-Ⅱ-2人們透過儲蓄與消費，來滿足生活需求。</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Db-Ⅱ-1滿足需要的資源有限，在進行各項消費時要做評估再選擇。</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Af-Ⅱ-1不同文化的接觸和交流，可能產生衝突、合作和創新，並影響在地的生活與文化。</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Cc-Ⅱ-1</w:t>
            </w:r>
            <w:proofErr w:type="gramStart"/>
            <w:r w:rsidRPr="00B145B9">
              <w:rPr>
                <w:rFonts w:ascii="標楷體" w:eastAsia="標楷體" w:hAnsi="標楷體"/>
                <w:color w:val="000000" w:themeColor="text1"/>
                <w:sz w:val="16"/>
                <w:szCs w:val="16"/>
              </w:rPr>
              <w:t>各</w:t>
            </w:r>
            <w:proofErr w:type="gramEnd"/>
            <w:r w:rsidRPr="00B145B9">
              <w:rPr>
                <w:rFonts w:ascii="標楷體" w:eastAsia="標楷體" w:hAnsi="標楷體"/>
                <w:color w:val="000000" w:themeColor="text1"/>
                <w:sz w:val="16"/>
                <w:szCs w:val="16"/>
              </w:rPr>
              <w:t>地居民的生活與工作方式會隨著社會變遷而改變。</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sidRPr="00B145B9">
              <w:rPr>
                <w:rFonts w:ascii="標楷體" w:eastAsia="標楷體" w:hAnsi="標楷體"/>
                <w:color w:val="000000" w:themeColor="text1"/>
                <w:sz w:val="16"/>
                <w:szCs w:val="16"/>
              </w:rPr>
              <w:t>Cb-Ⅱ-1居住地方不同時代的重要人物、事件與文物古蹟，可以反映當地的歷史變遷。</w:t>
            </w:r>
          </w:p>
        </w:tc>
      </w:tr>
      <w:tr w:rsidR="00BC2E5D" w:rsidRPr="00E03F78" w:rsidTr="00381D87">
        <w:trPr>
          <w:trHeight w:val="215"/>
        </w:trPr>
        <w:tc>
          <w:tcPr>
            <w:tcW w:w="1526" w:type="dxa"/>
            <w:gridSpan w:val="2"/>
            <w:vMerge w:val="restart"/>
            <w:vAlign w:val="center"/>
          </w:tcPr>
          <w:p w:rsidR="00BC2E5D"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學習重點</w:t>
            </w:r>
          </w:p>
          <w:p w:rsidR="00BC2E5D"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Pr="00E03F78"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vAlign w:val="center"/>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F12127" w:rsidRDefault="00BC2E5D" w:rsidP="00381D87">
            <w:pPr>
              <w:spacing w:line="180" w:lineRule="exact"/>
              <w:contextualSpacing/>
              <w:rPr>
                <w:rFonts w:ascii="標楷體" w:eastAsia="標楷體" w:hAnsi="標楷體"/>
                <w:color w:val="000000" w:themeColor="text1"/>
                <w:sz w:val="16"/>
                <w:szCs w:val="16"/>
              </w:rPr>
            </w:pPr>
            <w:r w:rsidRPr="00F12127">
              <w:rPr>
                <w:rFonts w:ascii="標楷體" w:eastAsia="標楷體" w:hAnsi="標楷體" w:hint="eastAsia"/>
                <w:color w:val="000000" w:themeColor="text1"/>
                <w:sz w:val="16"/>
                <w:szCs w:val="16"/>
              </w:rPr>
              <w:t>1.</w:t>
            </w:r>
            <w:r w:rsidRPr="00B145B9">
              <w:rPr>
                <w:rFonts w:ascii="標楷體" w:eastAsia="標楷體" w:hAnsi="標楷體"/>
                <w:color w:val="000000" w:themeColor="text1"/>
                <w:sz w:val="16"/>
                <w:szCs w:val="16"/>
              </w:rPr>
              <w:t>判斷個人生活中各項選擇的合宜性</w:t>
            </w:r>
            <w:r w:rsidRPr="00F12127">
              <w:rPr>
                <w:rFonts w:ascii="標楷體" w:eastAsia="標楷體" w:hAnsi="標楷體" w:hint="eastAsia"/>
                <w:color w:val="000000" w:themeColor="text1"/>
                <w:sz w:val="16"/>
                <w:szCs w:val="16"/>
              </w:rPr>
              <w:t>(簡化)</w:t>
            </w:r>
          </w:p>
          <w:p w:rsidR="00BC2E5D" w:rsidRDefault="00BC2E5D" w:rsidP="00381D87">
            <w:pPr>
              <w:spacing w:line="180" w:lineRule="exact"/>
              <w:contextualSpacing/>
              <w:rPr>
                <w:rFonts w:ascii="標楷體" w:eastAsia="標楷體" w:hAnsi="標楷體"/>
                <w:color w:val="000000" w:themeColor="text1"/>
                <w:sz w:val="16"/>
                <w:szCs w:val="16"/>
              </w:rPr>
            </w:pPr>
            <w:r w:rsidRPr="00BF4B3A">
              <w:rPr>
                <w:rFonts w:ascii="標楷體" w:eastAsia="標楷體" w:hAnsi="標楷體" w:hint="eastAsia"/>
                <w:color w:val="000000" w:themeColor="text1"/>
                <w:sz w:val="16"/>
                <w:szCs w:val="16"/>
              </w:rPr>
              <w:t>2</w:t>
            </w:r>
            <w:r>
              <w:rPr>
                <w:rFonts w:ascii="標楷體" w:eastAsia="標楷體" w:hAnsi="標楷體"/>
                <w:color w:val="000000" w:themeColor="text1"/>
                <w:sz w:val="16"/>
                <w:szCs w:val="16"/>
              </w:rPr>
              <w:t>-1</w:t>
            </w:r>
            <w:r w:rsidRPr="00BF4B3A">
              <w:rPr>
                <w:rFonts w:ascii="標楷體" w:eastAsia="標楷體" w:hAnsi="標楷體" w:hint="eastAsia"/>
                <w:color w:val="000000" w:themeColor="text1"/>
                <w:sz w:val="16"/>
                <w:szCs w:val="16"/>
              </w:rPr>
              <w:t>.</w:t>
            </w:r>
            <w:r w:rsidRPr="00B145B9">
              <w:rPr>
                <w:rFonts w:ascii="標楷體" w:eastAsia="標楷體" w:hAnsi="標楷體"/>
                <w:color w:val="000000" w:themeColor="text1"/>
                <w:sz w:val="16"/>
                <w:szCs w:val="16"/>
              </w:rPr>
              <w:t>省思個人的生活習慣與在群體中的角色扮演</w:t>
            </w:r>
            <w:r>
              <w:rPr>
                <w:rFonts w:ascii="標楷體" w:eastAsia="標楷體" w:hAnsi="標楷體" w:hint="eastAsia"/>
                <w:color w:val="000000" w:themeColor="text1"/>
                <w:sz w:val="16"/>
                <w:szCs w:val="16"/>
              </w:rPr>
              <w:t>(分解)</w:t>
            </w:r>
          </w:p>
          <w:p w:rsidR="00BC2E5D" w:rsidRPr="00BF4B3A" w:rsidRDefault="00BC2E5D" w:rsidP="00381D87">
            <w:pPr>
              <w:spacing w:line="180" w:lineRule="exact"/>
              <w:contextualSpacing/>
              <w:rPr>
                <w:rFonts w:ascii="標楷體" w:eastAsia="標楷體" w:hAnsi="標楷體"/>
                <w:color w:val="000000" w:themeColor="text1"/>
                <w:sz w:val="16"/>
                <w:szCs w:val="16"/>
              </w:rPr>
            </w:pPr>
            <w:r w:rsidRPr="00BF4B3A">
              <w:rPr>
                <w:rFonts w:ascii="標楷體" w:eastAsia="標楷體" w:hAnsi="標楷體" w:hint="eastAsia"/>
                <w:color w:val="000000" w:themeColor="text1"/>
                <w:sz w:val="16"/>
                <w:szCs w:val="16"/>
              </w:rPr>
              <w:t>2</w:t>
            </w:r>
            <w:r>
              <w:rPr>
                <w:rFonts w:ascii="標楷體" w:eastAsia="標楷體" w:hAnsi="標楷體"/>
                <w:color w:val="000000" w:themeColor="text1"/>
                <w:sz w:val="16"/>
                <w:szCs w:val="16"/>
              </w:rPr>
              <w:t>-2</w:t>
            </w:r>
            <w:r w:rsidRPr="00BF4B3A">
              <w:rPr>
                <w:rFonts w:ascii="標楷體" w:eastAsia="標楷體" w:hAnsi="標楷體" w:hint="eastAsia"/>
                <w:color w:val="000000" w:themeColor="text1"/>
                <w:sz w:val="16"/>
                <w:szCs w:val="16"/>
              </w:rPr>
              <w:t>.</w:t>
            </w:r>
            <w:r w:rsidRPr="00B145B9">
              <w:rPr>
                <w:rFonts w:ascii="標楷體" w:eastAsia="標楷體" w:hAnsi="標楷體"/>
                <w:color w:val="000000" w:themeColor="text1"/>
                <w:sz w:val="16"/>
                <w:szCs w:val="16"/>
              </w:rPr>
              <w:t>尊重人我差異，避免對他人產生偏見</w:t>
            </w:r>
            <w:r w:rsidRPr="00BF4B3A">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分解</w:t>
            </w:r>
            <w:r w:rsidRPr="00BF4B3A">
              <w:rPr>
                <w:rFonts w:ascii="標楷體" w:eastAsia="標楷體" w:hAnsi="標楷體" w:hint="eastAsia"/>
                <w:color w:val="000000" w:themeColor="text1"/>
                <w:sz w:val="16"/>
                <w:szCs w:val="16"/>
              </w:rPr>
              <w:t>)</w:t>
            </w:r>
          </w:p>
          <w:p w:rsidR="00BC2E5D"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3</w:t>
            </w:r>
            <w:r>
              <w:rPr>
                <w:rFonts w:ascii="標楷體" w:eastAsia="標楷體" w:hAnsi="標楷體"/>
                <w:color w:val="000000" w:themeColor="text1"/>
                <w:sz w:val="16"/>
                <w:szCs w:val="16"/>
              </w:rPr>
              <w:t>-1</w:t>
            </w:r>
            <w:r>
              <w:rPr>
                <w:rFonts w:ascii="標楷體" w:eastAsia="標楷體" w:hAnsi="標楷體" w:hint="eastAsia"/>
                <w:color w:val="000000" w:themeColor="text1"/>
                <w:sz w:val="16"/>
                <w:szCs w:val="16"/>
              </w:rPr>
              <w:t>.</w:t>
            </w:r>
            <w:r w:rsidRPr="00B145B9">
              <w:rPr>
                <w:rFonts w:ascii="標楷體" w:eastAsia="標楷體" w:hAnsi="標楷體"/>
                <w:color w:val="000000" w:themeColor="text1"/>
                <w:sz w:val="16"/>
                <w:szCs w:val="16"/>
              </w:rPr>
              <w:t>澄清及珍視自己的角色與權利</w:t>
            </w:r>
            <w:r>
              <w:rPr>
                <w:rFonts w:ascii="標楷體" w:eastAsia="標楷體" w:hAnsi="標楷體" w:hint="eastAsia"/>
                <w:color w:val="000000" w:themeColor="text1"/>
                <w:sz w:val="16"/>
                <w:szCs w:val="16"/>
              </w:rPr>
              <w:t>(分解)</w:t>
            </w:r>
          </w:p>
          <w:p w:rsidR="00BC2E5D" w:rsidRPr="00C50F62" w:rsidRDefault="00BC2E5D" w:rsidP="00381D87">
            <w:pPr>
              <w:spacing w:line="180" w:lineRule="exact"/>
              <w:contextualSpacing/>
              <w:rPr>
                <w:rFonts w:ascii="標楷體" w:eastAsia="標楷體" w:hAnsi="標楷體"/>
                <w:color w:val="000000" w:themeColor="text1"/>
                <w:sz w:val="14"/>
                <w:szCs w:val="14"/>
              </w:rPr>
            </w:pPr>
            <w:r>
              <w:rPr>
                <w:rFonts w:ascii="標楷體" w:eastAsia="標楷體" w:hAnsi="標楷體" w:hint="eastAsia"/>
                <w:color w:val="000000" w:themeColor="text1"/>
                <w:sz w:val="16"/>
                <w:szCs w:val="16"/>
              </w:rPr>
              <w:t>3</w:t>
            </w:r>
            <w:r>
              <w:rPr>
                <w:rFonts w:ascii="標楷體" w:eastAsia="標楷體" w:hAnsi="標楷體"/>
                <w:color w:val="000000" w:themeColor="text1"/>
                <w:sz w:val="16"/>
                <w:szCs w:val="16"/>
              </w:rPr>
              <w:t>-2</w:t>
            </w:r>
            <w:r w:rsidRPr="00BF4B3A">
              <w:rPr>
                <w:rFonts w:ascii="標楷體" w:eastAsia="標楷體" w:hAnsi="標楷體" w:hint="eastAsia"/>
                <w:color w:val="000000" w:themeColor="text1"/>
                <w:sz w:val="16"/>
                <w:szCs w:val="16"/>
              </w:rPr>
              <w:t>.</w:t>
            </w:r>
            <w:r w:rsidRPr="00C50F62">
              <w:rPr>
                <w:rFonts w:ascii="標楷體" w:eastAsia="標楷體" w:hAnsi="標楷體"/>
                <w:color w:val="000000" w:themeColor="text1"/>
                <w:sz w:val="14"/>
                <w:szCs w:val="14"/>
              </w:rPr>
              <w:t>澄清及</w:t>
            </w:r>
            <w:r w:rsidRPr="00C50F62">
              <w:rPr>
                <w:rFonts w:ascii="標楷體" w:eastAsia="標楷體" w:hAnsi="標楷體" w:hint="eastAsia"/>
                <w:color w:val="000000" w:themeColor="text1"/>
                <w:sz w:val="14"/>
                <w:szCs w:val="14"/>
              </w:rPr>
              <w:t>尊重</w:t>
            </w:r>
            <w:r w:rsidRPr="00C50F62">
              <w:rPr>
                <w:rFonts w:ascii="標楷體" w:eastAsia="標楷體" w:hAnsi="標楷體"/>
                <w:color w:val="000000" w:themeColor="text1"/>
                <w:sz w:val="14"/>
                <w:szCs w:val="14"/>
              </w:rPr>
              <w:t>自己的角色與</w:t>
            </w:r>
            <w:r w:rsidRPr="00C50F62">
              <w:rPr>
                <w:rFonts w:ascii="標楷體" w:eastAsia="標楷體" w:hAnsi="標楷體" w:hint="eastAsia"/>
                <w:color w:val="000000" w:themeColor="text1"/>
                <w:sz w:val="14"/>
                <w:szCs w:val="14"/>
              </w:rPr>
              <w:t>義務</w:t>
            </w:r>
            <w:r w:rsidRPr="00C50F62">
              <w:rPr>
                <w:rFonts w:ascii="標楷體" w:eastAsia="標楷體" w:hAnsi="標楷體"/>
                <w:color w:val="000000" w:themeColor="text1"/>
                <w:sz w:val="14"/>
                <w:szCs w:val="14"/>
              </w:rPr>
              <w:t>，並具備責任感</w:t>
            </w:r>
            <w:r w:rsidRPr="00C50F62">
              <w:rPr>
                <w:rFonts w:ascii="標楷體" w:eastAsia="標楷體" w:hAnsi="標楷體" w:hint="eastAsia"/>
                <w:color w:val="000000" w:themeColor="text1"/>
                <w:sz w:val="14"/>
                <w:szCs w:val="14"/>
              </w:rPr>
              <w:t>(分解</w:t>
            </w:r>
            <w:r w:rsidRPr="00C50F62">
              <w:rPr>
                <w:rFonts w:ascii="標楷體" w:eastAsia="標楷體" w:hAnsi="標楷體"/>
                <w:color w:val="000000" w:themeColor="text1"/>
                <w:sz w:val="14"/>
                <w:szCs w:val="14"/>
              </w:rPr>
              <w:t>、</w:t>
            </w:r>
            <w:proofErr w:type="gramStart"/>
            <w:r w:rsidRPr="00C50F62">
              <w:rPr>
                <w:rFonts w:ascii="標楷體" w:eastAsia="標楷體" w:hAnsi="標楷體" w:hint="eastAsia"/>
                <w:color w:val="000000" w:themeColor="text1"/>
                <w:sz w:val="14"/>
                <w:szCs w:val="14"/>
              </w:rPr>
              <w:t>加廣</w:t>
            </w:r>
            <w:proofErr w:type="gramEnd"/>
            <w:r w:rsidRPr="00C50F62">
              <w:rPr>
                <w:rFonts w:ascii="標楷體" w:eastAsia="標楷體" w:hAnsi="標楷體" w:hint="eastAsia"/>
                <w:color w:val="000000" w:themeColor="text1"/>
                <w:sz w:val="14"/>
                <w:szCs w:val="14"/>
              </w:rPr>
              <w:t>)</w:t>
            </w:r>
          </w:p>
          <w:p w:rsidR="00BC2E5D"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4.專注</w:t>
            </w:r>
            <w:r w:rsidRPr="00B145B9">
              <w:rPr>
                <w:rFonts w:ascii="標楷體" w:eastAsia="標楷體" w:hAnsi="標楷體"/>
                <w:color w:val="000000" w:themeColor="text1"/>
                <w:sz w:val="16"/>
                <w:szCs w:val="16"/>
              </w:rPr>
              <w:t>聆聽並</w:t>
            </w:r>
            <w:r>
              <w:rPr>
                <w:rFonts w:ascii="標楷體" w:eastAsia="標楷體" w:hAnsi="標楷體" w:hint="eastAsia"/>
                <w:color w:val="000000" w:themeColor="text1"/>
                <w:sz w:val="16"/>
                <w:szCs w:val="16"/>
              </w:rPr>
              <w:t>適切</w:t>
            </w:r>
            <w:r w:rsidRPr="00B145B9">
              <w:rPr>
                <w:rFonts w:ascii="標楷體" w:eastAsia="標楷體" w:hAnsi="標楷體"/>
                <w:color w:val="000000" w:themeColor="text1"/>
                <w:sz w:val="16"/>
                <w:szCs w:val="16"/>
              </w:rPr>
              <w:t>表達自己的看法</w:t>
            </w:r>
            <w:r>
              <w:rPr>
                <w:rFonts w:ascii="標楷體" w:eastAsia="標楷體" w:hAnsi="標楷體" w:hint="eastAsia"/>
                <w:color w:val="000000" w:themeColor="text1"/>
                <w:sz w:val="16"/>
                <w:szCs w:val="16"/>
              </w:rPr>
              <w:t>或感受(</w:t>
            </w:r>
            <w:proofErr w:type="gramStart"/>
            <w:r w:rsidRPr="00C50F62">
              <w:rPr>
                <w:rFonts w:ascii="標楷體" w:eastAsia="標楷體" w:hAnsi="標楷體" w:hint="eastAsia"/>
                <w:color w:val="000000" w:themeColor="text1"/>
                <w:sz w:val="16"/>
                <w:szCs w:val="16"/>
              </w:rPr>
              <w:t>加廣</w:t>
            </w:r>
            <w:proofErr w:type="gramEnd"/>
            <w:r>
              <w:rPr>
                <w:rFonts w:ascii="標楷體" w:eastAsia="標楷體" w:hAnsi="標楷體" w:hint="eastAsia"/>
                <w:color w:val="000000" w:themeColor="text1"/>
                <w:sz w:val="16"/>
                <w:szCs w:val="16"/>
              </w:rPr>
              <w:t xml:space="preserve">) </w:t>
            </w:r>
          </w:p>
          <w:p w:rsidR="00BC2E5D" w:rsidRPr="00BF4B3A"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5</w:t>
            </w:r>
            <w:r>
              <w:rPr>
                <w:rFonts w:ascii="標楷體" w:eastAsia="標楷體" w:hAnsi="標楷體"/>
                <w:color w:val="000000" w:themeColor="text1"/>
                <w:sz w:val="16"/>
                <w:szCs w:val="16"/>
              </w:rPr>
              <w:t>.</w:t>
            </w:r>
            <w:r w:rsidRPr="00B145B9">
              <w:rPr>
                <w:rFonts w:ascii="標楷體" w:eastAsia="標楷體" w:hAnsi="標楷體"/>
                <w:color w:val="000000" w:themeColor="text1"/>
                <w:sz w:val="16"/>
                <w:szCs w:val="16"/>
              </w:rPr>
              <w:t>透過同儕合作</w:t>
            </w:r>
            <w:r w:rsidRPr="00CC38FB">
              <w:rPr>
                <w:rFonts w:ascii="標楷體" w:eastAsia="標楷體" w:hAnsi="標楷體"/>
                <w:color w:val="000000" w:themeColor="text1"/>
                <w:sz w:val="16"/>
                <w:szCs w:val="16"/>
              </w:rPr>
              <w:t>探究問題發生的原因與影響</w:t>
            </w:r>
            <w:r>
              <w:rPr>
                <w:rFonts w:ascii="標楷體" w:eastAsia="標楷體" w:hAnsi="標楷體" w:hint="eastAsia"/>
                <w:color w:val="000000" w:themeColor="text1"/>
                <w:sz w:val="16"/>
                <w:szCs w:val="16"/>
              </w:rPr>
              <w:t>，以</w:t>
            </w:r>
            <w:r w:rsidRPr="00B145B9">
              <w:rPr>
                <w:rFonts w:ascii="標楷體" w:eastAsia="標楷體" w:hAnsi="標楷體"/>
                <w:color w:val="000000" w:themeColor="text1"/>
                <w:sz w:val="16"/>
                <w:szCs w:val="16"/>
              </w:rPr>
              <w:t>體驗、</w:t>
            </w:r>
            <w:r>
              <w:rPr>
                <w:rFonts w:ascii="標楷體" w:eastAsia="標楷體" w:hAnsi="標楷體" w:hint="eastAsia"/>
                <w:color w:val="000000" w:themeColor="text1"/>
                <w:sz w:val="16"/>
                <w:szCs w:val="16"/>
              </w:rPr>
              <w:t>或</w:t>
            </w:r>
            <w:r w:rsidRPr="00B145B9">
              <w:rPr>
                <w:rFonts w:ascii="標楷體" w:eastAsia="標楷體" w:hAnsi="標楷體"/>
                <w:color w:val="000000" w:themeColor="text1"/>
                <w:sz w:val="16"/>
                <w:szCs w:val="16"/>
              </w:rPr>
              <w:t>實作</w:t>
            </w:r>
            <w:r>
              <w:rPr>
                <w:rFonts w:ascii="標楷體" w:eastAsia="標楷體" w:hAnsi="標楷體" w:hint="eastAsia"/>
                <w:color w:val="000000" w:themeColor="text1"/>
                <w:sz w:val="16"/>
                <w:szCs w:val="16"/>
              </w:rPr>
              <w:t>，評估與選擇</w:t>
            </w:r>
            <w:r w:rsidRPr="00CC38FB">
              <w:rPr>
                <w:rFonts w:ascii="標楷體" w:eastAsia="標楷體" w:hAnsi="標楷體"/>
                <w:color w:val="000000" w:themeColor="text1"/>
                <w:sz w:val="16"/>
                <w:szCs w:val="16"/>
              </w:rPr>
              <w:t>解決問題的可能</w:t>
            </w:r>
            <w:r>
              <w:rPr>
                <w:rFonts w:ascii="標楷體" w:eastAsia="標楷體" w:hAnsi="標楷體" w:hint="eastAsia"/>
                <w:color w:val="000000" w:themeColor="text1"/>
                <w:sz w:val="16"/>
                <w:szCs w:val="16"/>
              </w:rPr>
              <w:t>方法</w:t>
            </w:r>
            <w:r w:rsidRPr="00CC38FB">
              <w:rPr>
                <w:rFonts w:ascii="標楷體" w:eastAsia="標楷體" w:hAnsi="標楷體" w:hint="eastAsia"/>
                <w:color w:val="000000" w:themeColor="text1"/>
                <w:sz w:val="16"/>
                <w:szCs w:val="16"/>
              </w:rPr>
              <w:t>（重整）</w:t>
            </w:r>
          </w:p>
          <w:p w:rsidR="00BC2E5D" w:rsidRPr="00F12127" w:rsidRDefault="00BC2E5D" w:rsidP="00381D87">
            <w:pPr>
              <w:spacing w:line="18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6</w:t>
            </w:r>
            <w:r>
              <w:rPr>
                <w:rFonts w:ascii="標楷體" w:eastAsia="標楷體" w:hAnsi="標楷體"/>
                <w:color w:val="000000" w:themeColor="text1"/>
                <w:sz w:val="16"/>
                <w:szCs w:val="16"/>
              </w:rPr>
              <w:t>.</w:t>
            </w:r>
            <w:r w:rsidRPr="00CC38FB">
              <w:rPr>
                <w:rFonts w:ascii="標楷體" w:eastAsia="標楷體" w:hAnsi="標楷體"/>
                <w:color w:val="000000" w:themeColor="text1"/>
                <w:sz w:val="16"/>
                <w:szCs w:val="16"/>
              </w:rPr>
              <w:t>報告分享或實作展演問題解決的過程與結果。</w:t>
            </w:r>
            <w:r>
              <w:rPr>
                <w:rFonts w:ascii="標楷體" w:eastAsia="標楷體" w:hAnsi="標楷體" w:hint="eastAsia"/>
                <w:color w:val="000000" w:themeColor="text1"/>
                <w:sz w:val="16"/>
                <w:szCs w:val="16"/>
              </w:rPr>
              <w:t>(重整)</w:t>
            </w:r>
          </w:p>
        </w:tc>
        <w:tc>
          <w:tcPr>
            <w:tcW w:w="3912" w:type="dxa"/>
            <w:gridSpan w:val="3"/>
            <w:vAlign w:val="center"/>
          </w:tcPr>
          <w:p w:rsidR="00BC2E5D" w:rsidRDefault="00BC2E5D" w:rsidP="00381D87">
            <w:pPr>
              <w:snapToGrid w:val="0"/>
              <w:spacing w:line="180" w:lineRule="exact"/>
              <w:contextualSpacing/>
              <w:jc w:val="both"/>
              <w:rPr>
                <w:rFonts w:ascii="標楷體" w:eastAsia="標楷體" w:hAnsi="標楷體"/>
                <w:color w:val="000000" w:themeColor="text1"/>
                <w:sz w:val="16"/>
                <w:szCs w:val="16"/>
              </w:rPr>
            </w:pPr>
            <w:r w:rsidRPr="00F12127">
              <w:rPr>
                <w:rFonts w:ascii="標楷體" w:eastAsia="標楷體" w:hAnsi="標楷體" w:hint="eastAsia"/>
                <w:color w:val="000000" w:themeColor="text1"/>
                <w:sz w:val="16"/>
                <w:szCs w:val="16"/>
              </w:rPr>
              <w:t>1.</w:t>
            </w:r>
            <w:r w:rsidRPr="00B145B9">
              <w:rPr>
                <w:rFonts w:ascii="標楷體" w:eastAsia="標楷體" w:hAnsi="標楷體"/>
                <w:color w:val="000000" w:themeColor="text1"/>
                <w:sz w:val="16"/>
                <w:szCs w:val="16"/>
              </w:rPr>
              <w:t>人們透過儲蓄與消費，來滿足生活需求</w:t>
            </w:r>
            <w:r>
              <w:rPr>
                <w:rFonts w:ascii="標楷體" w:eastAsia="標楷體" w:hAnsi="標楷體" w:hint="eastAsia"/>
                <w:color w:val="000000" w:themeColor="text1"/>
                <w:sz w:val="16"/>
                <w:szCs w:val="16"/>
              </w:rPr>
              <w:t>(保留)</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sidRPr="00BF4B3A">
              <w:rPr>
                <w:rFonts w:ascii="標楷體" w:eastAsia="標楷體" w:hAnsi="標楷體" w:hint="eastAsia"/>
                <w:color w:val="000000" w:themeColor="text1"/>
                <w:sz w:val="16"/>
                <w:szCs w:val="16"/>
              </w:rPr>
              <w:t>2.</w:t>
            </w:r>
            <w:r w:rsidRPr="00B145B9">
              <w:rPr>
                <w:rFonts w:ascii="標楷體" w:eastAsia="標楷體" w:hAnsi="標楷體"/>
                <w:color w:val="000000" w:themeColor="text1"/>
                <w:sz w:val="16"/>
                <w:szCs w:val="16"/>
              </w:rPr>
              <w:t>資源有限，消費時要做評估</w:t>
            </w:r>
            <w:r>
              <w:rPr>
                <w:rFonts w:ascii="標楷體" w:eastAsia="標楷體" w:hAnsi="標楷體" w:hint="eastAsia"/>
                <w:color w:val="000000" w:themeColor="text1"/>
                <w:sz w:val="16"/>
                <w:szCs w:val="16"/>
              </w:rPr>
              <w:t>與</w:t>
            </w:r>
            <w:r w:rsidRPr="001F382F">
              <w:rPr>
                <w:rFonts w:ascii="標楷體" w:eastAsia="標楷體" w:hAnsi="標楷體" w:hint="eastAsia"/>
                <w:color w:val="000000" w:themeColor="text1"/>
                <w:sz w:val="16"/>
                <w:szCs w:val="16"/>
              </w:rPr>
              <w:t>適切</w:t>
            </w:r>
            <w:r w:rsidRPr="00B145B9">
              <w:rPr>
                <w:rFonts w:ascii="標楷體" w:eastAsia="標楷體" w:hAnsi="標楷體"/>
                <w:color w:val="000000" w:themeColor="text1"/>
                <w:sz w:val="16"/>
                <w:szCs w:val="16"/>
              </w:rPr>
              <w:t>選擇</w:t>
            </w:r>
            <w:r>
              <w:rPr>
                <w:rFonts w:ascii="標楷體" w:eastAsia="標楷體" w:hAnsi="標楷體" w:hint="eastAsia"/>
                <w:color w:val="000000" w:themeColor="text1"/>
                <w:sz w:val="16"/>
                <w:szCs w:val="16"/>
              </w:rPr>
              <w:t>(簡化</w:t>
            </w:r>
            <w:r w:rsidRPr="00B145B9">
              <w:rPr>
                <w:rFonts w:ascii="標楷體" w:eastAsia="標楷體" w:hAnsi="標楷體"/>
                <w:color w:val="000000" w:themeColor="text1"/>
                <w:sz w:val="16"/>
                <w:szCs w:val="16"/>
              </w:rPr>
              <w:t>、</w:t>
            </w:r>
            <w:r>
              <w:rPr>
                <w:rFonts w:ascii="標楷體" w:eastAsia="標楷體" w:hAnsi="標楷體" w:hint="eastAsia"/>
                <w:color w:val="000000" w:themeColor="text1"/>
                <w:sz w:val="16"/>
                <w:szCs w:val="16"/>
              </w:rPr>
              <w:t>加深)</w:t>
            </w:r>
          </w:p>
          <w:p w:rsidR="00BC2E5D" w:rsidRPr="004854D7" w:rsidRDefault="00BC2E5D" w:rsidP="00381D87">
            <w:pPr>
              <w:spacing w:line="20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3</w:t>
            </w:r>
            <w:r>
              <w:rPr>
                <w:rFonts w:ascii="標楷體" w:eastAsia="標楷體" w:hAnsi="標楷體"/>
                <w:color w:val="000000" w:themeColor="text1"/>
                <w:sz w:val="16"/>
                <w:szCs w:val="16"/>
              </w:rPr>
              <w:t>-1.</w:t>
            </w:r>
            <w:r w:rsidRPr="00B145B9">
              <w:rPr>
                <w:rFonts w:ascii="標楷體" w:eastAsia="標楷體" w:hAnsi="標楷體"/>
                <w:color w:val="000000" w:themeColor="text1"/>
                <w:sz w:val="16"/>
                <w:szCs w:val="16"/>
              </w:rPr>
              <w:t>不同文化的接觸和交流，可能產生衝突、合作和創新</w:t>
            </w:r>
            <w:r>
              <w:rPr>
                <w:rFonts w:ascii="標楷體" w:eastAsia="標楷體" w:hAnsi="標楷體" w:hint="eastAsia"/>
                <w:color w:val="000000" w:themeColor="text1"/>
                <w:sz w:val="16"/>
                <w:szCs w:val="16"/>
              </w:rPr>
              <w:t>(分解)</w:t>
            </w:r>
          </w:p>
          <w:p w:rsidR="00BC2E5D" w:rsidRPr="004854D7" w:rsidRDefault="00BC2E5D" w:rsidP="00381D87">
            <w:pPr>
              <w:snapToGrid w:val="0"/>
              <w:spacing w:line="180" w:lineRule="exact"/>
              <w:contextualSpacing/>
              <w:jc w:val="both"/>
              <w:rPr>
                <w:rFonts w:ascii="標楷體" w:eastAsia="標楷體" w:hAnsi="標楷體"/>
                <w:color w:val="000000" w:themeColor="text1"/>
                <w:sz w:val="15"/>
                <w:szCs w:val="15"/>
              </w:rPr>
            </w:pPr>
            <w:r>
              <w:rPr>
                <w:rFonts w:ascii="標楷體" w:eastAsia="標楷體" w:hAnsi="標楷體" w:hint="eastAsia"/>
                <w:color w:val="000000" w:themeColor="text1"/>
                <w:sz w:val="16"/>
                <w:szCs w:val="16"/>
              </w:rPr>
              <w:t>3</w:t>
            </w:r>
            <w:r w:rsidRPr="004854D7">
              <w:rPr>
                <w:rFonts w:ascii="標楷體" w:eastAsia="標楷體" w:hAnsi="標楷體"/>
                <w:color w:val="000000" w:themeColor="text1"/>
                <w:sz w:val="15"/>
                <w:szCs w:val="15"/>
              </w:rPr>
              <w:t>-2</w:t>
            </w:r>
            <w:r>
              <w:rPr>
                <w:rFonts w:ascii="標楷體" w:eastAsia="標楷體" w:hAnsi="標楷體"/>
                <w:color w:val="000000" w:themeColor="text1"/>
                <w:sz w:val="15"/>
                <w:szCs w:val="15"/>
              </w:rPr>
              <w:t>.</w:t>
            </w:r>
            <w:r w:rsidRPr="004854D7">
              <w:rPr>
                <w:rFonts w:ascii="標楷體" w:eastAsia="標楷體" w:hAnsi="標楷體"/>
                <w:color w:val="000000" w:themeColor="text1"/>
                <w:sz w:val="15"/>
                <w:szCs w:val="15"/>
              </w:rPr>
              <w:t>不同文化的接觸和交流影響在地的生活與文化</w:t>
            </w:r>
            <w:r w:rsidRPr="004854D7">
              <w:rPr>
                <w:rFonts w:ascii="標楷體" w:eastAsia="標楷體" w:hAnsi="標楷體" w:hint="eastAsia"/>
                <w:color w:val="000000" w:themeColor="text1"/>
                <w:sz w:val="15"/>
                <w:szCs w:val="15"/>
              </w:rPr>
              <w:t>(分解)</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4.</w:t>
            </w:r>
            <w:r w:rsidRPr="004854D7">
              <w:rPr>
                <w:rFonts w:ascii="標楷體" w:eastAsia="標楷體" w:hAnsi="標楷體"/>
                <w:color w:val="000000" w:themeColor="text1"/>
                <w:sz w:val="15"/>
                <w:szCs w:val="15"/>
              </w:rPr>
              <w:t>各地居民的生活與工作方式隨社會變遷而改變</w:t>
            </w:r>
            <w:r>
              <w:rPr>
                <w:rFonts w:ascii="標楷體" w:eastAsia="標楷體" w:hAnsi="標楷體" w:hint="eastAsia"/>
                <w:color w:val="000000" w:themeColor="text1"/>
                <w:sz w:val="16"/>
                <w:szCs w:val="16"/>
              </w:rPr>
              <w:t>(保留)</w:t>
            </w:r>
          </w:p>
          <w:p w:rsidR="00BC2E5D" w:rsidRPr="00C50F62" w:rsidRDefault="00BC2E5D" w:rsidP="00381D87">
            <w:pPr>
              <w:snapToGrid w:val="0"/>
              <w:spacing w:line="180" w:lineRule="exact"/>
              <w:contextualSpacing/>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5.</w:t>
            </w:r>
            <w:r w:rsidRPr="00B145B9">
              <w:rPr>
                <w:rFonts w:ascii="標楷體" w:eastAsia="標楷體" w:hAnsi="標楷體"/>
                <w:color w:val="000000" w:themeColor="text1"/>
                <w:sz w:val="16"/>
                <w:szCs w:val="16"/>
              </w:rPr>
              <w:t>居住地方不同時代的重要人物、事件與文物古蹟，可以反映當地的歷史變遷</w:t>
            </w:r>
            <w:r>
              <w:rPr>
                <w:rFonts w:ascii="標楷體" w:eastAsia="標楷體" w:hAnsi="標楷體" w:hint="eastAsia"/>
                <w:color w:val="000000" w:themeColor="text1"/>
                <w:sz w:val="16"/>
                <w:szCs w:val="16"/>
              </w:rPr>
              <w:t>(保留)</w:t>
            </w:r>
          </w:p>
        </w:tc>
      </w:tr>
      <w:tr w:rsidR="00BC2E5D" w:rsidRPr="00E03F78" w:rsidTr="00381D87">
        <w:tc>
          <w:tcPr>
            <w:tcW w:w="1526" w:type="dxa"/>
            <w:gridSpan w:val="2"/>
            <w:vAlign w:val="center"/>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學習目標</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8023" w:type="dxa"/>
            <w:gridSpan w:val="8"/>
            <w:vAlign w:val="center"/>
          </w:tcPr>
          <w:p w:rsidR="00BC2E5D" w:rsidRDefault="00BC2E5D" w:rsidP="00381D87">
            <w:pPr>
              <w:snapToGrid w:val="0"/>
              <w:spacing w:line="180" w:lineRule="exact"/>
              <w:contextualSpacing/>
              <w:jc w:val="both"/>
              <w:rPr>
                <w:rFonts w:ascii="標楷體" w:eastAsia="標楷體" w:hAnsi="標楷體"/>
                <w:color w:val="000000" w:themeColor="text1"/>
                <w:sz w:val="16"/>
                <w:szCs w:val="16"/>
              </w:rPr>
            </w:pPr>
            <w:r w:rsidRPr="00F12127">
              <w:rPr>
                <w:rFonts w:ascii="標楷體" w:eastAsia="標楷體" w:hAnsi="標楷體" w:hint="eastAsia"/>
                <w:color w:val="000000" w:themeColor="text1"/>
                <w:sz w:val="16"/>
                <w:szCs w:val="16"/>
              </w:rPr>
              <w:t>1.</w:t>
            </w:r>
            <w:r w:rsidRPr="00B145B9">
              <w:rPr>
                <w:rFonts w:ascii="標楷體" w:eastAsia="標楷體" w:hAnsi="標楷體"/>
                <w:color w:val="000000" w:themeColor="text1"/>
                <w:sz w:val="16"/>
                <w:szCs w:val="16"/>
              </w:rPr>
              <w:t>判斷個人</w:t>
            </w:r>
            <w:r>
              <w:rPr>
                <w:rFonts w:ascii="標楷體" w:eastAsia="標楷體" w:hAnsi="標楷體" w:hint="eastAsia"/>
                <w:color w:val="000000" w:themeColor="text1"/>
                <w:sz w:val="16"/>
                <w:szCs w:val="16"/>
              </w:rPr>
              <w:t>或家人</w:t>
            </w:r>
            <w:r w:rsidRPr="00B145B9">
              <w:rPr>
                <w:rFonts w:ascii="標楷體" w:eastAsia="標楷體" w:hAnsi="標楷體"/>
                <w:color w:val="000000" w:themeColor="text1"/>
                <w:sz w:val="16"/>
                <w:szCs w:val="16"/>
              </w:rPr>
              <w:t>生活中各項消費的合宜性</w:t>
            </w:r>
            <w:r>
              <w:rPr>
                <w:rFonts w:ascii="標楷體" w:eastAsia="標楷體" w:hAnsi="標楷體" w:hint="eastAsia"/>
                <w:color w:val="000000" w:themeColor="text1"/>
                <w:sz w:val="16"/>
                <w:szCs w:val="16"/>
              </w:rPr>
              <w:t>(簡化</w:t>
            </w:r>
            <w:r w:rsidRPr="00C50F62">
              <w:rPr>
                <w:rFonts w:ascii="標楷體" w:eastAsia="標楷體" w:hAnsi="標楷體"/>
                <w:color w:val="000000" w:themeColor="text1"/>
                <w:sz w:val="14"/>
                <w:szCs w:val="14"/>
              </w:rPr>
              <w:t>、</w:t>
            </w:r>
            <w:proofErr w:type="gramStart"/>
            <w:r w:rsidRPr="00C50F62">
              <w:rPr>
                <w:rFonts w:ascii="標楷體" w:eastAsia="標楷體" w:hAnsi="標楷體" w:hint="eastAsia"/>
                <w:color w:val="000000" w:themeColor="text1"/>
                <w:sz w:val="14"/>
                <w:szCs w:val="14"/>
              </w:rPr>
              <w:t>加廣</w:t>
            </w:r>
            <w:proofErr w:type="gramEnd"/>
            <w:r>
              <w:rPr>
                <w:rFonts w:ascii="標楷體" w:eastAsia="標楷體" w:hAnsi="標楷體" w:hint="eastAsia"/>
                <w:color w:val="000000" w:themeColor="text1"/>
                <w:sz w:val="16"/>
                <w:szCs w:val="16"/>
              </w:rPr>
              <w:t>)</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sidRPr="00BF4B3A">
              <w:rPr>
                <w:rFonts w:ascii="標楷體" w:eastAsia="標楷體" w:hAnsi="標楷體" w:hint="eastAsia"/>
                <w:color w:val="000000" w:themeColor="text1"/>
                <w:sz w:val="16"/>
                <w:szCs w:val="16"/>
              </w:rPr>
              <w:t>2.</w:t>
            </w:r>
            <w:r w:rsidRPr="00B145B9">
              <w:rPr>
                <w:rFonts w:ascii="標楷體" w:eastAsia="標楷體" w:hAnsi="標楷體"/>
                <w:color w:val="000000" w:themeColor="text1"/>
                <w:sz w:val="16"/>
                <w:szCs w:val="16"/>
              </w:rPr>
              <w:t>在進行各項消費時</w:t>
            </w:r>
            <w:r>
              <w:rPr>
                <w:rFonts w:ascii="標楷體" w:eastAsia="標楷體" w:hAnsi="標楷體" w:hint="eastAsia"/>
                <w:color w:val="000000" w:themeColor="text1"/>
                <w:sz w:val="16"/>
                <w:szCs w:val="16"/>
              </w:rPr>
              <w:t>會先</w:t>
            </w:r>
            <w:r w:rsidRPr="00B145B9">
              <w:rPr>
                <w:rFonts w:ascii="標楷體" w:eastAsia="標楷體" w:hAnsi="標楷體"/>
                <w:color w:val="000000" w:themeColor="text1"/>
                <w:sz w:val="16"/>
                <w:szCs w:val="16"/>
              </w:rPr>
              <w:t>做</w:t>
            </w:r>
            <w:proofErr w:type="gramStart"/>
            <w:r w:rsidRPr="00B145B9">
              <w:rPr>
                <w:rFonts w:ascii="標楷體" w:eastAsia="標楷體" w:hAnsi="標楷體"/>
                <w:color w:val="000000" w:themeColor="text1"/>
                <w:sz w:val="16"/>
                <w:szCs w:val="16"/>
              </w:rPr>
              <w:t>評估</w:t>
            </w:r>
            <w:r>
              <w:rPr>
                <w:rFonts w:ascii="標楷體" w:eastAsia="標楷體" w:hAnsi="標楷體" w:hint="eastAsia"/>
                <w:color w:val="000000" w:themeColor="text1"/>
                <w:sz w:val="16"/>
                <w:szCs w:val="16"/>
              </w:rPr>
              <w:t>再適切</w:t>
            </w:r>
            <w:proofErr w:type="gramEnd"/>
            <w:r w:rsidRPr="00B145B9">
              <w:rPr>
                <w:rFonts w:ascii="標楷體" w:eastAsia="標楷體" w:hAnsi="標楷體"/>
                <w:color w:val="000000" w:themeColor="text1"/>
                <w:sz w:val="16"/>
                <w:szCs w:val="16"/>
              </w:rPr>
              <w:t>選擇</w:t>
            </w:r>
            <w:r>
              <w:rPr>
                <w:rFonts w:ascii="標楷體" w:eastAsia="標楷體" w:hAnsi="標楷體" w:hint="eastAsia"/>
                <w:color w:val="000000" w:themeColor="text1"/>
                <w:sz w:val="16"/>
                <w:szCs w:val="16"/>
              </w:rPr>
              <w:t>(保留</w:t>
            </w:r>
            <w:r w:rsidRPr="00B145B9">
              <w:rPr>
                <w:rFonts w:ascii="標楷體" w:eastAsia="標楷體" w:hAnsi="標楷體"/>
                <w:color w:val="000000" w:themeColor="text1"/>
                <w:sz w:val="16"/>
                <w:szCs w:val="16"/>
              </w:rPr>
              <w:t>、</w:t>
            </w:r>
            <w:r>
              <w:rPr>
                <w:rFonts w:ascii="標楷體" w:eastAsia="標楷體" w:hAnsi="標楷體" w:hint="eastAsia"/>
                <w:color w:val="000000" w:themeColor="text1"/>
                <w:sz w:val="16"/>
                <w:szCs w:val="16"/>
              </w:rPr>
              <w:t>加深)</w:t>
            </w:r>
          </w:p>
          <w:p w:rsidR="00BC2E5D" w:rsidRPr="004854D7" w:rsidRDefault="00BC2E5D" w:rsidP="00381D87">
            <w:pPr>
              <w:spacing w:line="200" w:lineRule="exact"/>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3</w:t>
            </w:r>
            <w:r>
              <w:rPr>
                <w:rFonts w:ascii="標楷體" w:eastAsia="標楷體" w:hAnsi="標楷體"/>
                <w:color w:val="000000" w:themeColor="text1"/>
                <w:sz w:val="16"/>
                <w:szCs w:val="16"/>
              </w:rPr>
              <w:t>.</w:t>
            </w:r>
            <w:r w:rsidRPr="00C80F9F">
              <w:rPr>
                <w:rFonts w:ascii="標楷體" w:eastAsia="標楷體" w:hAnsi="標楷體" w:hint="eastAsia"/>
                <w:color w:val="000000" w:themeColor="text1"/>
                <w:sz w:val="16"/>
                <w:szCs w:val="16"/>
              </w:rPr>
              <w:t>說明</w:t>
            </w:r>
            <w:r>
              <w:rPr>
                <w:rFonts w:ascii="標楷體" w:eastAsia="標楷體" w:hAnsi="標楷體" w:hint="eastAsia"/>
                <w:color w:val="000000" w:themeColor="text1"/>
                <w:sz w:val="16"/>
                <w:szCs w:val="16"/>
              </w:rPr>
              <w:t>或指出</w:t>
            </w:r>
            <w:r w:rsidRPr="00B145B9">
              <w:rPr>
                <w:rFonts w:ascii="標楷體" w:eastAsia="標楷體" w:hAnsi="標楷體"/>
                <w:color w:val="000000" w:themeColor="text1"/>
                <w:sz w:val="16"/>
                <w:szCs w:val="16"/>
              </w:rPr>
              <w:t>不同文化的接觸和交流，可能產生衝突、合作和創新</w:t>
            </w:r>
            <w:r>
              <w:rPr>
                <w:rFonts w:ascii="標楷體" w:eastAsia="標楷體" w:hAnsi="標楷體" w:hint="eastAsia"/>
                <w:color w:val="000000" w:themeColor="text1"/>
                <w:sz w:val="16"/>
                <w:szCs w:val="16"/>
              </w:rPr>
              <w:t>(分解)</w:t>
            </w:r>
          </w:p>
          <w:p w:rsidR="00BC2E5D" w:rsidRPr="004854D7" w:rsidRDefault="00BC2E5D" w:rsidP="00381D87">
            <w:pPr>
              <w:snapToGrid w:val="0"/>
              <w:spacing w:line="180" w:lineRule="exact"/>
              <w:contextualSpacing/>
              <w:jc w:val="both"/>
              <w:rPr>
                <w:rFonts w:ascii="標楷體" w:eastAsia="標楷體" w:hAnsi="標楷體"/>
                <w:color w:val="000000" w:themeColor="text1"/>
                <w:sz w:val="15"/>
                <w:szCs w:val="15"/>
              </w:rPr>
            </w:pPr>
            <w:r>
              <w:rPr>
                <w:rFonts w:ascii="標楷體" w:eastAsia="標楷體" w:hAnsi="標楷體" w:hint="eastAsia"/>
                <w:color w:val="000000" w:themeColor="text1"/>
                <w:sz w:val="16"/>
                <w:szCs w:val="16"/>
              </w:rPr>
              <w:t>4</w:t>
            </w:r>
            <w:r>
              <w:rPr>
                <w:rFonts w:ascii="標楷體" w:eastAsia="標楷體" w:hAnsi="標楷體"/>
                <w:color w:val="000000" w:themeColor="text1"/>
                <w:sz w:val="15"/>
                <w:szCs w:val="15"/>
              </w:rPr>
              <w:t>.</w:t>
            </w:r>
            <w:r w:rsidRPr="00B145B9">
              <w:rPr>
                <w:rFonts w:ascii="標楷體" w:eastAsia="標楷體" w:hAnsi="標楷體"/>
                <w:color w:val="000000" w:themeColor="text1"/>
                <w:sz w:val="16"/>
                <w:szCs w:val="16"/>
              </w:rPr>
              <w:t>澄清及珍視自己</w:t>
            </w:r>
            <w:r>
              <w:rPr>
                <w:rFonts w:ascii="標楷體" w:eastAsia="標楷體" w:hAnsi="標楷體" w:hint="eastAsia"/>
                <w:color w:val="000000" w:themeColor="text1"/>
                <w:sz w:val="16"/>
                <w:szCs w:val="16"/>
              </w:rPr>
              <w:t>在</w:t>
            </w:r>
            <w:r w:rsidRPr="004854D7">
              <w:rPr>
                <w:rFonts w:ascii="標楷體" w:eastAsia="標楷體" w:hAnsi="標楷體"/>
                <w:color w:val="000000" w:themeColor="text1"/>
                <w:sz w:val="15"/>
                <w:szCs w:val="15"/>
              </w:rPr>
              <w:t>不同文化的接觸和交流</w:t>
            </w:r>
            <w:r>
              <w:rPr>
                <w:rFonts w:ascii="標楷體" w:eastAsia="標楷體" w:hAnsi="標楷體" w:hint="eastAsia"/>
                <w:color w:val="000000" w:themeColor="text1"/>
                <w:sz w:val="15"/>
                <w:szCs w:val="15"/>
              </w:rPr>
              <w:t>之角色與</w:t>
            </w:r>
            <w:r w:rsidRPr="004854D7">
              <w:rPr>
                <w:rFonts w:ascii="標楷體" w:eastAsia="標楷體" w:hAnsi="標楷體"/>
                <w:color w:val="000000" w:themeColor="text1"/>
                <w:sz w:val="15"/>
                <w:szCs w:val="15"/>
              </w:rPr>
              <w:t>影響</w:t>
            </w:r>
            <w:r w:rsidRPr="004854D7">
              <w:rPr>
                <w:rFonts w:ascii="標楷體" w:eastAsia="標楷體" w:hAnsi="標楷體" w:hint="eastAsia"/>
                <w:color w:val="000000" w:themeColor="text1"/>
                <w:sz w:val="15"/>
                <w:szCs w:val="15"/>
              </w:rPr>
              <w:t xml:space="preserve"> (</w:t>
            </w:r>
            <w:r>
              <w:rPr>
                <w:rFonts w:ascii="標楷體" w:eastAsia="標楷體" w:hAnsi="標楷體" w:hint="eastAsia"/>
                <w:color w:val="000000" w:themeColor="text1"/>
                <w:sz w:val="15"/>
                <w:szCs w:val="15"/>
              </w:rPr>
              <w:t>簡化</w:t>
            </w:r>
            <w:r w:rsidRPr="00B145B9">
              <w:rPr>
                <w:rFonts w:ascii="標楷體" w:eastAsia="標楷體" w:hAnsi="標楷體"/>
                <w:color w:val="000000" w:themeColor="text1"/>
                <w:sz w:val="16"/>
                <w:szCs w:val="16"/>
              </w:rPr>
              <w:t>、</w:t>
            </w:r>
            <w:r>
              <w:rPr>
                <w:rFonts w:ascii="標楷體" w:eastAsia="標楷體" w:hAnsi="標楷體" w:hint="eastAsia"/>
                <w:color w:val="000000" w:themeColor="text1"/>
                <w:sz w:val="16"/>
                <w:szCs w:val="16"/>
              </w:rPr>
              <w:t>重整</w:t>
            </w:r>
            <w:r w:rsidRPr="004854D7">
              <w:rPr>
                <w:rFonts w:ascii="標楷體" w:eastAsia="標楷體" w:hAnsi="標楷體" w:hint="eastAsia"/>
                <w:color w:val="000000" w:themeColor="text1"/>
                <w:sz w:val="15"/>
                <w:szCs w:val="15"/>
              </w:rPr>
              <w:t>)</w:t>
            </w:r>
          </w:p>
          <w:p w:rsidR="00BC2E5D" w:rsidRPr="00B145B9" w:rsidRDefault="00BC2E5D" w:rsidP="00381D87">
            <w:pPr>
              <w:snapToGrid w:val="0"/>
              <w:spacing w:line="180" w:lineRule="exact"/>
              <w:contextualSpacing/>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5.</w:t>
            </w:r>
            <w:r w:rsidRPr="00B145B9">
              <w:rPr>
                <w:rFonts w:ascii="標楷體" w:eastAsia="標楷體" w:hAnsi="標楷體"/>
                <w:color w:val="000000" w:themeColor="text1"/>
                <w:sz w:val="16"/>
                <w:szCs w:val="16"/>
              </w:rPr>
              <w:t>尊重</w:t>
            </w:r>
            <w:r w:rsidRPr="004854D7">
              <w:rPr>
                <w:rFonts w:ascii="標楷體" w:eastAsia="標楷體" w:hAnsi="標楷體"/>
                <w:color w:val="000000" w:themeColor="text1"/>
                <w:sz w:val="15"/>
                <w:szCs w:val="15"/>
              </w:rPr>
              <w:t>各地居民的生活與工作方式</w:t>
            </w:r>
            <w:r w:rsidRPr="00B145B9">
              <w:rPr>
                <w:rFonts w:ascii="標楷體" w:eastAsia="標楷體" w:hAnsi="標楷體"/>
                <w:color w:val="000000" w:themeColor="text1"/>
                <w:sz w:val="16"/>
                <w:szCs w:val="16"/>
              </w:rPr>
              <w:t>差異，避免對他人產生偏見</w:t>
            </w:r>
            <w:r>
              <w:rPr>
                <w:rFonts w:ascii="標楷體" w:eastAsia="標楷體" w:hAnsi="標楷體" w:hint="eastAsia"/>
                <w:color w:val="000000" w:themeColor="text1"/>
                <w:sz w:val="16"/>
                <w:szCs w:val="16"/>
              </w:rPr>
              <w:t xml:space="preserve"> (</w:t>
            </w:r>
            <w:r w:rsidRPr="00CC38FB">
              <w:rPr>
                <w:rFonts w:ascii="標楷體" w:eastAsia="標楷體" w:hAnsi="標楷體" w:hint="eastAsia"/>
                <w:color w:val="000000" w:themeColor="text1"/>
                <w:sz w:val="16"/>
                <w:szCs w:val="16"/>
              </w:rPr>
              <w:t>重整</w:t>
            </w:r>
            <w:r>
              <w:rPr>
                <w:rFonts w:ascii="標楷體" w:eastAsia="標楷體" w:hAnsi="標楷體" w:hint="eastAsia"/>
                <w:color w:val="000000" w:themeColor="text1"/>
                <w:sz w:val="16"/>
                <w:szCs w:val="16"/>
              </w:rPr>
              <w:t>)</w:t>
            </w:r>
          </w:p>
          <w:p w:rsidR="00BC2E5D" w:rsidRDefault="00BC2E5D" w:rsidP="00381D87">
            <w:pPr>
              <w:spacing w:line="200" w:lineRule="exact"/>
              <w:contextualSpacing/>
              <w:rPr>
                <w:rFonts w:ascii="標楷體" w:eastAsia="標楷體" w:hAnsi="標楷體"/>
                <w:color w:val="000000" w:themeColor="text1"/>
                <w:sz w:val="16"/>
                <w:szCs w:val="16"/>
              </w:rPr>
            </w:pPr>
            <w:r>
              <w:rPr>
                <w:rFonts w:ascii="標楷體" w:eastAsia="標楷體" w:hAnsi="標楷體"/>
                <w:color w:val="000000" w:themeColor="text1"/>
                <w:sz w:val="16"/>
                <w:szCs w:val="16"/>
              </w:rPr>
              <w:t>6</w:t>
            </w:r>
            <w:r>
              <w:rPr>
                <w:rFonts w:ascii="標楷體" w:eastAsia="標楷體" w:hAnsi="標楷體" w:hint="eastAsia"/>
                <w:color w:val="000000" w:themeColor="text1"/>
                <w:sz w:val="16"/>
                <w:szCs w:val="16"/>
              </w:rPr>
              <w:t>.</w:t>
            </w:r>
            <w:r w:rsidRPr="00B145B9">
              <w:rPr>
                <w:rFonts w:ascii="標楷體" w:eastAsia="標楷體" w:hAnsi="標楷體"/>
                <w:color w:val="000000" w:themeColor="text1"/>
                <w:sz w:val="16"/>
                <w:szCs w:val="16"/>
              </w:rPr>
              <w:t>居住地方不同時代的重要人物、事件與文物古蹟，可以反映當地的歷史變遷</w:t>
            </w:r>
            <w:r>
              <w:rPr>
                <w:rFonts w:ascii="標楷體" w:eastAsia="標楷體" w:hAnsi="標楷體" w:hint="eastAsia"/>
                <w:color w:val="000000" w:themeColor="text1"/>
                <w:sz w:val="16"/>
                <w:szCs w:val="16"/>
              </w:rPr>
              <w:t>(保留)</w:t>
            </w:r>
          </w:p>
          <w:p w:rsidR="00BC2E5D" w:rsidRPr="00B81C1E" w:rsidRDefault="00BC2E5D" w:rsidP="00381D87">
            <w:pPr>
              <w:snapToGrid w:val="0"/>
              <w:spacing w:line="180" w:lineRule="exact"/>
              <w:contextualSpacing/>
              <w:jc w:val="both"/>
              <w:rPr>
                <w:rFonts w:ascii="標楷體" w:eastAsia="標楷體" w:hAnsi="標楷體"/>
                <w:color w:val="000000" w:themeColor="text1"/>
              </w:rPr>
            </w:pPr>
            <w:r w:rsidRPr="00B81C1E">
              <w:rPr>
                <w:rFonts w:ascii="標楷體" w:eastAsia="標楷體" w:hAnsi="標楷體"/>
                <w:color w:val="000000" w:themeColor="text1"/>
                <w:sz w:val="15"/>
                <w:szCs w:val="15"/>
              </w:rPr>
              <w:t>7.</w:t>
            </w:r>
            <w:r>
              <w:rPr>
                <w:rFonts w:ascii="標楷體" w:eastAsia="標楷體" w:hAnsi="標楷體" w:hint="eastAsia"/>
                <w:color w:val="000000" w:themeColor="text1"/>
                <w:sz w:val="15"/>
                <w:szCs w:val="15"/>
              </w:rPr>
              <w:t>珍視</w:t>
            </w:r>
            <w:proofErr w:type="gramStart"/>
            <w:r>
              <w:rPr>
                <w:rFonts w:ascii="標楷體" w:eastAsia="標楷體" w:hAnsi="標楷體" w:hint="eastAsia"/>
                <w:color w:val="000000" w:themeColor="text1"/>
                <w:sz w:val="15"/>
                <w:szCs w:val="15"/>
              </w:rPr>
              <w:t>古蹟並</w:t>
            </w:r>
            <w:r w:rsidRPr="00B81C1E">
              <w:rPr>
                <w:rFonts w:ascii="標楷體" w:eastAsia="標楷體" w:hAnsi="標楷體" w:hint="eastAsia"/>
                <w:color w:val="000000" w:themeColor="text1"/>
                <w:sz w:val="15"/>
                <w:szCs w:val="15"/>
              </w:rPr>
              <w:t>省思</w:t>
            </w:r>
            <w:proofErr w:type="gramEnd"/>
            <w:r w:rsidRPr="00B81C1E">
              <w:rPr>
                <w:rFonts w:ascii="標楷體" w:eastAsia="標楷體" w:hAnsi="標楷體" w:hint="eastAsia"/>
                <w:color w:val="000000" w:themeColor="text1"/>
                <w:sz w:val="15"/>
                <w:szCs w:val="15"/>
              </w:rPr>
              <w:t>在古蹟維護上可盡到的</w:t>
            </w:r>
            <w:r w:rsidRPr="00B81C1E">
              <w:rPr>
                <w:rFonts w:ascii="標楷體" w:eastAsia="標楷體" w:hAnsi="標楷體"/>
                <w:color w:val="000000" w:themeColor="text1"/>
                <w:sz w:val="15"/>
                <w:szCs w:val="15"/>
              </w:rPr>
              <w:t>責任</w:t>
            </w:r>
            <w:r w:rsidRPr="00B81C1E">
              <w:rPr>
                <w:rFonts w:ascii="標楷體" w:eastAsia="標楷體" w:hAnsi="標楷體" w:hint="eastAsia"/>
                <w:color w:val="000000" w:themeColor="text1"/>
                <w:sz w:val="15"/>
                <w:szCs w:val="15"/>
              </w:rPr>
              <w:t>(簡化</w:t>
            </w:r>
            <w:r w:rsidRPr="00B81C1E">
              <w:rPr>
                <w:rFonts w:ascii="標楷體" w:eastAsia="標楷體" w:hAnsi="標楷體"/>
                <w:color w:val="000000" w:themeColor="text1"/>
                <w:sz w:val="15"/>
                <w:szCs w:val="15"/>
              </w:rPr>
              <w:t>、</w:t>
            </w:r>
            <w:proofErr w:type="gramStart"/>
            <w:r w:rsidRPr="00B81C1E">
              <w:rPr>
                <w:rFonts w:ascii="標楷體" w:eastAsia="標楷體" w:hAnsi="標楷體" w:hint="eastAsia"/>
                <w:color w:val="000000" w:themeColor="text1"/>
                <w:sz w:val="15"/>
                <w:szCs w:val="15"/>
              </w:rPr>
              <w:t>加廣</w:t>
            </w:r>
            <w:proofErr w:type="gramEnd"/>
            <w:r w:rsidRPr="00B81C1E">
              <w:rPr>
                <w:rFonts w:ascii="標楷體" w:eastAsia="標楷體" w:hAnsi="標楷體"/>
                <w:color w:val="000000" w:themeColor="text1"/>
                <w:sz w:val="15"/>
                <w:szCs w:val="15"/>
              </w:rPr>
              <w:t>、</w:t>
            </w:r>
            <w:r w:rsidRPr="00B81C1E">
              <w:rPr>
                <w:rFonts w:ascii="標楷體" w:eastAsia="標楷體" w:hAnsi="標楷體" w:hint="eastAsia"/>
                <w:color w:val="000000" w:themeColor="text1"/>
                <w:sz w:val="15"/>
                <w:szCs w:val="15"/>
              </w:rPr>
              <w:t>重整)</w:t>
            </w:r>
          </w:p>
        </w:tc>
      </w:tr>
      <w:tr w:rsidR="00BC2E5D" w:rsidRPr="00E03F78" w:rsidTr="00381D87">
        <w:tc>
          <w:tcPr>
            <w:tcW w:w="1526" w:type="dxa"/>
            <w:gridSpan w:val="2"/>
            <w:vAlign w:val="center"/>
          </w:tcPr>
          <w:p w:rsidR="00BC2E5D" w:rsidRPr="000F50F9"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融入</w:t>
            </w:r>
            <w:r w:rsidRPr="008C70BD">
              <w:rPr>
                <w:rFonts w:ascii="標楷體" w:eastAsia="標楷體" w:hAnsi="標楷體" w:hint="eastAsia"/>
                <w:b/>
                <w:color w:val="000000" w:themeColor="text1"/>
              </w:rPr>
              <w:t>議題</w:t>
            </w:r>
          </w:p>
        </w:tc>
        <w:tc>
          <w:tcPr>
            <w:tcW w:w="8023" w:type="dxa"/>
            <w:gridSpan w:val="8"/>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性別</w:t>
            </w:r>
            <w:proofErr w:type="gramStart"/>
            <w:r w:rsidRPr="009C70DD">
              <w:rPr>
                <w:rFonts w:ascii="標楷體" w:eastAsia="標楷體" w:hAnsi="標楷體" w:hint="eastAsia"/>
                <w:color w:val="000000" w:themeColor="text1"/>
                <w:sz w:val="18"/>
                <w:szCs w:val="18"/>
              </w:rPr>
              <w:t>平等</w:t>
            </w:r>
            <w:r w:rsidRPr="001B3DA8">
              <w:rPr>
                <w:rFonts w:ascii="標楷體" w:eastAsia="標楷體" w:hAnsi="標楷體" w:cs="新細明體" w:hint="eastAsia"/>
                <w:sz w:val="16"/>
                <w:szCs w:val="16"/>
              </w:rPr>
              <w:t>■</w:t>
            </w:r>
            <w:proofErr w:type="gramEnd"/>
            <w:r w:rsidRPr="009C70DD">
              <w:rPr>
                <w:rFonts w:ascii="標楷體" w:eastAsia="標楷體" w:hAnsi="標楷體" w:hint="eastAsia"/>
                <w:color w:val="000000" w:themeColor="text1"/>
                <w:sz w:val="18"/>
                <w:szCs w:val="18"/>
              </w:rPr>
              <w:t>人權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環境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海洋</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品德</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生命</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法治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科技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資訊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能源</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安全</w:t>
            </w:r>
            <w:r w:rsidRPr="009C70DD">
              <w:rPr>
                <w:rFonts w:ascii="標楷體" w:eastAsia="標楷體" w:hAnsi="標楷體"/>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防災 </w:t>
            </w:r>
          </w:p>
          <w:p w:rsidR="00BC2E5D" w:rsidRPr="00E03F78" w:rsidRDefault="00BC2E5D" w:rsidP="00381D87">
            <w:pPr>
              <w:snapToGrid w:val="0"/>
              <w:spacing w:line="200" w:lineRule="exact"/>
              <w:jc w:val="both"/>
              <w:rPr>
                <w:rFonts w:ascii="標楷體" w:eastAsia="標楷體" w:hAnsi="標楷體"/>
                <w:color w:val="000000" w:themeColor="text1"/>
                <w:sz w:val="22"/>
                <w:szCs w:val="22"/>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家庭教育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生涯規劃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多元文化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閱讀素養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戶外教育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國際教育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原住民族教育</w:t>
            </w:r>
          </w:p>
        </w:tc>
      </w:tr>
      <w:tr w:rsidR="00BC2E5D" w:rsidRPr="00E03F78" w:rsidTr="00381D87">
        <w:trPr>
          <w:trHeight w:val="2068"/>
        </w:trPr>
        <w:tc>
          <w:tcPr>
            <w:tcW w:w="1526" w:type="dxa"/>
            <w:gridSpan w:val="2"/>
            <w:tcBorders>
              <w:bottom w:val="double" w:sz="6" w:space="0" w:color="auto"/>
            </w:tcBorders>
            <w:vAlign w:val="center"/>
          </w:tcPr>
          <w:p w:rsidR="00BC2E5D"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教學</w:t>
            </w:r>
            <w:r w:rsidRPr="008C70BD">
              <w:rPr>
                <w:rFonts w:ascii="標楷體" w:eastAsia="標楷體" w:hAnsi="標楷體" w:hint="eastAsia"/>
                <w:b/>
                <w:color w:val="000000" w:themeColor="text1"/>
              </w:rPr>
              <w:t>評量</w:t>
            </w:r>
          </w:p>
          <w:p w:rsidR="00BC2E5D" w:rsidRPr="008C70BD" w:rsidRDefault="00BC2E5D" w:rsidP="00381D87">
            <w:pPr>
              <w:snapToGrid w:val="0"/>
              <w:spacing w:line="280" w:lineRule="atLeast"/>
              <w:jc w:val="center"/>
              <w:rPr>
                <w:rFonts w:ascii="標楷體" w:eastAsia="標楷體" w:hAnsi="標楷體"/>
                <w:b/>
                <w:color w:val="000000" w:themeColor="text1"/>
              </w:rPr>
            </w:pPr>
            <w:r w:rsidRPr="008C70BD">
              <w:rPr>
                <w:rFonts w:ascii="標楷體" w:eastAsia="標楷體" w:hAnsi="標楷體" w:hint="eastAsia"/>
                <w:b/>
                <w:color w:val="000000" w:themeColor="text1"/>
              </w:rPr>
              <w:t>說明</w:t>
            </w:r>
          </w:p>
          <w:p w:rsidR="00BC2E5D" w:rsidRPr="00944C7E" w:rsidRDefault="00BC2E5D" w:rsidP="00381D87">
            <w:pPr>
              <w:snapToGrid w:val="0"/>
              <w:spacing w:line="280" w:lineRule="atLeast"/>
              <w:jc w:val="center"/>
              <w:rPr>
                <w:rFonts w:ascii="標楷體" w:eastAsia="標楷體" w:hAnsi="標楷體"/>
                <w:b/>
                <w:color w:val="000000" w:themeColor="text1"/>
                <w:sz w:val="16"/>
                <w:szCs w:val="16"/>
              </w:rPr>
            </w:pPr>
          </w:p>
        </w:tc>
        <w:tc>
          <w:tcPr>
            <w:tcW w:w="8023" w:type="dxa"/>
            <w:gridSpan w:val="8"/>
            <w:tcBorders>
              <w:bottom w:val="double" w:sz="6" w:space="0" w:color="auto"/>
            </w:tcBorders>
            <w:vAlign w:val="center"/>
          </w:tcPr>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w:t>
            </w:r>
            <w:proofErr w:type="gramStart"/>
            <w:r w:rsidRPr="001B3DA8">
              <w:rPr>
                <w:rFonts w:ascii="標楷體" w:eastAsia="標楷體" w:hAnsi="標楷體" w:hint="eastAsia"/>
                <w:color w:val="000000" w:themeColor="text1"/>
                <w:sz w:val="16"/>
                <w:szCs w:val="16"/>
              </w:rPr>
              <w:t>一</w:t>
            </w:r>
            <w:proofErr w:type="gramEnd"/>
            <w:r w:rsidRPr="001B3DA8">
              <w:rPr>
                <w:rFonts w:ascii="標楷體" w:eastAsia="標楷體" w:hAnsi="標楷體" w:hint="eastAsia"/>
                <w:color w:val="000000" w:themeColor="text1"/>
                <w:sz w:val="16"/>
                <w:szCs w:val="16"/>
              </w:rPr>
              <w:t>)教材編</w:t>
            </w:r>
            <w:r w:rsidRPr="001B3DA8">
              <w:rPr>
                <w:rFonts w:ascii="Arial" w:eastAsia="標楷體" w:hAnsi="Arial" w:hint="eastAsia"/>
                <w:sz w:val="16"/>
                <w:szCs w:val="16"/>
              </w:rPr>
              <w:t>來源：</w:t>
            </w:r>
            <w:r w:rsidRPr="001B3DA8">
              <w:rPr>
                <w:rFonts w:ascii="標楷體" w:eastAsia="標楷體" w:hAnsi="標楷體" w:cs="新細明體" w:hint="eastAsia"/>
                <w:sz w:val="16"/>
                <w:szCs w:val="16"/>
              </w:rPr>
              <w:t>■</w:t>
            </w:r>
            <w:r w:rsidRPr="001B3DA8">
              <w:rPr>
                <w:rFonts w:ascii="Arial" w:eastAsia="標楷體" w:hAnsi="Arial" w:hint="eastAsia"/>
                <w:sz w:val="16"/>
                <w:szCs w:val="16"/>
              </w:rPr>
              <w:t>自編</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南</w:t>
            </w:r>
            <w:proofErr w:type="gramStart"/>
            <w:r w:rsidRPr="001B3DA8">
              <w:rPr>
                <w:rFonts w:ascii="Arial" w:eastAsia="標楷體" w:hAnsi="Arial" w:hint="eastAsia"/>
                <w:sz w:val="16"/>
                <w:szCs w:val="16"/>
              </w:rPr>
              <w:t>一</w:t>
            </w:r>
            <w:proofErr w:type="gramEnd"/>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翰林</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康軒</w:t>
            </w:r>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其他</w:t>
            </w:r>
            <w:r w:rsidRPr="001B3DA8">
              <w:rPr>
                <w:rFonts w:ascii="新細明體" w:hAnsi="新細明體" w:hint="eastAsia"/>
                <w:sz w:val="16"/>
                <w:szCs w:val="16"/>
              </w:rPr>
              <w:t>：</w:t>
            </w:r>
            <w:r w:rsidRPr="001B3DA8">
              <w:rPr>
                <w:rFonts w:ascii="Arial" w:eastAsia="標楷體" w:hAnsi="Arial" w:hint="eastAsia"/>
                <w:sz w:val="16"/>
                <w:szCs w:val="16"/>
                <w:u w:val="single"/>
              </w:rPr>
              <w:t xml:space="preserve">          </w:t>
            </w:r>
          </w:p>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(二)教學方法</w:t>
            </w:r>
            <w:r>
              <w:rPr>
                <w:rFonts w:ascii="標楷體" w:eastAsia="標楷體" w:hAnsi="標楷體" w:hint="eastAsia"/>
                <w:color w:val="000000" w:themeColor="text1"/>
                <w:sz w:val="16"/>
                <w:szCs w:val="16"/>
              </w:rPr>
              <w:t>與策略</w:t>
            </w:r>
            <w:r w:rsidRPr="001B3DA8">
              <w:rPr>
                <w:rFonts w:ascii="標楷體" w:eastAsia="標楷體" w:hAnsi="標楷體" w:hint="eastAsia"/>
                <w:color w:val="000000" w:themeColor="text1"/>
                <w:sz w:val="16"/>
                <w:szCs w:val="16"/>
              </w:rPr>
              <w:t>:</w:t>
            </w:r>
          </w:p>
          <w:p w:rsidR="00BC2E5D" w:rsidRDefault="00BC2E5D" w:rsidP="00381D87">
            <w:pPr>
              <w:snapToGrid w:val="0"/>
              <w:spacing w:line="180" w:lineRule="exact"/>
              <w:jc w:val="both"/>
              <w:rPr>
                <w:rFonts w:ascii="標楷體" w:eastAsia="標楷體" w:hAnsi="標楷體" w:cs="新細明體"/>
                <w:spacing w:val="-4"/>
                <w:sz w:val="16"/>
                <w:szCs w:val="16"/>
              </w:rPr>
            </w:pPr>
            <w:r w:rsidRPr="001B3DA8">
              <w:rPr>
                <w:rFonts w:ascii="標楷體" w:eastAsia="標楷體" w:hAnsi="標楷體" w:hint="eastAsia"/>
                <w:color w:val="000000" w:themeColor="text1"/>
                <w:sz w:val="16"/>
                <w:szCs w:val="16"/>
              </w:rPr>
              <w:t xml:space="preserve">  1.</w:t>
            </w:r>
            <w:r w:rsidRPr="001B3DA8">
              <w:rPr>
                <w:rFonts w:ascii="Arial" w:eastAsia="標楷體" w:hAnsi="Arial" w:hint="eastAsia"/>
                <w:sz w:val="16"/>
                <w:szCs w:val="16"/>
              </w:rPr>
              <w:t>教學方法：</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講述 </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示範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觀察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協同</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討論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問題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價值澄清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角色扮演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分組</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欣賞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發現</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探究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發表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多媒體</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pacing w:val="-4"/>
                <w:sz w:val="16"/>
                <w:szCs w:val="16"/>
              </w:rPr>
              <w:t>□實驗</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直接 □交互</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角色扮演</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隨機教學</w:t>
            </w:r>
            <w:r w:rsidRPr="004937E4">
              <w:rPr>
                <w:rFonts w:ascii="標楷體" w:eastAsia="標楷體" w:hAnsi="標楷體" w:cs="新細明體" w:hint="eastAsia"/>
                <w:spacing w:val="-4"/>
                <w:sz w:val="16"/>
                <w:szCs w:val="16"/>
              </w:rPr>
              <w:t xml:space="preserve"> </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自然情境  </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其他：</w:t>
            </w:r>
            <w:r w:rsidRPr="004937E4">
              <w:rPr>
                <w:rFonts w:ascii="Arial" w:eastAsia="標楷體" w:hAnsi="Arial" w:hint="eastAsia"/>
                <w:sz w:val="16"/>
                <w:szCs w:val="16"/>
                <w:u w:val="single"/>
              </w:rPr>
              <w:t xml:space="preserve">          </w:t>
            </w:r>
          </w:p>
          <w:p w:rsidR="00BC2E5D" w:rsidRDefault="00BC2E5D" w:rsidP="00381D87">
            <w:pPr>
              <w:snapToGrid w:val="0"/>
              <w:spacing w:line="180" w:lineRule="exact"/>
              <w:rPr>
                <w:rFonts w:ascii="標楷體" w:eastAsia="標楷體" w:hAnsi="標楷體" w:cs="新細明體"/>
                <w:spacing w:val="-4"/>
                <w:sz w:val="16"/>
                <w:szCs w:val="16"/>
              </w:rPr>
            </w:pPr>
            <w:r>
              <w:rPr>
                <w:rFonts w:ascii="Arial" w:eastAsia="標楷體" w:hAnsi="Arial" w:hint="eastAsia"/>
                <w:sz w:val="16"/>
                <w:szCs w:val="16"/>
              </w:rPr>
              <w:t xml:space="preserve">  </w:t>
            </w:r>
            <w:r w:rsidRPr="004937E4">
              <w:rPr>
                <w:rFonts w:ascii="Arial" w:eastAsia="標楷體" w:hAnsi="Arial" w:hint="eastAsia"/>
                <w:sz w:val="16"/>
                <w:szCs w:val="16"/>
              </w:rPr>
              <w:t>2.</w:t>
            </w:r>
            <w:r w:rsidRPr="004937E4">
              <w:rPr>
                <w:rFonts w:ascii="Arial" w:eastAsia="標楷體" w:hAnsi="Arial" w:hint="eastAsia"/>
                <w:sz w:val="16"/>
                <w:szCs w:val="16"/>
              </w:rPr>
              <w:t>教學策略：</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差異化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預測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提問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重述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澄清 </w:t>
            </w:r>
            <w:r w:rsidRPr="001B3DA8">
              <w:rPr>
                <w:rFonts w:ascii="標楷體" w:eastAsia="標楷體" w:hAnsi="標楷體" w:cs="新細明體" w:hint="eastAsia"/>
                <w:sz w:val="16"/>
                <w:szCs w:val="16"/>
              </w:rPr>
              <w:t>■</w:t>
            </w:r>
            <w:r w:rsidRPr="004406B8">
              <w:rPr>
                <w:rFonts w:ascii="標楷體" w:eastAsia="標楷體" w:hAnsi="標楷體" w:cs="新細明體" w:hint="eastAsia"/>
                <w:spacing w:val="-4"/>
                <w:sz w:val="16"/>
                <w:szCs w:val="16"/>
              </w:rPr>
              <w:t>提示</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放聲思考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合作學習 ■工作分析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結構式</w:t>
            </w:r>
            <w:r>
              <w:rPr>
                <w:rFonts w:ascii="標楷體" w:eastAsia="標楷體" w:hAnsi="標楷體" w:cs="新細明體" w:hint="eastAsia"/>
                <w:spacing w:val="-4"/>
                <w:sz w:val="16"/>
                <w:szCs w:val="16"/>
              </w:rPr>
              <w:t xml:space="preserve"> </w:t>
            </w:r>
          </w:p>
          <w:p w:rsidR="00BC2E5D" w:rsidRPr="00E0091F" w:rsidRDefault="00BC2E5D" w:rsidP="00381D87">
            <w:pPr>
              <w:snapToGrid w:val="0"/>
              <w:spacing w:line="180" w:lineRule="exact"/>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多</w:t>
            </w:r>
            <w:r w:rsidRPr="004937E4">
              <w:rPr>
                <w:rFonts w:ascii="標楷體" w:eastAsia="標楷體" w:hAnsi="標楷體" w:cs="新細明體" w:hint="eastAsia"/>
                <w:spacing w:val="-4"/>
                <w:sz w:val="16"/>
                <w:szCs w:val="16"/>
              </w:rPr>
              <w:t>感官</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圖解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操作</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sidRPr="004937E4">
              <w:rPr>
                <w:rFonts w:ascii="標楷體" w:eastAsia="標楷體" w:hAnsi="標楷體" w:cs="新細明體" w:hint="eastAsia"/>
                <w:sz w:val="16"/>
                <w:szCs w:val="16"/>
              </w:rPr>
              <w:t>其他：</w:t>
            </w:r>
            <w:r w:rsidRPr="004937E4">
              <w:rPr>
                <w:rFonts w:ascii="Arial" w:eastAsia="標楷體" w:hAnsi="Arial" w:hint="eastAsia"/>
                <w:sz w:val="16"/>
                <w:szCs w:val="16"/>
                <w:u w:val="single"/>
              </w:rPr>
              <w:t xml:space="preserve">          </w:t>
            </w:r>
          </w:p>
          <w:p w:rsidR="00BC2E5D" w:rsidRPr="001B3DA8" w:rsidRDefault="00BC2E5D" w:rsidP="00381D87">
            <w:pPr>
              <w:snapToGrid w:val="0"/>
              <w:spacing w:line="180" w:lineRule="exact"/>
              <w:jc w:val="both"/>
              <w:rPr>
                <w:rFonts w:ascii="標楷體" w:eastAsia="標楷體" w:hAnsi="標楷體"/>
                <w:sz w:val="16"/>
                <w:szCs w:val="16"/>
              </w:rPr>
            </w:pPr>
            <w:r w:rsidRPr="001B3DA8">
              <w:rPr>
                <w:rFonts w:ascii="Arial" w:eastAsia="標楷體" w:hAnsi="Arial" w:hint="eastAsia"/>
                <w:sz w:val="16"/>
                <w:szCs w:val="16"/>
              </w:rPr>
              <w:t xml:space="preserve">  </w:t>
            </w:r>
            <w:r w:rsidRPr="001B3DA8">
              <w:rPr>
                <w:rFonts w:ascii="Arial" w:eastAsia="標楷體" w:hAnsi="Arial"/>
                <w:sz w:val="16"/>
                <w:szCs w:val="16"/>
              </w:rPr>
              <w:t>3.</w:t>
            </w:r>
            <w:r w:rsidRPr="001B3DA8">
              <w:rPr>
                <w:rFonts w:ascii="Arial" w:eastAsia="標楷體" w:hAnsi="Arial" w:hint="eastAsia"/>
                <w:sz w:val="16"/>
                <w:szCs w:val="16"/>
              </w:rPr>
              <w:t>環境調整：</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教室位置</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動線規劃 ■</w:t>
            </w:r>
            <w:r w:rsidRPr="001B3DA8">
              <w:rPr>
                <w:rFonts w:ascii="標楷體" w:eastAsia="標楷體" w:hAnsi="標楷體" w:hint="eastAsia"/>
                <w:sz w:val="16"/>
                <w:szCs w:val="16"/>
              </w:rPr>
              <w:t>座位安排</w:t>
            </w:r>
            <w:r w:rsidRPr="001B3DA8">
              <w:rPr>
                <w:rFonts w:ascii="標楷體" w:eastAsia="標楷體" w:hAnsi="標楷體" w:cs="新細明體" w:hint="eastAsia"/>
                <w:sz w:val="16"/>
                <w:szCs w:val="16"/>
              </w:rPr>
              <w:t>■</w:t>
            </w:r>
            <w:r w:rsidRPr="001B3DA8">
              <w:rPr>
                <w:rFonts w:ascii="標楷體" w:eastAsia="標楷體" w:hAnsi="標楷體" w:hint="eastAsia"/>
                <w:sz w:val="16"/>
                <w:szCs w:val="16"/>
              </w:rPr>
              <w:t>教師及同儕協助</w:t>
            </w:r>
          </w:p>
          <w:p w:rsidR="00BC2E5D" w:rsidRPr="001B3DA8" w:rsidRDefault="00BC2E5D" w:rsidP="00381D87">
            <w:pPr>
              <w:pStyle w:val="af9"/>
              <w:widowControl w:val="0"/>
              <w:snapToGrid w:val="0"/>
              <w:spacing w:line="180" w:lineRule="exact"/>
              <w:ind w:leftChars="0" w:left="750"/>
              <w:jc w:val="both"/>
              <w:rPr>
                <w:rFonts w:ascii="標楷體" w:eastAsia="標楷體" w:hAnsi="標楷體" w:cs="新細明體"/>
                <w:spacing w:val="-4"/>
                <w:sz w:val="16"/>
                <w:szCs w:val="16"/>
                <w:lang w:eastAsia="zh-TW"/>
              </w:rPr>
            </w:pPr>
            <w:r w:rsidRPr="001B3DA8">
              <w:rPr>
                <w:rFonts w:ascii="標楷體" w:eastAsia="標楷體" w:hAnsi="標楷體" w:hint="eastAsia"/>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lang w:eastAsia="zh-TW"/>
              </w:rPr>
              <w:t>提供輔具 ■使用教具 □其他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p>
          <w:p w:rsidR="00BC2E5D" w:rsidRPr="001B3DA8" w:rsidRDefault="00BC2E5D" w:rsidP="00381D87">
            <w:pPr>
              <w:pStyle w:val="af9"/>
              <w:widowControl w:val="0"/>
              <w:snapToGrid w:val="0"/>
              <w:spacing w:line="180" w:lineRule="exact"/>
              <w:ind w:leftChars="0" w:left="0"/>
              <w:jc w:val="both"/>
              <w:rPr>
                <w:rFonts w:ascii="標楷體" w:eastAsia="標楷體" w:hAnsi="標楷體"/>
                <w:spacing w:val="-6"/>
                <w:sz w:val="16"/>
                <w:szCs w:val="16"/>
                <w:lang w:eastAsia="zh-TW"/>
              </w:rPr>
            </w:pPr>
            <w:r w:rsidRPr="001B3DA8">
              <w:rPr>
                <w:rFonts w:ascii="標楷體" w:eastAsia="標楷體" w:hAnsi="標楷體" w:hint="eastAsia"/>
                <w:color w:val="000000" w:themeColor="text1"/>
                <w:sz w:val="16"/>
                <w:szCs w:val="16"/>
                <w:lang w:eastAsia="zh-TW"/>
              </w:rPr>
              <w:t>(三)</w:t>
            </w:r>
            <w:r>
              <w:rPr>
                <w:rFonts w:ascii="標楷體" w:eastAsia="標楷體" w:hAnsi="標楷體" w:hint="eastAsia"/>
                <w:color w:val="000000" w:themeColor="text1"/>
                <w:sz w:val="16"/>
                <w:szCs w:val="16"/>
                <w:lang w:eastAsia="zh-TW"/>
              </w:rPr>
              <w:t>教學(學習)</w:t>
            </w:r>
            <w:r w:rsidRPr="001B3DA8">
              <w:rPr>
                <w:rFonts w:ascii="標楷體" w:eastAsia="標楷體" w:hAnsi="標楷體" w:hint="eastAsia"/>
                <w:color w:val="000000" w:themeColor="text1"/>
                <w:sz w:val="16"/>
                <w:szCs w:val="16"/>
                <w:lang w:eastAsia="zh-TW"/>
              </w:rPr>
              <w:t>評量:</w:t>
            </w:r>
            <w:r w:rsidRPr="004937E4">
              <w:rPr>
                <w:rFonts w:ascii="標楷體" w:eastAsia="標楷體" w:hAnsi="標楷體" w:cs="新細明體" w:hint="eastAsia"/>
                <w:sz w:val="16"/>
                <w:szCs w:val="16"/>
              </w:rPr>
              <w:t xml:space="preserve"> ■</w:t>
            </w:r>
            <w:r>
              <w:rPr>
                <w:rFonts w:ascii="標楷體" w:eastAsia="標楷體" w:hAnsi="標楷體" w:hint="eastAsia"/>
                <w:spacing w:val="-6"/>
                <w:sz w:val="16"/>
                <w:szCs w:val="16"/>
                <w:lang w:eastAsia="zh-TW"/>
              </w:rPr>
              <w:t>口語問答</w:t>
            </w:r>
            <w:r w:rsidRPr="001B3DA8">
              <w:rPr>
                <w:rFonts w:ascii="標楷體" w:eastAsia="標楷體" w:hAnsi="標楷體" w:hint="eastAsia"/>
                <w:spacing w:val="-6"/>
                <w:sz w:val="16"/>
                <w:szCs w:val="16"/>
                <w:lang w:eastAsia="zh-TW"/>
              </w:rPr>
              <w:t xml:space="preserve"> □紙筆</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觀察</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指認</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Pr>
                <w:rFonts w:ascii="標楷體" w:eastAsia="標楷體" w:hAnsi="標楷體" w:hint="eastAsia"/>
                <w:spacing w:val="-6"/>
                <w:sz w:val="16"/>
                <w:szCs w:val="16"/>
                <w:lang w:eastAsia="zh-TW"/>
              </w:rPr>
              <w:t xml:space="preserve">注視 </w:t>
            </w:r>
            <w:r w:rsidRPr="001B3DA8">
              <w:rPr>
                <w:rFonts w:ascii="標楷體" w:eastAsia="標楷體" w:hAnsi="標楷體" w:hint="eastAsia"/>
                <w:spacing w:val="-6"/>
                <w:sz w:val="16"/>
                <w:szCs w:val="16"/>
                <w:lang w:eastAsia="zh-TW"/>
              </w:rPr>
              <w:t xml:space="preserve">■動態評量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 xml:space="preserve">檔案評量 </w:t>
            </w:r>
            <w:r w:rsidRPr="001B3DA8">
              <w:rPr>
                <w:rFonts w:ascii="標楷體" w:eastAsia="標楷體" w:hAnsi="標楷體" w:cs="新細明體" w:hint="eastAsia"/>
                <w:sz w:val="16"/>
                <w:szCs w:val="16"/>
                <w:lang w:eastAsia="zh-TW"/>
              </w:rPr>
              <w:t>■</w:t>
            </w:r>
            <w:r>
              <w:rPr>
                <w:rFonts w:ascii="標楷體" w:eastAsia="標楷體" w:hAnsi="標楷體" w:hint="eastAsia"/>
                <w:spacing w:val="-6"/>
                <w:sz w:val="16"/>
                <w:szCs w:val="16"/>
                <w:lang w:eastAsia="zh-TW"/>
              </w:rPr>
              <w:t>家長訪談</w:t>
            </w:r>
          </w:p>
          <w:p w:rsidR="00BC2E5D" w:rsidRDefault="00BC2E5D" w:rsidP="00381D87">
            <w:pPr>
              <w:pStyle w:val="af9"/>
              <w:widowControl w:val="0"/>
              <w:snapToGrid w:val="0"/>
              <w:spacing w:line="180" w:lineRule="exact"/>
              <w:ind w:leftChars="0" w:left="750"/>
              <w:jc w:val="both"/>
              <w:rPr>
                <w:rFonts w:ascii="標楷體" w:eastAsia="標楷體" w:hAnsi="標楷體"/>
                <w:spacing w:val="-6"/>
                <w:sz w:val="16"/>
                <w:szCs w:val="16"/>
                <w:lang w:eastAsia="zh-TW"/>
              </w:rPr>
            </w:pPr>
            <w:r w:rsidRPr="001B3DA8">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 xml:space="preserve">實作評量 □生態評量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課程本位評量</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D10FCE">
              <w:rPr>
                <w:rFonts w:ascii="標楷體" w:eastAsia="標楷體" w:hAnsi="標楷體" w:hint="eastAsia"/>
                <w:spacing w:val="-6"/>
                <w:sz w:val="16"/>
                <w:szCs w:val="16"/>
                <w:lang w:eastAsia="zh-TW"/>
              </w:rPr>
              <w:t>溝通板(圖卡或注音)指認表達</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pacing w:val="-6"/>
                <w:sz w:val="16"/>
                <w:szCs w:val="16"/>
                <w:lang w:eastAsia="zh-TW"/>
              </w:rPr>
              <w:t>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r w:rsidRPr="001B3DA8">
              <w:rPr>
                <w:rFonts w:ascii="標楷體" w:eastAsia="標楷體" w:hAnsi="標楷體" w:hint="eastAsia"/>
                <w:spacing w:val="-6"/>
                <w:sz w:val="16"/>
                <w:szCs w:val="16"/>
                <w:lang w:eastAsia="zh-TW"/>
              </w:rPr>
              <w:t xml:space="preserve"> </w:t>
            </w:r>
          </w:p>
          <w:p w:rsidR="00BC2E5D" w:rsidRPr="00446A74" w:rsidRDefault="00BC2E5D" w:rsidP="00381D87">
            <w:pPr>
              <w:snapToGrid w:val="0"/>
              <w:spacing w:line="180" w:lineRule="exact"/>
              <w:rPr>
                <w:rFonts w:ascii="標楷體" w:eastAsia="標楷體" w:hAnsi="標楷體"/>
                <w:spacing w:val="-6"/>
                <w:sz w:val="16"/>
                <w:szCs w:val="16"/>
              </w:rPr>
            </w:pPr>
            <w:r w:rsidRPr="008A6BD9">
              <w:rPr>
                <w:rFonts w:ascii="標楷體" w:eastAsia="標楷體" w:hAnsi="標楷體" w:hint="eastAsia"/>
                <w:color w:val="000000" w:themeColor="text1"/>
                <w:sz w:val="16"/>
                <w:szCs w:val="16"/>
              </w:rPr>
              <w:t>(四)教學資源:</w:t>
            </w:r>
            <w:r w:rsidRPr="008A6BD9">
              <w:rPr>
                <w:rFonts w:ascii="標楷體" w:eastAsia="標楷體" w:hAnsi="標楷體" w:cs="新細明體" w:hint="eastAsia"/>
                <w:spacing w:val="-6"/>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Arial" w:hint="eastAsia"/>
                <w:sz w:val="16"/>
                <w:szCs w:val="16"/>
                <w:shd w:val="clear" w:color="auto" w:fill="FFFFFF"/>
              </w:rPr>
              <w:t xml:space="preserve">圖卡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 xml:space="preserve">詞卡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學習單</w:t>
            </w:r>
            <w:r w:rsidRPr="008A6BD9">
              <w:rPr>
                <w:rFonts w:ascii="標楷體" w:eastAsia="標楷體" w:hAnsi="標楷體" w:cs="新細明體" w:hint="eastAsia"/>
                <w:sz w:val="16"/>
                <w:szCs w:val="16"/>
              </w:rPr>
              <w:t>■</w:t>
            </w:r>
            <w:r w:rsidRPr="008A6BD9">
              <w:rPr>
                <w:rFonts w:ascii="標楷體" w:eastAsia="標楷體" w:hAnsi="標楷體" w:hint="eastAsia"/>
                <w:sz w:val="16"/>
                <w:szCs w:val="16"/>
              </w:rPr>
              <w:t xml:space="preserve">網路資源 </w:t>
            </w:r>
            <w:r w:rsidRPr="008A6BD9">
              <w:rPr>
                <w:rFonts w:ascii="標楷體" w:eastAsia="標楷體" w:hAnsi="標楷體"/>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新細明體" w:hint="eastAsia"/>
                <w:spacing w:val="-6"/>
                <w:sz w:val="16"/>
                <w:szCs w:val="16"/>
              </w:rPr>
              <w:t>其他</w:t>
            </w:r>
            <w:r w:rsidRPr="008A6BD9">
              <w:rPr>
                <w:rFonts w:ascii="標楷體" w:eastAsia="標楷體" w:hAnsi="標楷體" w:cs="新細明體" w:hint="eastAsia"/>
                <w:spacing w:val="-4"/>
                <w:sz w:val="16"/>
                <w:szCs w:val="16"/>
              </w:rPr>
              <w:t>：</w:t>
            </w:r>
            <w:r w:rsidRPr="008A6BD9">
              <w:rPr>
                <w:rFonts w:ascii="Arial" w:eastAsia="標楷體" w:hAnsi="Arial" w:hint="eastAsia"/>
                <w:sz w:val="16"/>
                <w:szCs w:val="16"/>
                <w:u w:val="single"/>
              </w:rPr>
              <w:t xml:space="preserve">          </w:t>
            </w:r>
            <w:r w:rsidRPr="008A6BD9">
              <w:rPr>
                <w:rFonts w:ascii="標楷體" w:eastAsia="標楷體" w:hAnsi="標楷體" w:hint="eastAsia"/>
                <w:spacing w:val="-6"/>
                <w:sz w:val="16"/>
                <w:szCs w:val="16"/>
              </w:rPr>
              <w:t xml:space="preserve"> </w:t>
            </w:r>
          </w:p>
        </w:tc>
      </w:tr>
      <w:tr w:rsidR="00BC2E5D" w:rsidRPr="00E03F78" w:rsidTr="00381D87">
        <w:tc>
          <w:tcPr>
            <w:tcW w:w="817" w:type="dxa"/>
            <w:tcBorders>
              <w:top w:val="double" w:sz="6" w:space="0" w:color="auto"/>
              <w:bottom w:val="single" w:sz="4" w:space="0" w:color="auto"/>
            </w:tcBorders>
            <w:vAlign w:val="center"/>
          </w:tcPr>
          <w:p w:rsidR="00BC2E5D" w:rsidRPr="009C70DD" w:rsidRDefault="00BC2E5D" w:rsidP="00381D87">
            <w:pPr>
              <w:snapToGrid w:val="0"/>
              <w:spacing w:line="280" w:lineRule="atLeast"/>
              <w:jc w:val="center"/>
              <w:rPr>
                <w:rFonts w:ascii="標楷體" w:eastAsia="標楷體" w:hAnsi="標楷體"/>
                <w:b/>
                <w:color w:val="000000" w:themeColor="text1"/>
              </w:rPr>
            </w:pPr>
            <w:proofErr w:type="gramStart"/>
            <w:r w:rsidRPr="009C70DD">
              <w:rPr>
                <w:rFonts w:ascii="標楷體" w:eastAsia="標楷體" w:hAnsi="標楷體" w:hint="eastAsia"/>
                <w:b/>
                <w:color w:val="000000" w:themeColor="text1"/>
              </w:rPr>
              <w:t>週</w:t>
            </w:r>
            <w:proofErr w:type="gramEnd"/>
            <w:r w:rsidRPr="009C70DD">
              <w:rPr>
                <w:rFonts w:ascii="標楷體" w:eastAsia="標楷體" w:hAnsi="標楷體" w:hint="eastAsia"/>
                <w:b/>
                <w:color w:val="000000" w:themeColor="text1"/>
              </w:rPr>
              <w:t>次</w:t>
            </w:r>
          </w:p>
        </w:tc>
        <w:tc>
          <w:tcPr>
            <w:tcW w:w="709" w:type="dxa"/>
            <w:tcBorders>
              <w:top w:val="double" w:sz="6" w:space="0" w:color="auto"/>
              <w:bottom w:val="single" w:sz="4" w:space="0" w:color="auto"/>
            </w:tcBorders>
            <w:vAlign w:val="center"/>
          </w:tcPr>
          <w:p w:rsidR="00BC2E5D" w:rsidRPr="009C70DD" w:rsidRDefault="00BC2E5D" w:rsidP="00381D87">
            <w:pPr>
              <w:snapToGrid w:val="0"/>
              <w:spacing w:line="280" w:lineRule="atLeast"/>
              <w:rPr>
                <w:rFonts w:ascii="標楷體" w:eastAsia="標楷體" w:hAnsi="標楷體"/>
                <w:b/>
                <w:color w:val="000000" w:themeColor="text1"/>
              </w:rPr>
            </w:pPr>
            <w:r>
              <w:rPr>
                <w:rFonts w:ascii="標楷體" w:eastAsia="標楷體" w:hAnsi="標楷體" w:hint="eastAsia"/>
                <w:b/>
                <w:color w:val="000000" w:themeColor="text1"/>
              </w:rPr>
              <w:t>單元</w:t>
            </w:r>
          </w:p>
        </w:tc>
        <w:tc>
          <w:tcPr>
            <w:tcW w:w="3402" w:type="dxa"/>
            <w:gridSpan w:val="4"/>
            <w:tcBorders>
              <w:top w:val="double" w:sz="6" w:space="0" w:color="auto"/>
              <w:bottom w:val="single" w:sz="4" w:space="0" w:color="auto"/>
            </w:tcBorders>
            <w:vAlign w:val="center"/>
          </w:tcPr>
          <w:p w:rsidR="00BC2E5D" w:rsidRPr="00E03F78" w:rsidRDefault="00BC2E5D" w:rsidP="00381D87">
            <w:pPr>
              <w:snapToGrid w:val="0"/>
              <w:spacing w:line="280" w:lineRule="atLeast"/>
              <w:ind w:left="292"/>
              <w:rPr>
                <w:rFonts w:ascii="標楷體" w:eastAsia="標楷體" w:hAnsi="標楷體"/>
                <w:b/>
                <w:color w:val="000000" w:themeColor="text1"/>
              </w:rPr>
            </w:pPr>
            <w:r w:rsidRPr="00E03F78">
              <w:rPr>
                <w:rFonts w:ascii="標楷體" w:eastAsia="標楷體" w:hAnsi="標楷體" w:hint="eastAsia"/>
                <w:b/>
                <w:color w:val="000000" w:themeColor="text1"/>
              </w:rPr>
              <w:t>內容</w:t>
            </w:r>
          </w:p>
        </w:tc>
        <w:tc>
          <w:tcPr>
            <w:tcW w:w="709" w:type="dxa"/>
            <w:tcBorders>
              <w:top w:val="double" w:sz="6" w:space="0" w:color="auto"/>
              <w:bottom w:val="single" w:sz="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roofErr w:type="gramStart"/>
            <w:r w:rsidRPr="00E03F78">
              <w:rPr>
                <w:rFonts w:ascii="標楷體" w:eastAsia="標楷體" w:hAnsi="標楷體" w:hint="eastAsia"/>
                <w:b/>
                <w:color w:val="000000" w:themeColor="text1"/>
              </w:rPr>
              <w:t>週</w:t>
            </w:r>
            <w:proofErr w:type="gramEnd"/>
            <w:r w:rsidRPr="00E03F78">
              <w:rPr>
                <w:rFonts w:ascii="標楷體" w:eastAsia="標楷體" w:hAnsi="標楷體" w:hint="eastAsia"/>
                <w:b/>
                <w:color w:val="000000" w:themeColor="text1"/>
              </w:rPr>
              <w:t>次</w:t>
            </w:r>
          </w:p>
        </w:tc>
        <w:tc>
          <w:tcPr>
            <w:tcW w:w="708" w:type="dxa"/>
            <w:tcBorders>
              <w:top w:val="double" w:sz="6" w:space="0" w:color="auto"/>
              <w:bottom w:val="single" w:sz="4" w:space="0" w:color="auto"/>
            </w:tcBorders>
            <w:vAlign w:val="center"/>
          </w:tcPr>
          <w:p w:rsidR="00BC2E5D" w:rsidRPr="00E03F78" w:rsidRDefault="00BC2E5D" w:rsidP="00381D87">
            <w:pPr>
              <w:snapToGrid w:val="0"/>
              <w:spacing w:line="280" w:lineRule="atLeast"/>
              <w:rPr>
                <w:rFonts w:ascii="標楷體" w:eastAsia="標楷體" w:hAnsi="標楷體"/>
                <w:b/>
                <w:color w:val="000000" w:themeColor="text1"/>
              </w:rPr>
            </w:pPr>
            <w:r w:rsidRPr="00E03F78">
              <w:rPr>
                <w:rFonts w:ascii="標楷體" w:eastAsia="標楷體" w:hAnsi="標楷體" w:hint="eastAsia"/>
                <w:b/>
                <w:color w:val="000000" w:themeColor="text1"/>
              </w:rPr>
              <w:t>單元</w:t>
            </w:r>
          </w:p>
        </w:tc>
        <w:tc>
          <w:tcPr>
            <w:tcW w:w="3204" w:type="dxa"/>
            <w:gridSpan w:val="2"/>
            <w:tcBorders>
              <w:top w:val="double" w:sz="6" w:space="0" w:color="auto"/>
              <w:bottom w:val="single" w:sz="4" w:space="0" w:color="auto"/>
            </w:tcBorders>
            <w:vAlign w:val="center"/>
          </w:tcPr>
          <w:p w:rsidR="00BC2E5D" w:rsidRPr="00E03F78" w:rsidRDefault="00BC2E5D" w:rsidP="00381D87">
            <w:pPr>
              <w:snapToGrid w:val="0"/>
              <w:spacing w:line="280" w:lineRule="atLeast"/>
              <w:ind w:left="432"/>
              <w:rPr>
                <w:rFonts w:ascii="標楷體" w:eastAsia="標楷體" w:hAnsi="標楷體"/>
                <w:b/>
                <w:color w:val="000000" w:themeColor="text1"/>
              </w:rPr>
            </w:pPr>
            <w:r w:rsidRPr="00E03F78">
              <w:rPr>
                <w:rFonts w:ascii="標楷體" w:eastAsia="標楷體" w:hAnsi="標楷體" w:hint="eastAsia"/>
                <w:b/>
                <w:color w:val="000000" w:themeColor="text1"/>
              </w:rPr>
              <w:t>內容</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709" w:type="dxa"/>
            <w:vMerge w:val="restart"/>
            <w:tcBorders>
              <w:top w:val="single" w:sz="4" w:space="0" w:color="auto"/>
            </w:tcBorders>
          </w:tcPr>
          <w:p w:rsidR="00BC2E5D" w:rsidRDefault="00BC2E5D" w:rsidP="00381D87">
            <w:pPr>
              <w:snapToGrid w:val="0"/>
              <w:spacing w:line="280" w:lineRule="atLeast"/>
              <w:rPr>
                <w:rFonts w:ascii="標楷體" w:eastAsia="標楷體" w:hAnsi="標楷體"/>
                <w:color w:val="000000" w:themeColor="text1"/>
              </w:rPr>
            </w:pPr>
            <w:r w:rsidRPr="00094A66">
              <w:rPr>
                <w:rFonts w:ascii="標楷體" w:eastAsia="標楷體" w:hAnsi="標楷體" w:hint="eastAsia"/>
                <w:color w:val="000000" w:themeColor="text1"/>
              </w:rPr>
              <w:t>儲</w:t>
            </w:r>
          </w:p>
          <w:p w:rsidR="00BC2E5D" w:rsidRDefault="00BC2E5D" w:rsidP="00381D87">
            <w:pPr>
              <w:snapToGrid w:val="0"/>
              <w:spacing w:line="280" w:lineRule="atLeast"/>
              <w:rPr>
                <w:rFonts w:ascii="標楷體" w:eastAsia="標楷體" w:hAnsi="標楷體"/>
                <w:color w:val="000000" w:themeColor="text1"/>
              </w:rPr>
            </w:pPr>
            <w:proofErr w:type="gramStart"/>
            <w:r w:rsidRPr="00094A66">
              <w:rPr>
                <w:rFonts w:ascii="標楷體" w:eastAsia="標楷體" w:hAnsi="標楷體" w:hint="eastAsia"/>
                <w:color w:val="000000" w:themeColor="text1"/>
              </w:rPr>
              <w:t>蓄</w:t>
            </w:r>
            <w:proofErr w:type="gramEnd"/>
          </w:p>
          <w:p w:rsidR="00BC2E5D" w:rsidRDefault="00BC2E5D" w:rsidP="00381D87">
            <w:pPr>
              <w:snapToGrid w:val="0"/>
              <w:spacing w:line="280" w:lineRule="atLeast"/>
              <w:rPr>
                <w:rFonts w:ascii="標楷體" w:eastAsia="標楷體" w:hAnsi="標楷體"/>
                <w:color w:val="000000" w:themeColor="text1"/>
              </w:rPr>
            </w:pPr>
            <w:r w:rsidRPr="00094A66">
              <w:rPr>
                <w:rFonts w:ascii="標楷體" w:eastAsia="標楷體" w:hAnsi="標楷體" w:hint="eastAsia"/>
                <w:color w:val="000000" w:themeColor="text1"/>
              </w:rPr>
              <w:t>與</w:t>
            </w:r>
          </w:p>
          <w:p w:rsidR="00BC2E5D" w:rsidRDefault="00BC2E5D" w:rsidP="00381D87">
            <w:pPr>
              <w:snapToGrid w:val="0"/>
              <w:spacing w:line="280" w:lineRule="atLeast"/>
              <w:rPr>
                <w:rFonts w:ascii="標楷體" w:eastAsia="標楷體" w:hAnsi="標楷體"/>
                <w:color w:val="000000" w:themeColor="text1"/>
              </w:rPr>
            </w:pPr>
            <w:r w:rsidRPr="00094A66">
              <w:rPr>
                <w:rFonts w:ascii="標楷體" w:eastAsia="標楷體" w:hAnsi="標楷體" w:hint="eastAsia"/>
                <w:color w:val="000000" w:themeColor="text1"/>
              </w:rPr>
              <w:t>消</w:t>
            </w:r>
          </w:p>
          <w:p w:rsidR="00BC2E5D" w:rsidRPr="00094A66" w:rsidRDefault="00BC2E5D" w:rsidP="00381D87">
            <w:pPr>
              <w:snapToGrid w:val="0"/>
              <w:spacing w:line="280" w:lineRule="atLeast"/>
              <w:rPr>
                <w:rFonts w:ascii="標楷體" w:eastAsia="標楷體" w:hAnsi="標楷體"/>
                <w:color w:val="000000" w:themeColor="text1"/>
              </w:rPr>
            </w:pPr>
            <w:r w:rsidRPr="00094A66">
              <w:rPr>
                <w:rFonts w:ascii="標楷體" w:eastAsia="標楷體" w:hAnsi="標楷體" w:hint="eastAsia"/>
                <w:color w:val="000000" w:themeColor="text1"/>
              </w:rPr>
              <w:t>費</w:t>
            </w:r>
          </w:p>
        </w:tc>
        <w:tc>
          <w:tcPr>
            <w:tcW w:w="3402" w:type="dxa"/>
            <w:gridSpan w:val="4"/>
            <w:vMerge w:val="restart"/>
            <w:tcBorders>
              <w:top w:val="single" w:sz="4" w:space="0" w:color="auto"/>
            </w:tcBorders>
          </w:tcPr>
          <w:p w:rsidR="00BC2E5D" w:rsidRPr="00A21426" w:rsidRDefault="00BC2E5D" w:rsidP="00381D87">
            <w:pPr>
              <w:snapToGrid w:val="0"/>
              <w:spacing w:line="240" w:lineRule="exact"/>
              <w:contextualSpacing/>
              <w:jc w:val="both"/>
              <w:rPr>
                <w:rFonts w:ascii="標楷體" w:eastAsia="標楷體" w:hAnsi="標楷體"/>
                <w:color w:val="000000" w:themeColor="text1"/>
              </w:rPr>
            </w:pPr>
            <w:r w:rsidRPr="00A21426">
              <w:rPr>
                <w:rFonts w:ascii="標楷體" w:eastAsia="標楷體" w:hAnsi="標楷體" w:hint="eastAsia"/>
                <w:color w:val="000000" w:themeColor="text1"/>
              </w:rPr>
              <w:t>1</w:t>
            </w:r>
            <w:r w:rsidRPr="00A21426">
              <w:rPr>
                <w:rFonts w:ascii="標楷體" w:eastAsia="標楷體" w:hAnsi="標楷體"/>
                <w:color w:val="000000" w:themeColor="text1"/>
              </w:rPr>
              <w:t>.儲蓄</w:t>
            </w:r>
            <w:r w:rsidRPr="00A21426">
              <w:rPr>
                <w:rFonts w:ascii="標楷體" w:eastAsia="標楷體" w:hAnsi="標楷體" w:hint="eastAsia"/>
                <w:color w:val="000000" w:themeColor="text1"/>
              </w:rPr>
              <w:t>的重要</w:t>
            </w:r>
          </w:p>
          <w:p w:rsidR="00BC2E5D" w:rsidRPr="00A21426" w:rsidRDefault="00BC2E5D" w:rsidP="00381D87">
            <w:pPr>
              <w:snapToGrid w:val="0"/>
              <w:spacing w:line="240" w:lineRule="exact"/>
              <w:contextualSpacing/>
              <w:jc w:val="both"/>
              <w:rPr>
                <w:rFonts w:ascii="標楷體" w:eastAsia="標楷體" w:hAnsi="標楷體" w:cs="標楷體"/>
                <w:color w:val="000000"/>
                <w:kern w:val="0"/>
              </w:rPr>
            </w:pPr>
            <w:r w:rsidRPr="00A21426">
              <w:rPr>
                <w:rFonts w:ascii="標楷體" w:eastAsia="標楷體" w:hAnsi="標楷體"/>
                <w:color w:val="000000" w:themeColor="text1"/>
              </w:rPr>
              <w:t>2.</w:t>
            </w:r>
            <w:r w:rsidRPr="00A21426">
              <w:rPr>
                <w:rFonts w:ascii="標楷體" w:eastAsia="標楷體" w:hAnsi="標楷體" w:hint="eastAsia"/>
                <w:color w:val="000000" w:themeColor="text1"/>
              </w:rPr>
              <w:t>如何儲蓄</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708" w:type="dxa"/>
            <w:vMerge w:val="restart"/>
            <w:tcBorders>
              <w:top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A21426" w:rsidRDefault="00BC2E5D" w:rsidP="00381D87">
            <w:pPr>
              <w:snapToGrid w:val="0"/>
              <w:spacing w:line="280" w:lineRule="exact"/>
              <w:jc w:val="both"/>
              <w:rPr>
                <w:rFonts w:ascii="標楷體" w:eastAsia="標楷體" w:hAnsi="標楷體"/>
                <w:color w:val="000000" w:themeColor="text1"/>
              </w:rPr>
            </w:pPr>
            <w:r>
              <w:rPr>
                <w:rFonts w:ascii="標楷體" w:eastAsia="標楷體" w:hAnsi="標楷體"/>
                <w:color w:val="000000" w:themeColor="text1"/>
              </w:rPr>
              <w:t>3</w:t>
            </w:r>
            <w:r>
              <w:rPr>
                <w:rFonts w:ascii="標楷體" w:eastAsia="標楷體" w:hAnsi="標楷體" w:hint="eastAsia"/>
                <w:color w:val="000000" w:themeColor="text1"/>
              </w:rPr>
              <w:t>.</w:t>
            </w:r>
            <w:r w:rsidRPr="00A21426">
              <w:rPr>
                <w:rFonts w:ascii="標楷體" w:eastAsia="標楷體" w:hAnsi="標楷體"/>
                <w:color w:val="000000" w:themeColor="text1"/>
              </w:rPr>
              <w:t>文化</w:t>
            </w:r>
            <w:r>
              <w:rPr>
                <w:rFonts w:ascii="標楷體" w:eastAsia="標楷體" w:hAnsi="標楷體" w:hint="eastAsia"/>
                <w:color w:val="000000" w:themeColor="text1"/>
              </w:rPr>
              <w:t>衝突與化解</w:t>
            </w:r>
          </w:p>
          <w:p w:rsidR="00BC2E5D" w:rsidRPr="00B81C1E" w:rsidRDefault="00BC2E5D" w:rsidP="00381D87">
            <w:pPr>
              <w:snapToGrid w:val="0"/>
              <w:spacing w:line="280" w:lineRule="exact"/>
              <w:jc w:val="both"/>
              <w:rPr>
                <w:rFonts w:ascii="標楷體" w:eastAsia="標楷體" w:hAnsi="標楷體"/>
                <w:color w:val="000000" w:themeColor="text1"/>
              </w:rPr>
            </w:pPr>
            <w:r>
              <w:rPr>
                <w:rFonts w:ascii="標楷體" w:eastAsia="標楷體" w:hAnsi="標楷體"/>
                <w:color w:val="000000" w:themeColor="text1"/>
              </w:rPr>
              <w:t>4.</w:t>
            </w:r>
            <w:r>
              <w:rPr>
                <w:rFonts w:ascii="標楷體" w:eastAsia="標楷體" w:hAnsi="標楷體" w:hint="eastAsia"/>
                <w:color w:val="000000" w:themeColor="text1"/>
              </w:rPr>
              <w:t>合作雙贏</w:t>
            </w:r>
          </w:p>
        </w:tc>
      </w:tr>
      <w:tr w:rsidR="00BC2E5D" w:rsidRPr="00E03F78" w:rsidTr="00381D87">
        <w:trPr>
          <w:trHeight w:val="203"/>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A21426"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159"/>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A21426"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A21426" w:rsidRDefault="00BC2E5D" w:rsidP="00381D87">
            <w:pPr>
              <w:snapToGrid w:val="0"/>
              <w:spacing w:line="280" w:lineRule="exact"/>
              <w:jc w:val="both"/>
              <w:rPr>
                <w:rFonts w:ascii="標楷體" w:eastAsia="標楷體" w:hAnsi="標楷體"/>
                <w:color w:val="000000" w:themeColor="text1"/>
              </w:rPr>
            </w:pPr>
            <w:r w:rsidRPr="00A21426">
              <w:rPr>
                <w:rFonts w:ascii="標楷體" w:eastAsia="標楷體" w:hAnsi="標楷體"/>
                <w:color w:val="000000" w:themeColor="text1"/>
              </w:rPr>
              <w:t>5.</w:t>
            </w:r>
            <w:r w:rsidRPr="00A21426">
              <w:rPr>
                <w:rFonts w:ascii="標楷體" w:eastAsia="標楷體" w:hAnsi="標楷體" w:hint="eastAsia"/>
                <w:color w:val="000000" w:themeColor="text1"/>
              </w:rPr>
              <w:t>文化與</w:t>
            </w:r>
            <w:r w:rsidRPr="00A21426">
              <w:rPr>
                <w:rFonts w:ascii="標楷體" w:eastAsia="標楷體" w:hAnsi="標楷體"/>
                <w:color w:val="000000" w:themeColor="text1"/>
              </w:rPr>
              <w:t>生活。</w:t>
            </w:r>
          </w:p>
          <w:p w:rsidR="00BC2E5D" w:rsidRPr="00A21426" w:rsidRDefault="00BC2E5D" w:rsidP="00381D87">
            <w:pPr>
              <w:snapToGrid w:val="0"/>
              <w:spacing w:line="280" w:lineRule="exact"/>
              <w:jc w:val="both"/>
              <w:rPr>
                <w:rFonts w:ascii="標楷體" w:eastAsia="標楷體" w:hAnsi="標楷體"/>
                <w:color w:val="000000" w:themeColor="text1"/>
              </w:rPr>
            </w:pPr>
            <w:r w:rsidRPr="00A21426">
              <w:rPr>
                <w:rFonts w:ascii="標楷體" w:eastAsia="標楷體" w:hAnsi="標楷體"/>
                <w:color w:val="000000" w:themeColor="text1"/>
              </w:rPr>
              <w:t>6.</w:t>
            </w:r>
            <w:r w:rsidRPr="00A21426">
              <w:rPr>
                <w:rFonts w:ascii="標楷體" w:eastAsia="標楷體" w:hAnsi="標楷體" w:hint="eastAsia"/>
                <w:color w:val="000000" w:themeColor="text1"/>
              </w:rPr>
              <w:t>文化創新</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A21426" w:rsidRDefault="00BC2E5D" w:rsidP="00381D87">
            <w:pPr>
              <w:snapToGrid w:val="0"/>
              <w:spacing w:line="240" w:lineRule="exact"/>
              <w:contextualSpacing/>
              <w:jc w:val="both"/>
              <w:rPr>
                <w:rFonts w:ascii="標楷體" w:eastAsia="標楷體" w:hAnsi="標楷體"/>
                <w:color w:val="000000" w:themeColor="text1"/>
              </w:rPr>
            </w:pPr>
            <w:r w:rsidRPr="00A21426">
              <w:rPr>
                <w:rFonts w:ascii="標楷體" w:eastAsia="標楷體" w:hAnsi="標楷體" w:hint="eastAsia"/>
                <w:color w:val="000000" w:themeColor="text1"/>
              </w:rPr>
              <w:t>3</w:t>
            </w:r>
            <w:r w:rsidRPr="00A21426">
              <w:rPr>
                <w:rFonts w:ascii="標楷體" w:eastAsia="標楷體" w:hAnsi="標楷體"/>
                <w:color w:val="000000" w:themeColor="text1"/>
              </w:rPr>
              <w:t>.</w:t>
            </w:r>
            <w:r w:rsidRPr="00A21426">
              <w:rPr>
                <w:rFonts w:ascii="標楷體" w:eastAsia="標楷體" w:hAnsi="標楷體" w:hint="eastAsia"/>
                <w:color w:val="000000" w:themeColor="text1"/>
              </w:rPr>
              <w:t>為什麼要</w:t>
            </w:r>
            <w:r w:rsidRPr="00A21426">
              <w:rPr>
                <w:rFonts w:ascii="標楷體" w:eastAsia="標楷體" w:hAnsi="標楷體"/>
                <w:color w:val="000000" w:themeColor="text1"/>
              </w:rPr>
              <w:t>消費</w:t>
            </w:r>
          </w:p>
          <w:p w:rsidR="00BC2E5D" w:rsidRPr="00A21426" w:rsidRDefault="00BC2E5D" w:rsidP="00381D87">
            <w:pPr>
              <w:snapToGrid w:val="0"/>
              <w:spacing w:line="240" w:lineRule="exact"/>
              <w:contextualSpacing/>
              <w:jc w:val="both"/>
              <w:rPr>
                <w:rFonts w:ascii="標楷體" w:eastAsia="標楷體" w:hAnsi="標楷體" w:cs="標楷體"/>
                <w:color w:val="000000"/>
              </w:rPr>
            </w:pPr>
            <w:r w:rsidRPr="00A21426">
              <w:rPr>
                <w:rFonts w:ascii="標楷體" w:eastAsia="標楷體" w:hAnsi="標楷體"/>
                <w:color w:val="000000" w:themeColor="text1"/>
              </w:rPr>
              <w:t>4.</w:t>
            </w:r>
            <w:r w:rsidRPr="00A21426">
              <w:rPr>
                <w:rFonts w:ascii="標楷體" w:eastAsia="標楷體" w:hAnsi="標楷體" w:hint="eastAsia"/>
                <w:color w:val="000000" w:themeColor="text1"/>
              </w:rPr>
              <w:t>聰明消費</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708"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r>
      <w:tr w:rsidR="00BC2E5D" w:rsidRPr="00E03F78" w:rsidTr="00381D87">
        <w:trPr>
          <w:trHeight w:val="353"/>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A21426"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708" w:type="dxa"/>
            <w:vMerge w:val="restart"/>
            <w:tcBorders>
              <w:top w:val="single" w:sz="4" w:space="0" w:color="auto"/>
            </w:tcBorders>
          </w:tcPr>
          <w:p w:rsidR="00BC2E5D" w:rsidRDefault="00BC2E5D" w:rsidP="00381D87">
            <w:pPr>
              <w:snapToGrid w:val="0"/>
              <w:spacing w:line="240" w:lineRule="exact"/>
              <w:jc w:val="both"/>
              <w:rPr>
                <w:rFonts w:ascii="標楷體" w:eastAsia="標楷體" w:hAnsi="標楷體"/>
                <w:color w:val="000000" w:themeColor="text1"/>
              </w:rPr>
            </w:pPr>
            <w:r w:rsidRPr="00DB5859">
              <w:rPr>
                <w:rFonts w:ascii="標楷體" w:eastAsia="標楷體" w:hAnsi="標楷體" w:hint="eastAsia"/>
                <w:color w:val="000000" w:themeColor="text1"/>
              </w:rPr>
              <w:t>古</w:t>
            </w:r>
          </w:p>
          <w:p w:rsidR="00BC2E5D" w:rsidRDefault="00BC2E5D" w:rsidP="00381D87">
            <w:pPr>
              <w:snapToGrid w:val="0"/>
              <w:spacing w:line="240" w:lineRule="exact"/>
              <w:jc w:val="both"/>
              <w:rPr>
                <w:rFonts w:ascii="標楷體" w:eastAsia="標楷體" w:hAnsi="標楷體"/>
                <w:color w:val="000000" w:themeColor="text1"/>
              </w:rPr>
            </w:pPr>
            <w:proofErr w:type="gramStart"/>
            <w:r w:rsidRPr="00DB5859">
              <w:rPr>
                <w:rFonts w:ascii="標楷體" w:eastAsia="標楷體" w:hAnsi="標楷體" w:hint="eastAsia"/>
                <w:color w:val="000000" w:themeColor="text1"/>
              </w:rPr>
              <w:t>蹟</w:t>
            </w:r>
            <w:proofErr w:type="gramEnd"/>
          </w:p>
          <w:p w:rsidR="00BC2E5D" w:rsidRDefault="00BC2E5D" w:rsidP="00381D87">
            <w:pPr>
              <w:snapToGrid w:val="0"/>
              <w:spacing w:line="240" w:lineRule="exact"/>
              <w:jc w:val="both"/>
              <w:rPr>
                <w:rFonts w:ascii="標楷體" w:eastAsia="標楷體" w:hAnsi="標楷體"/>
                <w:color w:val="000000" w:themeColor="text1"/>
              </w:rPr>
            </w:pPr>
            <w:r w:rsidRPr="00DB5859">
              <w:rPr>
                <w:rFonts w:ascii="標楷體" w:eastAsia="標楷體" w:hAnsi="標楷體" w:hint="eastAsia"/>
                <w:color w:val="000000" w:themeColor="text1"/>
              </w:rPr>
              <w:t>與</w:t>
            </w:r>
          </w:p>
          <w:p w:rsidR="00BC2E5D" w:rsidRDefault="00BC2E5D" w:rsidP="00381D87">
            <w:pPr>
              <w:snapToGrid w:val="0"/>
              <w:spacing w:line="240" w:lineRule="exact"/>
              <w:jc w:val="both"/>
              <w:rPr>
                <w:rFonts w:ascii="標楷體" w:eastAsia="標楷體" w:hAnsi="標楷體"/>
                <w:color w:val="000000" w:themeColor="text1"/>
              </w:rPr>
            </w:pPr>
            <w:r w:rsidRPr="00DB5859">
              <w:rPr>
                <w:rFonts w:ascii="標楷體" w:eastAsia="標楷體" w:hAnsi="標楷體" w:hint="eastAsia"/>
                <w:color w:val="000000" w:themeColor="text1"/>
              </w:rPr>
              <w:t>文</w:t>
            </w:r>
          </w:p>
          <w:p w:rsidR="00BC2E5D" w:rsidRPr="00E03F78" w:rsidRDefault="00BC2E5D" w:rsidP="00381D87">
            <w:pPr>
              <w:snapToGrid w:val="0"/>
              <w:spacing w:line="240" w:lineRule="exact"/>
              <w:jc w:val="both"/>
              <w:rPr>
                <w:rFonts w:ascii="標楷體" w:eastAsia="標楷體" w:hAnsi="標楷體"/>
                <w:b/>
                <w:color w:val="000000" w:themeColor="text1"/>
              </w:rPr>
            </w:pPr>
            <w:r w:rsidRPr="00DB5859">
              <w:rPr>
                <w:rFonts w:ascii="標楷體" w:eastAsia="標楷體" w:hAnsi="標楷體" w:hint="eastAsia"/>
                <w:color w:val="000000" w:themeColor="text1"/>
              </w:rPr>
              <w:t>物</w:t>
            </w:r>
          </w:p>
        </w:tc>
        <w:tc>
          <w:tcPr>
            <w:tcW w:w="3204" w:type="dxa"/>
            <w:gridSpan w:val="2"/>
            <w:vMerge w:val="restart"/>
            <w:tcBorders>
              <w:top w:val="single" w:sz="4" w:space="0" w:color="auto"/>
            </w:tcBorders>
          </w:tcPr>
          <w:p w:rsidR="00BC2E5D" w:rsidRPr="00A21426" w:rsidRDefault="00BC2E5D" w:rsidP="00381D87">
            <w:pPr>
              <w:snapToGrid w:val="0"/>
              <w:spacing w:line="280" w:lineRule="exact"/>
              <w:jc w:val="both"/>
              <w:rPr>
                <w:rFonts w:ascii="標楷體" w:eastAsia="標楷體" w:hAnsi="標楷體"/>
                <w:color w:val="000000" w:themeColor="text1"/>
              </w:rPr>
            </w:pPr>
            <w:r>
              <w:rPr>
                <w:rFonts w:ascii="標楷體" w:eastAsia="標楷體" w:hAnsi="標楷體"/>
                <w:color w:val="000000" w:themeColor="text1"/>
              </w:rPr>
              <w:t>1</w:t>
            </w:r>
            <w:r>
              <w:rPr>
                <w:rFonts w:ascii="標楷體" w:eastAsia="標楷體" w:hAnsi="標楷體" w:hint="eastAsia"/>
                <w:color w:val="000000" w:themeColor="text1"/>
              </w:rPr>
              <w:t>.</w:t>
            </w:r>
            <w:r w:rsidRPr="004854D7">
              <w:rPr>
                <w:rFonts w:ascii="標楷體" w:eastAsia="標楷體" w:hAnsi="標楷體" w:hint="eastAsia"/>
                <w:color w:val="000000" w:themeColor="text1"/>
              </w:rPr>
              <w:t>生活</w:t>
            </w:r>
            <w:r>
              <w:rPr>
                <w:rFonts w:ascii="標楷體" w:eastAsia="標楷體" w:hAnsi="標楷體" w:hint="eastAsia"/>
                <w:color w:val="000000" w:themeColor="text1"/>
              </w:rPr>
              <w:t>和工作</w:t>
            </w:r>
            <w:r w:rsidRPr="004854D7">
              <w:rPr>
                <w:rFonts w:ascii="標楷體" w:eastAsia="標楷體" w:hAnsi="標楷體" w:hint="eastAsia"/>
                <w:color w:val="000000" w:themeColor="text1"/>
              </w:rPr>
              <w:t>方式的變遷</w:t>
            </w:r>
          </w:p>
          <w:p w:rsidR="00BC2E5D" w:rsidRPr="00A21426" w:rsidRDefault="00BC2E5D" w:rsidP="00381D87">
            <w:pPr>
              <w:snapToGrid w:val="0"/>
              <w:spacing w:line="280" w:lineRule="exact"/>
              <w:jc w:val="both"/>
              <w:rPr>
                <w:rFonts w:ascii="標楷體" w:eastAsia="標楷體" w:hAnsi="標楷體"/>
                <w:color w:val="000000" w:themeColor="text1"/>
              </w:rPr>
            </w:pPr>
            <w:r>
              <w:rPr>
                <w:rFonts w:ascii="標楷體" w:eastAsia="標楷體" w:hAnsi="標楷體"/>
                <w:color w:val="000000" w:themeColor="text1"/>
              </w:rPr>
              <w:t>2.</w:t>
            </w:r>
            <w:r w:rsidRPr="004854D7">
              <w:rPr>
                <w:rFonts w:ascii="標楷體" w:eastAsia="標楷體" w:hAnsi="標楷體"/>
                <w:color w:val="000000" w:themeColor="text1"/>
              </w:rPr>
              <w:t>不同時代的重要人物</w:t>
            </w:r>
          </w:p>
          <w:p w:rsidR="00BC2E5D" w:rsidRPr="004854D7" w:rsidRDefault="00BC2E5D" w:rsidP="00381D87">
            <w:pPr>
              <w:spacing w:line="200" w:lineRule="exact"/>
              <w:jc w:val="both"/>
              <w:rPr>
                <w:rFonts w:ascii="標楷體" w:eastAsia="標楷體" w:hAnsi="標楷體"/>
                <w:color w:val="000000" w:themeColor="text1"/>
              </w:rPr>
            </w:pPr>
          </w:p>
        </w:tc>
      </w:tr>
      <w:tr w:rsidR="00BC2E5D" w:rsidRPr="00E03F78" w:rsidTr="00381D87">
        <w:trPr>
          <w:trHeight w:val="273"/>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A21426"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4854D7" w:rsidRDefault="00BC2E5D" w:rsidP="00381D87">
            <w:pPr>
              <w:snapToGrid w:val="0"/>
              <w:spacing w:line="280" w:lineRule="exact"/>
              <w:jc w:val="both"/>
              <w:rPr>
                <w:rFonts w:ascii="標楷體" w:eastAsia="標楷體" w:hAnsi="標楷體"/>
                <w:color w:val="000000" w:themeColor="text1"/>
              </w:rPr>
            </w:pPr>
          </w:p>
        </w:tc>
      </w:tr>
      <w:tr w:rsidR="00BC2E5D" w:rsidRPr="00E03F78" w:rsidTr="00381D87">
        <w:trPr>
          <w:trHeight w:val="295"/>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A21426" w:rsidRDefault="00BC2E5D" w:rsidP="00381D87">
            <w:pPr>
              <w:snapToGrid w:val="0"/>
              <w:spacing w:line="240" w:lineRule="exact"/>
              <w:jc w:val="both"/>
              <w:rPr>
                <w:rFonts w:ascii="標楷體" w:eastAsia="標楷體" w:hAnsi="標楷體"/>
                <w:color w:val="000000" w:themeColor="text1"/>
              </w:rPr>
            </w:pPr>
            <w:r w:rsidRPr="00A21426">
              <w:rPr>
                <w:rFonts w:ascii="標楷體" w:eastAsia="標楷體" w:hAnsi="標楷體" w:hint="eastAsia"/>
                <w:color w:val="000000" w:themeColor="text1"/>
              </w:rPr>
              <w:t>5</w:t>
            </w:r>
            <w:r w:rsidRPr="00A21426">
              <w:rPr>
                <w:rFonts w:ascii="標楷體" w:eastAsia="標楷體" w:hAnsi="標楷體"/>
                <w:color w:val="000000" w:themeColor="text1"/>
              </w:rPr>
              <w:t>.</w:t>
            </w:r>
            <w:r w:rsidRPr="00A21426">
              <w:rPr>
                <w:rFonts w:ascii="標楷體" w:eastAsia="標楷體" w:hAnsi="標楷體" w:hint="eastAsia"/>
                <w:color w:val="000000" w:themeColor="text1"/>
              </w:rPr>
              <w:t>消費糾紛</w:t>
            </w:r>
          </w:p>
          <w:p w:rsidR="00BC2E5D" w:rsidRPr="00A21426" w:rsidRDefault="00BC2E5D" w:rsidP="00381D87">
            <w:pPr>
              <w:snapToGrid w:val="0"/>
              <w:spacing w:line="240" w:lineRule="exact"/>
              <w:jc w:val="both"/>
              <w:rPr>
                <w:rFonts w:ascii="標楷體" w:eastAsia="標楷體" w:hAnsi="標楷體" w:cs="DFKaiShu-SB-Estd-BF"/>
                <w:kern w:val="0"/>
              </w:rPr>
            </w:pPr>
            <w:r w:rsidRPr="00A21426">
              <w:rPr>
                <w:rFonts w:ascii="標楷體" w:eastAsia="標楷體" w:hAnsi="標楷體" w:cs="DFKaiShu-SB-Estd-BF"/>
                <w:kern w:val="0"/>
              </w:rPr>
              <w:t>6.</w:t>
            </w:r>
            <w:r w:rsidRPr="00A21426">
              <w:rPr>
                <w:rFonts w:ascii="標楷體" w:eastAsia="標楷體" w:hAnsi="標楷體" w:hint="eastAsia"/>
                <w:color w:val="000000" w:themeColor="text1"/>
              </w:rPr>
              <w:t xml:space="preserve"> 愛惜</w:t>
            </w:r>
            <w:r w:rsidRPr="00A21426">
              <w:rPr>
                <w:rFonts w:ascii="標楷體" w:eastAsia="標楷體" w:hAnsi="標楷體"/>
                <w:color w:val="000000" w:themeColor="text1"/>
              </w:rPr>
              <w:t>資源</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4854D7" w:rsidRDefault="00BC2E5D" w:rsidP="00381D87">
            <w:pPr>
              <w:snapToGrid w:val="0"/>
              <w:spacing w:line="280" w:lineRule="exact"/>
              <w:jc w:val="both"/>
              <w:rPr>
                <w:rFonts w:ascii="標楷體" w:eastAsia="標楷體" w:hAnsi="標楷體"/>
                <w:color w:val="000000" w:themeColor="text1"/>
              </w:rPr>
            </w:pPr>
          </w:p>
        </w:tc>
      </w:tr>
      <w:tr w:rsidR="00BC2E5D" w:rsidRPr="00E03F78" w:rsidTr="00381D87">
        <w:trPr>
          <w:trHeight w:val="231"/>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709"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4854D7" w:rsidRDefault="00BC2E5D" w:rsidP="00381D87">
            <w:pPr>
              <w:snapToGrid w:val="0"/>
              <w:spacing w:line="280" w:lineRule="exact"/>
              <w:jc w:val="both"/>
              <w:rPr>
                <w:rFonts w:ascii="標楷體" w:eastAsia="標楷體" w:hAnsi="標楷體"/>
                <w:color w:val="000000" w:themeColor="text1"/>
              </w:rPr>
            </w:pPr>
            <w:r>
              <w:rPr>
                <w:rFonts w:ascii="標楷體" w:eastAsia="標楷體" w:hAnsi="標楷體"/>
                <w:color w:val="000000" w:themeColor="text1"/>
              </w:rPr>
              <w:t>3</w:t>
            </w:r>
            <w:r>
              <w:rPr>
                <w:rFonts w:ascii="標楷體" w:eastAsia="標楷體" w:hAnsi="標楷體" w:hint="eastAsia"/>
                <w:color w:val="000000" w:themeColor="text1"/>
              </w:rPr>
              <w:t>.</w:t>
            </w:r>
            <w:r w:rsidRPr="004854D7">
              <w:rPr>
                <w:rFonts w:ascii="標楷體" w:eastAsia="標楷體" w:hAnsi="標楷體"/>
                <w:color w:val="000000" w:themeColor="text1"/>
              </w:rPr>
              <w:t>不同時代的重要事件</w:t>
            </w:r>
          </w:p>
          <w:p w:rsidR="00BC2E5D" w:rsidRPr="004854D7" w:rsidRDefault="00BC2E5D" w:rsidP="00381D87">
            <w:pPr>
              <w:snapToGrid w:val="0"/>
              <w:spacing w:line="280" w:lineRule="exact"/>
              <w:jc w:val="both"/>
              <w:rPr>
                <w:rFonts w:ascii="標楷體" w:eastAsia="標楷體" w:hAnsi="標楷體"/>
                <w:color w:val="000000" w:themeColor="text1"/>
                <w:sz w:val="22"/>
                <w:szCs w:val="22"/>
              </w:rPr>
            </w:pPr>
            <w:r w:rsidRPr="004854D7">
              <w:rPr>
                <w:rFonts w:ascii="標楷體" w:eastAsia="標楷體" w:hAnsi="標楷體"/>
                <w:color w:val="000000" w:themeColor="text1"/>
                <w:sz w:val="22"/>
                <w:szCs w:val="22"/>
              </w:rPr>
              <w:t>4.不同時代</w:t>
            </w:r>
            <w:r w:rsidRPr="004854D7">
              <w:rPr>
                <w:rFonts w:ascii="標楷體" w:eastAsia="標楷體" w:hAnsi="標楷體" w:hint="eastAsia"/>
                <w:color w:val="000000" w:themeColor="text1"/>
                <w:sz w:val="22"/>
                <w:szCs w:val="22"/>
              </w:rPr>
              <w:t>或國家</w:t>
            </w:r>
            <w:r w:rsidRPr="004854D7">
              <w:rPr>
                <w:rFonts w:ascii="標楷體" w:eastAsia="標楷體" w:hAnsi="標楷體"/>
                <w:color w:val="000000" w:themeColor="text1"/>
                <w:sz w:val="22"/>
                <w:szCs w:val="22"/>
              </w:rPr>
              <w:t>的文物古蹟</w:t>
            </w:r>
          </w:p>
        </w:tc>
      </w:tr>
      <w:tr w:rsidR="00BC2E5D" w:rsidRPr="00E03F78" w:rsidTr="00381D87">
        <w:trPr>
          <w:trHeight w:val="348"/>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709" w:type="dxa"/>
            <w:vMerge w:val="restart"/>
            <w:tcBorders>
              <w:top w:val="single" w:sz="4" w:space="0" w:color="auto"/>
            </w:tcBorders>
          </w:tcPr>
          <w:p w:rsidR="00BC2E5D" w:rsidRDefault="00BC2E5D" w:rsidP="00381D87">
            <w:pPr>
              <w:snapToGrid w:val="0"/>
              <w:spacing w:line="280" w:lineRule="atLeast"/>
              <w:rPr>
                <w:rFonts w:ascii="標楷體" w:eastAsia="標楷體" w:hAnsi="標楷體"/>
                <w:color w:val="000000" w:themeColor="text1"/>
              </w:rPr>
            </w:pPr>
            <w:r w:rsidRPr="00DB5859">
              <w:rPr>
                <w:rFonts w:ascii="標楷體" w:eastAsia="標楷體" w:hAnsi="標楷體" w:hint="eastAsia"/>
                <w:color w:val="000000" w:themeColor="text1"/>
              </w:rPr>
              <w:t>文</w:t>
            </w:r>
          </w:p>
          <w:p w:rsidR="00BC2E5D" w:rsidRDefault="00BC2E5D" w:rsidP="00381D87">
            <w:pPr>
              <w:snapToGrid w:val="0"/>
              <w:spacing w:line="280" w:lineRule="atLeast"/>
              <w:rPr>
                <w:rFonts w:ascii="標楷體" w:eastAsia="標楷體" w:hAnsi="標楷體"/>
                <w:color w:val="000000" w:themeColor="text1"/>
              </w:rPr>
            </w:pPr>
            <w:r w:rsidRPr="00DB5859">
              <w:rPr>
                <w:rFonts w:ascii="標楷體" w:eastAsia="標楷體" w:hAnsi="標楷體" w:hint="eastAsia"/>
                <w:color w:val="000000" w:themeColor="text1"/>
              </w:rPr>
              <w:t>化</w:t>
            </w:r>
          </w:p>
          <w:p w:rsidR="00BC2E5D" w:rsidRDefault="00BC2E5D" w:rsidP="00381D87">
            <w:pPr>
              <w:snapToGrid w:val="0"/>
              <w:spacing w:line="280" w:lineRule="atLeast"/>
              <w:rPr>
                <w:rFonts w:ascii="標楷體" w:eastAsia="標楷體" w:hAnsi="標楷體"/>
                <w:color w:val="000000" w:themeColor="text1"/>
              </w:rPr>
            </w:pPr>
            <w:r w:rsidRPr="00DB5859">
              <w:rPr>
                <w:rFonts w:ascii="標楷體" w:eastAsia="標楷體" w:hAnsi="標楷體" w:hint="eastAsia"/>
                <w:color w:val="000000" w:themeColor="text1"/>
              </w:rPr>
              <w:t>與</w:t>
            </w:r>
          </w:p>
          <w:p w:rsidR="00BC2E5D" w:rsidRDefault="00BC2E5D" w:rsidP="00381D87">
            <w:pPr>
              <w:snapToGrid w:val="0"/>
              <w:spacing w:line="280" w:lineRule="atLeast"/>
              <w:rPr>
                <w:rFonts w:ascii="標楷體" w:eastAsia="標楷體" w:hAnsi="標楷體"/>
                <w:color w:val="000000" w:themeColor="text1"/>
              </w:rPr>
            </w:pPr>
            <w:r w:rsidRPr="00DB5859">
              <w:rPr>
                <w:rFonts w:ascii="標楷體" w:eastAsia="標楷體" w:hAnsi="標楷體" w:hint="eastAsia"/>
                <w:color w:val="000000" w:themeColor="text1"/>
              </w:rPr>
              <w:t>交</w:t>
            </w:r>
          </w:p>
          <w:p w:rsidR="00BC2E5D" w:rsidRPr="00115243" w:rsidRDefault="00BC2E5D" w:rsidP="00381D87">
            <w:pPr>
              <w:snapToGrid w:val="0"/>
              <w:spacing w:line="280" w:lineRule="atLeast"/>
              <w:rPr>
                <w:rFonts w:ascii="標楷體" w:eastAsia="標楷體" w:hAnsi="標楷體"/>
                <w:b/>
                <w:color w:val="000000" w:themeColor="text1"/>
              </w:rPr>
            </w:pPr>
            <w:r w:rsidRPr="00DB5859">
              <w:rPr>
                <w:rFonts w:ascii="標楷體" w:eastAsia="標楷體" w:hAnsi="標楷體" w:hint="eastAsia"/>
                <w:color w:val="000000" w:themeColor="text1"/>
              </w:rPr>
              <w:t>流</w:t>
            </w:r>
          </w:p>
        </w:tc>
        <w:tc>
          <w:tcPr>
            <w:tcW w:w="3402" w:type="dxa"/>
            <w:gridSpan w:val="4"/>
            <w:vMerge w:val="restart"/>
            <w:tcBorders>
              <w:top w:val="single" w:sz="4" w:space="0" w:color="auto"/>
            </w:tcBorders>
            <w:vAlign w:val="center"/>
          </w:tcPr>
          <w:p w:rsidR="00BC2E5D" w:rsidRPr="00A21426" w:rsidRDefault="00BC2E5D" w:rsidP="00381D87">
            <w:pPr>
              <w:snapToGrid w:val="0"/>
              <w:spacing w:line="280" w:lineRule="exact"/>
              <w:jc w:val="both"/>
              <w:rPr>
                <w:rFonts w:ascii="標楷體" w:eastAsia="標楷體" w:hAnsi="標楷體"/>
                <w:color w:val="000000" w:themeColor="text1"/>
              </w:rPr>
            </w:pPr>
            <w:r>
              <w:rPr>
                <w:rFonts w:ascii="標楷體" w:eastAsia="標楷體" w:hAnsi="標楷體"/>
                <w:color w:val="000000" w:themeColor="text1"/>
              </w:rPr>
              <w:t>1</w:t>
            </w:r>
            <w:r>
              <w:rPr>
                <w:rFonts w:ascii="標楷體" w:eastAsia="標楷體" w:hAnsi="標楷體" w:hint="eastAsia"/>
                <w:color w:val="000000" w:themeColor="text1"/>
              </w:rPr>
              <w:t>.</w:t>
            </w:r>
            <w:r w:rsidRPr="00A21426">
              <w:rPr>
                <w:rFonts w:ascii="標楷體" w:eastAsia="標楷體" w:hAnsi="標楷體" w:hint="eastAsia"/>
                <w:color w:val="000000" w:themeColor="text1"/>
              </w:rPr>
              <w:t>認識不</w:t>
            </w:r>
            <w:r w:rsidRPr="00A21426">
              <w:rPr>
                <w:rFonts w:ascii="標楷體" w:eastAsia="標楷體" w:hAnsi="標楷體"/>
                <w:color w:val="000000" w:themeColor="text1"/>
              </w:rPr>
              <w:t>同</w:t>
            </w:r>
            <w:r w:rsidRPr="00A21426">
              <w:rPr>
                <w:rFonts w:ascii="標楷體" w:eastAsia="標楷體" w:hAnsi="標楷體" w:hint="eastAsia"/>
                <w:color w:val="000000" w:themeColor="text1"/>
              </w:rPr>
              <w:t>國家</w:t>
            </w:r>
            <w:r w:rsidRPr="00A21426">
              <w:rPr>
                <w:rFonts w:ascii="標楷體" w:eastAsia="標楷體" w:hAnsi="標楷體"/>
                <w:color w:val="000000" w:themeColor="text1"/>
              </w:rPr>
              <w:t>文化</w:t>
            </w:r>
          </w:p>
          <w:p w:rsidR="00BC2E5D" w:rsidRPr="00A21426" w:rsidRDefault="00BC2E5D" w:rsidP="00381D87">
            <w:pPr>
              <w:snapToGrid w:val="0"/>
              <w:spacing w:line="280" w:lineRule="exact"/>
              <w:jc w:val="both"/>
              <w:rPr>
                <w:rFonts w:ascii="標楷體" w:eastAsia="標楷體" w:hAnsi="標楷體"/>
                <w:color w:val="000000" w:themeColor="text1"/>
              </w:rPr>
            </w:pPr>
            <w:r>
              <w:rPr>
                <w:rFonts w:ascii="標楷體" w:eastAsia="標楷體" w:hAnsi="標楷體"/>
                <w:color w:val="000000" w:themeColor="text1"/>
              </w:rPr>
              <w:t>2.</w:t>
            </w:r>
            <w:r>
              <w:rPr>
                <w:rFonts w:ascii="標楷體" w:eastAsia="標楷體" w:hAnsi="標楷體" w:hint="eastAsia"/>
                <w:color w:val="000000" w:themeColor="text1"/>
              </w:rPr>
              <w:t>文化</w:t>
            </w:r>
            <w:r w:rsidRPr="00A21426">
              <w:rPr>
                <w:rFonts w:ascii="標楷體" w:eastAsia="標楷體" w:hAnsi="標楷體"/>
                <w:color w:val="000000" w:themeColor="text1"/>
              </w:rPr>
              <w:t>接觸</w:t>
            </w:r>
            <w:r>
              <w:rPr>
                <w:rFonts w:ascii="標楷體" w:eastAsia="標楷體" w:hAnsi="標楷體" w:hint="eastAsia"/>
                <w:color w:val="000000" w:themeColor="text1"/>
              </w:rPr>
              <w:t>與</w:t>
            </w:r>
            <w:r w:rsidRPr="00A21426">
              <w:rPr>
                <w:rFonts w:ascii="標楷體" w:eastAsia="標楷體" w:hAnsi="標楷體"/>
                <w:color w:val="000000" w:themeColor="text1"/>
              </w:rPr>
              <w:t>交流</w:t>
            </w:r>
          </w:p>
          <w:p w:rsidR="00BC2E5D" w:rsidRPr="00A21426" w:rsidRDefault="00BC2E5D" w:rsidP="00381D87">
            <w:pPr>
              <w:snapToGrid w:val="0"/>
              <w:spacing w:line="240" w:lineRule="exact"/>
              <w:jc w:val="both"/>
              <w:rPr>
                <w:rFonts w:ascii="標楷體" w:eastAsia="標楷體" w:hAnsi="標楷體"/>
                <w:color w:val="000000" w:themeColor="text1"/>
              </w:rPr>
            </w:pPr>
          </w:p>
          <w:p w:rsidR="00BC2E5D" w:rsidRPr="00D14A5D" w:rsidRDefault="00BC2E5D" w:rsidP="00381D87">
            <w:pPr>
              <w:spacing w:line="160" w:lineRule="exact"/>
              <w:jc w:val="both"/>
              <w:rPr>
                <w:sz w:val="12"/>
                <w:szCs w:val="12"/>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4854D7" w:rsidRDefault="00BC2E5D" w:rsidP="00381D87">
            <w:pPr>
              <w:snapToGrid w:val="0"/>
              <w:spacing w:line="280" w:lineRule="exact"/>
              <w:jc w:val="both"/>
              <w:rPr>
                <w:rFonts w:ascii="標楷體" w:eastAsia="標楷體" w:hAnsi="標楷體"/>
                <w:color w:val="000000" w:themeColor="text1"/>
              </w:rPr>
            </w:pPr>
          </w:p>
        </w:tc>
      </w:tr>
      <w:tr w:rsidR="00BC2E5D" w:rsidRPr="00E03F78" w:rsidTr="00381D87">
        <w:trPr>
          <w:trHeight w:val="348"/>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b/>
                <w:color w:val="000000" w:themeColor="text1"/>
              </w:rPr>
              <w:t>10</w:t>
            </w:r>
          </w:p>
        </w:tc>
        <w:tc>
          <w:tcPr>
            <w:tcW w:w="709" w:type="dxa"/>
            <w:vMerge/>
            <w:tcBorders>
              <w:top w:val="single" w:sz="4" w:space="0" w:color="auto"/>
            </w:tcBorders>
          </w:tcPr>
          <w:p w:rsidR="00BC2E5D" w:rsidRPr="00D14A5D" w:rsidRDefault="00BC2E5D" w:rsidP="00381D87">
            <w:pPr>
              <w:snapToGrid w:val="0"/>
              <w:spacing w:line="240" w:lineRule="exact"/>
              <w:jc w:val="both"/>
              <w:rPr>
                <w:b/>
                <w:sz w:val="12"/>
                <w:szCs w:val="12"/>
              </w:rPr>
            </w:pPr>
          </w:p>
        </w:tc>
        <w:tc>
          <w:tcPr>
            <w:tcW w:w="3402" w:type="dxa"/>
            <w:gridSpan w:val="4"/>
            <w:vMerge/>
            <w:tcBorders>
              <w:top w:val="single" w:sz="4" w:space="0" w:color="auto"/>
            </w:tcBorders>
            <w:vAlign w:val="center"/>
          </w:tcPr>
          <w:p w:rsidR="00BC2E5D" w:rsidRPr="00D14A5D" w:rsidRDefault="00BC2E5D" w:rsidP="00381D87">
            <w:pPr>
              <w:spacing w:line="160" w:lineRule="exact"/>
              <w:jc w:val="both"/>
              <w:rPr>
                <w:sz w:val="12"/>
                <w:szCs w:val="12"/>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2</w:t>
            </w:r>
            <w:r>
              <w:rPr>
                <w:rFonts w:ascii="標楷體" w:eastAsia="標楷體" w:hAnsi="標楷體"/>
                <w:b/>
                <w:color w:val="000000" w:themeColor="text1"/>
              </w:rPr>
              <w:t>1</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Pr>
          <w:p w:rsidR="00BC2E5D" w:rsidRPr="004854D7" w:rsidRDefault="00BC2E5D" w:rsidP="00381D87">
            <w:pPr>
              <w:snapToGrid w:val="0"/>
              <w:spacing w:line="280" w:lineRule="exact"/>
              <w:jc w:val="both"/>
              <w:rPr>
                <w:rFonts w:ascii="標楷體" w:eastAsia="標楷體" w:hAnsi="標楷體"/>
                <w:color w:val="000000" w:themeColor="text1"/>
              </w:rPr>
            </w:pPr>
            <w:r w:rsidRPr="00A21426">
              <w:rPr>
                <w:rFonts w:ascii="標楷體" w:eastAsia="標楷體" w:hAnsi="標楷體"/>
                <w:color w:val="000000" w:themeColor="text1"/>
              </w:rPr>
              <w:t>5.</w:t>
            </w:r>
            <w:r w:rsidRPr="004854D7">
              <w:rPr>
                <w:rFonts w:ascii="標楷體" w:eastAsia="標楷體" w:hAnsi="標楷體"/>
                <w:color w:val="000000" w:themeColor="text1"/>
              </w:rPr>
              <w:t>文物古蹟</w:t>
            </w:r>
            <w:r w:rsidRPr="004854D7">
              <w:rPr>
                <w:rFonts w:ascii="標楷體" w:eastAsia="標楷體" w:hAnsi="標楷體" w:hint="eastAsia"/>
                <w:color w:val="000000" w:themeColor="text1"/>
              </w:rPr>
              <w:t>與</w:t>
            </w:r>
            <w:r w:rsidRPr="004854D7">
              <w:rPr>
                <w:rFonts w:ascii="標楷體" w:eastAsia="標楷體" w:hAnsi="標楷體"/>
                <w:color w:val="000000" w:themeColor="text1"/>
              </w:rPr>
              <w:t>歷史變遷</w:t>
            </w:r>
          </w:p>
          <w:p w:rsidR="00BC2E5D" w:rsidRPr="004854D7" w:rsidRDefault="00BC2E5D" w:rsidP="00381D87">
            <w:pPr>
              <w:snapToGrid w:val="0"/>
              <w:spacing w:line="280" w:lineRule="exact"/>
              <w:jc w:val="both"/>
              <w:rPr>
                <w:rFonts w:ascii="標楷體" w:eastAsia="標楷體" w:hAnsi="標楷體"/>
                <w:color w:val="000000" w:themeColor="text1"/>
              </w:rPr>
            </w:pPr>
            <w:r>
              <w:rPr>
                <w:rFonts w:ascii="標楷體" w:eastAsia="標楷體" w:hAnsi="標楷體"/>
                <w:color w:val="000000" w:themeColor="text1"/>
              </w:rPr>
              <w:t>6</w:t>
            </w:r>
            <w:r w:rsidRPr="00A21426">
              <w:rPr>
                <w:rFonts w:ascii="標楷體" w:eastAsia="標楷體" w:hAnsi="標楷體"/>
                <w:color w:val="000000" w:themeColor="text1"/>
              </w:rPr>
              <w:t>.</w:t>
            </w:r>
            <w:r w:rsidRPr="004854D7">
              <w:rPr>
                <w:rFonts w:ascii="標楷體" w:eastAsia="標楷體" w:hAnsi="標楷體"/>
                <w:color w:val="000000" w:themeColor="text1"/>
              </w:rPr>
              <w:t>文物古蹟</w:t>
            </w:r>
            <w:r>
              <w:rPr>
                <w:rFonts w:ascii="標楷體" w:eastAsia="標楷體" w:hAnsi="標楷體" w:hint="eastAsia"/>
                <w:color w:val="000000" w:themeColor="text1"/>
              </w:rPr>
              <w:t>的鑑賞與維護</w:t>
            </w:r>
          </w:p>
          <w:p w:rsidR="00BC2E5D" w:rsidRPr="004854D7" w:rsidRDefault="00BC2E5D" w:rsidP="00381D87">
            <w:pPr>
              <w:snapToGrid w:val="0"/>
              <w:spacing w:line="280" w:lineRule="exact"/>
              <w:jc w:val="both"/>
              <w:rPr>
                <w:rFonts w:ascii="標楷體" w:eastAsia="標楷體" w:hAnsi="標楷體"/>
                <w:color w:val="000000" w:themeColor="text1"/>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r>
              <w:rPr>
                <w:rFonts w:ascii="標楷體" w:eastAsia="標楷體" w:hAnsi="標楷體"/>
                <w:b/>
                <w:color w:val="000000" w:themeColor="text1"/>
              </w:rPr>
              <w:t>1</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r>
              <w:rPr>
                <w:rFonts w:ascii="標楷體" w:eastAsia="標楷體" w:hAnsi="標楷體"/>
                <w:b/>
                <w:color w:val="000000" w:themeColor="text1"/>
              </w:rPr>
              <w:t>2</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BF4B3A" w:rsidRDefault="00BC2E5D" w:rsidP="00381D87">
            <w:pPr>
              <w:snapToGrid w:val="0"/>
              <w:spacing w:line="240" w:lineRule="exact"/>
              <w:jc w:val="both"/>
              <w:rPr>
                <w:rFonts w:ascii="標楷體" w:eastAsia="標楷體" w:hAnsi="標楷體" w:cs="DFKaiShu-SB-Estd-BF"/>
                <w:kern w:val="0"/>
              </w:rPr>
            </w:pPr>
          </w:p>
        </w:tc>
      </w:tr>
    </w:tbl>
    <w:p w:rsidR="00BC2E5D" w:rsidRPr="005465C8" w:rsidRDefault="00BC2E5D" w:rsidP="00BC2E5D">
      <w:pPr>
        <w:pStyle w:val="t1"/>
        <w:spacing w:after="120" w:line="400" w:lineRule="exact"/>
        <w:rPr>
          <w:b/>
          <w:bCs/>
          <w:color w:val="000000" w:themeColor="text1"/>
          <w:szCs w:val="28"/>
        </w:rPr>
      </w:pPr>
      <w:r w:rsidRPr="005465C8">
        <w:rPr>
          <w:rFonts w:hint="eastAsia"/>
          <w:b/>
          <w:bCs/>
          <w:color w:val="000000" w:themeColor="text1"/>
          <w:szCs w:val="28"/>
        </w:rPr>
        <w:lastRenderedPageBreak/>
        <w:t>特殊教育</w:t>
      </w:r>
      <w:r w:rsidRPr="005465C8">
        <w:rPr>
          <w:b/>
          <w:bCs/>
          <w:color w:val="000000" w:themeColor="text1"/>
          <w:szCs w:val="28"/>
        </w:rPr>
        <w:t>學校</w:t>
      </w:r>
      <w:r w:rsidRPr="005465C8">
        <w:rPr>
          <w:rFonts w:hint="eastAsia"/>
          <w:b/>
          <w:bCs/>
          <w:color w:val="000000" w:themeColor="text1"/>
          <w:szCs w:val="28"/>
        </w:rPr>
        <w:t>各領域學習課程之課程計畫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134"/>
        <w:gridCol w:w="709"/>
        <w:gridCol w:w="992"/>
        <w:gridCol w:w="567"/>
        <w:gridCol w:w="709"/>
        <w:gridCol w:w="708"/>
        <w:gridCol w:w="1418"/>
        <w:gridCol w:w="1786"/>
      </w:tblGrid>
      <w:tr w:rsidR="00BC2E5D" w:rsidRPr="00E03F78" w:rsidTr="00381D87">
        <w:tc>
          <w:tcPr>
            <w:tcW w:w="9549" w:type="dxa"/>
            <w:gridSpan w:val="10"/>
            <w:vAlign w:val="center"/>
          </w:tcPr>
          <w:p w:rsidR="00BC2E5D" w:rsidRPr="00E03F78" w:rsidRDefault="00BC2E5D" w:rsidP="00381D87">
            <w:pPr>
              <w:snapToGrid w:val="0"/>
              <w:spacing w:line="280" w:lineRule="atLeast"/>
              <w:jc w:val="center"/>
              <w:rPr>
                <w:rFonts w:ascii="標楷體" w:eastAsia="標楷體" w:hAnsi="標楷體"/>
                <w:color w:val="000000" w:themeColor="text1"/>
              </w:rPr>
            </w:pP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一</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BC2E5D" w:rsidRPr="00E03F78" w:rsidTr="00381D87">
        <w:tc>
          <w:tcPr>
            <w:tcW w:w="1526" w:type="dxa"/>
            <w:gridSpan w:val="2"/>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1843" w:type="dxa"/>
            <w:gridSpan w:val="2"/>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Pr>
                <w:rFonts w:ascii="標楷體" w:eastAsia="標楷體" w:hAnsi="標楷體" w:cs="Segoe UI Emoji" w:hint="eastAsia"/>
                <w:color w:val="000000" w:themeColor="text1"/>
              </w:rPr>
              <w:t>社會</w:t>
            </w:r>
          </w:p>
        </w:tc>
        <w:tc>
          <w:tcPr>
            <w:tcW w:w="992" w:type="dxa"/>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c>
          <w:tcPr>
            <w:tcW w:w="1984" w:type="dxa"/>
            <w:gridSpan w:val="3"/>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hint="eastAsia"/>
                <w:color w:val="000000" w:themeColor="text1"/>
              </w:rPr>
              <w:t>五年級</w:t>
            </w:r>
          </w:p>
        </w:tc>
        <w:tc>
          <w:tcPr>
            <w:tcW w:w="1418" w:type="dxa"/>
          </w:tcPr>
          <w:p w:rsidR="00BC2E5D" w:rsidRPr="00E03F78" w:rsidRDefault="00BC2E5D" w:rsidP="00381D87">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b/>
                <w:color w:val="000000" w:themeColor="text1"/>
              </w:rPr>
              <w:t>每週節數</w:t>
            </w:r>
          </w:p>
        </w:tc>
        <w:tc>
          <w:tcPr>
            <w:tcW w:w="1786" w:type="dxa"/>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r>
      <w:tr w:rsidR="00BC2E5D" w:rsidRPr="00E03F78" w:rsidTr="00381D87">
        <w:tc>
          <w:tcPr>
            <w:tcW w:w="1526" w:type="dxa"/>
            <w:gridSpan w:val="2"/>
          </w:tcPr>
          <w:p w:rsidR="00BC2E5D" w:rsidRDefault="00BC2E5D" w:rsidP="00381D87">
            <w:pPr>
              <w:snapToGrid w:val="0"/>
              <w:spacing w:line="240" w:lineRule="exact"/>
              <w:jc w:val="center"/>
              <w:rPr>
                <w:rFonts w:ascii="標楷體" w:eastAsia="標楷體" w:hAnsi="標楷體"/>
                <w:b/>
                <w:color w:val="000000" w:themeColor="text1"/>
              </w:rPr>
            </w:pPr>
            <w:r w:rsidRPr="005465C8">
              <w:rPr>
                <w:rFonts w:ascii="標楷體" w:eastAsia="標楷體" w:hAnsi="標楷體" w:hint="eastAsia"/>
                <w:b/>
                <w:color w:val="000000" w:themeColor="text1"/>
              </w:rPr>
              <w:t>領綱</w:t>
            </w:r>
          </w:p>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具體內涵</w:t>
            </w:r>
          </w:p>
        </w:tc>
        <w:tc>
          <w:tcPr>
            <w:tcW w:w="8023" w:type="dxa"/>
            <w:gridSpan w:val="8"/>
            <w:vAlign w:val="center"/>
          </w:tcPr>
          <w:p w:rsidR="00BC2E5D" w:rsidRPr="00AC671B" w:rsidRDefault="00BC2E5D" w:rsidP="00381D87">
            <w:pPr>
              <w:autoSpaceDE w:val="0"/>
              <w:snapToGrid w:val="0"/>
              <w:spacing w:line="240" w:lineRule="exact"/>
              <w:jc w:val="both"/>
              <w:rPr>
                <w:rFonts w:ascii="標楷體" w:eastAsia="標楷體" w:hAnsi="標楷體"/>
                <w:b/>
                <w:sz w:val="18"/>
                <w:szCs w:val="18"/>
              </w:rPr>
            </w:pPr>
            <w:r w:rsidRPr="00AC671B">
              <w:rPr>
                <w:rFonts w:ascii="標楷體" w:eastAsia="標楷體" w:hAnsi="標楷體"/>
                <w:b/>
                <w:sz w:val="18"/>
                <w:szCs w:val="18"/>
              </w:rPr>
              <w:t>社-E-A1</w:t>
            </w:r>
            <w:r w:rsidRPr="00AC671B">
              <w:rPr>
                <w:rFonts w:ascii="標楷體" w:eastAsia="標楷體" w:hAnsi="標楷體"/>
                <w:sz w:val="18"/>
                <w:szCs w:val="18"/>
              </w:rPr>
              <w:t>認識自我在團體中的角色，養成適切的態度與價值觀，並探索自我的發展</w:t>
            </w:r>
          </w:p>
          <w:p w:rsidR="00BC2E5D" w:rsidRPr="00AC671B" w:rsidRDefault="00BC2E5D" w:rsidP="00381D87">
            <w:pPr>
              <w:autoSpaceDE w:val="0"/>
              <w:snapToGrid w:val="0"/>
              <w:spacing w:line="240" w:lineRule="atLeast"/>
              <w:jc w:val="both"/>
              <w:rPr>
                <w:rFonts w:ascii="標楷體" w:eastAsia="標楷體" w:hAnsi="標楷體"/>
                <w:b/>
                <w:sz w:val="18"/>
                <w:szCs w:val="18"/>
              </w:rPr>
            </w:pPr>
            <w:r w:rsidRPr="00AC671B">
              <w:rPr>
                <w:rFonts w:ascii="標楷體" w:eastAsia="標楷體" w:hAnsi="標楷體"/>
                <w:b/>
                <w:sz w:val="18"/>
                <w:szCs w:val="18"/>
              </w:rPr>
              <w:t>社-E-C1</w:t>
            </w:r>
            <w:r w:rsidRPr="00AC671B">
              <w:rPr>
                <w:rFonts w:ascii="標楷體" w:eastAsia="標楷體" w:hAnsi="標楷體"/>
                <w:sz w:val="18"/>
                <w:szCs w:val="18"/>
              </w:rPr>
              <w:t>培養良好的生活習慣，理解並遵守社會規範，參與公共事務，養成社會責任感，尊重並維護自己和他人的人權，關懷自然環境與人類社會的永續發展。</w:t>
            </w:r>
          </w:p>
        </w:tc>
      </w:tr>
      <w:tr w:rsidR="00BC2E5D" w:rsidRPr="00E03F78" w:rsidTr="00381D87">
        <w:tc>
          <w:tcPr>
            <w:tcW w:w="1526" w:type="dxa"/>
            <w:gridSpan w:val="2"/>
            <w:vMerge w:val="restart"/>
            <w:vAlign w:val="center"/>
          </w:tcPr>
          <w:p w:rsidR="00BC2E5D" w:rsidRPr="00E03F78" w:rsidRDefault="00BC2E5D" w:rsidP="00381D87">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34" w:type="dxa"/>
            <w:vAlign w:val="center"/>
          </w:tcPr>
          <w:p w:rsidR="00BC2E5D" w:rsidRPr="009C70DD" w:rsidRDefault="00BC2E5D" w:rsidP="00381D87">
            <w:pPr>
              <w:snapToGrid w:val="0"/>
              <w:spacing w:line="200" w:lineRule="exact"/>
              <w:ind w:left="-19"/>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A自主行動</w:t>
            </w:r>
          </w:p>
        </w:tc>
        <w:tc>
          <w:tcPr>
            <w:tcW w:w="6889" w:type="dxa"/>
            <w:gridSpan w:val="7"/>
            <w:vAlign w:val="center"/>
          </w:tcPr>
          <w:p w:rsidR="00BC2E5D" w:rsidRPr="009C70DD" w:rsidRDefault="00BC2E5D" w:rsidP="00381D87">
            <w:pPr>
              <w:spacing w:line="200" w:lineRule="exact"/>
              <w:contextualSpacing/>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A1.身心素質與自我精進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A2.</w:t>
            </w:r>
            <w:r w:rsidRPr="009C70DD">
              <w:rPr>
                <w:rFonts w:ascii="標楷體" w:eastAsia="標楷體" w:hAnsi="標楷體" w:hint="eastAsia"/>
                <w:color w:val="000000" w:themeColor="text1"/>
                <w:sz w:val="18"/>
                <w:szCs w:val="18"/>
              </w:rPr>
              <w:t xml:space="preserve">系統思考與問題解決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A3.</w:t>
            </w:r>
            <w:r w:rsidRPr="009C70DD">
              <w:rPr>
                <w:rFonts w:ascii="標楷體" w:eastAsia="標楷體" w:hAnsi="標楷體" w:hint="eastAsia"/>
                <w:color w:val="000000" w:themeColor="text1"/>
                <w:sz w:val="18"/>
                <w:szCs w:val="18"/>
              </w:rPr>
              <w:t>規劃執行與創新應變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B溝通互動</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B1.符號運用與溝通表達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B2.</w:t>
            </w:r>
            <w:r w:rsidRPr="009C70DD">
              <w:rPr>
                <w:rFonts w:ascii="標楷體" w:eastAsia="標楷體" w:hAnsi="標楷體" w:hint="eastAsia"/>
                <w:color w:val="000000" w:themeColor="text1"/>
                <w:sz w:val="18"/>
                <w:szCs w:val="18"/>
              </w:rPr>
              <w:t>科技資訊與媒體素養</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B3.</w:t>
            </w:r>
            <w:r w:rsidRPr="009C70DD">
              <w:rPr>
                <w:rFonts w:ascii="標楷體" w:eastAsia="標楷體" w:hAnsi="標楷體" w:hint="eastAsia"/>
                <w:color w:val="000000" w:themeColor="text1"/>
                <w:sz w:val="18"/>
                <w:szCs w:val="18"/>
              </w:rPr>
              <w:t>藝術涵養與美感素養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C社會參與</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C1.道德實踐與公民意識 </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C2.</w:t>
            </w:r>
            <w:r w:rsidRPr="009C70DD">
              <w:rPr>
                <w:rFonts w:ascii="標楷體" w:eastAsia="標楷體" w:hAnsi="標楷體" w:hint="eastAsia"/>
                <w:color w:val="000000" w:themeColor="text1"/>
                <w:sz w:val="18"/>
                <w:szCs w:val="18"/>
              </w:rPr>
              <w:t>人際關係與團隊合作</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C3.</w:t>
            </w:r>
            <w:r w:rsidRPr="009C70DD">
              <w:rPr>
                <w:rFonts w:ascii="標楷體" w:eastAsia="標楷體" w:hAnsi="標楷體" w:hint="eastAsia"/>
                <w:color w:val="000000" w:themeColor="text1"/>
                <w:sz w:val="18"/>
                <w:szCs w:val="18"/>
              </w:rPr>
              <w:t>多元文化與國際理解</w:t>
            </w:r>
          </w:p>
        </w:tc>
      </w:tr>
      <w:tr w:rsidR="00BC2E5D" w:rsidRPr="00E03F78" w:rsidTr="00381D87">
        <w:trPr>
          <w:trHeight w:val="165"/>
        </w:trPr>
        <w:tc>
          <w:tcPr>
            <w:tcW w:w="1526" w:type="dxa"/>
            <w:gridSpan w:val="2"/>
            <w:vMerge w:val="restart"/>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原</w:t>
            </w:r>
            <w:r w:rsidRPr="00E03F78">
              <w:rPr>
                <w:rFonts w:ascii="標楷體" w:eastAsia="標楷體" w:hAnsi="標楷體" w:hint="eastAsia"/>
                <w:b/>
                <w:color w:val="000000" w:themeColor="text1"/>
              </w:rPr>
              <w:t>領綱</w:t>
            </w:r>
          </w:p>
          <w:p w:rsidR="00BC2E5D" w:rsidRDefault="00BC2E5D" w:rsidP="00381D87">
            <w:pPr>
              <w:snapToGrid w:val="0"/>
              <w:spacing w:line="260" w:lineRule="exact"/>
              <w:jc w:val="center"/>
              <w:rPr>
                <w:rFonts w:ascii="標楷體" w:eastAsia="標楷體" w:hAnsi="標楷體" w:cs="Segoe UI Emoji"/>
                <w:color w:val="000000" w:themeColor="text1"/>
              </w:rPr>
            </w:pPr>
            <w:r w:rsidRPr="00E03F78">
              <w:rPr>
                <w:rFonts w:ascii="標楷體" w:eastAsia="標楷體" w:hAnsi="標楷體" w:hint="eastAsia"/>
                <w:b/>
                <w:color w:val="000000" w:themeColor="text1"/>
              </w:rPr>
              <w:t>學習重點</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446A74" w:rsidRDefault="00BC2E5D" w:rsidP="00381D87">
            <w:pPr>
              <w:spacing w:line="180" w:lineRule="exact"/>
              <w:contextualSpacing/>
              <w:rPr>
                <w:rFonts w:ascii="標楷體" w:eastAsia="標楷體" w:hAnsi="標楷體"/>
                <w:color w:val="000000" w:themeColor="text1"/>
                <w:sz w:val="16"/>
                <w:szCs w:val="16"/>
              </w:rPr>
            </w:pPr>
            <w:r w:rsidRPr="00446A74">
              <w:rPr>
                <w:rFonts w:ascii="標楷體" w:eastAsia="標楷體" w:hAnsi="標楷體"/>
                <w:color w:val="000000" w:themeColor="text1"/>
                <w:sz w:val="16"/>
                <w:szCs w:val="16"/>
              </w:rPr>
              <w:t>1a-Ⅲ-1舉例說明探究社會領域的意義及方法。</w:t>
            </w:r>
          </w:p>
          <w:p w:rsidR="00BC2E5D" w:rsidRPr="00446A74" w:rsidRDefault="00BC2E5D" w:rsidP="00381D87">
            <w:pPr>
              <w:spacing w:line="180" w:lineRule="exact"/>
              <w:contextualSpacing/>
              <w:rPr>
                <w:rFonts w:ascii="標楷體" w:eastAsia="標楷體" w:hAnsi="標楷體"/>
                <w:color w:val="000000" w:themeColor="text1"/>
                <w:sz w:val="16"/>
                <w:szCs w:val="16"/>
              </w:rPr>
            </w:pPr>
            <w:r w:rsidRPr="00446A74">
              <w:rPr>
                <w:rFonts w:ascii="標楷體" w:eastAsia="標楷體" w:hAnsi="標楷體"/>
                <w:color w:val="000000" w:themeColor="text1"/>
                <w:sz w:val="16"/>
                <w:szCs w:val="16"/>
              </w:rPr>
              <w:t>1a-Ⅲ-2舉例說明在個人生活或民主社會中對各項議題做選擇的理由及其影響。</w:t>
            </w:r>
          </w:p>
          <w:p w:rsidR="00BC2E5D" w:rsidRPr="00446A74" w:rsidRDefault="00BC2E5D" w:rsidP="00381D87">
            <w:pPr>
              <w:spacing w:line="180" w:lineRule="exact"/>
              <w:contextualSpacing/>
              <w:rPr>
                <w:rFonts w:ascii="標楷體" w:eastAsia="標楷體" w:hAnsi="標楷體"/>
                <w:color w:val="000000" w:themeColor="text1"/>
                <w:sz w:val="16"/>
                <w:szCs w:val="16"/>
              </w:rPr>
            </w:pPr>
            <w:r w:rsidRPr="00446A74">
              <w:rPr>
                <w:rFonts w:ascii="標楷體" w:eastAsia="標楷體" w:hAnsi="標楷體"/>
                <w:color w:val="000000" w:themeColor="text1"/>
                <w:sz w:val="16"/>
                <w:szCs w:val="16"/>
              </w:rPr>
              <w:t>2a-Ⅲ-1關注社會、自然、人文環境與生活方式的互動關係。</w:t>
            </w:r>
          </w:p>
          <w:p w:rsidR="00BC2E5D" w:rsidRPr="00446A74" w:rsidRDefault="00BC2E5D" w:rsidP="00381D87">
            <w:pPr>
              <w:spacing w:line="180" w:lineRule="exact"/>
              <w:contextualSpacing/>
              <w:rPr>
                <w:rFonts w:ascii="標楷體" w:eastAsia="標楷體" w:hAnsi="標楷體"/>
                <w:color w:val="000000" w:themeColor="text1"/>
                <w:sz w:val="16"/>
                <w:szCs w:val="16"/>
              </w:rPr>
            </w:pPr>
            <w:r w:rsidRPr="00446A74">
              <w:rPr>
                <w:rFonts w:ascii="標楷體" w:eastAsia="標楷體" w:hAnsi="標楷體"/>
                <w:color w:val="000000" w:themeColor="text1"/>
                <w:sz w:val="16"/>
                <w:szCs w:val="16"/>
              </w:rPr>
              <w:t>2a-Ⅲ-2表達對在地與全球議題的關懷。</w:t>
            </w:r>
          </w:p>
          <w:p w:rsidR="00BC2E5D" w:rsidRPr="00830910" w:rsidRDefault="00BC2E5D" w:rsidP="00381D87">
            <w:pPr>
              <w:spacing w:line="160" w:lineRule="exact"/>
              <w:contextualSpacing/>
              <w:rPr>
                <w:rFonts w:ascii="標楷體" w:eastAsia="標楷體" w:hAnsi="標楷體"/>
                <w:color w:val="000000" w:themeColor="text1"/>
                <w:sz w:val="16"/>
                <w:szCs w:val="16"/>
              </w:rPr>
            </w:pPr>
            <w:r w:rsidRPr="00446A74">
              <w:rPr>
                <w:rFonts w:ascii="標楷體" w:eastAsia="標楷體" w:hAnsi="標楷體"/>
                <w:color w:val="000000" w:themeColor="text1"/>
                <w:sz w:val="16"/>
                <w:szCs w:val="16"/>
              </w:rPr>
              <w:t>3a-Ⅲ-1透過對時事的理解與省思，提出感興趣或令人困惑的現象及社會議題。</w:t>
            </w:r>
          </w:p>
        </w:tc>
        <w:tc>
          <w:tcPr>
            <w:tcW w:w="3912" w:type="dxa"/>
            <w:gridSpan w:val="3"/>
          </w:tcPr>
          <w:p w:rsidR="00BC2E5D" w:rsidRPr="00446A74" w:rsidRDefault="00BC2E5D" w:rsidP="00381D87">
            <w:pPr>
              <w:spacing w:line="160" w:lineRule="exact"/>
              <w:contextualSpacing/>
              <w:rPr>
                <w:rFonts w:ascii="標楷體" w:eastAsia="標楷體" w:hAnsi="標楷體"/>
                <w:color w:val="000000" w:themeColor="text1"/>
                <w:sz w:val="11"/>
                <w:szCs w:val="11"/>
              </w:rPr>
            </w:pPr>
            <w:r w:rsidRPr="00446A74">
              <w:rPr>
                <w:rFonts w:ascii="標楷體" w:eastAsia="標楷體" w:hAnsi="標楷體"/>
                <w:color w:val="000000" w:themeColor="text1"/>
                <w:sz w:val="11"/>
                <w:szCs w:val="11"/>
              </w:rPr>
              <w:t>Aa-Ⅲ-1個人可以決定自我發展的特色，並具有參與群體社會發展的權利。</w:t>
            </w:r>
          </w:p>
          <w:p w:rsidR="00BC2E5D" w:rsidRPr="00446A74" w:rsidRDefault="00BC2E5D" w:rsidP="00381D87">
            <w:pPr>
              <w:spacing w:line="160" w:lineRule="exact"/>
              <w:contextualSpacing/>
              <w:rPr>
                <w:rFonts w:ascii="標楷體" w:eastAsia="標楷體" w:hAnsi="標楷體"/>
                <w:color w:val="000000" w:themeColor="text1"/>
                <w:sz w:val="11"/>
                <w:szCs w:val="11"/>
              </w:rPr>
            </w:pPr>
            <w:r w:rsidRPr="00446A74">
              <w:rPr>
                <w:rFonts w:ascii="標楷體" w:eastAsia="標楷體" w:hAnsi="標楷體"/>
                <w:color w:val="000000" w:themeColor="text1"/>
                <w:sz w:val="11"/>
                <w:szCs w:val="11"/>
              </w:rPr>
              <w:t>Aa-Ⅲ-2規範（可包括習俗、道德、宗教或法律等）能導引個人與群體行為，並維持社會秩序與運作。</w:t>
            </w:r>
          </w:p>
          <w:p w:rsidR="00BC2E5D" w:rsidRPr="00446A74" w:rsidRDefault="00BC2E5D" w:rsidP="00381D87">
            <w:pPr>
              <w:spacing w:line="160" w:lineRule="exact"/>
              <w:contextualSpacing/>
              <w:rPr>
                <w:rFonts w:ascii="標楷體" w:eastAsia="標楷體" w:hAnsi="標楷體"/>
                <w:color w:val="000000" w:themeColor="text1"/>
                <w:sz w:val="11"/>
                <w:szCs w:val="11"/>
              </w:rPr>
            </w:pPr>
            <w:r w:rsidRPr="00446A74">
              <w:rPr>
                <w:rFonts w:ascii="標楷體" w:eastAsia="標楷體" w:hAnsi="標楷體"/>
                <w:color w:val="000000" w:themeColor="text1"/>
                <w:sz w:val="11"/>
                <w:szCs w:val="11"/>
              </w:rPr>
              <w:t>Aa-Ⅲ-3個人的價值觀會影響其行為，也可能會影響人際關係。</w:t>
            </w:r>
          </w:p>
          <w:p w:rsidR="00BC2E5D" w:rsidRPr="00446A74" w:rsidRDefault="00BC2E5D" w:rsidP="00381D87">
            <w:pPr>
              <w:spacing w:line="160" w:lineRule="exact"/>
              <w:contextualSpacing/>
              <w:rPr>
                <w:rFonts w:ascii="標楷體" w:eastAsia="標楷體" w:hAnsi="標楷體"/>
                <w:color w:val="000000" w:themeColor="text1"/>
                <w:sz w:val="11"/>
                <w:szCs w:val="11"/>
              </w:rPr>
            </w:pPr>
            <w:r w:rsidRPr="00446A74">
              <w:rPr>
                <w:rFonts w:ascii="標楷體" w:eastAsia="標楷體" w:hAnsi="標楷體"/>
                <w:color w:val="000000" w:themeColor="text1"/>
                <w:sz w:val="11"/>
                <w:szCs w:val="11"/>
              </w:rPr>
              <w:t>Aa-Ⅲ-4在民主社會個人須遵守社會規範，理性溝通、理解包容與相互尊重。</w:t>
            </w:r>
          </w:p>
          <w:p w:rsidR="00BC2E5D" w:rsidRPr="00446A74" w:rsidRDefault="00BC2E5D" w:rsidP="00381D87">
            <w:pPr>
              <w:spacing w:line="160" w:lineRule="exact"/>
              <w:contextualSpacing/>
              <w:rPr>
                <w:rFonts w:ascii="標楷體" w:eastAsia="標楷體" w:hAnsi="標楷體"/>
                <w:color w:val="000000" w:themeColor="text1"/>
                <w:sz w:val="11"/>
                <w:szCs w:val="11"/>
              </w:rPr>
            </w:pPr>
            <w:r w:rsidRPr="00446A74">
              <w:rPr>
                <w:rFonts w:ascii="標楷體" w:eastAsia="標楷體" w:hAnsi="標楷體"/>
                <w:color w:val="000000" w:themeColor="text1"/>
                <w:sz w:val="11"/>
                <w:szCs w:val="11"/>
              </w:rPr>
              <w:t>Ab-Ⅲ-1臺灣的地理位置、自然環境，與歷史文化的發展有關聯性。</w:t>
            </w:r>
          </w:p>
          <w:p w:rsidR="00BC2E5D" w:rsidRPr="00446A74" w:rsidRDefault="00BC2E5D" w:rsidP="00381D87">
            <w:pPr>
              <w:spacing w:line="160" w:lineRule="exact"/>
              <w:contextualSpacing/>
              <w:rPr>
                <w:rFonts w:ascii="標楷體" w:eastAsia="標楷體" w:hAnsi="標楷體"/>
                <w:color w:val="000000" w:themeColor="text1"/>
                <w:sz w:val="11"/>
                <w:szCs w:val="11"/>
              </w:rPr>
            </w:pPr>
            <w:r w:rsidRPr="00446A74">
              <w:rPr>
                <w:rFonts w:ascii="標楷體" w:eastAsia="標楷體" w:hAnsi="標楷體"/>
                <w:color w:val="000000" w:themeColor="text1"/>
                <w:sz w:val="11"/>
                <w:szCs w:val="11"/>
              </w:rPr>
              <w:t>Ab-Ⅲ-2交通運輸與產業發展會影響城鄉與</w:t>
            </w:r>
            <w:proofErr w:type="gramStart"/>
            <w:r w:rsidRPr="00446A74">
              <w:rPr>
                <w:rFonts w:ascii="標楷體" w:eastAsia="標楷體" w:hAnsi="標楷體"/>
                <w:color w:val="000000" w:themeColor="text1"/>
                <w:sz w:val="11"/>
                <w:szCs w:val="11"/>
              </w:rPr>
              <w:t>區域間的人口</w:t>
            </w:r>
            <w:proofErr w:type="gramEnd"/>
            <w:r w:rsidRPr="00446A74">
              <w:rPr>
                <w:rFonts w:ascii="標楷體" w:eastAsia="標楷體" w:hAnsi="標楷體"/>
                <w:color w:val="000000" w:themeColor="text1"/>
                <w:sz w:val="11"/>
                <w:szCs w:val="11"/>
              </w:rPr>
              <w:t>遷移及連結互動。</w:t>
            </w:r>
          </w:p>
          <w:p w:rsidR="00BC2E5D" w:rsidRPr="00446A74" w:rsidRDefault="00BC2E5D" w:rsidP="00381D87">
            <w:pPr>
              <w:spacing w:line="160" w:lineRule="exact"/>
              <w:contextualSpacing/>
              <w:rPr>
                <w:rFonts w:ascii="標楷體" w:eastAsia="標楷體" w:hAnsi="標楷體"/>
                <w:color w:val="000000" w:themeColor="text1"/>
                <w:sz w:val="11"/>
                <w:szCs w:val="11"/>
              </w:rPr>
            </w:pPr>
            <w:r w:rsidRPr="00446A74">
              <w:rPr>
                <w:rFonts w:ascii="標楷體" w:eastAsia="標楷體" w:hAnsi="標楷體"/>
                <w:color w:val="000000" w:themeColor="text1"/>
                <w:sz w:val="11"/>
                <w:szCs w:val="11"/>
              </w:rPr>
              <w:t>Ab-Ⅲ-3自然環境、自然災害及經濟活動，和生活空間的使用有關聯性。</w:t>
            </w:r>
          </w:p>
          <w:p w:rsidR="00BC2E5D" w:rsidRPr="008D6DE7" w:rsidRDefault="00BC2E5D" w:rsidP="00381D87">
            <w:pPr>
              <w:spacing w:line="160" w:lineRule="exact"/>
              <w:contextualSpacing/>
              <w:rPr>
                <w:rFonts w:ascii="標楷體" w:eastAsia="標楷體" w:hAnsi="標楷體"/>
                <w:color w:val="000000" w:themeColor="text1"/>
                <w:sz w:val="10"/>
                <w:szCs w:val="10"/>
              </w:rPr>
            </w:pPr>
            <w:r w:rsidRPr="008D6DE7">
              <w:rPr>
                <w:rFonts w:ascii="標楷體" w:eastAsia="標楷體" w:hAnsi="標楷體"/>
                <w:color w:val="000000" w:themeColor="text1"/>
                <w:sz w:val="10"/>
                <w:szCs w:val="10"/>
              </w:rPr>
              <w:t>Ba-Ⅲ-1每個人不同的生活背景與經驗，會使其對社會事務的觀點與感受產生差異。</w:t>
            </w:r>
          </w:p>
        </w:tc>
      </w:tr>
      <w:tr w:rsidR="00BC2E5D" w:rsidRPr="00E03F78" w:rsidTr="00381D87">
        <w:trPr>
          <w:trHeight w:val="215"/>
        </w:trPr>
        <w:tc>
          <w:tcPr>
            <w:tcW w:w="1526" w:type="dxa"/>
            <w:gridSpan w:val="2"/>
            <w:vMerge w:val="restart"/>
            <w:vAlign w:val="center"/>
          </w:tcPr>
          <w:p w:rsidR="00BC2E5D"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學習重點</w:t>
            </w:r>
          </w:p>
          <w:p w:rsidR="00BC2E5D"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Pr="00E03F78"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vAlign w:val="center"/>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400C78" w:rsidRDefault="00BC2E5D" w:rsidP="00381D87">
            <w:pPr>
              <w:spacing w:line="120" w:lineRule="exact"/>
              <w:contextualSpacing/>
              <w:rPr>
                <w:rFonts w:ascii="標楷體" w:eastAsia="標楷體" w:hAnsi="標楷體"/>
                <w:color w:val="0432FF"/>
                <w:sz w:val="12"/>
                <w:szCs w:val="12"/>
              </w:rPr>
            </w:pPr>
            <w:r w:rsidRPr="00400C78">
              <w:rPr>
                <w:rFonts w:ascii="標楷體" w:eastAsia="標楷體" w:hAnsi="標楷體"/>
                <w:color w:val="0432FF"/>
                <w:sz w:val="12"/>
                <w:szCs w:val="12"/>
              </w:rPr>
              <w:t>1.舉例說明探究社會領域的意義</w:t>
            </w:r>
            <w:r w:rsidRPr="00400C78">
              <w:rPr>
                <w:rFonts w:ascii="標楷體" w:eastAsia="標楷體" w:hAnsi="標楷體" w:hint="eastAsia"/>
                <w:color w:val="0432FF"/>
                <w:sz w:val="12"/>
                <w:szCs w:val="12"/>
              </w:rPr>
              <w:t>或</w:t>
            </w:r>
            <w:r w:rsidRPr="00400C78">
              <w:rPr>
                <w:rFonts w:ascii="標楷體" w:eastAsia="標楷體" w:hAnsi="標楷體"/>
                <w:color w:val="0432FF"/>
                <w:sz w:val="12"/>
                <w:szCs w:val="12"/>
              </w:rPr>
              <w:t>方法</w:t>
            </w:r>
            <w:r w:rsidRPr="00400C78">
              <w:rPr>
                <w:rFonts w:ascii="標楷體" w:eastAsia="標楷體" w:hAnsi="標楷體" w:hint="eastAsia"/>
                <w:color w:val="0432FF"/>
                <w:sz w:val="12"/>
                <w:szCs w:val="12"/>
              </w:rPr>
              <w:t>（簡化）</w:t>
            </w:r>
          </w:p>
          <w:p w:rsidR="00BC2E5D" w:rsidRPr="00400C78" w:rsidRDefault="00BC2E5D" w:rsidP="00381D87">
            <w:pPr>
              <w:spacing w:line="120" w:lineRule="exact"/>
              <w:contextualSpacing/>
              <w:rPr>
                <w:rFonts w:ascii="標楷體" w:eastAsia="標楷體" w:hAnsi="標楷體"/>
                <w:color w:val="0432FF"/>
                <w:sz w:val="12"/>
                <w:szCs w:val="12"/>
              </w:rPr>
            </w:pPr>
            <w:r w:rsidRPr="00400C78">
              <w:rPr>
                <w:rFonts w:ascii="標楷體" w:eastAsia="標楷體" w:hAnsi="標楷體"/>
                <w:color w:val="0432FF"/>
                <w:sz w:val="12"/>
                <w:szCs w:val="12"/>
              </w:rPr>
              <w:t>2.舉例說明在個人生活或民主社會中對各項議題做選擇的理由</w:t>
            </w:r>
            <w:r w:rsidRPr="00400C78">
              <w:rPr>
                <w:rFonts w:ascii="標楷體" w:eastAsia="標楷體" w:hAnsi="標楷體" w:hint="eastAsia"/>
                <w:color w:val="0432FF"/>
                <w:sz w:val="12"/>
                <w:szCs w:val="12"/>
              </w:rPr>
              <w:t>或</w:t>
            </w:r>
            <w:r w:rsidRPr="00400C78">
              <w:rPr>
                <w:rFonts w:ascii="標楷體" w:eastAsia="標楷體" w:hAnsi="標楷體"/>
                <w:color w:val="0432FF"/>
                <w:sz w:val="12"/>
                <w:szCs w:val="12"/>
              </w:rPr>
              <w:t>其影響</w:t>
            </w:r>
            <w:r w:rsidRPr="00400C78">
              <w:rPr>
                <w:rFonts w:ascii="標楷體" w:eastAsia="標楷體" w:hAnsi="標楷體" w:hint="eastAsia"/>
                <w:color w:val="0432FF"/>
                <w:sz w:val="12"/>
                <w:szCs w:val="12"/>
              </w:rPr>
              <w:t>（簡化）</w:t>
            </w:r>
          </w:p>
          <w:p w:rsidR="00BC2E5D" w:rsidRPr="00400C78" w:rsidRDefault="00BC2E5D" w:rsidP="00381D87">
            <w:pPr>
              <w:spacing w:line="120" w:lineRule="exact"/>
              <w:contextualSpacing/>
              <w:rPr>
                <w:rFonts w:ascii="標楷體" w:eastAsia="標楷體" w:hAnsi="標楷體"/>
                <w:color w:val="0432FF"/>
                <w:sz w:val="12"/>
                <w:szCs w:val="12"/>
              </w:rPr>
            </w:pPr>
            <w:r w:rsidRPr="00400C78">
              <w:rPr>
                <w:rFonts w:ascii="標楷體" w:eastAsia="標楷體" w:hAnsi="標楷體"/>
                <w:color w:val="0432FF"/>
                <w:sz w:val="12"/>
                <w:szCs w:val="12"/>
              </w:rPr>
              <w:t>3.關注社會、自然</w:t>
            </w:r>
            <w:r w:rsidRPr="00400C78">
              <w:rPr>
                <w:rFonts w:ascii="標楷體" w:eastAsia="標楷體" w:hAnsi="標楷體" w:hint="eastAsia"/>
                <w:color w:val="0432FF"/>
                <w:sz w:val="12"/>
                <w:szCs w:val="12"/>
              </w:rPr>
              <w:t>或</w:t>
            </w:r>
            <w:r w:rsidRPr="00400C78">
              <w:rPr>
                <w:rFonts w:ascii="標楷體" w:eastAsia="標楷體" w:hAnsi="標楷體"/>
                <w:color w:val="0432FF"/>
                <w:sz w:val="12"/>
                <w:szCs w:val="12"/>
              </w:rPr>
              <w:t>人文環境與生活方式的互動關係</w:t>
            </w:r>
            <w:r w:rsidRPr="00400C78">
              <w:rPr>
                <w:rFonts w:ascii="標楷體" w:eastAsia="標楷體" w:hAnsi="標楷體" w:hint="eastAsia"/>
                <w:color w:val="0432FF"/>
                <w:sz w:val="12"/>
                <w:szCs w:val="12"/>
              </w:rPr>
              <w:t>（簡化）</w:t>
            </w:r>
          </w:p>
          <w:p w:rsidR="00BC2E5D" w:rsidRPr="00400C78" w:rsidRDefault="00BC2E5D" w:rsidP="00381D87">
            <w:pPr>
              <w:spacing w:line="120" w:lineRule="exact"/>
              <w:contextualSpacing/>
              <w:rPr>
                <w:rFonts w:ascii="標楷體" w:eastAsia="標楷體" w:hAnsi="標楷體"/>
                <w:color w:val="0432FF"/>
                <w:sz w:val="12"/>
                <w:szCs w:val="12"/>
              </w:rPr>
            </w:pPr>
            <w:r w:rsidRPr="00400C78">
              <w:rPr>
                <w:rFonts w:ascii="標楷體" w:eastAsia="標楷體" w:hAnsi="標楷體"/>
                <w:color w:val="0432FF"/>
                <w:sz w:val="12"/>
                <w:szCs w:val="12"/>
              </w:rPr>
              <w:t>4.表達對在地</w:t>
            </w:r>
            <w:r w:rsidRPr="00400C78">
              <w:rPr>
                <w:rFonts w:ascii="標楷體" w:eastAsia="標楷體" w:hAnsi="標楷體" w:hint="eastAsia"/>
                <w:color w:val="0432FF"/>
                <w:sz w:val="12"/>
                <w:szCs w:val="12"/>
              </w:rPr>
              <w:t>或</w:t>
            </w:r>
            <w:r w:rsidRPr="00400C78">
              <w:rPr>
                <w:rFonts w:ascii="標楷體" w:eastAsia="標楷體" w:hAnsi="標楷體"/>
                <w:color w:val="0432FF"/>
                <w:sz w:val="12"/>
                <w:szCs w:val="12"/>
              </w:rPr>
              <w:t>全球議題的關懷</w:t>
            </w:r>
            <w:r w:rsidRPr="00400C78">
              <w:rPr>
                <w:rFonts w:ascii="標楷體" w:eastAsia="標楷體" w:hAnsi="標楷體" w:hint="eastAsia"/>
                <w:color w:val="0432FF"/>
                <w:sz w:val="12"/>
                <w:szCs w:val="12"/>
              </w:rPr>
              <w:t>（簡化）</w:t>
            </w:r>
          </w:p>
          <w:p w:rsidR="00BC2E5D" w:rsidRPr="00400C78" w:rsidRDefault="00BC2E5D" w:rsidP="00381D87">
            <w:pPr>
              <w:spacing w:line="120" w:lineRule="exact"/>
              <w:contextualSpacing/>
              <w:rPr>
                <w:rFonts w:ascii="標楷體" w:eastAsia="標楷體" w:hAnsi="標楷體"/>
                <w:color w:val="0432FF"/>
                <w:sz w:val="12"/>
                <w:szCs w:val="12"/>
              </w:rPr>
            </w:pPr>
            <w:r w:rsidRPr="00400C78">
              <w:rPr>
                <w:rFonts w:ascii="標楷體" w:eastAsia="標楷體" w:hAnsi="標楷體"/>
                <w:color w:val="0432FF"/>
                <w:sz w:val="12"/>
                <w:szCs w:val="12"/>
              </w:rPr>
              <w:t>5.透過對時事的理解，提出感興趣或令人困惑的現象</w:t>
            </w:r>
            <w:r w:rsidRPr="00400C78">
              <w:rPr>
                <w:rFonts w:ascii="標楷體" w:eastAsia="標楷體" w:hAnsi="標楷體" w:hint="eastAsia"/>
                <w:color w:val="0432FF"/>
                <w:sz w:val="12"/>
                <w:szCs w:val="12"/>
              </w:rPr>
              <w:t>（分解</w:t>
            </w:r>
            <w:r w:rsidRPr="00400C78">
              <w:rPr>
                <w:rFonts w:ascii="新細明體" w:hAnsi="新細明體" w:hint="eastAsia"/>
                <w:color w:val="0432FF"/>
                <w:sz w:val="12"/>
                <w:szCs w:val="12"/>
              </w:rPr>
              <w:t>、</w:t>
            </w:r>
            <w:r w:rsidRPr="00400C78">
              <w:rPr>
                <w:rFonts w:ascii="標楷體" w:eastAsia="標楷體" w:hAnsi="標楷體" w:hint="eastAsia"/>
                <w:color w:val="0432FF"/>
                <w:sz w:val="12"/>
                <w:szCs w:val="12"/>
              </w:rPr>
              <w:t>簡化）</w:t>
            </w:r>
          </w:p>
          <w:p w:rsidR="00BC2E5D" w:rsidRPr="009462F8" w:rsidRDefault="00BC2E5D" w:rsidP="00381D87">
            <w:pPr>
              <w:spacing w:line="120" w:lineRule="exact"/>
              <w:contextualSpacing/>
              <w:rPr>
                <w:rFonts w:ascii="標楷體" w:eastAsia="標楷體" w:hAnsi="標楷體"/>
                <w:color w:val="0432FF"/>
                <w:sz w:val="15"/>
                <w:szCs w:val="15"/>
              </w:rPr>
            </w:pPr>
            <w:r w:rsidRPr="00400C78">
              <w:rPr>
                <w:rFonts w:ascii="標楷體" w:eastAsia="標楷體" w:hAnsi="標楷體"/>
                <w:color w:val="0432FF"/>
                <w:sz w:val="12"/>
                <w:szCs w:val="12"/>
              </w:rPr>
              <w:t>6.透過對時事的</w:t>
            </w:r>
            <w:r w:rsidRPr="00400C78">
              <w:rPr>
                <w:rFonts w:ascii="標楷體" w:eastAsia="標楷體" w:hAnsi="標楷體" w:hint="eastAsia"/>
                <w:color w:val="0432FF"/>
                <w:sz w:val="12"/>
                <w:szCs w:val="12"/>
              </w:rPr>
              <w:t>省思</w:t>
            </w:r>
            <w:r w:rsidRPr="00400C78">
              <w:rPr>
                <w:rFonts w:ascii="標楷體" w:eastAsia="標楷體" w:hAnsi="標楷體"/>
                <w:color w:val="0432FF"/>
                <w:sz w:val="12"/>
                <w:szCs w:val="12"/>
              </w:rPr>
              <w:t>，</w:t>
            </w:r>
            <w:r w:rsidRPr="00400C78">
              <w:rPr>
                <w:rFonts w:ascii="標楷體" w:eastAsia="標楷體" w:hAnsi="標楷體" w:hint="eastAsia"/>
                <w:color w:val="0432FF"/>
                <w:sz w:val="12"/>
                <w:szCs w:val="12"/>
              </w:rPr>
              <w:t>關注</w:t>
            </w:r>
            <w:r w:rsidRPr="00400C78">
              <w:rPr>
                <w:rFonts w:ascii="標楷體" w:eastAsia="標楷體" w:hAnsi="標楷體"/>
                <w:color w:val="0432FF"/>
                <w:sz w:val="12"/>
                <w:szCs w:val="12"/>
              </w:rPr>
              <w:t>感興趣或令人困惑的社會議題</w:t>
            </w:r>
            <w:r w:rsidRPr="00400C78">
              <w:rPr>
                <w:rFonts w:ascii="標楷體" w:eastAsia="標楷體" w:hAnsi="標楷體" w:hint="eastAsia"/>
                <w:color w:val="0432FF"/>
                <w:sz w:val="12"/>
                <w:szCs w:val="12"/>
              </w:rPr>
              <w:t>（分解</w:t>
            </w:r>
            <w:r w:rsidRPr="00400C78">
              <w:rPr>
                <w:rFonts w:ascii="新細明體" w:hAnsi="新細明體" w:hint="eastAsia"/>
                <w:color w:val="0432FF"/>
                <w:sz w:val="12"/>
                <w:szCs w:val="12"/>
              </w:rPr>
              <w:t>、</w:t>
            </w:r>
            <w:r w:rsidRPr="00400C78">
              <w:rPr>
                <w:rFonts w:ascii="標楷體" w:eastAsia="標楷體" w:hAnsi="標楷體" w:hint="eastAsia"/>
                <w:color w:val="0432FF"/>
                <w:sz w:val="12"/>
                <w:szCs w:val="12"/>
              </w:rPr>
              <w:t>簡化）</w:t>
            </w:r>
          </w:p>
        </w:tc>
        <w:tc>
          <w:tcPr>
            <w:tcW w:w="3912" w:type="dxa"/>
            <w:gridSpan w:val="3"/>
          </w:tcPr>
          <w:p w:rsidR="00BC2E5D" w:rsidRDefault="00BC2E5D" w:rsidP="00381D87">
            <w:pPr>
              <w:spacing w:line="12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1</w:t>
            </w:r>
            <w:r>
              <w:rPr>
                <w:rFonts w:ascii="標楷體" w:eastAsia="標楷體" w:hAnsi="標楷體"/>
                <w:color w:val="0432FF"/>
                <w:sz w:val="11"/>
                <w:szCs w:val="11"/>
              </w:rPr>
              <w:t>-1.</w:t>
            </w:r>
            <w:r w:rsidRPr="00900691">
              <w:rPr>
                <w:rFonts w:ascii="標楷體" w:eastAsia="標楷體" w:hAnsi="標楷體" w:hint="eastAsia"/>
                <w:color w:val="0432FF"/>
                <w:sz w:val="11"/>
                <w:szCs w:val="11"/>
              </w:rPr>
              <w:t>個</w:t>
            </w:r>
            <w:r w:rsidRPr="00900691">
              <w:rPr>
                <w:rFonts w:ascii="標楷體" w:eastAsia="標楷體" w:hAnsi="標楷體"/>
                <w:color w:val="0432FF"/>
                <w:sz w:val="11"/>
                <w:szCs w:val="11"/>
              </w:rPr>
              <w:t>人可以決定自我發展的特色</w:t>
            </w:r>
            <w:r>
              <w:rPr>
                <w:rFonts w:ascii="標楷體" w:eastAsia="標楷體" w:hAnsi="標楷體" w:hint="eastAsia"/>
                <w:color w:val="0432FF"/>
                <w:sz w:val="11"/>
                <w:szCs w:val="11"/>
              </w:rPr>
              <w:t>(分解)</w:t>
            </w:r>
          </w:p>
          <w:p w:rsidR="00BC2E5D" w:rsidRPr="00900691"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1-2</w:t>
            </w:r>
            <w:r>
              <w:rPr>
                <w:rFonts w:ascii="標楷體" w:eastAsia="標楷體" w:hAnsi="標楷體" w:hint="eastAsia"/>
                <w:color w:val="0432FF"/>
                <w:sz w:val="11"/>
                <w:szCs w:val="11"/>
              </w:rPr>
              <w:t>個人</w:t>
            </w:r>
            <w:r w:rsidRPr="00900691">
              <w:rPr>
                <w:rFonts w:ascii="標楷體" w:eastAsia="標楷體" w:hAnsi="標楷體"/>
                <w:color w:val="0432FF"/>
                <w:sz w:val="11"/>
                <w:szCs w:val="11"/>
              </w:rPr>
              <w:t>具有參與群體社會發展的權利</w:t>
            </w:r>
            <w:r>
              <w:rPr>
                <w:rFonts w:ascii="標楷體" w:eastAsia="標楷體" w:hAnsi="標楷體" w:hint="eastAsia"/>
                <w:color w:val="0432FF"/>
                <w:sz w:val="11"/>
                <w:szCs w:val="11"/>
              </w:rPr>
              <w:t>(分解)</w:t>
            </w:r>
          </w:p>
          <w:p w:rsidR="00BC2E5D" w:rsidRPr="008A198F"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00000" w:themeColor="text1"/>
                <w:sz w:val="11"/>
                <w:szCs w:val="11"/>
              </w:rPr>
              <w:t>2.</w:t>
            </w:r>
            <w:r w:rsidRPr="008A198F">
              <w:rPr>
                <w:rFonts w:ascii="標楷體" w:eastAsia="標楷體" w:hAnsi="標楷體" w:hint="eastAsia"/>
                <w:color w:val="000000" w:themeColor="text1"/>
                <w:sz w:val="11"/>
                <w:szCs w:val="11"/>
              </w:rPr>
              <w:t>習</w:t>
            </w:r>
            <w:r w:rsidRPr="008A198F">
              <w:rPr>
                <w:rFonts w:ascii="標楷體" w:eastAsia="標楷體" w:hAnsi="標楷體"/>
                <w:color w:val="000000" w:themeColor="text1"/>
                <w:sz w:val="11"/>
                <w:szCs w:val="11"/>
              </w:rPr>
              <w:t>俗、</w:t>
            </w:r>
            <w:r w:rsidRPr="008A198F">
              <w:rPr>
                <w:rFonts w:ascii="標楷體" w:eastAsia="標楷體" w:hAnsi="標楷體"/>
                <w:color w:val="0432FF"/>
                <w:sz w:val="11"/>
                <w:szCs w:val="11"/>
              </w:rPr>
              <w:t>道德、宗教或法律規範能導引個人與群體行為，並維持社會秩序與運作</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2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3.個人的價值觀會影響其行為，也可能會影響人際關係</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2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4在民主社會個人須遵守社會規範，理性溝通、理解包容與相互尊重</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2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5.臺灣的地理位置、自然環境，與歷史文化的發展有關聯性</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2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6.交通運輸與產業發展會影響城鄉與</w:t>
            </w:r>
            <w:proofErr w:type="gramStart"/>
            <w:r w:rsidRPr="00900691">
              <w:rPr>
                <w:rFonts w:ascii="標楷體" w:eastAsia="標楷體" w:hAnsi="標楷體"/>
                <w:color w:val="0432FF"/>
                <w:sz w:val="11"/>
                <w:szCs w:val="11"/>
              </w:rPr>
              <w:t>區域間的人口</w:t>
            </w:r>
            <w:proofErr w:type="gramEnd"/>
            <w:r w:rsidRPr="00900691">
              <w:rPr>
                <w:rFonts w:ascii="標楷體" w:eastAsia="標楷體" w:hAnsi="標楷體"/>
                <w:color w:val="0432FF"/>
                <w:sz w:val="11"/>
                <w:szCs w:val="11"/>
              </w:rPr>
              <w:t>遷移及連結互動</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2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7.自然環境、自然災害及經濟活動，和生活空間的使用有關聯性</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20" w:lineRule="exact"/>
              <w:contextualSpacing/>
              <w:rPr>
                <w:rFonts w:ascii="標楷體" w:eastAsia="標楷體" w:hAnsi="標楷體"/>
                <w:color w:val="0432FF"/>
                <w:sz w:val="13"/>
                <w:szCs w:val="13"/>
              </w:rPr>
            </w:pPr>
            <w:r w:rsidRPr="00900691">
              <w:rPr>
                <w:rFonts w:ascii="標楷體" w:eastAsia="標楷體" w:hAnsi="標楷體"/>
                <w:color w:val="0432FF"/>
                <w:sz w:val="11"/>
                <w:szCs w:val="11"/>
              </w:rPr>
              <w:t>8.不同的生活背景與經驗，會使</w:t>
            </w:r>
            <w:r>
              <w:rPr>
                <w:rFonts w:ascii="標楷體" w:eastAsia="標楷體" w:hAnsi="標楷體" w:hint="eastAsia"/>
                <w:color w:val="0432FF"/>
                <w:sz w:val="11"/>
                <w:szCs w:val="11"/>
              </w:rPr>
              <w:t>人</w:t>
            </w:r>
            <w:r w:rsidRPr="00900691">
              <w:rPr>
                <w:rFonts w:ascii="標楷體" w:eastAsia="標楷體" w:hAnsi="標楷體"/>
                <w:color w:val="0432FF"/>
                <w:sz w:val="11"/>
                <w:szCs w:val="11"/>
              </w:rPr>
              <w:t>對社會事務的觀點與感受產生差異</w:t>
            </w:r>
            <w:r>
              <w:rPr>
                <w:rFonts w:ascii="標楷體" w:eastAsia="標楷體" w:hAnsi="標楷體" w:hint="eastAsia"/>
                <w:color w:val="0432FF"/>
                <w:sz w:val="11"/>
                <w:szCs w:val="11"/>
              </w:rPr>
              <w:t>(保留</w:t>
            </w:r>
            <w:r>
              <w:rPr>
                <w:rFonts w:ascii="標楷體" w:eastAsia="標楷體" w:hAnsi="標楷體"/>
                <w:color w:val="0432FF"/>
                <w:sz w:val="11"/>
                <w:szCs w:val="11"/>
              </w:rPr>
              <w:t>)</w:t>
            </w:r>
          </w:p>
        </w:tc>
      </w:tr>
      <w:tr w:rsidR="00BC2E5D" w:rsidRPr="00E03F78" w:rsidTr="00381D87">
        <w:tc>
          <w:tcPr>
            <w:tcW w:w="1526" w:type="dxa"/>
            <w:gridSpan w:val="2"/>
            <w:vAlign w:val="center"/>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學習目標</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8023" w:type="dxa"/>
            <w:gridSpan w:val="8"/>
            <w:vAlign w:val="center"/>
          </w:tcPr>
          <w:p w:rsidR="00BC2E5D" w:rsidRDefault="00BC2E5D" w:rsidP="00381D87">
            <w:pPr>
              <w:spacing w:line="16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1</w:t>
            </w:r>
            <w:r>
              <w:rPr>
                <w:rFonts w:ascii="標楷體" w:eastAsia="標楷體" w:hAnsi="標楷體"/>
                <w:color w:val="0432FF"/>
                <w:sz w:val="11"/>
                <w:szCs w:val="11"/>
              </w:rPr>
              <w:t>.</w:t>
            </w:r>
            <w:r w:rsidRPr="003C6F98">
              <w:rPr>
                <w:rFonts w:ascii="標楷體" w:eastAsia="標楷體" w:hAnsi="標楷體"/>
                <w:color w:val="0432FF"/>
                <w:sz w:val="11"/>
                <w:szCs w:val="11"/>
              </w:rPr>
              <w:t>舉例說明</w:t>
            </w:r>
            <w:r w:rsidRPr="00900691">
              <w:rPr>
                <w:rFonts w:ascii="標楷體" w:eastAsia="標楷體" w:hAnsi="標楷體" w:hint="eastAsia"/>
                <w:color w:val="0432FF"/>
                <w:sz w:val="11"/>
                <w:szCs w:val="11"/>
              </w:rPr>
              <w:t>個</w:t>
            </w:r>
            <w:r w:rsidRPr="00900691">
              <w:rPr>
                <w:rFonts w:ascii="標楷體" w:eastAsia="標楷體" w:hAnsi="標楷體"/>
                <w:color w:val="0432FF"/>
                <w:sz w:val="11"/>
                <w:szCs w:val="11"/>
              </w:rPr>
              <w:t>人可以決定自我發展的特色</w:t>
            </w:r>
            <w:r>
              <w:rPr>
                <w:rFonts w:ascii="標楷體" w:eastAsia="標楷體" w:hAnsi="標楷體" w:hint="eastAsia"/>
                <w:color w:val="0432FF"/>
                <w:sz w:val="11"/>
                <w:szCs w:val="11"/>
              </w:rPr>
              <w:t>(分解)</w:t>
            </w:r>
          </w:p>
          <w:p w:rsidR="00BC2E5D" w:rsidRPr="00900691"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2.</w:t>
            </w:r>
            <w:r w:rsidRPr="003C6F98">
              <w:rPr>
                <w:rFonts w:ascii="標楷體" w:eastAsia="標楷體" w:hAnsi="標楷體" w:hint="eastAsia"/>
                <w:color w:val="0432FF"/>
                <w:sz w:val="11"/>
                <w:szCs w:val="11"/>
              </w:rPr>
              <w:t>舉</w:t>
            </w:r>
            <w:r w:rsidRPr="003C6F98">
              <w:rPr>
                <w:rFonts w:ascii="標楷體" w:eastAsia="標楷體" w:hAnsi="標楷體"/>
                <w:color w:val="0432FF"/>
                <w:sz w:val="11"/>
                <w:szCs w:val="11"/>
              </w:rPr>
              <w:t>例說明</w:t>
            </w:r>
            <w:r>
              <w:rPr>
                <w:rFonts w:ascii="標楷體" w:eastAsia="標楷體" w:hAnsi="標楷體" w:hint="eastAsia"/>
                <w:color w:val="0432FF"/>
                <w:sz w:val="11"/>
                <w:szCs w:val="11"/>
              </w:rPr>
              <w:t>個人</w:t>
            </w:r>
            <w:r w:rsidRPr="00900691">
              <w:rPr>
                <w:rFonts w:ascii="標楷體" w:eastAsia="標楷體" w:hAnsi="標楷體"/>
                <w:color w:val="0432FF"/>
                <w:sz w:val="11"/>
                <w:szCs w:val="11"/>
              </w:rPr>
              <w:t>參與群體社會發展的權利</w:t>
            </w:r>
            <w:r>
              <w:rPr>
                <w:rFonts w:ascii="標楷體" w:eastAsia="標楷體" w:hAnsi="標楷體" w:hint="eastAsia"/>
                <w:color w:val="0432FF"/>
                <w:sz w:val="11"/>
                <w:szCs w:val="11"/>
              </w:rPr>
              <w:t>或</w:t>
            </w:r>
            <w:r w:rsidRPr="003C6F98">
              <w:rPr>
                <w:rFonts w:ascii="標楷體" w:eastAsia="標楷體" w:hAnsi="標楷體"/>
                <w:color w:val="0432FF"/>
                <w:sz w:val="11"/>
                <w:szCs w:val="11"/>
              </w:rPr>
              <w:t>選擇的理由</w:t>
            </w:r>
            <w:r>
              <w:rPr>
                <w:rFonts w:ascii="標楷體" w:eastAsia="標楷體" w:hAnsi="標楷體" w:hint="eastAsia"/>
                <w:color w:val="0432FF"/>
                <w:sz w:val="11"/>
                <w:szCs w:val="11"/>
              </w:rPr>
              <w:t>(分解)</w:t>
            </w:r>
          </w:p>
          <w:p w:rsidR="00BC2E5D" w:rsidRPr="008A198F" w:rsidRDefault="00BC2E5D" w:rsidP="00381D87">
            <w:pPr>
              <w:spacing w:line="160" w:lineRule="exact"/>
              <w:contextualSpacing/>
              <w:rPr>
                <w:rFonts w:ascii="標楷體" w:eastAsia="標楷體" w:hAnsi="標楷體"/>
                <w:color w:val="0432FF"/>
                <w:sz w:val="11"/>
                <w:szCs w:val="11"/>
              </w:rPr>
            </w:pPr>
            <w:r w:rsidRPr="003C6F98">
              <w:rPr>
                <w:rFonts w:ascii="標楷體" w:eastAsia="標楷體" w:hAnsi="標楷體"/>
                <w:color w:val="0432FF"/>
                <w:sz w:val="11"/>
                <w:szCs w:val="11"/>
              </w:rPr>
              <w:t>2.舉例說明</w:t>
            </w:r>
            <w:r w:rsidRPr="003C6F98">
              <w:rPr>
                <w:rFonts w:ascii="標楷體" w:eastAsia="標楷體" w:hAnsi="標楷體" w:hint="eastAsia"/>
                <w:color w:val="0432FF"/>
                <w:sz w:val="11"/>
                <w:szCs w:val="11"/>
              </w:rPr>
              <w:t>習</w:t>
            </w:r>
            <w:r w:rsidRPr="003C6F98">
              <w:rPr>
                <w:rFonts w:ascii="標楷體" w:eastAsia="標楷體" w:hAnsi="標楷體"/>
                <w:color w:val="0432FF"/>
                <w:sz w:val="11"/>
                <w:szCs w:val="11"/>
              </w:rPr>
              <w:t>俗、</w:t>
            </w:r>
            <w:r w:rsidRPr="008A198F">
              <w:rPr>
                <w:rFonts w:ascii="標楷體" w:eastAsia="標楷體" w:hAnsi="標楷體"/>
                <w:color w:val="0432FF"/>
                <w:sz w:val="11"/>
                <w:szCs w:val="11"/>
              </w:rPr>
              <w:t>道德、宗教或法律規範能導引個人與群體行為，並維持社會秩序與運作</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6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3.</w:t>
            </w:r>
            <w:r w:rsidRPr="003C6F98">
              <w:rPr>
                <w:rFonts w:ascii="標楷體" w:eastAsia="標楷體" w:hAnsi="標楷體"/>
                <w:color w:val="0432FF"/>
                <w:sz w:val="11"/>
                <w:szCs w:val="11"/>
              </w:rPr>
              <w:t>關注</w:t>
            </w:r>
            <w:r w:rsidRPr="00900691">
              <w:rPr>
                <w:rFonts w:ascii="標楷體" w:eastAsia="標楷體" w:hAnsi="標楷體"/>
                <w:color w:val="0432FF"/>
                <w:sz w:val="11"/>
                <w:szCs w:val="11"/>
              </w:rPr>
              <w:t>個人的價值觀會影響其行為，也可能會影響人際關係</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6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4</w:t>
            </w:r>
            <w:r>
              <w:rPr>
                <w:rFonts w:ascii="標楷體" w:eastAsia="標楷體" w:hAnsi="標楷體" w:hint="eastAsia"/>
                <w:color w:val="0432FF"/>
                <w:sz w:val="11"/>
                <w:szCs w:val="11"/>
              </w:rPr>
              <w:t>表達</w:t>
            </w:r>
            <w:r w:rsidRPr="00900691">
              <w:rPr>
                <w:rFonts w:ascii="標楷體" w:eastAsia="標楷體" w:hAnsi="標楷體"/>
                <w:color w:val="0432FF"/>
                <w:sz w:val="11"/>
                <w:szCs w:val="11"/>
              </w:rPr>
              <w:t>在民主社會個人須遵守社會規範，理性溝通、理解包容與相互尊重</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6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5.</w:t>
            </w:r>
            <w:r w:rsidRPr="003C6F98">
              <w:rPr>
                <w:rFonts w:ascii="標楷體" w:eastAsia="標楷體" w:hAnsi="標楷體"/>
                <w:color w:val="0432FF"/>
                <w:sz w:val="11"/>
                <w:szCs w:val="11"/>
              </w:rPr>
              <w:t>舉例說明</w:t>
            </w:r>
            <w:r w:rsidRPr="00900691">
              <w:rPr>
                <w:rFonts w:ascii="標楷體" w:eastAsia="標楷體" w:hAnsi="標楷體" w:hint="eastAsia"/>
                <w:color w:val="0432FF"/>
                <w:sz w:val="11"/>
                <w:szCs w:val="11"/>
              </w:rPr>
              <w:t>臺</w:t>
            </w:r>
            <w:r w:rsidRPr="00900691">
              <w:rPr>
                <w:rFonts w:ascii="標楷體" w:eastAsia="標楷體" w:hAnsi="標楷體"/>
                <w:color w:val="0432FF"/>
                <w:sz w:val="11"/>
                <w:szCs w:val="11"/>
              </w:rPr>
              <w:t>灣的地理位置、自然環境，與歷史文化的發展有關聯性</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6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6.</w:t>
            </w:r>
            <w:r w:rsidRPr="003C6F98">
              <w:rPr>
                <w:rFonts w:ascii="標楷體" w:eastAsia="標楷體" w:hAnsi="標楷體"/>
                <w:color w:val="0432FF"/>
                <w:sz w:val="11"/>
                <w:szCs w:val="11"/>
              </w:rPr>
              <w:t>關注</w:t>
            </w:r>
            <w:r w:rsidRPr="00900691">
              <w:rPr>
                <w:rFonts w:ascii="標楷體" w:eastAsia="標楷體" w:hAnsi="標楷體"/>
                <w:color w:val="0432FF"/>
                <w:sz w:val="11"/>
                <w:szCs w:val="11"/>
              </w:rPr>
              <w:t>交通運輸與產業發展會影響城鄉與</w:t>
            </w:r>
            <w:proofErr w:type="gramStart"/>
            <w:r w:rsidRPr="00900691">
              <w:rPr>
                <w:rFonts w:ascii="標楷體" w:eastAsia="標楷體" w:hAnsi="標楷體"/>
                <w:color w:val="0432FF"/>
                <w:sz w:val="11"/>
                <w:szCs w:val="11"/>
              </w:rPr>
              <w:t>區域間的人口</w:t>
            </w:r>
            <w:proofErr w:type="gramEnd"/>
            <w:r w:rsidRPr="00900691">
              <w:rPr>
                <w:rFonts w:ascii="標楷體" w:eastAsia="標楷體" w:hAnsi="標楷體"/>
                <w:color w:val="0432FF"/>
                <w:sz w:val="11"/>
                <w:szCs w:val="11"/>
              </w:rPr>
              <w:t>遷移及連結互動</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900691" w:rsidRDefault="00BC2E5D" w:rsidP="00381D87">
            <w:pPr>
              <w:spacing w:line="16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7.</w:t>
            </w:r>
            <w:r>
              <w:rPr>
                <w:rFonts w:ascii="標楷體" w:eastAsia="標楷體" w:hAnsi="標楷體" w:hint="eastAsia"/>
                <w:color w:val="0432FF"/>
                <w:sz w:val="11"/>
                <w:szCs w:val="11"/>
              </w:rPr>
              <w:t>表達對</w:t>
            </w:r>
            <w:r w:rsidRPr="00900691">
              <w:rPr>
                <w:rFonts w:ascii="標楷體" w:eastAsia="標楷體" w:hAnsi="標楷體"/>
                <w:color w:val="0432FF"/>
                <w:sz w:val="11"/>
                <w:szCs w:val="11"/>
              </w:rPr>
              <w:t>自然環境、自然災害及經濟活動</w:t>
            </w:r>
            <w:r>
              <w:rPr>
                <w:rFonts w:ascii="標楷體" w:eastAsia="標楷體" w:hAnsi="標楷體" w:hint="eastAsia"/>
                <w:color w:val="0432FF"/>
                <w:sz w:val="11"/>
                <w:szCs w:val="11"/>
              </w:rPr>
              <w:t>或</w:t>
            </w:r>
            <w:r w:rsidRPr="00900691">
              <w:rPr>
                <w:rFonts w:ascii="標楷體" w:eastAsia="標楷體" w:hAnsi="標楷體"/>
                <w:color w:val="0432FF"/>
                <w:sz w:val="11"/>
                <w:szCs w:val="11"/>
              </w:rPr>
              <w:t>生活空間</w:t>
            </w:r>
            <w:r>
              <w:rPr>
                <w:rFonts w:ascii="標楷體" w:eastAsia="標楷體" w:hAnsi="標楷體" w:hint="eastAsia"/>
                <w:color w:val="0432FF"/>
                <w:sz w:val="11"/>
                <w:szCs w:val="11"/>
              </w:rPr>
              <w:t>等相關議題的關懷(保留</w:t>
            </w:r>
            <w:r>
              <w:rPr>
                <w:rFonts w:ascii="標楷體" w:eastAsia="標楷體" w:hAnsi="標楷體"/>
                <w:color w:val="0432FF"/>
                <w:sz w:val="11"/>
                <w:szCs w:val="11"/>
              </w:rPr>
              <w:t>)</w:t>
            </w:r>
          </w:p>
          <w:p w:rsidR="00BC2E5D" w:rsidRPr="008D6DE7" w:rsidRDefault="00BC2E5D" w:rsidP="00381D87">
            <w:pPr>
              <w:spacing w:line="200" w:lineRule="exact"/>
              <w:contextualSpacing/>
              <w:rPr>
                <w:rFonts w:ascii="標楷體" w:eastAsia="標楷體" w:hAnsi="標楷體"/>
                <w:color w:val="0432FF"/>
                <w:sz w:val="11"/>
                <w:szCs w:val="11"/>
              </w:rPr>
            </w:pPr>
            <w:r w:rsidRPr="00900691">
              <w:rPr>
                <w:rFonts w:ascii="標楷體" w:eastAsia="標楷體" w:hAnsi="標楷體"/>
                <w:color w:val="0432FF"/>
                <w:sz w:val="11"/>
                <w:szCs w:val="11"/>
              </w:rPr>
              <w:t>8.</w:t>
            </w:r>
            <w:r>
              <w:rPr>
                <w:rFonts w:ascii="標楷體" w:eastAsia="標楷體" w:hAnsi="標楷體" w:hint="eastAsia"/>
                <w:color w:val="0432FF"/>
                <w:sz w:val="11"/>
                <w:szCs w:val="11"/>
              </w:rPr>
              <w:t>理解並接納</w:t>
            </w:r>
            <w:r w:rsidRPr="00900691">
              <w:rPr>
                <w:rFonts w:ascii="標楷體" w:eastAsia="標楷體" w:hAnsi="標楷體"/>
                <w:color w:val="0432FF"/>
                <w:sz w:val="11"/>
                <w:szCs w:val="11"/>
              </w:rPr>
              <w:t>不同的生活背景與經驗，使</w:t>
            </w:r>
            <w:r>
              <w:rPr>
                <w:rFonts w:ascii="標楷體" w:eastAsia="標楷體" w:hAnsi="標楷體" w:hint="eastAsia"/>
                <w:color w:val="0432FF"/>
                <w:sz w:val="11"/>
                <w:szCs w:val="11"/>
              </w:rPr>
              <w:t>人</w:t>
            </w:r>
            <w:r w:rsidRPr="00900691">
              <w:rPr>
                <w:rFonts w:ascii="標楷體" w:eastAsia="標楷體" w:hAnsi="標楷體"/>
                <w:color w:val="0432FF"/>
                <w:sz w:val="11"/>
                <w:szCs w:val="11"/>
              </w:rPr>
              <w:t>對社會事務的觀點與感受產生差異</w:t>
            </w:r>
            <w:r>
              <w:rPr>
                <w:rFonts w:ascii="標楷體" w:eastAsia="標楷體" w:hAnsi="標楷體" w:hint="eastAsia"/>
                <w:color w:val="0432FF"/>
                <w:sz w:val="11"/>
                <w:szCs w:val="11"/>
              </w:rPr>
              <w:t>(</w:t>
            </w:r>
            <w:proofErr w:type="gramStart"/>
            <w:r>
              <w:rPr>
                <w:rFonts w:ascii="標楷體" w:eastAsia="標楷體" w:hAnsi="標楷體" w:hint="eastAsia"/>
                <w:color w:val="0432FF"/>
                <w:sz w:val="11"/>
                <w:szCs w:val="11"/>
              </w:rPr>
              <w:t>加廣</w:t>
            </w:r>
            <w:proofErr w:type="gramEnd"/>
            <w:r>
              <w:rPr>
                <w:rFonts w:ascii="標楷體" w:eastAsia="標楷體" w:hAnsi="標楷體" w:hint="eastAsia"/>
                <w:color w:val="0432FF"/>
                <w:sz w:val="11"/>
                <w:szCs w:val="11"/>
              </w:rPr>
              <w:t>)</w:t>
            </w:r>
          </w:p>
        </w:tc>
      </w:tr>
      <w:tr w:rsidR="00BC2E5D" w:rsidRPr="00E03F78" w:rsidTr="00381D87">
        <w:tc>
          <w:tcPr>
            <w:tcW w:w="1526" w:type="dxa"/>
            <w:gridSpan w:val="2"/>
            <w:vAlign w:val="center"/>
          </w:tcPr>
          <w:p w:rsidR="00BC2E5D" w:rsidRPr="000F50F9"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融入</w:t>
            </w:r>
            <w:r w:rsidRPr="008C70BD">
              <w:rPr>
                <w:rFonts w:ascii="標楷體" w:eastAsia="標楷體" w:hAnsi="標楷體" w:hint="eastAsia"/>
                <w:b/>
                <w:color w:val="000000" w:themeColor="text1"/>
              </w:rPr>
              <w:t>議題</w:t>
            </w:r>
          </w:p>
        </w:tc>
        <w:tc>
          <w:tcPr>
            <w:tcW w:w="8023" w:type="dxa"/>
            <w:gridSpan w:val="8"/>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性別</w:t>
            </w:r>
            <w:proofErr w:type="gramStart"/>
            <w:r w:rsidRPr="009C70DD">
              <w:rPr>
                <w:rFonts w:ascii="標楷體" w:eastAsia="標楷體" w:hAnsi="標楷體" w:hint="eastAsia"/>
                <w:color w:val="000000" w:themeColor="text1"/>
                <w:sz w:val="18"/>
                <w:szCs w:val="18"/>
              </w:rPr>
              <w:t>平等</w:t>
            </w:r>
            <w:r w:rsidRPr="001B3DA8">
              <w:rPr>
                <w:rFonts w:ascii="標楷體" w:eastAsia="標楷體" w:hAnsi="標楷體" w:cs="新細明體" w:hint="eastAsia"/>
                <w:sz w:val="16"/>
                <w:szCs w:val="16"/>
              </w:rPr>
              <w:t>■</w:t>
            </w:r>
            <w:proofErr w:type="gramEnd"/>
            <w:r w:rsidRPr="009C70DD">
              <w:rPr>
                <w:rFonts w:ascii="標楷體" w:eastAsia="標楷體" w:hAnsi="標楷體" w:hint="eastAsia"/>
                <w:color w:val="000000" w:themeColor="text1"/>
                <w:sz w:val="18"/>
                <w:szCs w:val="18"/>
              </w:rPr>
              <w:t>人權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環境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海洋</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品德</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生命</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法治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科技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資訊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能源</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安全</w:t>
            </w:r>
            <w:r w:rsidRPr="009C70DD">
              <w:rPr>
                <w:rFonts w:ascii="標楷體" w:eastAsia="標楷體" w:hAnsi="標楷體"/>
                <w:color w:val="000000" w:themeColor="text1"/>
                <w:sz w:val="18"/>
                <w:szCs w:val="18"/>
              </w:rPr>
              <w:t xml:space="preserve">.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防災 </w:t>
            </w:r>
          </w:p>
          <w:p w:rsidR="00BC2E5D" w:rsidRPr="00E03F78" w:rsidRDefault="00BC2E5D" w:rsidP="00381D87">
            <w:pPr>
              <w:snapToGrid w:val="0"/>
              <w:spacing w:line="200" w:lineRule="exact"/>
              <w:jc w:val="both"/>
              <w:rPr>
                <w:rFonts w:ascii="標楷體" w:eastAsia="標楷體" w:hAnsi="標楷體"/>
                <w:color w:val="000000" w:themeColor="text1"/>
                <w:sz w:val="22"/>
                <w:szCs w:val="22"/>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家庭教育</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生涯規劃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多元文化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閱讀素養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戶外教育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國際教育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原住民族教育</w:t>
            </w:r>
          </w:p>
        </w:tc>
      </w:tr>
      <w:tr w:rsidR="00BC2E5D" w:rsidRPr="00E03F78" w:rsidTr="00381D87">
        <w:trPr>
          <w:trHeight w:val="2068"/>
        </w:trPr>
        <w:tc>
          <w:tcPr>
            <w:tcW w:w="1526" w:type="dxa"/>
            <w:gridSpan w:val="2"/>
            <w:tcBorders>
              <w:bottom w:val="double" w:sz="6" w:space="0" w:color="auto"/>
            </w:tcBorders>
            <w:vAlign w:val="center"/>
          </w:tcPr>
          <w:p w:rsidR="00BC2E5D"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教學</w:t>
            </w:r>
            <w:r w:rsidRPr="008C70BD">
              <w:rPr>
                <w:rFonts w:ascii="標楷體" w:eastAsia="標楷體" w:hAnsi="標楷體" w:hint="eastAsia"/>
                <w:b/>
                <w:color w:val="000000" w:themeColor="text1"/>
              </w:rPr>
              <w:t>評量</w:t>
            </w:r>
          </w:p>
          <w:p w:rsidR="00BC2E5D" w:rsidRPr="008C70BD" w:rsidRDefault="00BC2E5D" w:rsidP="00381D87">
            <w:pPr>
              <w:snapToGrid w:val="0"/>
              <w:spacing w:line="280" w:lineRule="atLeast"/>
              <w:jc w:val="center"/>
              <w:rPr>
                <w:rFonts w:ascii="標楷體" w:eastAsia="標楷體" w:hAnsi="標楷體"/>
                <w:b/>
                <w:color w:val="000000" w:themeColor="text1"/>
              </w:rPr>
            </w:pPr>
            <w:r w:rsidRPr="008C70BD">
              <w:rPr>
                <w:rFonts w:ascii="標楷體" w:eastAsia="標楷體" w:hAnsi="標楷體" w:hint="eastAsia"/>
                <w:b/>
                <w:color w:val="000000" w:themeColor="text1"/>
              </w:rPr>
              <w:t>說明</w:t>
            </w:r>
          </w:p>
          <w:p w:rsidR="00BC2E5D" w:rsidRPr="00944C7E" w:rsidRDefault="00BC2E5D" w:rsidP="00381D87">
            <w:pPr>
              <w:snapToGrid w:val="0"/>
              <w:spacing w:line="280" w:lineRule="atLeast"/>
              <w:jc w:val="center"/>
              <w:rPr>
                <w:rFonts w:ascii="標楷體" w:eastAsia="標楷體" w:hAnsi="標楷體"/>
                <w:b/>
                <w:color w:val="000000" w:themeColor="text1"/>
                <w:sz w:val="16"/>
                <w:szCs w:val="16"/>
              </w:rPr>
            </w:pPr>
          </w:p>
        </w:tc>
        <w:tc>
          <w:tcPr>
            <w:tcW w:w="8023" w:type="dxa"/>
            <w:gridSpan w:val="8"/>
            <w:tcBorders>
              <w:bottom w:val="double" w:sz="6" w:space="0" w:color="auto"/>
            </w:tcBorders>
            <w:vAlign w:val="center"/>
          </w:tcPr>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w:t>
            </w:r>
            <w:proofErr w:type="gramStart"/>
            <w:r w:rsidRPr="001B3DA8">
              <w:rPr>
                <w:rFonts w:ascii="標楷體" w:eastAsia="標楷體" w:hAnsi="標楷體" w:hint="eastAsia"/>
                <w:color w:val="000000" w:themeColor="text1"/>
                <w:sz w:val="16"/>
                <w:szCs w:val="16"/>
              </w:rPr>
              <w:t>一</w:t>
            </w:r>
            <w:proofErr w:type="gramEnd"/>
            <w:r w:rsidRPr="001B3DA8">
              <w:rPr>
                <w:rFonts w:ascii="標楷體" w:eastAsia="標楷體" w:hAnsi="標楷體" w:hint="eastAsia"/>
                <w:color w:val="000000" w:themeColor="text1"/>
                <w:sz w:val="16"/>
                <w:szCs w:val="16"/>
              </w:rPr>
              <w:t>)教材編</w:t>
            </w:r>
            <w:r w:rsidRPr="001B3DA8">
              <w:rPr>
                <w:rFonts w:ascii="Arial" w:eastAsia="標楷體" w:hAnsi="Arial" w:hint="eastAsia"/>
                <w:sz w:val="16"/>
                <w:szCs w:val="16"/>
              </w:rPr>
              <w:t>來源：</w:t>
            </w:r>
            <w:r w:rsidRPr="001B3DA8">
              <w:rPr>
                <w:rFonts w:ascii="標楷體" w:eastAsia="標楷體" w:hAnsi="標楷體" w:cs="新細明體" w:hint="eastAsia"/>
                <w:sz w:val="16"/>
                <w:szCs w:val="16"/>
              </w:rPr>
              <w:t>■</w:t>
            </w:r>
            <w:r w:rsidRPr="001B3DA8">
              <w:rPr>
                <w:rFonts w:ascii="Arial" w:eastAsia="標楷體" w:hAnsi="Arial" w:hint="eastAsia"/>
                <w:sz w:val="16"/>
                <w:szCs w:val="16"/>
              </w:rPr>
              <w:t>自編</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南</w:t>
            </w:r>
            <w:proofErr w:type="gramStart"/>
            <w:r w:rsidRPr="001B3DA8">
              <w:rPr>
                <w:rFonts w:ascii="Arial" w:eastAsia="標楷體" w:hAnsi="Arial" w:hint="eastAsia"/>
                <w:sz w:val="16"/>
                <w:szCs w:val="16"/>
              </w:rPr>
              <w:t>一</w:t>
            </w:r>
            <w:proofErr w:type="gramEnd"/>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翰林</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康軒</w:t>
            </w:r>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其他</w:t>
            </w:r>
            <w:r w:rsidRPr="001B3DA8">
              <w:rPr>
                <w:rFonts w:ascii="新細明體" w:hAnsi="新細明體" w:hint="eastAsia"/>
                <w:sz w:val="16"/>
                <w:szCs w:val="16"/>
              </w:rPr>
              <w:t>：</w:t>
            </w:r>
            <w:r w:rsidRPr="001B3DA8">
              <w:rPr>
                <w:rFonts w:ascii="Arial" w:eastAsia="標楷體" w:hAnsi="Arial" w:hint="eastAsia"/>
                <w:sz w:val="16"/>
                <w:szCs w:val="16"/>
                <w:u w:val="single"/>
              </w:rPr>
              <w:t xml:space="preserve">          </w:t>
            </w:r>
          </w:p>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(二)教學方法</w:t>
            </w:r>
            <w:r>
              <w:rPr>
                <w:rFonts w:ascii="標楷體" w:eastAsia="標楷體" w:hAnsi="標楷體" w:hint="eastAsia"/>
                <w:color w:val="000000" w:themeColor="text1"/>
                <w:sz w:val="16"/>
                <w:szCs w:val="16"/>
              </w:rPr>
              <w:t>與策略</w:t>
            </w:r>
            <w:r w:rsidRPr="001B3DA8">
              <w:rPr>
                <w:rFonts w:ascii="標楷體" w:eastAsia="標楷體" w:hAnsi="標楷體" w:hint="eastAsia"/>
                <w:color w:val="000000" w:themeColor="text1"/>
                <w:sz w:val="16"/>
                <w:szCs w:val="16"/>
              </w:rPr>
              <w:t>:</w:t>
            </w:r>
          </w:p>
          <w:p w:rsidR="00BC2E5D" w:rsidRDefault="00BC2E5D" w:rsidP="00381D87">
            <w:pPr>
              <w:snapToGrid w:val="0"/>
              <w:spacing w:line="180" w:lineRule="exact"/>
              <w:jc w:val="both"/>
              <w:rPr>
                <w:rFonts w:ascii="標楷體" w:eastAsia="標楷體" w:hAnsi="標楷體" w:cs="新細明體"/>
                <w:spacing w:val="-4"/>
                <w:sz w:val="16"/>
                <w:szCs w:val="16"/>
              </w:rPr>
            </w:pPr>
            <w:r w:rsidRPr="001B3DA8">
              <w:rPr>
                <w:rFonts w:ascii="標楷體" w:eastAsia="標楷體" w:hAnsi="標楷體" w:hint="eastAsia"/>
                <w:color w:val="000000" w:themeColor="text1"/>
                <w:sz w:val="16"/>
                <w:szCs w:val="16"/>
              </w:rPr>
              <w:t xml:space="preserve">  1.</w:t>
            </w:r>
            <w:r w:rsidRPr="001B3DA8">
              <w:rPr>
                <w:rFonts w:ascii="Arial" w:eastAsia="標楷體" w:hAnsi="Arial" w:hint="eastAsia"/>
                <w:sz w:val="16"/>
                <w:szCs w:val="16"/>
              </w:rPr>
              <w:t>教學方法：</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講述 </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示範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觀察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協同</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討論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問題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價值澄清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角色扮演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分組</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欣賞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發現</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探究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發表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多媒體</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pacing w:val="-4"/>
                <w:sz w:val="16"/>
                <w:szCs w:val="16"/>
              </w:rPr>
              <w:t>□實驗</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直接 □交互</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角色扮演</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隨機教學</w:t>
            </w:r>
            <w:r w:rsidRPr="004937E4">
              <w:rPr>
                <w:rFonts w:ascii="標楷體" w:eastAsia="標楷體" w:hAnsi="標楷體" w:cs="新細明體" w:hint="eastAsia"/>
                <w:spacing w:val="-4"/>
                <w:sz w:val="16"/>
                <w:szCs w:val="16"/>
              </w:rPr>
              <w:t xml:space="preserve"> </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自然情境  </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其他：</w:t>
            </w:r>
            <w:r w:rsidRPr="004937E4">
              <w:rPr>
                <w:rFonts w:ascii="Arial" w:eastAsia="標楷體" w:hAnsi="Arial" w:hint="eastAsia"/>
                <w:sz w:val="16"/>
                <w:szCs w:val="16"/>
                <w:u w:val="single"/>
              </w:rPr>
              <w:t xml:space="preserve">          </w:t>
            </w:r>
          </w:p>
          <w:p w:rsidR="00BC2E5D" w:rsidRDefault="00BC2E5D" w:rsidP="00381D87">
            <w:pPr>
              <w:snapToGrid w:val="0"/>
              <w:spacing w:line="180" w:lineRule="exact"/>
              <w:rPr>
                <w:rFonts w:ascii="標楷體" w:eastAsia="標楷體" w:hAnsi="標楷體" w:cs="新細明體"/>
                <w:spacing w:val="-4"/>
                <w:sz w:val="16"/>
                <w:szCs w:val="16"/>
              </w:rPr>
            </w:pPr>
            <w:r>
              <w:rPr>
                <w:rFonts w:ascii="Arial" w:eastAsia="標楷體" w:hAnsi="Arial" w:hint="eastAsia"/>
                <w:sz w:val="16"/>
                <w:szCs w:val="16"/>
              </w:rPr>
              <w:t xml:space="preserve">  </w:t>
            </w:r>
            <w:r w:rsidRPr="004937E4">
              <w:rPr>
                <w:rFonts w:ascii="Arial" w:eastAsia="標楷體" w:hAnsi="Arial" w:hint="eastAsia"/>
                <w:sz w:val="16"/>
                <w:szCs w:val="16"/>
              </w:rPr>
              <w:t>2.</w:t>
            </w:r>
            <w:r w:rsidRPr="004937E4">
              <w:rPr>
                <w:rFonts w:ascii="Arial" w:eastAsia="標楷體" w:hAnsi="Arial" w:hint="eastAsia"/>
                <w:sz w:val="16"/>
                <w:szCs w:val="16"/>
              </w:rPr>
              <w:t>教學策略：</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差異化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預測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提問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重述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澄清 </w:t>
            </w:r>
            <w:r w:rsidRPr="001B3DA8">
              <w:rPr>
                <w:rFonts w:ascii="標楷體" w:eastAsia="標楷體" w:hAnsi="標楷體" w:cs="新細明體" w:hint="eastAsia"/>
                <w:sz w:val="16"/>
                <w:szCs w:val="16"/>
              </w:rPr>
              <w:t>■</w:t>
            </w:r>
            <w:r w:rsidRPr="004406B8">
              <w:rPr>
                <w:rFonts w:ascii="標楷體" w:eastAsia="標楷體" w:hAnsi="標楷體" w:cs="新細明體" w:hint="eastAsia"/>
                <w:spacing w:val="-4"/>
                <w:sz w:val="16"/>
                <w:szCs w:val="16"/>
              </w:rPr>
              <w:t>提示</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放聲思考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合作學習 ■工作分析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結構式</w:t>
            </w:r>
            <w:r>
              <w:rPr>
                <w:rFonts w:ascii="標楷體" w:eastAsia="標楷體" w:hAnsi="標楷體" w:cs="新細明體" w:hint="eastAsia"/>
                <w:spacing w:val="-4"/>
                <w:sz w:val="16"/>
                <w:szCs w:val="16"/>
              </w:rPr>
              <w:t xml:space="preserve"> </w:t>
            </w:r>
          </w:p>
          <w:p w:rsidR="00BC2E5D" w:rsidRPr="00E0091F" w:rsidRDefault="00BC2E5D" w:rsidP="00381D87">
            <w:pPr>
              <w:snapToGrid w:val="0"/>
              <w:spacing w:line="180" w:lineRule="exact"/>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多</w:t>
            </w:r>
            <w:r w:rsidRPr="004937E4">
              <w:rPr>
                <w:rFonts w:ascii="標楷體" w:eastAsia="標楷體" w:hAnsi="標楷體" w:cs="新細明體" w:hint="eastAsia"/>
                <w:spacing w:val="-4"/>
                <w:sz w:val="16"/>
                <w:szCs w:val="16"/>
              </w:rPr>
              <w:t>感官</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圖解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操作</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sidRPr="004937E4">
              <w:rPr>
                <w:rFonts w:ascii="標楷體" w:eastAsia="標楷體" w:hAnsi="標楷體" w:cs="新細明體" w:hint="eastAsia"/>
                <w:sz w:val="16"/>
                <w:szCs w:val="16"/>
              </w:rPr>
              <w:t>其他：</w:t>
            </w:r>
            <w:r w:rsidRPr="004937E4">
              <w:rPr>
                <w:rFonts w:ascii="Arial" w:eastAsia="標楷體" w:hAnsi="Arial" w:hint="eastAsia"/>
                <w:sz w:val="16"/>
                <w:szCs w:val="16"/>
                <w:u w:val="single"/>
              </w:rPr>
              <w:t xml:space="preserve">          </w:t>
            </w:r>
          </w:p>
          <w:p w:rsidR="00BC2E5D" w:rsidRPr="001B3DA8" w:rsidRDefault="00BC2E5D" w:rsidP="00381D87">
            <w:pPr>
              <w:snapToGrid w:val="0"/>
              <w:spacing w:line="180" w:lineRule="exact"/>
              <w:jc w:val="both"/>
              <w:rPr>
                <w:rFonts w:ascii="標楷體" w:eastAsia="標楷體" w:hAnsi="標楷體"/>
                <w:sz w:val="16"/>
                <w:szCs w:val="16"/>
              </w:rPr>
            </w:pPr>
            <w:r w:rsidRPr="001B3DA8">
              <w:rPr>
                <w:rFonts w:ascii="Arial" w:eastAsia="標楷體" w:hAnsi="Arial" w:hint="eastAsia"/>
                <w:sz w:val="16"/>
                <w:szCs w:val="16"/>
              </w:rPr>
              <w:t xml:space="preserve">  </w:t>
            </w:r>
            <w:r w:rsidRPr="001B3DA8">
              <w:rPr>
                <w:rFonts w:ascii="Arial" w:eastAsia="標楷體" w:hAnsi="Arial"/>
                <w:sz w:val="16"/>
                <w:szCs w:val="16"/>
              </w:rPr>
              <w:t>3.</w:t>
            </w:r>
            <w:r w:rsidRPr="001B3DA8">
              <w:rPr>
                <w:rFonts w:ascii="Arial" w:eastAsia="標楷體" w:hAnsi="Arial" w:hint="eastAsia"/>
                <w:sz w:val="16"/>
                <w:szCs w:val="16"/>
              </w:rPr>
              <w:t>環境調整：</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教室位置</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動線規劃 ■</w:t>
            </w:r>
            <w:r w:rsidRPr="001B3DA8">
              <w:rPr>
                <w:rFonts w:ascii="標楷體" w:eastAsia="標楷體" w:hAnsi="標楷體" w:hint="eastAsia"/>
                <w:sz w:val="16"/>
                <w:szCs w:val="16"/>
              </w:rPr>
              <w:t>座位安排</w:t>
            </w:r>
            <w:r w:rsidRPr="001B3DA8">
              <w:rPr>
                <w:rFonts w:ascii="標楷體" w:eastAsia="標楷體" w:hAnsi="標楷體" w:cs="新細明體" w:hint="eastAsia"/>
                <w:sz w:val="16"/>
                <w:szCs w:val="16"/>
              </w:rPr>
              <w:t>■</w:t>
            </w:r>
            <w:r w:rsidRPr="001B3DA8">
              <w:rPr>
                <w:rFonts w:ascii="標楷體" w:eastAsia="標楷體" w:hAnsi="標楷體" w:hint="eastAsia"/>
                <w:sz w:val="16"/>
                <w:szCs w:val="16"/>
              </w:rPr>
              <w:t>教師及同儕協助</w:t>
            </w:r>
          </w:p>
          <w:p w:rsidR="00BC2E5D" w:rsidRPr="001B3DA8" w:rsidRDefault="00BC2E5D" w:rsidP="00381D87">
            <w:pPr>
              <w:pStyle w:val="af9"/>
              <w:widowControl w:val="0"/>
              <w:snapToGrid w:val="0"/>
              <w:spacing w:line="180" w:lineRule="exact"/>
              <w:ind w:leftChars="0" w:left="750"/>
              <w:jc w:val="both"/>
              <w:rPr>
                <w:rFonts w:ascii="標楷體" w:eastAsia="標楷體" w:hAnsi="標楷體" w:cs="新細明體"/>
                <w:spacing w:val="-4"/>
                <w:sz w:val="16"/>
                <w:szCs w:val="16"/>
                <w:lang w:eastAsia="zh-TW"/>
              </w:rPr>
            </w:pPr>
            <w:r w:rsidRPr="001B3DA8">
              <w:rPr>
                <w:rFonts w:ascii="標楷體" w:eastAsia="標楷體" w:hAnsi="標楷體" w:hint="eastAsia"/>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lang w:eastAsia="zh-TW"/>
              </w:rPr>
              <w:t>提供輔具 ■使用教具 □其他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p>
          <w:p w:rsidR="00BC2E5D" w:rsidRPr="001B3DA8" w:rsidRDefault="00BC2E5D" w:rsidP="00381D87">
            <w:pPr>
              <w:pStyle w:val="af9"/>
              <w:widowControl w:val="0"/>
              <w:snapToGrid w:val="0"/>
              <w:spacing w:line="180" w:lineRule="exact"/>
              <w:ind w:leftChars="0" w:left="0"/>
              <w:jc w:val="both"/>
              <w:rPr>
                <w:rFonts w:ascii="標楷體" w:eastAsia="標楷體" w:hAnsi="標楷體"/>
                <w:spacing w:val="-6"/>
                <w:sz w:val="16"/>
                <w:szCs w:val="16"/>
                <w:lang w:eastAsia="zh-TW"/>
              </w:rPr>
            </w:pPr>
            <w:r w:rsidRPr="001B3DA8">
              <w:rPr>
                <w:rFonts w:ascii="標楷體" w:eastAsia="標楷體" w:hAnsi="標楷體" w:hint="eastAsia"/>
                <w:color w:val="000000" w:themeColor="text1"/>
                <w:sz w:val="16"/>
                <w:szCs w:val="16"/>
                <w:lang w:eastAsia="zh-TW"/>
              </w:rPr>
              <w:t>(三)</w:t>
            </w:r>
            <w:r>
              <w:rPr>
                <w:rFonts w:ascii="標楷體" w:eastAsia="標楷體" w:hAnsi="標楷體" w:hint="eastAsia"/>
                <w:color w:val="000000" w:themeColor="text1"/>
                <w:sz w:val="16"/>
                <w:szCs w:val="16"/>
                <w:lang w:eastAsia="zh-TW"/>
              </w:rPr>
              <w:t>教學(學習)</w:t>
            </w:r>
            <w:r w:rsidRPr="001B3DA8">
              <w:rPr>
                <w:rFonts w:ascii="標楷體" w:eastAsia="標楷體" w:hAnsi="標楷體" w:hint="eastAsia"/>
                <w:color w:val="000000" w:themeColor="text1"/>
                <w:sz w:val="16"/>
                <w:szCs w:val="16"/>
                <w:lang w:eastAsia="zh-TW"/>
              </w:rPr>
              <w:t>評量:</w:t>
            </w:r>
            <w:r w:rsidRPr="004937E4">
              <w:rPr>
                <w:rFonts w:ascii="標楷體" w:eastAsia="標楷體" w:hAnsi="標楷體" w:cs="新細明體" w:hint="eastAsia"/>
                <w:sz w:val="16"/>
                <w:szCs w:val="16"/>
              </w:rPr>
              <w:t xml:space="preserve"> ■</w:t>
            </w:r>
            <w:r>
              <w:rPr>
                <w:rFonts w:ascii="標楷體" w:eastAsia="標楷體" w:hAnsi="標楷體" w:hint="eastAsia"/>
                <w:spacing w:val="-6"/>
                <w:sz w:val="16"/>
                <w:szCs w:val="16"/>
                <w:lang w:eastAsia="zh-TW"/>
              </w:rPr>
              <w:t>口語問答</w:t>
            </w:r>
            <w:r w:rsidRPr="001B3DA8">
              <w:rPr>
                <w:rFonts w:ascii="標楷體" w:eastAsia="標楷體" w:hAnsi="標楷體" w:hint="eastAsia"/>
                <w:spacing w:val="-6"/>
                <w:sz w:val="16"/>
                <w:szCs w:val="16"/>
                <w:lang w:eastAsia="zh-TW"/>
              </w:rPr>
              <w:t xml:space="preserve"> □紙筆</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觀察</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指認</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Pr>
                <w:rFonts w:ascii="標楷體" w:eastAsia="標楷體" w:hAnsi="標楷體" w:hint="eastAsia"/>
                <w:spacing w:val="-6"/>
                <w:sz w:val="16"/>
                <w:szCs w:val="16"/>
                <w:lang w:eastAsia="zh-TW"/>
              </w:rPr>
              <w:t xml:space="preserve">注視 </w:t>
            </w:r>
            <w:r w:rsidRPr="001B3DA8">
              <w:rPr>
                <w:rFonts w:ascii="標楷體" w:eastAsia="標楷體" w:hAnsi="標楷體" w:hint="eastAsia"/>
                <w:spacing w:val="-6"/>
                <w:sz w:val="16"/>
                <w:szCs w:val="16"/>
                <w:lang w:eastAsia="zh-TW"/>
              </w:rPr>
              <w:t xml:space="preserve">■動態評量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 xml:space="preserve">檔案評量 </w:t>
            </w:r>
            <w:r w:rsidRPr="001B3DA8">
              <w:rPr>
                <w:rFonts w:ascii="標楷體" w:eastAsia="標楷體" w:hAnsi="標楷體" w:cs="新細明體" w:hint="eastAsia"/>
                <w:sz w:val="16"/>
                <w:szCs w:val="16"/>
                <w:lang w:eastAsia="zh-TW"/>
              </w:rPr>
              <w:t>■</w:t>
            </w:r>
            <w:r>
              <w:rPr>
                <w:rFonts w:ascii="標楷體" w:eastAsia="標楷體" w:hAnsi="標楷體" w:hint="eastAsia"/>
                <w:spacing w:val="-6"/>
                <w:sz w:val="16"/>
                <w:szCs w:val="16"/>
                <w:lang w:eastAsia="zh-TW"/>
              </w:rPr>
              <w:t>家長訪談</w:t>
            </w:r>
          </w:p>
          <w:p w:rsidR="00BC2E5D" w:rsidRDefault="00BC2E5D" w:rsidP="00381D87">
            <w:pPr>
              <w:pStyle w:val="af9"/>
              <w:widowControl w:val="0"/>
              <w:snapToGrid w:val="0"/>
              <w:spacing w:line="180" w:lineRule="exact"/>
              <w:ind w:leftChars="0" w:left="750"/>
              <w:jc w:val="both"/>
              <w:rPr>
                <w:rFonts w:ascii="標楷體" w:eastAsia="標楷體" w:hAnsi="標楷體"/>
                <w:spacing w:val="-6"/>
                <w:sz w:val="16"/>
                <w:szCs w:val="16"/>
                <w:lang w:eastAsia="zh-TW"/>
              </w:rPr>
            </w:pPr>
            <w:r w:rsidRPr="001B3DA8">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 xml:space="preserve">實作評量 □生態評量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課程本位評量</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D10FCE">
              <w:rPr>
                <w:rFonts w:ascii="標楷體" w:eastAsia="標楷體" w:hAnsi="標楷體" w:hint="eastAsia"/>
                <w:spacing w:val="-6"/>
                <w:sz w:val="16"/>
                <w:szCs w:val="16"/>
                <w:lang w:eastAsia="zh-TW"/>
              </w:rPr>
              <w:t>溝通板(圖卡或注音)指認表達</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pacing w:val="-6"/>
                <w:sz w:val="16"/>
                <w:szCs w:val="16"/>
                <w:lang w:eastAsia="zh-TW"/>
              </w:rPr>
              <w:t>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r w:rsidRPr="001B3DA8">
              <w:rPr>
                <w:rFonts w:ascii="標楷體" w:eastAsia="標楷體" w:hAnsi="標楷體" w:hint="eastAsia"/>
                <w:spacing w:val="-6"/>
                <w:sz w:val="16"/>
                <w:szCs w:val="16"/>
                <w:lang w:eastAsia="zh-TW"/>
              </w:rPr>
              <w:t xml:space="preserve"> </w:t>
            </w:r>
          </w:p>
          <w:p w:rsidR="00BC2E5D" w:rsidRPr="00446A74" w:rsidRDefault="00BC2E5D" w:rsidP="00381D87">
            <w:pPr>
              <w:snapToGrid w:val="0"/>
              <w:spacing w:line="180" w:lineRule="exact"/>
              <w:rPr>
                <w:rFonts w:ascii="標楷體" w:eastAsia="標楷體" w:hAnsi="標楷體"/>
                <w:spacing w:val="-6"/>
                <w:sz w:val="16"/>
                <w:szCs w:val="16"/>
              </w:rPr>
            </w:pPr>
            <w:r w:rsidRPr="008A6BD9">
              <w:rPr>
                <w:rFonts w:ascii="標楷體" w:eastAsia="標楷體" w:hAnsi="標楷體" w:hint="eastAsia"/>
                <w:color w:val="000000" w:themeColor="text1"/>
                <w:sz w:val="16"/>
                <w:szCs w:val="16"/>
              </w:rPr>
              <w:t>(四)教學資源:</w:t>
            </w:r>
            <w:r w:rsidRPr="008A6BD9">
              <w:rPr>
                <w:rFonts w:ascii="標楷體" w:eastAsia="標楷體" w:hAnsi="標楷體" w:cs="新細明體" w:hint="eastAsia"/>
                <w:spacing w:val="-6"/>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Arial" w:hint="eastAsia"/>
                <w:sz w:val="16"/>
                <w:szCs w:val="16"/>
                <w:shd w:val="clear" w:color="auto" w:fill="FFFFFF"/>
              </w:rPr>
              <w:t xml:space="preserve">圖卡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 xml:space="preserve">詞卡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學習單</w:t>
            </w:r>
            <w:r w:rsidRPr="008A6BD9">
              <w:rPr>
                <w:rFonts w:ascii="標楷體" w:eastAsia="標楷體" w:hAnsi="標楷體" w:cs="新細明體" w:hint="eastAsia"/>
                <w:sz w:val="16"/>
                <w:szCs w:val="16"/>
              </w:rPr>
              <w:t>■</w:t>
            </w:r>
            <w:r w:rsidRPr="008A6BD9">
              <w:rPr>
                <w:rFonts w:ascii="標楷體" w:eastAsia="標楷體" w:hAnsi="標楷體" w:hint="eastAsia"/>
                <w:sz w:val="16"/>
                <w:szCs w:val="16"/>
              </w:rPr>
              <w:t xml:space="preserve">網路資源 </w:t>
            </w:r>
            <w:r w:rsidRPr="008A6BD9">
              <w:rPr>
                <w:rFonts w:ascii="標楷體" w:eastAsia="標楷體" w:hAnsi="標楷體"/>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新細明體" w:hint="eastAsia"/>
                <w:spacing w:val="-6"/>
                <w:sz w:val="16"/>
                <w:szCs w:val="16"/>
              </w:rPr>
              <w:t>其他</w:t>
            </w:r>
            <w:r w:rsidRPr="008A6BD9">
              <w:rPr>
                <w:rFonts w:ascii="標楷體" w:eastAsia="標楷體" w:hAnsi="標楷體" w:cs="新細明體" w:hint="eastAsia"/>
                <w:spacing w:val="-4"/>
                <w:sz w:val="16"/>
                <w:szCs w:val="16"/>
              </w:rPr>
              <w:t>：</w:t>
            </w:r>
            <w:r w:rsidRPr="008A6BD9">
              <w:rPr>
                <w:rFonts w:ascii="Arial" w:eastAsia="標楷體" w:hAnsi="Arial" w:hint="eastAsia"/>
                <w:sz w:val="16"/>
                <w:szCs w:val="16"/>
                <w:u w:val="single"/>
              </w:rPr>
              <w:t xml:space="preserve">          </w:t>
            </w:r>
            <w:r w:rsidRPr="008A6BD9">
              <w:rPr>
                <w:rFonts w:ascii="標楷體" w:eastAsia="標楷體" w:hAnsi="標楷體" w:hint="eastAsia"/>
                <w:spacing w:val="-6"/>
                <w:sz w:val="16"/>
                <w:szCs w:val="16"/>
              </w:rPr>
              <w:t xml:space="preserve"> </w:t>
            </w:r>
          </w:p>
        </w:tc>
      </w:tr>
      <w:tr w:rsidR="00BC2E5D" w:rsidRPr="00E03F78" w:rsidTr="00381D87">
        <w:tc>
          <w:tcPr>
            <w:tcW w:w="817" w:type="dxa"/>
            <w:tcBorders>
              <w:top w:val="double" w:sz="6" w:space="0" w:color="auto"/>
              <w:bottom w:val="single" w:sz="4" w:space="0" w:color="auto"/>
            </w:tcBorders>
            <w:vAlign w:val="center"/>
          </w:tcPr>
          <w:p w:rsidR="00BC2E5D" w:rsidRPr="009C70DD" w:rsidRDefault="00BC2E5D" w:rsidP="00381D87">
            <w:pPr>
              <w:snapToGrid w:val="0"/>
              <w:spacing w:line="280" w:lineRule="atLeast"/>
              <w:jc w:val="center"/>
              <w:rPr>
                <w:rFonts w:ascii="標楷體" w:eastAsia="標楷體" w:hAnsi="標楷體"/>
                <w:b/>
                <w:color w:val="000000" w:themeColor="text1"/>
              </w:rPr>
            </w:pPr>
            <w:proofErr w:type="gramStart"/>
            <w:r w:rsidRPr="009C70DD">
              <w:rPr>
                <w:rFonts w:ascii="標楷體" w:eastAsia="標楷體" w:hAnsi="標楷體" w:hint="eastAsia"/>
                <w:b/>
                <w:color w:val="000000" w:themeColor="text1"/>
              </w:rPr>
              <w:t>週</w:t>
            </w:r>
            <w:proofErr w:type="gramEnd"/>
            <w:r w:rsidRPr="009C70DD">
              <w:rPr>
                <w:rFonts w:ascii="標楷體" w:eastAsia="標楷體" w:hAnsi="標楷體" w:hint="eastAsia"/>
                <w:b/>
                <w:color w:val="000000" w:themeColor="text1"/>
              </w:rPr>
              <w:t>次</w:t>
            </w:r>
          </w:p>
        </w:tc>
        <w:tc>
          <w:tcPr>
            <w:tcW w:w="709" w:type="dxa"/>
            <w:tcBorders>
              <w:top w:val="double" w:sz="6" w:space="0" w:color="auto"/>
              <w:bottom w:val="single" w:sz="4" w:space="0" w:color="auto"/>
            </w:tcBorders>
            <w:vAlign w:val="center"/>
          </w:tcPr>
          <w:p w:rsidR="00BC2E5D" w:rsidRPr="009C70DD" w:rsidRDefault="00BC2E5D" w:rsidP="00381D87">
            <w:pPr>
              <w:snapToGrid w:val="0"/>
              <w:spacing w:line="280" w:lineRule="atLeast"/>
              <w:rPr>
                <w:rFonts w:ascii="標楷體" w:eastAsia="標楷體" w:hAnsi="標楷體"/>
                <w:b/>
                <w:color w:val="000000" w:themeColor="text1"/>
              </w:rPr>
            </w:pPr>
            <w:r>
              <w:rPr>
                <w:rFonts w:ascii="標楷體" w:eastAsia="標楷體" w:hAnsi="標楷體" w:hint="eastAsia"/>
                <w:b/>
                <w:color w:val="000000" w:themeColor="text1"/>
              </w:rPr>
              <w:t>單元</w:t>
            </w:r>
          </w:p>
        </w:tc>
        <w:tc>
          <w:tcPr>
            <w:tcW w:w="3402" w:type="dxa"/>
            <w:gridSpan w:val="4"/>
            <w:tcBorders>
              <w:top w:val="double" w:sz="6" w:space="0" w:color="auto"/>
              <w:bottom w:val="single" w:sz="4" w:space="0" w:color="auto"/>
            </w:tcBorders>
            <w:vAlign w:val="center"/>
          </w:tcPr>
          <w:p w:rsidR="00BC2E5D" w:rsidRPr="00E03F78" w:rsidRDefault="00BC2E5D" w:rsidP="00381D87">
            <w:pPr>
              <w:snapToGrid w:val="0"/>
              <w:spacing w:line="280" w:lineRule="atLeast"/>
              <w:ind w:left="292"/>
              <w:rPr>
                <w:rFonts w:ascii="標楷體" w:eastAsia="標楷體" w:hAnsi="標楷體"/>
                <w:b/>
                <w:color w:val="000000" w:themeColor="text1"/>
              </w:rPr>
            </w:pPr>
            <w:r w:rsidRPr="00E03F78">
              <w:rPr>
                <w:rFonts w:ascii="標楷體" w:eastAsia="標楷體" w:hAnsi="標楷體" w:hint="eastAsia"/>
                <w:b/>
                <w:color w:val="000000" w:themeColor="text1"/>
              </w:rPr>
              <w:t>內容</w:t>
            </w:r>
          </w:p>
        </w:tc>
        <w:tc>
          <w:tcPr>
            <w:tcW w:w="709" w:type="dxa"/>
            <w:tcBorders>
              <w:top w:val="double" w:sz="6" w:space="0" w:color="auto"/>
              <w:bottom w:val="single" w:sz="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roofErr w:type="gramStart"/>
            <w:r w:rsidRPr="00E03F78">
              <w:rPr>
                <w:rFonts w:ascii="標楷體" w:eastAsia="標楷體" w:hAnsi="標楷體" w:hint="eastAsia"/>
                <w:b/>
                <w:color w:val="000000" w:themeColor="text1"/>
              </w:rPr>
              <w:t>週</w:t>
            </w:r>
            <w:proofErr w:type="gramEnd"/>
            <w:r w:rsidRPr="00E03F78">
              <w:rPr>
                <w:rFonts w:ascii="標楷體" w:eastAsia="標楷體" w:hAnsi="標楷體" w:hint="eastAsia"/>
                <w:b/>
                <w:color w:val="000000" w:themeColor="text1"/>
              </w:rPr>
              <w:t>次</w:t>
            </w:r>
          </w:p>
        </w:tc>
        <w:tc>
          <w:tcPr>
            <w:tcW w:w="708" w:type="dxa"/>
            <w:tcBorders>
              <w:top w:val="double" w:sz="6" w:space="0" w:color="auto"/>
              <w:bottom w:val="single" w:sz="4" w:space="0" w:color="auto"/>
            </w:tcBorders>
            <w:vAlign w:val="center"/>
          </w:tcPr>
          <w:p w:rsidR="00BC2E5D" w:rsidRPr="00E03F78" w:rsidRDefault="00BC2E5D" w:rsidP="00381D87">
            <w:pPr>
              <w:snapToGrid w:val="0"/>
              <w:spacing w:line="280" w:lineRule="atLeast"/>
              <w:rPr>
                <w:rFonts w:ascii="標楷體" w:eastAsia="標楷體" w:hAnsi="標楷體"/>
                <w:b/>
                <w:color w:val="000000" w:themeColor="text1"/>
              </w:rPr>
            </w:pPr>
            <w:r w:rsidRPr="00E03F78">
              <w:rPr>
                <w:rFonts w:ascii="標楷體" w:eastAsia="標楷體" w:hAnsi="標楷體" w:hint="eastAsia"/>
                <w:b/>
                <w:color w:val="000000" w:themeColor="text1"/>
              </w:rPr>
              <w:t>單元</w:t>
            </w:r>
          </w:p>
        </w:tc>
        <w:tc>
          <w:tcPr>
            <w:tcW w:w="3204" w:type="dxa"/>
            <w:gridSpan w:val="2"/>
            <w:tcBorders>
              <w:top w:val="double" w:sz="6" w:space="0" w:color="auto"/>
              <w:bottom w:val="single" w:sz="4" w:space="0" w:color="auto"/>
            </w:tcBorders>
            <w:vAlign w:val="center"/>
          </w:tcPr>
          <w:p w:rsidR="00BC2E5D" w:rsidRPr="00E03F78" w:rsidRDefault="00BC2E5D" w:rsidP="00381D87">
            <w:pPr>
              <w:snapToGrid w:val="0"/>
              <w:spacing w:line="280" w:lineRule="atLeast"/>
              <w:ind w:left="432"/>
              <w:rPr>
                <w:rFonts w:ascii="標楷體" w:eastAsia="標楷體" w:hAnsi="標楷體"/>
                <w:b/>
                <w:color w:val="000000" w:themeColor="text1"/>
              </w:rPr>
            </w:pPr>
            <w:r w:rsidRPr="00E03F78">
              <w:rPr>
                <w:rFonts w:ascii="標楷體" w:eastAsia="標楷體" w:hAnsi="標楷體" w:hint="eastAsia"/>
                <w:b/>
                <w:color w:val="000000" w:themeColor="text1"/>
              </w:rPr>
              <w:t>內容</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709" w:type="dxa"/>
            <w:vMerge w:val="restart"/>
            <w:tcBorders>
              <w:top w:val="single" w:sz="4" w:space="0" w:color="auto"/>
            </w:tcBorders>
          </w:tcPr>
          <w:p w:rsidR="00BC2E5D"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成</w:t>
            </w:r>
          </w:p>
          <w:p w:rsidR="00BC2E5D"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長</w:t>
            </w:r>
          </w:p>
          <w:p w:rsidR="00BC2E5D"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的</w:t>
            </w:r>
          </w:p>
          <w:p w:rsidR="00BC2E5D"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喜</w:t>
            </w:r>
          </w:p>
          <w:p w:rsidR="00BC2E5D" w:rsidRPr="00E03F78" w:rsidRDefault="00BC2E5D" w:rsidP="00381D87">
            <w:pPr>
              <w:snapToGrid w:val="0"/>
              <w:spacing w:line="280" w:lineRule="exact"/>
              <w:jc w:val="both"/>
              <w:rPr>
                <w:rFonts w:ascii="標楷體" w:eastAsia="標楷體" w:hAnsi="標楷體"/>
                <w:b/>
                <w:color w:val="000000" w:themeColor="text1"/>
              </w:rPr>
            </w:pPr>
            <w:r w:rsidRPr="008525D5">
              <w:rPr>
                <w:rFonts w:ascii="標楷體" w:eastAsia="標楷體" w:hAnsi="標楷體" w:hint="eastAsia"/>
                <w:color w:val="000000" w:themeColor="text1"/>
              </w:rPr>
              <w:t>悅</w:t>
            </w:r>
          </w:p>
        </w:tc>
        <w:tc>
          <w:tcPr>
            <w:tcW w:w="3402" w:type="dxa"/>
            <w:gridSpan w:val="4"/>
            <w:vMerge w:val="restart"/>
            <w:tcBorders>
              <w:top w:val="single" w:sz="4" w:space="0" w:color="auto"/>
            </w:tcBorders>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r w:rsidRPr="008525D5">
              <w:rPr>
                <w:rFonts w:ascii="標楷體" w:eastAsia="標楷體" w:hAnsi="標楷體" w:hint="eastAsia"/>
                <w:color w:val="000000" w:themeColor="text1"/>
                <w:sz w:val="18"/>
                <w:szCs w:val="18"/>
              </w:rPr>
              <w:t>1</w:t>
            </w:r>
            <w:r w:rsidRPr="008525D5">
              <w:rPr>
                <w:rFonts w:ascii="標楷體" w:eastAsia="標楷體" w:hAnsi="標楷體"/>
                <w:color w:val="000000" w:themeColor="text1"/>
                <w:sz w:val="18"/>
                <w:szCs w:val="18"/>
              </w:rPr>
              <w:t>.</w:t>
            </w:r>
            <w:r w:rsidRPr="008525D5">
              <w:rPr>
                <w:rFonts w:ascii="標楷體" w:eastAsia="標楷體" w:hAnsi="標楷體" w:hint="eastAsia"/>
                <w:color w:val="000000" w:themeColor="text1"/>
                <w:sz w:val="18"/>
                <w:szCs w:val="18"/>
              </w:rPr>
              <w:t>我長大了(認識與因應身心變化)</w:t>
            </w:r>
          </w:p>
          <w:p w:rsidR="00BC2E5D" w:rsidRPr="008525D5" w:rsidRDefault="00BC2E5D" w:rsidP="00381D87">
            <w:pPr>
              <w:snapToGrid w:val="0"/>
              <w:spacing w:line="280" w:lineRule="exact"/>
              <w:jc w:val="both"/>
              <w:rPr>
                <w:rFonts w:ascii="標楷體" w:eastAsia="標楷體" w:hAnsi="標楷體"/>
                <w:color w:val="000000" w:themeColor="text1"/>
                <w:sz w:val="18"/>
                <w:szCs w:val="18"/>
              </w:rPr>
            </w:pPr>
            <w:r w:rsidRPr="008525D5">
              <w:rPr>
                <w:rFonts w:ascii="標楷體" w:eastAsia="標楷體" w:hAnsi="標楷體"/>
                <w:color w:val="000000" w:themeColor="text1"/>
                <w:sz w:val="18"/>
                <w:szCs w:val="18"/>
              </w:rPr>
              <w:t>2.</w:t>
            </w:r>
            <w:r w:rsidRPr="008525D5">
              <w:rPr>
                <w:rFonts w:ascii="標楷體" w:eastAsia="標楷體" w:hAnsi="標楷體" w:hint="eastAsia"/>
                <w:color w:val="000000" w:themeColor="text1"/>
                <w:sz w:val="18"/>
                <w:szCs w:val="18"/>
              </w:rPr>
              <w:t>健康的生活態度</w:t>
            </w:r>
          </w:p>
          <w:p w:rsidR="00BC2E5D" w:rsidRPr="008525D5" w:rsidRDefault="00BC2E5D" w:rsidP="00381D87">
            <w:pPr>
              <w:snapToGrid w:val="0"/>
              <w:spacing w:line="280" w:lineRule="exact"/>
              <w:contextualSpacing/>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708" w:type="dxa"/>
            <w:vMerge w:val="restart"/>
            <w:tcBorders>
              <w:top w:val="single" w:sz="4" w:space="0" w:color="auto"/>
            </w:tcBorders>
          </w:tcPr>
          <w:p w:rsidR="00BC2E5D" w:rsidRDefault="00BC2E5D" w:rsidP="00381D87">
            <w:pPr>
              <w:spacing w:line="160" w:lineRule="exact"/>
              <w:jc w:val="center"/>
              <w:rPr>
                <w:b/>
                <w:sz w:val="12"/>
                <w:szCs w:val="12"/>
              </w:rPr>
            </w:pPr>
          </w:p>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Default="00BC2E5D" w:rsidP="00381D87">
            <w:pPr>
              <w:snapToGrid w:val="0"/>
              <w:spacing w:line="24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3</w:t>
            </w:r>
            <w:r>
              <w:rPr>
                <w:rFonts w:ascii="標楷體" w:eastAsia="標楷體" w:hAnsi="標楷體"/>
                <w:color w:val="000000" w:themeColor="text1"/>
                <w:sz w:val="18"/>
                <w:szCs w:val="18"/>
              </w:rPr>
              <w:t>.</w:t>
            </w:r>
            <w:r w:rsidRPr="008525D5">
              <w:rPr>
                <w:rFonts w:ascii="標楷體" w:eastAsia="標楷體" w:hAnsi="標楷體"/>
                <w:color w:val="000000" w:themeColor="text1"/>
                <w:sz w:val="18"/>
                <w:szCs w:val="18"/>
              </w:rPr>
              <w:t>理性溝通</w:t>
            </w:r>
          </w:p>
          <w:p w:rsidR="00BC2E5D" w:rsidRPr="008525D5" w:rsidRDefault="00BC2E5D" w:rsidP="00381D87">
            <w:pPr>
              <w:snapToGrid w:val="0"/>
              <w:spacing w:line="24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4</w:t>
            </w:r>
            <w:r>
              <w:rPr>
                <w:rFonts w:ascii="標楷體" w:eastAsia="標楷體" w:hAnsi="標楷體"/>
                <w:color w:val="000000" w:themeColor="text1"/>
                <w:sz w:val="18"/>
                <w:szCs w:val="18"/>
              </w:rPr>
              <w:t>.</w:t>
            </w:r>
            <w:r w:rsidRPr="008525D5">
              <w:rPr>
                <w:rFonts w:ascii="標楷體" w:eastAsia="標楷體" w:hAnsi="標楷體"/>
                <w:color w:val="000000" w:themeColor="text1"/>
                <w:sz w:val="18"/>
                <w:szCs w:val="18"/>
              </w:rPr>
              <w:t>理解包容</w:t>
            </w:r>
          </w:p>
          <w:p w:rsidR="00BC2E5D" w:rsidRPr="008525D5" w:rsidRDefault="00BC2E5D" w:rsidP="00381D87">
            <w:pPr>
              <w:snapToGrid w:val="0"/>
              <w:spacing w:line="240" w:lineRule="exact"/>
              <w:jc w:val="both"/>
              <w:rPr>
                <w:rFonts w:ascii="標楷體" w:eastAsia="標楷體" w:hAnsi="標楷體"/>
                <w:color w:val="000000" w:themeColor="text1"/>
                <w:sz w:val="18"/>
                <w:szCs w:val="18"/>
              </w:rPr>
            </w:pPr>
            <w:r w:rsidRPr="008525D5">
              <w:rPr>
                <w:rFonts w:ascii="標楷體" w:eastAsia="標楷體" w:hAnsi="標楷體"/>
                <w:color w:val="000000" w:themeColor="text1"/>
                <w:sz w:val="18"/>
                <w:szCs w:val="18"/>
              </w:rPr>
              <w:t>5相互尊重。</w:t>
            </w:r>
          </w:p>
        </w:tc>
      </w:tr>
      <w:tr w:rsidR="00BC2E5D" w:rsidRPr="00E03F78" w:rsidTr="00381D87">
        <w:trPr>
          <w:trHeight w:val="271"/>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148"/>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6.</w:t>
            </w:r>
            <w:r>
              <w:rPr>
                <w:rFonts w:ascii="標楷體" w:eastAsia="標楷體" w:hAnsi="標楷體" w:hint="eastAsia"/>
                <w:color w:val="000000" w:themeColor="text1"/>
                <w:sz w:val="18"/>
                <w:szCs w:val="18"/>
              </w:rPr>
              <w:t>公民</w:t>
            </w:r>
            <w:r w:rsidRPr="008525D5">
              <w:rPr>
                <w:rFonts w:ascii="標楷體" w:eastAsia="標楷體" w:hAnsi="標楷體" w:hint="eastAsia"/>
                <w:color w:val="000000" w:themeColor="text1"/>
                <w:sz w:val="18"/>
                <w:szCs w:val="18"/>
              </w:rPr>
              <w:t>增能行動</w:t>
            </w:r>
            <w:r w:rsidRPr="008525D5">
              <w:rPr>
                <w:rFonts w:ascii="標楷體" w:eastAsia="標楷體" w:hAnsi="標楷體"/>
                <w:color w:val="000000" w:themeColor="text1"/>
                <w:sz w:val="18"/>
                <w:szCs w:val="18"/>
              </w:rPr>
              <w:t>規範</w:t>
            </w:r>
          </w:p>
          <w:p w:rsidR="00BC2E5D" w:rsidRPr="008525D5"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7.</w:t>
            </w:r>
            <w:r w:rsidRPr="008525D5">
              <w:rPr>
                <w:rFonts w:ascii="標楷體" w:eastAsia="標楷體" w:hAnsi="標楷體"/>
                <w:color w:val="000000" w:themeColor="text1"/>
                <w:sz w:val="18"/>
                <w:szCs w:val="18"/>
              </w:rPr>
              <w:t>社會秩序與運作。</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r w:rsidRPr="008525D5">
              <w:rPr>
                <w:rFonts w:ascii="標楷體" w:eastAsia="標楷體" w:hAnsi="標楷體"/>
                <w:color w:val="000000" w:themeColor="text1"/>
                <w:sz w:val="18"/>
                <w:szCs w:val="18"/>
              </w:rPr>
              <w:t>3.</w:t>
            </w:r>
            <w:r w:rsidRPr="008525D5">
              <w:rPr>
                <w:rFonts w:ascii="標楷體" w:eastAsia="標楷體" w:hAnsi="標楷體" w:hint="eastAsia"/>
                <w:color w:val="000000" w:themeColor="text1"/>
                <w:sz w:val="18"/>
                <w:szCs w:val="18"/>
              </w:rPr>
              <w:t>認識自己優缺點、資源)</w:t>
            </w:r>
          </w:p>
          <w:p w:rsidR="00BC2E5D" w:rsidRPr="008525D5" w:rsidRDefault="00BC2E5D" w:rsidP="00381D87">
            <w:pPr>
              <w:snapToGrid w:val="0"/>
              <w:spacing w:line="280" w:lineRule="exact"/>
              <w:jc w:val="both"/>
              <w:rPr>
                <w:rFonts w:ascii="標楷體" w:eastAsia="標楷體" w:hAnsi="標楷體"/>
                <w:color w:val="000000" w:themeColor="text1"/>
                <w:sz w:val="18"/>
                <w:szCs w:val="18"/>
              </w:rPr>
            </w:pPr>
            <w:r w:rsidRPr="008525D5">
              <w:rPr>
                <w:rFonts w:ascii="標楷體" w:eastAsia="標楷體" w:hAnsi="標楷體" w:hint="eastAsia"/>
                <w:color w:val="000000" w:themeColor="text1"/>
                <w:sz w:val="18"/>
                <w:szCs w:val="18"/>
              </w:rPr>
              <w:t>4</w:t>
            </w:r>
            <w:r w:rsidRPr="008525D5">
              <w:rPr>
                <w:rFonts w:ascii="標楷體" w:eastAsia="標楷體" w:hAnsi="標楷體"/>
                <w:color w:val="000000" w:themeColor="text1"/>
                <w:sz w:val="18"/>
                <w:szCs w:val="18"/>
              </w:rPr>
              <w:t>.</w:t>
            </w:r>
            <w:r w:rsidRPr="008525D5">
              <w:rPr>
                <w:rFonts w:ascii="標楷體" w:eastAsia="標楷體" w:hAnsi="標楷體" w:hint="eastAsia"/>
                <w:color w:val="000000" w:themeColor="text1"/>
                <w:sz w:val="18"/>
                <w:szCs w:val="18"/>
              </w:rPr>
              <w:t>有伴同行(</w:t>
            </w:r>
            <w:r w:rsidRPr="008525D5">
              <w:rPr>
                <w:rFonts w:ascii="標楷體" w:eastAsia="標楷體" w:hAnsi="標楷體"/>
                <w:color w:val="000000" w:themeColor="text1"/>
                <w:sz w:val="18"/>
                <w:szCs w:val="18"/>
              </w:rPr>
              <w:t>個人的價值觀會影響其行為，也可能會影響人際關係。</w:t>
            </w:r>
            <w:r w:rsidRPr="008525D5">
              <w:rPr>
                <w:rFonts w:ascii="標楷體" w:eastAsia="標楷體" w:hAnsi="標楷體" w:hint="eastAsia"/>
                <w:color w:val="000000" w:themeColor="text1"/>
                <w:sz w:val="18"/>
                <w:szCs w:val="18"/>
              </w:rPr>
              <w:t>)</w:t>
            </w:r>
          </w:p>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708"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708" w:type="dxa"/>
            <w:vMerge w:val="restart"/>
            <w:tcBorders>
              <w:top w:val="single" w:sz="4" w:space="0" w:color="auto"/>
            </w:tcBorders>
          </w:tcPr>
          <w:p w:rsidR="00BC2E5D"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福</w:t>
            </w:r>
          </w:p>
          <w:p w:rsidR="00BC2E5D"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爾</w:t>
            </w:r>
          </w:p>
          <w:p w:rsidR="00BC2E5D"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摩</w:t>
            </w:r>
          </w:p>
          <w:p w:rsidR="00BC2E5D"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沙</w:t>
            </w:r>
          </w:p>
          <w:p w:rsidR="00BC2E5D"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我</w:t>
            </w:r>
          </w:p>
          <w:p w:rsidR="00BC2E5D"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的</w:t>
            </w:r>
          </w:p>
          <w:p w:rsidR="00BC2E5D" w:rsidRPr="008525D5" w:rsidRDefault="00BC2E5D" w:rsidP="00381D87">
            <w:pPr>
              <w:snapToGrid w:val="0"/>
              <w:spacing w:line="280" w:lineRule="exact"/>
              <w:jc w:val="both"/>
              <w:rPr>
                <w:rFonts w:ascii="標楷體" w:eastAsia="標楷體" w:hAnsi="標楷體"/>
                <w:color w:val="000000" w:themeColor="text1"/>
              </w:rPr>
            </w:pPr>
            <w:r w:rsidRPr="008525D5">
              <w:rPr>
                <w:rFonts w:ascii="標楷體" w:eastAsia="標楷體" w:hAnsi="標楷體" w:hint="eastAsia"/>
                <w:color w:val="000000" w:themeColor="text1"/>
              </w:rPr>
              <w:t>家</w:t>
            </w:r>
          </w:p>
        </w:tc>
        <w:tc>
          <w:tcPr>
            <w:tcW w:w="3204" w:type="dxa"/>
            <w:gridSpan w:val="2"/>
            <w:vMerge w:val="restart"/>
            <w:tcBorders>
              <w:top w:val="single" w:sz="4" w:space="0" w:color="auto"/>
            </w:tcBorders>
          </w:tcPr>
          <w:p w:rsidR="00BC2E5D" w:rsidRPr="00486BA6"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w:t>
            </w:r>
            <w:r>
              <w:rPr>
                <w:rFonts w:ascii="標楷體" w:eastAsia="標楷體" w:hAnsi="標楷體"/>
                <w:color w:val="000000" w:themeColor="text1"/>
                <w:sz w:val="18"/>
                <w:szCs w:val="18"/>
              </w:rPr>
              <w:t>.</w:t>
            </w:r>
            <w:r w:rsidRPr="00486BA6">
              <w:rPr>
                <w:rFonts w:ascii="標楷體" w:eastAsia="標楷體" w:hAnsi="標楷體"/>
                <w:color w:val="000000" w:themeColor="text1"/>
                <w:sz w:val="18"/>
                <w:szCs w:val="18"/>
              </w:rPr>
              <w:t>臺灣的地理位置</w:t>
            </w:r>
          </w:p>
          <w:p w:rsidR="00BC2E5D" w:rsidRPr="00486BA6"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2</w:t>
            </w:r>
            <w:r>
              <w:rPr>
                <w:rFonts w:ascii="標楷體" w:eastAsia="標楷體" w:hAnsi="標楷體"/>
                <w:color w:val="000000" w:themeColor="text1"/>
                <w:sz w:val="18"/>
                <w:szCs w:val="18"/>
              </w:rPr>
              <w:t>.</w:t>
            </w:r>
            <w:r w:rsidRPr="00486BA6">
              <w:rPr>
                <w:rFonts w:ascii="標楷體" w:eastAsia="標楷體" w:hAnsi="標楷體"/>
                <w:color w:val="000000" w:themeColor="text1"/>
                <w:sz w:val="18"/>
                <w:szCs w:val="18"/>
              </w:rPr>
              <w:t>自然環境交通運輸與產業發展</w:t>
            </w:r>
          </w:p>
          <w:p w:rsidR="00BC2E5D" w:rsidRPr="00486BA6"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281"/>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r w:rsidRPr="008525D5">
              <w:rPr>
                <w:rFonts w:ascii="標楷體" w:eastAsia="標楷體" w:hAnsi="標楷體" w:hint="eastAsia"/>
                <w:color w:val="000000" w:themeColor="text1"/>
                <w:sz w:val="18"/>
                <w:szCs w:val="18"/>
              </w:rPr>
              <w:t>5</w:t>
            </w:r>
            <w:r w:rsidRPr="008525D5">
              <w:rPr>
                <w:rFonts w:ascii="標楷體" w:eastAsia="標楷體" w:hAnsi="標楷體"/>
                <w:color w:val="000000" w:themeColor="text1"/>
                <w:sz w:val="18"/>
                <w:szCs w:val="18"/>
              </w:rPr>
              <w:t>.每個人不同的生活背景與經驗，</w:t>
            </w:r>
          </w:p>
          <w:p w:rsidR="00BC2E5D" w:rsidRPr="008525D5" w:rsidRDefault="00BC2E5D" w:rsidP="00381D87">
            <w:pPr>
              <w:snapToGrid w:val="0"/>
              <w:spacing w:line="280" w:lineRule="exact"/>
              <w:jc w:val="both"/>
              <w:rPr>
                <w:rFonts w:ascii="標楷體" w:eastAsia="標楷體" w:hAnsi="標楷體"/>
                <w:color w:val="000000" w:themeColor="text1"/>
                <w:sz w:val="18"/>
                <w:szCs w:val="18"/>
              </w:rPr>
            </w:pPr>
            <w:r w:rsidRPr="008525D5">
              <w:rPr>
                <w:rFonts w:ascii="標楷體" w:eastAsia="標楷體" w:hAnsi="標楷體"/>
                <w:color w:val="000000" w:themeColor="text1"/>
                <w:sz w:val="18"/>
                <w:szCs w:val="18"/>
              </w:rPr>
              <w:t>6.會使其對社會事務的觀點與感受</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709"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3.</w:t>
            </w:r>
            <w:r w:rsidRPr="00486BA6">
              <w:rPr>
                <w:rFonts w:ascii="標楷體" w:eastAsia="標楷體" w:hAnsi="標楷體"/>
                <w:color w:val="000000" w:themeColor="text1"/>
                <w:sz w:val="18"/>
                <w:szCs w:val="18"/>
              </w:rPr>
              <w:t>人口遷移及連結互動</w:t>
            </w:r>
          </w:p>
          <w:p w:rsidR="00BC2E5D" w:rsidRPr="008525D5"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4.</w:t>
            </w:r>
            <w:r>
              <w:rPr>
                <w:rFonts w:ascii="標楷體" w:eastAsia="標楷體" w:hAnsi="標楷體" w:hint="eastAsia"/>
                <w:color w:val="000000" w:themeColor="text1"/>
                <w:sz w:val="18"/>
                <w:szCs w:val="18"/>
              </w:rPr>
              <w:t>都市</w:t>
            </w:r>
            <w:r w:rsidRPr="00486BA6">
              <w:rPr>
                <w:rFonts w:ascii="標楷體" w:eastAsia="標楷體" w:hAnsi="標楷體" w:hint="eastAsia"/>
                <w:color w:val="000000" w:themeColor="text1"/>
                <w:sz w:val="18"/>
                <w:szCs w:val="18"/>
              </w:rPr>
              <w:t>與</w:t>
            </w:r>
            <w:r>
              <w:rPr>
                <w:rFonts w:ascii="標楷體" w:eastAsia="標楷體" w:hAnsi="標楷體" w:hint="eastAsia"/>
                <w:color w:val="000000" w:themeColor="text1"/>
                <w:sz w:val="18"/>
                <w:szCs w:val="18"/>
              </w:rPr>
              <w:t>鄉村</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709" w:type="dxa"/>
            <w:vMerge w:val="restart"/>
            <w:tcBorders>
              <w:top w:val="single" w:sz="4" w:space="0" w:color="auto"/>
            </w:tcBorders>
          </w:tcPr>
          <w:p w:rsidR="00BC2E5D" w:rsidRDefault="00BC2E5D" w:rsidP="00381D87">
            <w:pPr>
              <w:spacing w:line="220" w:lineRule="exact"/>
              <w:jc w:val="center"/>
              <w:rPr>
                <w:rFonts w:ascii="標楷體" w:eastAsia="標楷體" w:hAnsi="標楷體"/>
                <w:color w:val="000000" w:themeColor="text1"/>
              </w:rPr>
            </w:pPr>
            <w:r w:rsidRPr="008525D5">
              <w:rPr>
                <w:rFonts w:ascii="標楷體" w:eastAsia="標楷體" w:hAnsi="標楷體" w:hint="eastAsia"/>
                <w:color w:val="000000" w:themeColor="text1"/>
              </w:rPr>
              <w:t>道</w:t>
            </w:r>
          </w:p>
          <w:p w:rsidR="00BC2E5D" w:rsidRDefault="00BC2E5D" w:rsidP="00381D87">
            <w:pPr>
              <w:spacing w:line="220" w:lineRule="exact"/>
              <w:jc w:val="center"/>
              <w:rPr>
                <w:rFonts w:ascii="標楷體" w:eastAsia="標楷體" w:hAnsi="標楷體"/>
                <w:color w:val="000000" w:themeColor="text1"/>
              </w:rPr>
            </w:pPr>
            <w:r w:rsidRPr="008525D5">
              <w:rPr>
                <w:rFonts w:ascii="標楷體" w:eastAsia="標楷體" w:hAnsi="標楷體" w:hint="eastAsia"/>
                <w:color w:val="000000" w:themeColor="text1"/>
              </w:rPr>
              <w:t>德</w:t>
            </w:r>
          </w:p>
          <w:p w:rsidR="00BC2E5D" w:rsidRDefault="00BC2E5D" w:rsidP="00381D87">
            <w:pPr>
              <w:spacing w:line="220" w:lineRule="exact"/>
              <w:jc w:val="center"/>
              <w:rPr>
                <w:rFonts w:ascii="標楷體" w:eastAsia="標楷體" w:hAnsi="標楷體"/>
                <w:color w:val="000000" w:themeColor="text1"/>
              </w:rPr>
            </w:pPr>
            <w:r w:rsidRPr="008525D5">
              <w:rPr>
                <w:rFonts w:ascii="標楷體" w:eastAsia="標楷體" w:hAnsi="標楷體" w:hint="eastAsia"/>
                <w:color w:val="000000" w:themeColor="text1"/>
              </w:rPr>
              <w:t>與</w:t>
            </w:r>
          </w:p>
          <w:p w:rsidR="00BC2E5D" w:rsidRDefault="00BC2E5D" w:rsidP="00381D87">
            <w:pPr>
              <w:spacing w:line="220" w:lineRule="exact"/>
              <w:jc w:val="center"/>
              <w:rPr>
                <w:rFonts w:ascii="標楷體" w:eastAsia="標楷體" w:hAnsi="標楷體"/>
                <w:color w:val="000000" w:themeColor="text1"/>
              </w:rPr>
            </w:pPr>
            <w:proofErr w:type="gramStart"/>
            <w:r w:rsidRPr="008525D5">
              <w:rPr>
                <w:rFonts w:ascii="標楷體" w:eastAsia="標楷體" w:hAnsi="標楷體" w:hint="eastAsia"/>
                <w:color w:val="000000" w:themeColor="text1"/>
              </w:rPr>
              <w:t>規</w:t>
            </w:r>
            <w:proofErr w:type="gramEnd"/>
          </w:p>
          <w:p w:rsidR="00BC2E5D" w:rsidRPr="008525D5" w:rsidRDefault="00BC2E5D" w:rsidP="00381D87">
            <w:pPr>
              <w:spacing w:line="220" w:lineRule="exact"/>
              <w:jc w:val="center"/>
              <w:rPr>
                <w:rFonts w:ascii="標楷體" w:eastAsia="標楷體" w:hAnsi="標楷體"/>
                <w:color w:val="000000" w:themeColor="text1"/>
              </w:rPr>
            </w:pPr>
            <w:proofErr w:type="gramStart"/>
            <w:r w:rsidRPr="008525D5">
              <w:rPr>
                <w:rFonts w:ascii="標楷體" w:eastAsia="標楷體" w:hAnsi="標楷體" w:hint="eastAsia"/>
                <w:color w:val="000000" w:themeColor="text1"/>
              </w:rPr>
              <w:t>範</w:t>
            </w:r>
            <w:proofErr w:type="gramEnd"/>
          </w:p>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vAlign w:val="center"/>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1.</w:t>
            </w:r>
            <w:r w:rsidRPr="008525D5">
              <w:rPr>
                <w:rFonts w:ascii="標楷體" w:eastAsia="標楷體" w:hAnsi="標楷體"/>
                <w:color w:val="000000" w:themeColor="text1"/>
                <w:sz w:val="18"/>
                <w:szCs w:val="18"/>
              </w:rPr>
              <w:t>參與群體社會發展</w:t>
            </w:r>
          </w:p>
          <w:p w:rsidR="00BC2E5D" w:rsidRPr="008525D5"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2</w:t>
            </w:r>
            <w:r>
              <w:rPr>
                <w:rFonts w:ascii="標楷體" w:eastAsia="標楷體" w:hAnsi="標楷體"/>
                <w:color w:val="000000" w:themeColor="text1"/>
                <w:sz w:val="18"/>
                <w:szCs w:val="18"/>
              </w:rPr>
              <w:t>.</w:t>
            </w:r>
            <w:r>
              <w:rPr>
                <w:rFonts w:ascii="標楷體" w:eastAsia="標楷體" w:hAnsi="標楷體" w:hint="eastAsia"/>
                <w:color w:val="000000" w:themeColor="text1"/>
                <w:sz w:val="18"/>
                <w:szCs w:val="18"/>
              </w:rPr>
              <w:t>遵守</w:t>
            </w:r>
            <w:r w:rsidRPr="008525D5">
              <w:rPr>
                <w:rFonts w:ascii="標楷體" w:eastAsia="標楷體" w:hAnsi="標楷體"/>
                <w:color w:val="000000" w:themeColor="text1"/>
                <w:sz w:val="18"/>
                <w:szCs w:val="18"/>
              </w:rPr>
              <w:t>社會規範</w:t>
            </w:r>
          </w:p>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8525D5"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5.</w:t>
            </w:r>
            <w:r w:rsidRPr="008525D5">
              <w:rPr>
                <w:rFonts w:ascii="標楷體" w:eastAsia="標楷體" w:hAnsi="標楷體"/>
                <w:color w:val="000000" w:themeColor="text1"/>
                <w:sz w:val="18"/>
                <w:szCs w:val="18"/>
              </w:rPr>
              <w:t>經濟活動和生活空間</w:t>
            </w:r>
          </w:p>
          <w:p w:rsidR="00BC2E5D" w:rsidRPr="00486BA6"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6</w:t>
            </w:r>
            <w:r>
              <w:rPr>
                <w:rFonts w:ascii="標楷體" w:eastAsia="標楷體" w:hAnsi="標楷體" w:hint="eastAsia"/>
                <w:color w:val="000000" w:themeColor="text1"/>
                <w:sz w:val="18"/>
                <w:szCs w:val="18"/>
              </w:rPr>
              <w:t>.</w:t>
            </w:r>
            <w:r w:rsidRPr="008525D5">
              <w:rPr>
                <w:rFonts w:ascii="標楷體" w:eastAsia="標楷體" w:hAnsi="標楷體"/>
                <w:color w:val="000000" w:themeColor="text1"/>
                <w:sz w:val="18"/>
                <w:szCs w:val="18"/>
              </w:rPr>
              <w:t>與歷史文化的發展有關聯性。</w:t>
            </w:r>
          </w:p>
        </w:tc>
      </w:tr>
      <w:tr w:rsidR="00BC2E5D" w:rsidRPr="00E03F78" w:rsidTr="00381D87">
        <w:trPr>
          <w:trHeight w:val="397"/>
        </w:trPr>
        <w:tc>
          <w:tcPr>
            <w:tcW w:w="817" w:type="dxa"/>
            <w:tcBorders>
              <w:top w:val="single" w:sz="4" w:space="0" w:color="auto"/>
              <w:bottom w:val="thickThinSmallGap" w:sz="2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709" w:type="dxa"/>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3402" w:type="dxa"/>
            <w:gridSpan w:val="4"/>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709" w:type="dxa"/>
            <w:tcBorders>
              <w:top w:val="single" w:sz="4" w:space="0" w:color="auto"/>
              <w:bottom w:val="thickThinSmallGap" w:sz="2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708" w:type="dxa"/>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3204" w:type="dxa"/>
            <w:gridSpan w:val="2"/>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r>
    </w:tbl>
    <w:p w:rsidR="00BC2E5D" w:rsidRPr="005465C8" w:rsidRDefault="00BC2E5D" w:rsidP="00BC2E5D">
      <w:pPr>
        <w:pStyle w:val="t1"/>
        <w:spacing w:after="120" w:line="400" w:lineRule="exact"/>
        <w:rPr>
          <w:b/>
          <w:bCs/>
          <w:color w:val="000000" w:themeColor="text1"/>
          <w:szCs w:val="28"/>
        </w:rPr>
      </w:pPr>
      <w:r w:rsidRPr="005465C8">
        <w:rPr>
          <w:rFonts w:hint="eastAsia"/>
          <w:b/>
          <w:bCs/>
          <w:color w:val="000000" w:themeColor="text1"/>
          <w:szCs w:val="28"/>
        </w:rPr>
        <w:lastRenderedPageBreak/>
        <w:t>特殊教育</w:t>
      </w:r>
      <w:r w:rsidRPr="005465C8">
        <w:rPr>
          <w:b/>
          <w:bCs/>
          <w:color w:val="000000" w:themeColor="text1"/>
          <w:szCs w:val="28"/>
        </w:rPr>
        <w:t>學校</w:t>
      </w:r>
      <w:r w:rsidRPr="005465C8">
        <w:rPr>
          <w:rFonts w:hint="eastAsia"/>
          <w:b/>
          <w:bCs/>
          <w:color w:val="000000" w:themeColor="text1"/>
          <w:szCs w:val="28"/>
        </w:rPr>
        <w:t>各領域學習課程之課程計畫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134"/>
        <w:gridCol w:w="709"/>
        <w:gridCol w:w="992"/>
        <w:gridCol w:w="567"/>
        <w:gridCol w:w="709"/>
        <w:gridCol w:w="708"/>
        <w:gridCol w:w="1418"/>
        <w:gridCol w:w="1786"/>
      </w:tblGrid>
      <w:tr w:rsidR="00BC2E5D" w:rsidRPr="00E03F78" w:rsidTr="00381D87">
        <w:tc>
          <w:tcPr>
            <w:tcW w:w="9549" w:type="dxa"/>
            <w:gridSpan w:val="10"/>
            <w:vAlign w:val="center"/>
          </w:tcPr>
          <w:p w:rsidR="00BC2E5D" w:rsidRPr="00E03F78" w:rsidRDefault="00BC2E5D" w:rsidP="00381D87">
            <w:pPr>
              <w:snapToGrid w:val="0"/>
              <w:spacing w:line="280" w:lineRule="atLeast"/>
              <w:jc w:val="center"/>
              <w:rPr>
                <w:rFonts w:ascii="標楷體" w:eastAsia="標楷體" w:hAnsi="標楷體"/>
                <w:color w:val="000000" w:themeColor="text1"/>
              </w:rPr>
            </w:pP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二</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BC2E5D" w:rsidRPr="00E03F78" w:rsidTr="00381D87">
        <w:tc>
          <w:tcPr>
            <w:tcW w:w="1526" w:type="dxa"/>
            <w:gridSpan w:val="2"/>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1843" w:type="dxa"/>
            <w:gridSpan w:val="2"/>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Pr>
                <w:rFonts w:ascii="標楷體" w:eastAsia="標楷體" w:hAnsi="標楷體" w:cs="Segoe UI Emoji" w:hint="eastAsia"/>
                <w:color w:val="000000" w:themeColor="text1"/>
              </w:rPr>
              <w:t>社會</w:t>
            </w:r>
          </w:p>
        </w:tc>
        <w:tc>
          <w:tcPr>
            <w:tcW w:w="992" w:type="dxa"/>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c>
          <w:tcPr>
            <w:tcW w:w="1984" w:type="dxa"/>
            <w:gridSpan w:val="3"/>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hint="eastAsia"/>
                <w:color w:val="000000" w:themeColor="text1"/>
              </w:rPr>
              <w:t>五年級</w:t>
            </w:r>
          </w:p>
        </w:tc>
        <w:tc>
          <w:tcPr>
            <w:tcW w:w="1418" w:type="dxa"/>
          </w:tcPr>
          <w:p w:rsidR="00BC2E5D" w:rsidRPr="00E03F78" w:rsidRDefault="00BC2E5D" w:rsidP="00381D87">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b/>
                <w:color w:val="000000" w:themeColor="text1"/>
              </w:rPr>
              <w:t>每週節數</w:t>
            </w:r>
          </w:p>
        </w:tc>
        <w:tc>
          <w:tcPr>
            <w:tcW w:w="1786" w:type="dxa"/>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r>
      <w:tr w:rsidR="00BC2E5D" w:rsidRPr="00E03F78" w:rsidTr="00381D87">
        <w:tc>
          <w:tcPr>
            <w:tcW w:w="1526" w:type="dxa"/>
            <w:gridSpan w:val="2"/>
          </w:tcPr>
          <w:p w:rsidR="00BC2E5D" w:rsidRDefault="00BC2E5D" w:rsidP="00381D87">
            <w:pPr>
              <w:snapToGrid w:val="0"/>
              <w:spacing w:line="240" w:lineRule="exact"/>
              <w:jc w:val="center"/>
              <w:rPr>
                <w:rFonts w:ascii="標楷體" w:eastAsia="標楷體" w:hAnsi="標楷體"/>
                <w:b/>
                <w:color w:val="000000" w:themeColor="text1"/>
              </w:rPr>
            </w:pPr>
            <w:r w:rsidRPr="005465C8">
              <w:rPr>
                <w:rFonts w:ascii="標楷體" w:eastAsia="標楷體" w:hAnsi="標楷體" w:hint="eastAsia"/>
                <w:b/>
                <w:color w:val="000000" w:themeColor="text1"/>
              </w:rPr>
              <w:t>領綱</w:t>
            </w:r>
          </w:p>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具體內涵</w:t>
            </w:r>
          </w:p>
        </w:tc>
        <w:tc>
          <w:tcPr>
            <w:tcW w:w="8023" w:type="dxa"/>
            <w:gridSpan w:val="8"/>
            <w:vAlign w:val="center"/>
          </w:tcPr>
          <w:p w:rsidR="00BC2E5D" w:rsidRPr="00D62E59" w:rsidRDefault="00BC2E5D" w:rsidP="00381D87">
            <w:pPr>
              <w:rPr>
                <w:rFonts w:ascii="標楷體" w:eastAsia="標楷體" w:hAnsi="標楷體"/>
                <w:sz w:val="15"/>
                <w:szCs w:val="15"/>
              </w:rPr>
            </w:pPr>
            <w:r w:rsidRPr="00D62E59">
              <w:rPr>
                <w:rFonts w:ascii="標楷體" w:eastAsia="標楷體" w:hAnsi="標楷體"/>
                <w:sz w:val="15"/>
                <w:szCs w:val="15"/>
              </w:rPr>
              <w:t>社-E-A2敏覺居住地方的社會、自然與人文環境變遷，關注生活問題及其影響，並思考解決方法。</w:t>
            </w:r>
          </w:p>
          <w:p w:rsidR="00BC2E5D" w:rsidRPr="006C1BCD" w:rsidRDefault="00BC2E5D" w:rsidP="00381D87">
            <w:pPr>
              <w:rPr>
                <w:rFonts w:ascii="標楷體" w:eastAsia="標楷體" w:hAnsi="標楷體"/>
                <w:sz w:val="15"/>
                <w:szCs w:val="15"/>
              </w:rPr>
            </w:pPr>
            <w:r w:rsidRPr="00D62E59">
              <w:rPr>
                <w:rFonts w:ascii="標楷體" w:eastAsia="標楷體" w:hAnsi="標楷體"/>
                <w:sz w:val="15"/>
                <w:szCs w:val="15"/>
              </w:rPr>
              <w:t>社-E-C3了解自我文化，尊重與欣賞多元文化，關心本土及全球議題。</w:t>
            </w:r>
          </w:p>
        </w:tc>
      </w:tr>
      <w:tr w:rsidR="00BC2E5D" w:rsidRPr="00E03F78" w:rsidTr="00381D87">
        <w:tc>
          <w:tcPr>
            <w:tcW w:w="1526" w:type="dxa"/>
            <w:gridSpan w:val="2"/>
            <w:vMerge w:val="restart"/>
            <w:vAlign w:val="center"/>
          </w:tcPr>
          <w:p w:rsidR="00BC2E5D" w:rsidRPr="00E03F78" w:rsidRDefault="00BC2E5D" w:rsidP="00381D87">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34" w:type="dxa"/>
            <w:vAlign w:val="center"/>
          </w:tcPr>
          <w:p w:rsidR="00BC2E5D" w:rsidRPr="009C70DD" w:rsidRDefault="00BC2E5D" w:rsidP="00381D87">
            <w:pPr>
              <w:snapToGrid w:val="0"/>
              <w:spacing w:line="200" w:lineRule="exact"/>
              <w:ind w:left="-19"/>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A自主行動</w:t>
            </w:r>
          </w:p>
        </w:tc>
        <w:tc>
          <w:tcPr>
            <w:tcW w:w="6889" w:type="dxa"/>
            <w:gridSpan w:val="7"/>
            <w:vAlign w:val="center"/>
          </w:tcPr>
          <w:p w:rsidR="00BC2E5D" w:rsidRPr="009C70DD" w:rsidRDefault="00BC2E5D" w:rsidP="00381D87">
            <w:pPr>
              <w:spacing w:line="200" w:lineRule="exact"/>
              <w:contextualSpacing/>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A1.身心素質與自我精進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A2.</w:t>
            </w:r>
            <w:r w:rsidRPr="009C70DD">
              <w:rPr>
                <w:rFonts w:ascii="標楷體" w:eastAsia="標楷體" w:hAnsi="標楷體" w:hint="eastAsia"/>
                <w:color w:val="000000" w:themeColor="text1"/>
                <w:sz w:val="18"/>
                <w:szCs w:val="18"/>
              </w:rPr>
              <w:t>系統思考與問題解決</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A3.</w:t>
            </w:r>
            <w:r w:rsidRPr="009C70DD">
              <w:rPr>
                <w:rFonts w:ascii="標楷體" w:eastAsia="標楷體" w:hAnsi="標楷體" w:hint="eastAsia"/>
                <w:color w:val="000000" w:themeColor="text1"/>
                <w:sz w:val="18"/>
                <w:szCs w:val="18"/>
              </w:rPr>
              <w:t>規劃執行與創新應變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B溝通互動</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B1.符號運用與溝通表達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B2.</w:t>
            </w:r>
            <w:r w:rsidRPr="009C70DD">
              <w:rPr>
                <w:rFonts w:ascii="標楷體" w:eastAsia="標楷體" w:hAnsi="標楷體" w:hint="eastAsia"/>
                <w:color w:val="000000" w:themeColor="text1"/>
                <w:sz w:val="18"/>
                <w:szCs w:val="18"/>
              </w:rPr>
              <w:t>科技資訊與媒體素養</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B3.</w:t>
            </w:r>
            <w:r w:rsidRPr="009C70DD">
              <w:rPr>
                <w:rFonts w:ascii="標楷體" w:eastAsia="標楷體" w:hAnsi="標楷體" w:hint="eastAsia"/>
                <w:color w:val="000000" w:themeColor="text1"/>
                <w:sz w:val="18"/>
                <w:szCs w:val="18"/>
              </w:rPr>
              <w:t>藝術涵養與美感素養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C社會參與</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 xml:space="preserve">C1.道德實踐與公民意識 </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C2.</w:t>
            </w:r>
            <w:r w:rsidRPr="009C70DD">
              <w:rPr>
                <w:rFonts w:ascii="標楷體" w:eastAsia="標楷體" w:hAnsi="標楷體" w:hint="eastAsia"/>
                <w:color w:val="000000" w:themeColor="text1"/>
                <w:sz w:val="18"/>
                <w:szCs w:val="18"/>
              </w:rPr>
              <w:t>人際關係與團隊合作</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C3.</w:t>
            </w:r>
            <w:r w:rsidRPr="009C70DD">
              <w:rPr>
                <w:rFonts w:ascii="標楷體" w:eastAsia="標楷體" w:hAnsi="標楷體" w:hint="eastAsia"/>
                <w:color w:val="000000" w:themeColor="text1"/>
                <w:sz w:val="18"/>
                <w:szCs w:val="18"/>
              </w:rPr>
              <w:t>多元文化與國際理解</w:t>
            </w:r>
          </w:p>
        </w:tc>
      </w:tr>
      <w:tr w:rsidR="00BC2E5D" w:rsidRPr="00E03F78" w:rsidTr="00381D87">
        <w:trPr>
          <w:trHeight w:val="165"/>
        </w:trPr>
        <w:tc>
          <w:tcPr>
            <w:tcW w:w="1526" w:type="dxa"/>
            <w:gridSpan w:val="2"/>
            <w:vMerge w:val="restart"/>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原</w:t>
            </w:r>
            <w:r w:rsidRPr="00E03F78">
              <w:rPr>
                <w:rFonts w:ascii="標楷體" w:eastAsia="標楷體" w:hAnsi="標楷體" w:hint="eastAsia"/>
                <w:b/>
                <w:color w:val="000000" w:themeColor="text1"/>
              </w:rPr>
              <w:t>領綱</w:t>
            </w:r>
          </w:p>
          <w:p w:rsidR="00BC2E5D" w:rsidRDefault="00BC2E5D" w:rsidP="00381D87">
            <w:pPr>
              <w:snapToGrid w:val="0"/>
              <w:spacing w:line="260" w:lineRule="exact"/>
              <w:jc w:val="center"/>
              <w:rPr>
                <w:rFonts w:ascii="標楷體" w:eastAsia="標楷體" w:hAnsi="標楷體" w:cs="Segoe UI Emoji"/>
                <w:color w:val="000000" w:themeColor="text1"/>
              </w:rPr>
            </w:pPr>
            <w:r w:rsidRPr="00E03F78">
              <w:rPr>
                <w:rFonts w:ascii="標楷體" w:eastAsia="標楷體" w:hAnsi="標楷體" w:hint="eastAsia"/>
                <w:b/>
                <w:color w:val="000000" w:themeColor="text1"/>
              </w:rPr>
              <w:t>學習重點</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rPr>
          <w:trHeight w:val="454"/>
        </w:trPr>
        <w:tc>
          <w:tcPr>
            <w:tcW w:w="1526" w:type="dxa"/>
            <w:gridSpan w:val="2"/>
            <w:vMerge/>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tcPr>
          <w:p w:rsidR="00BC2E5D" w:rsidRPr="007E40F6" w:rsidRDefault="00BC2E5D" w:rsidP="00381D87">
            <w:pPr>
              <w:spacing w:line="160" w:lineRule="exact"/>
              <w:contextualSpacing/>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1b-Ⅲ-1檢視社會現象中不同的意見，分析其觀點與立場。</w:t>
            </w:r>
          </w:p>
          <w:p w:rsidR="00BC2E5D" w:rsidRPr="007E40F6" w:rsidRDefault="00BC2E5D" w:rsidP="00381D87">
            <w:pPr>
              <w:spacing w:line="160" w:lineRule="exact"/>
              <w:contextualSpacing/>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1b-Ⅲ-2理解各種事實或社會現象的關係，並歸納出其間的關係或規律性。</w:t>
            </w:r>
          </w:p>
          <w:p w:rsidR="00BC2E5D" w:rsidRPr="007E40F6" w:rsidRDefault="00BC2E5D" w:rsidP="00381D87">
            <w:pPr>
              <w:spacing w:line="160" w:lineRule="exact"/>
              <w:contextualSpacing/>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1b-Ⅲ-3解析特定人物、族群與事件在所處時間、空間脈絡中的位置與意義。</w:t>
            </w:r>
          </w:p>
          <w:p w:rsidR="00BC2E5D" w:rsidRPr="007E40F6" w:rsidRDefault="00BC2E5D" w:rsidP="00381D87">
            <w:pPr>
              <w:spacing w:line="160" w:lineRule="exact"/>
              <w:contextualSpacing/>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2b-Ⅲ-1體認人們對社會事物與環境有不同的認知、感受、意見與表現方式，並加以尊重。</w:t>
            </w:r>
          </w:p>
          <w:p w:rsidR="00BC2E5D" w:rsidRPr="007E40F6" w:rsidRDefault="00BC2E5D" w:rsidP="00381D87">
            <w:pPr>
              <w:spacing w:line="160" w:lineRule="exact"/>
              <w:contextualSpacing/>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2b-Ⅲ-2理解不同文化的特色，欣賞並尊重文化的多樣性。</w:t>
            </w:r>
          </w:p>
          <w:p w:rsidR="00BC2E5D" w:rsidRPr="007E40F6" w:rsidRDefault="00BC2E5D" w:rsidP="00381D87">
            <w:pPr>
              <w:spacing w:line="160" w:lineRule="exact"/>
              <w:contextualSpacing/>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3b-Ⅲ-1透過適當的管道蒐集社會議題的相關資料，並兼顧不同觀點或意見。</w:t>
            </w:r>
          </w:p>
          <w:p w:rsidR="00BC2E5D" w:rsidRPr="007E40F6" w:rsidRDefault="00BC2E5D" w:rsidP="00381D87">
            <w:pPr>
              <w:spacing w:line="160" w:lineRule="exact"/>
              <w:contextualSpacing/>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3b-Ⅲ-2摘取及整理社會議題相關資料的重點，判讀其正確性及價值，並加以描述和解釋。</w:t>
            </w:r>
          </w:p>
        </w:tc>
        <w:tc>
          <w:tcPr>
            <w:tcW w:w="3912" w:type="dxa"/>
            <w:gridSpan w:val="3"/>
          </w:tcPr>
          <w:p w:rsidR="00BC2E5D" w:rsidRPr="007E40F6" w:rsidRDefault="00BC2E5D" w:rsidP="00381D87">
            <w:pPr>
              <w:spacing w:line="160" w:lineRule="exact"/>
              <w:contextualSpacing/>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Ad-Ⅲ-1消費者權益的保障，需要消費者、業者與政府共同努力。</w:t>
            </w:r>
          </w:p>
          <w:p w:rsidR="00BC2E5D" w:rsidRPr="007E40F6" w:rsidRDefault="00BC2E5D" w:rsidP="00381D87">
            <w:pPr>
              <w:spacing w:line="160" w:lineRule="exact"/>
              <w:contextualSpacing/>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Db-Ⅲ-1選擇合適的理財規劃，可以增加個人的財富並調節自身的消費力。</w:t>
            </w:r>
          </w:p>
          <w:p w:rsidR="00BC2E5D" w:rsidRPr="007E40F6" w:rsidRDefault="00BC2E5D" w:rsidP="00381D87">
            <w:pPr>
              <w:spacing w:line="160" w:lineRule="exact"/>
              <w:contextualSpacing/>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Dc -Ⅲ-1團體或會議的運作可以透過成員適切的討論歷程做出決定。</w:t>
            </w:r>
          </w:p>
          <w:p w:rsidR="00BC2E5D" w:rsidRPr="007E40F6" w:rsidRDefault="00BC2E5D" w:rsidP="00381D87">
            <w:pPr>
              <w:snapToGrid w:val="0"/>
              <w:spacing w:line="160" w:lineRule="exact"/>
              <w:contextualSpacing/>
              <w:jc w:val="both"/>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Ac-Ⅲ-1憲法規範人民的基本權利與義務。</w:t>
            </w:r>
          </w:p>
          <w:p w:rsidR="00BC2E5D" w:rsidRPr="007E40F6" w:rsidRDefault="00BC2E5D" w:rsidP="00381D87">
            <w:pPr>
              <w:snapToGrid w:val="0"/>
              <w:spacing w:line="160" w:lineRule="exact"/>
              <w:contextualSpacing/>
              <w:jc w:val="both"/>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Ac-Ⅲ-2法律是由立法機關所制定，其功能在保障人民權利、維護社會秩序和促進社會進步。</w:t>
            </w:r>
          </w:p>
          <w:p w:rsidR="00BC2E5D" w:rsidRPr="007E40F6" w:rsidRDefault="00BC2E5D" w:rsidP="00381D87">
            <w:pPr>
              <w:snapToGrid w:val="0"/>
              <w:spacing w:line="160" w:lineRule="exact"/>
              <w:contextualSpacing/>
              <w:jc w:val="both"/>
              <w:rPr>
                <w:rFonts w:ascii="標楷體" w:eastAsia="標楷體" w:hAnsi="標楷體"/>
                <w:color w:val="000000" w:themeColor="text1"/>
                <w:sz w:val="11"/>
                <w:szCs w:val="11"/>
              </w:rPr>
            </w:pPr>
            <w:r w:rsidRPr="007E40F6">
              <w:rPr>
                <w:rFonts w:ascii="標楷體" w:eastAsia="標楷體" w:hAnsi="標楷體"/>
                <w:color w:val="000000" w:themeColor="text1"/>
                <w:sz w:val="11"/>
                <w:szCs w:val="11"/>
              </w:rPr>
              <w:t>Ac-Ⅲ-3我國政府組織可區分為中央及地方政府，各具有不同的功能，並依公權力管理公共事務。</w:t>
            </w:r>
          </w:p>
          <w:p w:rsidR="00BC2E5D" w:rsidRPr="007E40F6" w:rsidRDefault="00BC2E5D" w:rsidP="00381D87">
            <w:pPr>
              <w:snapToGrid w:val="0"/>
              <w:spacing w:line="160" w:lineRule="exact"/>
              <w:contextualSpacing/>
              <w:jc w:val="both"/>
              <w:rPr>
                <w:rFonts w:ascii="標楷體" w:eastAsia="標楷體" w:hAnsi="標楷體"/>
                <w:color w:val="000000" w:themeColor="text1"/>
                <w:sz w:val="15"/>
                <w:szCs w:val="15"/>
              </w:rPr>
            </w:pPr>
            <w:r w:rsidRPr="007E40F6">
              <w:rPr>
                <w:rFonts w:ascii="標楷體" w:eastAsia="標楷體" w:hAnsi="標楷體"/>
                <w:color w:val="000000" w:themeColor="text1"/>
                <w:sz w:val="11"/>
                <w:szCs w:val="11"/>
              </w:rPr>
              <w:t>Ac-Ⅲ-4國家權力的運用會維護國家安全及社會秩序，也可能會增進或傷害個人與群體的權益。</w:t>
            </w:r>
          </w:p>
        </w:tc>
      </w:tr>
      <w:tr w:rsidR="00BC2E5D" w:rsidRPr="00E03F78" w:rsidTr="00381D87">
        <w:trPr>
          <w:trHeight w:val="215"/>
        </w:trPr>
        <w:tc>
          <w:tcPr>
            <w:tcW w:w="1526" w:type="dxa"/>
            <w:gridSpan w:val="2"/>
            <w:vMerge w:val="restart"/>
            <w:vAlign w:val="center"/>
          </w:tcPr>
          <w:p w:rsidR="00BC2E5D"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學習重點</w:t>
            </w:r>
          </w:p>
          <w:p w:rsidR="00BC2E5D"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Pr="00E03F78"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vAlign w:val="center"/>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tcPr>
          <w:p w:rsidR="00BC2E5D" w:rsidRPr="00D415A9" w:rsidRDefault="00BC2E5D" w:rsidP="00381D87">
            <w:pPr>
              <w:spacing w:line="160" w:lineRule="exact"/>
              <w:contextualSpacing/>
              <w:rPr>
                <w:rFonts w:ascii="標楷體" w:eastAsia="標楷體" w:hAnsi="標楷體"/>
                <w:color w:val="0432FF"/>
                <w:sz w:val="11"/>
                <w:szCs w:val="11"/>
              </w:rPr>
            </w:pPr>
            <w:r w:rsidRPr="00D415A9">
              <w:rPr>
                <w:rFonts w:ascii="標楷體" w:eastAsia="標楷體" w:hAnsi="標楷體"/>
                <w:color w:val="0432FF"/>
                <w:sz w:val="11"/>
                <w:szCs w:val="11"/>
              </w:rPr>
              <w:t>1</w:t>
            </w:r>
            <w:r>
              <w:rPr>
                <w:rFonts w:ascii="標楷體" w:eastAsia="標楷體" w:hAnsi="標楷體"/>
                <w:color w:val="0432FF"/>
                <w:sz w:val="11"/>
                <w:szCs w:val="11"/>
              </w:rPr>
              <w:t>.</w:t>
            </w:r>
            <w:r w:rsidRPr="00D415A9">
              <w:rPr>
                <w:rFonts w:ascii="標楷體" w:eastAsia="標楷體" w:hAnsi="標楷體"/>
                <w:color w:val="0432FF"/>
                <w:sz w:val="11"/>
                <w:szCs w:val="11"/>
              </w:rPr>
              <w:t>檢視社會現象中不同的意見，分</w:t>
            </w:r>
            <w:r>
              <w:rPr>
                <w:rFonts w:ascii="標楷體" w:eastAsia="標楷體" w:hAnsi="標楷體" w:hint="eastAsia"/>
                <w:color w:val="0432FF"/>
                <w:sz w:val="11"/>
                <w:szCs w:val="11"/>
              </w:rPr>
              <w:t>析</w:t>
            </w:r>
            <w:r w:rsidRPr="00D415A9">
              <w:rPr>
                <w:rFonts w:ascii="標楷體" w:eastAsia="標楷體" w:hAnsi="標楷體"/>
                <w:color w:val="0432FF"/>
                <w:sz w:val="11"/>
                <w:szCs w:val="11"/>
              </w:rPr>
              <w:t>其觀點</w:t>
            </w:r>
            <w:r>
              <w:rPr>
                <w:rFonts w:ascii="標楷體" w:eastAsia="標楷體" w:hAnsi="標楷體" w:hint="eastAsia"/>
                <w:color w:val="0432FF"/>
                <w:sz w:val="11"/>
                <w:szCs w:val="11"/>
              </w:rPr>
              <w:t>或</w:t>
            </w:r>
            <w:r w:rsidRPr="00D415A9">
              <w:rPr>
                <w:rFonts w:ascii="標楷體" w:eastAsia="標楷體" w:hAnsi="標楷體"/>
                <w:color w:val="0432FF"/>
                <w:sz w:val="11"/>
                <w:szCs w:val="11"/>
              </w:rPr>
              <w:t>立場</w:t>
            </w:r>
            <w:r>
              <w:rPr>
                <w:rFonts w:ascii="標楷體" w:eastAsia="標楷體" w:hAnsi="標楷體" w:hint="eastAsia"/>
                <w:color w:val="0432FF"/>
                <w:sz w:val="11"/>
                <w:szCs w:val="11"/>
              </w:rPr>
              <w:t>(簡化</w:t>
            </w:r>
            <w:r>
              <w:rPr>
                <w:rFonts w:ascii="標楷體" w:eastAsia="標楷體" w:hAnsi="標楷體"/>
                <w:color w:val="0432FF"/>
                <w:sz w:val="11"/>
                <w:szCs w:val="11"/>
              </w:rPr>
              <w:t>)</w:t>
            </w:r>
          </w:p>
          <w:p w:rsidR="00BC2E5D" w:rsidRDefault="00BC2E5D" w:rsidP="00381D87">
            <w:pPr>
              <w:spacing w:line="160" w:lineRule="exact"/>
              <w:contextualSpacing/>
              <w:rPr>
                <w:rFonts w:ascii="標楷體" w:eastAsia="標楷體" w:hAnsi="標楷體"/>
                <w:color w:val="0432FF"/>
                <w:sz w:val="11"/>
                <w:szCs w:val="11"/>
              </w:rPr>
            </w:pPr>
            <w:r w:rsidRPr="00D415A9">
              <w:rPr>
                <w:rFonts w:ascii="標楷體" w:eastAsia="標楷體" w:hAnsi="標楷體"/>
                <w:color w:val="0432FF"/>
                <w:sz w:val="11"/>
                <w:szCs w:val="11"/>
              </w:rPr>
              <w:t>2</w:t>
            </w:r>
            <w:r>
              <w:rPr>
                <w:rFonts w:ascii="標楷體" w:eastAsia="標楷體" w:hAnsi="標楷體"/>
                <w:color w:val="0432FF"/>
                <w:sz w:val="11"/>
                <w:szCs w:val="11"/>
              </w:rPr>
              <w:t>-1</w:t>
            </w:r>
            <w:r w:rsidRPr="00D415A9">
              <w:rPr>
                <w:rFonts w:ascii="標楷體" w:eastAsia="標楷體" w:hAnsi="標楷體"/>
                <w:color w:val="0432FF"/>
                <w:sz w:val="11"/>
                <w:szCs w:val="11"/>
              </w:rPr>
              <w:t>理解各種事實或社會現象的關係</w:t>
            </w:r>
            <w:r>
              <w:rPr>
                <w:rFonts w:ascii="標楷體" w:eastAsia="標楷體" w:hAnsi="標楷體" w:hint="eastAsia"/>
                <w:color w:val="0432FF"/>
                <w:sz w:val="11"/>
                <w:szCs w:val="11"/>
              </w:rPr>
              <w:t>（分解）</w:t>
            </w:r>
          </w:p>
          <w:p w:rsidR="00BC2E5D" w:rsidRPr="00D415A9"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2-2</w:t>
            </w:r>
            <w:r w:rsidRPr="00D415A9">
              <w:rPr>
                <w:rFonts w:ascii="標楷體" w:eastAsia="標楷體" w:hAnsi="標楷體"/>
                <w:color w:val="0432FF"/>
                <w:sz w:val="11"/>
                <w:szCs w:val="11"/>
              </w:rPr>
              <w:t>歸納出各種事實或</w:t>
            </w:r>
            <w:proofErr w:type="gramStart"/>
            <w:r w:rsidRPr="00D415A9">
              <w:rPr>
                <w:rFonts w:ascii="標楷體" w:eastAsia="標楷體" w:hAnsi="標楷體"/>
                <w:color w:val="0432FF"/>
                <w:sz w:val="11"/>
                <w:szCs w:val="11"/>
              </w:rPr>
              <w:t>社會現象間的規律性</w:t>
            </w:r>
            <w:proofErr w:type="gramEnd"/>
            <w:r>
              <w:rPr>
                <w:rFonts w:ascii="標楷體" w:eastAsia="標楷體" w:hAnsi="標楷體" w:hint="eastAsia"/>
                <w:color w:val="0432FF"/>
                <w:sz w:val="11"/>
                <w:szCs w:val="11"/>
              </w:rPr>
              <w:t>（分解）</w:t>
            </w:r>
          </w:p>
          <w:p w:rsidR="00BC2E5D" w:rsidRPr="00D415A9" w:rsidRDefault="00BC2E5D" w:rsidP="00381D87">
            <w:pPr>
              <w:spacing w:line="160" w:lineRule="exact"/>
              <w:contextualSpacing/>
              <w:rPr>
                <w:rFonts w:ascii="標楷體" w:eastAsia="標楷體" w:hAnsi="標楷體"/>
                <w:color w:val="0432FF"/>
                <w:sz w:val="11"/>
                <w:szCs w:val="11"/>
              </w:rPr>
            </w:pPr>
            <w:r w:rsidRPr="00D415A9">
              <w:rPr>
                <w:rFonts w:ascii="標楷體" w:eastAsia="標楷體" w:hAnsi="標楷體"/>
                <w:color w:val="0432FF"/>
                <w:sz w:val="11"/>
                <w:szCs w:val="11"/>
              </w:rPr>
              <w:t>3</w:t>
            </w:r>
            <w:r>
              <w:rPr>
                <w:rFonts w:ascii="標楷體" w:eastAsia="標楷體" w:hAnsi="標楷體"/>
                <w:color w:val="0432FF"/>
                <w:sz w:val="11"/>
                <w:szCs w:val="11"/>
              </w:rPr>
              <w:t>.</w:t>
            </w:r>
            <w:r w:rsidRPr="00D415A9">
              <w:rPr>
                <w:rFonts w:ascii="標楷體" w:eastAsia="標楷體" w:hAnsi="標楷體"/>
                <w:color w:val="0432FF"/>
                <w:sz w:val="11"/>
                <w:szCs w:val="11"/>
              </w:rPr>
              <w:t>解析特定人物、族群與事件在所處時間、空間脈絡中的位置與意義</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4E7ECB" w:rsidRDefault="00BC2E5D" w:rsidP="00381D87">
            <w:pPr>
              <w:spacing w:line="160" w:lineRule="exact"/>
              <w:contextualSpacing/>
              <w:rPr>
                <w:rFonts w:ascii="標楷體" w:eastAsia="標楷體" w:hAnsi="標楷體"/>
                <w:color w:val="0432FF"/>
                <w:sz w:val="10"/>
                <w:szCs w:val="10"/>
              </w:rPr>
            </w:pPr>
            <w:r w:rsidRPr="004E7ECB">
              <w:rPr>
                <w:rFonts w:ascii="標楷體" w:eastAsia="標楷體" w:hAnsi="標楷體"/>
                <w:color w:val="0432FF"/>
                <w:sz w:val="10"/>
                <w:szCs w:val="10"/>
              </w:rPr>
              <w:t>4.體認人們對社會事物與環境有不同的認知、感受、意見與表現方式，並加以尊重</w:t>
            </w:r>
            <w:r w:rsidRPr="004E7ECB">
              <w:rPr>
                <w:rFonts w:ascii="標楷體" w:eastAsia="標楷體" w:hAnsi="標楷體" w:hint="eastAsia"/>
                <w:color w:val="0432FF"/>
                <w:sz w:val="10"/>
                <w:szCs w:val="10"/>
              </w:rPr>
              <w:t>(保留</w:t>
            </w:r>
            <w:r w:rsidRPr="004E7ECB">
              <w:rPr>
                <w:rFonts w:ascii="標楷體" w:eastAsia="標楷體" w:hAnsi="標楷體"/>
                <w:color w:val="0432FF"/>
                <w:sz w:val="10"/>
                <w:szCs w:val="10"/>
              </w:rPr>
              <w:t>)</w:t>
            </w:r>
          </w:p>
          <w:p w:rsidR="00BC2E5D" w:rsidRPr="004E7ECB"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5.</w:t>
            </w:r>
            <w:r w:rsidRPr="00D415A9">
              <w:rPr>
                <w:rFonts w:ascii="標楷體" w:eastAsia="標楷體" w:hAnsi="標楷體"/>
                <w:color w:val="0432FF"/>
                <w:sz w:val="11"/>
                <w:szCs w:val="11"/>
              </w:rPr>
              <w:t>理解不同文化的特色，欣賞並尊重文化的多樣性</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6.</w:t>
            </w:r>
            <w:r w:rsidRPr="00D415A9">
              <w:rPr>
                <w:rFonts w:ascii="標楷體" w:eastAsia="標楷體" w:hAnsi="標楷體"/>
                <w:color w:val="0432FF"/>
                <w:sz w:val="11"/>
                <w:szCs w:val="11"/>
              </w:rPr>
              <w:t>透過適當的管道</w:t>
            </w:r>
            <w:r>
              <w:rPr>
                <w:rFonts w:ascii="標楷體" w:eastAsia="標楷體" w:hAnsi="標楷體" w:hint="eastAsia"/>
                <w:color w:val="0432FF"/>
                <w:sz w:val="11"/>
                <w:szCs w:val="11"/>
              </w:rPr>
              <w:t>了解</w:t>
            </w:r>
            <w:r w:rsidRPr="00D415A9">
              <w:rPr>
                <w:rFonts w:ascii="標楷體" w:eastAsia="標楷體" w:hAnsi="標楷體"/>
                <w:color w:val="0432FF"/>
                <w:sz w:val="11"/>
                <w:szCs w:val="11"/>
              </w:rPr>
              <w:t>社會議題的相關資料，並兼顧不同觀點或意見</w:t>
            </w:r>
            <w:r>
              <w:rPr>
                <w:rFonts w:ascii="標楷體" w:eastAsia="標楷體" w:hAnsi="標楷體" w:hint="eastAsia"/>
                <w:color w:val="0432FF"/>
                <w:sz w:val="11"/>
                <w:szCs w:val="11"/>
              </w:rPr>
              <w:t>(簡化</w:t>
            </w:r>
            <w:r>
              <w:rPr>
                <w:rFonts w:ascii="標楷體" w:eastAsia="標楷體" w:hAnsi="標楷體"/>
                <w:color w:val="0432FF"/>
                <w:sz w:val="11"/>
                <w:szCs w:val="11"/>
              </w:rPr>
              <w:t>)</w:t>
            </w:r>
          </w:p>
          <w:p w:rsidR="00BC2E5D"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7-1.</w:t>
            </w:r>
            <w:r w:rsidRPr="00D415A9">
              <w:rPr>
                <w:rFonts w:ascii="標楷體" w:eastAsia="標楷體" w:hAnsi="標楷體"/>
                <w:color w:val="0432FF"/>
                <w:sz w:val="11"/>
                <w:szCs w:val="11"/>
              </w:rPr>
              <w:t>摘取及整理社會議題相關資料的重點</w:t>
            </w:r>
            <w:r>
              <w:rPr>
                <w:rFonts w:ascii="標楷體" w:eastAsia="標楷體" w:hAnsi="標楷體" w:hint="eastAsia"/>
                <w:color w:val="0432FF"/>
                <w:sz w:val="11"/>
                <w:szCs w:val="11"/>
              </w:rPr>
              <w:t>（分解）</w:t>
            </w:r>
            <w:r w:rsidRPr="00D415A9">
              <w:rPr>
                <w:rFonts w:ascii="標楷體" w:eastAsia="標楷體" w:hAnsi="標楷體"/>
                <w:color w:val="0432FF"/>
                <w:sz w:val="11"/>
                <w:szCs w:val="11"/>
              </w:rPr>
              <w:t>，</w:t>
            </w:r>
          </w:p>
          <w:p w:rsidR="00BC2E5D"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7-2</w:t>
            </w:r>
            <w:r w:rsidRPr="00D415A9">
              <w:rPr>
                <w:rFonts w:ascii="標楷體" w:eastAsia="標楷體" w:hAnsi="標楷體"/>
                <w:color w:val="0432FF"/>
                <w:sz w:val="11"/>
                <w:szCs w:val="11"/>
              </w:rPr>
              <w:t>判讀社會議題相關資料正確性及價值，並加以描述和解釋</w:t>
            </w:r>
            <w:r>
              <w:rPr>
                <w:rFonts w:ascii="標楷體" w:eastAsia="標楷體" w:hAnsi="標楷體" w:hint="eastAsia"/>
                <w:color w:val="0432FF"/>
                <w:sz w:val="11"/>
                <w:szCs w:val="11"/>
              </w:rPr>
              <w:t>（分解）</w:t>
            </w:r>
          </w:p>
          <w:p w:rsidR="00BC2E5D" w:rsidRPr="00D415A9"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7-3</w:t>
            </w:r>
            <w:r w:rsidRPr="00D415A9">
              <w:rPr>
                <w:rFonts w:ascii="標楷體" w:eastAsia="標楷體" w:hAnsi="標楷體"/>
                <w:color w:val="0432FF"/>
                <w:sz w:val="11"/>
                <w:szCs w:val="11"/>
              </w:rPr>
              <w:t>描述</w:t>
            </w:r>
            <w:r>
              <w:rPr>
                <w:rFonts w:ascii="標楷體" w:eastAsia="標楷體" w:hAnsi="標楷體" w:hint="eastAsia"/>
                <w:color w:val="0432FF"/>
                <w:sz w:val="11"/>
                <w:szCs w:val="11"/>
              </w:rPr>
              <w:t>或</w:t>
            </w:r>
            <w:r w:rsidRPr="00D415A9">
              <w:rPr>
                <w:rFonts w:ascii="標楷體" w:eastAsia="標楷體" w:hAnsi="標楷體"/>
                <w:color w:val="0432FF"/>
                <w:sz w:val="11"/>
                <w:szCs w:val="11"/>
              </w:rPr>
              <w:t>解釋社會議題相關資料</w:t>
            </w:r>
            <w:r>
              <w:rPr>
                <w:rFonts w:ascii="標楷體" w:eastAsia="標楷體" w:hAnsi="標楷體" w:hint="eastAsia"/>
                <w:color w:val="0432FF"/>
                <w:sz w:val="11"/>
                <w:szCs w:val="11"/>
              </w:rPr>
              <w:t>（分解）</w:t>
            </w:r>
          </w:p>
        </w:tc>
        <w:tc>
          <w:tcPr>
            <w:tcW w:w="3912" w:type="dxa"/>
            <w:gridSpan w:val="3"/>
          </w:tcPr>
          <w:p w:rsidR="00BC2E5D" w:rsidRPr="00D415A9"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1.</w:t>
            </w:r>
            <w:r w:rsidRPr="00D415A9">
              <w:rPr>
                <w:rFonts w:ascii="標楷體" w:eastAsia="標楷體" w:hAnsi="標楷體"/>
                <w:color w:val="0432FF"/>
                <w:sz w:val="11"/>
                <w:szCs w:val="11"/>
              </w:rPr>
              <w:t>消費者權益的保障，需要消費者、業者與政府共同努力</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2.</w:t>
            </w:r>
            <w:r w:rsidRPr="00D415A9">
              <w:rPr>
                <w:rFonts w:ascii="標楷體" w:eastAsia="標楷體" w:hAnsi="標楷體"/>
                <w:color w:val="0432FF"/>
                <w:sz w:val="11"/>
                <w:szCs w:val="11"/>
              </w:rPr>
              <w:t>選擇合適的理財規劃，可以增加個人的財富並調節自身的消費力</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3.</w:t>
            </w:r>
            <w:r w:rsidRPr="00D415A9">
              <w:rPr>
                <w:rFonts w:ascii="標楷體" w:eastAsia="標楷體" w:hAnsi="標楷體"/>
                <w:color w:val="0432FF"/>
                <w:sz w:val="11"/>
                <w:szCs w:val="11"/>
              </w:rPr>
              <w:t>團體或會議的運作可以透過成員適切的討論歷程做出決定</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napToGrid w:val="0"/>
              <w:spacing w:line="160" w:lineRule="exact"/>
              <w:contextualSpacing/>
              <w:jc w:val="both"/>
              <w:rPr>
                <w:rFonts w:ascii="標楷體" w:eastAsia="標楷體" w:hAnsi="標楷體"/>
                <w:color w:val="0432FF"/>
                <w:sz w:val="11"/>
                <w:szCs w:val="11"/>
              </w:rPr>
            </w:pPr>
            <w:r>
              <w:rPr>
                <w:rFonts w:ascii="標楷體" w:eastAsia="標楷體" w:hAnsi="標楷體"/>
                <w:color w:val="0432FF"/>
                <w:sz w:val="11"/>
                <w:szCs w:val="11"/>
              </w:rPr>
              <w:t>4.</w:t>
            </w:r>
            <w:r w:rsidRPr="00D415A9">
              <w:rPr>
                <w:rFonts w:ascii="標楷體" w:eastAsia="標楷體" w:hAnsi="標楷體"/>
                <w:color w:val="0432FF"/>
                <w:sz w:val="11"/>
                <w:szCs w:val="11"/>
              </w:rPr>
              <w:t>憲法規範人民的基本權利與義務</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napToGrid w:val="0"/>
              <w:spacing w:line="160" w:lineRule="exact"/>
              <w:contextualSpacing/>
              <w:jc w:val="both"/>
              <w:rPr>
                <w:rFonts w:ascii="標楷體" w:eastAsia="標楷體" w:hAnsi="標楷體"/>
                <w:color w:val="0432FF"/>
                <w:sz w:val="11"/>
                <w:szCs w:val="11"/>
              </w:rPr>
            </w:pPr>
            <w:r>
              <w:rPr>
                <w:rFonts w:ascii="標楷體" w:eastAsia="標楷體" w:hAnsi="標楷體"/>
                <w:color w:val="0432FF"/>
                <w:sz w:val="11"/>
                <w:szCs w:val="11"/>
              </w:rPr>
              <w:t>5.</w:t>
            </w:r>
            <w:r w:rsidRPr="00D415A9">
              <w:rPr>
                <w:rFonts w:ascii="標楷體" w:eastAsia="標楷體" w:hAnsi="標楷體"/>
                <w:color w:val="0432FF"/>
                <w:sz w:val="11"/>
                <w:szCs w:val="11"/>
              </w:rPr>
              <w:t>法律是由立法機關所制定，其功能在保障人民權利、維護社會秩序和促進社會進步</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napToGrid w:val="0"/>
              <w:spacing w:line="160" w:lineRule="exact"/>
              <w:contextualSpacing/>
              <w:jc w:val="both"/>
              <w:rPr>
                <w:rFonts w:ascii="標楷體" w:eastAsia="標楷體" w:hAnsi="標楷體"/>
                <w:color w:val="0432FF"/>
                <w:sz w:val="11"/>
                <w:szCs w:val="11"/>
              </w:rPr>
            </w:pPr>
            <w:r>
              <w:rPr>
                <w:rFonts w:ascii="標楷體" w:eastAsia="標楷體" w:hAnsi="標楷體"/>
                <w:color w:val="0432FF"/>
                <w:sz w:val="11"/>
                <w:szCs w:val="11"/>
              </w:rPr>
              <w:t>6.</w:t>
            </w:r>
            <w:r w:rsidRPr="00D415A9">
              <w:rPr>
                <w:rFonts w:ascii="標楷體" w:eastAsia="標楷體" w:hAnsi="標楷體"/>
                <w:color w:val="0432FF"/>
                <w:sz w:val="11"/>
                <w:szCs w:val="11"/>
              </w:rPr>
              <w:t>我國政府組織可區分為中央及地方政府，各具有不同的功能，並依公權力管理公共事務</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napToGrid w:val="0"/>
              <w:spacing w:line="160" w:lineRule="exact"/>
              <w:contextualSpacing/>
              <w:jc w:val="both"/>
              <w:rPr>
                <w:rFonts w:ascii="標楷體" w:eastAsia="標楷體" w:hAnsi="標楷體"/>
                <w:color w:val="0432FF"/>
                <w:sz w:val="15"/>
                <w:szCs w:val="15"/>
              </w:rPr>
            </w:pPr>
            <w:r>
              <w:rPr>
                <w:rFonts w:ascii="標楷體" w:eastAsia="標楷體" w:hAnsi="標楷體" w:hint="eastAsia"/>
                <w:color w:val="0432FF"/>
                <w:sz w:val="11"/>
                <w:szCs w:val="11"/>
              </w:rPr>
              <w:t>7</w:t>
            </w:r>
            <w:r>
              <w:rPr>
                <w:rFonts w:ascii="標楷體" w:eastAsia="標楷體" w:hAnsi="標楷體"/>
                <w:color w:val="0432FF"/>
                <w:sz w:val="11"/>
                <w:szCs w:val="11"/>
              </w:rPr>
              <w:t>.</w:t>
            </w:r>
            <w:r w:rsidRPr="00D415A9">
              <w:rPr>
                <w:rFonts w:ascii="標楷體" w:eastAsia="標楷體" w:hAnsi="標楷體"/>
                <w:color w:val="0432FF"/>
                <w:sz w:val="11"/>
                <w:szCs w:val="11"/>
              </w:rPr>
              <w:t>國家權力的運用會維護國家安全及社會秩序，也可能會增進或傷害個人與群體的權益</w:t>
            </w:r>
            <w:r>
              <w:rPr>
                <w:rFonts w:ascii="標楷體" w:eastAsia="標楷體" w:hAnsi="標楷體" w:hint="eastAsia"/>
                <w:color w:val="0432FF"/>
                <w:sz w:val="11"/>
                <w:szCs w:val="11"/>
              </w:rPr>
              <w:t>(保留</w:t>
            </w:r>
            <w:r>
              <w:rPr>
                <w:rFonts w:ascii="標楷體" w:eastAsia="標楷體" w:hAnsi="標楷體"/>
                <w:color w:val="0432FF"/>
                <w:sz w:val="11"/>
                <w:szCs w:val="11"/>
              </w:rPr>
              <w:t>)</w:t>
            </w:r>
          </w:p>
        </w:tc>
      </w:tr>
      <w:tr w:rsidR="00BC2E5D" w:rsidRPr="00E03F78" w:rsidTr="00381D87">
        <w:tc>
          <w:tcPr>
            <w:tcW w:w="1526" w:type="dxa"/>
            <w:gridSpan w:val="2"/>
            <w:vAlign w:val="center"/>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學習目標</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8023" w:type="dxa"/>
            <w:gridSpan w:val="8"/>
            <w:vAlign w:val="center"/>
          </w:tcPr>
          <w:p w:rsidR="00BC2E5D" w:rsidRPr="00D415A9"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1.</w:t>
            </w:r>
            <w:r w:rsidRPr="00D415A9">
              <w:rPr>
                <w:rFonts w:ascii="標楷體" w:eastAsia="標楷體" w:hAnsi="標楷體"/>
                <w:color w:val="0432FF"/>
                <w:sz w:val="11"/>
                <w:szCs w:val="11"/>
              </w:rPr>
              <w:t>檢視消費者權益的保障，需要消費者、業者與政府共同努力</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2.</w:t>
            </w:r>
            <w:r w:rsidRPr="00D415A9">
              <w:rPr>
                <w:rFonts w:ascii="標楷體" w:eastAsia="標楷體" w:hAnsi="標楷體"/>
                <w:color w:val="0432FF"/>
                <w:sz w:val="11"/>
                <w:szCs w:val="11"/>
              </w:rPr>
              <w:t>歸納選擇合適的理財規劃，增加個人的財富並調節自身的消費力</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pacing w:line="160" w:lineRule="exact"/>
              <w:contextualSpacing/>
              <w:rPr>
                <w:rFonts w:ascii="標楷體" w:eastAsia="標楷體" w:hAnsi="標楷體"/>
                <w:color w:val="0432FF"/>
                <w:sz w:val="11"/>
                <w:szCs w:val="11"/>
              </w:rPr>
            </w:pPr>
            <w:r>
              <w:rPr>
                <w:rFonts w:ascii="標楷體" w:eastAsia="標楷體" w:hAnsi="標楷體"/>
                <w:color w:val="0432FF"/>
                <w:sz w:val="11"/>
                <w:szCs w:val="11"/>
              </w:rPr>
              <w:t>3.</w:t>
            </w:r>
            <w:r w:rsidRPr="00D415A9">
              <w:rPr>
                <w:rFonts w:ascii="標楷體" w:eastAsia="標楷體" w:hAnsi="標楷體"/>
                <w:color w:val="0432FF"/>
                <w:sz w:val="11"/>
                <w:szCs w:val="11"/>
              </w:rPr>
              <w:t>理解</w:t>
            </w:r>
            <w:r>
              <w:rPr>
                <w:rFonts w:ascii="標楷體" w:eastAsia="標楷體" w:hAnsi="標楷體" w:hint="eastAsia"/>
                <w:color w:val="0432FF"/>
                <w:sz w:val="11"/>
                <w:szCs w:val="11"/>
              </w:rPr>
              <w:t>判讀</w:t>
            </w:r>
            <w:r w:rsidRPr="00D415A9">
              <w:rPr>
                <w:rFonts w:ascii="標楷體" w:eastAsia="標楷體" w:hAnsi="標楷體"/>
                <w:color w:val="0432FF"/>
                <w:sz w:val="11"/>
                <w:szCs w:val="11"/>
              </w:rPr>
              <w:t>團體或會議的運作可以透過成員適切的討論歷程做出決定</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napToGrid w:val="0"/>
              <w:spacing w:line="160" w:lineRule="exact"/>
              <w:contextualSpacing/>
              <w:jc w:val="both"/>
              <w:rPr>
                <w:rFonts w:ascii="標楷體" w:eastAsia="標楷體" w:hAnsi="標楷體"/>
                <w:color w:val="0432FF"/>
                <w:sz w:val="11"/>
                <w:szCs w:val="11"/>
              </w:rPr>
            </w:pPr>
            <w:r>
              <w:rPr>
                <w:rFonts w:ascii="標楷體" w:eastAsia="標楷體" w:hAnsi="標楷體"/>
                <w:color w:val="0432FF"/>
                <w:sz w:val="11"/>
                <w:szCs w:val="11"/>
              </w:rPr>
              <w:t>4.</w:t>
            </w:r>
            <w:r w:rsidRPr="00D415A9">
              <w:rPr>
                <w:rFonts w:ascii="標楷體" w:eastAsia="標楷體" w:hAnsi="標楷體"/>
                <w:color w:val="0432FF"/>
                <w:sz w:val="11"/>
                <w:szCs w:val="11"/>
              </w:rPr>
              <w:t>理解憲法規範人民的基本權利與義務</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napToGrid w:val="0"/>
              <w:spacing w:line="160" w:lineRule="exact"/>
              <w:contextualSpacing/>
              <w:jc w:val="both"/>
              <w:rPr>
                <w:rFonts w:ascii="標楷體" w:eastAsia="標楷體" w:hAnsi="標楷體"/>
                <w:color w:val="0432FF"/>
                <w:sz w:val="11"/>
                <w:szCs w:val="11"/>
              </w:rPr>
            </w:pPr>
            <w:r>
              <w:rPr>
                <w:rFonts w:ascii="標楷體" w:eastAsia="標楷體" w:hAnsi="標楷體"/>
                <w:color w:val="0432FF"/>
                <w:sz w:val="11"/>
                <w:szCs w:val="11"/>
              </w:rPr>
              <w:t>5.</w:t>
            </w:r>
            <w:r w:rsidRPr="00D415A9">
              <w:rPr>
                <w:rFonts w:ascii="標楷體" w:eastAsia="標楷體" w:hAnsi="標楷體"/>
                <w:color w:val="0432FF"/>
                <w:sz w:val="11"/>
                <w:szCs w:val="11"/>
              </w:rPr>
              <w:t>法律是由立法機關所制定，其功能在保障人民權利、維護社會秩序和促進社會進步</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napToGrid w:val="0"/>
              <w:spacing w:line="160" w:lineRule="exact"/>
              <w:contextualSpacing/>
              <w:jc w:val="both"/>
              <w:rPr>
                <w:rFonts w:ascii="標楷體" w:eastAsia="標楷體" w:hAnsi="標楷體"/>
                <w:color w:val="0432FF"/>
                <w:sz w:val="11"/>
                <w:szCs w:val="11"/>
              </w:rPr>
            </w:pPr>
            <w:r>
              <w:rPr>
                <w:rFonts w:ascii="標楷體" w:eastAsia="標楷體" w:hAnsi="標楷體"/>
                <w:color w:val="0432FF"/>
                <w:sz w:val="11"/>
                <w:szCs w:val="11"/>
              </w:rPr>
              <w:t>6.</w:t>
            </w:r>
            <w:r w:rsidRPr="00D415A9">
              <w:rPr>
                <w:rFonts w:ascii="標楷體" w:eastAsia="標楷體" w:hAnsi="標楷體"/>
                <w:color w:val="0432FF"/>
                <w:sz w:val="11"/>
                <w:szCs w:val="11"/>
              </w:rPr>
              <w:t>透過適當的管道</w:t>
            </w:r>
            <w:r>
              <w:rPr>
                <w:rFonts w:ascii="標楷體" w:eastAsia="標楷體" w:hAnsi="標楷體" w:hint="eastAsia"/>
                <w:color w:val="0432FF"/>
                <w:sz w:val="11"/>
                <w:szCs w:val="11"/>
              </w:rPr>
              <w:t>了解並摘取</w:t>
            </w:r>
            <w:r w:rsidRPr="00D415A9">
              <w:rPr>
                <w:rFonts w:ascii="標楷體" w:eastAsia="標楷體" w:hAnsi="標楷體"/>
                <w:color w:val="0432FF"/>
                <w:sz w:val="11"/>
                <w:szCs w:val="11"/>
              </w:rPr>
              <w:t>我國政府組織可區分為中央及地方政府，各具有不同的功能，並依公權力管理公共事務</w:t>
            </w:r>
            <w:r>
              <w:rPr>
                <w:rFonts w:ascii="標楷體" w:eastAsia="標楷體" w:hAnsi="標楷體" w:hint="eastAsia"/>
                <w:color w:val="0432FF"/>
                <w:sz w:val="11"/>
                <w:szCs w:val="11"/>
              </w:rPr>
              <w:t>等資料重點(保留</w:t>
            </w:r>
            <w:r>
              <w:rPr>
                <w:rFonts w:ascii="標楷體" w:eastAsia="標楷體" w:hAnsi="標楷體"/>
                <w:color w:val="0432FF"/>
                <w:sz w:val="11"/>
                <w:szCs w:val="11"/>
              </w:rPr>
              <w:t>)</w:t>
            </w:r>
          </w:p>
          <w:p w:rsidR="00BC2E5D" w:rsidRDefault="00BC2E5D" w:rsidP="00381D87">
            <w:pPr>
              <w:spacing w:line="200" w:lineRule="exact"/>
              <w:contextualSpacing/>
              <w:rPr>
                <w:rFonts w:ascii="標楷體" w:eastAsia="標楷體" w:hAnsi="標楷體"/>
                <w:color w:val="0432FF"/>
                <w:sz w:val="11"/>
                <w:szCs w:val="11"/>
              </w:rPr>
            </w:pPr>
            <w:r>
              <w:rPr>
                <w:rFonts w:ascii="標楷體" w:eastAsia="標楷體" w:hAnsi="標楷體" w:hint="eastAsia"/>
                <w:color w:val="0432FF"/>
                <w:sz w:val="11"/>
                <w:szCs w:val="11"/>
              </w:rPr>
              <w:t>7</w:t>
            </w:r>
            <w:r>
              <w:rPr>
                <w:rFonts w:ascii="標楷體" w:eastAsia="標楷體" w:hAnsi="標楷體"/>
                <w:color w:val="0432FF"/>
                <w:sz w:val="11"/>
                <w:szCs w:val="11"/>
              </w:rPr>
              <w:t>.</w:t>
            </w:r>
            <w:r w:rsidRPr="00D415A9">
              <w:rPr>
                <w:rFonts w:ascii="標楷體" w:eastAsia="標楷體" w:hAnsi="標楷體"/>
                <w:color w:val="0432FF"/>
                <w:sz w:val="11"/>
                <w:szCs w:val="11"/>
              </w:rPr>
              <w:t xml:space="preserve"> 描述</w:t>
            </w:r>
            <w:r>
              <w:rPr>
                <w:rFonts w:ascii="標楷體" w:eastAsia="標楷體" w:hAnsi="標楷體" w:hint="eastAsia"/>
                <w:color w:val="0432FF"/>
                <w:sz w:val="11"/>
                <w:szCs w:val="11"/>
              </w:rPr>
              <w:t>或</w:t>
            </w:r>
            <w:r w:rsidRPr="00D415A9">
              <w:rPr>
                <w:rFonts w:ascii="標楷體" w:eastAsia="標楷體" w:hAnsi="標楷體"/>
                <w:color w:val="0432FF"/>
                <w:sz w:val="11"/>
                <w:szCs w:val="11"/>
              </w:rPr>
              <w:t>解釋國家權力的運用會維護國家安全及社會秩序，也可能會增進或傷害個人與群體的權益</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D415A9" w:rsidRDefault="00BC2E5D" w:rsidP="00381D87">
            <w:pPr>
              <w:spacing w:line="200" w:lineRule="exact"/>
              <w:contextualSpacing/>
              <w:rPr>
                <w:rFonts w:ascii="標楷體" w:eastAsia="標楷體" w:hAnsi="標楷體"/>
                <w:color w:val="0432FF"/>
              </w:rPr>
            </w:pPr>
          </w:p>
        </w:tc>
      </w:tr>
      <w:tr w:rsidR="00BC2E5D" w:rsidRPr="00E03F78" w:rsidTr="00381D87">
        <w:tc>
          <w:tcPr>
            <w:tcW w:w="1526" w:type="dxa"/>
            <w:gridSpan w:val="2"/>
            <w:vAlign w:val="center"/>
          </w:tcPr>
          <w:p w:rsidR="00BC2E5D" w:rsidRPr="000F50F9"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融入</w:t>
            </w:r>
            <w:r w:rsidRPr="008C70BD">
              <w:rPr>
                <w:rFonts w:ascii="標楷體" w:eastAsia="標楷體" w:hAnsi="標楷體" w:hint="eastAsia"/>
                <w:b/>
                <w:color w:val="000000" w:themeColor="text1"/>
              </w:rPr>
              <w:t>議題</w:t>
            </w:r>
          </w:p>
        </w:tc>
        <w:tc>
          <w:tcPr>
            <w:tcW w:w="8023" w:type="dxa"/>
            <w:gridSpan w:val="8"/>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性別</w:t>
            </w:r>
            <w:proofErr w:type="gramStart"/>
            <w:r w:rsidRPr="009C70DD">
              <w:rPr>
                <w:rFonts w:ascii="標楷體" w:eastAsia="標楷體" w:hAnsi="標楷體" w:hint="eastAsia"/>
                <w:color w:val="000000" w:themeColor="text1"/>
                <w:sz w:val="18"/>
                <w:szCs w:val="18"/>
              </w:rPr>
              <w:t>平等</w:t>
            </w:r>
            <w:r w:rsidRPr="001B3DA8">
              <w:rPr>
                <w:rFonts w:ascii="標楷體" w:eastAsia="標楷體" w:hAnsi="標楷體" w:cs="新細明體" w:hint="eastAsia"/>
                <w:sz w:val="16"/>
                <w:szCs w:val="16"/>
              </w:rPr>
              <w:t>■</w:t>
            </w:r>
            <w:proofErr w:type="gramEnd"/>
            <w:r w:rsidRPr="009C70DD">
              <w:rPr>
                <w:rFonts w:ascii="標楷體" w:eastAsia="標楷體" w:hAnsi="標楷體" w:hint="eastAsia"/>
                <w:color w:val="000000" w:themeColor="text1"/>
                <w:sz w:val="18"/>
                <w:szCs w:val="18"/>
              </w:rPr>
              <w:t>人權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環境</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海洋</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品德</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生命</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法治</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科技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資訊</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能源</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安全</w:t>
            </w:r>
            <w:r w:rsidRPr="009C70DD">
              <w:rPr>
                <w:rFonts w:ascii="標楷體" w:eastAsia="標楷體" w:hAnsi="標楷體"/>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防災 </w:t>
            </w:r>
          </w:p>
          <w:p w:rsidR="00BC2E5D" w:rsidRPr="00E03F78" w:rsidRDefault="00BC2E5D" w:rsidP="00381D87">
            <w:pPr>
              <w:snapToGrid w:val="0"/>
              <w:spacing w:line="200" w:lineRule="exact"/>
              <w:jc w:val="both"/>
              <w:rPr>
                <w:rFonts w:ascii="標楷體" w:eastAsia="標楷體" w:hAnsi="標楷體"/>
                <w:color w:val="000000" w:themeColor="text1"/>
                <w:sz w:val="22"/>
                <w:szCs w:val="22"/>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家庭教育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生涯規劃</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多元文化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閱讀素養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戶外教育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國際教育</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原住民族教育</w:t>
            </w:r>
          </w:p>
        </w:tc>
      </w:tr>
      <w:tr w:rsidR="00BC2E5D" w:rsidRPr="00E03F78" w:rsidTr="00381D87">
        <w:trPr>
          <w:trHeight w:val="2068"/>
        </w:trPr>
        <w:tc>
          <w:tcPr>
            <w:tcW w:w="1526" w:type="dxa"/>
            <w:gridSpan w:val="2"/>
            <w:tcBorders>
              <w:bottom w:val="double" w:sz="6" w:space="0" w:color="auto"/>
            </w:tcBorders>
            <w:vAlign w:val="center"/>
          </w:tcPr>
          <w:p w:rsidR="00BC2E5D"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教學</w:t>
            </w:r>
            <w:r w:rsidRPr="008C70BD">
              <w:rPr>
                <w:rFonts w:ascii="標楷體" w:eastAsia="標楷體" w:hAnsi="標楷體" w:hint="eastAsia"/>
                <w:b/>
                <w:color w:val="000000" w:themeColor="text1"/>
              </w:rPr>
              <w:t>評量</w:t>
            </w:r>
          </w:p>
          <w:p w:rsidR="00BC2E5D" w:rsidRPr="008C70BD" w:rsidRDefault="00BC2E5D" w:rsidP="00381D87">
            <w:pPr>
              <w:snapToGrid w:val="0"/>
              <w:spacing w:line="280" w:lineRule="atLeast"/>
              <w:jc w:val="center"/>
              <w:rPr>
                <w:rFonts w:ascii="標楷體" w:eastAsia="標楷體" w:hAnsi="標楷體"/>
                <w:b/>
                <w:color w:val="000000" w:themeColor="text1"/>
              </w:rPr>
            </w:pPr>
            <w:r w:rsidRPr="008C70BD">
              <w:rPr>
                <w:rFonts w:ascii="標楷體" w:eastAsia="標楷體" w:hAnsi="標楷體" w:hint="eastAsia"/>
                <w:b/>
                <w:color w:val="000000" w:themeColor="text1"/>
              </w:rPr>
              <w:t>說明</w:t>
            </w:r>
          </w:p>
          <w:p w:rsidR="00BC2E5D" w:rsidRPr="00944C7E" w:rsidRDefault="00BC2E5D" w:rsidP="00381D87">
            <w:pPr>
              <w:snapToGrid w:val="0"/>
              <w:spacing w:line="280" w:lineRule="atLeast"/>
              <w:jc w:val="center"/>
              <w:rPr>
                <w:rFonts w:ascii="標楷體" w:eastAsia="標楷體" w:hAnsi="標楷體"/>
                <w:b/>
                <w:color w:val="000000" w:themeColor="text1"/>
                <w:sz w:val="16"/>
                <w:szCs w:val="16"/>
              </w:rPr>
            </w:pPr>
          </w:p>
        </w:tc>
        <w:tc>
          <w:tcPr>
            <w:tcW w:w="8023" w:type="dxa"/>
            <w:gridSpan w:val="8"/>
            <w:tcBorders>
              <w:bottom w:val="double" w:sz="6" w:space="0" w:color="auto"/>
            </w:tcBorders>
            <w:vAlign w:val="center"/>
          </w:tcPr>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w:t>
            </w:r>
            <w:proofErr w:type="gramStart"/>
            <w:r w:rsidRPr="001B3DA8">
              <w:rPr>
                <w:rFonts w:ascii="標楷體" w:eastAsia="標楷體" w:hAnsi="標楷體" w:hint="eastAsia"/>
                <w:color w:val="000000" w:themeColor="text1"/>
                <w:sz w:val="16"/>
                <w:szCs w:val="16"/>
              </w:rPr>
              <w:t>一</w:t>
            </w:r>
            <w:proofErr w:type="gramEnd"/>
            <w:r w:rsidRPr="001B3DA8">
              <w:rPr>
                <w:rFonts w:ascii="標楷體" w:eastAsia="標楷體" w:hAnsi="標楷體" w:hint="eastAsia"/>
                <w:color w:val="000000" w:themeColor="text1"/>
                <w:sz w:val="16"/>
                <w:szCs w:val="16"/>
              </w:rPr>
              <w:t>)教材編</w:t>
            </w:r>
            <w:r w:rsidRPr="001B3DA8">
              <w:rPr>
                <w:rFonts w:ascii="Arial" w:eastAsia="標楷體" w:hAnsi="Arial" w:hint="eastAsia"/>
                <w:sz w:val="16"/>
                <w:szCs w:val="16"/>
              </w:rPr>
              <w:t>來源：</w:t>
            </w:r>
            <w:r w:rsidRPr="001B3DA8">
              <w:rPr>
                <w:rFonts w:ascii="標楷體" w:eastAsia="標楷體" w:hAnsi="標楷體" w:cs="新細明體" w:hint="eastAsia"/>
                <w:sz w:val="16"/>
                <w:szCs w:val="16"/>
              </w:rPr>
              <w:t>■</w:t>
            </w:r>
            <w:r w:rsidRPr="001B3DA8">
              <w:rPr>
                <w:rFonts w:ascii="Arial" w:eastAsia="標楷體" w:hAnsi="Arial" w:hint="eastAsia"/>
                <w:sz w:val="16"/>
                <w:szCs w:val="16"/>
              </w:rPr>
              <w:t>自編</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南</w:t>
            </w:r>
            <w:proofErr w:type="gramStart"/>
            <w:r w:rsidRPr="001B3DA8">
              <w:rPr>
                <w:rFonts w:ascii="Arial" w:eastAsia="標楷體" w:hAnsi="Arial" w:hint="eastAsia"/>
                <w:sz w:val="16"/>
                <w:szCs w:val="16"/>
              </w:rPr>
              <w:t>一</w:t>
            </w:r>
            <w:proofErr w:type="gramEnd"/>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翰林</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康軒</w:t>
            </w:r>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其他</w:t>
            </w:r>
            <w:r w:rsidRPr="001B3DA8">
              <w:rPr>
                <w:rFonts w:ascii="新細明體" w:hAnsi="新細明體" w:hint="eastAsia"/>
                <w:sz w:val="16"/>
                <w:szCs w:val="16"/>
              </w:rPr>
              <w:t>：</w:t>
            </w:r>
            <w:r w:rsidRPr="001B3DA8">
              <w:rPr>
                <w:rFonts w:ascii="Arial" w:eastAsia="標楷體" w:hAnsi="Arial" w:hint="eastAsia"/>
                <w:sz w:val="16"/>
                <w:szCs w:val="16"/>
                <w:u w:val="single"/>
              </w:rPr>
              <w:t xml:space="preserve">          </w:t>
            </w:r>
          </w:p>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(二)教學方法</w:t>
            </w:r>
            <w:r>
              <w:rPr>
                <w:rFonts w:ascii="標楷體" w:eastAsia="標楷體" w:hAnsi="標楷體" w:hint="eastAsia"/>
                <w:color w:val="000000" w:themeColor="text1"/>
                <w:sz w:val="16"/>
                <w:szCs w:val="16"/>
              </w:rPr>
              <w:t>與策略</w:t>
            </w:r>
            <w:r w:rsidRPr="001B3DA8">
              <w:rPr>
                <w:rFonts w:ascii="標楷體" w:eastAsia="標楷體" w:hAnsi="標楷體" w:hint="eastAsia"/>
                <w:color w:val="000000" w:themeColor="text1"/>
                <w:sz w:val="16"/>
                <w:szCs w:val="16"/>
              </w:rPr>
              <w:t>:</w:t>
            </w:r>
          </w:p>
          <w:p w:rsidR="00BC2E5D" w:rsidRDefault="00BC2E5D" w:rsidP="00381D87">
            <w:pPr>
              <w:snapToGrid w:val="0"/>
              <w:spacing w:line="180" w:lineRule="exact"/>
              <w:jc w:val="both"/>
              <w:rPr>
                <w:rFonts w:ascii="標楷體" w:eastAsia="標楷體" w:hAnsi="標楷體" w:cs="新細明體"/>
                <w:spacing w:val="-4"/>
                <w:sz w:val="16"/>
                <w:szCs w:val="16"/>
              </w:rPr>
            </w:pPr>
            <w:r w:rsidRPr="001B3DA8">
              <w:rPr>
                <w:rFonts w:ascii="標楷體" w:eastAsia="標楷體" w:hAnsi="標楷體" w:hint="eastAsia"/>
                <w:color w:val="000000" w:themeColor="text1"/>
                <w:sz w:val="16"/>
                <w:szCs w:val="16"/>
              </w:rPr>
              <w:t xml:space="preserve">  1.</w:t>
            </w:r>
            <w:r w:rsidRPr="001B3DA8">
              <w:rPr>
                <w:rFonts w:ascii="Arial" w:eastAsia="標楷體" w:hAnsi="Arial" w:hint="eastAsia"/>
                <w:sz w:val="16"/>
                <w:szCs w:val="16"/>
              </w:rPr>
              <w:t>教學方法：</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講述 </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示範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觀察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協同</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討論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問題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價值澄清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角色扮演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分組</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欣賞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發現</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探究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發表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多媒體</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pacing w:val="-4"/>
                <w:sz w:val="16"/>
                <w:szCs w:val="16"/>
              </w:rPr>
              <w:t>□實驗</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直接 □交互</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角色扮演</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隨機教學</w:t>
            </w:r>
            <w:r w:rsidRPr="004937E4">
              <w:rPr>
                <w:rFonts w:ascii="標楷體" w:eastAsia="標楷體" w:hAnsi="標楷體" w:cs="新細明體" w:hint="eastAsia"/>
                <w:spacing w:val="-4"/>
                <w:sz w:val="16"/>
                <w:szCs w:val="16"/>
              </w:rPr>
              <w:t xml:space="preserve"> </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自然情境  </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其他：</w:t>
            </w:r>
            <w:r w:rsidRPr="004937E4">
              <w:rPr>
                <w:rFonts w:ascii="Arial" w:eastAsia="標楷體" w:hAnsi="Arial" w:hint="eastAsia"/>
                <w:sz w:val="16"/>
                <w:szCs w:val="16"/>
                <w:u w:val="single"/>
              </w:rPr>
              <w:t xml:space="preserve">          </w:t>
            </w:r>
          </w:p>
          <w:p w:rsidR="00BC2E5D" w:rsidRDefault="00BC2E5D" w:rsidP="00381D87">
            <w:pPr>
              <w:snapToGrid w:val="0"/>
              <w:spacing w:line="180" w:lineRule="exact"/>
              <w:rPr>
                <w:rFonts w:ascii="標楷體" w:eastAsia="標楷體" w:hAnsi="標楷體" w:cs="新細明體"/>
                <w:spacing w:val="-4"/>
                <w:sz w:val="16"/>
                <w:szCs w:val="16"/>
              </w:rPr>
            </w:pPr>
            <w:r>
              <w:rPr>
                <w:rFonts w:ascii="Arial" w:eastAsia="標楷體" w:hAnsi="Arial" w:hint="eastAsia"/>
                <w:sz w:val="16"/>
                <w:szCs w:val="16"/>
              </w:rPr>
              <w:t xml:space="preserve">  </w:t>
            </w:r>
            <w:r w:rsidRPr="004937E4">
              <w:rPr>
                <w:rFonts w:ascii="Arial" w:eastAsia="標楷體" w:hAnsi="Arial" w:hint="eastAsia"/>
                <w:sz w:val="16"/>
                <w:szCs w:val="16"/>
              </w:rPr>
              <w:t>2.</w:t>
            </w:r>
            <w:r w:rsidRPr="004937E4">
              <w:rPr>
                <w:rFonts w:ascii="Arial" w:eastAsia="標楷體" w:hAnsi="Arial" w:hint="eastAsia"/>
                <w:sz w:val="16"/>
                <w:szCs w:val="16"/>
              </w:rPr>
              <w:t>教學策略：</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差異化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預測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提問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重述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澄清 </w:t>
            </w:r>
            <w:r w:rsidRPr="001B3DA8">
              <w:rPr>
                <w:rFonts w:ascii="標楷體" w:eastAsia="標楷體" w:hAnsi="標楷體" w:cs="新細明體" w:hint="eastAsia"/>
                <w:sz w:val="16"/>
                <w:szCs w:val="16"/>
              </w:rPr>
              <w:t>■</w:t>
            </w:r>
            <w:r w:rsidRPr="004406B8">
              <w:rPr>
                <w:rFonts w:ascii="標楷體" w:eastAsia="標楷體" w:hAnsi="標楷體" w:cs="新細明體" w:hint="eastAsia"/>
                <w:spacing w:val="-4"/>
                <w:sz w:val="16"/>
                <w:szCs w:val="16"/>
              </w:rPr>
              <w:t>提示</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放聲思考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合作學習 ■工作分析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結構式</w:t>
            </w:r>
            <w:r>
              <w:rPr>
                <w:rFonts w:ascii="標楷體" w:eastAsia="標楷體" w:hAnsi="標楷體" w:cs="新細明體" w:hint="eastAsia"/>
                <w:spacing w:val="-4"/>
                <w:sz w:val="16"/>
                <w:szCs w:val="16"/>
              </w:rPr>
              <w:t xml:space="preserve"> </w:t>
            </w:r>
          </w:p>
          <w:p w:rsidR="00BC2E5D" w:rsidRPr="00E0091F" w:rsidRDefault="00BC2E5D" w:rsidP="00381D87">
            <w:pPr>
              <w:snapToGrid w:val="0"/>
              <w:spacing w:line="180" w:lineRule="exact"/>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多</w:t>
            </w:r>
            <w:r w:rsidRPr="004937E4">
              <w:rPr>
                <w:rFonts w:ascii="標楷體" w:eastAsia="標楷體" w:hAnsi="標楷體" w:cs="新細明體" w:hint="eastAsia"/>
                <w:spacing w:val="-4"/>
                <w:sz w:val="16"/>
                <w:szCs w:val="16"/>
              </w:rPr>
              <w:t>感官</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圖解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操作</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sidRPr="004937E4">
              <w:rPr>
                <w:rFonts w:ascii="標楷體" w:eastAsia="標楷體" w:hAnsi="標楷體" w:cs="新細明體" w:hint="eastAsia"/>
                <w:sz w:val="16"/>
                <w:szCs w:val="16"/>
              </w:rPr>
              <w:t>其他：</w:t>
            </w:r>
            <w:r w:rsidRPr="004937E4">
              <w:rPr>
                <w:rFonts w:ascii="Arial" w:eastAsia="標楷體" w:hAnsi="Arial" w:hint="eastAsia"/>
                <w:sz w:val="16"/>
                <w:szCs w:val="16"/>
                <w:u w:val="single"/>
              </w:rPr>
              <w:t xml:space="preserve">          </w:t>
            </w:r>
          </w:p>
          <w:p w:rsidR="00BC2E5D" w:rsidRPr="001B3DA8" w:rsidRDefault="00BC2E5D" w:rsidP="00381D87">
            <w:pPr>
              <w:snapToGrid w:val="0"/>
              <w:spacing w:line="180" w:lineRule="exact"/>
              <w:jc w:val="both"/>
              <w:rPr>
                <w:rFonts w:ascii="標楷體" w:eastAsia="標楷體" w:hAnsi="標楷體"/>
                <w:sz w:val="16"/>
                <w:szCs w:val="16"/>
              </w:rPr>
            </w:pPr>
            <w:r w:rsidRPr="001B3DA8">
              <w:rPr>
                <w:rFonts w:ascii="Arial" w:eastAsia="標楷體" w:hAnsi="Arial" w:hint="eastAsia"/>
                <w:sz w:val="16"/>
                <w:szCs w:val="16"/>
              </w:rPr>
              <w:t xml:space="preserve">  </w:t>
            </w:r>
            <w:r w:rsidRPr="001B3DA8">
              <w:rPr>
                <w:rFonts w:ascii="Arial" w:eastAsia="標楷體" w:hAnsi="Arial"/>
                <w:sz w:val="16"/>
                <w:szCs w:val="16"/>
              </w:rPr>
              <w:t>3.</w:t>
            </w:r>
            <w:r w:rsidRPr="001B3DA8">
              <w:rPr>
                <w:rFonts w:ascii="Arial" w:eastAsia="標楷體" w:hAnsi="Arial" w:hint="eastAsia"/>
                <w:sz w:val="16"/>
                <w:szCs w:val="16"/>
              </w:rPr>
              <w:t>環境調整：</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教室位置</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動線規劃 ■</w:t>
            </w:r>
            <w:r w:rsidRPr="001B3DA8">
              <w:rPr>
                <w:rFonts w:ascii="標楷體" w:eastAsia="標楷體" w:hAnsi="標楷體" w:hint="eastAsia"/>
                <w:sz w:val="16"/>
                <w:szCs w:val="16"/>
              </w:rPr>
              <w:t>座位安排</w:t>
            </w:r>
            <w:r w:rsidRPr="001B3DA8">
              <w:rPr>
                <w:rFonts w:ascii="標楷體" w:eastAsia="標楷體" w:hAnsi="標楷體" w:cs="新細明體" w:hint="eastAsia"/>
                <w:sz w:val="16"/>
                <w:szCs w:val="16"/>
              </w:rPr>
              <w:t>■</w:t>
            </w:r>
            <w:r w:rsidRPr="001B3DA8">
              <w:rPr>
                <w:rFonts w:ascii="標楷體" w:eastAsia="標楷體" w:hAnsi="標楷體" w:hint="eastAsia"/>
                <w:sz w:val="16"/>
                <w:szCs w:val="16"/>
              </w:rPr>
              <w:t>教師及同儕協助</w:t>
            </w:r>
          </w:p>
          <w:p w:rsidR="00BC2E5D" w:rsidRPr="001B3DA8" w:rsidRDefault="00BC2E5D" w:rsidP="00381D87">
            <w:pPr>
              <w:pStyle w:val="af9"/>
              <w:widowControl w:val="0"/>
              <w:snapToGrid w:val="0"/>
              <w:spacing w:line="180" w:lineRule="exact"/>
              <w:ind w:leftChars="0" w:left="750"/>
              <w:jc w:val="both"/>
              <w:rPr>
                <w:rFonts w:ascii="標楷體" w:eastAsia="標楷體" w:hAnsi="標楷體" w:cs="新細明體"/>
                <w:spacing w:val="-4"/>
                <w:sz w:val="16"/>
                <w:szCs w:val="16"/>
                <w:lang w:eastAsia="zh-TW"/>
              </w:rPr>
            </w:pPr>
            <w:r w:rsidRPr="001B3DA8">
              <w:rPr>
                <w:rFonts w:ascii="標楷體" w:eastAsia="標楷體" w:hAnsi="標楷體" w:hint="eastAsia"/>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lang w:eastAsia="zh-TW"/>
              </w:rPr>
              <w:t>提供輔具 ■使用教具 □其他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p>
          <w:p w:rsidR="00BC2E5D" w:rsidRPr="001B3DA8" w:rsidRDefault="00BC2E5D" w:rsidP="00381D87">
            <w:pPr>
              <w:pStyle w:val="af9"/>
              <w:widowControl w:val="0"/>
              <w:snapToGrid w:val="0"/>
              <w:spacing w:line="180" w:lineRule="exact"/>
              <w:ind w:leftChars="0" w:left="0"/>
              <w:jc w:val="both"/>
              <w:rPr>
                <w:rFonts w:ascii="標楷體" w:eastAsia="標楷體" w:hAnsi="標楷體"/>
                <w:spacing w:val="-6"/>
                <w:sz w:val="16"/>
                <w:szCs w:val="16"/>
                <w:lang w:eastAsia="zh-TW"/>
              </w:rPr>
            </w:pPr>
            <w:r w:rsidRPr="001B3DA8">
              <w:rPr>
                <w:rFonts w:ascii="標楷體" w:eastAsia="標楷體" w:hAnsi="標楷體" w:hint="eastAsia"/>
                <w:color w:val="000000" w:themeColor="text1"/>
                <w:sz w:val="16"/>
                <w:szCs w:val="16"/>
                <w:lang w:eastAsia="zh-TW"/>
              </w:rPr>
              <w:t>(三)</w:t>
            </w:r>
            <w:r>
              <w:rPr>
                <w:rFonts w:ascii="標楷體" w:eastAsia="標楷體" w:hAnsi="標楷體" w:hint="eastAsia"/>
                <w:color w:val="000000" w:themeColor="text1"/>
                <w:sz w:val="16"/>
                <w:szCs w:val="16"/>
                <w:lang w:eastAsia="zh-TW"/>
              </w:rPr>
              <w:t>教學(學習)</w:t>
            </w:r>
            <w:r w:rsidRPr="001B3DA8">
              <w:rPr>
                <w:rFonts w:ascii="標楷體" w:eastAsia="標楷體" w:hAnsi="標楷體" w:hint="eastAsia"/>
                <w:color w:val="000000" w:themeColor="text1"/>
                <w:sz w:val="16"/>
                <w:szCs w:val="16"/>
                <w:lang w:eastAsia="zh-TW"/>
              </w:rPr>
              <w:t>評量:</w:t>
            </w:r>
            <w:r w:rsidRPr="004937E4">
              <w:rPr>
                <w:rFonts w:ascii="標楷體" w:eastAsia="標楷體" w:hAnsi="標楷體" w:cs="新細明體" w:hint="eastAsia"/>
                <w:sz w:val="16"/>
                <w:szCs w:val="16"/>
              </w:rPr>
              <w:t xml:space="preserve"> ■</w:t>
            </w:r>
            <w:r>
              <w:rPr>
                <w:rFonts w:ascii="標楷體" w:eastAsia="標楷體" w:hAnsi="標楷體" w:hint="eastAsia"/>
                <w:spacing w:val="-6"/>
                <w:sz w:val="16"/>
                <w:szCs w:val="16"/>
                <w:lang w:eastAsia="zh-TW"/>
              </w:rPr>
              <w:t>口語問答</w:t>
            </w:r>
            <w:r w:rsidRPr="001B3DA8">
              <w:rPr>
                <w:rFonts w:ascii="標楷體" w:eastAsia="標楷體" w:hAnsi="標楷體" w:hint="eastAsia"/>
                <w:spacing w:val="-6"/>
                <w:sz w:val="16"/>
                <w:szCs w:val="16"/>
                <w:lang w:eastAsia="zh-TW"/>
              </w:rPr>
              <w:t xml:space="preserve"> □紙筆</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觀察</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指認</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Pr>
                <w:rFonts w:ascii="標楷體" w:eastAsia="標楷體" w:hAnsi="標楷體" w:hint="eastAsia"/>
                <w:spacing w:val="-6"/>
                <w:sz w:val="16"/>
                <w:szCs w:val="16"/>
                <w:lang w:eastAsia="zh-TW"/>
              </w:rPr>
              <w:t xml:space="preserve">注視 </w:t>
            </w:r>
            <w:r w:rsidRPr="001B3DA8">
              <w:rPr>
                <w:rFonts w:ascii="標楷體" w:eastAsia="標楷體" w:hAnsi="標楷體" w:hint="eastAsia"/>
                <w:spacing w:val="-6"/>
                <w:sz w:val="16"/>
                <w:szCs w:val="16"/>
                <w:lang w:eastAsia="zh-TW"/>
              </w:rPr>
              <w:t xml:space="preserve">■動態評量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 xml:space="preserve">檔案評量 </w:t>
            </w:r>
            <w:r w:rsidRPr="001B3DA8">
              <w:rPr>
                <w:rFonts w:ascii="標楷體" w:eastAsia="標楷體" w:hAnsi="標楷體" w:cs="新細明體" w:hint="eastAsia"/>
                <w:sz w:val="16"/>
                <w:szCs w:val="16"/>
                <w:lang w:eastAsia="zh-TW"/>
              </w:rPr>
              <w:t>■</w:t>
            </w:r>
            <w:r>
              <w:rPr>
                <w:rFonts w:ascii="標楷體" w:eastAsia="標楷體" w:hAnsi="標楷體" w:hint="eastAsia"/>
                <w:spacing w:val="-6"/>
                <w:sz w:val="16"/>
                <w:szCs w:val="16"/>
                <w:lang w:eastAsia="zh-TW"/>
              </w:rPr>
              <w:t>家長訪談</w:t>
            </w:r>
          </w:p>
          <w:p w:rsidR="00BC2E5D" w:rsidRDefault="00BC2E5D" w:rsidP="00381D87">
            <w:pPr>
              <w:pStyle w:val="af9"/>
              <w:widowControl w:val="0"/>
              <w:snapToGrid w:val="0"/>
              <w:spacing w:line="180" w:lineRule="exact"/>
              <w:ind w:leftChars="0" w:left="750"/>
              <w:jc w:val="both"/>
              <w:rPr>
                <w:rFonts w:ascii="標楷體" w:eastAsia="標楷體" w:hAnsi="標楷體"/>
                <w:spacing w:val="-6"/>
                <w:sz w:val="16"/>
                <w:szCs w:val="16"/>
                <w:lang w:eastAsia="zh-TW"/>
              </w:rPr>
            </w:pPr>
            <w:r w:rsidRPr="001B3DA8">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 xml:space="preserve">實作評量 □生態評量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課程本位評量</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D10FCE">
              <w:rPr>
                <w:rFonts w:ascii="標楷體" w:eastAsia="標楷體" w:hAnsi="標楷體" w:hint="eastAsia"/>
                <w:spacing w:val="-6"/>
                <w:sz w:val="16"/>
                <w:szCs w:val="16"/>
                <w:lang w:eastAsia="zh-TW"/>
              </w:rPr>
              <w:t>溝通板(圖卡或注音)指認表達</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pacing w:val="-6"/>
                <w:sz w:val="16"/>
                <w:szCs w:val="16"/>
                <w:lang w:eastAsia="zh-TW"/>
              </w:rPr>
              <w:t>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r w:rsidRPr="001B3DA8">
              <w:rPr>
                <w:rFonts w:ascii="標楷體" w:eastAsia="標楷體" w:hAnsi="標楷體" w:hint="eastAsia"/>
                <w:spacing w:val="-6"/>
                <w:sz w:val="16"/>
                <w:szCs w:val="16"/>
                <w:lang w:eastAsia="zh-TW"/>
              </w:rPr>
              <w:t xml:space="preserve"> </w:t>
            </w:r>
          </w:p>
          <w:p w:rsidR="00BC2E5D" w:rsidRPr="00395902" w:rsidRDefault="00BC2E5D" w:rsidP="00381D87">
            <w:pPr>
              <w:snapToGrid w:val="0"/>
              <w:spacing w:line="180" w:lineRule="exact"/>
              <w:rPr>
                <w:rFonts w:ascii="標楷體" w:eastAsia="標楷體" w:hAnsi="標楷體"/>
                <w:spacing w:val="-6"/>
                <w:sz w:val="16"/>
                <w:szCs w:val="16"/>
              </w:rPr>
            </w:pPr>
            <w:r w:rsidRPr="008A6BD9">
              <w:rPr>
                <w:rFonts w:ascii="標楷體" w:eastAsia="標楷體" w:hAnsi="標楷體" w:hint="eastAsia"/>
                <w:color w:val="000000" w:themeColor="text1"/>
                <w:sz w:val="16"/>
                <w:szCs w:val="16"/>
              </w:rPr>
              <w:t>(四)教學資源:</w:t>
            </w:r>
            <w:r w:rsidRPr="008A6BD9">
              <w:rPr>
                <w:rFonts w:ascii="標楷體" w:eastAsia="標楷體" w:hAnsi="標楷體" w:cs="新細明體" w:hint="eastAsia"/>
                <w:spacing w:val="-6"/>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Arial" w:hint="eastAsia"/>
                <w:sz w:val="16"/>
                <w:szCs w:val="16"/>
                <w:shd w:val="clear" w:color="auto" w:fill="FFFFFF"/>
              </w:rPr>
              <w:t xml:space="preserve">圖卡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 xml:space="preserve">詞卡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學習單</w:t>
            </w:r>
            <w:r w:rsidRPr="008A6BD9">
              <w:rPr>
                <w:rFonts w:ascii="標楷體" w:eastAsia="標楷體" w:hAnsi="標楷體" w:cs="新細明體" w:hint="eastAsia"/>
                <w:sz w:val="16"/>
                <w:szCs w:val="16"/>
              </w:rPr>
              <w:t>■</w:t>
            </w:r>
            <w:r w:rsidRPr="008A6BD9">
              <w:rPr>
                <w:rFonts w:ascii="標楷體" w:eastAsia="標楷體" w:hAnsi="標楷體" w:hint="eastAsia"/>
                <w:sz w:val="16"/>
                <w:szCs w:val="16"/>
              </w:rPr>
              <w:t xml:space="preserve">網路資源 </w:t>
            </w:r>
            <w:r w:rsidRPr="008A6BD9">
              <w:rPr>
                <w:rFonts w:ascii="標楷體" w:eastAsia="標楷體" w:hAnsi="標楷體"/>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新細明體" w:hint="eastAsia"/>
                <w:spacing w:val="-6"/>
                <w:sz w:val="16"/>
                <w:szCs w:val="16"/>
              </w:rPr>
              <w:t>其他</w:t>
            </w:r>
            <w:r w:rsidRPr="008A6BD9">
              <w:rPr>
                <w:rFonts w:ascii="標楷體" w:eastAsia="標楷體" w:hAnsi="標楷體" w:cs="新細明體" w:hint="eastAsia"/>
                <w:spacing w:val="-4"/>
                <w:sz w:val="16"/>
                <w:szCs w:val="16"/>
              </w:rPr>
              <w:t>：</w:t>
            </w:r>
            <w:r w:rsidRPr="008A6BD9">
              <w:rPr>
                <w:rFonts w:ascii="Arial" w:eastAsia="標楷體" w:hAnsi="Arial" w:hint="eastAsia"/>
                <w:sz w:val="16"/>
                <w:szCs w:val="16"/>
                <w:u w:val="single"/>
              </w:rPr>
              <w:t xml:space="preserve">          </w:t>
            </w:r>
            <w:r w:rsidRPr="008A6BD9">
              <w:rPr>
                <w:rFonts w:ascii="標楷體" w:eastAsia="標楷體" w:hAnsi="標楷體" w:hint="eastAsia"/>
                <w:spacing w:val="-6"/>
                <w:sz w:val="16"/>
                <w:szCs w:val="16"/>
              </w:rPr>
              <w:t xml:space="preserve"> </w:t>
            </w:r>
          </w:p>
        </w:tc>
      </w:tr>
      <w:tr w:rsidR="00BC2E5D" w:rsidRPr="00E03F78" w:rsidTr="00381D87">
        <w:tc>
          <w:tcPr>
            <w:tcW w:w="817" w:type="dxa"/>
            <w:tcBorders>
              <w:top w:val="double" w:sz="6" w:space="0" w:color="auto"/>
              <w:bottom w:val="single" w:sz="4" w:space="0" w:color="auto"/>
            </w:tcBorders>
            <w:vAlign w:val="center"/>
          </w:tcPr>
          <w:p w:rsidR="00BC2E5D" w:rsidRPr="009C70DD" w:rsidRDefault="00BC2E5D" w:rsidP="00381D87">
            <w:pPr>
              <w:snapToGrid w:val="0"/>
              <w:spacing w:line="280" w:lineRule="atLeast"/>
              <w:jc w:val="center"/>
              <w:rPr>
                <w:rFonts w:ascii="標楷體" w:eastAsia="標楷體" w:hAnsi="標楷體"/>
                <w:b/>
                <w:color w:val="000000" w:themeColor="text1"/>
              </w:rPr>
            </w:pPr>
            <w:proofErr w:type="gramStart"/>
            <w:r w:rsidRPr="009C70DD">
              <w:rPr>
                <w:rFonts w:ascii="標楷體" w:eastAsia="標楷體" w:hAnsi="標楷體" w:hint="eastAsia"/>
                <w:b/>
                <w:color w:val="000000" w:themeColor="text1"/>
              </w:rPr>
              <w:t>週</w:t>
            </w:r>
            <w:proofErr w:type="gramEnd"/>
            <w:r w:rsidRPr="009C70DD">
              <w:rPr>
                <w:rFonts w:ascii="標楷體" w:eastAsia="標楷體" w:hAnsi="標楷體" w:hint="eastAsia"/>
                <w:b/>
                <w:color w:val="000000" w:themeColor="text1"/>
              </w:rPr>
              <w:t>次</w:t>
            </w:r>
          </w:p>
        </w:tc>
        <w:tc>
          <w:tcPr>
            <w:tcW w:w="709" w:type="dxa"/>
            <w:tcBorders>
              <w:top w:val="double" w:sz="6" w:space="0" w:color="auto"/>
              <w:bottom w:val="single" w:sz="4" w:space="0" w:color="auto"/>
            </w:tcBorders>
            <w:vAlign w:val="center"/>
          </w:tcPr>
          <w:p w:rsidR="00BC2E5D" w:rsidRPr="009C70DD" w:rsidRDefault="00BC2E5D" w:rsidP="00381D87">
            <w:pPr>
              <w:snapToGrid w:val="0"/>
              <w:spacing w:line="280" w:lineRule="atLeast"/>
              <w:rPr>
                <w:rFonts w:ascii="標楷體" w:eastAsia="標楷體" w:hAnsi="標楷體"/>
                <w:b/>
                <w:color w:val="000000" w:themeColor="text1"/>
              </w:rPr>
            </w:pPr>
            <w:r>
              <w:rPr>
                <w:rFonts w:ascii="標楷體" w:eastAsia="標楷體" w:hAnsi="標楷體" w:hint="eastAsia"/>
                <w:b/>
                <w:color w:val="000000" w:themeColor="text1"/>
              </w:rPr>
              <w:t>單元</w:t>
            </w:r>
          </w:p>
        </w:tc>
        <w:tc>
          <w:tcPr>
            <w:tcW w:w="3402" w:type="dxa"/>
            <w:gridSpan w:val="4"/>
            <w:tcBorders>
              <w:top w:val="double" w:sz="6" w:space="0" w:color="auto"/>
              <w:bottom w:val="single" w:sz="4" w:space="0" w:color="auto"/>
            </w:tcBorders>
            <w:vAlign w:val="center"/>
          </w:tcPr>
          <w:p w:rsidR="00BC2E5D" w:rsidRPr="00E03F78" w:rsidRDefault="00BC2E5D" w:rsidP="00381D87">
            <w:pPr>
              <w:snapToGrid w:val="0"/>
              <w:spacing w:line="280" w:lineRule="atLeast"/>
              <w:ind w:left="292"/>
              <w:rPr>
                <w:rFonts w:ascii="標楷體" w:eastAsia="標楷體" w:hAnsi="標楷體"/>
                <w:b/>
                <w:color w:val="000000" w:themeColor="text1"/>
              </w:rPr>
            </w:pPr>
            <w:r w:rsidRPr="00E03F78">
              <w:rPr>
                <w:rFonts w:ascii="標楷體" w:eastAsia="標楷體" w:hAnsi="標楷體" w:hint="eastAsia"/>
                <w:b/>
                <w:color w:val="000000" w:themeColor="text1"/>
              </w:rPr>
              <w:t>內容</w:t>
            </w:r>
          </w:p>
        </w:tc>
        <w:tc>
          <w:tcPr>
            <w:tcW w:w="709" w:type="dxa"/>
            <w:tcBorders>
              <w:top w:val="double" w:sz="6" w:space="0" w:color="auto"/>
              <w:bottom w:val="single" w:sz="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roofErr w:type="gramStart"/>
            <w:r w:rsidRPr="00E03F78">
              <w:rPr>
                <w:rFonts w:ascii="標楷體" w:eastAsia="標楷體" w:hAnsi="標楷體" w:hint="eastAsia"/>
                <w:b/>
                <w:color w:val="000000" w:themeColor="text1"/>
              </w:rPr>
              <w:t>週</w:t>
            </w:r>
            <w:proofErr w:type="gramEnd"/>
            <w:r w:rsidRPr="00E03F78">
              <w:rPr>
                <w:rFonts w:ascii="標楷體" w:eastAsia="標楷體" w:hAnsi="標楷體" w:hint="eastAsia"/>
                <w:b/>
                <w:color w:val="000000" w:themeColor="text1"/>
              </w:rPr>
              <w:t>次</w:t>
            </w:r>
          </w:p>
        </w:tc>
        <w:tc>
          <w:tcPr>
            <w:tcW w:w="708" w:type="dxa"/>
            <w:tcBorders>
              <w:top w:val="double" w:sz="6" w:space="0" w:color="auto"/>
              <w:bottom w:val="single" w:sz="4" w:space="0" w:color="auto"/>
            </w:tcBorders>
            <w:vAlign w:val="center"/>
          </w:tcPr>
          <w:p w:rsidR="00BC2E5D" w:rsidRPr="00E03F78" w:rsidRDefault="00BC2E5D" w:rsidP="00381D87">
            <w:pPr>
              <w:snapToGrid w:val="0"/>
              <w:spacing w:line="280" w:lineRule="atLeast"/>
              <w:rPr>
                <w:rFonts w:ascii="標楷體" w:eastAsia="標楷體" w:hAnsi="標楷體"/>
                <w:b/>
                <w:color w:val="000000" w:themeColor="text1"/>
              </w:rPr>
            </w:pPr>
            <w:r w:rsidRPr="00E03F78">
              <w:rPr>
                <w:rFonts w:ascii="標楷體" w:eastAsia="標楷體" w:hAnsi="標楷體" w:hint="eastAsia"/>
                <w:b/>
                <w:color w:val="000000" w:themeColor="text1"/>
              </w:rPr>
              <w:t>單元</w:t>
            </w:r>
          </w:p>
        </w:tc>
        <w:tc>
          <w:tcPr>
            <w:tcW w:w="3204" w:type="dxa"/>
            <w:gridSpan w:val="2"/>
            <w:tcBorders>
              <w:top w:val="double" w:sz="6" w:space="0" w:color="auto"/>
              <w:bottom w:val="single" w:sz="4" w:space="0" w:color="auto"/>
            </w:tcBorders>
            <w:vAlign w:val="center"/>
          </w:tcPr>
          <w:p w:rsidR="00BC2E5D" w:rsidRPr="00E03F78" w:rsidRDefault="00BC2E5D" w:rsidP="00381D87">
            <w:pPr>
              <w:snapToGrid w:val="0"/>
              <w:spacing w:line="280" w:lineRule="atLeast"/>
              <w:ind w:left="432"/>
              <w:rPr>
                <w:rFonts w:ascii="標楷體" w:eastAsia="標楷體" w:hAnsi="標楷體"/>
                <w:b/>
                <w:color w:val="000000" w:themeColor="text1"/>
              </w:rPr>
            </w:pPr>
            <w:r w:rsidRPr="00E03F78">
              <w:rPr>
                <w:rFonts w:ascii="標楷體" w:eastAsia="標楷體" w:hAnsi="標楷體" w:hint="eastAsia"/>
                <w:b/>
                <w:color w:val="000000" w:themeColor="text1"/>
              </w:rPr>
              <w:t>內容</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709" w:type="dxa"/>
            <w:vMerge w:val="restart"/>
            <w:tcBorders>
              <w:top w:val="single" w:sz="4" w:space="0" w:color="auto"/>
            </w:tcBorders>
          </w:tcPr>
          <w:p w:rsidR="00BC2E5D" w:rsidRPr="002257EB" w:rsidRDefault="00BC2E5D" w:rsidP="00381D87">
            <w:pPr>
              <w:spacing w:line="220" w:lineRule="exact"/>
              <w:jc w:val="center"/>
              <w:rPr>
                <w:rFonts w:ascii="標楷體" w:eastAsia="標楷體" w:hAnsi="標楷體"/>
                <w:color w:val="000000" w:themeColor="text1"/>
              </w:rPr>
            </w:pPr>
          </w:p>
          <w:p w:rsidR="00BC2E5D"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理</w:t>
            </w:r>
          </w:p>
          <w:p w:rsidR="00BC2E5D" w:rsidRDefault="00BC2E5D" w:rsidP="00381D87">
            <w:pPr>
              <w:spacing w:line="220" w:lineRule="exact"/>
              <w:jc w:val="center"/>
              <w:rPr>
                <w:rFonts w:ascii="標楷體" w:eastAsia="標楷體" w:hAnsi="標楷體"/>
                <w:color w:val="000000" w:themeColor="text1"/>
              </w:rPr>
            </w:pPr>
          </w:p>
          <w:p w:rsidR="00BC2E5D"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財</w:t>
            </w:r>
          </w:p>
          <w:p w:rsidR="00BC2E5D" w:rsidRDefault="00BC2E5D" w:rsidP="00381D87">
            <w:pPr>
              <w:spacing w:line="220" w:lineRule="exact"/>
              <w:jc w:val="center"/>
              <w:rPr>
                <w:rFonts w:ascii="標楷體" w:eastAsia="標楷體" w:hAnsi="標楷體"/>
                <w:color w:val="000000" w:themeColor="text1"/>
              </w:rPr>
            </w:pPr>
          </w:p>
          <w:p w:rsidR="00BC2E5D"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與</w:t>
            </w:r>
          </w:p>
          <w:p w:rsidR="00BC2E5D" w:rsidRPr="002257EB" w:rsidRDefault="00BC2E5D" w:rsidP="00381D87">
            <w:pPr>
              <w:spacing w:line="220" w:lineRule="exact"/>
              <w:jc w:val="center"/>
              <w:rPr>
                <w:rFonts w:ascii="標楷體" w:eastAsia="標楷體" w:hAnsi="標楷體"/>
                <w:color w:val="000000" w:themeColor="text1"/>
              </w:rPr>
            </w:pPr>
          </w:p>
          <w:p w:rsidR="00BC2E5D"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消</w:t>
            </w:r>
          </w:p>
          <w:p w:rsidR="00BC2E5D" w:rsidRPr="002257EB" w:rsidRDefault="00BC2E5D" w:rsidP="00381D87">
            <w:pPr>
              <w:spacing w:line="220" w:lineRule="exact"/>
              <w:jc w:val="center"/>
              <w:rPr>
                <w:rFonts w:ascii="標楷體" w:eastAsia="標楷體" w:hAnsi="標楷體"/>
                <w:color w:val="000000" w:themeColor="text1"/>
              </w:rPr>
            </w:pPr>
          </w:p>
          <w:p w:rsidR="00BC2E5D" w:rsidRPr="002257EB"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費</w:t>
            </w:r>
          </w:p>
        </w:tc>
        <w:tc>
          <w:tcPr>
            <w:tcW w:w="3402" w:type="dxa"/>
            <w:gridSpan w:val="4"/>
            <w:vMerge w:val="restart"/>
            <w:tcBorders>
              <w:top w:val="single" w:sz="4" w:space="0" w:color="auto"/>
            </w:tcBorders>
            <w:vAlign w:val="center"/>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color w:val="000000" w:themeColor="text1"/>
                <w:sz w:val="18"/>
                <w:szCs w:val="18"/>
              </w:rPr>
              <w:t>1</w:t>
            </w:r>
            <w:r>
              <w:rPr>
                <w:rFonts w:ascii="標楷體" w:eastAsia="標楷體" w:hAnsi="標楷體"/>
                <w:color w:val="000000" w:themeColor="text1"/>
                <w:sz w:val="18"/>
                <w:szCs w:val="18"/>
              </w:rPr>
              <w:t>.</w:t>
            </w:r>
            <w:r w:rsidRPr="002257EB">
              <w:rPr>
                <w:rFonts w:ascii="標楷體" w:eastAsia="標楷體" w:hAnsi="標楷體"/>
                <w:color w:val="000000" w:themeColor="text1"/>
                <w:sz w:val="18"/>
                <w:szCs w:val="18"/>
              </w:rPr>
              <w:t>調節自身的消費力</w:t>
            </w:r>
          </w:p>
          <w:p w:rsidR="00BC2E5D" w:rsidRPr="006B11BA"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2</w:t>
            </w:r>
            <w:r>
              <w:rPr>
                <w:rFonts w:ascii="標楷體" w:eastAsia="標楷體" w:hAnsi="標楷體"/>
                <w:color w:val="000000" w:themeColor="text1"/>
                <w:sz w:val="18"/>
                <w:szCs w:val="18"/>
              </w:rPr>
              <w:t>.</w:t>
            </w:r>
            <w:r w:rsidRPr="006B11BA">
              <w:rPr>
                <w:rFonts w:ascii="標楷體" w:eastAsia="標楷體" w:hAnsi="標楷體" w:hint="eastAsia"/>
                <w:color w:val="000000" w:themeColor="text1"/>
                <w:sz w:val="18"/>
                <w:szCs w:val="18"/>
              </w:rPr>
              <w:t>工作與儲蓄</w:t>
            </w:r>
          </w:p>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3</w:t>
            </w:r>
            <w:r>
              <w:rPr>
                <w:rFonts w:ascii="標楷體" w:eastAsia="標楷體" w:hAnsi="標楷體"/>
                <w:color w:val="000000" w:themeColor="text1"/>
                <w:sz w:val="18"/>
                <w:szCs w:val="18"/>
              </w:rPr>
              <w:t>.</w:t>
            </w:r>
            <w:r w:rsidRPr="006B11BA">
              <w:rPr>
                <w:rFonts w:ascii="標楷體" w:eastAsia="標楷體" w:hAnsi="標楷體"/>
                <w:color w:val="000000" w:themeColor="text1"/>
                <w:sz w:val="18"/>
                <w:szCs w:val="18"/>
              </w:rPr>
              <w:t>理財規劃</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708" w:type="dxa"/>
            <w:vMerge w:val="restart"/>
            <w:tcBorders>
              <w:top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color w:val="000000" w:themeColor="text1"/>
                <w:sz w:val="18"/>
                <w:szCs w:val="18"/>
              </w:rPr>
              <w:t>3.</w:t>
            </w:r>
            <w:r w:rsidRPr="002257EB">
              <w:rPr>
                <w:rFonts w:ascii="標楷體" w:eastAsia="標楷體" w:hAnsi="標楷體" w:hint="eastAsia"/>
                <w:color w:val="000000" w:themeColor="text1"/>
                <w:sz w:val="18"/>
                <w:szCs w:val="18"/>
              </w:rPr>
              <w:t>憲</w:t>
            </w:r>
            <w:r w:rsidRPr="002257EB">
              <w:rPr>
                <w:rFonts w:ascii="標楷體" w:eastAsia="標楷體" w:hAnsi="標楷體"/>
                <w:color w:val="000000" w:themeColor="text1"/>
                <w:sz w:val="18"/>
                <w:szCs w:val="18"/>
              </w:rPr>
              <w:t>法規範人民的基本權利</w:t>
            </w:r>
          </w:p>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color w:val="000000" w:themeColor="text1"/>
                <w:sz w:val="18"/>
                <w:szCs w:val="18"/>
              </w:rPr>
              <w:t>4.</w:t>
            </w:r>
            <w:r w:rsidRPr="002257EB">
              <w:rPr>
                <w:rFonts w:ascii="標楷體" w:eastAsia="標楷體" w:hAnsi="標楷體" w:hint="eastAsia"/>
                <w:color w:val="000000" w:themeColor="text1"/>
                <w:sz w:val="18"/>
                <w:szCs w:val="18"/>
              </w:rPr>
              <w:t>憲</w:t>
            </w:r>
            <w:r w:rsidRPr="002257EB">
              <w:rPr>
                <w:rFonts w:ascii="標楷體" w:eastAsia="標楷體" w:hAnsi="標楷體"/>
                <w:color w:val="000000" w:themeColor="text1"/>
                <w:sz w:val="18"/>
                <w:szCs w:val="18"/>
              </w:rPr>
              <w:t>法規範人民的基本義務</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709" w:type="dxa"/>
            <w:vMerge/>
          </w:tcPr>
          <w:p w:rsidR="00BC2E5D" w:rsidRPr="002257EB" w:rsidRDefault="00BC2E5D" w:rsidP="00381D87">
            <w:pPr>
              <w:spacing w:line="220" w:lineRule="exact"/>
              <w:jc w:val="center"/>
              <w:rPr>
                <w:rFonts w:ascii="標楷體" w:eastAsia="標楷體" w:hAnsi="標楷體"/>
                <w:color w:val="000000" w:themeColor="text1"/>
              </w:rPr>
            </w:pPr>
          </w:p>
        </w:tc>
        <w:tc>
          <w:tcPr>
            <w:tcW w:w="3402" w:type="dxa"/>
            <w:gridSpan w:val="4"/>
            <w:vMerge/>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709" w:type="dxa"/>
            <w:vMerge/>
          </w:tcPr>
          <w:p w:rsidR="00BC2E5D" w:rsidRPr="002257EB" w:rsidRDefault="00BC2E5D" w:rsidP="00381D87">
            <w:pPr>
              <w:spacing w:line="220" w:lineRule="exact"/>
              <w:jc w:val="center"/>
              <w:rPr>
                <w:rFonts w:ascii="標楷體" w:eastAsia="標楷體" w:hAnsi="標楷體"/>
                <w:color w:val="000000" w:themeColor="text1"/>
              </w:rPr>
            </w:pPr>
          </w:p>
        </w:tc>
        <w:tc>
          <w:tcPr>
            <w:tcW w:w="3402" w:type="dxa"/>
            <w:gridSpan w:val="4"/>
            <w:vMerge/>
            <w:tcBorders>
              <w:bottom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hint="eastAsia"/>
                <w:color w:val="000000" w:themeColor="text1"/>
                <w:sz w:val="18"/>
                <w:szCs w:val="18"/>
              </w:rPr>
              <w:t>5</w:t>
            </w:r>
            <w:r w:rsidRPr="002257EB">
              <w:rPr>
                <w:rFonts w:ascii="標楷體" w:eastAsia="標楷體" w:hAnsi="標楷體"/>
                <w:color w:val="000000" w:themeColor="text1"/>
                <w:sz w:val="18"/>
                <w:szCs w:val="18"/>
              </w:rPr>
              <w:t>.法律</w:t>
            </w:r>
            <w:r w:rsidRPr="002257EB">
              <w:rPr>
                <w:rFonts w:ascii="標楷體" w:eastAsia="標楷體" w:hAnsi="標楷體" w:hint="eastAsia"/>
                <w:color w:val="000000" w:themeColor="text1"/>
                <w:sz w:val="18"/>
                <w:szCs w:val="18"/>
              </w:rPr>
              <w:t>的</w:t>
            </w:r>
            <w:r w:rsidRPr="002257EB">
              <w:rPr>
                <w:rFonts w:ascii="標楷體" w:eastAsia="標楷體" w:hAnsi="標楷體"/>
                <w:color w:val="000000" w:themeColor="text1"/>
                <w:sz w:val="18"/>
                <w:szCs w:val="18"/>
              </w:rPr>
              <w:t>制定</w:t>
            </w:r>
          </w:p>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color w:val="000000" w:themeColor="text1"/>
                <w:sz w:val="18"/>
                <w:szCs w:val="18"/>
              </w:rPr>
              <w:t>6.</w:t>
            </w:r>
            <w:r w:rsidRPr="002257EB">
              <w:rPr>
                <w:rFonts w:ascii="標楷體" w:eastAsia="標楷體" w:hAnsi="標楷體" w:hint="eastAsia"/>
                <w:color w:val="000000" w:themeColor="text1"/>
                <w:sz w:val="18"/>
                <w:szCs w:val="18"/>
              </w:rPr>
              <w:t>法律的</w:t>
            </w:r>
            <w:r w:rsidRPr="002257EB">
              <w:rPr>
                <w:rFonts w:ascii="標楷體" w:eastAsia="標楷體" w:hAnsi="標楷體"/>
                <w:color w:val="000000" w:themeColor="text1"/>
                <w:sz w:val="18"/>
                <w:szCs w:val="18"/>
              </w:rPr>
              <w:t>功能</w:t>
            </w:r>
          </w:p>
        </w:tc>
      </w:tr>
      <w:tr w:rsidR="00BC2E5D" w:rsidRPr="00E03F78" w:rsidTr="00381D87">
        <w:trPr>
          <w:trHeight w:val="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709" w:type="dxa"/>
            <w:vMerge/>
          </w:tcPr>
          <w:p w:rsidR="00BC2E5D" w:rsidRPr="002257EB" w:rsidRDefault="00BC2E5D" w:rsidP="00381D87">
            <w:pPr>
              <w:spacing w:line="220" w:lineRule="exact"/>
              <w:jc w:val="center"/>
              <w:rPr>
                <w:rFonts w:ascii="標楷體" w:eastAsia="標楷體" w:hAnsi="標楷體"/>
                <w:color w:val="000000" w:themeColor="text1"/>
              </w:rPr>
            </w:pPr>
          </w:p>
        </w:tc>
        <w:tc>
          <w:tcPr>
            <w:tcW w:w="3402" w:type="dxa"/>
            <w:gridSpan w:val="4"/>
            <w:vMerge w:val="restart"/>
            <w:tcBorders>
              <w:top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hint="eastAsia"/>
                <w:color w:val="000000" w:themeColor="text1"/>
                <w:sz w:val="18"/>
                <w:szCs w:val="18"/>
              </w:rPr>
              <w:t>3</w:t>
            </w:r>
            <w:r w:rsidRPr="002257EB">
              <w:rPr>
                <w:rFonts w:ascii="標楷體" w:eastAsia="標楷體" w:hAnsi="標楷體"/>
                <w:color w:val="000000" w:themeColor="text1"/>
                <w:sz w:val="18"/>
                <w:szCs w:val="18"/>
              </w:rPr>
              <w:t>.消費者權益保障</w:t>
            </w:r>
          </w:p>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hint="eastAsia"/>
                <w:color w:val="000000" w:themeColor="text1"/>
                <w:sz w:val="18"/>
                <w:szCs w:val="18"/>
              </w:rPr>
              <w:t>4</w:t>
            </w:r>
            <w:r w:rsidRPr="002257EB">
              <w:rPr>
                <w:rFonts w:ascii="標楷體" w:eastAsia="標楷體" w:hAnsi="標楷體"/>
                <w:color w:val="000000" w:themeColor="text1"/>
                <w:sz w:val="18"/>
                <w:szCs w:val="18"/>
              </w:rPr>
              <w:t>.</w:t>
            </w:r>
            <w:r w:rsidRPr="002257EB">
              <w:rPr>
                <w:rFonts w:ascii="標楷體" w:eastAsia="標楷體" w:hAnsi="標楷體" w:hint="eastAsia"/>
                <w:color w:val="000000" w:themeColor="text1"/>
                <w:sz w:val="18"/>
                <w:szCs w:val="18"/>
              </w:rPr>
              <w:t>辨識物品好壞</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708"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709" w:type="dxa"/>
            <w:vMerge/>
          </w:tcPr>
          <w:p w:rsidR="00BC2E5D" w:rsidRPr="002257EB" w:rsidRDefault="00BC2E5D" w:rsidP="00381D87">
            <w:pPr>
              <w:spacing w:line="220" w:lineRule="exact"/>
              <w:jc w:val="center"/>
              <w:rPr>
                <w:rFonts w:ascii="標楷體" w:eastAsia="標楷體" w:hAnsi="標楷體"/>
                <w:color w:val="000000" w:themeColor="text1"/>
              </w:rPr>
            </w:pPr>
          </w:p>
        </w:tc>
        <w:tc>
          <w:tcPr>
            <w:tcW w:w="3402" w:type="dxa"/>
            <w:gridSpan w:val="4"/>
            <w:vMerge/>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708" w:type="dxa"/>
            <w:vMerge w:val="restart"/>
            <w:tcBorders>
              <w:top w:val="single" w:sz="4" w:space="0" w:color="auto"/>
            </w:tcBorders>
          </w:tcPr>
          <w:p w:rsidR="00BC2E5D" w:rsidRDefault="00BC2E5D" w:rsidP="00381D87">
            <w:pPr>
              <w:spacing w:line="220" w:lineRule="exact"/>
              <w:jc w:val="center"/>
              <w:rPr>
                <w:rFonts w:ascii="標楷體" w:eastAsia="標楷體" w:hAnsi="標楷體"/>
                <w:color w:val="000000" w:themeColor="text1"/>
              </w:rPr>
            </w:pPr>
          </w:p>
          <w:p w:rsidR="00BC2E5D"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我</w:t>
            </w:r>
          </w:p>
          <w:p w:rsidR="00BC2E5D" w:rsidRDefault="00BC2E5D" w:rsidP="00381D87">
            <w:pPr>
              <w:spacing w:line="220" w:lineRule="exact"/>
              <w:jc w:val="center"/>
              <w:rPr>
                <w:rFonts w:ascii="標楷體" w:eastAsia="標楷體" w:hAnsi="標楷體"/>
                <w:color w:val="000000" w:themeColor="text1"/>
              </w:rPr>
            </w:pPr>
          </w:p>
          <w:p w:rsidR="00BC2E5D"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們</w:t>
            </w:r>
          </w:p>
          <w:p w:rsidR="00BC2E5D" w:rsidRDefault="00BC2E5D" w:rsidP="00381D87">
            <w:pPr>
              <w:spacing w:line="220" w:lineRule="exact"/>
              <w:jc w:val="center"/>
              <w:rPr>
                <w:rFonts w:ascii="標楷體" w:eastAsia="標楷體" w:hAnsi="標楷體"/>
                <w:color w:val="000000" w:themeColor="text1"/>
              </w:rPr>
            </w:pPr>
          </w:p>
          <w:p w:rsidR="00BC2E5D" w:rsidRDefault="00BC2E5D" w:rsidP="00381D87">
            <w:pPr>
              <w:spacing w:line="220" w:lineRule="exact"/>
              <w:jc w:val="center"/>
              <w:rPr>
                <w:rFonts w:ascii="標楷體" w:eastAsia="標楷體" w:hAnsi="標楷體"/>
                <w:color w:val="000000" w:themeColor="text1"/>
              </w:rPr>
            </w:pPr>
            <w:r>
              <w:rPr>
                <w:rFonts w:ascii="標楷體" w:eastAsia="標楷體" w:hAnsi="標楷體" w:hint="eastAsia"/>
                <w:color w:val="000000" w:themeColor="text1"/>
              </w:rPr>
              <w:t>的</w:t>
            </w:r>
          </w:p>
          <w:p w:rsidR="00BC2E5D" w:rsidRDefault="00BC2E5D" w:rsidP="00381D87">
            <w:pPr>
              <w:spacing w:line="220" w:lineRule="exact"/>
              <w:jc w:val="center"/>
              <w:rPr>
                <w:rFonts w:ascii="標楷體" w:eastAsia="標楷體" w:hAnsi="標楷體"/>
                <w:color w:val="000000" w:themeColor="text1"/>
              </w:rPr>
            </w:pPr>
          </w:p>
          <w:p w:rsidR="00BC2E5D"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政</w:t>
            </w:r>
          </w:p>
          <w:p w:rsidR="00BC2E5D" w:rsidRDefault="00BC2E5D" w:rsidP="00381D87">
            <w:pPr>
              <w:spacing w:line="220" w:lineRule="exact"/>
              <w:jc w:val="center"/>
              <w:rPr>
                <w:rFonts w:ascii="標楷體" w:eastAsia="標楷體" w:hAnsi="標楷體"/>
                <w:color w:val="000000" w:themeColor="text1"/>
              </w:rPr>
            </w:pPr>
          </w:p>
          <w:p w:rsidR="00BC2E5D" w:rsidRPr="002257EB"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府</w:t>
            </w:r>
          </w:p>
        </w:tc>
        <w:tc>
          <w:tcPr>
            <w:tcW w:w="3204" w:type="dxa"/>
            <w:gridSpan w:val="2"/>
            <w:vMerge w:val="restart"/>
            <w:tcBorders>
              <w:top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hint="eastAsia"/>
                <w:color w:val="000000" w:themeColor="text1"/>
                <w:sz w:val="18"/>
                <w:szCs w:val="18"/>
              </w:rPr>
              <w:t>我</w:t>
            </w:r>
            <w:r w:rsidRPr="002257EB">
              <w:rPr>
                <w:rFonts w:ascii="標楷體" w:eastAsia="標楷體" w:hAnsi="標楷體"/>
                <w:color w:val="000000" w:themeColor="text1"/>
                <w:sz w:val="18"/>
                <w:szCs w:val="18"/>
              </w:rPr>
              <w:t>國政府組織</w:t>
            </w:r>
            <w:r w:rsidRPr="002257EB">
              <w:rPr>
                <w:rFonts w:ascii="標楷體" w:eastAsia="標楷體" w:hAnsi="標楷體" w:hint="eastAsia"/>
                <w:color w:val="000000" w:themeColor="text1"/>
                <w:sz w:val="18"/>
                <w:szCs w:val="18"/>
              </w:rPr>
              <w:t>與功能</w:t>
            </w:r>
          </w:p>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hint="eastAsia"/>
                <w:color w:val="000000" w:themeColor="text1"/>
                <w:sz w:val="18"/>
                <w:szCs w:val="18"/>
              </w:rPr>
              <w:t>1</w:t>
            </w:r>
            <w:r w:rsidRPr="002257EB">
              <w:rPr>
                <w:rFonts w:ascii="標楷體" w:eastAsia="標楷體" w:hAnsi="標楷體"/>
                <w:color w:val="000000" w:themeColor="text1"/>
                <w:sz w:val="18"/>
                <w:szCs w:val="18"/>
              </w:rPr>
              <w:t>-1中央</w:t>
            </w:r>
          </w:p>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hint="eastAsia"/>
                <w:color w:val="000000" w:themeColor="text1"/>
                <w:sz w:val="18"/>
                <w:szCs w:val="18"/>
              </w:rPr>
              <w:t>1</w:t>
            </w:r>
            <w:r w:rsidRPr="002257EB">
              <w:rPr>
                <w:rFonts w:ascii="標楷體" w:eastAsia="標楷體" w:hAnsi="標楷體"/>
                <w:color w:val="000000" w:themeColor="text1"/>
                <w:sz w:val="18"/>
                <w:szCs w:val="18"/>
              </w:rPr>
              <w:t>-2地方政府，</w:t>
            </w:r>
          </w:p>
        </w:tc>
      </w:tr>
      <w:tr w:rsidR="00BC2E5D" w:rsidRPr="00E03F78" w:rsidTr="00381D87">
        <w:trPr>
          <w:trHeight w:val="26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bookmarkStart w:id="0" w:name="_GoBack"/>
            <w:bookmarkEnd w:id="0"/>
            <w:r w:rsidRPr="00E03F78">
              <w:rPr>
                <w:rFonts w:ascii="標楷體" w:eastAsia="標楷體" w:hAnsi="標楷體" w:hint="eastAsia"/>
                <w:b/>
                <w:color w:val="000000" w:themeColor="text1"/>
              </w:rPr>
              <w:t>6</w:t>
            </w:r>
          </w:p>
        </w:tc>
        <w:tc>
          <w:tcPr>
            <w:tcW w:w="709" w:type="dxa"/>
            <w:vMerge/>
          </w:tcPr>
          <w:p w:rsidR="00BC2E5D" w:rsidRPr="002257EB" w:rsidRDefault="00BC2E5D" w:rsidP="00381D87">
            <w:pPr>
              <w:spacing w:line="220" w:lineRule="exact"/>
              <w:jc w:val="center"/>
              <w:rPr>
                <w:rFonts w:ascii="標楷體" w:eastAsia="標楷體" w:hAnsi="標楷體"/>
                <w:color w:val="000000" w:themeColor="text1"/>
              </w:rPr>
            </w:pPr>
          </w:p>
        </w:tc>
        <w:tc>
          <w:tcPr>
            <w:tcW w:w="3402" w:type="dxa"/>
            <w:gridSpan w:val="4"/>
            <w:vMerge/>
            <w:tcBorders>
              <w:bottom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99"/>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709" w:type="dxa"/>
            <w:vMerge/>
          </w:tcPr>
          <w:p w:rsidR="00BC2E5D" w:rsidRPr="002257EB" w:rsidRDefault="00BC2E5D" w:rsidP="00381D87">
            <w:pPr>
              <w:spacing w:line="220" w:lineRule="exact"/>
              <w:jc w:val="center"/>
              <w:rPr>
                <w:rFonts w:ascii="標楷體" w:eastAsia="標楷體" w:hAnsi="標楷體"/>
                <w:color w:val="000000" w:themeColor="text1"/>
              </w:rPr>
            </w:pPr>
          </w:p>
        </w:tc>
        <w:tc>
          <w:tcPr>
            <w:tcW w:w="3402" w:type="dxa"/>
            <w:gridSpan w:val="4"/>
            <w:vMerge w:val="restart"/>
            <w:tcBorders>
              <w:top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color w:val="000000" w:themeColor="text1"/>
                <w:sz w:val="18"/>
                <w:szCs w:val="18"/>
              </w:rPr>
              <w:t>5.</w:t>
            </w:r>
            <w:r w:rsidRPr="002257EB">
              <w:rPr>
                <w:rFonts w:ascii="標楷體" w:eastAsia="標楷體" w:hAnsi="標楷體" w:hint="eastAsia"/>
                <w:color w:val="000000" w:themeColor="text1"/>
                <w:sz w:val="18"/>
                <w:szCs w:val="18"/>
              </w:rPr>
              <w:t>業</w:t>
            </w:r>
            <w:r w:rsidRPr="002257EB">
              <w:rPr>
                <w:rFonts w:ascii="標楷體" w:eastAsia="標楷體" w:hAnsi="標楷體"/>
                <w:color w:val="000000" w:themeColor="text1"/>
                <w:sz w:val="18"/>
                <w:szCs w:val="18"/>
              </w:rPr>
              <w:t>者</w:t>
            </w:r>
            <w:r w:rsidRPr="002257EB">
              <w:rPr>
                <w:rFonts w:ascii="標楷體" w:eastAsia="標楷體" w:hAnsi="標楷體" w:hint="eastAsia"/>
                <w:color w:val="000000" w:themeColor="text1"/>
                <w:sz w:val="18"/>
                <w:szCs w:val="18"/>
              </w:rPr>
              <w:t>的自律</w:t>
            </w:r>
          </w:p>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color w:val="000000" w:themeColor="text1"/>
                <w:sz w:val="18"/>
                <w:szCs w:val="18"/>
              </w:rPr>
              <w:t>6.政府</w:t>
            </w:r>
            <w:r w:rsidRPr="002257EB">
              <w:rPr>
                <w:rFonts w:ascii="標楷體" w:eastAsia="標楷體" w:hAnsi="標楷體" w:hint="eastAsia"/>
                <w:color w:val="000000" w:themeColor="text1"/>
                <w:sz w:val="18"/>
                <w:szCs w:val="18"/>
              </w:rPr>
              <w:t>的</w:t>
            </w:r>
            <w:r w:rsidRPr="002257EB">
              <w:rPr>
                <w:rFonts w:ascii="標楷體" w:eastAsia="標楷體" w:hAnsi="標楷體"/>
                <w:color w:val="000000" w:themeColor="text1"/>
                <w:sz w:val="18"/>
                <w:szCs w:val="18"/>
              </w:rPr>
              <w:t>努力</w:t>
            </w:r>
            <w:r w:rsidRPr="002257EB">
              <w:rPr>
                <w:rFonts w:ascii="標楷體" w:eastAsia="標楷體" w:hAnsi="標楷體" w:hint="eastAsia"/>
                <w:color w:val="000000" w:themeColor="text1"/>
                <w:sz w:val="16"/>
                <w:szCs w:val="16"/>
              </w:rPr>
              <w:t>（檢驗</w:t>
            </w:r>
            <w:r w:rsidRPr="002257EB">
              <w:rPr>
                <w:rFonts w:ascii="標楷體" w:eastAsia="標楷體" w:hAnsi="標楷體"/>
                <w:color w:val="000000" w:themeColor="text1"/>
                <w:sz w:val="16"/>
                <w:szCs w:val="16"/>
              </w:rPr>
              <w:t>、</w:t>
            </w:r>
            <w:r w:rsidRPr="002257EB">
              <w:rPr>
                <w:rFonts w:ascii="標楷體" w:eastAsia="標楷體" w:hAnsi="標楷體" w:hint="eastAsia"/>
                <w:color w:val="000000" w:themeColor="text1"/>
                <w:sz w:val="16"/>
                <w:szCs w:val="16"/>
              </w:rPr>
              <w:t>食品與玩具安全標章）</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15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709" w:type="dxa"/>
            <w:vMerge/>
            <w:tcBorders>
              <w:bottom w:val="single" w:sz="4" w:space="0" w:color="auto"/>
            </w:tcBorders>
          </w:tcPr>
          <w:p w:rsidR="00BC2E5D" w:rsidRPr="002257EB" w:rsidRDefault="00BC2E5D" w:rsidP="00381D87">
            <w:pPr>
              <w:spacing w:line="220" w:lineRule="exact"/>
              <w:jc w:val="center"/>
              <w:rPr>
                <w:rFonts w:ascii="標楷體" w:eastAsia="標楷體" w:hAnsi="標楷體"/>
                <w:color w:val="000000" w:themeColor="text1"/>
              </w:rPr>
            </w:pPr>
          </w:p>
        </w:tc>
        <w:tc>
          <w:tcPr>
            <w:tcW w:w="3402" w:type="dxa"/>
            <w:gridSpan w:val="4"/>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hint="eastAsia"/>
                <w:color w:val="000000" w:themeColor="text1"/>
                <w:sz w:val="18"/>
                <w:szCs w:val="18"/>
              </w:rPr>
              <w:t>政府依</w:t>
            </w:r>
            <w:r w:rsidRPr="002257EB">
              <w:rPr>
                <w:rFonts w:ascii="標楷體" w:eastAsia="標楷體" w:hAnsi="標楷體"/>
                <w:color w:val="000000" w:themeColor="text1"/>
                <w:sz w:val="18"/>
                <w:szCs w:val="18"/>
              </w:rPr>
              <w:t>公權力管理公共事務</w:t>
            </w:r>
          </w:p>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hint="eastAsia"/>
                <w:color w:val="000000" w:themeColor="text1"/>
                <w:sz w:val="18"/>
                <w:szCs w:val="18"/>
              </w:rPr>
              <w:t>民眾的權利義務</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709" w:type="dxa"/>
            <w:vMerge w:val="restart"/>
            <w:tcBorders>
              <w:top w:val="single" w:sz="4" w:space="0" w:color="auto"/>
            </w:tcBorders>
          </w:tcPr>
          <w:p w:rsidR="00BC2E5D"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民</w:t>
            </w:r>
          </w:p>
          <w:p w:rsidR="00BC2E5D"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主</w:t>
            </w:r>
          </w:p>
          <w:p w:rsidR="00BC2E5D" w:rsidRDefault="00BC2E5D" w:rsidP="00381D87">
            <w:pPr>
              <w:spacing w:line="220" w:lineRule="exact"/>
              <w:jc w:val="center"/>
              <w:rPr>
                <w:rFonts w:ascii="標楷體" w:eastAsia="標楷體" w:hAnsi="標楷體"/>
                <w:color w:val="000000" w:themeColor="text1"/>
              </w:rPr>
            </w:pPr>
            <w:r>
              <w:rPr>
                <w:rFonts w:ascii="標楷體" w:eastAsia="標楷體" w:hAnsi="標楷體" w:hint="eastAsia"/>
                <w:color w:val="000000" w:themeColor="text1"/>
              </w:rPr>
              <w:t>與</w:t>
            </w:r>
          </w:p>
          <w:p w:rsidR="00BC2E5D"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法</w:t>
            </w:r>
          </w:p>
          <w:p w:rsidR="00BC2E5D" w:rsidRPr="002257EB" w:rsidRDefault="00BC2E5D" w:rsidP="00381D87">
            <w:pPr>
              <w:spacing w:line="220" w:lineRule="exact"/>
              <w:jc w:val="center"/>
              <w:rPr>
                <w:rFonts w:ascii="標楷體" w:eastAsia="標楷體" w:hAnsi="標楷體"/>
                <w:color w:val="000000" w:themeColor="text1"/>
              </w:rPr>
            </w:pPr>
            <w:r w:rsidRPr="002257EB">
              <w:rPr>
                <w:rFonts w:ascii="標楷體" w:eastAsia="標楷體" w:hAnsi="標楷體" w:hint="eastAsia"/>
                <w:color w:val="000000" w:themeColor="text1"/>
              </w:rPr>
              <w:t>治</w:t>
            </w:r>
          </w:p>
        </w:tc>
        <w:tc>
          <w:tcPr>
            <w:tcW w:w="3402" w:type="dxa"/>
            <w:gridSpan w:val="4"/>
            <w:vMerge w:val="restart"/>
            <w:tcBorders>
              <w:top w:val="single" w:sz="4" w:space="0" w:color="auto"/>
            </w:tcBorders>
            <w:vAlign w:val="center"/>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hint="eastAsia"/>
                <w:color w:val="000000" w:themeColor="text1"/>
                <w:sz w:val="18"/>
                <w:szCs w:val="18"/>
              </w:rPr>
              <w:t>1</w:t>
            </w:r>
            <w:r w:rsidRPr="002257EB">
              <w:rPr>
                <w:rFonts w:ascii="標楷體" w:eastAsia="標楷體" w:hAnsi="標楷體"/>
                <w:color w:val="000000" w:themeColor="text1"/>
                <w:sz w:val="18"/>
                <w:szCs w:val="18"/>
              </w:rPr>
              <w:t>.</w:t>
            </w:r>
            <w:r w:rsidRPr="002257EB">
              <w:rPr>
                <w:rFonts w:ascii="標楷體" w:eastAsia="標楷體" w:hAnsi="標楷體" w:hint="eastAsia"/>
                <w:color w:val="000000" w:themeColor="text1"/>
                <w:sz w:val="18"/>
                <w:szCs w:val="18"/>
              </w:rPr>
              <w:t>團</w:t>
            </w:r>
            <w:r w:rsidRPr="002257EB">
              <w:rPr>
                <w:rFonts w:ascii="標楷體" w:eastAsia="標楷體" w:hAnsi="標楷體"/>
                <w:color w:val="000000" w:themeColor="text1"/>
                <w:sz w:val="18"/>
                <w:szCs w:val="18"/>
              </w:rPr>
              <w:t>體或會議的運作</w:t>
            </w:r>
          </w:p>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hint="eastAsia"/>
                <w:color w:val="000000" w:themeColor="text1"/>
                <w:sz w:val="18"/>
                <w:szCs w:val="18"/>
              </w:rPr>
              <w:t>2</w:t>
            </w:r>
            <w:r w:rsidRPr="002257EB">
              <w:rPr>
                <w:rFonts w:ascii="標楷體" w:eastAsia="標楷體" w:hAnsi="標楷體"/>
                <w:color w:val="000000" w:themeColor="text1"/>
                <w:sz w:val="18"/>
                <w:szCs w:val="18"/>
              </w:rPr>
              <w:t>.討論</w:t>
            </w:r>
            <w:r w:rsidRPr="002257EB">
              <w:rPr>
                <w:rFonts w:ascii="標楷體" w:eastAsia="標楷體" w:hAnsi="標楷體" w:hint="eastAsia"/>
                <w:color w:val="000000" w:themeColor="text1"/>
                <w:sz w:val="18"/>
                <w:szCs w:val="18"/>
              </w:rPr>
              <w:t>與</w:t>
            </w:r>
            <w:r w:rsidRPr="002257EB">
              <w:rPr>
                <w:rFonts w:ascii="標楷體" w:eastAsia="標楷體" w:hAnsi="標楷體"/>
                <w:color w:val="000000" w:themeColor="text1"/>
                <w:sz w:val="18"/>
                <w:szCs w:val="18"/>
              </w:rPr>
              <w:t>決定</w:t>
            </w:r>
          </w:p>
          <w:p w:rsidR="00BC2E5D" w:rsidRPr="00D415A9" w:rsidRDefault="00BC2E5D" w:rsidP="00381D87">
            <w:pPr>
              <w:snapToGrid w:val="0"/>
              <w:spacing w:line="160" w:lineRule="exact"/>
              <w:contextualSpacing/>
              <w:jc w:val="both"/>
              <w:rPr>
                <w:sz w:val="12"/>
                <w:szCs w:val="12"/>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1</w:t>
            </w:r>
            <w:r>
              <w:rPr>
                <w:rFonts w:ascii="標楷體" w:eastAsia="標楷體" w:hAnsi="標楷體"/>
                <w:b/>
                <w:color w:val="000000" w:themeColor="text1"/>
              </w:rPr>
              <w:t>0</w:t>
            </w:r>
          </w:p>
        </w:tc>
        <w:tc>
          <w:tcPr>
            <w:tcW w:w="709" w:type="dxa"/>
            <w:vMerge/>
            <w:tcBorders>
              <w:top w:val="single" w:sz="4" w:space="0" w:color="auto"/>
            </w:tcBorders>
          </w:tcPr>
          <w:p w:rsidR="00BC2E5D" w:rsidRPr="00D14A5D" w:rsidRDefault="00BC2E5D" w:rsidP="00381D87">
            <w:pPr>
              <w:spacing w:line="160" w:lineRule="exact"/>
              <w:jc w:val="center"/>
              <w:rPr>
                <w:b/>
                <w:sz w:val="12"/>
                <w:szCs w:val="12"/>
              </w:rPr>
            </w:pPr>
          </w:p>
        </w:tc>
        <w:tc>
          <w:tcPr>
            <w:tcW w:w="3402" w:type="dxa"/>
            <w:gridSpan w:val="4"/>
            <w:vMerge/>
            <w:tcBorders>
              <w:top w:val="single" w:sz="4" w:space="0" w:color="auto"/>
            </w:tcBorders>
            <w:vAlign w:val="center"/>
          </w:tcPr>
          <w:p w:rsidR="00BC2E5D" w:rsidRPr="00D14A5D" w:rsidRDefault="00BC2E5D" w:rsidP="00381D87">
            <w:pPr>
              <w:spacing w:line="160" w:lineRule="exact"/>
              <w:jc w:val="both"/>
              <w:rPr>
                <w:sz w:val="12"/>
                <w:szCs w:val="12"/>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2</w:t>
            </w:r>
            <w:r>
              <w:rPr>
                <w:rFonts w:ascii="標楷體" w:eastAsia="標楷體" w:hAnsi="標楷體"/>
                <w:b/>
                <w:color w:val="000000" w:themeColor="text1"/>
              </w:rPr>
              <w:t>1</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Pr>
          <w:p w:rsidR="00BC2E5D" w:rsidRPr="002257EB" w:rsidRDefault="00BC2E5D" w:rsidP="00381D87">
            <w:pPr>
              <w:snapToGrid w:val="0"/>
              <w:spacing w:line="280" w:lineRule="exact"/>
              <w:jc w:val="both"/>
              <w:rPr>
                <w:rFonts w:ascii="標楷體" w:eastAsia="標楷體" w:hAnsi="標楷體"/>
                <w:color w:val="000000" w:themeColor="text1"/>
                <w:sz w:val="18"/>
                <w:szCs w:val="18"/>
              </w:rPr>
            </w:pPr>
            <w:r w:rsidRPr="002257EB">
              <w:rPr>
                <w:rFonts w:ascii="標楷體" w:eastAsia="標楷體" w:hAnsi="標楷體"/>
                <w:color w:val="000000" w:themeColor="text1"/>
                <w:sz w:val="18"/>
                <w:szCs w:val="18"/>
              </w:rPr>
              <w:t>4..國家權力的運用</w:t>
            </w:r>
            <w:r w:rsidRPr="002257EB">
              <w:rPr>
                <w:rFonts w:ascii="標楷體" w:eastAsia="標楷體" w:hAnsi="標楷體" w:hint="eastAsia"/>
                <w:color w:val="000000" w:themeColor="text1"/>
                <w:sz w:val="18"/>
                <w:szCs w:val="18"/>
              </w:rPr>
              <w:t>之影響</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1</w:t>
            </w:r>
            <w:r>
              <w:rPr>
                <w:rFonts w:ascii="標楷體" w:eastAsia="標楷體" w:hAnsi="標楷體"/>
                <w:b/>
                <w:color w:val="000000" w:themeColor="text1"/>
              </w:rPr>
              <w:t>1</w:t>
            </w:r>
          </w:p>
        </w:tc>
        <w:tc>
          <w:tcPr>
            <w:tcW w:w="709" w:type="dxa"/>
            <w:vMerge/>
            <w:tcBorders>
              <w:top w:val="single" w:sz="4" w:space="0" w:color="auto"/>
            </w:tcBorders>
          </w:tcPr>
          <w:p w:rsidR="00BC2E5D"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top w:val="single" w:sz="4" w:space="0" w:color="auto"/>
            </w:tcBorders>
            <w:vAlign w:val="center"/>
          </w:tcPr>
          <w:p w:rsidR="00BC2E5D" w:rsidRPr="00021BB9"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r>
              <w:rPr>
                <w:rFonts w:ascii="標楷體" w:eastAsia="標楷體" w:hAnsi="標楷體"/>
                <w:b/>
                <w:color w:val="000000" w:themeColor="text1"/>
              </w:rPr>
              <w:t>2</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BB323C" w:rsidRDefault="00BC2E5D" w:rsidP="00381D87">
            <w:pPr>
              <w:snapToGrid w:val="0"/>
              <w:spacing w:line="240" w:lineRule="exact"/>
              <w:jc w:val="both"/>
              <w:rPr>
                <w:sz w:val="12"/>
                <w:szCs w:val="12"/>
              </w:rPr>
            </w:pPr>
          </w:p>
        </w:tc>
      </w:tr>
    </w:tbl>
    <w:p w:rsidR="00BC2E5D" w:rsidRPr="005465C8" w:rsidRDefault="00BC2E5D" w:rsidP="00BC2E5D">
      <w:pPr>
        <w:pStyle w:val="t1"/>
        <w:spacing w:after="120" w:line="400" w:lineRule="exact"/>
        <w:rPr>
          <w:b/>
          <w:bCs/>
          <w:color w:val="000000" w:themeColor="text1"/>
          <w:szCs w:val="28"/>
        </w:rPr>
      </w:pPr>
      <w:r w:rsidRPr="005465C8">
        <w:rPr>
          <w:rFonts w:hint="eastAsia"/>
          <w:b/>
          <w:bCs/>
          <w:color w:val="000000" w:themeColor="text1"/>
          <w:szCs w:val="28"/>
        </w:rPr>
        <w:lastRenderedPageBreak/>
        <w:t>特殊教育</w:t>
      </w:r>
      <w:r w:rsidRPr="005465C8">
        <w:rPr>
          <w:b/>
          <w:bCs/>
          <w:color w:val="000000" w:themeColor="text1"/>
          <w:szCs w:val="28"/>
        </w:rPr>
        <w:t>學校</w:t>
      </w:r>
      <w:r w:rsidRPr="005465C8">
        <w:rPr>
          <w:rFonts w:hint="eastAsia"/>
          <w:b/>
          <w:bCs/>
          <w:color w:val="000000" w:themeColor="text1"/>
          <w:szCs w:val="28"/>
        </w:rPr>
        <w:t>各領域學習課程之課程計畫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134"/>
        <w:gridCol w:w="709"/>
        <w:gridCol w:w="992"/>
        <w:gridCol w:w="567"/>
        <w:gridCol w:w="709"/>
        <w:gridCol w:w="708"/>
        <w:gridCol w:w="1418"/>
        <w:gridCol w:w="1786"/>
      </w:tblGrid>
      <w:tr w:rsidR="00BC2E5D" w:rsidRPr="00E03F78" w:rsidTr="00381D87">
        <w:tc>
          <w:tcPr>
            <w:tcW w:w="9549" w:type="dxa"/>
            <w:gridSpan w:val="10"/>
            <w:vAlign w:val="center"/>
          </w:tcPr>
          <w:p w:rsidR="00BC2E5D" w:rsidRPr="00E03F78" w:rsidRDefault="00BC2E5D" w:rsidP="00381D87">
            <w:pPr>
              <w:snapToGrid w:val="0"/>
              <w:spacing w:line="280" w:lineRule="atLeast"/>
              <w:jc w:val="center"/>
              <w:rPr>
                <w:rFonts w:ascii="標楷體" w:eastAsia="標楷體" w:hAnsi="標楷體"/>
                <w:color w:val="000000" w:themeColor="text1"/>
              </w:rPr>
            </w:pP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一</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BC2E5D" w:rsidRPr="00E03F78" w:rsidTr="00381D87">
        <w:tc>
          <w:tcPr>
            <w:tcW w:w="1526" w:type="dxa"/>
            <w:gridSpan w:val="2"/>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1843" w:type="dxa"/>
            <w:gridSpan w:val="2"/>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Pr>
                <w:rFonts w:ascii="標楷體" w:eastAsia="標楷體" w:hAnsi="標楷體" w:cs="Segoe UI Emoji" w:hint="eastAsia"/>
                <w:color w:val="000000" w:themeColor="text1"/>
              </w:rPr>
              <w:t>社會</w:t>
            </w:r>
          </w:p>
        </w:tc>
        <w:tc>
          <w:tcPr>
            <w:tcW w:w="992" w:type="dxa"/>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c>
          <w:tcPr>
            <w:tcW w:w="1984" w:type="dxa"/>
            <w:gridSpan w:val="3"/>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hint="eastAsia"/>
                <w:color w:val="000000" w:themeColor="text1"/>
              </w:rPr>
              <w:t>六年級</w:t>
            </w:r>
          </w:p>
        </w:tc>
        <w:tc>
          <w:tcPr>
            <w:tcW w:w="1418" w:type="dxa"/>
          </w:tcPr>
          <w:p w:rsidR="00BC2E5D" w:rsidRPr="00E03F78" w:rsidRDefault="00BC2E5D" w:rsidP="00381D87">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b/>
                <w:color w:val="000000" w:themeColor="text1"/>
              </w:rPr>
              <w:t>每週節數</w:t>
            </w:r>
          </w:p>
        </w:tc>
        <w:tc>
          <w:tcPr>
            <w:tcW w:w="1786" w:type="dxa"/>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r>
      <w:tr w:rsidR="00BC2E5D" w:rsidRPr="00E03F78" w:rsidTr="00381D87">
        <w:tc>
          <w:tcPr>
            <w:tcW w:w="1526" w:type="dxa"/>
            <w:gridSpan w:val="2"/>
          </w:tcPr>
          <w:p w:rsidR="00BC2E5D" w:rsidRDefault="00BC2E5D" w:rsidP="00381D87">
            <w:pPr>
              <w:snapToGrid w:val="0"/>
              <w:spacing w:line="240" w:lineRule="exact"/>
              <w:jc w:val="center"/>
              <w:rPr>
                <w:rFonts w:ascii="標楷體" w:eastAsia="標楷體" w:hAnsi="標楷體"/>
                <w:b/>
                <w:color w:val="000000" w:themeColor="text1"/>
              </w:rPr>
            </w:pPr>
            <w:r w:rsidRPr="005465C8">
              <w:rPr>
                <w:rFonts w:ascii="標楷體" w:eastAsia="標楷體" w:hAnsi="標楷體" w:hint="eastAsia"/>
                <w:b/>
                <w:color w:val="000000" w:themeColor="text1"/>
              </w:rPr>
              <w:t>領綱</w:t>
            </w:r>
          </w:p>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具體內涵</w:t>
            </w:r>
          </w:p>
        </w:tc>
        <w:tc>
          <w:tcPr>
            <w:tcW w:w="8023" w:type="dxa"/>
            <w:gridSpan w:val="8"/>
            <w:vAlign w:val="center"/>
          </w:tcPr>
          <w:p w:rsidR="00BC2E5D" w:rsidRPr="007838D6" w:rsidRDefault="00BC2E5D" w:rsidP="00381D87">
            <w:pPr>
              <w:rPr>
                <w:rFonts w:ascii="標楷體" w:eastAsia="標楷體" w:hAnsi="標楷體"/>
                <w:sz w:val="15"/>
                <w:szCs w:val="15"/>
              </w:rPr>
            </w:pPr>
            <w:r w:rsidRPr="007838D6">
              <w:rPr>
                <w:rFonts w:ascii="標楷體" w:eastAsia="標楷體" w:hAnsi="標楷體"/>
                <w:sz w:val="15"/>
                <w:szCs w:val="15"/>
              </w:rPr>
              <w:t>社-E-B3體驗生活中自然、族群與文化之美，欣賞多元豐富的環境與文化內涵。</w:t>
            </w:r>
          </w:p>
          <w:p w:rsidR="00BC2E5D" w:rsidRPr="00CA69E2" w:rsidRDefault="00BC2E5D" w:rsidP="00381D87">
            <w:pPr>
              <w:rPr>
                <w:rFonts w:ascii="標楷體" w:eastAsia="標楷體" w:hAnsi="標楷體"/>
                <w:sz w:val="15"/>
                <w:szCs w:val="15"/>
              </w:rPr>
            </w:pPr>
            <w:r w:rsidRPr="007838D6">
              <w:rPr>
                <w:rFonts w:ascii="標楷體" w:eastAsia="標楷體" w:hAnsi="標楷體"/>
                <w:sz w:val="15"/>
                <w:szCs w:val="15"/>
              </w:rPr>
              <w:t>社-E-B2認識與運用科技、資訊及媒體，並探究其與人類社會價值、信仰及態度的關聯。</w:t>
            </w:r>
          </w:p>
        </w:tc>
      </w:tr>
      <w:tr w:rsidR="00BC2E5D" w:rsidRPr="00E03F78" w:rsidTr="00381D87">
        <w:tc>
          <w:tcPr>
            <w:tcW w:w="1526" w:type="dxa"/>
            <w:gridSpan w:val="2"/>
            <w:vMerge w:val="restart"/>
            <w:vAlign w:val="center"/>
          </w:tcPr>
          <w:p w:rsidR="00BC2E5D" w:rsidRPr="00E03F78" w:rsidRDefault="00BC2E5D" w:rsidP="00381D87">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34" w:type="dxa"/>
            <w:vAlign w:val="center"/>
          </w:tcPr>
          <w:p w:rsidR="00BC2E5D" w:rsidRPr="009C70DD" w:rsidRDefault="00BC2E5D" w:rsidP="00381D87">
            <w:pPr>
              <w:snapToGrid w:val="0"/>
              <w:spacing w:line="200" w:lineRule="exact"/>
              <w:ind w:left="-19"/>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A自主行動</w:t>
            </w:r>
          </w:p>
        </w:tc>
        <w:tc>
          <w:tcPr>
            <w:tcW w:w="6889" w:type="dxa"/>
            <w:gridSpan w:val="7"/>
            <w:vAlign w:val="center"/>
          </w:tcPr>
          <w:p w:rsidR="00BC2E5D" w:rsidRPr="009C70DD" w:rsidRDefault="00BC2E5D" w:rsidP="00381D87">
            <w:pPr>
              <w:spacing w:line="200" w:lineRule="exact"/>
              <w:contextualSpacing/>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A1.身心素質與自我精進</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A2.</w:t>
            </w:r>
            <w:r w:rsidRPr="009C70DD">
              <w:rPr>
                <w:rFonts w:ascii="標楷體" w:eastAsia="標楷體" w:hAnsi="標楷體" w:hint="eastAsia"/>
                <w:color w:val="000000" w:themeColor="text1"/>
                <w:sz w:val="18"/>
                <w:szCs w:val="18"/>
              </w:rPr>
              <w:t xml:space="preserve">系統思考與問題解決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A3.</w:t>
            </w:r>
            <w:r w:rsidRPr="009C70DD">
              <w:rPr>
                <w:rFonts w:ascii="標楷體" w:eastAsia="標楷體" w:hAnsi="標楷體" w:hint="eastAsia"/>
                <w:color w:val="000000" w:themeColor="text1"/>
                <w:sz w:val="18"/>
                <w:szCs w:val="18"/>
              </w:rPr>
              <w:t>規劃執行與創新應變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B溝通互動</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B1.符號運用與溝通表達</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B2.</w:t>
            </w:r>
            <w:r w:rsidRPr="009C70DD">
              <w:rPr>
                <w:rFonts w:ascii="標楷體" w:eastAsia="標楷體" w:hAnsi="標楷體" w:hint="eastAsia"/>
                <w:color w:val="000000" w:themeColor="text1"/>
                <w:sz w:val="18"/>
                <w:szCs w:val="18"/>
              </w:rPr>
              <w:t>科技資訊與媒體素養</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B3.</w:t>
            </w:r>
            <w:r w:rsidRPr="009C70DD">
              <w:rPr>
                <w:rFonts w:ascii="標楷體" w:eastAsia="標楷體" w:hAnsi="標楷體" w:hint="eastAsia"/>
                <w:color w:val="000000" w:themeColor="text1"/>
                <w:sz w:val="18"/>
                <w:szCs w:val="18"/>
              </w:rPr>
              <w:t>藝術涵養與美感素養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C社會參與</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C1.道德實踐與公民意識</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C2.</w:t>
            </w:r>
            <w:r w:rsidRPr="009C70DD">
              <w:rPr>
                <w:rFonts w:ascii="標楷體" w:eastAsia="標楷體" w:hAnsi="標楷體" w:hint="eastAsia"/>
                <w:color w:val="000000" w:themeColor="text1"/>
                <w:sz w:val="18"/>
                <w:szCs w:val="18"/>
              </w:rPr>
              <w:t>人際關係與團隊合作</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C3.</w:t>
            </w:r>
            <w:r w:rsidRPr="009C70DD">
              <w:rPr>
                <w:rFonts w:ascii="標楷體" w:eastAsia="標楷體" w:hAnsi="標楷體" w:hint="eastAsia"/>
                <w:color w:val="000000" w:themeColor="text1"/>
                <w:sz w:val="18"/>
                <w:szCs w:val="18"/>
              </w:rPr>
              <w:t>多元文化與國際理解</w:t>
            </w:r>
          </w:p>
        </w:tc>
      </w:tr>
      <w:tr w:rsidR="00BC2E5D" w:rsidRPr="00E03F78" w:rsidTr="00381D87">
        <w:trPr>
          <w:trHeight w:val="165"/>
        </w:trPr>
        <w:tc>
          <w:tcPr>
            <w:tcW w:w="1526" w:type="dxa"/>
            <w:gridSpan w:val="2"/>
            <w:vMerge w:val="restart"/>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原</w:t>
            </w:r>
            <w:r w:rsidRPr="00E03F78">
              <w:rPr>
                <w:rFonts w:ascii="標楷體" w:eastAsia="標楷體" w:hAnsi="標楷體" w:hint="eastAsia"/>
                <w:b/>
                <w:color w:val="000000" w:themeColor="text1"/>
              </w:rPr>
              <w:t>領綱</w:t>
            </w:r>
          </w:p>
          <w:p w:rsidR="00BC2E5D" w:rsidRDefault="00BC2E5D" w:rsidP="00381D87">
            <w:pPr>
              <w:snapToGrid w:val="0"/>
              <w:spacing w:line="260" w:lineRule="exact"/>
              <w:jc w:val="center"/>
              <w:rPr>
                <w:rFonts w:ascii="標楷體" w:eastAsia="標楷體" w:hAnsi="標楷體" w:cs="Segoe UI Emoji"/>
                <w:color w:val="000000" w:themeColor="text1"/>
              </w:rPr>
            </w:pPr>
            <w:r w:rsidRPr="00E03F78">
              <w:rPr>
                <w:rFonts w:ascii="標楷體" w:eastAsia="標楷體" w:hAnsi="標楷體" w:hint="eastAsia"/>
                <w:b/>
                <w:color w:val="000000" w:themeColor="text1"/>
              </w:rPr>
              <w:t>學習重點</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BB323C" w:rsidRDefault="00BC2E5D" w:rsidP="00381D87">
            <w:pPr>
              <w:spacing w:line="180" w:lineRule="exact"/>
              <w:contextualSpacing/>
              <w:rPr>
                <w:rFonts w:ascii="標楷體" w:eastAsia="標楷體" w:hAnsi="標楷體"/>
                <w:color w:val="000000" w:themeColor="text1"/>
                <w:sz w:val="16"/>
                <w:szCs w:val="16"/>
              </w:rPr>
            </w:pPr>
            <w:r w:rsidRPr="00BB323C">
              <w:rPr>
                <w:rFonts w:ascii="標楷體" w:eastAsia="標楷體" w:hAnsi="標楷體"/>
                <w:color w:val="000000" w:themeColor="text1"/>
                <w:sz w:val="16"/>
                <w:szCs w:val="16"/>
              </w:rPr>
              <w:t>1c-Ⅲ-1評論社會議題處理方案的優缺點，並提出個人的看法。</w:t>
            </w:r>
          </w:p>
          <w:p w:rsidR="00BC2E5D" w:rsidRPr="00BB323C" w:rsidRDefault="00BC2E5D" w:rsidP="00381D87">
            <w:pPr>
              <w:spacing w:line="180" w:lineRule="exact"/>
              <w:contextualSpacing/>
              <w:rPr>
                <w:rFonts w:ascii="標楷體" w:eastAsia="標楷體" w:hAnsi="標楷體"/>
                <w:color w:val="000000" w:themeColor="text1"/>
                <w:sz w:val="16"/>
                <w:szCs w:val="16"/>
              </w:rPr>
            </w:pPr>
            <w:r w:rsidRPr="00BB323C">
              <w:rPr>
                <w:rFonts w:ascii="標楷體" w:eastAsia="標楷體" w:hAnsi="標楷體"/>
                <w:color w:val="000000" w:themeColor="text1"/>
                <w:sz w:val="16"/>
                <w:szCs w:val="16"/>
              </w:rPr>
              <w:t>2c-Ⅲ-1反省自己或社會的價值觀、偏見與歧視，並探究其緣由。</w:t>
            </w:r>
          </w:p>
          <w:p w:rsidR="00BC2E5D" w:rsidRPr="00BB323C" w:rsidRDefault="00BC2E5D" w:rsidP="00381D87">
            <w:pPr>
              <w:spacing w:line="160" w:lineRule="exact"/>
              <w:contextualSpacing/>
              <w:rPr>
                <w:rFonts w:ascii="標楷體" w:eastAsia="標楷體" w:hAnsi="標楷體"/>
                <w:color w:val="000000" w:themeColor="text1"/>
                <w:sz w:val="16"/>
                <w:szCs w:val="16"/>
              </w:rPr>
            </w:pPr>
            <w:r w:rsidRPr="00BB323C">
              <w:rPr>
                <w:rFonts w:ascii="標楷體" w:eastAsia="標楷體" w:hAnsi="標楷體"/>
                <w:color w:val="000000" w:themeColor="text1"/>
                <w:sz w:val="16"/>
                <w:szCs w:val="16"/>
              </w:rPr>
              <w:t>2c-Ⅲ-2體認並願意維護公民價值與生活方式。</w:t>
            </w:r>
          </w:p>
          <w:p w:rsidR="00BC2E5D" w:rsidRPr="00BB323C" w:rsidRDefault="00BC2E5D" w:rsidP="00381D87">
            <w:pPr>
              <w:spacing w:line="180" w:lineRule="exact"/>
              <w:contextualSpacing/>
              <w:rPr>
                <w:rFonts w:ascii="標楷體" w:eastAsia="標楷體" w:hAnsi="標楷體"/>
                <w:color w:val="000000" w:themeColor="text1"/>
                <w:sz w:val="16"/>
                <w:szCs w:val="16"/>
              </w:rPr>
            </w:pPr>
            <w:r w:rsidRPr="00BB323C">
              <w:rPr>
                <w:rFonts w:ascii="標楷體" w:eastAsia="標楷體" w:hAnsi="標楷體"/>
                <w:color w:val="000000" w:themeColor="text1"/>
                <w:sz w:val="16"/>
                <w:szCs w:val="16"/>
              </w:rPr>
              <w:t>3c-Ⅲ-1聆聽他人意見，表達自我觀點，並能與他人討論。</w:t>
            </w:r>
          </w:p>
          <w:p w:rsidR="00BC2E5D" w:rsidRPr="00BB323C" w:rsidRDefault="00BC2E5D" w:rsidP="00381D87">
            <w:pPr>
              <w:spacing w:line="180" w:lineRule="exact"/>
              <w:contextualSpacing/>
              <w:rPr>
                <w:rFonts w:ascii="標楷體" w:eastAsia="標楷體" w:hAnsi="標楷體"/>
                <w:color w:val="000000" w:themeColor="text1"/>
                <w:sz w:val="16"/>
                <w:szCs w:val="16"/>
              </w:rPr>
            </w:pPr>
            <w:r w:rsidRPr="00BB323C">
              <w:rPr>
                <w:rFonts w:ascii="標楷體" w:eastAsia="標楷體" w:hAnsi="標楷體"/>
                <w:color w:val="000000" w:themeColor="text1"/>
                <w:sz w:val="16"/>
                <w:szCs w:val="16"/>
              </w:rPr>
              <w:t>3c-Ⅲ-2發揮各人不同的專長，透過分工進行團隊合作。</w:t>
            </w:r>
          </w:p>
          <w:p w:rsidR="00BC2E5D" w:rsidRPr="00830910" w:rsidRDefault="00BC2E5D" w:rsidP="00381D87">
            <w:pPr>
              <w:spacing w:line="180" w:lineRule="exact"/>
              <w:contextualSpacing/>
              <w:rPr>
                <w:rFonts w:ascii="標楷體" w:eastAsia="標楷體" w:hAnsi="標楷體"/>
                <w:color w:val="000000" w:themeColor="text1"/>
                <w:sz w:val="16"/>
                <w:szCs w:val="16"/>
              </w:rPr>
            </w:pPr>
            <w:r w:rsidRPr="00BB323C">
              <w:rPr>
                <w:rFonts w:ascii="標楷體" w:eastAsia="標楷體" w:hAnsi="標楷體"/>
                <w:color w:val="000000" w:themeColor="text1"/>
                <w:sz w:val="16"/>
                <w:szCs w:val="16"/>
              </w:rPr>
              <w:t>3c-Ⅲ-3主動分擔群體的事務，並與他人合作。</w:t>
            </w:r>
          </w:p>
        </w:tc>
        <w:tc>
          <w:tcPr>
            <w:tcW w:w="3912" w:type="dxa"/>
            <w:gridSpan w:val="3"/>
          </w:tcPr>
          <w:p w:rsidR="00BC2E5D" w:rsidRPr="00BB323C" w:rsidRDefault="00BC2E5D" w:rsidP="00381D87">
            <w:pPr>
              <w:spacing w:line="120" w:lineRule="exact"/>
              <w:contextualSpacing/>
              <w:rPr>
                <w:rFonts w:ascii="標楷體" w:eastAsia="標楷體" w:hAnsi="標楷體"/>
                <w:color w:val="000000" w:themeColor="text1"/>
                <w:sz w:val="11"/>
                <w:szCs w:val="11"/>
              </w:rPr>
            </w:pPr>
            <w:r w:rsidRPr="00BB323C">
              <w:rPr>
                <w:rFonts w:ascii="標楷體" w:eastAsia="標楷體" w:hAnsi="標楷體"/>
                <w:color w:val="000000" w:themeColor="text1"/>
                <w:sz w:val="11"/>
                <w:szCs w:val="11"/>
              </w:rPr>
              <w:t>Ae-Ⅲ-1科學和技術發展對自然與人文環境具有不同層面的影響。</w:t>
            </w:r>
          </w:p>
          <w:p w:rsidR="00BC2E5D" w:rsidRPr="00BB323C" w:rsidRDefault="00BC2E5D" w:rsidP="00381D87">
            <w:pPr>
              <w:spacing w:line="120" w:lineRule="exact"/>
              <w:contextualSpacing/>
              <w:rPr>
                <w:rFonts w:ascii="標楷體" w:eastAsia="標楷體" w:hAnsi="標楷體"/>
                <w:color w:val="000000" w:themeColor="text1"/>
                <w:sz w:val="11"/>
                <w:szCs w:val="11"/>
              </w:rPr>
            </w:pPr>
            <w:r w:rsidRPr="00BB323C">
              <w:rPr>
                <w:rFonts w:ascii="標楷體" w:eastAsia="標楷體" w:hAnsi="標楷體"/>
                <w:color w:val="000000" w:themeColor="text1"/>
                <w:sz w:val="11"/>
                <w:szCs w:val="11"/>
              </w:rPr>
              <w:t>Ae-Ⅲ-2科學和技術的發展與人類的價值、信仰與態度會相互影響。</w:t>
            </w:r>
          </w:p>
          <w:p w:rsidR="00BC2E5D" w:rsidRPr="00BB323C" w:rsidRDefault="00BC2E5D" w:rsidP="00381D87">
            <w:pPr>
              <w:spacing w:line="120" w:lineRule="exact"/>
              <w:contextualSpacing/>
              <w:rPr>
                <w:rFonts w:ascii="標楷體" w:eastAsia="標楷體" w:hAnsi="標楷體"/>
                <w:color w:val="000000" w:themeColor="text1"/>
                <w:sz w:val="11"/>
                <w:szCs w:val="11"/>
              </w:rPr>
            </w:pPr>
            <w:r w:rsidRPr="00BB323C">
              <w:rPr>
                <w:rFonts w:ascii="標楷體" w:eastAsia="標楷體" w:hAnsi="標楷體"/>
                <w:color w:val="000000" w:themeColor="text1"/>
                <w:sz w:val="11"/>
                <w:szCs w:val="11"/>
              </w:rPr>
              <w:t>Ae-Ⅲ-3科學和技術的研究與運用，應受到道德與法律的規範；政府的政策或法令會因新科技的出現而增修。</w:t>
            </w:r>
          </w:p>
          <w:p w:rsidR="00BC2E5D" w:rsidRPr="00BB323C" w:rsidRDefault="00BC2E5D" w:rsidP="00381D87">
            <w:pPr>
              <w:spacing w:line="120" w:lineRule="exact"/>
              <w:contextualSpacing/>
              <w:rPr>
                <w:rFonts w:ascii="標楷體" w:eastAsia="標楷體" w:hAnsi="標楷體"/>
                <w:color w:val="000000" w:themeColor="text1"/>
                <w:sz w:val="11"/>
                <w:szCs w:val="11"/>
              </w:rPr>
            </w:pPr>
            <w:r w:rsidRPr="00BB323C">
              <w:rPr>
                <w:rFonts w:ascii="標楷體" w:eastAsia="標楷體" w:hAnsi="標楷體"/>
                <w:color w:val="000000" w:themeColor="text1"/>
                <w:sz w:val="11"/>
                <w:szCs w:val="11"/>
              </w:rPr>
              <w:t>Bb-Ⅲ-1自然與人文環境的交互影響，造成生活空間型態的差異與多元。</w:t>
            </w:r>
          </w:p>
          <w:p w:rsidR="00BC2E5D" w:rsidRPr="00BB323C" w:rsidRDefault="00BC2E5D" w:rsidP="00381D87">
            <w:pPr>
              <w:spacing w:line="120" w:lineRule="exact"/>
              <w:contextualSpacing/>
              <w:rPr>
                <w:rFonts w:ascii="標楷體" w:eastAsia="標楷體" w:hAnsi="標楷體"/>
                <w:color w:val="000000" w:themeColor="text1"/>
                <w:sz w:val="11"/>
                <w:szCs w:val="11"/>
              </w:rPr>
            </w:pPr>
            <w:r w:rsidRPr="00BB323C">
              <w:rPr>
                <w:rFonts w:ascii="標楷體" w:eastAsia="標楷體" w:hAnsi="標楷體"/>
                <w:color w:val="000000" w:themeColor="text1"/>
                <w:sz w:val="11"/>
                <w:szCs w:val="11"/>
              </w:rPr>
              <w:t>Ca-Ⅲ-1都市化與工業化會改變環境，也會引發環境問題。</w:t>
            </w:r>
          </w:p>
          <w:p w:rsidR="00BC2E5D" w:rsidRPr="00BB323C" w:rsidRDefault="00BC2E5D" w:rsidP="00381D87">
            <w:pPr>
              <w:spacing w:line="120" w:lineRule="exact"/>
              <w:contextualSpacing/>
              <w:rPr>
                <w:rFonts w:ascii="標楷體" w:eastAsia="標楷體" w:hAnsi="標楷體"/>
                <w:color w:val="000000" w:themeColor="text1"/>
                <w:sz w:val="11"/>
                <w:szCs w:val="11"/>
              </w:rPr>
            </w:pPr>
            <w:r w:rsidRPr="00BB323C">
              <w:rPr>
                <w:rFonts w:ascii="標楷體" w:eastAsia="標楷體" w:hAnsi="標楷體"/>
                <w:color w:val="000000" w:themeColor="text1"/>
                <w:sz w:val="11"/>
                <w:szCs w:val="11"/>
              </w:rPr>
              <w:t>Ca-Ⅲ-2土地利用反映過去和現在的環境變遷，以及對未來的展望。</w:t>
            </w:r>
          </w:p>
          <w:p w:rsidR="00BC2E5D" w:rsidRPr="00BB323C" w:rsidRDefault="00BC2E5D" w:rsidP="00381D87">
            <w:pPr>
              <w:spacing w:line="120" w:lineRule="exact"/>
              <w:contextualSpacing/>
              <w:rPr>
                <w:rFonts w:ascii="標楷體" w:eastAsia="標楷體" w:hAnsi="標楷體"/>
                <w:color w:val="000000" w:themeColor="text1"/>
                <w:sz w:val="11"/>
                <w:szCs w:val="11"/>
              </w:rPr>
            </w:pPr>
            <w:r w:rsidRPr="00BB323C">
              <w:rPr>
                <w:rFonts w:ascii="標楷體" w:eastAsia="標楷體" w:hAnsi="標楷體"/>
                <w:color w:val="000000" w:themeColor="text1"/>
                <w:sz w:val="11"/>
                <w:szCs w:val="11"/>
              </w:rPr>
              <w:t>Cc-Ⅲ-1個人在團體中的角色會隨著社會變遷產生改變。</w:t>
            </w:r>
          </w:p>
          <w:p w:rsidR="00BC2E5D" w:rsidRPr="00BB323C" w:rsidRDefault="00BC2E5D" w:rsidP="00381D87">
            <w:pPr>
              <w:spacing w:line="120" w:lineRule="exact"/>
              <w:contextualSpacing/>
              <w:rPr>
                <w:rFonts w:ascii="標楷體" w:eastAsia="標楷體" w:hAnsi="標楷體"/>
                <w:color w:val="000000" w:themeColor="text1"/>
                <w:sz w:val="11"/>
                <w:szCs w:val="11"/>
              </w:rPr>
            </w:pPr>
            <w:r w:rsidRPr="00BB323C">
              <w:rPr>
                <w:rFonts w:ascii="標楷體" w:eastAsia="標楷體" w:hAnsi="標楷體"/>
                <w:color w:val="000000" w:themeColor="text1"/>
                <w:sz w:val="11"/>
                <w:szCs w:val="11"/>
              </w:rPr>
              <w:t>Cc-Ⅲ-2族群的遷徙、通婚及交流，與社會變遷互為因果。</w:t>
            </w:r>
          </w:p>
          <w:p w:rsidR="00BC2E5D" w:rsidRPr="00BB323C" w:rsidRDefault="00BC2E5D" w:rsidP="00381D87">
            <w:pPr>
              <w:spacing w:line="120" w:lineRule="exact"/>
              <w:contextualSpacing/>
              <w:rPr>
                <w:rFonts w:ascii="標楷體" w:eastAsia="標楷體" w:hAnsi="標楷體"/>
                <w:color w:val="000000" w:themeColor="text1"/>
                <w:sz w:val="11"/>
                <w:szCs w:val="11"/>
              </w:rPr>
            </w:pPr>
            <w:r w:rsidRPr="00BB323C">
              <w:rPr>
                <w:rFonts w:ascii="標楷體" w:eastAsia="標楷體" w:hAnsi="標楷體"/>
                <w:color w:val="000000" w:themeColor="text1"/>
                <w:sz w:val="11"/>
                <w:szCs w:val="11"/>
              </w:rPr>
              <w:t>Cb-Ⅲ-1不同時期臺灣、世界的重要事件與人物，影響臺灣的歷史變遷。</w:t>
            </w:r>
          </w:p>
          <w:p w:rsidR="00BC2E5D" w:rsidRPr="00BB323C" w:rsidRDefault="00BC2E5D" w:rsidP="00381D87">
            <w:pPr>
              <w:spacing w:line="120" w:lineRule="exact"/>
              <w:contextualSpacing/>
              <w:rPr>
                <w:rFonts w:ascii="標楷體" w:eastAsia="標楷體" w:hAnsi="標楷體"/>
                <w:color w:val="000000" w:themeColor="text1"/>
                <w:sz w:val="11"/>
                <w:szCs w:val="11"/>
              </w:rPr>
            </w:pPr>
            <w:r w:rsidRPr="00BB323C">
              <w:rPr>
                <w:rFonts w:ascii="標楷體" w:eastAsia="標楷體" w:hAnsi="標楷體"/>
                <w:color w:val="000000" w:themeColor="text1"/>
                <w:sz w:val="11"/>
                <w:szCs w:val="11"/>
              </w:rPr>
              <w:t>Cb-Ⅲ-2臺灣史前文化、原住民族文化、中華文化及世界其他文化隨著時代變遷，都在臺灣留下有形與無形的文化資產，並於生活中展現特色。</w:t>
            </w:r>
          </w:p>
        </w:tc>
      </w:tr>
      <w:tr w:rsidR="00BC2E5D" w:rsidRPr="00E03F78" w:rsidTr="00381D87">
        <w:trPr>
          <w:trHeight w:val="215"/>
        </w:trPr>
        <w:tc>
          <w:tcPr>
            <w:tcW w:w="1526" w:type="dxa"/>
            <w:gridSpan w:val="2"/>
            <w:vMerge w:val="restart"/>
            <w:vAlign w:val="center"/>
          </w:tcPr>
          <w:p w:rsidR="00BC2E5D"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學習重點</w:t>
            </w:r>
          </w:p>
          <w:p w:rsidR="00BC2E5D"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Pr="00E03F78"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vAlign w:val="center"/>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304DC0" w:rsidRDefault="00BC2E5D" w:rsidP="00381D87">
            <w:pPr>
              <w:spacing w:line="200" w:lineRule="exact"/>
              <w:contextualSpacing/>
              <w:rPr>
                <w:rFonts w:ascii="標楷體" w:eastAsia="標楷體" w:hAnsi="標楷體"/>
                <w:color w:val="0432FF"/>
                <w:sz w:val="13"/>
                <w:szCs w:val="13"/>
              </w:rPr>
            </w:pPr>
            <w:r w:rsidRPr="006B11BA">
              <w:rPr>
                <w:rFonts w:ascii="標楷體" w:eastAsia="標楷體" w:hAnsi="標楷體"/>
                <w:color w:val="0432FF"/>
                <w:sz w:val="16"/>
                <w:szCs w:val="16"/>
              </w:rPr>
              <w:t>1</w:t>
            </w:r>
            <w:r w:rsidRPr="00304DC0">
              <w:rPr>
                <w:rFonts w:ascii="標楷體" w:eastAsia="標楷體" w:hAnsi="標楷體"/>
                <w:color w:val="0432FF"/>
                <w:sz w:val="13"/>
                <w:szCs w:val="13"/>
              </w:rPr>
              <w:t>.評</w:t>
            </w:r>
            <w:r>
              <w:rPr>
                <w:rFonts w:ascii="標楷體" w:eastAsia="標楷體" w:hAnsi="標楷體" w:hint="eastAsia"/>
                <w:color w:val="0432FF"/>
                <w:sz w:val="13"/>
                <w:szCs w:val="13"/>
              </w:rPr>
              <w:t>論或提出對</w:t>
            </w:r>
            <w:r w:rsidRPr="00304DC0">
              <w:rPr>
                <w:rFonts w:ascii="標楷體" w:eastAsia="標楷體" w:hAnsi="標楷體" w:hint="eastAsia"/>
                <w:color w:val="0432FF"/>
                <w:sz w:val="13"/>
                <w:szCs w:val="13"/>
              </w:rPr>
              <w:t>社</w:t>
            </w:r>
            <w:r w:rsidRPr="00304DC0">
              <w:rPr>
                <w:rFonts w:ascii="標楷體" w:eastAsia="標楷體" w:hAnsi="標楷體"/>
                <w:color w:val="0432FF"/>
                <w:sz w:val="13"/>
                <w:szCs w:val="13"/>
              </w:rPr>
              <w:t>會議題處理方案的優缺點</w:t>
            </w:r>
            <w:r>
              <w:rPr>
                <w:rFonts w:ascii="標楷體" w:eastAsia="標楷體" w:hAnsi="標楷體" w:hint="eastAsia"/>
                <w:color w:val="0432FF"/>
                <w:sz w:val="13"/>
                <w:szCs w:val="13"/>
              </w:rPr>
              <w:t>或</w:t>
            </w:r>
            <w:r w:rsidRPr="00304DC0">
              <w:rPr>
                <w:rFonts w:ascii="標楷體" w:eastAsia="標楷體" w:hAnsi="標楷體"/>
                <w:color w:val="0432FF"/>
                <w:sz w:val="13"/>
                <w:szCs w:val="13"/>
              </w:rPr>
              <w:t>看法</w:t>
            </w:r>
            <w:r w:rsidRPr="00304DC0">
              <w:rPr>
                <w:rFonts w:ascii="標楷體" w:eastAsia="標楷體" w:hAnsi="標楷體" w:hint="eastAsia"/>
                <w:color w:val="0432FF"/>
                <w:sz w:val="13"/>
                <w:szCs w:val="13"/>
              </w:rPr>
              <w:t>(</w:t>
            </w:r>
            <w:r>
              <w:rPr>
                <w:rFonts w:ascii="標楷體" w:eastAsia="標楷體" w:hAnsi="標楷體" w:hint="eastAsia"/>
                <w:color w:val="0432FF"/>
                <w:sz w:val="13"/>
                <w:szCs w:val="13"/>
              </w:rPr>
              <w:t>簡化</w:t>
            </w:r>
            <w:r w:rsidRPr="00304DC0">
              <w:rPr>
                <w:rFonts w:ascii="標楷體" w:eastAsia="標楷體" w:hAnsi="標楷體"/>
                <w:color w:val="0432FF"/>
                <w:sz w:val="13"/>
                <w:szCs w:val="13"/>
              </w:rPr>
              <w:t>)</w:t>
            </w:r>
          </w:p>
          <w:p w:rsidR="00BC2E5D" w:rsidRPr="00304DC0" w:rsidRDefault="00BC2E5D" w:rsidP="00381D87">
            <w:pPr>
              <w:spacing w:line="120" w:lineRule="exact"/>
              <w:contextualSpacing/>
              <w:rPr>
                <w:rFonts w:ascii="標楷體" w:eastAsia="標楷體" w:hAnsi="標楷體"/>
                <w:color w:val="0432FF"/>
                <w:sz w:val="11"/>
                <w:szCs w:val="11"/>
              </w:rPr>
            </w:pPr>
            <w:r w:rsidRPr="00304DC0">
              <w:rPr>
                <w:rFonts w:ascii="標楷體" w:eastAsia="標楷體" w:hAnsi="標楷體"/>
                <w:color w:val="0432FF"/>
                <w:sz w:val="13"/>
                <w:szCs w:val="13"/>
              </w:rPr>
              <w:t>2.反省</w:t>
            </w:r>
            <w:r w:rsidRPr="00304DC0">
              <w:rPr>
                <w:rFonts w:ascii="標楷體" w:eastAsia="標楷體" w:hAnsi="標楷體" w:hint="eastAsia"/>
                <w:color w:val="0432FF"/>
                <w:sz w:val="13"/>
                <w:szCs w:val="13"/>
              </w:rPr>
              <w:t>自</w:t>
            </w:r>
            <w:r w:rsidRPr="00304DC0">
              <w:rPr>
                <w:rFonts w:ascii="標楷體" w:eastAsia="標楷體" w:hAnsi="標楷體"/>
                <w:color w:val="0432FF"/>
                <w:sz w:val="13"/>
                <w:szCs w:val="13"/>
              </w:rPr>
              <w:t>己或社會的價值觀、偏見與歧視，</w:t>
            </w:r>
            <w:r>
              <w:rPr>
                <w:rFonts w:ascii="標楷體" w:eastAsia="標楷體" w:hAnsi="標楷體" w:hint="eastAsia"/>
                <w:color w:val="0432FF"/>
                <w:sz w:val="13"/>
                <w:szCs w:val="13"/>
              </w:rPr>
              <w:t>或</w:t>
            </w:r>
            <w:r w:rsidRPr="00304DC0">
              <w:rPr>
                <w:rFonts w:ascii="標楷體" w:eastAsia="標楷體" w:hAnsi="標楷體"/>
                <w:color w:val="0432FF"/>
                <w:sz w:val="13"/>
                <w:szCs w:val="13"/>
              </w:rPr>
              <w:t>探究其緣由</w:t>
            </w:r>
            <w:r w:rsidRPr="00304DC0">
              <w:rPr>
                <w:rFonts w:ascii="標楷體" w:eastAsia="標楷體" w:hAnsi="標楷體" w:hint="eastAsia"/>
                <w:color w:val="0432FF"/>
                <w:sz w:val="13"/>
                <w:szCs w:val="13"/>
              </w:rPr>
              <w:t>(</w:t>
            </w:r>
            <w:r>
              <w:rPr>
                <w:rFonts w:ascii="標楷體" w:eastAsia="標楷體" w:hAnsi="標楷體" w:hint="eastAsia"/>
                <w:color w:val="0432FF"/>
                <w:sz w:val="13"/>
                <w:szCs w:val="13"/>
              </w:rPr>
              <w:t>簡化</w:t>
            </w:r>
            <w:r w:rsidRPr="00304DC0">
              <w:rPr>
                <w:rFonts w:ascii="標楷體" w:eastAsia="標楷體" w:hAnsi="標楷體"/>
                <w:color w:val="0432FF"/>
                <w:sz w:val="13"/>
                <w:szCs w:val="13"/>
              </w:rPr>
              <w:t>)</w:t>
            </w:r>
          </w:p>
          <w:p w:rsidR="00BC2E5D" w:rsidRPr="00304DC0" w:rsidRDefault="00BC2E5D" w:rsidP="00381D87">
            <w:pPr>
              <w:spacing w:line="120" w:lineRule="exact"/>
              <w:contextualSpacing/>
              <w:rPr>
                <w:rFonts w:ascii="標楷體" w:eastAsia="標楷體" w:hAnsi="標楷體"/>
                <w:color w:val="0432FF"/>
                <w:sz w:val="11"/>
                <w:szCs w:val="11"/>
              </w:rPr>
            </w:pPr>
            <w:r w:rsidRPr="00304DC0">
              <w:rPr>
                <w:rFonts w:ascii="標楷體" w:eastAsia="標楷體" w:hAnsi="標楷體"/>
                <w:color w:val="0432FF"/>
                <w:sz w:val="13"/>
                <w:szCs w:val="13"/>
              </w:rPr>
              <w:t>3.體認</w:t>
            </w:r>
            <w:r>
              <w:rPr>
                <w:rFonts w:ascii="標楷體" w:eastAsia="標楷體" w:hAnsi="標楷體" w:hint="eastAsia"/>
                <w:color w:val="0432FF"/>
                <w:sz w:val="13"/>
                <w:szCs w:val="13"/>
              </w:rPr>
              <w:t>或</w:t>
            </w:r>
            <w:r w:rsidRPr="00304DC0">
              <w:rPr>
                <w:rFonts w:ascii="標楷體" w:eastAsia="標楷體" w:hAnsi="標楷體"/>
                <w:color w:val="0432FF"/>
                <w:sz w:val="13"/>
                <w:szCs w:val="13"/>
              </w:rPr>
              <w:t>願意維護公民價值與生活方式</w:t>
            </w:r>
            <w:r>
              <w:rPr>
                <w:rFonts w:ascii="標楷體" w:eastAsia="標楷體" w:hAnsi="標楷體" w:hint="eastAsia"/>
                <w:color w:val="0432FF"/>
                <w:sz w:val="11"/>
                <w:szCs w:val="11"/>
              </w:rPr>
              <w:t>(簡化</w:t>
            </w:r>
            <w:r>
              <w:rPr>
                <w:rFonts w:ascii="標楷體" w:eastAsia="標楷體" w:hAnsi="標楷體"/>
                <w:color w:val="0432FF"/>
                <w:sz w:val="11"/>
                <w:szCs w:val="11"/>
              </w:rPr>
              <w:t>)</w:t>
            </w:r>
          </w:p>
          <w:p w:rsidR="00BC2E5D" w:rsidRPr="00304DC0" w:rsidRDefault="00BC2E5D" w:rsidP="00381D87">
            <w:pPr>
              <w:spacing w:line="120" w:lineRule="exact"/>
              <w:contextualSpacing/>
              <w:rPr>
                <w:rFonts w:ascii="標楷體" w:eastAsia="標楷體" w:hAnsi="標楷體"/>
                <w:color w:val="0432FF"/>
                <w:sz w:val="11"/>
                <w:szCs w:val="11"/>
              </w:rPr>
            </w:pPr>
            <w:r w:rsidRPr="00304DC0">
              <w:rPr>
                <w:rFonts w:ascii="標楷體" w:eastAsia="標楷體" w:hAnsi="標楷體"/>
                <w:color w:val="0432FF"/>
                <w:sz w:val="13"/>
                <w:szCs w:val="13"/>
              </w:rPr>
              <w:t>4.聆聽他人意見，表達自我觀點，</w:t>
            </w:r>
            <w:r>
              <w:rPr>
                <w:rFonts w:ascii="標楷體" w:eastAsia="標楷體" w:hAnsi="標楷體" w:hint="eastAsia"/>
                <w:color w:val="0432FF"/>
                <w:sz w:val="13"/>
                <w:szCs w:val="13"/>
              </w:rPr>
              <w:t>或</w:t>
            </w:r>
            <w:r w:rsidRPr="00304DC0">
              <w:rPr>
                <w:rFonts w:ascii="標楷體" w:eastAsia="標楷體" w:hAnsi="標楷體"/>
                <w:color w:val="0432FF"/>
                <w:sz w:val="13"/>
                <w:szCs w:val="13"/>
              </w:rPr>
              <w:t>與他人討論</w:t>
            </w:r>
            <w:r w:rsidRPr="00304DC0">
              <w:rPr>
                <w:rFonts w:ascii="標楷體" w:eastAsia="標楷體" w:hAnsi="標楷體" w:hint="eastAsia"/>
                <w:color w:val="0432FF"/>
                <w:sz w:val="13"/>
                <w:szCs w:val="13"/>
              </w:rPr>
              <w:t>(</w:t>
            </w:r>
            <w:r>
              <w:rPr>
                <w:rFonts w:ascii="標楷體" w:eastAsia="標楷體" w:hAnsi="標楷體" w:hint="eastAsia"/>
                <w:color w:val="0432FF"/>
                <w:sz w:val="13"/>
                <w:szCs w:val="13"/>
              </w:rPr>
              <w:t>簡化</w:t>
            </w:r>
            <w:r w:rsidRPr="00304DC0">
              <w:rPr>
                <w:rFonts w:ascii="標楷體" w:eastAsia="標楷體" w:hAnsi="標楷體"/>
                <w:color w:val="0432FF"/>
                <w:sz w:val="13"/>
                <w:szCs w:val="13"/>
              </w:rPr>
              <w:t>)</w:t>
            </w:r>
          </w:p>
          <w:p w:rsidR="00BC2E5D" w:rsidRPr="00304DC0" w:rsidRDefault="00BC2E5D" w:rsidP="00381D87">
            <w:pPr>
              <w:spacing w:line="120" w:lineRule="exact"/>
              <w:contextualSpacing/>
              <w:rPr>
                <w:rFonts w:ascii="標楷體" w:eastAsia="標楷體" w:hAnsi="標楷體"/>
                <w:color w:val="0432FF"/>
                <w:sz w:val="11"/>
                <w:szCs w:val="11"/>
              </w:rPr>
            </w:pPr>
            <w:r w:rsidRPr="00304DC0">
              <w:rPr>
                <w:rFonts w:ascii="標楷體" w:eastAsia="標楷體" w:hAnsi="標楷體"/>
                <w:color w:val="0432FF"/>
                <w:sz w:val="13"/>
                <w:szCs w:val="13"/>
              </w:rPr>
              <w:t>5.發揮各人不同的專長，透過分工進行團隊合作</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6B11BA" w:rsidRDefault="00BC2E5D" w:rsidP="00381D87">
            <w:pPr>
              <w:spacing w:line="120" w:lineRule="exact"/>
              <w:contextualSpacing/>
              <w:rPr>
                <w:rFonts w:ascii="標楷體" w:eastAsia="標楷體" w:hAnsi="標楷體"/>
                <w:color w:val="0432FF"/>
                <w:sz w:val="11"/>
                <w:szCs w:val="11"/>
              </w:rPr>
            </w:pPr>
            <w:r w:rsidRPr="00304DC0">
              <w:rPr>
                <w:rFonts w:ascii="標楷體" w:eastAsia="標楷體" w:hAnsi="標楷體"/>
                <w:color w:val="0432FF"/>
                <w:sz w:val="13"/>
                <w:szCs w:val="13"/>
              </w:rPr>
              <w:t>6.主動</w:t>
            </w:r>
            <w:r>
              <w:rPr>
                <w:rFonts w:ascii="標楷體" w:eastAsia="標楷體" w:hAnsi="標楷體" w:hint="eastAsia"/>
                <w:color w:val="0432FF"/>
                <w:sz w:val="13"/>
                <w:szCs w:val="13"/>
              </w:rPr>
              <w:t>或在協助下與他人合作</w:t>
            </w:r>
            <w:r w:rsidRPr="00304DC0">
              <w:rPr>
                <w:rFonts w:ascii="標楷體" w:eastAsia="標楷體" w:hAnsi="標楷體"/>
                <w:color w:val="0432FF"/>
                <w:sz w:val="13"/>
                <w:szCs w:val="13"/>
              </w:rPr>
              <w:t>分擔群體的事務</w:t>
            </w:r>
            <w:r>
              <w:rPr>
                <w:rFonts w:ascii="標楷體" w:eastAsia="標楷體" w:hAnsi="標楷體" w:hint="eastAsia"/>
                <w:color w:val="0432FF"/>
                <w:sz w:val="11"/>
                <w:szCs w:val="11"/>
              </w:rPr>
              <w:t xml:space="preserve"> (簡化</w:t>
            </w:r>
            <w:r>
              <w:rPr>
                <w:rFonts w:ascii="標楷體" w:eastAsia="標楷體" w:hAnsi="標楷體"/>
                <w:color w:val="0432FF"/>
                <w:sz w:val="11"/>
                <w:szCs w:val="11"/>
              </w:rPr>
              <w:t>)</w:t>
            </w:r>
          </w:p>
          <w:p w:rsidR="00BC2E5D" w:rsidRPr="00304DC0" w:rsidRDefault="00BC2E5D" w:rsidP="00381D87">
            <w:pPr>
              <w:spacing w:line="180" w:lineRule="exact"/>
              <w:contextualSpacing/>
              <w:rPr>
                <w:rFonts w:ascii="標楷體" w:eastAsia="標楷體" w:hAnsi="標楷體"/>
                <w:color w:val="0432FF"/>
                <w:sz w:val="16"/>
                <w:szCs w:val="16"/>
              </w:rPr>
            </w:pPr>
          </w:p>
          <w:p w:rsidR="00BC2E5D" w:rsidRPr="00304DC0" w:rsidRDefault="00BC2E5D" w:rsidP="00381D87">
            <w:pPr>
              <w:spacing w:line="200" w:lineRule="exact"/>
              <w:contextualSpacing/>
              <w:rPr>
                <w:rFonts w:ascii="標楷體" w:eastAsia="標楷體" w:hAnsi="標楷體"/>
                <w:color w:val="0432FF"/>
                <w:sz w:val="16"/>
                <w:szCs w:val="16"/>
              </w:rPr>
            </w:pPr>
          </w:p>
        </w:tc>
        <w:tc>
          <w:tcPr>
            <w:tcW w:w="3912" w:type="dxa"/>
            <w:gridSpan w:val="3"/>
          </w:tcPr>
          <w:p w:rsidR="00BC2E5D"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1.</w:t>
            </w:r>
            <w:r w:rsidRPr="006B11BA">
              <w:rPr>
                <w:rFonts w:ascii="標楷體" w:eastAsia="標楷體" w:hAnsi="標楷體" w:hint="eastAsia"/>
                <w:color w:val="0432FF"/>
                <w:sz w:val="11"/>
                <w:szCs w:val="11"/>
              </w:rPr>
              <w:t>科</w:t>
            </w:r>
            <w:r w:rsidRPr="006B11BA">
              <w:rPr>
                <w:rFonts w:ascii="標楷體" w:eastAsia="標楷體" w:hAnsi="標楷體"/>
                <w:color w:val="0432FF"/>
                <w:sz w:val="11"/>
                <w:szCs w:val="11"/>
              </w:rPr>
              <w:t>學和技術發展對自然與人文環境具有不同層面的影響</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6B11BA" w:rsidRDefault="00BC2E5D" w:rsidP="00381D87">
            <w:pPr>
              <w:spacing w:line="120" w:lineRule="exact"/>
              <w:contextualSpacing/>
              <w:rPr>
                <w:rFonts w:ascii="標楷體" w:eastAsia="標楷體" w:hAnsi="標楷體"/>
                <w:color w:val="0432FF"/>
                <w:sz w:val="11"/>
                <w:szCs w:val="11"/>
              </w:rPr>
            </w:pPr>
            <w:r w:rsidRPr="006B11BA">
              <w:rPr>
                <w:rFonts w:ascii="標楷體" w:eastAsia="標楷體" w:hAnsi="標楷體"/>
                <w:color w:val="0432FF"/>
                <w:sz w:val="11"/>
                <w:szCs w:val="11"/>
              </w:rPr>
              <w:t>2</w:t>
            </w:r>
            <w:r>
              <w:rPr>
                <w:rFonts w:ascii="標楷體" w:eastAsia="標楷體" w:hAnsi="標楷體"/>
                <w:color w:val="0432FF"/>
                <w:sz w:val="11"/>
                <w:szCs w:val="11"/>
              </w:rPr>
              <w:t>.</w:t>
            </w:r>
            <w:r w:rsidRPr="006B11BA">
              <w:rPr>
                <w:rFonts w:ascii="標楷體" w:eastAsia="標楷體" w:hAnsi="標楷體"/>
                <w:color w:val="0432FF"/>
                <w:sz w:val="11"/>
                <w:szCs w:val="11"/>
              </w:rPr>
              <w:t>科學和技術的發展與人類的價值、信仰與態度會相互影響</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Default="00BC2E5D" w:rsidP="00381D87">
            <w:pPr>
              <w:spacing w:line="120" w:lineRule="exact"/>
              <w:contextualSpacing/>
              <w:rPr>
                <w:rFonts w:ascii="標楷體" w:eastAsia="標楷體" w:hAnsi="標楷體"/>
                <w:color w:val="0432FF"/>
                <w:sz w:val="11"/>
                <w:szCs w:val="11"/>
              </w:rPr>
            </w:pPr>
            <w:r w:rsidRPr="006B11BA">
              <w:rPr>
                <w:rFonts w:ascii="標楷體" w:eastAsia="標楷體" w:hAnsi="標楷體"/>
                <w:color w:val="0432FF"/>
                <w:sz w:val="11"/>
                <w:szCs w:val="11"/>
              </w:rPr>
              <w:t>3</w:t>
            </w:r>
            <w:r>
              <w:rPr>
                <w:rFonts w:ascii="標楷體" w:eastAsia="標楷體" w:hAnsi="標楷體"/>
                <w:color w:val="0432FF"/>
                <w:sz w:val="11"/>
                <w:szCs w:val="11"/>
              </w:rPr>
              <w:t>.</w:t>
            </w:r>
            <w:r w:rsidRPr="006B11BA">
              <w:rPr>
                <w:rFonts w:ascii="標楷體" w:eastAsia="標楷體" w:hAnsi="標楷體"/>
                <w:color w:val="0432FF"/>
                <w:sz w:val="11"/>
                <w:szCs w:val="11"/>
              </w:rPr>
              <w:t>科學和技術的研究與運用，應受到道德與法律的規範；政府的政策或法令會因新科技的出現而增修</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Default="00BC2E5D" w:rsidP="00381D87">
            <w:pPr>
              <w:spacing w:line="120" w:lineRule="exact"/>
              <w:contextualSpacing/>
              <w:rPr>
                <w:rFonts w:ascii="標楷體" w:eastAsia="標楷體" w:hAnsi="標楷體"/>
                <w:color w:val="0432FF"/>
                <w:sz w:val="11"/>
                <w:szCs w:val="11"/>
              </w:rPr>
            </w:pPr>
            <w:r>
              <w:rPr>
                <w:rFonts w:ascii="標楷體" w:eastAsia="標楷體" w:hAnsi="標楷體" w:hint="eastAsia"/>
                <w:color w:val="0432FF"/>
                <w:sz w:val="11"/>
                <w:szCs w:val="11"/>
              </w:rPr>
              <w:t>4</w:t>
            </w:r>
            <w:r>
              <w:rPr>
                <w:rFonts w:ascii="標楷體" w:eastAsia="標楷體" w:hAnsi="標楷體"/>
                <w:color w:val="0432FF"/>
                <w:sz w:val="11"/>
                <w:szCs w:val="11"/>
              </w:rPr>
              <w:t>.</w:t>
            </w:r>
            <w:r w:rsidRPr="006B11BA">
              <w:rPr>
                <w:rFonts w:ascii="標楷體" w:eastAsia="標楷體" w:hAnsi="標楷體"/>
                <w:color w:val="0432FF"/>
                <w:sz w:val="11"/>
                <w:szCs w:val="11"/>
              </w:rPr>
              <w:t>自然與人文環境的交互影響，造成生活空間型態的差異與多元</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6C3B64" w:rsidRDefault="00BC2E5D" w:rsidP="00381D87">
            <w:pPr>
              <w:spacing w:line="120" w:lineRule="exact"/>
              <w:contextualSpacing/>
              <w:rPr>
                <w:rFonts w:ascii="標楷體" w:eastAsia="標楷體" w:hAnsi="標楷體"/>
                <w:color w:val="0432FF"/>
                <w:sz w:val="11"/>
                <w:szCs w:val="11"/>
              </w:rPr>
            </w:pPr>
            <w:r w:rsidRPr="006C3B64">
              <w:rPr>
                <w:rFonts w:ascii="標楷體" w:eastAsia="標楷體" w:hAnsi="標楷體"/>
                <w:color w:val="0432FF"/>
                <w:sz w:val="11"/>
                <w:szCs w:val="11"/>
              </w:rPr>
              <w:t>5.族群或地區的文化特色，各有其產生的背景因素，因而形塑臺灣多元豐富的文化內涵。</w:t>
            </w:r>
          </w:p>
          <w:p w:rsidR="00BC2E5D" w:rsidRPr="006B11BA" w:rsidRDefault="00BC2E5D" w:rsidP="00381D87">
            <w:pPr>
              <w:spacing w:line="120" w:lineRule="exact"/>
              <w:contextualSpacing/>
              <w:rPr>
                <w:rFonts w:ascii="標楷體" w:eastAsia="標楷體" w:hAnsi="標楷體"/>
                <w:color w:val="0432FF"/>
                <w:sz w:val="11"/>
                <w:szCs w:val="11"/>
              </w:rPr>
            </w:pPr>
            <w:r>
              <w:rPr>
                <w:rFonts w:ascii="標楷體" w:eastAsia="標楷體" w:hAnsi="標楷體" w:hint="eastAsia"/>
                <w:color w:val="0432FF"/>
                <w:sz w:val="11"/>
                <w:szCs w:val="11"/>
              </w:rPr>
              <w:t>6</w:t>
            </w:r>
            <w:r>
              <w:rPr>
                <w:rFonts w:ascii="標楷體" w:eastAsia="標楷體" w:hAnsi="標楷體"/>
                <w:color w:val="0432FF"/>
                <w:sz w:val="11"/>
                <w:szCs w:val="11"/>
              </w:rPr>
              <w:t>.</w:t>
            </w:r>
            <w:r w:rsidRPr="006B11BA">
              <w:rPr>
                <w:rFonts w:ascii="標楷體" w:eastAsia="標楷體" w:hAnsi="標楷體"/>
                <w:color w:val="0432FF"/>
                <w:sz w:val="11"/>
                <w:szCs w:val="11"/>
              </w:rPr>
              <w:t>都市化與工業化會改變環境，也會引發環境問題</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6B11BA"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7.</w:t>
            </w:r>
            <w:r w:rsidRPr="006B11BA">
              <w:rPr>
                <w:rFonts w:ascii="標楷體" w:eastAsia="標楷體" w:hAnsi="標楷體"/>
                <w:color w:val="0432FF"/>
                <w:sz w:val="11"/>
                <w:szCs w:val="11"/>
              </w:rPr>
              <w:t>土地利用反映過去和現在的環境變遷，以及對未來的展望</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6B11BA"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8.</w:t>
            </w:r>
            <w:r w:rsidRPr="006B11BA">
              <w:rPr>
                <w:rFonts w:ascii="標楷體" w:eastAsia="標楷體" w:hAnsi="標楷體"/>
                <w:color w:val="0432FF"/>
                <w:sz w:val="11"/>
                <w:szCs w:val="11"/>
              </w:rPr>
              <w:t>個人在團體中的角色會隨著社會變遷產生改變</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5D33E9"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9.</w:t>
            </w:r>
            <w:r w:rsidRPr="006B11BA">
              <w:rPr>
                <w:rFonts w:ascii="標楷體" w:eastAsia="標楷體" w:hAnsi="標楷體"/>
                <w:color w:val="0432FF"/>
                <w:sz w:val="11"/>
                <w:szCs w:val="11"/>
              </w:rPr>
              <w:t>族群的遷徙、通婚及交流，與社會變遷互為因果</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6B11BA"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10.</w:t>
            </w:r>
            <w:r w:rsidRPr="006B11BA">
              <w:rPr>
                <w:rFonts w:ascii="標楷體" w:eastAsia="標楷體" w:hAnsi="標楷體"/>
                <w:color w:val="0432FF"/>
                <w:sz w:val="11"/>
                <w:szCs w:val="11"/>
              </w:rPr>
              <w:t>不同時期臺灣、世界的重要事件與人物，影響臺灣的歷史變遷</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304DC0"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11.</w:t>
            </w:r>
            <w:r w:rsidRPr="006B11BA">
              <w:rPr>
                <w:rFonts w:ascii="標楷體" w:eastAsia="標楷體" w:hAnsi="標楷體"/>
                <w:color w:val="0432FF"/>
                <w:sz w:val="11"/>
                <w:szCs w:val="11"/>
              </w:rPr>
              <w:t>臺灣史前文化、原住民族文化、中華文化及世界其他文化隨著時代變</w:t>
            </w:r>
            <w:r w:rsidRPr="006C3B64">
              <w:rPr>
                <w:rFonts w:ascii="標楷體" w:eastAsia="標楷體" w:hAnsi="標楷體"/>
                <w:color w:val="0432FF"/>
                <w:sz w:val="11"/>
                <w:szCs w:val="11"/>
              </w:rPr>
              <w:t>遷，</w:t>
            </w:r>
            <w:r w:rsidRPr="006B11BA">
              <w:rPr>
                <w:rFonts w:ascii="標楷體" w:eastAsia="標楷體" w:hAnsi="標楷體"/>
                <w:color w:val="0432FF"/>
                <w:sz w:val="11"/>
                <w:szCs w:val="11"/>
              </w:rPr>
              <w:t>都在臺灣留下有形與無形的文化資產，並於生活中展現特色</w:t>
            </w:r>
            <w:r>
              <w:rPr>
                <w:rFonts w:ascii="標楷體" w:eastAsia="標楷體" w:hAnsi="標楷體" w:hint="eastAsia"/>
                <w:color w:val="0432FF"/>
                <w:sz w:val="11"/>
                <w:szCs w:val="11"/>
              </w:rPr>
              <w:t>(保留</w:t>
            </w:r>
            <w:r>
              <w:rPr>
                <w:rFonts w:ascii="標楷體" w:eastAsia="標楷體" w:hAnsi="標楷體"/>
                <w:color w:val="0432FF"/>
                <w:sz w:val="11"/>
                <w:szCs w:val="11"/>
              </w:rPr>
              <w:t>)</w:t>
            </w:r>
          </w:p>
        </w:tc>
      </w:tr>
      <w:tr w:rsidR="00BC2E5D" w:rsidRPr="00E03F78" w:rsidTr="00381D87">
        <w:tc>
          <w:tcPr>
            <w:tcW w:w="1526" w:type="dxa"/>
            <w:gridSpan w:val="2"/>
            <w:vAlign w:val="center"/>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學習目標</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8023" w:type="dxa"/>
            <w:gridSpan w:val="8"/>
            <w:vAlign w:val="center"/>
          </w:tcPr>
          <w:p w:rsidR="00BC2E5D"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1.</w:t>
            </w:r>
            <w:r w:rsidRPr="00304DC0">
              <w:rPr>
                <w:rFonts w:ascii="標楷體" w:eastAsia="標楷體" w:hAnsi="標楷體"/>
                <w:color w:val="0432FF"/>
                <w:sz w:val="13"/>
                <w:szCs w:val="13"/>
              </w:rPr>
              <w:t>評</w:t>
            </w:r>
            <w:r>
              <w:rPr>
                <w:rFonts w:ascii="標楷體" w:eastAsia="標楷體" w:hAnsi="標楷體" w:hint="eastAsia"/>
                <w:color w:val="0432FF"/>
                <w:sz w:val="13"/>
                <w:szCs w:val="13"/>
              </w:rPr>
              <w:t>論或提出</w:t>
            </w:r>
            <w:r w:rsidRPr="006B11BA">
              <w:rPr>
                <w:rFonts w:ascii="標楷體" w:eastAsia="標楷體" w:hAnsi="標楷體" w:hint="eastAsia"/>
                <w:color w:val="0432FF"/>
                <w:sz w:val="11"/>
                <w:szCs w:val="11"/>
              </w:rPr>
              <w:t>科</w:t>
            </w:r>
            <w:r w:rsidRPr="006B11BA">
              <w:rPr>
                <w:rFonts w:ascii="標楷體" w:eastAsia="標楷體" w:hAnsi="標楷體"/>
                <w:color w:val="0432FF"/>
                <w:sz w:val="11"/>
                <w:szCs w:val="11"/>
              </w:rPr>
              <w:t>學和技術發展對自然與人文環境不同層</w:t>
            </w:r>
            <w:r>
              <w:rPr>
                <w:rFonts w:ascii="標楷體" w:eastAsia="標楷體" w:hAnsi="標楷體" w:hint="eastAsia"/>
                <w:color w:val="0432FF"/>
                <w:sz w:val="11"/>
                <w:szCs w:val="11"/>
              </w:rPr>
              <w:t>面</w:t>
            </w:r>
            <w:r w:rsidRPr="006B11BA">
              <w:rPr>
                <w:rFonts w:ascii="標楷體" w:eastAsia="標楷體" w:hAnsi="標楷體"/>
                <w:color w:val="0432FF"/>
                <w:sz w:val="11"/>
                <w:szCs w:val="11"/>
              </w:rPr>
              <w:t>影響</w:t>
            </w:r>
            <w:r>
              <w:rPr>
                <w:rFonts w:ascii="標楷體" w:eastAsia="標楷體" w:hAnsi="標楷體" w:hint="eastAsia"/>
                <w:color w:val="0432FF"/>
                <w:sz w:val="11"/>
                <w:szCs w:val="11"/>
              </w:rPr>
              <w:t>的</w:t>
            </w:r>
            <w:r w:rsidRPr="00304DC0">
              <w:rPr>
                <w:rFonts w:ascii="標楷體" w:eastAsia="標楷體" w:hAnsi="標楷體"/>
                <w:color w:val="0432FF"/>
                <w:sz w:val="13"/>
                <w:szCs w:val="13"/>
              </w:rPr>
              <w:t>看法</w:t>
            </w:r>
            <w:r>
              <w:rPr>
                <w:rFonts w:ascii="標楷體" w:eastAsia="標楷體" w:hAnsi="標楷體" w:hint="eastAsia"/>
                <w:color w:val="0432FF"/>
                <w:sz w:val="11"/>
                <w:szCs w:val="11"/>
              </w:rPr>
              <w:t>(簡化</w:t>
            </w:r>
            <w:r>
              <w:rPr>
                <w:rFonts w:ascii="標楷體" w:eastAsia="標楷體" w:hAnsi="標楷體"/>
                <w:color w:val="0432FF"/>
                <w:sz w:val="11"/>
                <w:szCs w:val="11"/>
              </w:rPr>
              <w:t>)</w:t>
            </w:r>
          </w:p>
          <w:p w:rsidR="00BC2E5D" w:rsidRPr="006B11BA" w:rsidRDefault="00BC2E5D" w:rsidP="00381D87">
            <w:pPr>
              <w:spacing w:line="120" w:lineRule="exact"/>
              <w:contextualSpacing/>
              <w:rPr>
                <w:rFonts w:ascii="標楷體" w:eastAsia="標楷體" w:hAnsi="標楷體"/>
                <w:color w:val="0432FF"/>
                <w:sz w:val="11"/>
                <w:szCs w:val="11"/>
              </w:rPr>
            </w:pPr>
            <w:r w:rsidRPr="006B11BA">
              <w:rPr>
                <w:rFonts w:ascii="標楷體" w:eastAsia="標楷體" w:hAnsi="標楷體"/>
                <w:color w:val="0432FF"/>
                <w:sz w:val="11"/>
                <w:szCs w:val="11"/>
              </w:rPr>
              <w:t>2</w:t>
            </w:r>
            <w:r>
              <w:rPr>
                <w:rFonts w:ascii="標楷體" w:eastAsia="標楷體" w:hAnsi="標楷體"/>
                <w:color w:val="0432FF"/>
                <w:sz w:val="11"/>
                <w:szCs w:val="11"/>
              </w:rPr>
              <w:t>.</w:t>
            </w:r>
            <w:r>
              <w:rPr>
                <w:rFonts w:ascii="標楷體" w:eastAsia="標楷體" w:hAnsi="標楷體" w:hint="eastAsia"/>
                <w:color w:val="0432FF"/>
                <w:sz w:val="13"/>
                <w:szCs w:val="13"/>
              </w:rPr>
              <w:t>提出</w:t>
            </w:r>
            <w:r w:rsidRPr="006B11BA">
              <w:rPr>
                <w:rFonts w:ascii="標楷體" w:eastAsia="標楷體" w:hAnsi="標楷體"/>
                <w:color w:val="0432FF"/>
                <w:sz w:val="11"/>
                <w:szCs w:val="11"/>
              </w:rPr>
              <w:t>科學和技術的發展</w:t>
            </w:r>
            <w:r>
              <w:rPr>
                <w:rFonts w:ascii="標楷體" w:eastAsia="標楷體" w:hAnsi="標楷體" w:hint="eastAsia"/>
                <w:color w:val="0432FF"/>
                <w:sz w:val="11"/>
                <w:szCs w:val="11"/>
              </w:rPr>
              <w:t>對</w:t>
            </w:r>
            <w:r w:rsidRPr="006B11BA">
              <w:rPr>
                <w:rFonts w:ascii="標楷體" w:eastAsia="標楷體" w:hAnsi="標楷體" w:hint="eastAsia"/>
                <w:color w:val="0432FF"/>
                <w:sz w:val="11"/>
                <w:szCs w:val="11"/>
              </w:rPr>
              <w:t>人</w:t>
            </w:r>
            <w:r w:rsidRPr="006B11BA">
              <w:rPr>
                <w:rFonts w:ascii="標楷體" w:eastAsia="標楷體" w:hAnsi="標楷體"/>
                <w:color w:val="0432FF"/>
                <w:sz w:val="11"/>
                <w:szCs w:val="11"/>
              </w:rPr>
              <w:t>類的價值、信仰與態度影響</w:t>
            </w:r>
            <w:r>
              <w:rPr>
                <w:rFonts w:ascii="標楷體" w:eastAsia="標楷體" w:hAnsi="標楷體" w:hint="eastAsia"/>
                <w:color w:val="0432FF"/>
                <w:sz w:val="11"/>
                <w:szCs w:val="11"/>
              </w:rPr>
              <w:t>的看法(簡化</w:t>
            </w:r>
            <w:r>
              <w:rPr>
                <w:rFonts w:ascii="標楷體" w:eastAsia="標楷體" w:hAnsi="標楷體"/>
                <w:color w:val="0432FF"/>
                <w:sz w:val="11"/>
                <w:szCs w:val="11"/>
              </w:rPr>
              <w:t>)</w:t>
            </w:r>
          </w:p>
          <w:p w:rsidR="00BC2E5D" w:rsidRDefault="00BC2E5D" w:rsidP="00381D87">
            <w:pPr>
              <w:spacing w:line="120" w:lineRule="exact"/>
              <w:contextualSpacing/>
              <w:rPr>
                <w:rFonts w:ascii="標楷體" w:eastAsia="標楷體" w:hAnsi="標楷體"/>
                <w:color w:val="0432FF"/>
                <w:sz w:val="11"/>
                <w:szCs w:val="11"/>
              </w:rPr>
            </w:pPr>
            <w:r w:rsidRPr="006B11BA">
              <w:rPr>
                <w:rFonts w:ascii="標楷體" w:eastAsia="標楷體" w:hAnsi="標楷體"/>
                <w:color w:val="0432FF"/>
                <w:sz w:val="11"/>
                <w:szCs w:val="11"/>
              </w:rPr>
              <w:t>3</w:t>
            </w:r>
            <w:r>
              <w:rPr>
                <w:rFonts w:ascii="標楷體" w:eastAsia="標楷體" w:hAnsi="標楷體"/>
                <w:color w:val="0432FF"/>
                <w:sz w:val="11"/>
                <w:szCs w:val="11"/>
              </w:rPr>
              <w:t>.</w:t>
            </w:r>
            <w:r>
              <w:rPr>
                <w:rFonts w:ascii="標楷體" w:eastAsia="標楷體" w:hAnsi="標楷體" w:hint="eastAsia"/>
                <w:color w:val="0432FF"/>
                <w:sz w:val="11"/>
                <w:szCs w:val="11"/>
              </w:rPr>
              <w:t>體認</w:t>
            </w:r>
            <w:r w:rsidRPr="006B11BA">
              <w:rPr>
                <w:rFonts w:ascii="標楷體" w:eastAsia="標楷體" w:hAnsi="標楷體"/>
                <w:color w:val="0432FF"/>
                <w:sz w:val="11"/>
                <w:szCs w:val="11"/>
              </w:rPr>
              <w:t>科學和技術的研究與運用，應受到道德與法律的規範；政府的政策或法令會因新科技的出現而增修</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Default="00BC2E5D" w:rsidP="00381D87">
            <w:pPr>
              <w:spacing w:line="120" w:lineRule="exact"/>
              <w:contextualSpacing/>
              <w:rPr>
                <w:rFonts w:ascii="標楷體" w:eastAsia="標楷體" w:hAnsi="標楷體"/>
                <w:color w:val="0432FF"/>
                <w:sz w:val="11"/>
                <w:szCs w:val="11"/>
              </w:rPr>
            </w:pPr>
            <w:r>
              <w:rPr>
                <w:rFonts w:ascii="標楷體" w:eastAsia="標楷體" w:hAnsi="標楷體" w:hint="eastAsia"/>
                <w:color w:val="0432FF"/>
                <w:sz w:val="11"/>
                <w:szCs w:val="11"/>
              </w:rPr>
              <w:t>4</w:t>
            </w:r>
            <w:r>
              <w:rPr>
                <w:rFonts w:ascii="標楷體" w:eastAsia="標楷體" w:hAnsi="標楷體"/>
                <w:color w:val="0432FF"/>
                <w:sz w:val="11"/>
                <w:szCs w:val="11"/>
              </w:rPr>
              <w:t>.</w:t>
            </w:r>
            <w:r>
              <w:rPr>
                <w:rFonts w:ascii="標楷體" w:eastAsia="標楷體" w:hAnsi="標楷體" w:hint="eastAsia"/>
                <w:color w:val="0432FF"/>
                <w:sz w:val="11"/>
                <w:szCs w:val="11"/>
              </w:rPr>
              <w:t>體認</w:t>
            </w:r>
            <w:r w:rsidRPr="006B11BA">
              <w:rPr>
                <w:rFonts w:ascii="標楷體" w:eastAsia="標楷體" w:hAnsi="標楷體"/>
                <w:color w:val="0432FF"/>
                <w:sz w:val="11"/>
                <w:szCs w:val="11"/>
              </w:rPr>
              <w:t>自然與人文環境的交互影響，造成生活空間型態的差異與多元</w:t>
            </w:r>
            <w:r>
              <w:rPr>
                <w:rFonts w:ascii="標楷體" w:eastAsia="標楷體" w:hAnsi="標楷體" w:hint="eastAsia"/>
                <w:color w:val="0432FF"/>
                <w:sz w:val="11"/>
                <w:szCs w:val="11"/>
              </w:rPr>
              <w:t>(簡化</w:t>
            </w:r>
            <w:r>
              <w:rPr>
                <w:rFonts w:ascii="標楷體" w:eastAsia="標楷體" w:hAnsi="標楷體"/>
                <w:color w:val="0432FF"/>
                <w:sz w:val="11"/>
                <w:szCs w:val="11"/>
              </w:rPr>
              <w:t>)</w:t>
            </w:r>
          </w:p>
          <w:p w:rsidR="00BC2E5D" w:rsidRPr="006C3B64" w:rsidRDefault="00BC2E5D" w:rsidP="00381D87">
            <w:pPr>
              <w:spacing w:line="120" w:lineRule="exact"/>
              <w:contextualSpacing/>
              <w:rPr>
                <w:rFonts w:ascii="標楷體" w:eastAsia="標楷體" w:hAnsi="標楷體"/>
                <w:color w:val="0432FF"/>
                <w:sz w:val="11"/>
                <w:szCs w:val="11"/>
              </w:rPr>
            </w:pPr>
            <w:r w:rsidRPr="006C3B64">
              <w:rPr>
                <w:rFonts w:ascii="標楷體" w:eastAsia="標楷體" w:hAnsi="標楷體"/>
                <w:color w:val="0432FF"/>
                <w:sz w:val="11"/>
                <w:szCs w:val="11"/>
              </w:rPr>
              <w:t>5.</w:t>
            </w:r>
            <w:r w:rsidRPr="00304DC0">
              <w:rPr>
                <w:rFonts w:ascii="標楷體" w:eastAsia="標楷體" w:hAnsi="標楷體"/>
                <w:color w:val="0432FF"/>
                <w:sz w:val="13"/>
                <w:szCs w:val="13"/>
              </w:rPr>
              <w:t>體認</w:t>
            </w:r>
            <w:r w:rsidRPr="006C3B64">
              <w:rPr>
                <w:rFonts w:ascii="標楷體" w:eastAsia="標楷體" w:hAnsi="標楷體"/>
                <w:color w:val="0432FF"/>
                <w:sz w:val="11"/>
                <w:szCs w:val="11"/>
              </w:rPr>
              <w:t>族群或地區的文化特色</w:t>
            </w:r>
            <w:r>
              <w:rPr>
                <w:rFonts w:ascii="標楷體" w:eastAsia="標楷體" w:hAnsi="標楷體" w:hint="eastAsia"/>
                <w:color w:val="0432FF"/>
                <w:sz w:val="11"/>
                <w:szCs w:val="11"/>
              </w:rPr>
              <w:t>或</w:t>
            </w:r>
            <w:r w:rsidRPr="006C3B64">
              <w:rPr>
                <w:rFonts w:ascii="標楷體" w:eastAsia="標楷體" w:hAnsi="標楷體"/>
                <w:color w:val="0432FF"/>
                <w:sz w:val="11"/>
                <w:szCs w:val="11"/>
              </w:rPr>
              <w:t>臺灣豐富</w:t>
            </w:r>
            <w:r>
              <w:rPr>
                <w:rFonts w:ascii="標楷體" w:eastAsia="標楷體" w:hAnsi="標楷體" w:hint="eastAsia"/>
                <w:color w:val="0432FF"/>
                <w:sz w:val="11"/>
                <w:szCs w:val="11"/>
              </w:rPr>
              <w:t>多元</w:t>
            </w:r>
            <w:r w:rsidRPr="006C3B64">
              <w:rPr>
                <w:rFonts w:ascii="標楷體" w:eastAsia="標楷體" w:hAnsi="標楷體"/>
                <w:color w:val="0432FF"/>
                <w:sz w:val="11"/>
                <w:szCs w:val="11"/>
              </w:rPr>
              <w:t>的文化內涵</w:t>
            </w:r>
            <w:r>
              <w:rPr>
                <w:rFonts w:ascii="標楷體" w:eastAsia="標楷體" w:hAnsi="標楷體" w:hint="eastAsia"/>
                <w:color w:val="0432FF"/>
                <w:sz w:val="11"/>
                <w:szCs w:val="11"/>
              </w:rPr>
              <w:t>(簡化</w:t>
            </w:r>
            <w:r>
              <w:rPr>
                <w:rFonts w:ascii="標楷體" w:eastAsia="標楷體" w:hAnsi="標楷體"/>
                <w:color w:val="0432FF"/>
                <w:sz w:val="11"/>
                <w:szCs w:val="11"/>
              </w:rPr>
              <w:t>)</w:t>
            </w:r>
          </w:p>
          <w:p w:rsidR="00BC2E5D" w:rsidRPr="006C3B64"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0"/>
                <w:szCs w:val="10"/>
              </w:rPr>
              <w:t>6..</w:t>
            </w:r>
            <w:r w:rsidRPr="006C3B64">
              <w:rPr>
                <w:rFonts w:ascii="標楷體" w:eastAsia="標楷體" w:hAnsi="標楷體"/>
                <w:color w:val="0432FF"/>
                <w:sz w:val="11"/>
                <w:szCs w:val="11"/>
              </w:rPr>
              <w:t>反省</w:t>
            </w:r>
            <w:r w:rsidRPr="006C3B64">
              <w:rPr>
                <w:rFonts w:ascii="標楷體" w:eastAsia="標楷體" w:hAnsi="標楷體" w:hint="eastAsia"/>
                <w:color w:val="0432FF"/>
                <w:sz w:val="11"/>
                <w:szCs w:val="11"/>
              </w:rPr>
              <w:t>自</w:t>
            </w:r>
            <w:r w:rsidRPr="006C3B64">
              <w:rPr>
                <w:rFonts w:ascii="標楷體" w:eastAsia="標楷體" w:hAnsi="標楷體"/>
                <w:color w:val="0432FF"/>
                <w:sz w:val="11"/>
                <w:szCs w:val="11"/>
              </w:rPr>
              <w:t>己</w:t>
            </w:r>
            <w:r w:rsidRPr="006C3B64">
              <w:rPr>
                <w:rFonts w:ascii="標楷體" w:eastAsia="標楷體" w:hAnsi="標楷體" w:hint="eastAsia"/>
                <w:color w:val="0432FF"/>
                <w:sz w:val="11"/>
                <w:szCs w:val="11"/>
              </w:rPr>
              <w:t>對</w:t>
            </w:r>
            <w:r w:rsidRPr="006C3B64">
              <w:rPr>
                <w:rFonts w:ascii="標楷體" w:eastAsia="標楷體" w:hAnsi="標楷體"/>
                <w:color w:val="0432FF"/>
                <w:sz w:val="11"/>
                <w:szCs w:val="11"/>
              </w:rPr>
              <w:t>族群或地區的文化特色</w:t>
            </w:r>
            <w:r w:rsidRPr="006C3B64">
              <w:rPr>
                <w:rFonts w:ascii="標楷體" w:eastAsia="標楷體" w:hAnsi="標楷體" w:hint="eastAsia"/>
                <w:color w:val="0432FF"/>
                <w:sz w:val="11"/>
                <w:szCs w:val="11"/>
              </w:rPr>
              <w:t>是否存有偏見</w:t>
            </w:r>
            <w:r w:rsidRPr="006C3B64">
              <w:rPr>
                <w:rFonts w:ascii="標楷體" w:eastAsia="標楷體" w:hAnsi="標楷體"/>
                <w:color w:val="0432FF"/>
                <w:sz w:val="11"/>
                <w:szCs w:val="11"/>
              </w:rPr>
              <w:t>。</w:t>
            </w:r>
          </w:p>
          <w:p w:rsidR="00BC2E5D" w:rsidRPr="006B11BA" w:rsidRDefault="00BC2E5D" w:rsidP="00381D87">
            <w:pPr>
              <w:spacing w:line="120" w:lineRule="exact"/>
              <w:contextualSpacing/>
              <w:rPr>
                <w:rFonts w:ascii="標楷體" w:eastAsia="標楷體" w:hAnsi="標楷體"/>
                <w:color w:val="0432FF"/>
                <w:sz w:val="11"/>
                <w:szCs w:val="11"/>
              </w:rPr>
            </w:pPr>
            <w:r>
              <w:rPr>
                <w:rFonts w:ascii="標楷體" w:eastAsia="標楷體" w:hAnsi="標楷體" w:hint="eastAsia"/>
                <w:color w:val="0432FF"/>
                <w:sz w:val="11"/>
                <w:szCs w:val="11"/>
              </w:rPr>
              <w:t>6</w:t>
            </w:r>
            <w:r>
              <w:rPr>
                <w:rFonts w:ascii="標楷體" w:eastAsia="標楷體" w:hAnsi="標楷體"/>
                <w:color w:val="0432FF"/>
                <w:sz w:val="11"/>
                <w:szCs w:val="11"/>
              </w:rPr>
              <w:t>.</w:t>
            </w:r>
            <w:r w:rsidRPr="00304DC0">
              <w:rPr>
                <w:rFonts w:ascii="標楷體" w:eastAsia="標楷體" w:hAnsi="標楷體"/>
                <w:color w:val="0432FF"/>
                <w:sz w:val="13"/>
                <w:szCs w:val="13"/>
              </w:rPr>
              <w:t>聆聽</w:t>
            </w:r>
            <w:r w:rsidRPr="006B11BA">
              <w:rPr>
                <w:rFonts w:ascii="標楷體" w:eastAsia="標楷體" w:hAnsi="標楷體"/>
                <w:color w:val="0432FF"/>
                <w:sz w:val="11"/>
                <w:szCs w:val="11"/>
              </w:rPr>
              <w:t>都市化與工業化會改變環境，會引發環境問題</w:t>
            </w:r>
            <w:r>
              <w:rPr>
                <w:rFonts w:ascii="標楷體" w:eastAsia="標楷體" w:hAnsi="標楷體" w:hint="eastAsia"/>
                <w:color w:val="0432FF"/>
                <w:sz w:val="11"/>
                <w:szCs w:val="11"/>
              </w:rPr>
              <w:t>等議題(簡化</w:t>
            </w:r>
            <w:r>
              <w:rPr>
                <w:rFonts w:ascii="標楷體" w:eastAsia="標楷體" w:hAnsi="標楷體"/>
                <w:color w:val="0432FF"/>
                <w:sz w:val="11"/>
                <w:szCs w:val="11"/>
              </w:rPr>
              <w:t>)</w:t>
            </w:r>
          </w:p>
          <w:p w:rsidR="00BC2E5D" w:rsidRPr="006B11BA"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7.</w:t>
            </w:r>
            <w:r>
              <w:rPr>
                <w:rFonts w:ascii="標楷體" w:eastAsia="標楷體" w:hAnsi="標楷體" w:hint="eastAsia"/>
                <w:color w:val="0432FF"/>
                <w:sz w:val="11"/>
                <w:szCs w:val="11"/>
              </w:rPr>
              <w:t>體認</w:t>
            </w:r>
            <w:r w:rsidRPr="006B11BA">
              <w:rPr>
                <w:rFonts w:ascii="標楷體" w:eastAsia="標楷體" w:hAnsi="標楷體"/>
                <w:color w:val="0432FF"/>
                <w:sz w:val="11"/>
                <w:szCs w:val="11"/>
              </w:rPr>
              <w:t>土地利用反映過去和現在的環境變遷，以及對未來的展望</w:t>
            </w:r>
            <w:r>
              <w:rPr>
                <w:rFonts w:ascii="標楷體" w:eastAsia="標楷體" w:hAnsi="標楷體" w:hint="eastAsia"/>
                <w:color w:val="0432FF"/>
                <w:sz w:val="11"/>
                <w:szCs w:val="11"/>
              </w:rPr>
              <w:t>(簡化</w:t>
            </w:r>
            <w:r>
              <w:rPr>
                <w:rFonts w:ascii="標楷體" w:eastAsia="標楷體" w:hAnsi="標楷體"/>
                <w:color w:val="0432FF"/>
                <w:sz w:val="11"/>
                <w:szCs w:val="11"/>
              </w:rPr>
              <w:t>)</w:t>
            </w:r>
          </w:p>
          <w:p w:rsidR="00BC2E5D" w:rsidRPr="006B11BA"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8.</w:t>
            </w:r>
            <w:r>
              <w:rPr>
                <w:rFonts w:ascii="標楷體" w:eastAsia="標楷體" w:hAnsi="標楷體" w:hint="eastAsia"/>
                <w:color w:val="0432FF"/>
                <w:sz w:val="11"/>
                <w:szCs w:val="11"/>
              </w:rPr>
              <w:t>體認</w:t>
            </w:r>
            <w:r w:rsidRPr="006B11BA">
              <w:rPr>
                <w:rFonts w:ascii="標楷體" w:eastAsia="標楷體" w:hAnsi="標楷體"/>
                <w:color w:val="0432FF"/>
                <w:sz w:val="11"/>
                <w:szCs w:val="11"/>
              </w:rPr>
              <w:t>個人在團體中的角色會隨著社會變遷產生改變</w:t>
            </w:r>
            <w:r>
              <w:rPr>
                <w:rFonts w:ascii="標楷體" w:eastAsia="標楷體" w:hAnsi="標楷體" w:hint="eastAsia"/>
                <w:color w:val="0432FF"/>
                <w:sz w:val="11"/>
                <w:szCs w:val="11"/>
              </w:rPr>
              <w:t>(簡化</w:t>
            </w:r>
            <w:r>
              <w:rPr>
                <w:rFonts w:ascii="標楷體" w:eastAsia="標楷體" w:hAnsi="標楷體"/>
                <w:color w:val="0432FF"/>
                <w:sz w:val="11"/>
                <w:szCs w:val="11"/>
              </w:rPr>
              <w:t>)</w:t>
            </w:r>
          </w:p>
          <w:p w:rsidR="00BC2E5D" w:rsidRPr="005D33E9"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9.</w:t>
            </w:r>
            <w:r>
              <w:rPr>
                <w:rFonts w:ascii="標楷體" w:eastAsia="標楷體" w:hAnsi="標楷體" w:hint="eastAsia"/>
                <w:color w:val="0432FF"/>
                <w:sz w:val="11"/>
                <w:szCs w:val="11"/>
              </w:rPr>
              <w:t>體認</w:t>
            </w:r>
            <w:r w:rsidRPr="006B11BA">
              <w:rPr>
                <w:rFonts w:ascii="標楷體" w:eastAsia="標楷體" w:hAnsi="標楷體"/>
                <w:color w:val="0432FF"/>
                <w:sz w:val="11"/>
                <w:szCs w:val="11"/>
              </w:rPr>
              <w:t>族群的遷徙、通婚及交流，與社會變遷互為因果</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Pr="006B11BA" w:rsidRDefault="00BC2E5D" w:rsidP="00381D87">
            <w:pPr>
              <w:spacing w:line="120" w:lineRule="exact"/>
              <w:contextualSpacing/>
              <w:rPr>
                <w:rFonts w:ascii="標楷體" w:eastAsia="標楷體" w:hAnsi="標楷體"/>
                <w:color w:val="0432FF"/>
                <w:sz w:val="11"/>
                <w:szCs w:val="11"/>
              </w:rPr>
            </w:pPr>
            <w:r>
              <w:rPr>
                <w:rFonts w:ascii="標楷體" w:eastAsia="標楷體" w:hAnsi="標楷體"/>
                <w:color w:val="0432FF"/>
                <w:sz w:val="11"/>
                <w:szCs w:val="11"/>
              </w:rPr>
              <w:t>10.</w:t>
            </w:r>
            <w:r>
              <w:rPr>
                <w:rFonts w:ascii="標楷體" w:eastAsia="標楷體" w:hAnsi="標楷體" w:hint="eastAsia"/>
                <w:color w:val="0432FF"/>
                <w:sz w:val="11"/>
                <w:szCs w:val="11"/>
              </w:rPr>
              <w:t>體認</w:t>
            </w:r>
            <w:r w:rsidRPr="006B11BA">
              <w:rPr>
                <w:rFonts w:ascii="標楷體" w:eastAsia="標楷體" w:hAnsi="標楷體"/>
                <w:color w:val="0432FF"/>
                <w:sz w:val="11"/>
                <w:szCs w:val="11"/>
              </w:rPr>
              <w:t>不同時期臺灣、世界的重要事件與人物，影響臺灣的歷史變遷</w:t>
            </w:r>
            <w:r>
              <w:rPr>
                <w:rFonts w:ascii="標楷體" w:eastAsia="標楷體" w:hAnsi="標楷體" w:hint="eastAsia"/>
                <w:color w:val="0432FF"/>
                <w:sz w:val="11"/>
                <w:szCs w:val="11"/>
              </w:rPr>
              <w:t>(保留</w:t>
            </w:r>
            <w:r>
              <w:rPr>
                <w:rFonts w:ascii="標楷體" w:eastAsia="標楷體" w:hAnsi="標楷體"/>
                <w:color w:val="0432FF"/>
                <w:sz w:val="11"/>
                <w:szCs w:val="11"/>
              </w:rPr>
              <w:t>)</w:t>
            </w:r>
          </w:p>
          <w:p w:rsidR="00BC2E5D" w:rsidRDefault="00BC2E5D" w:rsidP="00381D87">
            <w:pPr>
              <w:spacing w:line="120" w:lineRule="exact"/>
              <w:contextualSpacing/>
              <w:rPr>
                <w:rFonts w:ascii="標楷體" w:eastAsia="標楷體" w:hAnsi="標楷體"/>
                <w:color w:val="000000" w:themeColor="text1"/>
                <w:sz w:val="11"/>
                <w:szCs w:val="11"/>
              </w:rPr>
            </w:pPr>
            <w:r>
              <w:rPr>
                <w:rFonts w:ascii="標楷體" w:eastAsia="標楷體" w:hAnsi="標楷體"/>
                <w:color w:val="0432FF"/>
                <w:sz w:val="11"/>
                <w:szCs w:val="11"/>
              </w:rPr>
              <w:t>11.</w:t>
            </w:r>
            <w:r>
              <w:rPr>
                <w:rFonts w:ascii="標楷體" w:eastAsia="標楷體" w:hAnsi="標楷體" w:hint="eastAsia"/>
                <w:color w:val="0432FF"/>
                <w:sz w:val="11"/>
                <w:szCs w:val="11"/>
              </w:rPr>
              <w:t>體認</w:t>
            </w:r>
            <w:r w:rsidRPr="006B11BA">
              <w:rPr>
                <w:rFonts w:ascii="標楷體" w:eastAsia="標楷體" w:hAnsi="標楷體"/>
                <w:color w:val="0432FF"/>
                <w:sz w:val="11"/>
                <w:szCs w:val="11"/>
              </w:rPr>
              <w:t>臺灣史前文化、原住民族文化、中華文化及世界其他文化隨著時代變</w:t>
            </w:r>
            <w:r w:rsidRPr="00BB323C">
              <w:rPr>
                <w:rFonts w:ascii="標楷體" w:eastAsia="標楷體" w:hAnsi="標楷體"/>
                <w:color w:val="000000" w:themeColor="text1"/>
                <w:sz w:val="11"/>
                <w:szCs w:val="11"/>
              </w:rPr>
              <w:t>遷</w:t>
            </w:r>
            <w:r>
              <w:rPr>
                <w:rFonts w:ascii="標楷體" w:eastAsia="標楷體" w:hAnsi="標楷體" w:hint="eastAsia"/>
                <w:color w:val="000000" w:themeColor="text1"/>
                <w:sz w:val="11"/>
                <w:szCs w:val="11"/>
              </w:rPr>
              <w:t>。</w:t>
            </w:r>
          </w:p>
          <w:p w:rsidR="00BC2E5D" w:rsidRDefault="00BC2E5D" w:rsidP="00381D87">
            <w:pPr>
              <w:spacing w:line="120" w:lineRule="exact"/>
              <w:contextualSpacing/>
              <w:rPr>
                <w:rFonts w:ascii="標楷體" w:eastAsia="標楷體" w:hAnsi="標楷體"/>
                <w:color w:val="0432FF"/>
                <w:sz w:val="13"/>
                <w:szCs w:val="13"/>
              </w:rPr>
            </w:pPr>
            <w:r>
              <w:rPr>
                <w:rFonts w:ascii="標楷體" w:eastAsia="標楷體" w:hAnsi="標楷體"/>
                <w:color w:val="0432FF"/>
                <w:sz w:val="11"/>
                <w:szCs w:val="11"/>
              </w:rPr>
              <w:t>12.</w:t>
            </w:r>
            <w:r w:rsidRPr="00304DC0">
              <w:rPr>
                <w:rFonts w:ascii="標楷體" w:eastAsia="標楷體" w:hAnsi="標楷體"/>
                <w:color w:val="0432FF"/>
                <w:sz w:val="13"/>
                <w:szCs w:val="13"/>
              </w:rPr>
              <w:t>主動</w:t>
            </w:r>
            <w:r>
              <w:rPr>
                <w:rFonts w:ascii="標楷體" w:eastAsia="標楷體" w:hAnsi="標楷體" w:hint="eastAsia"/>
                <w:color w:val="0432FF"/>
                <w:sz w:val="13"/>
                <w:szCs w:val="13"/>
              </w:rPr>
              <w:t>或在協助下參與鑑賞或維護古蹟</w:t>
            </w:r>
            <w:r>
              <w:rPr>
                <w:rFonts w:ascii="標楷體" w:eastAsia="標楷體" w:hAnsi="標楷體" w:hint="eastAsia"/>
                <w:color w:val="0432FF"/>
                <w:sz w:val="11"/>
                <w:szCs w:val="11"/>
              </w:rPr>
              <w:t>(簡化</w:t>
            </w:r>
            <w:r>
              <w:rPr>
                <w:rFonts w:ascii="標楷體" w:eastAsia="標楷體" w:hAnsi="標楷體"/>
                <w:color w:val="0432FF"/>
                <w:sz w:val="11"/>
                <w:szCs w:val="11"/>
              </w:rPr>
              <w:t>)</w:t>
            </w:r>
          </w:p>
          <w:p w:rsidR="00BC2E5D" w:rsidRPr="00702F49" w:rsidRDefault="00BC2E5D" w:rsidP="00381D87">
            <w:pPr>
              <w:spacing w:line="120" w:lineRule="exact"/>
              <w:contextualSpacing/>
              <w:rPr>
                <w:rFonts w:ascii="標楷體" w:eastAsia="標楷體" w:hAnsi="標楷體"/>
                <w:color w:val="0432FF"/>
                <w:sz w:val="13"/>
                <w:szCs w:val="13"/>
              </w:rPr>
            </w:pPr>
            <w:r>
              <w:rPr>
                <w:rFonts w:ascii="標楷體" w:eastAsia="標楷體" w:hAnsi="標楷體"/>
                <w:color w:val="0432FF"/>
                <w:sz w:val="13"/>
                <w:szCs w:val="13"/>
              </w:rPr>
              <w:t>13.</w:t>
            </w:r>
            <w:r w:rsidRPr="00304DC0">
              <w:rPr>
                <w:rFonts w:ascii="標楷體" w:eastAsia="標楷體" w:hAnsi="標楷體"/>
                <w:color w:val="0432FF"/>
                <w:sz w:val="13"/>
                <w:szCs w:val="13"/>
              </w:rPr>
              <w:t>主動</w:t>
            </w:r>
            <w:r>
              <w:rPr>
                <w:rFonts w:ascii="標楷體" w:eastAsia="標楷體" w:hAnsi="標楷體" w:hint="eastAsia"/>
                <w:color w:val="0432FF"/>
                <w:sz w:val="13"/>
                <w:szCs w:val="13"/>
              </w:rPr>
              <w:t>或在協助下與他人合作</w:t>
            </w:r>
            <w:r w:rsidRPr="00304DC0">
              <w:rPr>
                <w:rFonts w:ascii="標楷體" w:eastAsia="標楷體" w:hAnsi="標楷體"/>
                <w:color w:val="0432FF"/>
                <w:sz w:val="13"/>
                <w:szCs w:val="13"/>
              </w:rPr>
              <w:t>分擔</w:t>
            </w:r>
            <w:r>
              <w:rPr>
                <w:rFonts w:ascii="標楷體" w:eastAsia="標楷體" w:hAnsi="標楷體" w:hint="eastAsia"/>
                <w:color w:val="0432FF"/>
                <w:sz w:val="13"/>
                <w:szCs w:val="13"/>
              </w:rPr>
              <w:t>班級</w:t>
            </w:r>
            <w:r w:rsidRPr="00304DC0">
              <w:rPr>
                <w:rFonts w:ascii="標楷體" w:eastAsia="標楷體" w:hAnsi="標楷體"/>
                <w:color w:val="0432FF"/>
                <w:sz w:val="13"/>
                <w:szCs w:val="13"/>
              </w:rPr>
              <w:t>群體</w:t>
            </w:r>
            <w:r>
              <w:rPr>
                <w:rFonts w:ascii="標楷體" w:eastAsia="標楷體" w:hAnsi="標楷體" w:hint="eastAsia"/>
                <w:color w:val="0432FF"/>
                <w:sz w:val="13"/>
                <w:szCs w:val="13"/>
              </w:rPr>
              <w:t>事務</w:t>
            </w:r>
            <w:r>
              <w:rPr>
                <w:rFonts w:ascii="標楷體" w:eastAsia="標楷體" w:hAnsi="標楷體" w:hint="eastAsia"/>
                <w:color w:val="0432FF"/>
                <w:sz w:val="11"/>
                <w:szCs w:val="11"/>
              </w:rPr>
              <w:t>(簡化</w:t>
            </w:r>
            <w:r w:rsidRPr="006B11BA">
              <w:rPr>
                <w:rFonts w:ascii="標楷體" w:eastAsia="標楷體" w:hAnsi="標楷體"/>
                <w:color w:val="0432FF"/>
                <w:sz w:val="11"/>
                <w:szCs w:val="11"/>
              </w:rPr>
              <w:t>、</w:t>
            </w:r>
            <w:r>
              <w:rPr>
                <w:rFonts w:ascii="標楷體" w:eastAsia="標楷體" w:hAnsi="標楷體" w:hint="eastAsia"/>
                <w:color w:val="0432FF"/>
                <w:sz w:val="11"/>
                <w:szCs w:val="11"/>
              </w:rPr>
              <w:t>重整)</w:t>
            </w:r>
          </w:p>
        </w:tc>
      </w:tr>
      <w:tr w:rsidR="00BC2E5D" w:rsidRPr="00E03F78" w:rsidTr="00381D87">
        <w:tc>
          <w:tcPr>
            <w:tcW w:w="1526" w:type="dxa"/>
            <w:gridSpan w:val="2"/>
            <w:vAlign w:val="center"/>
          </w:tcPr>
          <w:p w:rsidR="00BC2E5D" w:rsidRPr="000F50F9"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融入</w:t>
            </w:r>
            <w:r w:rsidRPr="008C70BD">
              <w:rPr>
                <w:rFonts w:ascii="標楷體" w:eastAsia="標楷體" w:hAnsi="標楷體" w:hint="eastAsia"/>
                <w:b/>
                <w:color w:val="000000" w:themeColor="text1"/>
              </w:rPr>
              <w:t>議題</w:t>
            </w:r>
          </w:p>
        </w:tc>
        <w:tc>
          <w:tcPr>
            <w:tcW w:w="8023" w:type="dxa"/>
            <w:gridSpan w:val="8"/>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性別</w:t>
            </w:r>
            <w:proofErr w:type="gramStart"/>
            <w:r w:rsidRPr="009C70DD">
              <w:rPr>
                <w:rFonts w:ascii="標楷體" w:eastAsia="標楷體" w:hAnsi="標楷體" w:hint="eastAsia"/>
                <w:color w:val="000000" w:themeColor="text1"/>
                <w:sz w:val="18"/>
                <w:szCs w:val="18"/>
              </w:rPr>
              <w:t>平等</w:t>
            </w:r>
            <w:r w:rsidRPr="001B3DA8">
              <w:rPr>
                <w:rFonts w:ascii="標楷體" w:eastAsia="標楷體" w:hAnsi="標楷體" w:cs="新細明體" w:hint="eastAsia"/>
                <w:sz w:val="16"/>
                <w:szCs w:val="16"/>
              </w:rPr>
              <w:t>■</w:t>
            </w:r>
            <w:proofErr w:type="gramEnd"/>
            <w:r w:rsidRPr="009C70DD">
              <w:rPr>
                <w:rFonts w:ascii="標楷體" w:eastAsia="標楷體" w:hAnsi="標楷體" w:hint="eastAsia"/>
                <w:color w:val="000000" w:themeColor="text1"/>
                <w:sz w:val="18"/>
                <w:szCs w:val="18"/>
              </w:rPr>
              <w:t>人權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環境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海洋</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品德</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生命</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法治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科技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資訊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能源</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安全</w:t>
            </w:r>
            <w:r w:rsidRPr="009C70DD">
              <w:rPr>
                <w:rFonts w:ascii="標楷體" w:eastAsia="標楷體" w:hAnsi="標楷體"/>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防災 </w:t>
            </w:r>
          </w:p>
          <w:p w:rsidR="00BC2E5D" w:rsidRPr="00E03F78" w:rsidRDefault="00BC2E5D" w:rsidP="00381D87">
            <w:pPr>
              <w:snapToGrid w:val="0"/>
              <w:spacing w:line="200" w:lineRule="exact"/>
              <w:jc w:val="both"/>
              <w:rPr>
                <w:rFonts w:ascii="標楷體" w:eastAsia="標楷體" w:hAnsi="標楷體"/>
                <w:color w:val="000000" w:themeColor="text1"/>
                <w:sz w:val="22"/>
                <w:szCs w:val="22"/>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家庭教育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生涯規劃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多元文化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閱讀素養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戶外教育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國際教育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原住民族教育</w:t>
            </w:r>
          </w:p>
        </w:tc>
      </w:tr>
      <w:tr w:rsidR="00BC2E5D" w:rsidRPr="00E03F78" w:rsidTr="00381D87">
        <w:trPr>
          <w:trHeight w:val="2068"/>
        </w:trPr>
        <w:tc>
          <w:tcPr>
            <w:tcW w:w="1526" w:type="dxa"/>
            <w:gridSpan w:val="2"/>
            <w:tcBorders>
              <w:bottom w:val="double" w:sz="6" w:space="0" w:color="auto"/>
            </w:tcBorders>
            <w:vAlign w:val="center"/>
          </w:tcPr>
          <w:p w:rsidR="00BC2E5D"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教學</w:t>
            </w:r>
            <w:r w:rsidRPr="008C70BD">
              <w:rPr>
                <w:rFonts w:ascii="標楷體" w:eastAsia="標楷體" w:hAnsi="標楷體" w:hint="eastAsia"/>
                <w:b/>
                <w:color w:val="000000" w:themeColor="text1"/>
              </w:rPr>
              <w:t>評量</w:t>
            </w:r>
          </w:p>
          <w:p w:rsidR="00BC2E5D" w:rsidRPr="008C70BD" w:rsidRDefault="00BC2E5D" w:rsidP="00381D87">
            <w:pPr>
              <w:snapToGrid w:val="0"/>
              <w:spacing w:line="280" w:lineRule="atLeast"/>
              <w:jc w:val="center"/>
              <w:rPr>
                <w:rFonts w:ascii="標楷體" w:eastAsia="標楷體" w:hAnsi="標楷體"/>
                <w:b/>
                <w:color w:val="000000" w:themeColor="text1"/>
              </w:rPr>
            </w:pPr>
            <w:r w:rsidRPr="008C70BD">
              <w:rPr>
                <w:rFonts w:ascii="標楷體" w:eastAsia="標楷體" w:hAnsi="標楷體" w:hint="eastAsia"/>
                <w:b/>
                <w:color w:val="000000" w:themeColor="text1"/>
              </w:rPr>
              <w:t>說明</w:t>
            </w:r>
          </w:p>
          <w:p w:rsidR="00BC2E5D" w:rsidRPr="00944C7E" w:rsidRDefault="00BC2E5D" w:rsidP="00381D87">
            <w:pPr>
              <w:snapToGrid w:val="0"/>
              <w:spacing w:line="280" w:lineRule="atLeast"/>
              <w:jc w:val="center"/>
              <w:rPr>
                <w:rFonts w:ascii="標楷體" w:eastAsia="標楷體" w:hAnsi="標楷體"/>
                <w:b/>
                <w:color w:val="000000" w:themeColor="text1"/>
                <w:sz w:val="16"/>
                <w:szCs w:val="16"/>
              </w:rPr>
            </w:pPr>
          </w:p>
        </w:tc>
        <w:tc>
          <w:tcPr>
            <w:tcW w:w="8023" w:type="dxa"/>
            <w:gridSpan w:val="8"/>
            <w:tcBorders>
              <w:bottom w:val="double" w:sz="6" w:space="0" w:color="auto"/>
            </w:tcBorders>
            <w:vAlign w:val="center"/>
          </w:tcPr>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w:t>
            </w:r>
            <w:proofErr w:type="gramStart"/>
            <w:r w:rsidRPr="001B3DA8">
              <w:rPr>
                <w:rFonts w:ascii="標楷體" w:eastAsia="標楷體" w:hAnsi="標楷體" w:hint="eastAsia"/>
                <w:color w:val="000000" w:themeColor="text1"/>
                <w:sz w:val="16"/>
                <w:szCs w:val="16"/>
              </w:rPr>
              <w:t>一</w:t>
            </w:r>
            <w:proofErr w:type="gramEnd"/>
            <w:r w:rsidRPr="001B3DA8">
              <w:rPr>
                <w:rFonts w:ascii="標楷體" w:eastAsia="標楷體" w:hAnsi="標楷體" w:hint="eastAsia"/>
                <w:color w:val="000000" w:themeColor="text1"/>
                <w:sz w:val="16"/>
                <w:szCs w:val="16"/>
              </w:rPr>
              <w:t>)教材編</w:t>
            </w:r>
            <w:r w:rsidRPr="001B3DA8">
              <w:rPr>
                <w:rFonts w:ascii="Arial" w:eastAsia="標楷體" w:hAnsi="Arial" w:hint="eastAsia"/>
                <w:sz w:val="16"/>
                <w:szCs w:val="16"/>
              </w:rPr>
              <w:t>來源：</w:t>
            </w:r>
            <w:r w:rsidRPr="001B3DA8">
              <w:rPr>
                <w:rFonts w:ascii="標楷體" w:eastAsia="標楷體" w:hAnsi="標楷體" w:cs="新細明體" w:hint="eastAsia"/>
                <w:sz w:val="16"/>
                <w:szCs w:val="16"/>
              </w:rPr>
              <w:t>■</w:t>
            </w:r>
            <w:r w:rsidRPr="001B3DA8">
              <w:rPr>
                <w:rFonts w:ascii="Arial" w:eastAsia="標楷體" w:hAnsi="Arial" w:hint="eastAsia"/>
                <w:sz w:val="16"/>
                <w:szCs w:val="16"/>
              </w:rPr>
              <w:t>自編</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南</w:t>
            </w:r>
            <w:proofErr w:type="gramStart"/>
            <w:r w:rsidRPr="001B3DA8">
              <w:rPr>
                <w:rFonts w:ascii="Arial" w:eastAsia="標楷體" w:hAnsi="Arial" w:hint="eastAsia"/>
                <w:sz w:val="16"/>
                <w:szCs w:val="16"/>
              </w:rPr>
              <w:t>一</w:t>
            </w:r>
            <w:proofErr w:type="gramEnd"/>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翰林</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康軒</w:t>
            </w:r>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其他</w:t>
            </w:r>
            <w:r w:rsidRPr="001B3DA8">
              <w:rPr>
                <w:rFonts w:ascii="新細明體" w:hAnsi="新細明體" w:hint="eastAsia"/>
                <w:sz w:val="16"/>
                <w:szCs w:val="16"/>
              </w:rPr>
              <w:t>：</w:t>
            </w:r>
            <w:r w:rsidRPr="001B3DA8">
              <w:rPr>
                <w:rFonts w:ascii="Arial" w:eastAsia="標楷體" w:hAnsi="Arial" w:hint="eastAsia"/>
                <w:sz w:val="16"/>
                <w:szCs w:val="16"/>
                <w:u w:val="single"/>
              </w:rPr>
              <w:t xml:space="preserve">          </w:t>
            </w:r>
          </w:p>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(二)教學方法</w:t>
            </w:r>
            <w:r>
              <w:rPr>
                <w:rFonts w:ascii="標楷體" w:eastAsia="標楷體" w:hAnsi="標楷體" w:hint="eastAsia"/>
                <w:color w:val="000000" w:themeColor="text1"/>
                <w:sz w:val="16"/>
                <w:szCs w:val="16"/>
              </w:rPr>
              <w:t>與策略</w:t>
            </w:r>
            <w:r w:rsidRPr="001B3DA8">
              <w:rPr>
                <w:rFonts w:ascii="標楷體" w:eastAsia="標楷體" w:hAnsi="標楷體" w:hint="eastAsia"/>
                <w:color w:val="000000" w:themeColor="text1"/>
                <w:sz w:val="16"/>
                <w:szCs w:val="16"/>
              </w:rPr>
              <w:t>:</w:t>
            </w:r>
          </w:p>
          <w:p w:rsidR="00BC2E5D" w:rsidRDefault="00BC2E5D" w:rsidP="00381D87">
            <w:pPr>
              <w:snapToGrid w:val="0"/>
              <w:spacing w:line="180" w:lineRule="exact"/>
              <w:jc w:val="both"/>
              <w:rPr>
                <w:rFonts w:ascii="標楷體" w:eastAsia="標楷體" w:hAnsi="標楷體" w:cs="新細明體"/>
                <w:spacing w:val="-4"/>
                <w:sz w:val="16"/>
                <w:szCs w:val="16"/>
              </w:rPr>
            </w:pPr>
            <w:r w:rsidRPr="001B3DA8">
              <w:rPr>
                <w:rFonts w:ascii="標楷體" w:eastAsia="標楷體" w:hAnsi="標楷體" w:hint="eastAsia"/>
                <w:color w:val="000000" w:themeColor="text1"/>
                <w:sz w:val="16"/>
                <w:szCs w:val="16"/>
              </w:rPr>
              <w:t xml:space="preserve">  1.</w:t>
            </w:r>
            <w:r w:rsidRPr="001B3DA8">
              <w:rPr>
                <w:rFonts w:ascii="Arial" w:eastAsia="標楷體" w:hAnsi="Arial" w:hint="eastAsia"/>
                <w:sz w:val="16"/>
                <w:szCs w:val="16"/>
              </w:rPr>
              <w:t>教學方法：</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講述 </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示範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觀察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協同</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討論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問題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價值澄清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角色扮演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分組</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欣賞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發現</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探究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發表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多媒體</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pacing w:val="-4"/>
                <w:sz w:val="16"/>
                <w:szCs w:val="16"/>
              </w:rPr>
              <w:t>□實驗</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直接 □交互</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角色扮演</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隨機教學</w:t>
            </w:r>
            <w:r w:rsidRPr="004937E4">
              <w:rPr>
                <w:rFonts w:ascii="標楷體" w:eastAsia="標楷體" w:hAnsi="標楷體" w:cs="新細明體" w:hint="eastAsia"/>
                <w:spacing w:val="-4"/>
                <w:sz w:val="16"/>
                <w:szCs w:val="16"/>
              </w:rPr>
              <w:t xml:space="preserve"> </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自然情境  </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其他：</w:t>
            </w:r>
            <w:r w:rsidRPr="004937E4">
              <w:rPr>
                <w:rFonts w:ascii="Arial" w:eastAsia="標楷體" w:hAnsi="Arial" w:hint="eastAsia"/>
                <w:sz w:val="16"/>
                <w:szCs w:val="16"/>
                <w:u w:val="single"/>
              </w:rPr>
              <w:t xml:space="preserve">          </w:t>
            </w:r>
          </w:p>
          <w:p w:rsidR="00BC2E5D" w:rsidRDefault="00BC2E5D" w:rsidP="00381D87">
            <w:pPr>
              <w:snapToGrid w:val="0"/>
              <w:spacing w:line="180" w:lineRule="exact"/>
              <w:rPr>
                <w:rFonts w:ascii="標楷體" w:eastAsia="標楷體" w:hAnsi="標楷體" w:cs="新細明體"/>
                <w:spacing w:val="-4"/>
                <w:sz w:val="16"/>
                <w:szCs w:val="16"/>
              </w:rPr>
            </w:pPr>
            <w:r>
              <w:rPr>
                <w:rFonts w:ascii="Arial" w:eastAsia="標楷體" w:hAnsi="Arial" w:hint="eastAsia"/>
                <w:sz w:val="16"/>
                <w:szCs w:val="16"/>
              </w:rPr>
              <w:t xml:space="preserve">  </w:t>
            </w:r>
            <w:r w:rsidRPr="004937E4">
              <w:rPr>
                <w:rFonts w:ascii="Arial" w:eastAsia="標楷體" w:hAnsi="Arial" w:hint="eastAsia"/>
                <w:sz w:val="16"/>
                <w:szCs w:val="16"/>
              </w:rPr>
              <w:t>2.</w:t>
            </w:r>
            <w:r w:rsidRPr="004937E4">
              <w:rPr>
                <w:rFonts w:ascii="Arial" w:eastAsia="標楷體" w:hAnsi="Arial" w:hint="eastAsia"/>
                <w:sz w:val="16"/>
                <w:szCs w:val="16"/>
              </w:rPr>
              <w:t>教學策略：</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差異化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預測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提問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重述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澄清 </w:t>
            </w:r>
            <w:r w:rsidRPr="001B3DA8">
              <w:rPr>
                <w:rFonts w:ascii="標楷體" w:eastAsia="標楷體" w:hAnsi="標楷體" w:cs="新細明體" w:hint="eastAsia"/>
                <w:sz w:val="16"/>
                <w:szCs w:val="16"/>
              </w:rPr>
              <w:t>■</w:t>
            </w:r>
            <w:r w:rsidRPr="004406B8">
              <w:rPr>
                <w:rFonts w:ascii="標楷體" w:eastAsia="標楷體" w:hAnsi="標楷體" w:cs="新細明體" w:hint="eastAsia"/>
                <w:spacing w:val="-4"/>
                <w:sz w:val="16"/>
                <w:szCs w:val="16"/>
              </w:rPr>
              <w:t>提示</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放聲思考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合作學習 ■工作分析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結構式</w:t>
            </w:r>
            <w:r>
              <w:rPr>
                <w:rFonts w:ascii="標楷體" w:eastAsia="標楷體" w:hAnsi="標楷體" w:cs="新細明體" w:hint="eastAsia"/>
                <w:spacing w:val="-4"/>
                <w:sz w:val="16"/>
                <w:szCs w:val="16"/>
              </w:rPr>
              <w:t xml:space="preserve"> </w:t>
            </w:r>
          </w:p>
          <w:p w:rsidR="00BC2E5D" w:rsidRPr="00E0091F" w:rsidRDefault="00BC2E5D" w:rsidP="00381D87">
            <w:pPr>
              <w:snapToGrid w:val="0"/>
              <w:spacing w:line="180" w:lineRule="exact"/>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多</w:t>
            </w:r>
            <w:r w:rsidRPr="004937E4">
              <w:rPr>
                <w:rFonts w:ascii="標楷體" w:eastAsia="標楷體" w:hAnsi="標楷體" w:cs="新細明體" w:hint="eastAsia"/>
                <w:spacing w:val="-4"/>
                <w:sz w:val="16"/>
                <w:szCs w:val="16"/>
              </w:rPr>
              <w:t>感官</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圖解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操作</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sidRPr="004937E4">
              <w:rPr>
                <w:rFonts w:ascii="標楷體" w:eastAsia="標楷體" w:hAnsi="標楷體" w:cs="新細明體" w:hint="eastAsia"/>
                <w:sz w:val="16"/>
                <w:szCs w:val="16"/>
              </w:rPr>
              <w:t>其他：</w:t>
            </w:r>
            <w:r w:rsidRPr="004937E4">
              <w:rPr>
                <w:rFonts w:ascii="Arial" w:eastAsia="標楷體" w:hAnsi="Arial" w:hint="eastAsia"/>
                <w:sz w:val="16"/>
                <w:szCs w:val="16"/>
                <w:u w:val="single"/>
              </w:rPr>
              <w:t xml:space="preserve">          </w:t>
            </w:r>
          </w:p>
          <w:p w:rsidR="00BC2E5D" w:rsidRPr="001B3DA8" w:rsidRDefault="00BC2E5D" w:rsidP="00381D87">
            <w:pPr>
              <w:snapToGrid w:val="0"/>
              <w:spacing w:line="180" w:lineRule="exact"/>
              <w:jc w:val="both"/>
              <w:rPr>
                <w:rFonts w:ascii="標楷體" w:eastAsia="標楷體" w:hAnsi="標楷體"/>
                <w:sz w:val="16"/>
                <w:szCs w:val="16"/>
              </w:rPr>
            </w:pPr>
            <w:r w:rsidRPr="001B3DA8">
              <w:rPr>
                <w:rFonts w:ascii="Arial" w:eastAsia="標楷體" w:hAnsi="Arial" w:hint="eastAsia"/>
                <w:sz w:val="16"/>
                <w:szCs w:val="16"/>
              </w:rPr>
              <w:t xml:space="preserve">  </w:t>
            </w:r>
            <w:r w:rsidRPr="001B3DA8">
              <w:rPr>
                <w:rFonts w:ascii="Arial" w:eastAsia="標楷體" w:hAnsi="Arial"/>
                <w:sz w:val="16"/>
                <w:szCs w:val="16"/>
              </w:rPr>
              <w:t>3.</w:t>
            </w:r>
            <w:r w:rsidRPr="001B3DA8">
              <w:rPr>
                <w:rFonts w:ascii="Arial" w:eastAsia="標楷體" w:hAnsi="Arial" w:hint="eastAsia"/>
                <w:sz w:val="16"/>
                <w:szCs w:val="16"/>
              </w:rPr>
              <w:t>環境調整：</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教室位置</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動線規劃 ■</w:t>
            </w:r>
            <w:r w:rsidRPr="001B3DA8">
              <w:rPr>
                <w:rFonts w:ascii="標楷體" w:eastAsia="標楷體" w:hAnsi="標楷體" w:hint="eastAsia"/>
                <w:sz w:val="16"/>
                <w:szCs w:val="16"/>
              </w:rPr>
              <w:t>座位安排</w:t>
            </w:r>
            <w:r w:rsidRPr="001B3DA8">
              <w:rPr>
                <w:rFonts w:ascii="標楷體" w:eastAsia="標楷體" w:hAnsi="標楷體" w:cs="新細明體" w:hint="eastAsia"/>
                <w:sz w:val="16"/>
                <w:szCs w:val="16"/>
              </w:rPr>
              <w:t>■</w:t>
            </w:r>
            <w:r w:rsidRPr="001B3DA8">
              <w:rPr>
                <w:rFonts w:ascii="標楷體" w:eastAsia="標楷體" w:hAnsi="標楷體" w:hint="eastAsia"/>
                <w:sz w:val="16"/>
                <w:szCs w:val="16"/>
              </w:rPr>
              <w:t>教師及同儕協助</w:t>
            </w:r>
          </w:p>
          <w:p w:rsidR="00BC2E5D" w:rsidRPr="001B3DA8" w:rsidRDefault="00BC2E5D" w:rsidP="00381D87">
            <w:pPr>
              <w:pStyle w:val="af9"/>
              <w:widowControl w:val="0"/>
              <w:snapToGrid w:val="0"/>
              <w:spacing w:line="180" w:lineRule="exact"/>
              <w:ind w:leftChars="0" w:left="750"/>
              <w:jc w:val="both"/>
              <w:rPr>
                <w:rFonts w:ascii="標楷體" w:eastAsia="標楷體" w:hAnsi="標楷體" w:cs="新細明體"/>
                <w:spacing w:val="-4"/>
                <w:sz w:val="16"/>
                <w:szCs w:val="16"/>
                <w:lang w:eastAsia="zh-TW"/>
              </w:rPr>
            </w:pPr>
            <w:r w:rsidRPr="001B3DA8">
              <w:rPr>
                <w:rFonts w:ascii="標楷體" w:eastAsia="標楷體" w:hAnsi="標楷體" w:hint="eastAsia"/>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lang w:eastAsia="zh-TW"/>
              </w:rPr>
              <w:t>提供輔具 ■使用教具 □其他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p>
          <w:p w:rsidR="00BC2E5D" w:rsidRPr="001B3DA8" w:rsidRDefault="00BC2E5D" w:rsidP="00381D87">
            <w:pPr>
              <w:pStyle w:val="af9"/>
              <w:widowControl w:val="0"/>
              <w:snapToGrid w:val="0"/>
              <w:spacing w:line="180" w:lineRule="exact"/>
              <w:ind w:leftChars="0" w:left="0"/>
              <w:jc w:val="both"/>
              <w:rPr>
                <w:rFonts w:ascii="標楷體" w:eastAsia="標楷體" w:hAnsi="標楷體"/>
                <w:spacing w:val="-6"/>
                <w:sz w:val="16"/>
                <w:szCs w:val="16"/>
                <w:lang w:eastAsia="zh-TW"/>
              </w:rPr>
            </w:pPr>
            <w:r w:rsidRPr="001B3DA8">
              <w:rPr>
                <w:rFonts w:ascii="標楷體" w:eastAsia="標楷體" w:hAnsi="標楷體" w:hint="eastAsia"/>
                <w:color w:val="000000" w:themeColor="text1"/>
                <w:sz w:val="16"/>
                <w:szCs w:val="16"/>
                <w:lang w:eastAsia="zh-TW"/>
              </w:rPr>
              <w:t>(三)</w:t>
            </w:r>
            <w:r>
              <w:rPr>
                <w:rFonts w:ascii="標楷體" w:eastAsia="標楷體" w:hAnsi="標楷體" w:hint="eastAsia"/>
                <w:color w:val="000000" w:themeColor="text1"/>
                <w:sz w:val="16"/>
                <w:szCs w:val="16"/>
                <w:lang w:eastAsia="zh-TW"/>
              </w:rPr>
              <w:t>教學(學習)</w:t>
            </w:r>
            <w:r w:rsidRPr="001B3DA8">
              <w:rPr>
                <w:rFonts w:ascii="標楷體" w:eastAsia="標楷體" w:hAnsi="標楷體" w:hint="eastAsia"/>
                <w:color w:val="000000" w:themeColor="text1"/>
                <w:sz w:val="16"/>
                <w:szCs w:val="16"/>
                <w:lang w:eastAsia="zh-TW"/>
              </w:rPr>
              <w:t>評量:</w:t>
            </w:r>
            <w:r w:rsidRPr="004937E4">
              <w:rPr>
                <w:rFonts w:ascii="標楷體" w:eastAsia="標楷體" w:hAnsi="標楷體" w:cs="新細明體" w:hint="eastAsia"/>
                <w:sz w:val="16"/>
                <w:szCs w:val="16"/>
              </w:rPr>
              <w:t xml:space="preserve"> ■</w:t>
            </w:r>
            <w:r>
              <w:rPr>
                <w:rFonts w:ascii="標楷體" w:eastAsia="標楷體" w:hAnsi="標楷體" w:hint="eastAsia"/>
                <w:spacing w:val="-6"/>
                <w:sz w:val="16"/>
                <w:szCs w:val="16"/>
                <w:lang w:eastAsia="zh-TW"/>
              </w:rPr>
              <w:t>口語問答</w:t>
            </w:r>
            <w:r w:rsidRPr="001B3DA8">
              <w:rPr>
                <w:rFonts w:ascii="標楷體" w:eastAsia="標楷體" w:hAnsi="標楷體" w:hint="eastAsia"/>
                <w:spacing w:val="-6"/>
                <w:sz w:val="16"/>
                <w:szCs w:val="16"/>
                <w:lang w:eastAsia="zh-TW"/>
              </w:rPr>
              <w:t xml:space="preserve"> □紙筆</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觀察</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指認</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Pr>
                <w:rFonts w:ascii="標楷體" w:eastAsia="標楷體" w:hAnsi="標楷體" w:hint="eastAsia"/>
                <w:spacing w:val="-6"/>
                <w:sz w:val="16"/>
                <w:szCs w:val="16"/>
                <w:lang w:eastAsia="zh-TW"/>
              </w:rPr>
              <w:t xml:space="preserve">注視 </w:t>
            </w:r>
            <w:r w:rsidRPr="001B3DA8">
              <w:rPr>
                <w:rFonts w:ascii="標楷體" w:eastAsia="標楷體" w:hAnsi="標楷體" w:hint="eastAsia"/>
                <w:spacing w:val="-6"/>
                <w:sz w:val="16"/>
                <w:szCs w:val="16"/>
                <w:lang w:eastAsia="zh-TW"/>
              </w:rPr>
              <w:t xml:space="preserve">■動態評量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 xml:space="preserve">檔案評量 </w:t>
            </w:r>
            <w:r w:rsidRPr="001B3DA8">
              <w:rPr>
                <w:rFonts w:ascii="標楷體" w:eastAsia="標楷體" w:hAnsi="標楷體" w:cs="新細明體" w:hint="eastAsia"/>
                <w:sz w:val="16"/>
                <w:szCs w:val="16"/>
                <w:lang w:eastAsia="zh-TW"/>
              </w:rPr>
              <w:t>■</w:t>
            </w:r>
            <w:r>
              <w:rPr>
                <w:rFonts w:ascii="標楷體" w:eastAsia="標楷體" w:hAnsi="標楷體" w:hint="eastAsia"/>
                <w:spacing w:val="-6"/>
                <w:sz w:val="16"/>
                <w:szCs w:val="16"/>
                <w:lang w:eastAsia="zh-TW"/>
              </w:rPr>
              <w:t>家長訪談</w:t>
            </w:r>
          </w:p>
          <w:p w:rsidR="00BC2E5D" w:rsidRDefault="00BC2E5D" w:rsidP="00381D87">
            <w:pPr>
              <w:pStyle w:val="af9"/>
              <w:widowControl w:val="0"/>
              <w:snapToGrid w:val="0"/>
              <w:spacing w:line="180" w:lineRule="exact"/>
              <w:ind w:leftChars="0" w:left="750"/>
              <w:jc w:val="both"/>
              <w:rPr>
                <w:rFonts w:ascii="標楷體" w:eastAsia="標楷體" w:hAnsi="標楷體"/>
                <w:spacing w:val="-6"/>
                <w:sz w:val="16"/>
                <w:szCs w:val="16"/>
                <w:lang w:eastAsia="zh-TW"/>
              </w:rPr>
            </w:pPr>
            <w:r w:rsidRPr="001B3DA8">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 xml:space="preserve">實作評量 □生態評量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課程本位評量</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D10FCE">
              <w:rPr>
                <w:rFonts w:ascii="標楷體" w:eastAsia="標楷體" w:hAnsi="標楷體" w:hint="eastAsia"/>
                <w:spacing w:val="-6"/>
                <w:sz w:val="16"/>
                <w:szCs w:val="16"/>
                <w:lang w:eastAsia="zh-TW"/>
              </w:rPr>
              <w:t>溝通板(圖卡或注音)指認表達</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pacing w:val="-6"/>
                <w:sz w:val="16"/>
                <w:szCs w:val="16"/>
                <w:lang w:eastAsia="zh-TW"/>
              </w:rPr>
              <w:t>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r w:rsidRPr="001B3DA8">
              <w:rPr>
                <w:rFonts w:ascii="標楷體" w:eastAsia="標楷體" w:hAnsi="標楷體" w:hint="eastAsia"/>
                <w:spacing w:val="-6"/>
                <w:sz w:val="16"/>
                <w:szCs w:val="16"/>
                <w:lang w:eastAsia="zh-TW"/>
              </w:rPr>
              <w:t xml:space="preserve"> </w:t>
            </w:r>
          </w:p>
          <w:p w:rsidR="00BC2E5D" w:rsidRPr="006C3B64" w:rsidRDefault="00BC2E5D" w:rsidP="00381D87">
            <w:pPr>
              <w:snapToGrid w:val="0"/>
              <w:spacing w:line="180" w:lineRule="exact"/>
              <w:rPr>
                <w:rFonts w:ascii="標楷體" w:eastAsia="標楷體" w:hAnsi="標楷體"/>
                <w:spacing w:val="-6"/>
                <w:sz w:val="16"/>
                <w:szCs w:val="16"/>
              </w:rPr>
            </w:pPr>
            <w:r w:rsidRPr="008A6BD9">
              <w:rPr>
                <w:rFonts w:ascii="標楷體" w:eastAsia="標楷體" w:hAnsi="標楷體" w:hint="eastAsia"/>
                <w:color w:val="000000" w:themeColor="text1"/>
                <w:sz w:val="16"/>
                <w:szCs w:val="16"/>
              </w:rPr>
              <w:t>(四)教學資源:</w:t>
            </w:r>
            <w:r w:rsidRPr="008A6BD9">
              <w:rPr>
                <w:rFonts w:ascii="標楷體" w:eastAsia="標楷體" w:hAnsi="標楷體" w:cs="新細明體" w:hint="eastAsia"/>
                <w:spacing w:val="-6"/>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Arial" w:hint="eastAsia"/>
                <w:sz w:val="16"/>
                <w:szCs w:val="16"/>
                <w:shd w:val="clear" w:color="auto" w:fill="FFFFFF"/>
              </w:rPr>
              <w:t xml:space="preserve">圖卡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 xml:space="preserve">詞卡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學習單</w:t>
            </w:r>
            <w:r w:rsidRPr="008A6BD9">
              <w:rPr>
                <w:rFonts w:ascii="標楷體" w:eastAsia="標楷體" w:hAnsi="標楷體" w:cs="新細明體" w:hint="eastAsia"/>
                <w:sz w:val="16"/>
                <w:szCs w:val="16"/>
              </w:rPr>
              <w:t>■</w:t>
            </w:r>
            <w:r w:rsidRPr="008A6BD9">
              <w:rPr>
                <w:rFonts w:ascii="標楷體" w:eastAsia="標楷體" w:hAnsi="標楷體" w:hint="eastAsia"/>
                <w:sz w:val="16"/>
                <w:szCs w:val="16"/>
              </w:rPr>
              <w:t xml:space="preserve">網路資源 </w:t>
            </w:r>
            <w:r w:rsidRPr="008A6BD9">
              <w:rPr>
                <w:rFonts w:ascii="標楷體" w:eastAsia="標楷體" w:hAnsi="標楷體"/>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新細明體" w:hint="eastAsia"/>
                <w:spacing w:val="-6"/>
                <w:sz w:val="16"/>
                <w:szCs w:val="16"/>
              </w:rPr>
              <w:t>其他</w:t>
            </w:r>
            <w:r w:rsidRPr="008A6BD9">
              <w:rPr>
                <w:rFonts w:ascii="標楷體" w:eastAsia="標楷體" w:hAnsi="標楷體" w:cs="新細明體" w:hint="eastAsia"/>
                <w:spacing w:val="-4"/>
                <w:sz w:val="16"/>
                <w:szCs w:val="16"/>
              </w:rPr>
              <w:t>：</w:t>
            </w:r>
            <w:r w:rsidRPr="008A6BD9">
              <w:rPr>
                <w:rFonts w:ascii="Arial" w:eastAsia="標楷體" w:hAnsi="Arial" w:hint="eastAsia"/>
                <w:sz w:val="16"/>
                <w:szCs w:val="16"/>
                <w:u w:val="single"/>
              </w:rPr>
              <w:t xml:space="preserve">          </w:t>
            </w:r>
            <w:r w:rsidRPr="008A6BD9">
              <w:rPr>
                <w:rFonts w:ascii="標楷體" w:eastAsia="標楷體" w:hAnsi="標楷體" w:hint="eastAsia"/>
                <w:spacing w:val="-6"/>
                <w:sz w:val="16"/>
                <w:szCs w:val="16"/>
              </w:rPr>
              <w:t xml:space="preserve"> </w:t>
            </w:r>
          </w:p>
        </w:tc>
      </w:tr>
      <w:tr w:rsidR="00BC2E5D" w:rsidRPr="00E03F78" w:rsidTr="00381D87">
        <w:tc>
          <w:tcPr>
            <w:tcW w:w="817" w:type="dxa"/>
            <w:tcBorders>
              <w:top w:val="double" w:sz="6" w:space="0" w:color="auto"/>
              <w:bottom w:val="single" w:sz="4" w:space="0" w:color="auto"/>
            </w:tcBorders>
            <w:vAlign w:val="center"/>
          </w:tcPr>
          <w:p w:rsidR="00BC2E5D" w:rsidRPr="009C70DD" w:rsidRDefault="00BC2E5D" w:rsidP="00381D87">
            <w:pPr>
              <w:snapToGrid w:val="0"/>
              <w:spacing w:line="280" w:lineRule="atLeast"/>
              <w:jc w:val="center"/>
              <w:rPr>
                <w:rFonts w:ascii="標楷體" w:eastAsia="標楷體" w:hAnsi="標楷體"/>
                <w:b/>
                <w:color w:val="000000" w:themeColor="text1"/>
              </w:rPr>
            </w:pPr>
            <w:proofErr w:type="gramStart"/>
            <w:r w:rsidRPr="009C70DD">
              <w:rPr>
                <w:rFonts w:ascii="標楷體" w:eastAsia="標楷體" w:hAnsi="標楷體" w:hint="eastAsia"/>
                <w:b/>
                <w:color w:val="000000" w:themeColor="text1"/>
              </w:rPr>
              <w:t>週</w:t>
            </w:r>
            <w:proofErr w:type="gramEnd"/>
            <w:r w:rsidRPr="009C70DD">
              <w:rPr>
                <w:rFonts w:ascii="標楷體" w:eastAsia="標楷體" w:hAnsi="標楷體" w:hint="eastAsia"/>
                <w:b/>
                <w:color w:val="000000" w:themeColor="text1"/>
              </w:rPr>
              <w:t>次</w:t>
            </w:r>
          </w:p>
        </w:tc>
        <w:tc>
          <w:tcPr>
            <w:tcW w:w="709" w:type="dxa"/>
            <w:tcBorders>
              <w:top w:val="double" w:sz="6" w:space="0" w:color="auto"/>
              <w:bottom w:val="single" w:sz="4" w:space="0" w:color="auto"/>
            </w:tcBorders>
            <w:vAlign w:val="center"/>
          </w:tcPr>
          <w:p w:rsidR="00BC2E5D" w:rsidRPr="009C70DD" w:rsidRDefault="00BC2E5D" w:rsidP="00381D87">
            <w:pPr>
              <w:snapToGrid w:val="0"/>
              <w:spacing w:line="280" w:lineRule="atLeast"/>
              <w:rPr>
                <w:rFonts w:ascii="標楷體" w:eastAsia="標楷體" w:hAnsi="標楷體"/>
                <w:b/>
                <w:color w:val="000000" w:themeColor="text1"/>
              </w:rPr>
            </w:pPr>
            <w:r>
              <w:rPr>
                <w:rFonts w:ascii="標楷體" w:eastAsia="標楷體" w:hAnsi="標楷體" w:hint="eastAsia"/>
                <w:b/>
                <w:color w:val="000000" w:themeColor="text1"/>
              </w:rPr>
              <w:t>單元</w:t>
            </w:r>
          </w:p>
        </w:tc>
        <w:tc>
          <w:tcPr>
            <w:tcW w:w="3402" w:type="dxa"/>
            <w:gridSpan w:val="4"/>
            <w:tcBorders>
              <w:top w:val="double" w:sz="6" w:space="0" w:color="auto"/>
              <w:bottom w:val="single" w:sz="4" w:space="0" w:color="auto"/>
            </w:tcBorders>
            <w:vAlign w:val="center"/>
          </w:tcPr>
          <w:p w:rsidR="00BC2E5D" w:rsidRPr="00E03F78" w:rsidRDefault="00BC2E5D" w:rsidP="00381D87">
            <w:pPr>
              <w:snapToGrid w:val="0"/>
              <w:spacing w:line="280" w:lineRule="atLeast"/>
              <w:ind w:left="292"/>
              <w:rPr>
                <w:rFonts w:ascii="標楷體" w:eastAsia="標楷體" w:hAnsi="標楷體"/>
                <w:b/>
                <w:color w:val="000000" w:themeColor="text1"/>
              </w:rPr>
            </w:pPr>
            <w:r w:rsidRPr="00E03F78">
              <w:rPr>
                <w:rFonts w:ascii="標楷體" w:eastAsia="標楷體" w:hAnsi="標楷體" w:hint="eastAsia"/>
                <w:b/>
                <w:color w:val="000000" w:themeColor="text1"/>
              </w:rPr>
              <w:t>內容</w:t>
            </w:r>
          </w:p>
        </w:tc>
        <w:tc>
          <w:tcPr>
            <w:tcW w:w="709" w:type="dxa"/>
            <w:tcBorders>
              <w:top w:val="double" w:sz="6" w:space="0" w:color="auto"/>
              <w:bottom w:val="single" w:sz="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roofErr w:type="gramStart"/>
            <w:r w:rsidRPr="00E03F78">
              <w:rPr>
                <w:rFonts w:ascii="標楷體" w:eastAsia="標楷體" w:hAnsi="標楷體" w:hint="eastAsia"/>
                <w:b/>
                <w:color w:val="000000" w:themeColor="text1"/>
              </w:rPr>
              <w:t>週</w:t>
            </w:r>
            <w:proofErr w:type="gramEnd"/>
            <w:r w:rsidRPr="00E03F78">
              <w:rPr>
                <w:rFonts w:ascii="標楷體" w:eastAsia="標楷體" w:hAnsi="標楷體" w:hint="eastAsia"/>
                <w:b/>
                <w:color w:val="000000" w:themeColor="text1"/>
              </w:rPr>
              <w:t>次</w:t>
            </w:r>
          </w:p>
        </w:tc>
        <w:tc>
          <w:tcPr>
            <w:tcW w:w="708" w:type="dxa"/>
            <w:tcBorders>
              <w:top w:val="double" w:sz="6" w:space="0" w:color="auto"/>
              <w:bottom w:val="single" w:sz="4" w:space="0" w:color="auto"/>
            </w:tcBorders>
            <w:vAlign w:val="center"/>
          </w:tcPr>
          <w:p w:rsidR="00BC2E5D" w:rsidRPr="00E03F78" w:rsidRDefault="00BC2E5D" w:rsidP="00381D87">
            <w:pPr>
              <w:snapToGrid w:val="0"/>
              <w:spacing w:line="280" w:lineRule="atLeast"/>
              <w:rPr>
                <w:rFonts w:ascii="標楷體" w:eastAsia="標楷體" w:hAnsi="標楷體"/>
                <w:b/>
                <w:color w:val="000000" w:themeColor="text1"/>
              </w:rPr>
            </w:pPr>
            <w:r w:rsidRPr="00E03F78">
              <w:rPr>
                <w:rFonts w:ascii="標楷體" w:eastAsia="標楷體" w:hAnsi="標楷體" w:hint="eastAsia"/>
                <w:b/>
                <w:color w:val="000000" w:themeColor="text1"/>
              </w:rPr>
              <w:t>單元</w:t>
            </w:r>
          </w:p>
        </w:tc>
        <w:tc>
          <w:tcPr>
            <w:tcW w:w="3204" w:type="dxa"/>
            <w:gridSpan w:val="2"/>
            <w:tcBorders>
              <w:top w:val="double" w:sz="6" w:space="0" w:color="auto"/>
              <w:bottom w:val="single" w:sz="4" w:space="0" w:color="auto"/>
            </w:tcBorders>
            <w:vAlign w:val="center"/>
          </w:tcPr>
          <w:p w:rsidR="00BC2E5D" w:rsidRPr="00E03F78" w:rsidRDefault="00BC2E5D" w:rsidP="00381D87">
            <w:pPr>
              <w:snapToGrid w:val="0"/>
              <w:spacing w:line="280" w:lineRule="atLeast"/>
              <w:ind w:left="432"/>
              <w:rPr>
                <w:rFonts w:ascii="標楷體" w:eastAsia="標楷體" w:hAnsi="標楷體"/>
                <w:b/>
                <w:color w:val="000000" w:themeColor="text1"/>
              </w:rPr>
            </w:pPr>
            <w:r w:rsidRPr="00E03F78">
              <w:rPr>
                <w:rFonts w:ascii="標楷體" w:eastAsia="標楷體" w:hAnsi="標楷體" w:hint="eastAsia"/>
                <w:b/>
                <w:color w:val="000000" w:themeColor="text1"/>
              </w:rPr>
              <w:t>內容</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709" w:type="dxa"/>
            <w:vMerge w:val="restart"/>
            <w:tcBorders>
              <w:top w:val="single" w:sz="4" w:space="0" w:color="auto"/>
            </w:tcBorders>
          </w:tcPr>
          <w:p w:rsidR="00BC2E5D" w:rsidRDefault="00BC2E5D" w:rsidP="00381D87">
            <w:pPr>
              <w:spacing w:line="220" w:lineRule="exact"/>
              <w:jc w:val="center"/>
              <w:rPr>
                <w:rFonts w:ascii="標楷體" w:eastAsia="標楷體" w:hAnsi="標楷體"/>
                <w:color w:val="000000" w:themeColor="text1"/>
              </w:rPr>
            </w:pPr>
          </w:p>
          <w:p w:rsidR="00BC2E5D" w:rsidRDefault="00BC2E5D" w:rsidP="00381D87">
            <w:pPr>
              <w:spacing w:line="220" w:lineRule="exact"/>
              <w:jc w:val="center"/>
              <w:rPr>
                <w:rFonts w:ascii="標楷體" w:eastAsia="標楷體" w:hAnsi="標楷體"/>
                <w:color w:val="000000" w:themeColor="text1"/>
              </w:rPr>
            </w:pPr>
            <w:r w:rsidRPr="000704DD">
              <w:rPr>
                <w:rFonts w:ascii="標楷體" w:eastAsia="標楷體" w:hAnsi="標楷體" w:hint="eastAsia"/>
                <w:color w:val="000000" w:themeColor="text1"/>
              </w:rPr>
              <w:t>科</w:t>
            </w:r>
          </w:p>
          <w:p w:rsidR="00BC2E5D" w:rsidRDefault="00BC2E5D" w:rsidP="00381D87">
            <w:pPr>
              <w:spacing w:line="220" w:lineRule="exact"/>
              <w:jc w:val="center"/>
              <w:rPr>
                <w:rFonts w:ascii="標楷體" w:eastAsia="標楷體" w:hAnsi="標楷體"/>
                <w:color w:val="000000" w:themeColor="text1"/>
              </w:rPr>
            </w:pPr>
            <w:r w:rsidRPr="000704DD">
              <w:rPr>
                <w:rFonts w:ascii="標楷體" w:eastAsia="標楷體" w:hAnsi="標楷體" w:hint="eastAsia"/>
                <w:color w:val="000000" w:themeColor="text1"/>
              </w:rPr>
              <w:t>學</w:t>
            </w:r>
          </w:p>
          <w:p w:rsidR="00BC2E5D" w:rsidRDefault="00BC2E5D" w:rsidP="00381D87">
            <w:pPr>
              <w:spacing w:line="220" w:lineRule="exact"/>
              <w:jc w:val="center"/>
              <w:rPr>
                <w:rFonts w:ascii="標楷體" w:eastAsia="標楷體" w:hAnsi="標楷體"/>
                <w:color w:val="000000" w:themeColor="text1"/>
              </w:rPr>
            </w:pPr>
            <w:r w:rsidRPr="000704DD">
              <w:rPr>
                <w:rFonts w:ascii="標楷體" w:eastAsia="標楷體" w:hAnsi="標楷體" w:hint="eastAsia"/>
                <w:color w:val="000000" w:themeColor="text1"/>
              </w:rPr>
              <w:t>和</w:t>
            </w:r>
          </w:p>
          <w:p w:rsidR="00BC2E5D" w:rsidRDefault="00BC2E5D" w:rsidP="00381D87">
            <w:pPr>
              <w:spacing w:line="220" w:lineRule="exact"/>
              <w:jc w:val="center"/>
              <w:rPr>
                <w:rFonts w:ascii="標楷體" w:eastAsia="標楷體" w:hAnsi="標楷體"/>
                <w:color w:val="000000" w:themeColor="text1"/>
              </w:rPr>
            </w:pPr>
            <w:r w:rsidRPr="000704DD">
              <w:rPr>
                <w:rFonts w:ascii="標楷體" w:eastAsia="標楷體" w:hAnsi="標楷體" w:hint="eastAsia"/>
                <w:color w:val="000000" w:themeColor="text1"/>
              </w:rPr>
              <w:t>技</w:t>
            </w:r>
          </w:p>
          <w:p w:rsidR="00BC2E5D" w:rsidRPr="00E03F78" w:rsidRDefault="00BC2E5D" w:rsidP="00381D87">
            <w:pPr>
              <w:spacing w:line="220" w:lineRule="exact"/>
              <w:jc w:val="center"/>
              <w:rPr>
                <w:rFonts w:ascii="標楷體" w:eastAsia="標楷體" w:hAnsi="標楷體"/>
                <w:b/>
                <w:color w:val="000000" w:themeColor="text1"/>
              </w:rPr>
            </w:pPr>
            <w:r w:rsidRPr="000704DD">
              <w:rPr>
                <w:rFonts w:ascii="標楷體" w:eastAsia="標楷體" w:hAnsi="標楷體" w:hint="eastAsia"/>
                <w:color w:val="000000" w:themeColor="text1"/>
              </w:rPr>
              <w:t>術</w:t>
            </w:r>
          </w:p>
        </w:tc>
        <w:tc>
          <w:tcPr>
            <w:tcW w:w="3402" w:type="dxa"/>
            <w:gridSpan w:val="4"/>
            <w:vMerge w:val="restart"/>
            <w:tcBorders>
              <w:top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1.</w:t>
            </w:r>
            <w:r w:rsidRPr="000704DD">
              <w:rPr>
                <w:rFonts w:ascii="標楷體" w:eastAsia="標楷體" w:hAnsi="標楷體" w:hint="eastAsia"/>
                <w:color w:val="000000" w:themeColor="text1"/>
                <w:sz w:val="18"/>
                <w:szCs w:val="18"/>
              </w:rPr>
              <w:t>科</w:t>
            </w:r>
            <w:r w:rsidRPr="000704DD">
              <w:rPr>
                <w:rFonts w:ascii="標楷體" w:eastAsia="標楷體" w:hAnsi="標楷體"/>
                <w:color w:val="000000" w:themeColor="text1"/>
                <w:sz w:val="18"/>
                <w:szCs w:val="18"/>
              </w:rPr>
              <w:t>學和技術發展</w:t>
            </w: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2</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科學技術發展</w:t>
            </w:r>
            <w:r w:rsidRPr="000704DD">
              <w:rPr>
                <w:rFonts w:ascii="標楷體" w:eastAsia="標楷體" w:hAnsi="標楷體" w:hint="eastAsia"/>
                <w:color w:val="000000" w:themeColor="text1"/>
                <w:sz w:val="18"/>
                <w:szCs w:val="18"/>
              </w:rPr>
              <w:t>和</w:t>
            </w:r>
            <w:r w:rsidRPr="000704DD">
              <w:rPr>
                <w:rFonts w:ascii="標楷體" w:eastAsia="標楷體" w:hAnsi="標楷體"/>
                <w:color w:val="000000" w:themeColor="text1"/>
                <w:sz w:val="18"/>
                <w:szCs w:val="18"/>
              </w:rPr>
              <w:t>自然與人文環境</w:t>
            </w: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708" w:type="dxa"/>
            <w:vMerge w:val="restart"/>
            <w:tcBorders>
              <w:top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3</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土地利用</w:t>
            </w:r>
            <w:r w:rsidRPr="000704DD">
              <w:rPr>
                <w:rFonts w:ascii="標楷體" w:eastAsia="標楷體" w:hAnsi="標楷體" w:hint="eastAsia"/>
                <w:color w:val="000000" w:themeColor="text1"/>
                <w:sz w:val="18"/>
                <w:szCs w:val="18"/>
              </w:rPr>
              <w:t>與</w:t>
            </w:r>
            <w:r w:rsidRPr="000704DD">
              <w:rPr>
                <w:rFonts w:ascii="標楷體" w:eastAsia="標楷體" w:hAnsi="標楷體"/>
                <w:color w:val="000000" w:themeColor="text1"/>
                <w:sz w:val="18"/>
                <w:szCs w:val="18"/>
              </w:rPr>
              <w:t>環境變遷</w:t>
            </w: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4</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個人在團體中的角色</w:t>
            </w:r>
            <w:r w:rsidRPr="000704DD">
              <w:rPr>
                <w:rFonts w:ascii="標楷體" w:eastAsia="標楷體" w:hAnsi="標楷體" w:hint="eastAsia"/>
                <w:color w:val="000000" w:themeColor="text1"/>
                <w:sz w:val="18"/>
                <w:szCs w:val="18"/>
              </w:rPr>
              <w:t>轉變</w:t>
            </w:r>
          </w:p>
        </w:tc>
      </w:tr>
      <w:tr w:rsidR="00BC2E5D" w:rsidRPr="00E03F78" w:rsidTr="00381D87">
        <w:trPr>
          <w:trHeight w:val="185"/>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5</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族群的遷徙</w:t>
            </w: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6</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通婚及交流</w:t>
            </w: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7</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未來的展望</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3.</w:t>
            </w:r>
            <w:r w:rsidRPr="00941CD9">
              <w:rPr>
                <w:rFonts w:ascii="標楷體" w:eastAsia="標楷體" w:hAnsi="標楷體"/>
                <w:color w:val="000000" w:themeColor="text1"/>
                <w:sz w:val="18"/>
                <w:szCs w:val="18"/>
              </w:rPr>
              <w:t>科學和技術的發展與人類的價值</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4</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科學和技術的發展</w:t>
            </w:r>
            <w:r w:rsidRPr="00941CD9">
              <w:rPr>
                <w:rFonts w:ascii="標楷體" w:eastAsia="標楷體" w:hAnsi="標楷體" w:hint="eastAsia"/>
                <w:color w:val="000000" w:themeColor="text1"/>
                <w:sz w:val="18"/>
                <w:szCs w:val="18"/>
              </w:rPr>
              <w:t>與</w:t>
            </w:r>
            <w:r w:rsidRPr="00941CD9">
              <w:rPr>
                <w:rFonts w:ascii="標楷體" w:eastAsia="標楷體" w:hAnsi="標楷體"/>
                <w:color w:val="000000" w:themeColor="text1"/>
                <w:sz w:val="18"/>
                <w:szCs w:val="18"/>
              </w:rPr>
              <w:t>信仰與態度</w:t>
            </w: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708"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708" w:type="dxa"/>
            <w:vMerge w:val="restart"/>
            <w:tcBorders>
              <w:top w:val="single" w:sz="4" w:space="0" w:color="auto"/>
            </w:tcBorders>
          </w:tcPr>
          <w:p w:rsidR="00BC2E5D" w:rsidRDefault="00BC2E5D" w:rsidP="00381D87">
            <w:pPr>
              <w:spacing w:line="220" w:lineRule="exact"/>
              <w:jc w:val="center"/>
              <w:rPr>
                <w:rFonts w:ascii="標楷體" w:eastAsia="標楷體" w:hAnsi="標楷體"/>
                <w:color w:val="000000" w:themeColor="text1"/>
              </w:rPr>
            </w:pPr>
            <w:r w:rsidRPr="005D33E9">
              <w:rPr>
                <w:rFonts w:ascii="標楷體" w:eastAsia="標楷體" w:hAnsi="標楷體" w:hint="eastAsia"/>
                <w:color w:val="000000" w:themeColor="text1"/>
              </w:rPr>
              <w:t>文</w:t>
            </w:r>
          </w:p>
          <w:p w:rsidR="00BC2E5D" w:rsidRDefault="00BC2E5D" w:rsidP="00381D87">
            <w:pPr>
              <w:spacing w:line="220" w:lineRule="exact"/>
              <w:jc w:val="center"/>
              <w:rPr>
                <w:rFonts w:ascii="標楷體" w:eastAsia="標楷體" w:hAnsi="標楷體"/>
                <w:color w:val="000000" w:themeColor="text1"/>
              </w:rPr>
            </w:pPr>
            <w:r w:rsidRPr="005D33E9">
              <w:rPr>
                <w:rFonts w:ascii="標楷體" w:eastAsia="標楷體" w:hAnsi="標楷體" w:hint="eastAsia"/>
                <w:color w:val="000000" w:themeColor="text1"/>
              </w:rPr>
              <w:t>化</w:t>
            </w:r>
          </w:p>
          <w:p w:rsidR="00BC2E5D" w:rsidRDefault="00BC2E5D" w:rsidP="00381D87">
            <w:pPr>
              <w:spacing w:line="220" w:lineRule="exact"/>
              <w:jc w:val="center"/>
              <w:rPr>
                <w:rFonts w:ascii="標楷體" w:eastAsia="標楷體" w:hAnsi="標楷體"/>
                <w:color w:val="000000" w:themeColor="text1"/>
              </w:rPr>
            </w:pPr>
            <w:r w:rsidRPr="005D33E9">
              <w:rPr>
                <w:rFonts w:ascii="標楷體" w:eastAsia="標楷體" w:hAnsi="標楷體" w:hint="eastAsia"/>
                <w:color w:val="000000" w:themeColor="text1"/>
              </w:rPr>
              <w:t>資</w:t>
            </w:r>
          </w:p>
          <w:p w:rsidR="00BC2E5D" w:rsidRPr="005D33E9" w:rsidRDefault="00BC2E5D" w:rsidP="00381D87">
            <w:pPr>
              <w:spacing w:line="220" w:lineRule="exact"/>
              <w:jc w:val="center"/>
              <w:rPr>
                <w:rFonts w:ascii="標楷體" w:eastAsia="標楷體" w:hAnsi="標楷體"/>
                <w:color w:val="000000" w:themeColor="text1"/>
              </w:rPr>
            </w:pPr>
            <w:r w:rsidRPr="005D33E9">
              <w:rPr>
                <w:rFonts w:ascii="標楷體" w:eastAsia="標楷體" w:hAnsi="標楷體" w:hint="eastAsia"/>
                <w:color w:val="000000" w:themeColor="text1"/>
              </w:rPr>
              <w:t>產</w:t>
            </w:r>
          </w:p>
        </w:tc>
        <w:tc>
          <w:tcPr>
            <w:tcW w:w="3204" w:type="dxa"/>
            <w:gridSpan w:val="2"/>
            <w:vMerge w:val="restart"/>
            <w:tcBorders>
              <w:top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文化產生的背景</w:t>
            </w: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2</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不同時期臺灣的重要事件與人物</w:t>
            </w:r>
          </w:p>
          <w:p w:rsidR="00BC2E5D" w:rsidRPr="005D33E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3</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同時期世界的重要事件與人物</w:t>
            </w:r>
          </w:p>
        </w:tc>
      </w:tr>
      <w:tr w:rsidR="00BC2E5D" w:rsidRPr="00E03F78" w:rsidTr="00381D87">
        <w:trPr>
          <w:trHeight w:val="36"/>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103"/>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5</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科學和技術的研究與運用，</w:t>
            </w: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6</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道德與法律的規範</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709"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4</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臺灣史前文化、</w:t>
            </w: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5</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原住民族文化、</w:t>
            </w:r>
          </w:p>
        </w:tc>
      </w:tr>
      <w:tr w:rsidR="00BC2E5D" w:rsidRPr="00E03F78" w:rsidTr="00381D87">
        <w:trPr>
          <w:trHeight w:val="253"/>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709" w:type="dxa"/>
            <w:vMerge w:val="restart"/>
            <w:tcBorders>
              <w:top w:val="single" w:sz="4" w:space="0" w:color="auto"/>
            </w:tcBorders>
          </w:tcPr>
          <w:p w:rsidR="00BC2E5D" w:rsidRDefault="00BC2E5D" w:rsidP="00381D87">
            <w:pPr>
              <w:spacing w:line="220" w:lineRule="exact"/>
              <w:jc w:val="center"/>
              <w:rPr>
                <w:rFonts w:ascii="標楷體" w:eastAsia="標楷體" w:hAnsi="標楷體"/>
                <w:color w:val="000000" w:themeColor="text1"/>
              </w:rPr>
            </w:pPr>
            <w:r w:rsidRPr="005D33E9">
              <w:rPr>
                <w:rFonts w:ascii="標楷體" w:eastAsia="標楷體" w:hAnsi="標楷體" w:hint="eastAsia"/>
                <w:color w:val="000000" w:themeColor="text1"/>
              </w:rPr>
              <w:t>變</w:t>
            </w:r>
          </w:p>
          <w:p w:rsidR="00BC2E5D" w:rsidRDefault="00BC2E5D" w:rsidP="00381D87">
            <w:pPr>
              <w:spacing w:line="220" w:lineRule="exact"/>
              <w:jc w:val="center"/>
              <w:rPr>
                <w:rFonts w:ascii="標楷體" w:eastAsia="標楷體" w:hAnsi="標楷體"/>
                <w:color w:val="000000" w:themeColor="text1"/>
              </w:rPr>
            </w:pPr>
            <w:r w:rsidRPr="005D33E9">
              <w:rPr>
                <w:rFonts w:ascii="標楷體" w:eastAsia="標楷體" w:hAnsi="標楷體" w:hint="eastAsia"/>
                <w:color w:val="000000" w:themeColor="text1"/>
              </w:rPr>
              <w:t>遷</w:t>
            </w:r>
          </w:p>
          <w:p w:rsidR="00BC2E5D" w:rsidRDefault="00BC2E5D" w:rsidP="00381D87">
            <w:pPr>
              <w:spacing w:line="220" w:lineRule="exact"/>
              <w:jc w:val="center"/>
              <w:rPr>
                <w:rFonts w:ascii="標楷體" w:eastAsia="標楷體" w:hAnsi="標楷體"/>
                <w:color w:val="000000" w:themeColor="text1"/>
              </w:rPr>
            </w:pPr>
            <w:r w:rsidRPr="005D33E9">
              <w:rPr>
                <w:rFonts w:ascii="標楷體" w:eastAsia="標楷體" w:hAnsi="標楷體" w:hint="eastAsia"/>
                <w:color w:val="000000" w:themeColor="text1"/>
              </w:rPr>
              <w:t>與</w:t>
            </w:r>
          </w:p>
          <w:p w:rsidR="00BC2E5D" w:rsidRDefault="00BC2E5D" w:rsidP="00381D87">
            <w:pPr>
              <w:spacing w:line="220" w:lineRule="exact"/>
              <w:jc w:val="center"/>
              <w:rPr>
                <w:rFonts w:ascii="標楷體" w:eastAsia="標楷體" w:hAnsi="標楷體"/>
                <w:color w:val="000000" w:themeColor="text1"/>
              </w:rPr>
            </w:pPr>
            <w:r w:rsidRPr="005D33E9">
              <w:rPr>
                <w:rFonts w:ascii="標楷體" w:eastAsia="標楷體" w:hAnsi="標楷體" w:hint="eastAsia"/>
                <w:color w:val="000000" w:themeColor="text1"/>
              </w:rPr>
              <w:t>因</w:t>
            </w:r>
          </w:p>
          <w:p w:rsidR="00BC2E5D" w:rsidRPr="00E03F78" w:rsidRDefault="00BC2E5D" w:rsidP="00381D87">
            <w:pPr>
              <w:spacing w:line="220" w:lineRule="exact"/>
              <w:jc w:val="center"/>
              <w:rPr>
                <w:rFonts w:ascii="標楷體" w:eastAsia="標楷體" w:hAnsi="標楷體"/>
                <w:b/>
                <w:color w:val="000000" w:themeColor="text1"/>
              </w:rPr>
            </w:pPr>
            <w:r w:rsidRPr="005D33E9">
              <w:rPr>
                <w:rFonts w:ascii="標楷體" w:eastAsia="標楷體" w:hAnsi="標楷體" w:hint="eastAsia"/>
                <w:color w:val="000000" w:themeColor="text1"/>
              </w:rPr>
              <w:t>果</w:t>
            </w:r>
          </w:p>
        </w:tc>
        <w:tc>
          <w:tcPr>
            <w:tcW w:w="3402" w:type="dxa"/>
            <w:gridSpan w:val="4"/>
            <w:vMerge w:val="restart"/>
            <w:tcBorders>
              <w:top w:val="single" w:sz="4" w:space="0" w:color="auto"/>
            </w:tcBorders>
            <w:vAlign w:val="center"/>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自然與人文環境的交互影響</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2</w:t>
            </w:r>
            <w:r>
              <w:rPr>
                <w:rFonts w:ascii="標楷體" w:eastAsia="標楷體" w:hAnsi="標楷體"/>
                <w:color w:val="000000" w:themeColor="text1"/>
                <w:sz w:val="18"/>
                <w:szCs w:val="18"/>
              </w:rPr>
              <w:t>.</w:t>
            </w:r>
            <w:r w:rsidRPr="000704DD">
              <w:rPr>
                <w:rFonts w:ascii="標楷體" w:eastAsia="標楷體" w:hAnsi="標楷體"/>
                <w:color w:val="000000" w:themeColor="text1"/>
                <w:sz w:val="18"/>
                <w:szCs w:val="18"/>
              </w:rPr>
              <w:t>都市化與工業化</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6</w:t>
            </w:r>
            <w:r>
              <w:rPr>
                <w:rFonts w:ascii="標楷體" w:eastAsia="標楷體" w:hAnsi="標楷體"/>
                <w:color w:val="000000" w:themeColor="text1"/>
                <w:sz w:val="18"/>
                <w:szCs w:val="18"/>
              </w:rPr>
              <w:t>.</w:t>
            </w:r>
            <w:r w:rsidRPr="000704DD">
              <w:rPr>
                <w:rFonts w:ascii="標楷體" w:eastAsia="標楷體" w:hAnsi="標楷體" w:hint="eastAsia"/>
                <w:color w:val="000000" w:themeColor="text1"/>
                <w:sz w:val="18"/>
                <w:szCs w:val="18"/>
              </w:rPr>
              <w:t>台灣</w:t>
            </w:r>
            <w:r w:rsidRPr="000704DD">
              <w:rPr>
                <w:rFonts w:ascii="標楷體" w:eastAsia="標楷體" w:hAnsi="標楷體"/>
                <w:color w:val="000000" w:themeColor="text1"/>
                <w:sz w:val="18"/>
                <w:szCs w:val="18"/>
              </w:rPr>
              <w:t>文化資產</w:t>
            </w:r>
            <w:r w:rsidRPr="000704DD">
              <w:rPr>
                <w:rFonts w:ascii="標楷體" w:eastAsia="標楷體" w:hAnsi="標楷體" w:hint="eastAsia"/>
                <w:color w:val="000000" w:themeColor="text1"/>
                <w:sz w:val="18"/>
                <w:szCs w:val="18"/>
              </w:rPr>
              <w:t>與特色</w:t>
            </w:r>
          </w:p>
          <w:p w:rsidR="00BC2E5D" w:rsidRPr="000704DD" w:rsidRDefault="00BC2E5D" w:rsidP="00381D87">
            <w:pPr>
              <w:snapToGrid w:val="0"/>
              <w:spacing w:line="280" w:lineRule="exact"/>
              <w:jc w:val="both"/>
              <w:rPr>
                <w:rFonts w:ascii="標楷體" w:eastAsia="標楷體" w:hAnsi="標楷體"/>
                <w:color w:val="000000" w:themeColor="text1"/>
                <w:sz w:val="18"/>
                <w:szCs w:val="18"/>
              </w:rPr>
            </w:pPr>
            <w:r w:rsidRPr="000704DD">
              <w:rPr>
                <w:rFonts w:ascii="標楷體" w:eastAsia="標楷體" w:hAnsi="標楷體" w:hint="eastAsia"/>
                <w:color w:val="000000" w:themeColor="text1"/>
                <w:sz w:val="18"/>
                <w:szCs w:val="18"/>
              </w:rPr>
              <w:t>世界</w:t>
            </w:r>
            <w:r w:rsidRPr="000704DD">
              <w:rPr>
                <w:rFonts w:ascii="標楷體" w:eastAsia="標楷體" w:hAnsi="標楷體"/>
                <w:color w:val="000000" w:themeColor="text1"/>
                <w:sz w:val="18"/>
                <w:szCs w:val="18"/>
              </w:rPr>
              <w:t>文化資產</w:t>
            </w:r>
            <w:r w:rsidRPr="000704DD">
              <w:rPr>
                <w:rFonts w:ascii="標楷體" w:eastAsia="標楷體" w:hAnsi="標楷體" w:hint="eastAsia"/>
                <w:color w:val="000000" w:themeColor="text1"/>
                <w:sz w:val="18"/>
                <w:szCs w:val="18"/>
              </w:rPr>
              <w:t>與特色</w:t>
            </w:r>
          </w:p>
        </w:tc>
      </w:tr>
      <w:tr w:rsidR="00BC2E5D" w:rsidRPr="00E03F78" w:rsidTr="00381D87">
        <w:trPr>
          <w:trHeight w:val="397"/>
        </w:trPr>
        <w:tc>
          <w:tcPr>
            <w:tcW w:w="817" w:type="dxa"/>
            <w:tcBorders>
              <w:top w:val="single" w:sz="4" w:space="0" w:color="auto"/>
              <w:bottom w:val="thickThinSmallGap" w:sz="2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709" w:type="dxa"/>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3402" w:type="dxa"/>
            <w:gridSpan w:val="4"/>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709" w:type="dxa"/>
            <w:tcBorders>
              <w:top w:val="single" w:sz="4" w:space="0" w:color="auto"/>
              <w:bottom w:val="thickThinSmallGap" w:sz="2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708" w:type="dxa"/>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c>
          <w:tcPr>
            <w:tcW w:w="3204" w:type="dxa"/>
            <w:gridSpan w:val="2"/>
            <w:vMerge/>
            <w:tcBorders>
              <w:bottom w:val="thickThinSmallGap" w:sz="24" w:space="0" w:color="auto"/>
            </w:tcBorders>
          </w:tcPr>
          <w:p w:rsidR="00BC2E5D" w:rsidRPr="00E03F78" w:rsidRDefault="00BC2E5D" w:rsidP="00381D87">
            <w:pPr>
              <w:snapToGrid w:val="0"/>
              <w:spacing w:line="280" w:lineRule="atLeast"/>
              <w:jc w:val="both"/>
              <w:rPr>
                <w:rFonts w:ascii="標楷體" w:eastAsia="標楷體" w:hAnsi="標楷體"/>
                <w:b/>
                <w:color w:val="000000" w:themeColor="text1"/>
              </w:rPr>
            </w:pPr>
          </w:p>
        </w:tc>
      </w:tr>
    </w:tbl>
    <w:p w:rsidR="00BC2E5D" w:rsidRPr="005465C8" w:rsidRDefault="00BC2E5D" w:rsidP="00BC2E5D">
      <w:pPr>
        <w:pStyle w:val="t1"/>
        <w:spacing w:after="120" w:line="400" w:lineRule="exact"/>
        <w:rPr>
          <w:b/>
          <w:bCs/>
          <w:color w:val="000000" w:themeColor="text1"/>
          <w:szCs w:val="28"/>
        </w:rPr>
      </w:pPr>
      <w:r w:rsidRPr="005465C8">
        <w:rPr>
          <w:rFonts w:hint="eastAsia"/>
          <w:b/>
          <w:bCs/>
          <w:color w:val="000000" w:themeColor="text1"/>
          <w:szCs w:val="28"/>
        </w:rPr>
        <w:lastRenderedPageBreak/>
        <w:t>特殊教育</w:t>
      </w:r>
      <w:r w:rsidRPr="005465C8">
        <w:rPr>
          <w:b/>
          <w:bCs/>
          <w:color w:val="000000" w:themeColor="text1"/>
          <w:szCs w:val="28"/>
        </w:rPr>
        <w:t>學校</w:t>
      </w:r>
      <w:r w:rsidRPr="005465C8">
        <w:rPr>
          <w:rFonts w:hint="eastAsia"/>
          <w:b/>
          <w:bCs/>
          <w:color w:val="000000" w:themeColor="text1"/>
          <w:szCs w:val="28"/>
        </w:rPr>
        <w:t>各領域學習課程之課程計畫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134"/>
        <w:gridCol w:w="709"/>
        <w:gridCol w:w="992"/>
        <w:gridCol w:w="567"/>
        <w:gridCol w:w="709"/>
        <w:gridCol w:w="708"/>
        <w:gridCol w:w="1418"/>
        <w:gridCol w:w="1786"/>
      </w:tblGrid>
      <w:tr w:rsidR="00BC2E5D" w:rsidRPr="00E03F78" w:rsidTr="00381D87">
        <w:tc>
          <w:tcPr>
            <w:tcW w:w="9549" w:type="dxa"/>
            <w:gridSpan w:val="10"/>
            <w:vAlign w:val="center"/>
          </w:tcPr>
          <w:p w:rsidR="00BC2E5D" w:rsidRPr="00E03F78" w:rsidRDefault="00BC2E5D" w:rsidP="00381D87">
            <w:pPr>
              <w:snapToGrid w:val="0"/>
              <w:spacing w:line="280" w:lineRule="atLeast"/>
              <w:jc w:val="center"/>
              <w:rPr>
                <w:rFonts w:ascii="標楷體" w:eastAsia="標楷體" w:hAnsi="標楷體"/>
                <w:color w:val="000000" w:themeColor="text1"/>
              </w:rPr>
            </w:pPr>
            <w:r>
              <w:rPr>
                <w:color w:val="000000"/>
                <w:sz w:val="28"/>
                <w:szCs w:val="28"/>
              </w:rPr>
              <w:t xml:space="preserve">108 </w:t>
            </w:r>
            <w:r w:rsidRPr="00E03F78">
              <w:rPr>
                <w:rFonts w:ascii="標楷體" w:eastAsia="標楷體" w:hAnsi="標楷體" w:cs="標楷體" w:hint="eastAsia"/>
                <w:color w:val="000000"/>
              </w:rPr>
              <w:t>學年度</w:t>
            </w:r>
            <w:r>
              <w:rPr>
                <w:rFonts w:ascii="標楷體" w:eastAsia="標楷體" w:hAnsi="標楷體" w:cs="標楷體"/>
                <w:color w:val="000000"/>
              </w:rPr>
              <w:t xml:space="preserve"> </w:t>
            </w:r>
            <w:r w:rsidRPr="00E03F78">
              <w:rPr>
                <w:rFonts w:ascii="標楷體" w:eastAsia="標楷體" w:hAnsi="標楷體" w:cs="標楷體" w:hint="eastAsia"/>
                <w:color w:val="000000"/>
              </w:rPr>
              <w:t>第</w:t>
            </w:r>
            <w:r>
              <w:rPr>
                <w:rFonts w:ascii="標楷體" w:eastAsia="標楷體" w:hAnsi="標楷體" w:cs="標楷體" w:hint="eastAsia"/>
                <w:color w:val="000000"/>
              </w:rPr>
              <w:t>二</w:t>
            </w:r>
            <w:r w:rsidRPr="00E03F78">
              <w:rPr>
                <w:rFonts w:ascii="標楷體" w:eastAsia="標楷體" w:hAnsi="標楷體" w:cs="標楷體" w:hint="eastAsia"/>
                <w:color w:val="000000"/>
              </w:rPr>
              <w:t>學期</w:t>
            </w:r>
            <w:r>
              <w:rPr>
                <w:rFonts w:ascii="標楷體" w:eastAsia="標楷體" w:hAnsi="標楷體" w:cs="標楷體"/>
                <w:color w:val="000000"/>
              </w:rPr>
              <w:t xml:space="preserve"> </w:t>
            </w:r>
            <w:r w:rsidRPr="00E03F78">
              <w:rPr>
                <w:rFonts w:ascii="標楷體" w:eastAsia="標楷體" w:hAnsi="標楷體" w:cs="標楷體" w:hint="eastAsia"/>
                <w:color w:val="000000"/>
              </w:rPr>
              <w:t>課程計畫</w:t>
            </w:r>
          </w:p>
        </w:tc>
      </w:tr>
      <w:tr w:rsidR="00BC2E5D" w:rsidRPr="00E03F78" w:rsidTr="00381D87">
        <w:tc>
          <w:tcPr>
            <w:tcW w:w="1526" w:type="dxa"/>
            <w:gridSpan w:val="2"/>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1843" w:type="dxa"/>
            <w:gridSpan w:val="2"/>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Pr>
                <w:rFonts w:ascii="標楷體" w:eastAsia="標楷體" w:hAnsi="標楷體" w:cs="Segoe UI Emoji" w:hint="eastAsia"/>
                <w:color w:val="000000" w:themeColor="text1"/>
              </w:rPr>
              <w:t>社會</w:t>
            </w:r>
          </w:p>
        </w:tc>
        <w:tc>
          <w:tcPr>
            <w:tcW w:w="992" w:type="dxa"/>
            <w:vAlign w:val="center"/>
          </w:tcPr>
          <w:p w:rsidR="00BC2E5D" w:rsidRPr="00E03F78" w:rsidRDefault="00BC2E5D" w:rsidP="00381D87">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c>
          <w:tcPr>
            <w:tcW w:w="1984" w:type="dxa"/>
            <w:gridSpan w:val="3"/>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hint="eastAsia"/>
                <w:color w:val="000000" w:themeColor="text1"/>
              </w:rPr>
              <w:t>六年級</w:t>
            </w:r>
          </w:p>
        </w:tc>
        <w:tc>
          <w:tcPr>
            <w:tcW w:w="1418" w:type="dxa"/>
          </w:tcPr>
          <w:p w:rsidR="00BC2E5D" w:rsidRPr="00E03F78" w:rsidRDefault="00BC2E5D" w:rsidP="00381D87">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b/>
                <w:color w:val="000000" w:themeColor="text1"/>
              </w:rPr>
              <w:t>每週節數</w:t>
            </w:r>
          </w:p>
        </w:tc>
        <w:tc>
          <w:tcPr>
            <w:tcW w:w="1786" w:type="dxa"/>
            <w:vAlign w:val="center"/>
          </w:tcPr>
          <w:p w:rsidR="00BC2E5D" w:rsidRPr="00E03F78" w:rsidRDefault="00BC2E5D" w:rsidP="00381D87">
            <w:pPr>
              <w:snapToGrid w:val="0"/>
              <w:spacing w:line="240" w:lineRule="exact"/>
              <w:jc w:val="center"/>
              <w:rPr>
                <w:rFonts w:ascii="標楷體" w:eastAsia="標楷體" w:hAnsi="標楷體"/>
                <w:b/>
                <w:strike/>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r>
      <w:tr w:rsidR="00BC2E5D" w:rsidRPr="00E03F78" w:rsidTr="00381D87">
        <w:tc>
          <w:tcPr>
            <w:tcW w:w="1526" w:type="dxa"/>
            <w:gridSpan w:val="2"/>
          </w:tcPr>
          <w:p w:rsidR="00BC2E5D" w:rsidRDefault="00BC2E5D" w:rsidP="00381D87">
            <w:pPr>
              <w:snapToGrid w:val="0"/>
              <w:spacing w:line="240" w:lineRule="exact"/>
              <w:jc w:val="center"/>
              <w:rPr>
                <w:rFonts w:ascii="標楷體" w:eastAsia="標楷體" w:hAnsi="標楷體"/>
                <w:b/>
                <w:color w:val="000000" w:themeColor="text1"/>
              </w:rPr>
            </w:pPr>
            <w:r w:rsidRPr="005465C8">
              <w:rPr>
                <w:rFonts w:ascii="標楷體" w:eastAsia="標楷體" w:hAnsi="標楷體" w:hint="eastAsia"/>
                <w:b/>
                <w:color w:val="000000" w:themeColor="text1"/>
              </w:rPr>
              <w:t>領綱</w:t>
            </w:r>
          </w:p>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具體內涵</w:t>
            </w:r>
          </w:p>
        </w:tc>
        <w:tc>
          <w:tcPr>
            <w:tcW w:w="8023" w:type="dxa"/>
            <w:gridSpan w:val="8"/>
            <w:vAlign w:val="center"/>
          </w:tcPr>
          <w:p w:rsidR="00BC2E5D" w:rsidRPr="007838D6" w:rsidRDefault="00BC2E5D" w:rsidP="00381D87">
            <w:pPr>
              <w:rPr>
                <w:rFonts w:ascii="標楷體" w:eastAsia="標楷體" w:hAnsi="標楷體"/>
                <w:sz w:val="15"/>
                <w:szCs w:val="15"/>
              </w:rPr>
            </w:pPr>
            <w:r w:rsidRPr="007838D6">
              <w:rPr>
                <w:rFonts w:ascii="標楷體" w:eastAsia="標楷體" w:hAnsi="標楷體"/>
                <w:sz w:val="15"/>
                <w:szCs w:val="15"/>
              </w:rPr>
              <w:t>社-E-B3體驗生活中自然、族群與文化之美，欣賞多元豐富的環境與文化內涵。</w:t>
            </w:r>
          </w:p>
          <w:p w:rsidR="00BC2E5D" w:rsidRPr="00CA69E2" w:rsidRDefault="00BC2E5D" w:rsidP="00381D87">
            <w:pPr>
              <w:rPr>
                <w:rFonts w:ascii="標楷體" w:eastAsia="標楷體" w:hAnsi="標楷體"/>
                <w:sz w:val="15"/>
                <w:szCs w:val="15"/>
              </w:rPr>
            </w:pPr>
            <w:r w:rsidRPr="007838D6">
              <w:rPr>
                <w:rFonts w:ascii="標楷體" w:eastAsia="標楷體" w:hAnsi="標楷體"/>
                <w:sz w:val="15"/>
                <w:szCs w:val="15"/>
              </w:rPr>
              <w:t>社-E-B2認識與運用科技、資訊及媒體，並探究其與人類社會價值、信仰及態度的關聯。</w:t>
            </w:r>
          </w:p>
        </w:tc>
      </w:tr>
      <w:tr w:rsidR="00BC2E5D" w:rsidRPr="00E03F78" w:rsidTr="00381D87">
        <w:tc>
          <w:tcPr>
            <w:tcW w:w="1526" w:type="dxa"/>
            <w:gridSpan w:val="2"/>
            <w:vMerge w:val="restart"/>
            <w:vAlign w:val="center"/>
          </w:tcPr>
          <w:p w:rsidR="00BC2E5D" w:rsidRPr="00E03F78" w:rsidRDefault="00BC2E5D" w:rsidP="00381D87">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34" w:type="dxa"/>
            <w:vAlign w:val="center"/>
          </w:tcPr>
          <w:p w:rsidR="00BC2E5D" w:rsidRPr="009C70DD" w:rsidRDefault="00BC2E5D" w:rsidP="00381D87">
            <w:pPr>
              <w:snapToGrid w:val="0"/>
              <w:spacing w:line="200" w:lineRule="exact"/>
              <w:ind w:left="-19"/>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A自主行動</w:t>
            </w:r>
          </w:p>
        </w:tc>
        <w:tc>
          <w:tcPr>
            <w:tcW w:w="6889" w:type="dxa"/>
            <w:gridSpan w:val="7"/>
            <w:vAlign w:val="center"/>
          </w:tcPr>
          <w:p w:rsidR="00BC2E5D" w:rsidRPr="009C70DD" w:rsidRDefault="00BC2E5D" w:rsidP="00381D87">
            <w:pPr>
              <w:spacing w:line="200" w:lineRule="exact"/>
              <w:contextualSpacing/>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A1.身心素質與自我精進</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A2.</w:t>
            </w:r>
            <w:r w:rsidRPr="009C70DD">
              <w:rPr>
                <w:rFonts w:ascii="標楷體" w:eastAsia="標楷體" w:hAnsi="標楷體" w:hint="eastAsia"/>
                <w:color w:val="000000" w:themeColor="text1"/>
                <w:sz w:val="18"/>
                <w:szCs w:val="18"/>
              </w:rPr>
              <w:t xml:space="preserve">系統思考與問題解決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A3.</w:t>
            </w:r>
            <w:r w:rsidRPr="009C70DD">
              <w:rPr>
                <w:rFonts w:ascii="標楷體" w:eastAsia="標楷體" w:hAnsi="標楷體" w:hint="eastAsia"/>
                <w:color w:val="000000" w:themeColor="text1"/>
                <w:sz w:val="18"/>
                <w:szCs w:val="18"/>
              </w:rPr>
              <w:t>規劃執行與創新應變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B溝通互動</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 xml:space="preserve">B1.符號運用與溝通表達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B2.</w:t>
            </w:r>
            <w:r w:rsidRPr="009C70DD">
              <w:rPr>
                <w:rFonts w:ascii="標楷體" w:eastAsia="標楷體" w:hAnsi="標楷體" w:hint="eastAsia"/>
                <w:color w:val="000000" w:themeColor="text1"/>
                <w:sz w:val="18"/>
                <w:szCs w:val="18"/>
              </w:rPr>
              <w:t>科技資訊與媒體素養</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B3.</w:t>
            </w:r>
            <w:r w:rsidRPr="009C70DD">
              <w:rPr>
                <w:rFonts w:ascii="標楷體" w:eastAsia="標楷體" w:hAnsi="標楷體" w:hint="eastAsia"/>
                <w:color w:val="000000" w:themeColor="text1"/>
                <w:sz w:val="18"/>
                <w:szCs w:val="18"/>
              </w:rPr>
              <w:t>藝術涵養與美感素養</w:t>
            </w:r>
          </w:p>
        </w:tc>
      </w:tr>
      <w:tr w:rsidR="00BC2E5D" w:rsidRPr="00E03F78" w:rsidTr="00381D87">
        <w:tc>
          <w:tcPr>
            <w:tcW w:w="1526" w:type="dxa"/>
            <w:gridSpan w:val="2"/>
            <w:vMerge/>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
        </w:tc>
        <w:tc>
          <w:tcPr>
            <w:tcW w:w="1134" w:type="dxa"/>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9C70DD">
              <w:rPr>
                <w:rFonts w:ascii="標楷體" w:eastAsia="標楷體" w:hAnsi="標楷體" w:hint="eastAsia"/>
                <w:color w:val="000000" w:themeColor="text1"/>
                <w:sz w:val="18"/>
                <w:szCs w:val="18"/>
              </w:rPr>
              <w:t>C社會參與</w:t>
            </w:r>
          </w:p>
        </w:tc>
        <w:tc>
          <w:tcPr>
            <w:tcW w:w="6889" w:type="dxa"/>
            <w:gridSpan w:val="7"/>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w:t>
            </w:r>
            <w:r w:rsidRPr="009C70DD">
              <w:rPr>
                <w:rFonts w:ascii="標楷體" w:eastAsia="標楷體" w:hAnsi="標楷體" w:hint="eastAsia"/>
                <w:color w:val="000000" w:themeColor="text1"/>
                <w:sz w:val="18"/>
                <w:szCs w:val="18"/>
              </w:rPr>
              <w:t>C1.道德實踐與公民意識</w:t>
            </w:r>
            <w:r>
              <w:rPr>
                <w:rFonts w:ascii="標楷體" w:eastAsia="標楷體" w:hAnsi="標楷體" w:hint="eastAsia"/>
                <w:color w:val="000000" w:themeColor="text1"/>
                <w:sz w:val="18"/>
                <w:szCs w:val="18"/>
              </w:rPr>
              <w:t xml:space="preserve"> </w:t>
            </w:r>
            <w:r w:rsidRPr="009C70DD">
              <w:rPr>
                <w:rFonts w:ascii="標楷體" w:eastAsia="標楷體" w:hAnsi="標楷體"/>
                <w:color w:val="000000" w:themeColor="text1"/>
                <w:sz w:val="18"/>
                <w:szCs w:val="18"/>
              </w:rPr>
              <w:sym w:font="Wingdings" w:char="F06F"/>
            </w:r>
            <w:r w:rsidRPr="009C70DD">
              <w:rPr>
                <w:rFonts w:ascii="標楷體" w:eastAsia="標楷體" w:hAnsi="標楷體"/>
                <w:color w:val="000000" w:themeColor="text1"/>
                <w:sz w:val="18"/>
                <w:szCs w:val="18"/>
              </w:rPr>
              <w:t>C2.</w:t>
            </w:r>
            <w:r w:rsidRPr="009C70DD">
              <w:rPr>
                <w:rFonts w:ascii="標楷體" w:eastAsia="標楷體" w:hAnsi="標楷體" w:hint="eastAsia"/>
                <w:color w:val="000000" w:themeColor="text1"/>
                <w:sz w:val="18"/>
                <w:szCs w:val="18"/>
              </w:rPr>
              <w:t>人際關係與團隊合作</w:t>
            </w:r>
            <w:r>
              <w:rPr>
                <w:rFonts w:ascii="標楷體" w:eastAsia="標楷體" w:hAnsi="標楷體" w:hint="eastAsia"/>
                <w:color w:val="000000" w:themeColor="text1"/>
                <w:sz w:val="18"/>
                <w:szCs w:val="18"/>
              </w:rPr>
              <w:t>■</w:t>
            </w:r>
            <w:r w:rsidRPr="009C70DD">
              <w:rPr>
                <w:rFonts w:ascii="標楷體" w:eastAsia="標楷體" w:hAnsi="標楷體"/>
                <w:color w:val="000000" w:themeColor="text1"/>
                <w:sz w:val="18"/>
                <w:szCs w:val="18"/>
              </w:rPr>
              <w:t>C3.</w:t>
            </w:r>
            <w:r w:rsidRPr="009C70DD">
              <w:rPr>
                <w:rFonts w:ascii="標楷體" w:eastAsia="標楷體" w:hAnsi="標楷體" w:hint="eastAsia"/>
                <w:color w:val="000000" w:themeColor="text1"/>
                <w:sz w:val="18"/>
                <w:szCs w:val="18"/>
              </w:rPr>
              <w:t>多元文化與國際理解</w:t>
            </w:r>
          </w:p>
        </w:tc>
      </w:tr>
      <w:tr w:rsidR="00BC2E5D" w:rsidRPr="00E03F78" w:rsidTr="00381D87">
        <w:trPr>
          <w:trHeight w:val="165"/>
        </w:trPr>
        <w:tc>
          <w:tcPr>
            <w:tcW w:w="1526" w:type="dxa"/>
            <w:gridSpan w:val="2"/>
            <w:vMerge w:val="restart"/>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原</w:t>
            </w:r>
            <w:r w:rsidRPr="00E03F78">
              <w:rPr>
                <w:rFonts w:ascii="標楷體" w:eastAsia="標楷體" w:hAnsi="標楷體" w:hint="eastAsia"/>
                <w:b/>
                <w:color w:val="000000" w:themeColor="text1"/>
              </w:rPr>
              <w:t>領綱</w:t>
            </w:r>
          </w:p>
          <w:p w:rsidR="00BC2E5D" w:rsidRDefault="00BC2E5D" w:rsidP="00381D87">
            <w:pPr>
              <w:snapToGrid w:val="0"/>
              <w:spacing w:line="260" w:lineRule="exact"/>
              <w:jc w:val="center"/>
              <w:rPr>
                <w:rFonts w:ascii="標楷體" w:eastAsia="標楷體" w:hAnsi="標楷體" w:cs="Segoe UI Emoji"/>
                <w:color w:val="000000" w:themeColor="text1"/>
              </w:rPr>
            </w:pPr>
            <w:r w:rsidRPr="00E03F78">
              <w:rPr>
                <w:rFonts w:ascii="標楷體" w:eastAsia="標楷體" w:hAnsi="標楷體" w:hint="eastAsia"/>
                <w:b/>
                <w:color w:val="000000" w:themeColor="text1"/>
              </w:rPr>
              <w:t>學習重點</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rPr>
          <w:trHeight w:val="454"/>
        </w:trPr>
        <w:tc>
          <w:tcPr>
            <w:tcW w:w="1526" w:type="dxa"/>
            <w:gridSpan w:val="2"/>
            <w:vMerge/>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7D01B0" w:rsidRDefault="00BC2E5D" w:rsidP="00381D87">
            <w:pPr>
              <w:spacing w:line="200" w:lineRule="exact"/>
              <w:contextualSpacing/>
              <w:rPr>
                <w:rFonts w:ascii="標楷體" w:eastAsia="標楷體" w:hAnsi="標楷體"/>
                <w:color w:val="000000" w:themeColor="text1"/>
                <w:sz w:val="11"/>
                <w:szCs w:val="11"/>
              </w:rPr>
            </w:pPr>
            <w:r w:rsidRPr="007D01B0">
              <w:rPr>
                <w:rFonts w:ascii="標楷體" w:eastAsia="標楷體" w:hAnsi="標楷體"/>
                <w:color w:val="000000" w:themeColor="text1"/>
                <w:sz w:val="11"/>
                <w:szCs w:val="11"/>
              </w:rPr>
              <w:t>1c-Ⅲ-2檢視社會現象或事件之間的關係，並想像在不同的條件下，推測其可能的發展。</w:t>
            </w:r>
          </w:p>
          <w:p w:rsidR="00BC2E5D" w:rsidRPr="007D01B0" w:rsidRDefault="00BC2E5D" w:rsidP="00381D87">
            <w:pPr>
              <w:spacing w:line="200" w:lineRule="exact"/>
              <w:contextualSpacing/>
              <w:rPr>
                <w:rFonts w:ascii="標楷體" w:eastAsia="標楷體" w:hAnsi="標楷體"/>
                <w:color w:val="000000" w:themeColor="text1"/>
                <w:sz w:val="11"/>
                <w:szCs w:val="11"/>
              </w:rPr>
            </w:pPr>
            <w:r w:rsidRPr="007D01B0">
              <w:rPr>
                <w:rFonts w:ascii="標楷體" w:eastAsia="標楷體" w:hAnsi="標楷體"/>
                <w:color w:val="000000" w:themeColor="text1"/>
                <w:sz w:val="11"/>
                <w:szCs w:val="11"/>
              </w:rPr>
              <w:t>2c-Ⅲ-3澄清及珍視自己的公民身分，並具備對國家及文化的認同感。</w:t>
            </w:r>
          </w:p>
          <w:p w:rsidR="00BC2E5D" w:rsidRPr="007D01B0" w:rsidRDefault="00BC2E5D" w:rsidP="00381D87">
            <w:pPr>
              <w:snapToGrid w:val="0"/>
              <w:spacing w:line="200" w:lineRule="exact"/>
              <w:contextualSpacing/>
              <w:jc w:val="both"/>
              <w:rPr>
                <w:rFonts w:ascii="標楷體" w:eastAsia="標楷體" w:hAnsi="標楷體"/>
                <w:color w:val="000000" w:themeColor="text1"/>
                <w:sz w:val="11"/>
                <w:szCs w:val="11"/>
              </w:rPr>
            </w:pPr>
            <w:r w:rsidRPr="007D01B0">
              <w:rPr>
                <w:rFonts w:ascii="標楷體" w:eastAsia="標楷體" w:hAnsi="標楷體"/>
                <w:color w:val="000000" w:themeColor="text1"/>
                <w:sz w:val="11"/>
                <w:szCs w:val="11"/>
              </w:rPr>
              <w:t>3d-Ⅲ-1選定學習主題或社會議題，進行探究與實作。</w:t>
            </w:r>
          </w:p>
          <w:p w:rsidR="00BC2E5D" w:rsidRPr="007D01B0" w:rsidRDefault="00BC2E5D" w:rsidP="00381D87">
            <w:pPr>
              <w:snapToGrid w:val="0"/>
              <w:spacing w:line="200" w:lineRule="exact"/>
              <w:contextualSpacing/>
              <w:jc w:val="both"/>
              <w:rPr>
                <w:rFonts w:ascii="標楷體" w:eastAsia="標楷體" w:hAnsi="標楷體"/>
                <w:color w:val="000000" w:themeColor="text1"/>
                <w:sz w:val="11"/>
                <w:szCs w:val="11"/>
              </w:rPr>
            </w:pPr>
            <w:r w:rsidRPr="007D01B0">
              <w:rPr>
                <w:rFonts w:ascii="標楷體" w:eastAsia="標楷體" w:hAnsi="標楷體"/>
                <w:color w:val="000000" w:themeColor="text1"/>
                <w:sz w:val="11"/>
                <w:szCs w:val="11"/>
              </w:rPr>
              <w:t>3d-Ⅲ-2探究社會議題發生的原因與影響，評估與選擇合適的解決方案。</w:t>
            </w:r>
          </w:p>
          <w:p w:rsidR="00BC2E5D" w:rsidRPr="007D01B0" w:rsidRDefault="00BC2E5D" w:rsidP="00381D87">
            <w:pPr>
              <w:spacing w:line="200" w:lineRule="exact"/>
              <w:contextualSpacing/>
              <w:rPr>
                <w:rFonts w:ascii="標楷體" w:eastAsia="標楷體" w:hAnsi="標楷體"/>
                <w:color w:val="000000" w:themeColor="text1"/>
                <w:sz w:val="11"/>
                <w:szCs w:val="11"/>
              </w:rPr>
            </w:pPr>
            <w:r w:rsidRPr="007D01B0">
              <w:rPr>
                <w:rFonts w:ascii="標楷體" w:eastAsia="標楷體" w:hAnsi="標楷體"/>
                <w:color w:val="000000" w:themeColor="text1"/>
                <w:sz w:val="11"/>
                <w:szCs w:val="11"/>
              </w:rPr>
              <w:t>3d-Ⅲ-3分享學習主題、社會議題探究的發現或執行經驗，並運用回饋資訊進行省思，尋求調整與創新。</w:t>
            </w:r>
          </w:p>
        </w:tc>
        <w:tc>
          <w:tcPr>
            <w:tcW w:w="3912" w:type="dxa"/>
            <w:gridSpan w:val="3"/>
          </w:tcPr>
          <w:p w:rsidR="00BC2E5D" w:rsidRPr="007D01B0" w:rsidRDefault="00BC2E5D" w:rsidP="00381D87">
            <w:pPr>
              <w:spacing w:line="120" w:lineRule="exact"/>
              <w:contextualSpacing/>
              <w:rPr>
                <w:rFonts w:ascii="標楷體" w:eastAsia="標楷體" w:hAnsi="標楷體"/>
                <w:color w:val="000000" w:themeColor="text1"/>
                <w:sz w:val="10"/>
                <w:szCs w:val="10"/>
              </w:rPr>
            </w:pPr>
            <w:r w:rsidRPr="007D01B0">
              <w:rPr>
                <w:rFonts w:ascii="標楷體" w:eastAsia="標楷體" w:hAnsi="標楷體"/>
                <w:color w:val="000000" w:themeColor="text1"/>
                <w:sz w:val="10"/>
                <w:szCs w:val="10"/>
              </w:rPr>
              <w:t>Cd-Ⅲ-1不同時空環境下，臺灣人民透過爭取權利與政治改革，使得政治逐漸走向民主。</w:t>
            </w:r>
          </w:p>
          <w:p w:rsidR="00BC2E5D" w:rsidRPr="007D01B0" w:rsidRDefault="00BC2E5D" w:rsidP="00381D87">
            <w:pPr>
              <w:spacing w:line="120" w:lineRule="exact"/>
              <w:contextualSpacing/>
              <w:rPr>
                <w:rFonts w:ascii="標楷體" w:eastAsia="標楷體" w:hAnsi="標楷體"/>
                <w:color w:val="000000" w:themeColor="text1"/>
                <w:sz w:val="10"/>
                <w:szCs w:val="10"/>
              </w:rPr>
            </w:pPr>
            <w:r w:rsidRPr="007D01B0">
              <w:rPr>
                <w:rFonts w:ascii="標楷體" w:eastAsia="標楷體" w:hAnsi="標楷體"/>
                <w:color w:val="000000" w:themeColor="text1"/>
                <w:sz w:val="10"/>
                <w:szCs w:val="10"/>
              </w:rPr>
              <w:t>Cd-Ⅲ-2臺灣人民的政治參與及公民團體的發展，為臺灣的民主政治奠定基礎。</w:t>
            </w:r>
          </w:p>
          <w:p w:rsidR="00BC2E5D" w:rsidRPr="007D01B0" w:rsidRDefault="00BC2E5D" w:rsidP="00381D87">
            <w:pPr>
              <w:spacing w:line="120" w:lineRule="exact"/>
              <w:contextualSpacing/>
              <w:rPr>
                <w:rFonts w:ascii="標楷體" w:eastAsia="標楷體" w:hAnsi="標楷體"/>
                <w:color w:val="000000" w:themeColor="text1"/>
                <w:sz w:val="10"/>
                <w:szCs w:val="10"/>
              </w:rPr>
            </w:pPr>
            <w:r w:rsidRPr="007D01B0">
              <w:rPr>
                <w:rFonts w:ascii="標楷體" w:eastAsia="標楷體" w:hAnsi="標楷體"/>
                <w:color w:val="000000" w:themeColor="text1"/>
                <w:sz w:val="10"/>
                <w:szCs w:val="10"/>
              </w:rPr>
              <w:t>Ce-Ⅲ-1經濟型態的變遷會影響人們的生活。</w:t>
            </w:r>
          </w:p>
          <w:p w:rsidR="00BC2E5D" w:rsidRPr="007D01B0" w:rsidRDefault="00BC2E5D" w:rsidP="00381D87">
            <w:pPr>
              <w:spacing w:line="120" w:lineRule="exact"/>
              <w:contextualSpacing/>
              <w:rPr>
                <w:rFonts w:ascii="標楷體" w:eastAsia="標楷體" w:hAnsi="標楷體"/>
                <w:color w:val="000000" w:themeColor="text1"/>
                <w:sz w:val="10"/>
                <w:szCs w:val="10"/>
              </w:rPr>
            </w:pPr>
            <w:r w:rsidRPr="007D01B0">
              <w:rPr>
                <w:rFonts w:ascii="標楷體" w:eastAsia="標楷體" w:hAnsi="標楷體"/>
                <w:color w:val="000000" w:themeColor="text1"/>
                <w:sz w:val="10"/>
                <w:szCs w:val="10"/>
              </w:rPr>
              <w:t>Ce-Ⅲ-2在經濟發展過程中，資源的使用會產生意義與價值的轉變，但也可能引發爭議。</w:t>
            </w:r>
          </w:p>
          <w:p w:rsidR="00BC2E5D" w:rsidRPr="007D01B0" w:rsidRDefault="00BC2E5D" w:rsidP="00381D87">
            <w:pPr>
              <w:spacing w:line="120" w:lineRule="exact"/>
              <w:contextualSpacing/>
              <w:rPr>
                <w:rFonts w:ascii="標楷體" w:eastAsia="標楷體" w:hAnsi="標楷體"/>
                <w:color w:val="000000" w:themeColor="text1"/>
                <w:sz w:val="10"/>
                <w:szCs w:val="10"/>
              </w:rPr>
            </w:pPr>
            <w:r w:rsidRPr="007D01B0">
              <w:rPr>
                <w:rFonts w:ascii="標楷體" w:eastAsia="標楷體" w:hAnsi="標楷體"/>
                <w:color w:val="000000" w:themeColor="text1"/>
                <w:sz w:val="10"/>
                <w:szCs w:val="10"/>
              </w:rPr>
              <w:t>Bc-Ⅲ-1族群或地區的文化特色，各有其產生的背景因素，因而形塑臺灣多元豐富的文化內涵。</w:t>
            </w:r>
          </w:p>
          <w:p w:rsidR="00BC2E5D" w:rsidRPr="007D01B0" w:rsidRDefault="00BC2E5D" w:rsidP="00381D87">
            <w:pPr>
              <w:spacing w:line="120" w:lineRule="exact"/>
              <w:contextualSpacing/>
              <w:rPr>
                <w:rFonts w:ascii="標楷體" w:eastAsia="標楷體" w:hAnsi="標楷體"/>
                <w:color w:val="000000" w:themeColor="text1"/>
                <w:sz w:val="10"/>
                <w:szCs w:val="10"/>
              </w:rPr>
            </w:pPr>
            <w:r w:rsidRPr="007D01B0">
              <w:rPr>
                <w:rFonts w:ascii="標楷體" w:eastAsia="標楷體" w:hAnsi="標楷體"/>
                <w:color w:val="000000" w:themeColor="text1"/>
                <w:sz w:val="10"/>
                <w:szCs w:val="10"/>
              </w:rPr>
              <w:t>Bc-Ⅲ-2權力不平等與資源分配不均，會造成個人或</w:t>
            </w:r>
            <w:proofErr w:type="gramStart"/>
            <w:r w:rsidRPr="007D01B0">
              <w:rPr>
                <w:rFonts w:ascii="標楷體" w:eastAsia="標楷體" w:hAnsi="標楷體"/>
                <w:color w:val="000000" w:themeColor="text1"/>
                <w:sz w:val="10"/>
                <w:szCs w:val="10"/>
              </w:rPr>
              <w:t>群體間的差別待遇</w:t>
            </w:r>
            <w:proofErr w:type="gramEnd"/>
            <w:r w:rsidRPr="007D01B0">
              <w:rPr>
                <w:rFonts w:ascii="標楷體" w:eastAsia="標楷體" w:hAnsi="標楷體"/>
                <w:color w:val="000000" w:themeColor="text1"/>
                <w:sz w:val="10"/>
                <w:szCs w:val="10"/>
              </w:rPr>
              <w:t>。</w:t>
            </w:r>
          </w:p>
          <w:p w:rsidR="00BC2E5D" w:rsidRPr="007D01B0" w:rsidRDefault="00BC2E5D" w:rsidP="00381D87">
            <w:pPr>
              <w:spacing w:line="120" w:lineRule="exact"/>
              <w:contextualSpacing/>
              <w:rPr>
                <w:rFonts w:ascii="標楷體" w:eastAsia="標楷體" w:hAnsi="標楷體"/>
                <w:color w:val="000000" w:themeColor="text1"/>
                <w:sz w:val="10"/>
                <w:szCs w:val="10"/>
              </w:rPr>
            </w:pPr>
            <w:r w:rsidRPr="007D01B0">
              <w:rPr>
                <w:rFonts w:ascii="標楷體" w:eastAsia="標楷體" w:hAnsi="標楷體"/>
                <w:color w:val="000000" w:themeColor="text1"/>
                <w:sz w:val="10"/>
                <w:szCs w:val="10"/>
              </w:rPr>
              <w:t>Af-Ⅲ-1為了確保基本人權、維護生態環境的永續發展，全球須共同關心許多議題。</w:t>
            </w:r>
          </w:p>
          <w:p w:rsidR="00BC2E5D" w:rsidRPr="007D01B0" w:rsidRDefault="00BC2E5D" w:rsidP="00381D87">
            <w:pPr>
              <w:spacing w:line="120" w:lineRule="exact"/>
              <w:contextualSpacing/>
              <w:rPr>
                <w:rFonts w:ascii="標楷體" w:eastAsia="標楷體" w:hAnsi="標楷體"/>
                <w:color w:val="000000" w:themeColor="text1"/>
                <w:sz w:val="10"/>
                <w:szCs w:val="10"/>
              </w:rPr>
            </w:pPr>
            <w:r w:rsidRPr="007D01B0">
              <w:rPr>
                <w:rFonts w:ascii="標楷體" w:eastAsia="標楷體" w:hAnsi="標楷體"/>
                <w:color w:val="000000" w:themeColor="text1"/>
                <w:sz w:val="10"/>
                <w:szCs w:val="10"/>
              </w:rPr>
              <w:t>Af-Ⅲ-2</w:t>
            </w:r>
            <w:proofErr w:type="gramStart"/>
            <w:r w:rsidRPr="007D01B0">
              <w:rPr>
                <w:rFonts w:ascii="標楷體" w:eastAsia="標楷體" w:hAnsi="標楷體"/>
                <w:color w:val="000000" w:themeColor="text1"/>
                <w:sz w:val="10"/>
                <w:szCs w:val="10"/>
              </w:rPr>
              <w:t>國際間因利益</w:t>
            </w:r>
            <w:proofErr w:type="gramEnd"/>
            <w:r w:rsidRPr="007D01B0">
              <w:rPr>
                <w:rFonts w:ascii="標楷體" w:eastAsia="標楷體" w:hAnsi="標楷體"/>
                <w:color w:val="000000" w:themeColor="text1"/>
                <w:sz w:val="10"/>
                <w:szCs w:val="10"/>
              </w:rPr>
              <w:t>競爭而造成衝突、對立與結盟。</w:t>
            </w:r>
          </w:p>
          <w:p w:rsidR="00BC2E5D" w:rsidRPr="007D01B0" w:rsidRDefault="00BC2E5D" w:rsidP="00381D87">
            <w:pPr>
              <w:spacing w:line="120" w:lineRule="exact"/>
              <w:contextualSpacing/>
              <w:rPr>
                <w:rFonts w:ascii="標楷體" w:eastAsia="標楷體" w:hAnsi="標楷體"/>
                <w:color w:val="000000" w:themeColor="text1"/>
                <w:sz w:val="10"/>
                <w:szCs w:val="10"/>
              </w:rPr>
            </w:pPr>
            <w:r w:rsidRPr="007D01B0">
              <w:rPr>
                <w:rFonts w:ascii="標楷體" w:eastAsia="標楷體" w:hAnsi="標楷體"/>
                <w:color w:val="000000" w:themeColor="text1"/>
                <w:sz w:val="10"/>
                <w:szCs w:val="10"/>
              </w:rPr>
              <w:t>Af-Ⅲ-3個人、政府與民間組織可透過各種方式積極參與國際組織與事務，善盡世界公民責任。</w:t>
            </w:r>
          </w:p>
        </w:tc>
      </w:tr>
      <w:tr w:rsidR="00BC2E5D" w:rsidRPr="00E03F78" w:rsidTr="00381D87">
        <w:trPr>
          <w:trHeight w:val="215"/>
        </w:trPr>
        <w:tc>
          <w:tcPr>
            <w:tcW w:w="1526" w:type="dxa"/>
            <w:gridSpan w:val="2"/>
            <w:vMerge w:val="restart"/>
            <w:vAlign w:val="center"/>
          </w:tcPr>
          <w:p w:rsidR="00BC2E5D"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學習重點</w:t>
            </w:r>
          </w:p>
          <w:p w:rsidR="00BC2E5D"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Pr="00E03F78" w:rsidRDefault="00BC2E5D" w:rsidP="00381D87">
            <w:pPr>
              <w:snapToGrid w:val="0"/>
              <w:spacing w:line="24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4111" w:type="dxa"/>
            <w:gridSpan w:val="5"/>
            <w:vAlign w:val="center"/>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學習表現</w:t>
            </w:r>
          </w:p>
        </w:tc>
        <w:tc>
          <w:tcPr>
            <w:tcW w:w="3912" w:type="dxa"/>
            <w:gridSpan w:val="3"/>
          </w:tcPr>
          <w:p w:rsidR="00BC2E5D" w:rsidRPr="00BF4B3A" w:rsidRDefault="00BC2E5D" w:rsidP="00381D87">
            <w:pPr>
              <w:snapToGrid w:val="0"/>
              <w:spacing w:line="280" w:lineRule="atLeast"/>
              <w:jc w:val="center"/>
              <w:rPr>
                <w:rFonts w:ascii="標楷體" w:eastAsia="標楷體" w:hAnsi="標楷體" w:cs="Segoe UI Emoji"/>
                <w:color w:val="000000" w:themeColor="text1"/>
                <w:sz w:val="20"/>
                <w:szCs w:val="20"/>
              </w:rPr>
            </w:pPr>
            <w:r w:rsidRPr="00BF4B3A">
              <w:rPr>
                <w:rFonts w:ascii="標楷體" w:eastAsia="標楷體" w:hAnsi="標楷體" w:hint="eastAsia"/>
                <w:b/>
                <w:color w:val="FF0000"/>
                <w:sz w:val="20"/>
                <w:szCs w:val="20"/>
              </w:rPr>
              <w:t>學習內容</w:t>
            </w:r>
          </w:p>
        </w:tc>
      </w:tr>
      <w:tr w:rsidR="00BC2E5D" w:rsidRPr="00E03F78" w:rsidTr="00381D87">
        <w:tc>
          <w:tcPr>
            <w:tcW w:w="1526" w:type="dxa"/>
            <w:gridSpan w:val="2"/>
            <w:vMerge/>
            <w:vAlign w:val="center"/>
          </w:tcPr>
          <w:p w:rsidR="00BC2E5D" w:rsidRDefault="00BC2E5D" w:rsidP="00381D87">
            <w:pPr>
              <w:snapToGrid w:val="0"/>
              <w:spacing w:line="260" w:lineRule="exact"/>
              <w:jc w:val="center"/>
              <w:rPr>
                <w:rFonts w:ascii="標楷體" w:eastAsia="標楷體" w:hAnsi="標楷體"/>
                <w:b/>
                <w:color w:val="000000" w:themeColor="text1"/>
              </w:rPr>
            </w:pPr>
          </w:p>
        </w:tc>
        <w:tc>
          <w:tcPr>
            <w:tcW w:w="4111" w:type="dxa"/>
            <w:gridSpan w:val="5"/>
            <w:vAlign w:val="center"/>
          </w:tcPr>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hint="eastAsia"/>
                <w:color w:val="0432FF"/>
                <w:sz w:val="13"/>
                <w:szCs w:val="13"/>
              </w:rPr>
              <w:t>1</w:t>
            </w:r>
            <w:r w:rsidRPr="009D6189">
              <w:rPr>
                <w:rFonts w:ascii="標楷體" w:eastAsia="標楷體" w:hAnsi="標楷體"/>
                <w:color w:val="0432FF"/>
                <w:sz w:val="13"/>
                <w:szCs w:val="13"/>
              </w:rPr>
              <w:t>-1檢視社會現象或事件之間的關係</w:t>
            </w:r>
            <w:r w:rsidRPr="009D6189">
              <w:rPr>
                <w:rFonts w:ascii="標楷體" w:eastAsia="標楷體" w:hAnsi="標楷體" w:hint="eastAsia"/>
                <w:color w:val="0432FF"/>
                <w:sz w:val="13"/>
                <w:szCs w:val="13"/>
              </w:rPr>
              <w:t>(分解、重整)</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hint="eastAsia"/>
                <w:color w:val="0432FF"/>
                <w:sz w:val="13"/>
                <w:szCs w:val="13"/>
              </w:rPr>
              <w:t>1</w:t>
            </w:r>
            <w:r w:rsidRPr="009D6189">
              <w:rPr>
                <w:rFonts w:ascii="標楷體" w:eastAsia="標楷體" w:hAnsi="標楷體"/>
                <w:color w:val="0432FF"/>
                <w:sz w:val="13"/>
                <w:szCs w:val="13"/>
              </w:rPr>
              <w:t>-2想像在不同的條件下，推測社會現象或事件可能的發展</w:t>
            </w:r>
            <w:r w:rsidRPr="009D6189">
              <w:rPr>
                <w:rFonts w:ascii="標楷體" w:eastAsia="標楷體" w:hAnsi="標楷體" w:hint="eastAsia"/>
                <w:color w:val="0432FF"/>
                <w:sz w:val="13"/>
                <w:szCs w:val="13"/>
              </w:rPr>
              <w:t>(分解、重整)</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2.澄清及珍視自己的公民身分，並具備對國家及文化的認同感</w:t>
            </w:r>
            <w:r w:rsidRPr="009D6189">
              <w:rPr>
                <w:rFonts w:ascii="標楷體" w:eastAsia="標楷體" w:hAnsi="標楷體" w:hint="eastAsia"/>
                <w:color w:val="0432FF"/>
                <w:sz w:val="13"/>
                <w:szCs w:val="13"/>
              </w:rPr>
              <w:t>(簡化</w:t>
            </w:r>
            <w:r w:rsidRPr="009D6189">
              <w:rPr>
                <w:rFonts w:ascii="標楷體" w:eastAsia="標楷體" w:hAnsi="標楷體"/>
                <w:color w:val="0432FF"/>
                <w:sz w:val="13"/>
                <w:szCs w:val="13"/>
              </w:rPr>
              <w:t>、</w:t>
            </w:r>
            <w:r w:rsidRPr="009D6189">
              <w:rPr>
                <w:rFonts w:ascii="標楷體" w:eastAsia="標楷體" w:hAnsi="標楷體" w:hint="eastAsia"/>
                <w:color w:val="0432FF"/>
                <w:sz w:val="13"/>
                <w:szCs w:val="13"/>
              </w:rPr>
              <w:t>重整)</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3.選定學習主題或社會議題，進行探究與實作</w:t>
            </w:r>
            <w:r w:rsidRPr="009D6189">
              <w:rPr>
                <w:rFonts w:ascii="標楷體" w:eastAsia="標楷體" w:hAnsi="標楷體" w:hint="eastAsia"/>
                <w:color w:val="0432FF"/>
                <w:sz w:val="13"/>
                <w:szCs w:val="13"/>
              </w:rPr>
              <w:t>(簡化、重整)</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4.探究社會議題發生的原因與影響，評估與選擇合適的解決方案</w:t>
            </w:r>
            <w:r w:rsidRPr="009D6189">
              <w:rPr>
                <w:rFonts w:ascii="標楷體" w:eastAsia="標楷體" w:hAnsi="標楷體" w:hint="eastAsia"/>
                <w:color w:val="0432FF"/>
                <w:sz w:val="13"/>
                <w:szCs w:val="13"/>
              </w:rPr>
              <w:t>(簡化、重整)</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5.分享學習主題、社會議題探究的發現或執行經驗</w:t>
            </w:r>
            <w:r w:rsidRPr="009D6189">
              <w:rPr>
                <w:rFonts w:ascii="標楷體" w:eastAsia="標楷體" w:hAnsi="標楷體" w:hint="eastAsia"/>
                <w:color w:val="0432FF"/>
                <w:sz w:val="13"/>
                <w:szCs w:val="13"/>
              </w:rPr>
              <w:t>(分解、重整)</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6.運用回饋資訊進行省思，尋求調整與創新</w:t>
            </w:r>
            <w:r w:rsidRPr="009D6189">
              <w:rPr>
                <w:rFonts w:ascii="標楷體" w:eastAsia="標楷體" w:hAnsi="標楷體" w:hint="eastAsia"/>
                <w:color w:val="0432FF"/>
                <w:sz w:val="13"/>
                <w:szCs w:val="13"/>
              </w:rPr>
              <w:t>(分解、刪除)</w:t>
            </w:r>
          </w:p>
        </w:tc>
        <w:tc>
          <w:tcPr>
            <w:tcW w:w="3912" w:type="dxa"/>
            <w:gridSpan w:val="3"/>
          </w:tcPr>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1.臺灣人民透過爭取權利與政治改革，使得政治逐漸走向民主</w:t>
            </w:r>
            <w:r w:rsidRPr="009D6189">
              <w:rPr>
                <w:rFonts w:ascii="標楷體" w:eastAsia="標楷體" w:hAnsi="標楷體" w:hint="eastAsia"/>
                <w:color w:val="0432FF"/>
                <w:sz w:val="13"/>
                <w:szCs w:val="13"/>
              </w:rPr>
              <w:t>(簡化)</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2.臺灣人民政治及公民團體的發展，為臺灣的民主政治奠定基礎</w:t>
            </w:r>
            <w:r w:rsidRPr="009D6189">
              <w:rPr>
                <w:rFonts w:ascii="標楷體" w:eastAsia="標楷體" w:hAnsi="標楷體" w:hint="eastAsia"/>
                <w:color w:val="0432FF"/>
                <w:sz w:val="13"/>
                <w:szCs w:val="13"/>
              </w:rPr>
              <w:t>(簡化)</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3.經濟型態的變遷會影響人們的生活</w:t>
            </w:r>
            <w:r w:rsidRPr="009D6189">
              <w:rPr>
                <w:rFonts w:ascii="標楷體" w:eastAsia="標楷體" w:hAnsi="標楷體" w:hint="eastAsia"/>
                <w:color w:val="0432FF"/>
                <w:sz w:val="13"/>
                <w:szCs w:val="13"/>
              </w:rPr>
              <w:t>(保留)</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4.在經濟發展過程，資源使用會產</w:t>
            </w:r>
            <w:r w:rsidRPr="009D6189">
              <w:rPr>
                <w:rFonts w:ascii="標楷體" w:eastAsia="標楷體" w:hAnsi="標楷體" w:hint="eastAsia"/>
                <w:color w:val="0432FF"/>
                <w:sz w:val="13"/>
                <w:szCs w:val="13"/>
              </w:rPr>
              <w:t>生</w:t>
            </w:r>
            <w:r w:rsidRPr="009D6189">
              <w:rPr>
                <w:rFonts w:ascii="標楷體" w:eastAsia="標楷體" w:hAnsi="標楷體"/>
                <w:color w:val="0432FF"/>
                <w:sz w:val="13"/>
                <w:szCs w:val="13"/>
              </w:rPr>
              <w:t>價值的轉變，但也可能引發爭議</w:t>
            </w:r>
            <w:r w:rsidRPr="009D6189">
              <w:rPr>
                <w:rFonts w:ascii="標楷體" w:eastAsia="標楷體" w:hAnsi="標楷體" w:hint="eastAsia"/>
                <w:color w:val="0432FF"/>
                <w:sz w:val="13"/>
                <w:szCs w:val="13"/>
              </w:rPr>
              <w:t>(簡化)</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5.權力不平等</w:t>
            </w:r>
            <w:r w:rsidRPr="009D6189">
              <w:rPr>
                <w:rFonts w:ascii="標楷體" w:eastAsia="標楷體" w:hAnsi="標楷體" w:hint="eastAsia"/>
                <w:color w:val="0432FF"/>
                <w:sz w:val="13"/>
                <w:szCs w:val="13"/>
              </w:rPr>
              <w:t>或</w:t>
            </w:r>
            <w:r w:rsidRPr="009D6189">
              <w:rPr>
                <w:rFonts w:ascii="標楷體" w:eastAsia="標楷體" w:hAnsi="標楷體"/>
                <w:color w:val="0432FF"/>
                <w:sz w:val="13"/>
                <w:szCs w:val="13"/>
              </w:rPr>
              <w:t>資源分配不均，會造成個人或</w:t>
            </w:r>
            <w:proofErr w:type="gramStart"/>
            <w:r w:rsidRPr="009D6189">
              <w:rPr>
                <w:rFonts w:ascii="標楷體" w:eastAsia="標楷體" w:hAnsi="標楷體"/>
                <w:color w:val="0432FF"/>
                <w:sz w:val="13"/>
                <w:szCs w:val="13"/>
              </w:rPr>
              <w:t>群體間的差別待遇</w:t>
            </w:r>
            <w:proofErr w:type="gramEnd"/>
            <w:r w:rsidRPr="009D6189">
              <w:rPr>
                <w:rFonts w:ascii="標楷體" w:eastAsia="標楷體" w:hAnsi="標楷體" w:hint="eastAsia"/>
                <w:color w:val="0432FF"/>
                <w:sz w:val="13"/>
                <w:szCs w:val="13"/>
              </w:rPr>
              <w:t>(簡化)</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6.為了確保基本人權、維護生態環境的永續發展，全球須共同關心許多議題</w:t>
            </w:r>
            <w:r w:rsidRPr="009D6189">
              <w:rPr>
                <w:rFonts w:ascii="標楷體" w:eastAsia="標楷體" w:hAnsi="標楷體" w:hint="eastAsia"/>
                <w:color w:val="0432FF"/>
                <w:sz w:val="13"/>
                <w:szCs w:val="13"/>
              </w:rPr>
              <w:t>(保留)</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7.</w:t>
            </w:r>
            <w:proofErr w:type="gramStart"/>
            <w:r w:rsidRPr="009D6189">
              <w:rPr>
                <w:rFonts w:ascii="標楷體" w:eastAsia="標楷體" w:hAnsi="標楷體"/>
                <w:color w:val="0432FF"/>
                <w:sz w:val="13"/>
                <w:szCs w:val="13"/>
              </w:rPr>
              <w:t>國際間因利益</w:t>
            </w:r>
            <w:proofErr w:type="gramEnd"/>
            <w:r w:rsidRPr="009D6189">
              <w:rPr>
                <w:rFonts w:ascii="標楷體" w:eastAsia="標楷體" w:hAnsi="標楷體"/>
                <w:color w:val="0432FF"/>
                <w:sz w:val="13"/>
                <w:szCs w:val="13"/>
              </w:rPr>
              <w:t>競爭而造成衝突、對立與結盟</w:t>
            </w:r>
            <w:r w:rsidRPr="009D6189">
              <w:rPr>
                <w:rFonts w:ascii="標楷體" w:eastAsia="標楷體" w:hAnsi="標楷體" w:hint="eastAsia"/>
                <w:color w:val="0432FF"/>
                <w:sz w:val="13"/>
                <w:szCs w:val="13"/>
              </w:rPr>
              <w:t>(保留)</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hint="eastAsia"/>
                <w:color w:val="0432FF"/>
                <w:sz w:val="13"/>
                <w:szCs w:val="13"/>
              </w:rPr>
              <w:t>8</w:t>
            </w:r>
            <w:r w:rsidRPr="009D6189">
              <w:rPr>
                <w:rFonts w:ascii="標楷體" w:eastAsia="標楷體" w:hAnsi="標楷體"/>
                <w:color w:val="0432FF"/>
                <w:sz w:val="13"/>
                <w:szCs w:val="13"/>
              </w:rPr>
              <w:t>.個人、政府與民間組織可透過各種方式積極參與國際組織與事務，善盡世界公民責任</w:t>
            </w:r>
            <w:r w:rsidRPr="009D6189">
              <w:rPr>
                <w:rFonts w:ascii="標楷體" w:eastAsia="標楷體" w:hAnsi="標楷體" w:hint="eastAsia"/>
                <w:color w:val="0432FF"/>
                <w:sz w:val="13"/>
                <w:szCs w:val="13"/>
              </w:rPr>
              <w:t>(保留)</w:t>
            </w:r>
          </w:p>
        </w:tc>
      </w:tr>
      <w:tr w:rsidR="00BC2E5D" w:rsidRPr="00E03F78" w:rsidTr="00381D87">
        <w:tc>
          <w:tcPr>
            <w:tcW w:w="1526" w:type="dxa"/>
            <w:gridSpan w:val="2"/>
            <w:vAlign w:val="center"/>
          </w:tcPr>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調整後</w:t>
            </w:r>
          </w:p>
          <w:p w:rsidR="00BC2E5D" w:rsidRDefault="00BC2E5D" w:rsidP="00381D87">
            <w:pPr>
              <w:snapToGrid w:val="0"/>
              <w:spacing w:line="260" w:lineRule="exact"/>
              <w:jc w:val="center"/>
              <w:rPr>
                <w:rFonts w:ascii="標楷體" w:eastAsia="標楷體" w:hAnsi="標楷體"/>
                <w:b/>
                <w:color w:val="000000" w:themeColor="text1"/>
              </w:rPr>
            </w:pPr>
            <w:r>
              <w:rPr>
                <w:rFonts w:ascii="標楷體" w:eastAsia="標楷體" w:hAnsi="標楷體" w:hint="eastAsia"/>
                <w:b/>
                <w:color w:val="000000" w:themeColor="text1"/>
              </w:rPr>
              <w:t>學習目標</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(調整</w:t>
            </w:r>
          </w:p>
          <w:p w:rsidR="00BC2E5D" w:rsidRDefault="00BC2E5D" w:rsidP="00381D87">
            <w:pPr>
              <w:snapToGrid w:val="0"/>
              <w:spacing w:line="260" w:lineRule="exact"/>
              <w:jc w:val="center"/>
              <w:rPr>
                <w:rFonts w:ascii="標楷體" w:eastAsia="標楷體" w:hAnsi="標楷體"/>
                <w:b/>
                <w:color w:val="000000" w:themeColor="text1"/>
              </w:rPr>
            </w:pPr>
            <w:r w:rsidRPr="008C70BD">
              <w:rPr>
                <w:rFonts w:ascii="標楷體" w:eastAsia="標楷體" w:hAnsi="標楷體" w:hint="eastAsia"/>
                <w:b/>
                <w:color w:val="000000" w:themeColor="text1"/>
              </w:rPr>
              <w:t>原則)</w:t>
            </w:r>
          </w:p>
        </w:tc>
        <w:tc>
          <w:tcPr>
            <w:tcW w:w="8023" w:type="dxa"/>
            <w:gridSpan w:val="8"/>
            <w:vAlign w:val="center"/>
          </w:tcPr>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1.檢視臺灣人民透過爭取權利與政治改革，使得政治逐漸走向民主</w:t>
            </w:r>
            <w:r w:rsidRPr="009D6189">
              <w:rPr>
                <w:rFonts w:ascii="標楷體" w:eastAsia="標楷體" w:hAnsi="標楷體" w:hint="eastAsia"/>
                <w:color w:val="0432FF"/>
                <w:sz w:val="13"/>
                <w:szCs w:val="13"/>
              </w:rPr>
              <w:t>之過程(簡化)</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2.想像在不同的條件下，推測臺灣人民政治可能的發展</w:t>
            </w:r>
            <w:r w:rsidRPr="009D6189">
              <w:rPr>
                <w:rFonts w:ascii="標楷體" w:eastAsia="標楷體" w:hAnsi="標楷體" w:hint="eastAsia"/>
                <w:color w:val="0432FF"/>
                <w:sz w:val="13"/>
                <w:szCs w:val="13"/>
              </w:rPr>
              <w:t>(分解、重整)</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3.澄清及珍視臺灣人民政治</w:t>
            </w:r>
            <w:r w:rsidRPr="009D6189">
              <w:rPr>
                <w:rFonts w:ascii="標楷體" w:eastAsia="標楷體" w:hAnsi="標楷體" w:hint="eastAsia"/>
                <w:color w:val="0432FF"/>
                <w:sz w:val="13"/>
                <w:szCs w:val="13"/>
              </w:rPr>
              <w:t>或</w:t>
            </w:r>
            <w:r w:rsidRPr="009D6189">
              <w:rPr>
                <w:rFonts w:ascii="標楷體" w:eastAsia="標楷體" w:hAnsi="標楷體"/>
                <w:color w:val="0432FF"/>
                <w:sz w:val="13"/>
                <w:szCs w:val="13"/>
              </w:rPr>
              <w:t>公民團體的發展，為臺灣的民主政治奠定基礎</w:t>
            </w:r>
            <w:r w:rsidRPr="009D6189">
              <w:rPr>
                <w:rFonts w:ascii="標楷體" w:eastAsia="標楷體" w:hAnsi="標楷體" w:hint="eastAsia"/>
                <w:color w:val="0432FF"/>
                <w:sz w:val="13"/>
                <w:szCs w:val="13"/>
              </w:rPr>
              <w:t>(簡化)</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3.探究經濟型態的變遷會影響人們的生活</w:t>
            </w:r>
            <w:r w:rsidRPr="009D6189">
              <w:rPr>
                <w:rFonts w:ascii="標楷體" w:eastAsia="標楷體" w:hAnsi="標楷體" w:hint="eastAsia"/>
                <w:color w:val="0432FF"/>
                <w:sz w:val="13"/>
                <w:szCs w:val="13"/>
              </w:rPr>
              <w:t>(保留)</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4.探究在經濟發展過程，資源使用會產</w:t>
            </w:r>
            <w:r w:rsidRPr="009D6189">
              <w:rPr>
                <w:rFonts w:ascii="標楷體" w:eastAsia="標楷體" w:hAnsi="標楷體" w:hint="eastAsia"/>
                <w:color w:val="0432FF"/>
                <w:sz w:val="13"/>
                <w:szCs w:val="13"/>
              </w:rPr>
              <w:t>生</w:t>
            </w:r>
            <w:r w:rsidRPr="009D6189">
              <w:rPr>
                <w:rFonts w:ascii="標楷體" w:eastAsia="標楷體" w:hAnsi="標楷體"/>
                <w:color w:val="0432FF"/>
                <w:sz w:val="13"/>
                <w:szCs w:val="13"/>
              </w:rPr>
              <w:t>價值的轉變，</w:t>
            </w:r>
            <w:r w:rsidRPr="009D6189">
              <w:rPr>
                <w:rFonts w:ascii="標楷體" w:eastAsia="標楷體" w:hAnsi="標楷體" w:hint="eastAsia"/>
                <w:color w:val="0432FF"/>
                <w:sz w:val="13"/>
                <w:szCs w:val="13"/>
              </w:rPr>
              <w:t>或</w:t>
            </w:r>
            <w:r w:rsidRPr="009D6189">
              <w:rPr>
                <w:rFonts w:ascii="標楷體" w:eastAsia="標楷體" w:hAnsi="標楷體"/>
                <w:color w:val="0432FF"/>
                <w:sz w:val="13"/>
                <w:szCs w:val="13"/>
              </w:rPr>
              <w:t>也可能引發爭議</w:t>
            </w:r>
            <w:r w:rsidRPr="009D6189">
              <w:rPr>
                <w:rFonts w:ascii="標楷體" w:eastAsia="標楷體" w:hAnsi="標楷體" w:hint="eastAsia"/>
                <w:color w:val="0432FF"/>
                <w:sz w:val="13"/>
                <w:szCs w:val="13"/>
              </w:rPr>
              <w:t>(簡化)</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5.探究權力不平等</w:t>
            </w:r>
            <w:r w:rsidRPr="009D6189">
              <w:rPr>
                <w:rFonts w:ascii="標楷體" w:eastAsia="標楷體" w:hAnsi="標楷體" w:hint="eastAsia"/>
                <w:color w:val="0432FF"/>
                <w:sz w:val="13"/>
                <w:szCs w:val="13"/>
              </w:rPr>
              <w:t>或</w:t>
            </w:r>
            <w:r w:rsidRPr="009D6189">
              <w:rPr>
                <w:rFonts w:ascii="標楷體" w:eastAsia="標楷體" w:hAnsi="標楷體"/>
                <w:color w:val="0432FF"/>
                <w:sz w:val="13"/>
                <w:szCs w:val="13"/>
              </w:rPr>
              <w:t>資源分配不均，會造成個人或</w:t>
            </w:r>
            <w:proofErr w:type="gramStart"/>
            <w:r w:rsidRPr="009D6189">
              <w:rPr>
                <w:rFonts w:ascii="標楷體" w:eastAsia="標楷體" w:hAnsi="標楷體"/>
                <w:color w:val="0432FF"/>
                <w:sz w:val="13"/>
                <w:szCs w:val="13"/>
              </w:rPr>
              <w:t>群體間的差別待遇</w:t>
            </w:r>
            <w:proofErr w:type="gramEnd"/>
            <w:r w:rsidRPr="009D6189">
              <w:rPr>
                <w:rFonts w:ascii="標楷體" w:eastAsia="標楷體" w:hAnsi="標楷體" w:hint="eastAsia"/>
                <w:color w:val="0432FF"/>
                <w:sz w:val="13"/>
                <w:szCs w:val="13"/>
              </w:rPr>
              <w:t>(簡化)</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6.探究確保基本人權、維護生態環境的永續發展，全球須共同關心許多議題</w:t>
            </w:r>
            <w:r w:rsidRPr="009D6189">
              <w:rPr>
                <w:rFonts w:ascii="標楷體" w:eastAsia="標楷體" w:hAnsi="標楷體" w:hint="eastAsia"/>
                <w:color w:val="0432FF"/>
                <w:sz w:val="13"/>
                <w:szCs w:val="13"/>
              </w:rPr>
              <w:t>(保留)</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color w:val="0432FF"/>
                <w:sz w:val="13"/>
                <w:szCs w:val="13"/>
              </w:rPr>
              <w:t>7.分享學習</w:t>
            </w:r>
            <w:proofErr w:type="gramStart"/>
            <w:r w:rsidRPr="009D6189">
              <w:rPr>
                <w:rFonts w:ascii="標楷體" w:eastAsia="標楷體" w:hAnsi="標楷體"/>
                <w:color w:val="0432FF"/>
                <w:sz w:val="13"/>
                <w:szCs w:val="13"/>
              </w:rPr>
              <w:t>國際間因利益</w:t>
            </w:r>
            <w:proofErr w:type="gramEnd"/>
            <w:r w:rsidRPr="009D6189">
              <w:rPr>
                <w:rFonts w:ascii="標楷體" w:eastAsia="標楷體" w:hAnsi="標楷體"/>
                <w:color w:val="0432FF"/>
                <w:sz w:val="13"/>
                <w:szCs w:val="13"/>
              </w:rPr>
              <w:t>競爭主題、議題的發現</w:t>
            </w:r>
            <w:r w:rsidRPr="009D6189">
              <w:rPr>
                <w:rFonts w:ascii="標楷體" w:eastAsia="標楷體" w:hAnsi="標楷體" w:hint="eastAsia"/>
                <w:color w:val="0432FF"/>
                <w:sz w:val="13"/>
                <w:szCs w:val="13"/>
              </w:rPr>
              <w:t>(簡化、重整)</w:t>
            </w:r>
          </w:p>
          <w:p w:rsidR="00BC2E5D" w:rsidRPr="009D6189" w:rsidRDefault="00BC2E5D" w:rsidP="00381D87">
            <w:pPr>
              <w:spacing w:line="140" w:lineRule="exact"/>
              <w:contextualSpacing/>
              <w:rPr>
                <w:rFonts w:ascii="標楷體" w:eastAsia="標楷體" w:hAnsi="標楷體"/>
                <w:color w:val="0432FF"/>
                <w:sz w:val="13"/>
                <w:szCs w:val="13"/>
              </w:rPr>
            </w:pPr>
            <w:r w:rsidRPr="009D6189">
              <w:rPr>
                <w:rFonts w:ascii="標楷體" w:eastAsia="標楷體" w:hAnsi="標楷體" w:hint="eastAsia"/>
                <w:color w:val="0432FF"/>
                <w:sz w:val="13"/>
                <w:szCs w:val="13"/>
              </w:rPr>
              <w:t>8</w:t>
            </w:r>
            <w:r w:rsidRPr="009D6189">
              <w:rPr>
                <w:rFonts w:ascii="標楷體" w:eastAsia="標楷體" w:hAnsi="標楷體"/>
                <w:color w:val="0432FF"/>
                <w:sz w:val="13"/>
                <w:szCs w:val="13"/>
              </w:rPr>
              <w:t>.分享個人、政府與民間組織</w:t>
            </w:r>
            <w:r w:rsidRPr="009D6189">
              <w:rPr>
                <w:rFonts w:ascii="標楷體" w:eastAsia="標楷體" w:hAnsi="標楷體" w:hint="eastAsia"/>
                <w:color w:val="0432FF"/>
                <w:sz w:val="13"/>
                <w:szCs w:val="13"/>
              </w:rPr>
              <w:t>如何</w:t>
            </w:r>
            <w:r w:rsidRPr="009D6189">
              <w:rPr>
                <w:rFonts w:ascii="標楷體" w:eastAsia="標楷體" w:hAnsi="標楷體"/>
                <w:color w:val="0432FF"/>
                <w:sz w:val="13"/>
                <w:szCs w:val="13"/>
              </w:rPr>
              <w:t>透過各種方式積極參與國際組織與事務，善盡世界公民責任</w:t>
            </w:r>
            <w:r w:rsidRPr="009D6189">
              <w:rPr>
                <w:rFonts w:ascii="標楷體" w:eastAsia="標楷體" w:hAnsi="標楷體" w:hint="eastAsia"/>
                <w:color w:val="0432FF"/>
                <w:sz w:val="13"/>
                <w:szCs w:val="13"/>
              </w:rPr>
              <w:t>(簡化)</w:t>
            </w:r>
          </w:p>
        </w:tc>
      </w:tr>
      <w:tr w:rsidR="00BC2E5D" w:rsidRPr="00E03F78" w:rsidTr="00381D87">
        <w:tc>
          <w:tcPr>
            <w:tcW w:w="1526" w:type="dxa"/>
            <w:gridSpan w:val="2"/>
            <w:vAlign w:val="center"/>
          </w:tcPr>
          <w:p w:rsidR="00BC2E5D" w:rsidRPr="000F50F9"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融入</w:t>
            </w:r>
            <w:r w:rsidRPr="008C70BD">
              <w:rPr>
                <w:rFonts w:ascii="標楷體" w:eastAsia="標楷體" w:hAnsi="標楷體" w:hint="eastAsia"/>
                <w:b/>
                <w:color w:val="000000" w:themeColor="text1"/>
              </w:rPr>
              <w:t>議題</w:t>
            </w:r>
          </w:p>
        </w:tc>
        <w:tc>
          <w:tcPr>
            <w:tcW w:w="8023" w:type="dxa"/>
            <w:gridSpan w:val="8"/>
            <w:vAlign w:val="center"/>
          </w:tcPr>
          <w:p w:rsidR="00BC2E5D" w:rsidRPr="009C70DD" w:rsidRDefault="00BC2E5D" w:rsidP="00381D87">
            <w:pPr>
              <w:snapToGrid w:val="0"/>
              <w:spacing w:line="200" w:lineRule="exact"/>
              <w:jc w:val="both"/>
              <w:rPr>
                <w:rFonts w:ascii="標楷體" w:eastAsia="標楷體" w:hAnsi="標楷體"/>
                <w:color w:val="000000" w:themeColor="text1"/>
                <w:sz w:val="18"/>
                <w:szCs w:val="18"/>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性別</w:t>
            </w:r>
            <w:proofErr w:type="gramStart"/>
            <w:r w:rsidRPr="009C70DD">
              <w:rPr>
                <w:rFonts w:ascii="標楷體" w:eastAsia="標楷體" w:hAnsi="標楷體" w:hint="eastAsia"/>
                <w:color w:val="000000" w:themeColor="text1"/>
                <w:sz w:val="18"/>
                <w:szCs w:val="18"/>
              </w:rPr>
              <w:t>平等</w:t>
            </w:r>
            <w:r w:rsidRPr="001B3DA8">
              <w:rPr>
                <w:rFonts w:ascii="標楷體" w:eastAsia="標楷體" w:hAnsi="標楷體" w:cs="新細明體" w:hint="eastAsia"/>
                <w:sz w:val="16"/>
                <w:szCs w:val="16"/>
              </w:rPr>
              <w:t>■</w:t>
            </w:r>
            <w:proofErr w:type="gramEnd"/>
            <w:r w:rsidRPr="009C70DD">
              <w:rPr>
                <w:rFonts w:ascii="標楷體" w:eastAsia="標楷體" w:hAnsi="標楷體" w:hint="eastAsia"/>
                <w:color w:val="000000" w:themeColor="text1"/>
                <w:sz w:val="18"/>
                <w:szCs w:val="18"/>
              </w:rPr>
              <w:t>人權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環境</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海洋</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品德</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生命</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法治</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科技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資訊</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能源</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安全</w:t>
            </w:r>
            <w:r w:rsidRPr="009C70DD">
              <w:rPr>
                <w:rFonts w:ascii="標楷體" w:eastAsia="標楷體" w:hAnsi="標楷體"/>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防災 </w:t>
            </w:r>
          </w:p>
          <w:p w:rsidR="00BC2E5D" w:rsidRPr="00E03F78" w:rsidRDefault="00BC2E5D" w:rsidP="00381D87">
            <w:pPr>
              <w:snapToGrid w:val="0"/>
              <w:spacing w:line="200" w:lineRule="exact"/>
              <w:jc w:val="both"/>
              <w:rPr>
                <w:rFonts w:ascii="標楷體" w:eastAsia="標楷體" w:hAnsi="標楷體"/>
                <w:color w:val="000000" w:themeColor="text1"/>
                <w:sz w:val="22"/>
                <w:szCs w:val="22"/>
              </w:rPr>
            </w:pP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家庭教育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生涯規劃</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多元文化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閱讀素養</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 xml:space="preserve">戶外教育 </w:t>
            </w:r>
            <w:r w:rsidRPr="009C70DD">
              <w:rPr>
                <w:rFonts w:ascii="標楷體" w:eastAsia="標楷體" w:hAnsi="標楷體"/>
                <w:color w:val="000000" w:themeColor="text1"/>
                <w:sz w:val="18"/>
                <w:szCs w:val="18"/>
              </w:rPr>
              <w:sym w:font="Wingdings" w:char="F06F"/>
            </w:r>
            <w:r w:rsidRPr="009C70DD">
              <w:rPr>
                <w:rFonts w:ascii="標楷體" w:eastAsia="標楷體" w:hAnsi="標楷體" w:hint="eastAsia"/>
                <w:color w:val="000000" w:themeColor="text1"/>
                <w:sz w:val="18"/>
                <w:szCs w:val="18"/>
              </w:rPr>
              <w:t>國際教育</w:t>
            </w:r>
            <w:r>
              <w:rPr>
                <w:rFonts w:ascii="標楷體" w:eastAsia="標楷體" w:hAnsi="標楷體" w:hint="eastAsia"/>
                <w:color w:val="000000" w:themeColor="text1"/>
                <w:sz w:val="18"/>
                <w:szCs w:val="18"/>
              </w:rPr>
              <w:t xml:space="preserve"> </w:t>
            </w:r>
            <w:r w:rsidRPr="001B3DA8">
              <w:rPr>
                <w:rFonts w:ascii="標楷體" w:eastAsia="標楷體" w:hAnsi="標楷體" w:cs="新細明體" w:hint="eastAsia"/>
                <w:sz w:val="16"/>
                <w:szCs w:val="16"/>
              </w:rPr>
              <w:t>■</w:t>
            </w:r>
            <w:r w:rsidRPr="009C70DD">
              <w:rPr>
                <w:rFonts w:ascii="標楷體" w:eastAsia="標楷體" w:hAnsi="標楷體" w:hint="eastAsia"/>
                <w:color w:val="000000" w:themeColor="text1"/>
                <w:sz w:val="18"/>
                <w:szCs w:val="18"/>
              </w:rPr>
              <w:t>原住民族教育</w:t>
            </w:r>
          </w:p>
        </w:tc>
      </w:tr>
      <w:tr w:rsidR="00BC2E5D" w:rsidRPr="00E03F78" w:rsidTr="00381D87">
        <w:trPr>
          <w:trHeight w:val="2068"/>
        </w:trPr>
        <w:tc>
          <w:tcPr>
            <w:tcW w:w="1526" w:type="dxa"/>
            <w:gridSpan w:val="2"/>
            <w:tcBorders>
              <w:bottom w:val="double" w:sz="6" w:space="0" w:color="auto"/>
            </w:tcBorders>
            <w:vAlign w:val="center"/>
          </w:tcPr>
          <w:p w:rsidR="00BC2E5D" w:rsidRDefault="00BC2E5D" w:rsidP="00381D87">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教學</w:t>
            </w:r>
            <w:r w:rsidRPr="008C70BD">
              <w:rPr>
                <w:rFonts w:ascii="標楷體" w:eastAsia="標楷體" w:hAnsi="標楷體" w:hint="eastAsia"/>
                <w:b/>
                <w:color w:val="000000" w:themeColor="text1"/>
              </w:rPr>
              <w:t>評量</w:t>
            </w:r>
          </w:p>
          <w:p w:rsidR="00BC2E5D" w:rsidRPr="008C70BD" w:rsidRDefault="00BC2E5D" w:rsidP="00381D87">
            <w:pPr>
              <w:snapToGrid w:val="0"/>
              <w:spacing w:line="280" w:lineRule="atLeast"/>
              <w:jc w:val="center"/>
              <w:rPr>
                <w:rFonts w:ascii="標楷體" w:eastAsia="標楷體" w:hAnsi="標楷體"/>
                <w:b/>
                <w:color w:val="000000" w:themeColor="text1"/>
              </w:rPr>
            </w:pPr>
            <w:r w:rsidRPr="008C70BD">
              <w:rPr>
                <w:rFonts w:ascii="標楷體" w:eastAsia="標楷體" w:hAnsi="標楷體" w:hint="eastAsia"/>
                <w:b/>
                <w:color w:val="000000" w:themeColor="text1"/>
              </w:rPr>
              <w:t>說明</w:t>
            </w:r>
          </w:p>
          <w:p w:rsidR="00BC2E5D" w:rsidRPr="00944C7E" w:rsidRDefault="00BC2E5D" w:rsidP="00381D87">
            <w:pPr>
              <w:snapToGrid w:val="0"/>
              <w:spacing w:line="280" w:lineRule="atLeast"/>
              <w:jc w:val="center"/>
              <w:rPr>
                <w:rFonts w:ascii="標楷體" w:eastAsia="標楷體" w:hAnsi="標楷體"/>
                <w:b/>
                <w:color w:val="000000" w:themeColor="text1"/>
                <w:sz w:val="16"/>
                <w:szCs w:val="16"/>
              </w:rPr>
            </w:pPr>
          </w:p>
        </w:tc>
        <w:tc>
          <w:tcPr>
            <w:tcW w:w="8023" w:type="dxa"/>
            <w:gridSpan w:val="8"/>
            <w:tcBorders>
              <w:bottom w:val="double" w:sz="6" w:space="0" w:color="auto"/>
            </w:tcBorders>
            <w:vAlign w:val="center"/>
          </w:tcPr>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w:t>
            </w:r>
            <w:proofErr w:type="gramStart"/>
            <w:r w:rsidRPr="001B3DA8">
              <w:rPr>
                <w:rFonts w:ascii="標楷體" w:eastAsia="標楷體" w:hAnsi="標楷體" w:hint="eastAsia"/>
                <w:color w:val="000000" w:themeColor="text1"/>
                <w:sz w:val="16"/>
                <w:szCs w:val="16"/>
              </w:rPr>
              <w:t>一</w:t>
            </w:r>
            <w:proofErr w:type="gramEnd"/>
            <w:r w:rsidRPr="001B3DA8">
              <w:rPr>
                <w:rFonts w:ascii="標楷體" w:eastAsia="標楷體" w:hAnsi="標楷體" w:hint="eastAsia"/>
                <w:color w:val="000000" w:themeColor="text1"/>
                <w:sz w:val="16"/>
                <w:szCs w:val="16"/>
              </w:rPr>
              <w:t>)教材編</w:t>
            </w:r>
            <w:r w:rsidRPr="001B3DA8">
              <w:rPr>
                <w:rFonts w:ascii="Arial" w:eastAsia="標楷體" w:hAnsi="Arial" w:hint="eastAsia"/>
                <w:sz w:val="16"/>
                <w:szCs w:val="16"/>
              </w:rPr>
              <w:t>來源：</w:t>
            </w:r>
            <w:r w:rsidRPr="001B3DA8">
              <w:rPr>
                <w:rFonts w:ascii="標楷體" w:eastAsia="標楷體" w:hAnsi="標楷體" w:cs="新細明體" w:hint="eastAsia"/>
                <w:sz w:val="16"/>
                <w:szCs w:val="16"/>
              </w:rPr>
              <w:t>■</w:t>
            </w:r>
            <w:r w:rsidRPr="001B3DA8">
              <w:rPr>
                <w:rFonts w:ascii="Arial" w:eastAsia="標楷體" w:hAnsi="Arial" w:hint="eastAsia"/>
                <w:sz w:val="16"/>
                <w:szCs w:val="16"/>
              </w:rPr>
              <w:t>自編</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南</w:t>
            </w:r>
            <w:proofErr w:type="gramStart"/>
            <w:r w:rsidRPr="001B3DA8">
              <w:rPr>
                <w:rFonts w:ascii="Arial" w:eastAsia="標楷體" w:hAnsi="Arial" w:hint="eastAsia"/>
                <w:sz w:val="16"/>
                <w:szCs w:val="16"/>
              </w:rPr>
              <w:t>一</w:t>
            </w:r>
            <w:proofErr w:type="gramEnd"/>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翰林</w:t>
            </w:r>
            <w:r w:rsidRPr="001B3DA8">
              <w:rPr>
                <w:rFonts w:ascii="Arial" w:eastAsia="標楷體" w:hAnsi="Arial" w:hint="eastAsia"/>
                <w:sz w:val="16"/>
                <w:szCs w:val="16"/>
              </w:rPr>
              <w:t xml:space="preserve">  </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rPr>
              <w:t>康軒</w:t>
            </w:r>
            <w:r w:rsidRPr="001B3DA8">
              <w:rPr>
                <w:rFonts w:ascii="Arial" w:eastAsia="標楷體" w:hAnsi="Arial" w:hint="eastAsia"/>
                <w:sz w:val="16"/>
                <w:szCs w:val="16"/>
              </w:rPr>
              <w:t xml:space="preserve">  </w:t>
            </w:r>
            <w:r w:rsidRPr="001B3DA8">
              <w:rPr>
                <w:rFonts w:ascii="標楷體" w:eastAsia="標楷體" w:hAnsi="標楷體" w:cs="新細明體" w:hint="eastAsia"/>
                <w:sz w:val="16"/>
                <w:szCs w:val="16"/>
              </w:rPr>
              <w:t>■</w:t>
            </w:r>
            <w:r w:rsidRPr="001B3DA8">
              <w:rPr>
                <w:rFonts w:ascii="Arial" w:eastAsia="標楷體" w:hAnsi="Arial" w:hint="eastAsia"/>
                <w:sz w:val="16"/>
                <w:szCs w:val="16"/>
              </w:rPr>
              <w:t>其他</w:t>
            </w:r>
            <w:r w:rsidRPr="001B3DA8">
              <w:rPr>
                <w:rFonts w:ascii="新細明體" w:hAnsi="新細明體" w:hint="eastAsia"/>
                <w:sz w:val="16"/>
                <w:szCs w:val="16"/>
              </w:rPr>
              <w:t>：</w:t>
            </w:r>
            <w:r w:rsidRPr="001B3DA8">
              <w:rPr>
                <w:rFonts w:ascii="Arial" w:eastAsia="標楷體" w:hAnsi="Arial" w:hint="eastAsia"/>
                <w:sz w:val="16"/>
                <w:szCs w:val="16"/>
                <w:u w:val="single"/>
              </w:rPr>
              <w:t xml:space="preserve">          </w:t>
            </w:r>
          </w:p>
          <w:p w:rsidR="00BC2E5D" w:rsidRPr="001B3DA8" w:rsidRDefault="00BC2E5D" w:rsidP="00381D87">
            <w:pPr>
              <w:snapToGrid w:val="0"/>
              <w:spacing w:line="180" w:lineRule="exact"/>
              <w:rPr>
                <w:rFonts w:ascii="標楷體" w:eastAsia="標楷體" w:hAnsi="標楷體"/>
                <w:color w:val="000000" w:themeColor="text1"/>
                <w:sz w:val="16"/>
                <w:szCs w:val="16"/>
              </w:rPr>
            </w:pPr>
            <w:r w:rsidRPr="001B3DA8">
              <w:rPr>
                <w:rFonts w:ascii="標楷體" w:eastAsia="標楷體" w:hAnsi="標楷體" w:hint="eastAsia"/>
                <w:color w:val="000000" w:themeColor="text1"/>
                <w:sz w:val="16"/>
                <w:szCs w:val="16"/>
              </w:rPr>
              <w:t>(二)教學方法</w:t>
            </w:r>
            <w:r>
              <w:rPr>
                <w:rFonts w:ascii="標楷體" w:eastAsia="標楷體" w:hAnsi="標楷體" w:hint="eastAsia"/>
                <w:color w:val="000000" w:themeColor="text1"/>
                <w:sz w:val="16"/>
                <w:szCs w:val="16"/>
              </w:rPr>
              <w:t>與策略</w:t>
            </w:r>
            <w:r w:rsidRPr="001B3DA8">
              <w:rPr>
                <w:rFonts w:ascii="標楷體" w:eastAsia="標楷體" w:hAnsi="標楷體" w:hint="eastAsia"/>
                <w:color w:val="000000" w:themeColor="text1"/>
                <w:sz w:val="16"/>
                <w:szCs w:val="16"/>
              </w:rPr>
              <w:t>:</w:t>
            </w:r>
          </w:p>
          <w:p w:rsidR="00BC2E5D" w:rsidRDefault="00BC2E5D" w:rsidP="00381D87">
            <w:pPr>
              <w:snapToGrid w:val="0"/>
              <w:spacing w:line="180" w:lineRule="exact"/>
              <w:jc w:val="both"/>
              <w:rPr>
                <w:rFonts w:ascii="標楷體" w:eastAsia="標楷體" w:hAnsi="標楷體" w:cs="新細明體"/>
                <w:spacing w:val="-4"/>
                <w:sz w:val="16"/>
                <w:szCs w:val="16"/>
              </w:rPr>
            </w:pPr>
            <w:r w:rsidRPr="001B3DA8">
              <w:rPr>
                <w:rFonts w:ascii="標楷體" w:eastAsia="標楷體" w:hAnsi="標楷體" w:hint="eastAsia"/>
                <w:color w:val="000000" w:themeColor="text1"/>
                <w:sz w:val="16"/>
                <w:szCs w:val="16"/>
              </w:rPr>
              <w:t xml:space="preserve">  1.</w:t>
            </w:r>
            <w:r w:rsidRPr="001B3DA8">
              <w:rPr>
                <w:rFonts w:ascii="Arial" w:eastAsia="標楷體" w:hAnsi="Arial" w:hint="eastAsia"/>
                <w:sz w:val="16"/>
                <w:szCs w:val="16"/>
              </w:rPr>
              <w:t>教學方法：</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講述 </w:t>
            </w:r>
            <w:r w:rsidRPr="001B3DA8">
              <w:rPr>
                <w:rFonts w:ascii="標楷體" w:eastAsia="標楷體" w:hAnsi="標楷體" w:cs="新細明體" w:hint="eastAsia"/>
                <w:sz w:val="16"/>
                <w:szCs w:val="16"/>
              </w:rPr>
              <w:t>■</w:t>
            </w:r>
            <w:r w:rsidRPr="001B3DA8">
              <w:rPr>
                <w:rFonts w:ascii="標楷體" w:eastAsia="標楷體" w:hAnsi="標楷體" w:cs="新細明體" w:hint="eastAsia"/>
                <w:spacing w:val="-4"/>
                <w:sz w:val="16"/>
                <w:szCs w:val="16"/>
              </w:rPr>
              <w:t xml:space="preserve">示範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觀察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協同</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討論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問題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價值澄清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角色扮演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分組</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欣賞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發現</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探究 </w:t>
            </w:r>
            <w:r w:rsidRPr="001B3DA8">
              <w:rPr>
                <w:rFonts w:ascii="標楷體" w:eastAsia="標楷體" w:hAnsi="標楷體" w:cs="新細明體" w:hint="eastAsia"/>
                <w:sz w:val="16"/>
                <w:szCs w:val="16"/>
              </w:rPr>
              <w:t>■</w:t>
            </w:r>
            <w:r>
              <w:rPr>
                <w:rFonts w:ascii="標楷體" w:eastAsia="標楷體" w:hAnsi="標楷體" w:cs="新細明體" w:hint="eastAsia"/>
                <w:sz w:val="16"/>
                <w:szCs w:val="16"/>
              </w:rPr>
              <w:t xml:space="preserve">發表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多媒體</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pacing w:val="-4"/>
                <w:sz w:val="16"/>
                <w:szCs w:val="16"/>
              </w:rPr>
              <w:t>□實驗</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直接 □交互</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角色扮演</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隨機教學</w:t>
            </w:r>
            <w:r w:rsidRPr="004937E4">
              <w:rPr>
                <w:rFonts w:ascii="標楷體" w:eastAsia="標楷體" w:hAnsi="標楷體" w:cs="新細明體" w:hint="eastAsia"/>
                <w:spacing w:val="-4"/>
                <w:sz w:val="16"/>
                <w:szCs w:val="16"/>
              </w:rPr>
              <w:t xml:space="preserve"> </w:t>
            </w:r>
          </w:p>
          <w:p w:rsidR="00BC2E5D" w:rsidRDefault="00BC2E5D" w:rsidP="00381D87">
            <w:pPr>
              <w:snapToGrid w:val="0"/>
              <w:spacing w:line="180" w:lineRule="exact"/>
              <w:jc w:val="both"/>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多層次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自然情境  </w:t>
            </w:r>
            <w:r w:rsidRPr="001B3DA8">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其他：</w:t>
            </w:r>
            <w:r w:rsidRPr="004937E4">
              <w:rPr>
                <w:rFonts w:ascii="Arial" w:eastAsia="標楷體" w:hAnsi="Arial" w:hint="eastAsia"/>
                <w:sz w:val="16"/>
                <w:szCs w:val="16"/>
                <w:u w:val="single"/>
              </w:rPr>
              <w:t xml:space="preserve">          </w:t>
            </w:r>
          </w:p>
          <w:p w:rsidR="00BC2E5D" w:rsidRDefault="00BC2E5D" w:rsidP="00381D87">
            <w:pPr>
              <w:snapToGrid w:val="0"/>
              <w:spacing w:line="180" w:lineRule="exact"/>
              <w:rPr>
                <w:rFonts w:ascii="標楷體" w:eastAsia="標楷體" w:hAnsi="標楷體" w:cs="新細明體"/>
                <w:spacing w:val="-4"/>
                <w:sz w:val="16"/>
                <w:szCs w:val="16"/>
              </w:rPr>
            </w:pPr>
            <w:r>
              <w:rPr>
                <w:rFonts w:ascii="Arial" w:eastAsia="標楷體" w:hAnsi="Arial" w:hint="eastAsia"/>
                <w:sz w:val="16"/>
                <w:szCs w:val="16"/>
              </w:rPr>
              <w:t xml:space="preserve">  </w:t>
            </w:r>
            <w:r w:rsidRPr="004937E4">
              <w:rPr>
                <w:rFonts w:ascii="Arial" w:eastAsia="標楷體" w:hAnsi="Arial" w:hint="eastAsia"/>
                <w:sz w:val="16"/>
                <w:szCs w:val="16"/>
              </w:rPr>
              <w:t>2.</w:t>
            </w:r>
            <w:r w:rsidRPr="004937E4">
              <w:rPr>
                <w:rFonts w:ascii="Arial" w:eastAsia="標楷體" w:hAnsi="Arial" w:hint="eastAsia"/>
                <w:sz w:val="16"/>
                <w:szCs w:val="16"/>
              </w:rPr>
              <w:t>教學策略：</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差異化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預測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提問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重述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澄清 </w:t>
            </w:r>
            <w:r w:rsidRPr="001B3DA8">
              <w:rPr>
                <w:rFonts w:ascii="標楷體" w:eastAsia="標楷體" w:hAnsi="標楷體" w:cs="新細明體" w:hint="eastAsia"/>
                <w:sz w:val="16"/>
                <w:szCs w:val="16"/>
              </w:rPr>
              <w:t>■</w:t>
            </w:r>
            <w:r w:rsidRPr="004406B8">
              <w:rPr>
                <w:rFonts w:ascii="標楷體" w:eastAsia="標楷體" w:hAnsi="標楷體" w:cs="新細明體" w:hint="eastAsia"/>
                <w:spacing w:val="-4"/>
                <w:sz w:val="16"/>
                <w:szCs w:val="16"/>
              </w:rPr>
              <w:t>提示</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Pr>
                <w:rFonts w:ascii="標楷體" w:eastAsia="標楷體" w:hAnsi="標楷體" w:cs="新細明體" w:hint="eastAsia"/>
                <w:spacing w:val="-4"/>
                <w:sz w:val="16"/>
                <w:szCs w:val="16"/>
              </w:rPr>
              <w:t xml:space="preserve">放聲思考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合作學習 ■工作分析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結構式</w:t>
            </w:r>
            <w:r>
              <w:rPr>
                <w:rFonts w:ascii="標楷體" w:eastAsia="標楷體" w:hAnsi="標楷體" w:cs="新細明體" w:hint="eastAsia"/>
                <w:spacing w:val="-4"/>
                <w:sz w:val="16"/>
                <w:szCs w:val="16"/>
              </w:rPr>
              <w:t xml:space="preserve"> </w:t>
            </w:r>
          </w:p>
          <w:p w:rsidR="00BC2E5D" w:rsidRPr="00E0091F" w:rsidRDefault="00BC2E5D" w:rsidP="00381D87">
            <w:pPr>
              <w:snapToGrid w:val="0"/>
              <w:spacing w:line="180" w:lineRule="exact"/>
              <w:rPr>
                <w:rFonts w:ascii="標楷體" w:eastAsia="標楷體" w:hAnsi="標楷體" w:cs="新細明體"/>
                <w:spacing w:val="-4"/>
                <w:sz w:val="16"/>
                <w:szCs w:val="16"/>
              </w:rPr>
            </w:pP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Pr>
                <w:rFonts w:ascii="標楷體" w:eastAsia="標楷體" w:hAnsi="標楷體" w:cs="新細明體" w:hint="eastAsia"/>
                <w:spacing w:val="-4"/>
                <w:sz w:val="16"/>
                <w:szCs w:val="16"/>
              </w:rPr>
              <w:t>多</w:t>
            </w:r>
            <w:r w:rsidRPr="004937E4">
              <w:rPr>
                <w:rFonts w:ascii="標楷體" w:eastAsia="標楷體" w:hAnsi="標楷體" w:cs="新細明體" w:hint="eastAsia"/>
                <w:spacing w:val="-4"/>
                <w:sz w:val="16"/>
                <w:szCs w:val="16"/>
              </w:rPr>
              <w:t>感官</w:t>
            </w:r>
            <w:r>
              <w:rPr>
                <w:rFonts w:ascii="標楷體" w:eastAsia="標楷體" w:hAnsi="標楷體" w:cs="新細明體" w:hint="eastAsia"/>
                <w:spacing w:val="-4"/>
                <w:sz w:val="16"/>
                <w:szCs w:val="16"/>
              </w:rPr>
              <w:t xml:space="preserve">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 xml:space="preserve">圖解 </w:t>
            </w:r>
            <w:r w:rsidRPr="004937E4">
              <w:rPr>
                <w:rFonts w:ascii="標楷體" w:eastAsia="標楷體" w:hAnsi="標楷體" w:cs="新細明體" w:hint="eastAsia"/>
                <w:sz w:val="16"/>
                <w:szCs w:val="16"/>
              </w:rPr>
              <w:t>■</w:t>
            </w:r>
            <w:r w:rsidRPr="004937E4">
              <w:rPr>
                <w:rFonts w:ascii="標楷體" w:eastAsia="標楷體" w:hAnsi="標楷體" w:cs="新細明體" w:hint="eastAsia"/>
                <w:spacing w:val="-4"/>
                <w:sz w:val="16"/>
                <w:szCs w:val="16"/>
              </w:rPr>
              <w:t>操作</w:t>
            </w:r>
            <w:r>
              <w:rPr>
                <w:rFonts w:ascii="標楷體" w:eastAsia="標楷體" w:hAnsi="標楷體" w:cs="新細明體" w:hint="eastAsia"/>
                <w:spacing w:val="-4"/>
                <w:sz w:val="16"/>
                <w:szCs w:val="16"/>
              </w:rPr>
              <w:t xml:space="preserve"> </w:t>
            </w:r>
            <w:r w:rsidRPr="001B3DA8">
              <w:rPr>
                <w:rFonts w:ascii="標楷體" w:eastAsia="標楷體" w:hAnsi="標楷體" w:cs="新細明體" w:hint="eastAsia"/>
                <w:sz w:val="16"/>
                <w:szCs w:val="16"/>
              </w:rPr>
              <w:t>■</w:t>
            </w:r>
            <w:r w:rsidRPr="004937E4">
              <w:rPr>
                <w:rFonts w:ascii="標楷體" w:eastAsia="標楷體" w:hAnsi="標楷體" w:cs="新細明體" w:hint="eastAsia"/>
                <w:sz w:val="16"/>
                <w:szCs w:val="16"/>
              </w:rPr>
              <w:t>其他：</w:t>
            </w:r>
            <w:r w:rsidRPr="004937E4">
              <w:rPr>
                <w:rFonts w:ascii="Arial" w:eastAsia="標楷體" w:hAnsi="Arial" w:hint="eastAsia"/>
                <w:sz w:val="16"/>
                <w:szCs w:val="16"/>
                <w:u w:val="single"/>
              </w:rPr>
              <w:t xml:space="preserve">          </w:t>
            </w:r>
          </w:p>
          <w:p w:rsidR="00BC2E5D" w:rsidRPr="001B3DA8" w:rsidRDefault="00BC2E5D" w:rsidP="00381D87">
            <w:pPr>
              <w:snapToGrid w:val="0"/>
              <w:spacing w:line="180" w:lineRule="exact"/>
              <w:jc w:val="both"/>
              <w:rPr>
                <w:rFonts w:ascii="標楷體" w:eastAsia="標楷體" w:hAnsi="標楷體"/>
                <w:sz w:val="16"/>
                <w:szCs w:val="16"/>
              </w:rPr>
            </w:pPr>
            <w:r w:rsidRPr="001B3DA8">
              <w:rPr>
                <w:rFonts w:ascii="Arial" w:eastAsia="標楷體" w:hAnsi="Arial" w:hint="eastAsia"/>
                <w:sz w:val="16"/>
                <w:szCs w:val="16"/>
              </w:rPr>
              <w:t xml:space="preserve">  </w:t>
            </w:r>
            <w:r w:rsidRPr="001B3DA8">
              <w:rPr>
                <w:rFonts w:ascii="Arial" w:eastAsia="標楷體" w:hAnsi="Arial"/>
                <w:sz w:val="16"/>
                <w:szCs w:val="16"/>
              </w:rPr>
              <w:t>3.</w:t>
            </w:r>
            <w:r w:rsidRPr="001B3DA8">
              <w:rPr>
                <w:rFonts w:ascii="Arial" w:eastAsia="標楷體" w:hAnsi="Arial" w:hint="eastAsia"/>
                <w:sz w:val="16"/>
                <w:szCs w:val="16"/>
              </w:rPr>
              <w:t>環境調整：</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教室位置</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rPr>
              <w:t>動線規劃 ■</w:t>
            </w:r>
            <w:r w:rsidRPr="001B3DA8">
              <w:rPr>
                <w:rFonts w:ascii="標楷體" w:eastAsia="標楷體" w:hAnsi="標楷體" w:hint="eastAsia"/>
                <w:sz w:val="16"/>
                <w:szCs w:val="16"/>
              </w:rPr>
              <w:t>座位安排</w:t>
            </w:r>
            <w:r w:rsidRPr="001B3DA8">
              <w:rPr>
                <w:rFonts w:ascii="標楷體" w:eastAsia="標楷體" w:hAnsi="標楷體" w:cs="新細明體" w:hint="eastAsia"/>
                <w:sz w:val="16"/>
                <w:szCs w:val="16"/>
              </w:rPr>
              <w:t>■</w:t>
            </w:r>
            <w:r w:rsidRPr="001B3DA8">
              <w:rPr>
                <w:rFonts w:ascii="標楷體" w:eastAsia="標楷體" w:hAnsi="標楷體" w:hint="eastAsia"/>
                <w:sz w:val="16"/>
                <w:szCs w:val="16"/>
              </w:rPr>
              <w:t>教師及同儕協助</w:t>
            </w:r>
          </w:p>
          <w:p w:rsidR="00BC2E5D" w:rsidRPr="001B3DA8" w:rsidRDefault="00BC2E5D" w:rsidP="00381D87">
            <w:pPr>
              <w:pStyle w:val="af9"/>
              <w:widowControl w:val="0"/>
              <w:snapToGrid w:val="0"/>
              <w:spacing w:line="180" w:lineRule="exact"/>
              <w:ind w:leftChars="0" w:left="750"/>
              <w:jc w:val="both"/>
              <w:rPr>
                <w:rFonts w:ascii="標楷體" w:eastAsia="標楷體" w:hAnsi="標楷體" w:cs="新細明體"/>
                <w:spacing w:val="-4"/>
                <w:sz w:val="16"/>
                <w:szCs w:val="16"/>
                <w:lang w:eastAsia="zh-TW"/>
              </w:rPr>
            </w:pPr>
            <w:r w:rsidRPr="001B3DA8">
              <w:rPr>
                <w:rFonts w:ascii="標楷體" w:eastAsia="標楷體" w:hAnsi="標楷體" w:hint="eastAsia"/>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z w:val="16"/>
                <w:szCs w:val="16"/>
                <w:lang w:eastAsia="zh-TW"/>
              </w:rPr>
              <w:t>提供輔具 ■使用教具 □其他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p>
          <w:p w:rsidR="00BC2E5D" w:rsidRPr="001B3DA8" w:rsidRDefault="00BC2E5D" w:rsidP="00381D87">
            <w:pPr>
              <w:pStyle w:val="af9"/>
              <w:widowControl w:val="0"/>
              <w:snapToGrid w:val="0"/>
              <w:spacing w:line="180" w:lineRule="exact"/>
              <w:ind w:leftChars="0" w:left="0"/>
              <w:jc w:val="both"/>
              <w:rPr>
                <w:rFonts w:ascii="標楷體" w:eastAsia="標楷體" w:hAnsi="標楷體"/>
                <w:spacing w:val="-6"/>
                <w:sz w:val="16"/>
                <w:szCs w:val="16"/>
                <w:lang w:eastAsia="zh-TW"/>
              </w:rPr>
            </w:pPr>
            <w:r w:rsidRPr="001B3DA8">
              <w:rPr>
                <w:rFonts w:ascii="標楷體" w:eastAsia="標楷體" w:hAnsi="標楷體" w:hint="eastAsia"/>
                <w:color w:val="000000" w:themeColor="text1"/>
                <w:sz w:val="16"/>
                <w:szCs w:val="16"/>
                <w:lang w:eastAsia="zh-TW"/>
              </w:rPr>
              <w:t>(三)</w:t>
            </w:r>
            <w:r>
              <w:rPr>
                <w:rFonts w:ascii="標楷體" w:eastAsia="標楷體" w:hAnsi="標楷體" w:hint="eastAsia"/>
                <w:color w:val="000000" w:themeColor="text1"/>
                <w:sz w:val="16"/>
                <w:szCs w:val="16"/>
                <w:lang w:eastAsia="zh-TW"/>
              </w:rPr>
              <w:t>教學(學習)</w:t>
            </w:r>
            <w:r w:rsidRPr="001B3DA8">
              <w:rPr>
                <w:rFonts w:ascii="標楷體" w:eastAsia="標楷體" w:hAnsi="標楷體" w:hint="eastAsia"/>
                <w:color w:val="000000" w:themeColor="text1"/>
                <w:sz w:val="16"/>
                <w:szCs w:val="16"/>
                <w:lang w:eastAsia="zh-TW"/>
              </w:rPr>
              <w:t>評量:</w:t>
            </w:r>
            <w:r w:rsidRPr="004937E4">
              <w:rPr>
                <w:rFonts w:ascii="標楷體" w:eastAsia="標楷體" w:hAnsi="標楷體" w:cs="新細明體" w:hint="eastAsia"/>
                <w:sz w:val="16"/>
                <w:szCs w:val="16"/>
              </w:rPr>
              <w:t xml:space="preserve"> ■</w:t>
            </w:r>
            <w:r>
              <w:rPr>
                <w:rFonts w:ascii="標楷體" w:eastAsia="標楷體" w:hAnsi="標楷體" w:hint="eastAsia"/>
                <w:spacing w:val="-6"/>
                <w:sz w:val="16"/>
                <w:szCs w:val="16"/>
                <w:lang w:eastAsia="zh-TW"/>
              </w:rPr>
              <w:t>口語問答</w:t>
            </w:r>
            <w:r w:rsidRPr="001B3DA8">
              <w:rPr>
                <w:rFonts w:ascii="標楷體" w:eastAsia="標楷體" w:hAnsi="標楷體" w:hint="eastAsia"/>
                <w:spacing w:val="-6"/>
                <w:sz w:val="16"/>
                <w:szCs w:val="16"/>
                <w:lang w:eastAsia="zh-TW"/>
              </w:rPr>
              <w:t xml:space="preserve"> □紙筆</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觀察</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指認</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Pr>
                <w:rFonts w:ascii="標楷體" w:eastAsia="標楷體" w:hAnsi="標楷體" w:hint="eastAsia"/>
                <w:spacing w:val="-6"/>
                <w:sz w:val="16"/>
                <w:szCs w:val="16"/>
                <w:lang w:eastAsia="zh-TW"/>
              </w:rPr>
              <w:t xml:space="preserve">注視 </w:t>
            </w:r>
            <w:r w:rsidRPr="001B3DA8">
              <w:rPr>
                <w:rFonts w:ascii="標楷體" w:eastAsia="標楷體" w:hAnsi="標楷體" w:hint="eastAsia"/>
                <w:spacing w:val="-6"/>
                <w:sz w:val="16"/>
                <w:szCs w:val="16"/>
                <w:lang w:eastAsia="zh-TW"/>
              </w:rPr>
              <w:t xml:space="preserve">■動態評量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 xml:space="preserve">檔案評量 </w:t>
            </w:r>
            <w:r w:rsidRPr="001B3DA8">
              <w:rPr>
                <w:rFonts w:ascii="標楷體" w:eastAsia="標楷體" w:hAnsi="標楷體" w:cs="新細明體" w:hint="eastAsia"/>
                <w:sz w:val="16"/>
                <w:szCs w:val="16"/>
                <w:lang w:eastAsia="zh-TW"/>
              </w:rPr>
              <w:t>■</w:t>
            </w:r>
            <w:r>
              <w:rPr>
                <w:rFonts w:ascii="標楷體" w:eastAsia="標楷體" w:hAnsi="標楷體" w:hint="eastAsia"/>
                <w:spacing w:val="-6"/>
                <w:sz w:val="16"/>
                <w:szCs w:val="16"/>
                <w:lang w:eastAsia="zh-TW"/>
              </w:rPr>
              <w:t>家長訪談</w:t>
            </w:r>
          </w:p>
          <w:p w:rsidR="00BC2E5D" w:rsidRDefault="00BC2E5D" w:rsidP="00381D87">
            <w:pPr>
              <w:pStyle w:val="af9"/>
              <w:widowControl w:val="0"/>
              <w:snapToGrid w:val="0"/>
              <w:spacing w:line="180" w:lineRule="exact"/>
              <w:ind w:leftChars="0" w:left="750"/>
              <w:jc w:val="both"/>
              <w:rPr>
                <w:rFonts w:ascii="標楷體" w:eastAsia="標楷體" w:hAnsi="標楷體"/>
                <w:spacing w:val="-6"/>
                <w:sz w:val="16"/>
                <w:szCs w:val="16"/>
                <w:lang w:eastAsia="zh-TW"/>
              </w:rPr>
            </w:pPr>
            <w:r w:rsidRPr="001B3DA8">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hint="eastAsia"/>
                <w:spacing w:val="-6"/>
                <w:sz w:val="16"/>
                <w:szCs w:val="16"/>
                <w:lang w:eastAsia="zh-TW"/>
              </w:rPr>
              <w:t xml:space="preserve">實作評量 □生態評量 </w:t>
            </w:r>
            <w:r w:rsidRPr="001B3DA8">
              <w:rPr>
                <w:rFonts w:ascii="標楷體" w:eastAsia="標楷體" w:hAnsi="標楷體" w:cs="新細明體" w:hint="eastAsia"/>
                <w:sz w:val="16"/>
                <w:szCs w:val="16"/>
                <w:lang w:eastAsia="zh-TW"/>
              </w:rPr>
              <w:t>■</w:t>
            </w:r>
            <w:r w:rsidRPr="001B3DA8">
              <w:rPr>
                <w:rFonts w:ascii="標楷體" w:eastAsia="標楷體" w:hAnsi="標楷體" w:hint="eastAsia"/>
                <w:spacing w:val="-6"/>
                <w:sz w:val="16"/>
                <w:szCs w:val="16"/>
                <w:lang w:eastAsia="zh-TW"/>
              </w:rPr>
              <w:t>課程本位評量</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D10FCE">
              <w:rPr>
                <w:rFonts w:ascii="標楷體" w:eastAsia="標楷體" w:hAnsi="標楷體" w:hint="eastAsia"/>
                <w:spacing w:val="-6"/>
                <w:sz w:val="16"/>
                <w:szCs w:val="16"/>
                <w:lang w:eastAsia="zh-TW"/>
              </w:rPr>
              <w:t>溝通板(圖卡或注音)指認表達</w:t>
            </w:r>
            <w:r>
              <w:rPr>
                <w:rFonts w:ascii="標楷體" w:eastAsia="標楷體" w:hAnsi="標楷體" w:hint="eastAsia"/>
                <w:spacing w:val="-6"/>
                <w:sz w:val="16"/>
                <w:szCs w:val="16"/>
                <w:lang w:eastAsia="zh-TW"/>
              </w:rPr>
              <w:t xml:space="preserve"> </w:t>
            </w:r>
            <w:r w:rsidRPr="004937E4">
              <w:rPr>
                <w:rFonts w:ascii="標楷體" w:eastAsia="標楷體" w:hAnsi="標楷體" w:cs="新細明體" w:hint="eastAsia"/>
                <w:sz w:val="16"/>
                <w:szCs w:val="16"/>
              </w:rPr>
              <w:t>■</w:t>
            </w:r>
            <w:r w:rsidRPr="001B3DA8">
              <w:rPr>
                <w:rFonts w:ascii="標楷體" w:eastAsia="標楷體" w:hAnsi="標楷體" w:cs="新細明體" w:hint="eastAsia"/>
                <w:spacing w:val="-6"/>
                <w:sz w:val="16"/>
                <w:szCs w:val="16"/>
                <w:lang w:eastAsia="zh-TW"/>
              </w:rPr>
              <w:t>其他</w:t>
            </w:r>
            <w:r w:rsidRPr="001B3DA8">
              <w:rPr>
                <w:rFonts w:ascii="標楷體" w:eastAsia="標楷體" w:hAnsi="標楷體" w:cs="新細明體" w:hint="eastAsia"/>
                <w:spacing w:val="-4"/>
                <w:sz w:val="16"/>
                <w:szCs w:val="16"/>
              </w:rPr>
              <w:t>：</w:t>
            </w:r>
            <w:r w:rsidRPr="001B3DA8">
              <w:rPr>
                <w:rFonts w:ascii="Arial" w:eastAsia="標楷體" w:hAnsi="Arial" w:hint="eastAsia"/>
                <w:sz w:val="16"/>
                <w:szCs w:val="16"/>
                <w:u w:val="single"/>
                <w:lang w:eastAsia="zh-TW"/>
              </w:rPr>
              <w:t xml:space="preserve">          </w:t>
            </w:r>
            <w:r w:rsidRPr="001B3DA8">
              <w:rPr>
                <w:rFonts w:ascii="標楷體" w:eastAsia="標楷體" w:hAnsi="標楷體" w:hint="eastAsia"/>
                <w:spacing w:val="-6"/>
                <w:sz w:val="16"/>
                <w:szCs w:val="16"/>
                <w:lang w:eastAsia="zh-TW"/>
              </w:rPr>
              <w:t xml:space="preserve"> </w:t>
            </w:r>
          </w:p>
          <w:p w:rsidR="00BC2E5D" w:rsidRPr="00395902" w:rsidRDefault="00BC2E5D" w:rsidP="00381D87">
            <w:pPr>
              <w:snapToGrid w:val="0"/>
              <w:spacing w:line="180" w:lineRule="exact"/>
              <w:rPr>
                <w:rFonts w:ascii="標楷體" w:eastAsia="標楷體" w:hAnsi="標楷體"/>
                <w:spacing w:val="-6"/>
                <w:sz w:val="16"/>
                <w:szCs w:val="16"/>
              </w:rPr>
            </w:pPr>
            <w:r w:rsidRPr="008A6BD9">
              <w:rPr>
                <w:rFonts w:ascii="標楷體" w:eastAsia="標楷體" w:hAnsi="標楷體" w:hint="eastAsia"/>
                <w:color w:val="000000" w:themeColor="text1"/>
                <w:sz w:val="16"/>
                <w:szCs w:val="16"/>
              </w:rPr>
              <w:t>(四)教學資源:</w:t>
            </w:r>
            <w:r w:rsidRPr="008A6BD9">
              <w:rPr>
                <w:rFonts w:ascii="標楷體" w:eastAsia="標楷體" w:hAnsi="標楷體" w:cs="新細明體" w:hint="eastAsia"/>
                <w:spacing w:val="-6"/>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Arial" w:hint="eastAsia"/>
                <w:sz w:val="16"/>
                <w:szCs w:val="16"/>
                <w:shd w:val="clear" w:color="auto" w:fill="FFFFFF"/>
              </w:rPr>
              <w:t xml:space="preserve">圖卡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 xml:space="preserve">詞卡 </w:t>
            </w:r>
            <w:r w:rsidRPr="008A6BD9">
              <w:rPr>
                <w:rFonts w:ascii="標楷體" w:eastAsia="標楷體" w:hAnsi="標楷體" w:cs="新細明體" w:hint="eastAsia"/>
                <w:sz w:val="16"/>
                <w:szCs w:val="16"/>
              </w:rPr>
              <w:t>■</w:t>
            </w:r>
            <w:r w:rsidRPr="008A6BD9">
              <w:rPr>
                <w:rFonts w:ascii="標楷體" w:eastAsia="標楷體" w:hAnsi="標楷體" w:hint="eastAsia"/>
                <w:noProof/>
                <w:sz w:val="16"/>
                <w:szCs w:val="16"/>
              </w:rPr>
              <w:t>學習單</w:t>
            </w:r>
            <w:r w:rsidRPr="008A6BD9">
              <w:rPr>
                <w:rFonts w:ascii="標楷體" w:eastAsia="標楷體" w:hAnsi="標楷體" w:cs="新細明體" w:hint="eastAsia"/>
                <w:sz w:val="16"/>
                <w:szCs w:val="16"/>
              </w:rPr>
              <w:t>■</w:t>
            </w:r>
            <w:r w:rsidRPr="008A6BD9">
              <w:rPr>
                <w:rFonts w:ascii="標楷體" w:eastAsia="標楷體" w:hAnsi="標楷體" w:hint="eastAsia"/>
                <w:sz w:val="16"/>
                <w:szCs w:val="16"/>
              </w:rPr>
              <w:t xml:space="preserve">網路資源 </w:t>
            </w:r>
            <w:r w:rsidRPr="008A6BD9">
              <w:rPr>
                <w:rFonts w:ascii="標楷體" w:eastAsia="標楷體" w:hAnsi="標楷體"/>
                <w:sz w:val="16"/>
                <w:szCs w:val="16"/>
              </w:rPr>
              <w:t xml:space="preserve"> </w:t>
            </w:r>
            <w:r w:rsidRPr="008A6BD9">
              <w:rPr>
                <w:rFonts w:ascii="標楷體" w:eastAsia="標楷體" w:hAnsi="標楷體" w:cs="新細明體" w:hint="eastAsia"/>
                <w:sz w:val="16"/>
                <w:szCs w:val="16"/>
              </w:rPr>
              <w:t>■</w:t>
            </w:r>
            <w:r w:rsidRPr="008A6BD9">
              <w:rPr>
                <w:rFonts w:ascii="標楷體" w:eastAsia="標楷體" w:hAnsi="標楷體" w:cs="新細明體" w:hint="eastAsia"/>
                <w:spacing w:val="-6"/>
                <w:sz w:val="16"/>
                <w:szCs w:val="16"/>
              </w:rPr>
              <w:t>其他</w:t>
            </w:r>
            <w:r w:rsidRPr="008A6BD9">
              <w:rPr>
                <w:rFonts w:ascii="標楷體" w:eastAsia="標楷體" w:hAnsi="標楷體" w:cs="新細明體" w:hint="eastAsia"/>
                <w:spacing w:val="-4"/>
                <w:sz w:val="16"/>
                <w:szCs w:val="16"/>
              </w:rPr>
              <w:t>：</w:t>
            </w:r>
            <w:r w:rsidRPr="008A6BD9">
              <w:rPr>
                <w:rFonts w:ascii="Arial" w:eastAsia="標楷體" w:hAnsi="Arial" w:hint="eastAsia"/>
                <w:sz w:val="16"/>
                <w:szCs w:val="16"/>
                <w:u w:val="single"/>
              </w:rPr>
              <w:t xml:space="preserve">          </w:t>
            </w:r>
            <w:r w:rsidRPr="008A6BD9">
              <w:rPr>
                <w:rFonts w:ascii="標楷體" w:eastAsia="標楷體" w:hAnsi="標楷體" w:hint="eastAsia"/>
                <w:spacing w:val="-6"/>
                <w:sz w:val="16"/>
                <w:szCs w:val="16"/>
              </w:rPr>
              <w:t xml:space="preserve"> </w:t>
            </w:r>
          </w:p>
        </w:tc>
      </w:tr>
      <w:tr w:rsidR="00BC2E5D" w:rsidRPr="00E03F78" w:rsidTr="00381D87">
        <w:tc>
          <w:tcPr>
            <w:tcW w:w="817" w:type="dxa"/>
            <w:tcBorders>
              <w:top w:val="double" w:sz="6" w:space="0" w:color="auto"/>
              <w:bottom w:val="single" w:sz="4" w:space="0" w:color="auto"/>
            </w:tcBorders>
            <w:vAlign w:val="center"/>
          </w:tcPr>
          <w:p w:rsidR="00BC2E5D" w:rsidRPr="009C70DD" w:rsidRDefault="00BC2E5D" w:rsidP="00381D87">
            <w:pPr>
              <w:snapToGrid w:val="0"/>
              <w:spacing w:line="280" w:lineRule="atLeast"/>
              <w:jc w:val="center"/>
              <w:rPr>
                <w:rFonts w:ascii="標楷體" w:eastAsia="標楷體" w:hAnsi="標楷體"/>
                <w:b/>
                <w:color w:val="000000" w:themeColor="text1"/>
              </w:rPr>
            </w:pPr>
            <w:proofErr w:type="gramStart"/>
            <w:r w:rsidRPr="009C70DD">
              <w:rPr>
                <w:rFonts w:ascii="標楷體" w:eastAsia="標楷體" w:hAnsi="標楷體" w:hint="eastAsia"/>
                <w:b/>
                <w:color w:val="000000" w:themeColor="text1"/>
              </w:rPr>
              <w:t>週</w:t>
            </w:r>
            <w:proofErr w:type="gramEnd"/>
            <w:r w:rsidRPr="009C70DD">
              <w:rPr>
                <w:rFonts w:ascii="標楷體" w:eastAsia="標楷體" w:hAnsi="標楷體" w:hint="eastAsia"/>
                <w:b/>
                <w:color w:val="000000" w:themeColor="text1"/>
              </w:rPr>
              <w:t>次</w:t>
            </w:r>
          </w:p>
        </w:tc>
        <w:tc>
          <w:tcPr>
            <w:tcW w:w="709" w:type="dxa"/>
            <w:tcBorders>
              <w:top w:val="double" w:sz="6" w:space="0" w:color="auto"/>
              <w:bottom w:val="single" w:sz="4" w:space="0" w:color="auto"/>
            </w:tcBorders>
            <w:vAlign w:val="center"/>
          </w:tcPr>
          <w:p w:rsidR="00BC2E5D" w:rsidRPr="009C70DD" w:rsidRDefault="00BC2E5D" w:rsidP="00381D87">
            <w:pPr>
              <w:snapToGrid w:val="0"/>
              <w:spacing w:line="280" w:lineRule="atLeast"/>
              <w:rPr>
                <w:rFonts w:ascii="標楷體" w:eastAsia="標楷體" w:hAnsi="標楷體"/>
                <w:b/>
                <w:color w:val="000000" w:themeColor="text1"/>
              </w:rPr>
            </w:pPr>
            <w:r>
              <w:rPr>
                <w:rFonts w:ascii="標楷體" w:eastAsia="標楷體" w:hAnsi="標楷體" w:hint="eastAsia"/>
                <w:b/>
                <w:color w:val="000000" w:themeColor="text1"/>
              </w:rPr>
              <w:t>單元</w:t>
            </w:r>
          </w:p>
        </w:tc>
        <w:tc>
          <w:tcPr>
            <w:tcW w:w="3402" w:type="dxa"/>
            <w:gridSpan w:val="4"/>
            <w:tcBorders>
              <w:top w:val="double" w:sz="6" w:space="0" w:color="auto"/>
              <w:bottom w:val="single" w:sz="4" w:space="0" w:color="auto"/>
            </w:tcBorders>
            <w:vAlign w:val="center"/>
          </w:tcPr>
          <w:p w:rsidR="00BC2E5D" w:rsidRPr="00E03F78" w:rsidRDefault="00BC2E5D" w:rsidP="00381D87">
            <w:pPr>
              <w:snapToGrid w:val="0"/>
              <w:spacing w:line="280" w:lineRule="atLeast"/>
              <w:ind w:left="292"/>
              <w:rPr>
                <w:rFonts w:ascii="標楷體" w:eastAsia="標楷體" w:hAnsi="標楷體"/>
                <w:b/>
                <w:color w:val="000000" w:themeColor="text1"/>
              </w:rPr>
            </w:pPr>
            <w:r w:rsidRPr="00E03F78">
              <w:rPr>
                <w:rFonts w:ascii="標楷體" w:eastAsia="標楷體" w:hAnsi="標楷體" w:hint="eastAsia"/>
                <w:b/>
                <w:color w:val="000000" w:themeColor="text1"/>
              </w:rPr>
              <w:t>內容</w:t>
            </w:r>
          </w:p>
        </w:tc>
        <w:tc>
          <w:tcPr>
            <w:tcW w:w="709" w:type="dxa"/>
            <w:tcBorders>
              <w:top w:val="double" w:sz="6" w:space="0" w:color="auto"/>
              <w:bottom w:val="single" w:sz="4" w:space="0" w:color="auto"/>
            </w:tcBorders>
            <w:vAlign w:val="center"/>
          </w:tcPr>
          <w:p w:rsidR="00BC2E5D" w:rsidRPr="00E03F78" w:rsidRDefault="00BC2E5D" w:rsidP="00381D87">
            <w:pPr>
              <w:snapToGrid w:val="0"/>
              <w:spacing w:line="280" w:lineRule="atLeast"/>
              <w:jc w:val="center"/>
              <w:rPr>
                <w:rFonts w:ascii="標楷體" w:eastAsia="標楷體" w:hAnsi="標楷體"/>
                <w:b/>
                <w:color w:val="000000" w:themeColor="text1"/>
              </w:rPr>
            </w:pPr>
            <w:proofErr w:type="gramStart"/>
            <w:r w:rsidRPr="00E03F78">
              <w:rPr>
                <w:rFonts w:ascii="標楷體" w:eastAsia="標楷體" w:hAnsi="標楷體" w:hint="eastAsia"/>
                <w:b/>
                <w:color w:val="000000" w:themeColor="text1"/>
              </w:rPr>
              <w:t>週</w:t>
            </w:r>
            <w:proofErr w:type="gramEnd"/>
            <w:r w:rsidRPr="00E03F78">
              <w:rPr>
                <w:rFonts w:ascii="標楷體" w:eastAsia="標楷體" w:hAnsi="標楷體" w:hint="eastAsia"/>
                <w:b/>
                <w:color w:val="000000" w:themeColor="text1"/>
              </w:rPr>
              <w:t>次</w:t>
            </w:r>
          </w:p>
        </w:tc>
        <w:tc>
          <w:tcPr>
            <w:tcW w:w="708" w:type="dxa"/>
            <w:tcBorders>
              <w:top w:val="double" w:sz="6" w:space="0" w:color="auto"/>
              <w:bottom w:val="single" w:sz="4" w:space="0" w:color="auto"/>
            </w:tcBorders>
            <w:vAlign w:val="center"/>
          </w:tcPr>
          <w:p w:rsidR="00BC2E5D" w:rsidRPr="00E03F78" w:rsidRDefault="00BC2E5D" w:rsidP="00381D87">
            <w:pPr>
              <w:snapToGrid w:val="0"/>
              <w:spacing w:line="280" w:lineRule="atLeast"/>
              <w:rPr>
                <w:rFonts w:ascii="標楷體" w:eastAsia="標楷體" w:hAnsi="標楷體"/>
                <w:b/>
                <w:color w:val="000000" w:themeColor="text1"/>
              </w:rPr>
            </w:pPr>
            <w:r w:rsidRPr="00E03F78">
              <w:rPr>
                <w:rFonts w:ascii="標楷體" w:eastAsia="標楷體" w:hAnsi="標楷體" w:hint="eastAsia"/>
                <w:b/>
                <w:color w:val="000000" w:themeColor="text1"/>
              </w:rPr>
              <w:t>單元</w:t>
            </w:r>
          </w:p>
        </w:tc>
        <w:tc>
          <w:tcPr>
            <w:tcW w:w="3204" w:type="dxa"/>
            <w:gridSpan w:val="2"/>
            <w:tcBorders>
              <w:top w:val="double" w:sz="6" w:space="0" w:color="auto"/>
              <w:bottom w:val="single" w:sz="4" w:space="0" w:color="auto"/>
            </w:tcBorders>
            <w:vAlign w:val="center"/>
          </w:tcPr>
          <w:p w:rsidR="00BC2E5D" w:rsidRPr="00E03F78" w:rsidRDefault="00BC2E5D" w:rsidP="00381D87">
            <w:pPr>
              <w:snapToGrid w:val="0"/>
              <w:spacing w:line="280" w:lineRule="atLeast"/>
              <w:ind w:left="432"/>
              <w:rPr>
                <w:rFonts w:ascii="標楷體" w:eastAsia="標楷體" w:hAnsi="標楷體"/>
                <w:b/>
                <w:color w:val="000000" w:themeColor="text1"/>
              </w:rPr>
            </w:pPr>
            <w:r w:rsidRPr="00E03F78">
              <w:rPr>
                <w:rFonts w:ascii="標楷體" w:eastAsia="標楷體" w:hAnsi="標楷體" w:hint="eastAsia"/>
                <w:b/>
                <w:color w:val="000000" w:themeColor="text1"/>
              </w:rPr>
              <w:t>內容</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709" w:type="dxa"/>
            <w:vMerge w:val="restart"/>
            <w:tcBorders>
              <w:top w:val="single" w:sz="4" w:space="0" w:color="auto"/>
            </w:tcBorders>
          </w:tcPr>
          <w:p w:rsidR="00BC2E5D" w:rsidRDefault="00BC2E5D" w:rsidP="00381D87">
            <w:pPr>
              <w:spacing w:line="220" w:lineRule="exact"/>
              <w:jc w:val="center"/>
              <w:rPr>
                <w:rFonts w:ascii="標楷體" w:eastAsia="標楷體" w:hAnsi="標楷體"/>
                <w:color w:val="000000" w:themeColor="text1"/>
              </w:rPr>
            </w:pPr>
          </w:p>
          <w:p w:rsidR="00BC2E5D" w:rsidRPr="00C86EF9"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民</w:t>
            </w:r>
          </w:p>
          <w:p w:rsidR="00BC2E5D" w:rsidRPr="00C86EF9"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主</w:t>
            </w:r>
          </w:p>
          <w:p w:rsidR="00BC2E5D" w:rsidRPr="00C86EF9"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與</w:t>
            </w:r>
          </w:p>
          <w:p w:rsidR="00BC2E5D" w:rsidRPr="00C86EF9"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政</w:t>
            </w:r>
          </w:p>
          <w:p w:rsidR="00BC2E5D" w:rsidRPr="00C86EF9"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治</w:t>
            </w:r>
          </w:p>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vAlign w:val="center"/>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1.</w:t>
            </w:r>
            <w:r>
              <w:rPr>
                <w:rFonts w:ascii="標楷體" w:eastAsia="標楷體" w:hAnsi="標楷體" w:hint="eastAsia"/>
                <w:color w:val="000000" w:themeColor="text1"/>
                <w:sz w:val="18"/>
                <w:szCs w:val="18"/>
              </w:rPr>
              <w:t>我國</w:t>
            </w:r>
            <w:r w:rsidRPr="00941CD9">
              <w:rPr>
                <w:rFonts w:ascii="標楷體" w:eastAsia="標楷體" w:hAnsi="標楷體" w:hint="eastAsia"/>
                <w:color w:val="000000" w:themeColor="text1"/>
                <w:sz w:val="18"/>
                <w:szCs w:val="18"/>
              </w:rPr>
              <w:t>民</w:t>
            </w:r>
            <w:r w:rsidRPr="00941CD9">
              <w:rPr>
                <w:rFonts w:ascii="標楷體" w:eastAsia="標楷體" w:hAnsi="標楷體"/>
                <w:color w:val="000000" w:themeColor="text1"/>
                <w:sz w:val="18"/>
                <w:szCs w:val="18"/>
              </w:rPr>
              <w:t>主</w:t>
            </w:r>
            <w:r w:rsidRPr="00941CD9">
              <w:rPr>
                <w:rFonts w:ascii="標楷體" w:eastAsia="標楷體" w:hAnsi="標楷體" w:hint="eastAsia"/>
                <w:color w:val="000000" w:themeColor="text1"/>
                <w:sz w:val="18"/>
                <w:szCs w:val="18"/>
              </w:rPr>
              <w:t>政治</w:t>
            </w:r>
            <w:r>
              <w:rPr>
                <w:rFonts w:ascii="標楷體" w:eastAsia="標楷體" w:hAnsi="標楷體" w:hint="eastAsia"/>
                <w:color w:val="000000" w:themeColor="text1"/>
                <w:sz w:val="18"/>
                <w:szCs w:val="18"/>
              </w:rPr>
              <w:t>發展</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2</w:t>
            </w:r>
            <w:r>
              <w:rPr>
                <w:rFonts w:ascii="標楷體" w:eastAsia="標楷體" w:hAnsi="標楷體"/>
                <w:color w:val="000000" w:themeColor="text1"/>
                <w:sz w:val="18"/>
                <w:szCs w:val="18"/>
              </w:rPr>
              <w:t>.</w:t>
            </w:r>
            <w:r w:rsidRPr="00941CD9">
              <w:rPr>
                <w:rFonts w:ascii="標楷體" w:eastAsia="標楷體" w:hAnsi="標楷體" w:hint="eastAsia"/>
                <w:color w:val="000000" w:themeColor="text1"/>
                <w:sz w:val="18"/>
                <w:szCs w:val="18"/>
              </w:rPr>
              <w:t>民主的真諦</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708" w:type="dxa"/>
            <w:vMerge w:val="restart"/>
            <w:tcBorders>
              <w:top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3</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資源的使用</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4</w:t>
            </w:r>
            <w:r>
              <w:rPr>
                <w:rFonts w:ascii="標楷體" w:eastAsia="標楷體" w:hAnsi="標楷體"/>
                <w:color w:val="000000" w:themeColor="text1"/>
                <w:sz w:val="18"/>
                <w:szCs w:val="18"/>
              </w:rPr>
              <w:t>.</w:t>
            </w:r>
            <w:r>
              <w:rPr>
                <w:rFonts w:ascii="標楷體" w:eastAsia="標楷體" w:hAnsi="標楷體" w:hint="eastAsia"/>
                <w:color w:val="000000" w:themeColor="text1"/>
                <w:sz w:val="18"/>
                <w:szCs w:val="18"/>
              </w:rPr>
              <w:t>資源使用與價值的</w:t>
            </w:r>
            <w:r w:rsidRPr="00941CD9">
              <w:rPr>
                <w:rFonts w:ascii="標楷體" w:eastAsia="標楷體" w:hAnsi="標楷體"/>
                <w:color w:val="000000" w:themeColor="text1"/>
                <w:sz w:val="18"/>
                <w:szCs w:val="18"/>
              </w:rPr>
              <w:t>轉變</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165"/>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5</w:t>
            </w:r>
            <w:r>
              <w:rPr>
                <w:rFonts w:ascii="標楷體" w:eastAsia="標楷體" w:hAnsi="標楷體"/>
                <w:color w:val="000000" w:themeColor="text1"/>
                <w:sz w:val="18"/>
                <w:szCs w:val="18"/>
              </w:rPr>
              <w:t>.</w:t>
            </w:r>
            <w:r>
              <w:rPr>
                <w:rFonts w:ascii="標楷體" w:eastAsia="標楷體" w:hAnsi="標楷體" w:hint="eastAsia"/>
                <w:color w:val="000000" w:themeColor="text1"/>
                <w:sz w:val="18"/>
                <w:szCs w:val="18"/>
              </w:rPr>
              <w:t>資源使用的</w:t>
            </w:r>
            <w:r w:rsidRPr="00941CD9">
              <w:rPr>
                <w:rFonts w:ascii="標楷體" w:eastAsia="標楷體" w:hAnsi="標楷體"/>
                <w:color w:val="000000" w:themeColor="text1"/>
                <w:sz w:val="18"/>
                <w:szCs w:val="18"/>
              </w:rPr>
              <w:t>爭議</w:t>
            </w:r>
          </w:p>
          <w:p w:rsidR="00BC2E5D" w:rsidRPr="00C86EF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6</w:t>
            </w:r>
            <w:r>
              <w:rPr>
                <w:rFonts w:ascii="標楷體" w:eastAsia="標楷體" w:hAnsi="標楷體"/>
                <w:color w:val="000000" w:themeColor="text1"/>
                <w:sz w:val="18"/>
                <w:szCs w:val="18"/>
              </w:rPr>
              <w:t>.</w:t>
            </w:r>
            <w:r>
              <w:rPr>
                <w:rFonts w:ascii="標楷體" w:eastAsia="標楷體" w:hAnsi="標楷體" w:hint="eastAsia"/>
                <w:color w:val="000000" w:themeColor="text1"/>
                <w:sz w:val="18"/>
                <w:szCs w:val="18"/>
              </w:rPr>
              <w:t>未來展望</w:t>
            </w: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3</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政治參與</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4</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公民團體的發展</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708"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708" w:type="dxa"/>
            <w:vMerge w:val="restart"/>
            <w:tcBorders>
              <w:top w:val="single" w:sz="4" w:space="0" w:color="auto"/>
            </w:tcBorders>
          </w:tcPr>
          <w:p w:rsidR="00BC2E5D" w:rsidRDefault="00BC2E5D" w:rsidP="00381D87">
            <w:pPr>
              <w:spacing w:line="220" w:lineRule="exact"/>
              <w:jc w:val="center"/>
              <w:rPr>
                <w:rFonts w:ascii="標楷體" w:eastAsia="標楷體" w:hAnsi="標楷體"/>
                <w:color w:val="000000" w:themeColor="text1"/>
              </w:rPr>
            </w:pPr>
          </w:p>
          <w:p w:rsidR="00BC2E5D" w:rsidRDefault="00BC2E5D" w:rsidP="00381D87">
            <w:pPr>
              <w:spacing w:line="220" w:lineRule="exact"/>
              <w:jc w:val="center"/>
              <w:rPr>
                <w:rFonts w:ascii="標楷體" w:eastAsia="標楷體" w:hAnsi="標楷體"/>
                <w:color w:val="000000" w:themeColor="text1"/>
              </w:rPr>
            </w:pPr>
            <w:proofErr w:type="gramStart"/>
            <w:r w:rsidRPr="00C86EF9">
              <w:rPr>
                <w:rFonts w:ascii="標楷體" w:eastAsia="標楷體" w:hAnsi="標楷體" w:hint="eastAsia"/>
                <w:color w:val="000000" w:themeColor="text1"/>
              </w:rPr>
              <w:t>世</w:t>
            </w:r>
            <w:proofErr w:type="gramEnd"/>
          </w:p>
          <w:p w:rsidR="00BC2E5D"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界</w:t>
            </w:r>
          </w:p>
          <w:p w:rsidR="00BC2E5D"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公</w:t>
            </w:r>
          </w:p>
          <w:p w:rsidR="00BC2E5D" w:rsidRPr="00C86EF9"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民</w:t>
            </w:r>
          </w:p>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權力與資源分配</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2</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基本人權</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214"/>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709"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val="restart"/>
            <w:tcBorders>
              <w:top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5</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民主政治</w:t>
            </w:r>
            <w:r w:rsidRPr="00941CD9">
              <w:rPr>
                <w:rFonts w:ascii="標楷體" w:eastAsia="標楷體" w:hAnsi="標楷體" w:hint="eastAsia"/>
                <w:color w:val="000000" w:themeColor="text1"/>
                <w:sz w:val="18"/>
                <w:szCs w:val="18"/>
              </w:rPr>
              <w:t>的</w:t>
            </w:r>
            <w:r w:rsidRPr="00941CD9">
              <w:rPr>
                <w:rFonts w:ascii="標楷體" w:eastAsia="標楷體" w:hAnsi="標楷體"/>
                <w:color w:val="000000" w:themeColor="text1"/>
                <w:sz w:val="18"/>
                <w:szCs w:val="18"/>
              </w:rPr>
              <w:t>基礎。</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6</w:t>
            </w:r>
            <w:r>
              <w:rPr>
                <w:rFonts w:ascii="標楷體" w:eastAsia="標楷體" w:hAnsi="標楷體"/>
                <w:color w:val="000000" w:themeColor="text1"/>
                <w:sz w:val="18"/>
                <w:szCs w:val="18"/>
              </w:rPr>
              <w:t>.</w:t>
            </w:r>
            <w:r w:rsidRPr="00941CD9">
              <w:rPr>
                <w:rFonts w:ascii="標楷體" w:eastAsia="標楷體" w:hAnsi="標楷體" w:hint="eastAsia"/>
                <w:color w:val="000000" w:themeColor="text1"/>
                <w:sz w:val="18"/>
                <w:szCs w:val="18"/>
              </w:rPr>
              <w:t>校園中的民主</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242"/>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709" w:type="dxa"/>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bottom w:val="single" w:sz="4" w:space="0" w:color="auto"/>
            </w:tcBorders>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val="restart"/>
            <w:tcBorders>
              <w:top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3</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生態環境永續發展議題。</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4</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國際</w:t>
            </w:r>
            <w:r w:rsidRPr="00941CD9">
              <w:rPr>
                <w:rFonts w:ascii="標楷體" w:eastAsia="標楷體" w:hAnsi="標楷體" w:hint="eastAsia"/>
                <w:color w:val="000000" w:themeColor="text1"/>
                <w:sz w:val="18"/>
                <w:szCs w:val="18"/>
              </w:rPr>
              <w:t>關係</w:t>
            </w:r>
          </w:p>
        </w:tc>
      </w:tr>
      <w:tr w:rsidR="00BC2E5D" w:rsidRPr="00E03F78" w:rsidTr="00381D87">
        <w:trPr>
          <w:trHeight w:val="263"/>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709" w:type="dxa"/>
            <w:vMerge w:val="restart"/>
            <w:tcBorders>
              <w:top w:val="single" w:sz="4" w:space="0" w:color="auto"/>
            </w:tcBorders>
          </w:tcPr>
          <w:p w:rsidR="00BC2E5D" w:rsidRPr="00C86EF9"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資</w:t>
            </w:r>
          </w:p>
          <w:p w:rsidR="00BC2E5D" w:rsidRPr="00C86EF9"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源</w:t>
            </w:r>
          </w:p>
          <w:p w:rsidR="00BC2E5D" w:rsidRPr="00C86EF9"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與</w:t>
            </w:r>
          </w:p>
          <w:p w:rsidR="00BC2E5D" w:rsidRPr="00C86EF9" w:rsidRDefault="00BC2E5D" w:rsidP="00381D87">
            <w:pPr>
              <w:spacing w:line="220" w:lineRule="exact"/>
              <w:jc w:val="center"/>
              <w:rPr>
                <w:rFonts w:ascii="標楷體" w:eastAsia="標楷體" w:hAnsi="標楷體"/>
                <w:color w:val="000000" w:themeColor="text1"/>
              </w:rPr>
            </w:pPr>
            <w:r w:rsidRPr="00C86EF9">
              <w:rPr>
                <w:rFonts w:ascii="標楷體" w:eastAsia="標楷體" w:hAnsi="標楷體" w:hint="eastAsia"/>
                <w:color w:val="000000" w:themeColor="text1"/>
              </w:rPr>
              <w:t>經</w:t>
            </w:r>
          </w:p>
          <w:p w:rsidR="00BC2E5D" w:rsidRPr="00E03F78" w:rsidRDefault="00BC2E5D" w:rsidP="00381D87">
            <w:pPr>
              <w:spacing w:line="220" w:lineRule="exact"/>
              <w:jc w:val="center"/>
              <w:rPr>
                <w:rFonts w:ascii="標楷體" w:eastAsia="標楷體" w:hAnsi="標楷體"/>
                <w:b/>
                <w:color w:val="000000" w:themeColor="text1"/>
              </w:rPr>
            </w:pPr>
            <w:r w:rsidRPr="00C86EF9">
              <w:rPr>
                <w:rFonts w:ascii="標楷體" w:eastAsia="標楷體" w:hAnsi="標楷體" w:hint="eastAsia"/>
                <w:color w:val="000000" w:themeColor="text1"/>
              </w:rPr>
              <w:t>濟</w:t>
            </w:r>
          </w:p>
        </w:tc>
        <w:tc>
          <w:tcPr>
            <w:tcW w:w="3402" w:type="dxa"/>
            <w:gridSpan w:val="4"/>
            <w:vMerge w:val="restart"/>
            <w:tcBorders>
              <w:top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color w:val="000000" w:themeColor="text1"/>
                <w:sz w:val="18"/>
                <w:szCs w:val="18"/>
              </w:rPr>
              <w:t>1.</w:t>
            </w:r>
            <w:r w:rsidRPr="00941CD9">
              <w:rPr>
                <w:rFonts w:ascii="標楷體" w:eastAsia="標楷體" w:hAnsi="標楷體"/>
                <w:color w:val="000000" w:themeColor="text1"/>
                <w:sz w:val="18"/>
                <w:szCs w:val="18"/>
              </w:rPr>
              <w:t>經濟</w:t>
            </w:r>
            <w:r w:rsidRPr="00941CD9">
              <w:rPr>
                <w:rFonts w:ascii="標楷體" w:eastAsia="標楷體" w:hAnsi="標楷體" w:hint="eastAsia"/>
                <w:color w:val="000000" w:themeColor="text1"/>
                <w:sz w:val="18"/>
                <w:szCs w:val="18"/>
              </w:rPr>
              <w:t>發展與生活</w:t>
            </w:r>
          </w:p>
          <w:p w:rsidR="00BC2E5D" w:rsidRPr="005D33E9" w:rsidRDefault="00BC2E5D" w:rsidP="00381D87">
            <w:pPr>
              <w:snapToGrid w:val="0"/>
              <w:spacing w:line="280" w:lineRule="exact"/>
              <w:jc w:val="both"/>
              <w:rPr>
                <w:rFonts w:ascii="標楷體" w:eastAsia="標楷體" w:hAnsi="標楷體"/>
                <w:color w:val="0432FF"/>
                <w:sz w:val="10"/>
                <w:szCs w:val="10"/>
              </w:rPr>
            </w:pPr>
            <w:r>
              <w:rPr>
                <w:rFonts w:ascii="標楷體" w:eastAsia="標楷體" w:hAnsi="標楷體"/>
                <w:color w:val="000000" w:themeColor="text1"/>
                <w:sz w:val="18"/>
                <w:szCs w:val="18"/>
              </w:rPr>
              <w:t>2.</w:t>
            </w:r>
            <w:r w:rsidRPr="00941CD9">
              <w:rPr>
                <w:rFonts w:ascii="標楷體" w:eastAsia="標楷體" w:hAnsi="標楷體" w:hint="eastAsia"/>
                <w:color w:val="000000" w:themeColor="text1"/>
                <w:sz w:val="18"/>
                <w:szCs w:val="18"/>
              </w:rPr>
              <w:t>經濟</w:t>
            </w:r>
            <w:r w:rsidRPr="00941CD9">
              <w:rPr>
                <w:rFonts w:ascii="標楷體" w:eastAsia="標楷體" w:hAnsi="標楷體"/>
                <w:color w:val="000000" w:themeColor="text1"/>
                <w:sz w:val="18"/>
                <w:szCs w:val="18"/>
              </w:rPr>
              <w:t>型態的變遷</w:t>
            </w: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vMerge/>
            <w:tcBorders>
              <w:bottom w:val="single" w:sz="4" w:space="0" w:color="auto"/>
            </w:tcBorders>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p>
        </w:tc>
      </w:tr>
      <w:tr w:rsidR="00BC2E5D" w:rsidRPr="00E03F78" w:rsidTr="00381D87">
        <w:trPr>
          <w:trHeight w:val="397"/>
        </w:trPr>
        <w:tc>
          <w:tcPr>
            <w:tcW w:w="817"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1</w:t>
            </w:r>
            <w:r>
              <w:rPr>
                <w:rFonts w:ascii="標楷體" w:eastAsia="標楷體" w:hAnsi="標楷體"/>
                <w:b/>
                <w:color w:val="000000" w:themeColor="text1"/>
              </w:rPr>
              <w:t>0</w:t>
            </w:r>
          </w:p>
        </w:tc>
        <w:tc>
          <w:tcPr>
            <w:tcW w:w="709" w:type="dxa"/>
            <w:vMerge/>
            <w:tcBorders>
              <w:top w:val="single" w:sz="4" w:space="0" w:color="auto"/>
            </w:tcBorders>
          </w:tcPr>
          <w:p w:rsidR="00BC2E5D" w:rsidRDefault="00BC2E5D" w:rsidP="00381D87">
            <w:pPr>
              <w:snapToGrid w:val="0"/>
              <w:spacing w:line="240" w:lineRule="exact"/>
              <w:jc w:val="both"/>
              <w:rPr>
                <w:rFonts w:ascii="標楷體" w:eastAsia="標楷體" w:hAnsi="標楷體"/>
                <w:b/>
                <w:color w:val="000000" w:themeColor="text1"/>
              </w:rPr>
            </w:pPr>
          </w:p>
        </w:tc>
        <w:tc>
          <w:tcPr>
            <w:tcW w:w="3402" w:type="dxa"/>
            <w:gridSpan w:val="4"/>
            <w:vMerge/>
            <w:tcBorders>
              <w:top w:val="single" w:sz="4" w:space="0" w:color="auto"/>
            </w:tcBorders>
            <w:vAlign w:val="center"/>
          </w:tcPr>
          <w:p w:rsidR="00BC2E5D" w:rsidRPr="00021BB9" w:rsidRDefault="00BC2E5D" w:rsidP="00381D87">
            <w:pPr>
              <w:snapToGrid w:val="0"/>
              <w:spacing w:line="240" w:lineRule="exact"/>
              <w:jc w:val="both"/>
              <w:rPr>
                <w:rFonts w:ascii="標楷體" w:eastAsia="標楷體" w:hAnsi="標楷體" w:cs="DFKaiShu-SB-Estd-BF"/>
                <w:kern w:val="0"/>
              </w:rPr>
            </w:pPr>
          </w:p>
        </w:tc>
        <w:tc>
          <w:tcPr>
            <w:tcW w:w="709" w:type="dxa"/>
            <w:tcBorders>
              <w:top w:val="single" w:sz="4" w:space="0" w:color="auto"/>
              <w:bottom w:val="single" w:sz="4" w:space="0" w:color="auto"/>
            </w:tcBorders>
            <w:vAlign w:val="center"/>
          </w:tcPr>
          <w:p w:rsidR="00BC2E5D" w:rsidRPr="00E03F78" w:rsidRDefault="00BC2E5D" w:rsidP="00381D87">
            <w:pPr>
              <w:snapToGrid w:val="0"/>
              <w:spacing w:line="240" w:lineRule="exac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708" w:type="dxa"/>
            <w:vMerge/>
          </w:tcPr>
          <w:p w:rsidR="00BC2E5D" w:rsidRPr="00E03F78" w:rsidRDefault="00BC2E5D" w:rsidP="00381D87">
            <w:pPr>
              <w:snapToGrid w:val="0"/>
              <w:spacing w:line="240" w:lineRule="exact"/>
              <w:jc w:val="both"/>
              <w:rPr>
                <w:rFonts w:ascii="標楷體" w:eastAsia="標楷體" w:hAnsi="標楷體"/>
                <w:b/>
                <w:color w:val="000000" w:themeColor="text1"/>
              </w:rPr>
            </w:pPr>
          </w:p>
        </w:tc>
        <w:tc>
          <w:tcPr>
            <w:tcW w:w="3204" w:type="dxa"/>
            <w:gridSpan w:val="2"/>
          </w:tcPr>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5</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國際組織與事務</w:t>
            </w:r>
          </w:p>
          <w:p w:rsidR="00BC2E5D" w:rsidRPr="00941CD9" w:rsidRDefault="00BC2E5D" w:rsidP="00381D87">
            <w:pPr>
              <w:snapToGrid w:val="0"/>
              <w:spacing w:line="280" w:lineRule="exact"/>
              <w:jc w:val="both"/>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6</w:t>
            </w:r>
            <w:r>
              <w:rPr>
                <w:rFonts w:ascii="標楷體" w:eastAsia="標楷體" w:hAnsi="標楷體"/>
                <w:color w:val="000000" w:themeColor="text1"/>
                <w:sz w:val="18"/>
                <w:szCs w:val="18"/>
              </w:rPr>
              <w:t>.</w:t>
            </w:r>
            <w:r w:rsidRPr="00941CD9">
              <w:rPr>
                <w:rFonts w:ascii="標楷體" w:eastAsia="標楷體" w:hAnsi="標楷體"/>
                <w:color w:val="000000" w:themeColor="text1"/>
                <w:sz w:val="18"/>
                <w:szCs w:val="18"/>
              </w:rPr>
              <w:t>善盡世界公民責任。</w:t>
            </w:r>
          </w:p>
        </w:tc>
      </w:tr>
    </w:tbl>
    <w:p w:rsidR="0085730E" w:rsidRPr="00E03F78" w:rsidRDefault="00633D7A" w:rsidP="00681C81">
      <w:pPr>
        <w:pStyle w:val="t1"/>
        <w:spacing w:after="120" w:line="400" w:lineRule="exact"/>
        <w:jc w:val="left"/>
        <w:rPr>
          <w:bCs/>
          <w:color w:val="000000" w:themeColor="text1"/>
          <w:szCs w:val="28"/>
        </w:rPr>
      </w:pPr>
      <w:r>
        <w:rPr>
          <w:rFonts w:hint="eastAsia"/>
          <w:color w:val="000000" w:themeColor="text1"/>
          <w:sz w:val="28"/>
          <w:szCs w:val="20"/>
        </w:rPr>
        <w:lastRenderedPageBreak/>
        <w:t>(四)自然領域</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99214C" w:rsidRPr="00E03F78" w:rsidTr="0085730E">
        <w:tc>
          <w:tcPr>
            <w:tcW w:w="9549" w:type="dxa"/>
            <w:gridSpan w:val="5"/>
            <w:vAlign w:val="center"/>
          </w:tcPr>
          <w:p w:rsidR="00296777" w:rsidRPr="00E03F78" w:rsidRDefault="00633D7A" w:rsidP="00A17ABA">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108</w:t>
            </w:r>
            <w:r w:rsidRPr="00E03F78">
              <w:rPr>
                <w:rFonts w:ascii="標楷體" w:eastAsia="標楷體" w:hAnsi="標楷體" w:hint="eastAsia"/>
                <w:color w:val="000000" w:themeColor="text1"/>
              </w:rPr>
              <w:t>學年度第一學期課程計畫</w:t>
            </w:r>
          </w:p>
        </w:tc>
      </w:tr>
      <w:tr w:rsidR="00CA3628" w:rsidRPr="00E03F78" w:rsidTr="0085730E">
        <w:tc>
          <w:tcPr>
            <w:tcW w:w="2385" w:type="dxa"/>
            <w:gridSpan w:val="2"/>
            <w:vAlign w:val="center"/>
          </w:tcPr>
          <w:p w:rsidR="009D6265" w:rsidRPr="00E03F78" w:rsidRDefault="009D6265" w:rsidP="00A17ABA">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9D6265" w:rsidRPr="00E03F78" w:rsidRDefault="009D6265" w:rsidP="00A17ABA">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9D6265" w:rsidRPr="00E03F78" w:rsidRDefault="009D6265" w:rsidP="003114A5">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CA3628" w:rsidRPr="00E03F78" w:rsidTr="0085730E">
        <w:tc>
          <w:tcPr>
            <w:tcW w:w="2385" w:type="dxa"/>
            <w:gridSpan w:val="2"/>
          </w:tcPr>
          <w:p w:rsidR="009D6265" w:rsidRPr="00E03F78" w:rsidRDefault="00681C81" w:rsidP="00A17ABA">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9D6265" w:rsidRPr="00E03F78" w:rsidRDefault="004F07BC" w:rsidP="00A17ABA">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3</w:t>
            </w:r>
            <w:r w:rsidR="009D6265" w:rsidRPr="00E03F78">
              <w:rPr>
                <w:rFonts w:ascii="標楷體" w:eastAsia="標楷體" w:hAnsi="標楷體" w:hint="eastAsia"/>
                <w:color w:val="000000" w:themeColor="text1"/>
              </w:rPr>
              <w:t>節</w:t>
            </w:r>
          </w:p>
        </w:tc>
        <w:tc>
          <w:tcPr>
            <w:tcW w:w="3771" w:type="dxa"/>
          </w:tcPr>
          <w:p w:rsidR="009D6265" w:rsidRPr="00E03F78" w:rsidRDefault="004F07BC" w:rsidP="003114A5">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三</w:t>
            </w:r>
            <w:r w:rsidR="00681C81">
              <w:rPr>
                <w:rFonts w:ascii="標楷體" w:eastAsia="標楷體" w:hAnsi="標楷體" w:cs="Segoe UI Emoji" w:hint="eastAsia"/>
                <w:color w:val="000000" w:themeColor="text1"/>
              </w:rPr>
              <w:t>年級</w:t>
            </w:r>
          </w:p>
        </w:tc>
      </w:tr>
      <w:tr w:rsidR="0099214C" w:rsidRPr="00E03F78" w:rsidTr="006B6379">
        <w:trPr>
          <w:trHeight w:val="198"/>
        </w:trPr>
        <w:tc>
          <w:tcPr>
            <w:tcW w:w="2385" w:type="dxa"/>
            <w:gridSpan w:val="2"/>
            <w:vAlign w:val="center"/>
          </w:tcPr>
          <w:p w:rsidR="007502E5" w:rsidRPr="00E03F78" w:rsidRDefault="007502E5" w:rsidP="00A17ABA">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3"/>
            <w:tcBorders>
              <w:bottom w:val="single" w:sz="4" w:space="0" w:color="auto"/>
            </w:tcBorders>
            <w:vAlign w:val="center"/>
          </w:tcPr>
          <w:p w:rsidR="003D7294" w:rsidRDefault="00681C81" w:rsidP="003D7294">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w:t>
            </w:r>
            <w:r w:rsidR="003D7294">
              <w:rPr>
                <w:rFonts w:ascii="標楷體" w:eastAsia="標楷體" w:hAnsi="標楷體" w:hint="eastAsia"/>
                <w:color w:val="000000" w:themeColor="text1"/>
              </w:rPr>
              <w:t>(學習內容)</w:t>
            </w:r>
          </w:p>
          <w:p w:rsidR="002B6202" w:rsidRPr="00E84A2F" w:rsidRDefault="002B6202" w:rsidP="0060255A">
            <w:pPr>
              <w:rPr>
                <w:rFonts w:ascii="標楷體" w:eastAsia="標楷體" w:hAnsi="標楷體"/>
              </w:rPr>
            </w:pPr>
          </w:p>
          <w:p w:rsidR="008E2CD6" w:rsidRPr="00E84A2F" w:rsidRDefault="008E2CD6" w:rsidP="008E2CD6">
            <w:pPr>
              <w:rPr>
                <w:rFonts w:ascii="標楷體" w:eastAsia="標楷體" w:hAnsi="標楷體"/>
              </w:rPr>
            </w:pPr>
            <w:r w:rsidRPr="00E84A2F">
              <w:rPr>
                <w:rFonts w:ascii="標楷體" w:eastAsia="標楷體" w:hAnsi="標楷體" w:hint="eastAsia"/>
              </w:rPr>
              <w:t>ti-Ⅱ-1能在指導下觀察日常生活現象的規律性，並運用想像力與好奇心，了解及描述自然環境的現象。</w:t>
            </w:r>
          </w:p>
          <w:p w:rsidR="008E2CD6" w:rsidRPr="00E84A2F" w:rsidRDefault="008E2CD6" w:rsidP="008E2CD6">
            <w:pPr>
              <w:rPr>
                <w:rFonts w:ascii="標楷體" w:eastAsia="標楷體" w:hAnsi="標楷體"/>
              </w:rPr>
            </w:pPr>
            <w:r w:rsidRPr="00E84A2F">
              <w:rPr>
                <w:rFonts w:ascii="標楷體" w:eastAsia="標楷體" w:hAnsi="標楷體" w:hint="eastAsia"/>
              </w:rPr>
              <w:t>ah-Ⅱ-1透過各種感官了解生活週遭事物的屬性。</w:t>
            </w:r>
          </w:p>
          <w:p w:rsidR="008E2CD6" w:rsidRPr="00E84A2F" w:rsidRDefault="008E2CD6" w:rsidP="008E2CD6">
            <w:pPr>
              <w:rPr>
                <w:rFonts w:ascii="標楷體" w:eastAsia="標楷體" w:hAnsi="標楷體"/>
              </w:rPr>
            </w:pPr>
            <w:r w:rsidRPr="00E84A2F">
              <w:rPr>
                <w:rFonts w:ascii="標楷體" w:eastAsia="標楷體" w:hAnsi="標楷體" w:hint="eastAsia"/>
              </w:rPr>
              <w:t>ai-Ⅲ-1透過科學探索了解現象發生的原因或機制，滿足好奇心。</w:t>
            </w:r>
          </w:p>
          <w:p w:rsidR="008E2CD6" w:rsidRPr="00E84A2F" w:rsidRDefault="008E2CD6" w:rsidP="001227AA">
            <w:pPr>
              <w:ind w:leftChars="100" w:left="480" w:hangingChars="100" w:hanging="240"/>
              <w:rPr>
                <w:rFonts w:ascii="標楷體" w:eastAsia="標楷體" w:hAnsi="標楷體"/>
              </w:rPr>
            </w:pPr>
            <w:r w:rsidRPr="00E84A2F">
              <w:rPr>
                <w:rFonts w:ascii="標楷體" w:eastAsia="標楷體" w:hAnsi="標楷體" w:hint="eastAsia"/>
              </w:rPr>
              <w:t>（INb-Ⅲ-6動物的形態特徵與行為相關，動物身體的構造不同，有不同的運動方式。）</w:t>
            </w:r>
          </w:p>
          <w:p w:rsidR="008E2CD6" w:rsidRPr="00E84A2F" w:rsidRDefault="008E2CD6" w:rsidP="001227AA">
            <w:pPr>
              <w:ind w:leftChars="100" w:left="480" w:hangingChars="100" w:hanging="240"/>
              <w:rPr>
                <w:rFonts w:ascii="標楷體" w:eastAsia="標楷體" w:hAnsi="標楷體"/>
              </w:rPr>
            </w:pPr>
            <w:r w:rsidRPr="00E84A2F">
              <w:rPr>
                <w:rFonts w:ascii="標楷體" w:eastAsia="標楷體" w:hAnsi="標楷體" w:hint="eastAsia"/>
              </w:rPr>
              <w:t>（INb-Ⅲ-7植物各部位的構造和所具有的功能有關，有些植物產生特化的構造以適應環境。）</w:t>
            </w:r>
          </w:p>
          <w:p w:rsidR="0060255A" w:rsidRPr="00E84A2F" w:rsidRDefault="0060255A" w:rsidP="0060255A">
            <w:pPr>
              <w:snapToGrid w:val="0"/>
              <w:spacing w:line="240" w:lineRule="atLeast"/>
              <w:jc w:val="both"/>
              <w:rPr>
                <w:rFonts w:ascii="標楷體" w:eastAsia="標楷體" w:hAnsi="標楷體"/>
                <w:color w:val="000000"/>
                <w:szCs w:val="22"/>
              </w:rPr>
            </w:pPr>
          </w:p>
          <w:p w:rsidR="008E2CD6" w:rsidRPr="00E84A2F" w:rsidRDefault="008E2CD6" w:rsidP="008E2CD6">
            <w:pPr>
              <w:rPr>
                <w:rFonts w:ascii="標楷體" w:eastAsia="標楷體" w:hAnsi="標楷體"/>
              </w:rPr>
            </w:pPr>
            <w:r w:rsidRPr="00E84A2F">
              <w:rPr>
                <w:rFonts w:ascii="標楷體" w:eastAsia="標楷體" w:hAnsi="標楷體" w:hint="eastAsia"/>
              </w:rPr>
              <w:t>po-Ⅲ-1能從學習活動、日常經驗及科技運用、自然環境、書刊及網路媒體等察覺問題。</w:t>
            </w:r>
          </w:p>
          <w:p w:rsidR="008E2CD6" w:rsidRPr="00E84A2F" w:rsidRDefault="008E2CD6" w:rsidP="001227AA">
            <w:pPr>
              <w:ind w:firstLineChars="100" w:firstLine="240"/>
              <w:rPr>
                <w:rFonts w:ascii="標楷體" w:eastAsia="標楷體" w:hAnsi="標楷體"/>
              </w:rPr>
            </w:pPr>
            <w:r w:rsidRPr="00E84A2F">
              <w:rPr>
                <w:rFonts w:ascii="標楷體" w:eastAsia="標楷體" w:hAnsi="標楷體" w:hint="eastAsia"/>
              </w:rPr>
              <w:t>（INf-Ⅲ-2科技在生活中的應用與對環境與人體的影響。）</w:t>
            </w:r>
          </w:p>
          <w:p w:rsidR="001227AA" w:rsidRPr="00E84A2F" w:rsidRDefault="001227AA" w:rsidP="008E2CD6">
            <w:pPr>
              <w:rPr>
                <w:rFonts w:ascii="標楷體" w:eastAsia="標楷體" w:hAnsi="標楷體"/>
              </w:rPr>
            </w:pPr>
          </w:p>
          <w:p w:rsidR="008E2CD6" w:rsidRPr="00E84A2F" w:rsidRDefault="008E2CD6" w:rsidP="008E2CD6">
            <w:pPr>
              <w:rPr>
                <w:rFonts w:ascii="標楷體" w:eastAsia="標楷體" w:hAnsi="標楷體"/>
              </w:rPr>
            </w:pPr>
            <w:r w:rsidRPr="00E84A2F">
              <w:rPr>
                <w:rFonts w:ascii="標楷體" w:eastAsia="標楷體" w:hAnsi="標楷體" w:hint="eastAsia"/>
              </w:rPr>
              <w:t>ai-Ⅱ-1保持對自然現象的好奇心，透過不斷的探尋和提問，常會有新發現。</w:t>
            </w:r>
          </w:p>
          <w:p w:rsidR="008E2CD6" w:rsidRPr="00E84A2F" w:rsidRDefault="008E2CD6" w:rsidP="001227AA">
            <w:pPr>
              <w:ind w:leftChars="100" w:left="480" w:hangingChars="100" w:hanging="240"/>
              <w:rPr>
                <w:rFonts w:ascii="標楷體" w:eastAsia="標楷體" w:hAnsi="標楷體"/>
              </w:rPr>
            </w:pPr>
            <w:r w:rsidRPr="00E84A2F">
              <w:rPr>
                <w:rFonts w:ascii="標楷體" w:eastAsia="標楷體" w:hAnsi="標楷體" w:hint="eastAsia"/>
              </w:rPr>
              <w:t>（INb-Ⅱ-7動植物體的外部形態和內部構造，與其生長、行為、繁衍後代和適應環境有關。）</w:t>
            </w:r>
          </w:p>
          <w:p w:rsidR="0060255A" w:rsidRPr="00E84A2F" w:rsidRDefault="0060255A" w:rsidP="0060255A">
            <w:pPr>
              <w:snapToGrid w:val="0"/>
              <w:spacing w:line="240" w:lineRule="atLeast"/>
              <w:jc w:val="both"/>
              <w:rPr>
                <w:rFonts w:ascii="標楷體" w:eastAsia="標楷體" w:hAnsi="標楷體"/>
                <w:color w:val="000000"/>
                <w:szCs w:val="22"/>
              </w:rPr>
            </w:pPr>
          </w:p>
          <w:p w:rsidR="001227AA" w:rsidRPr="00E84A2F" w:rsidRDefault="001227AA" w:rsidP="001227AA">
            <w:pPr>
              <w:rPr>
                <w:rFonts w:ascii="標楷體" w:eastAsia="標楷體" w:hAnsi="標楷體"/>
              </w:rPr>
            </w:pPr>
            <w:r w:rsidRPr="00E84A2F">
              <w:rPr>
                <w:rFonts w:ascii="標楷體" w:eastAsia="標楷體" w:hAnsi="標楷體" w:hint="eastAsia"/>
              </w:rPr>
              <w:t>an-Ⅱ-2察覺科學家們是利用不同的方式探索自然與物質世界的形式與規律。</w:t>
            </w:r>
          </w:p>
          <w:p w:rsidR="001227AA" w:rsidRPr="00E84A2F" w:rsidRDefault="001227AA" w:rsidP="001227AA">
            <w:pPr>
              <w:ind w:leftChars="100" w:left="480" w:hangingChars="100" w:hanging="240"/>
              <w:rPr>
                <w:rFonts w:ascii="標楷體" w:eastAsia="標楷體" w:hAnsi="標楷體"/>
              </w:rPr>
            </w:pPr>
            <w:r w:rsidRPr="00E84A2F">
              <w:rPr>
                <w:rFonts w:ascii="標楷體" w:eastAsia="標楷體" w:hAnsi="標楷體" w:hint="eastAsia"/>
              </w:rPr>
              <w:t>（INe-Ⅲ-12生物的分布和習性，會受環境因素的影響；環境改變也會影響生存於其中的生物種類。）</w:t>
            </w:r>
          </w:p>
          <w:p w:rsidR="0060255A" w:rsidRPr="00CD4FDF" w:rsidRDefault="0060255A" w:rsidP="0060255A">
            <w:pPr>
              <w:snapToGrid w:val="0"/>
              <w:spacing w:line="240" w:lineRule="atLeast"/>
              <w:jc w:val="both"/>
              <w:rPr>
                <w:rFonts w:ascii="標楷體" w:eastAsia="標楷體" w:hAnsi="標楷體"/>
                <w:color w:val="000000"/>
                <w:szCs w:val="22"/>
              </w:rPr>
            </w:pPr>
          </w:p>
        </w:tc>
      </w:tr>
      <w:tr w:rsidR="006B6379" w:rsidRPr="00E03F78" w:rsidTr="006B6379">
        <w:trPr>
          <w:trHeight w:val="129"/>
        </w:trPr>
        <w:tc>
          <w:tcPr>
            <w:tcW w:w="2385" w:type="dxa"/>
            <w:gridSpan w:val="2"/>
            <w:vMerge w:val="restart"/>
            <w:vAlign w:val="center"/>
          </w:tcPr>
          <w:p w:rsidR="006B6379" w:rsidRPr="00E03F78" w:rsidRDefault="006B6379" w:rsidP="000958BE">
            <w:pPr>
              <w:jc w:val="center"/>
              <w:rPr>
                <w:rFonts w:eastAsia="標楷體" w:hAnsi="標楷體"/>
                <w:b/>
                <w:color w:val="000000" w:themeColor="text1"/>
              </w:rPr>
            </w:pPr>
            <w:r w:rsidRPr="00BA2056">
              <w:rPr>
                <w:rFonts w:eastAsia="標楷體" w:hAnsi="標楷體" w:hint="eastAsia"/>
                <w:b/>
              </w:rPr>
              <w:t>核心素養</w:t>
            </w:r>
          </w:p>
        </w:tc>
        <w:tc>
          <w:tcPr>
            <w:tcW w:w="1125" w:type="dxa"/>
            <w:tcBorders>
              <w:top w:val="single" w:sz="4" w:space="0" w:color="auto"/>
            </w:tcBorders>
            <w:vAlign w:val="center"/>
          </w:tcPr>
          <w:p w:rsidR="006B6379" w:rsidRPr="00E03F78" w:rsidRDefault="006B6379" w:rsidP="000958BE">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6B6379" w:rsidRPr="00E03F78" w:rsidRDefault="00CD4FDF" w:rsidP="000958BE">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006B6379" w:rsidRPr="00E03F78">
              <w:rPr>
                <w:rFonts w:ascii="標楷體" w:eastAsia="標楷體" w:hAnsi="標楷體" w:hint="eastAsia"/>
                <w:color w:val="000000" w:themeColor="text1"/>
                <w:sz w:val="16"/>
                <w:szCs w:val="16"/>
              </w:rPr>
              <w:t xml:space="preserve">A1.身心素質與自我精進 </w:t>
            </w:r>
            <w:r w:rsidR="00BA2056" w:rsidRPr="00CD4FDF">
              <w:rPr>
                <w:rFonts w:ascii="標楷體" w:eastAsia="標楷體" w:hAnsi="標楷體" w:cs="新細明體" w:hint="eastAsia"/>
                <w:kern w:val="0"/>
                <w:sz w:val="16"/>
                <w:szCs w:val="16"/>
              </w:rPr>
              <w:t>■</w:t>
            </w:r>
            <w:r w:rsidR="006B6379" w:rsidRPr="00E03F78">
              <w:rPr>
                <w:rFonts w:ascii="標楷體" w:eastAsia="標楷體" w:hAnsi="標楷體"/>
                <w:color w:val="000000" w:themeColor="text1"/>
                <w:sz w:val="16"/>
                <w:szCs w:val="16"/>
              </w:rPr>
              <w:t>A2.</w:t>
            </w:r>
            <w:r w:rsidR="006B6379" w:rsidRPr="00E03F78">
              <w:rPr>
                <w:rFonts w:ascii="標楷體" w:eastAsia="標楷體" w:hAnsi="標楷體" w:hint="eastAsia"/>
                <w:color w:val="000000" w:themeColor="text1"/>
                <w:sz w:val="16"/>
                <w:szCs w:val="16"/>
              </w:rPr>
              <w:t xml:space="preserve">系統思考與問題解決 </w:t>
            </w:r>
            <w:r w:rsidR="00BA2056" w:rsidRPr="00CD4FDF">
              <w:rPr>
                <w:rFonts w:ascii="標楷體" w:eastAsia="標楷體" w:hAnsi="標楷體" w:cs="新細明體" w:hint="eastAsia"/>
                <w:kern w:val="0"/>
                <w:sz w:val="16"/>
                <w:szCs w:val="16"/>
              </w:rPr>
              <w:t>■</w:t>
            </w:r>
            <w:r w:rsidR="006B6379" w:rsidRPr="00E03F78">
              <w:rPr>
                <w:rFonts w:ascii="標楷體" w:eastAsia="標楷體" w:hAnsi="標楷體"/>
                <w:color w:val="000000" w:themeColor="text1"/>
                <w:sz w:val="16"/>
                <w:szCs w:val="16"/>
              </w:rPr>
              <w:t>A3.</w:t>
            </w:r>
            <w:r w:rsidR="006B6379" w:rsidRPr="00E03F78">
              <w:rPr>
                <w:rFonts w:ascii="標楷體" w:eastAsia="標楷體" w:hAnsi="標楷體" w:hint="eastAsia"/>
                <w:color w:val="000000" w:themeColor="text1"/>
                <w:sz w:val="16"/>
                <w:szCs w:val="16"/>
              </w:rPr>
              <w:t>規劃執行與創新應變</w:t>
            </w:r>
          </w:p>
        </w:tc>
      </w:tr>
      <w:tr w:rsidR="006B6379" w:rsidRPr="00E03F78" w:rsidTr="006B6379">
        <w:trPr>
          <w:trHeight w:val="166"/>
        </w:trPr>
        <w:tc>
          <w:tcPr>
            <w:tcW w:w="2385" w:type="dxa"/>
            <w:gridSpan w:val="2"/>
            <w:vMerge/>
            <w:vAlign w:val="center"/>
          </w:tcPr>
          <w:p w:rsidR="006B6379" w:rsidRPr="00E03F78" w:rsidRDefault="006B6379" w:rsidP="00A17ABA">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6B6379" w:rsidRPr="00E03F78" w:rsidRDefault="006B6379" w:rsidP="00A17ABA">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6B6379" w:rsidRPr="00E03F78" w:rsidRDefault="00CD4FDF" w:rsidP="00A17ABA">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006B6379" w:rsidRPr="00E03F78">
              <w:rPr>
                <w:rFonts w:ascii="標楷體" w:eastAsia="標楷體" w:hAnsi="標楷體" w:hint="eastAsia"/>
                <w:color w:val="000000" w:themeColor="text1"/>
                <w:sz w:val="16"/>
                <w:szCs w:val="16"/>
              </w:rPr>
              <w:t xml:space="preserve">B1.符號運用與溝通表達 </w:t>
            </w:r>
            <w:r w:rsidR="006B6379" w:rsidRPr="00E03F78">
              <w:rPr>
                <w:rFonts w:ascii="標楷體" w:eastAsia="標楷體" w:hAnsi="標楷體"/>
                <w:color w:val="000000" w:themeColor="text1"/>
                <w:sz w:val="16"/>
                <w:szCs w:val="16"/>
              </w:rPr>
              <w:sym w:font="Wingdings" w:char="F06F"/>
            </w:r>
            <w:r w:rsidR="006B6379" w:rsidRPr="00E03F78">
              <w:rPr>
                <w:rFonts w:ascii="標楷體" w:eastAsia="標楷體" w:hAnsi="標楷體"/>
                <w:color w:val="000000" w:themeColor="text1"/>
                <w:sz w:val="16"/>
                <w:szCs w:val="16"/>
              </w:rPr>
              <w:t>B2.</w:t>
            </w:r>
            <w:r w:rsidR="006B6379" w:rsidRPr="00E03F78">
              <w:rPr>
                <w:rFonts w:ascii="標楷體" w:eastAsia="標楷體" w:hAnsi="標楷體" w:hint="eastAsia"/>
                <w:color w:val="000000" w:themeColor="text1"/>
                <w:sz w:val="16"/>
                <w:szCs w:val="16"/>
              </w:rPr>
              <w:t>科技資訊與媒體素養</w:t>
            </w:r>
            <w:r w:rsidR="00083AF5">
              <w:rPr>
                <w:rFonts w:ascii="標楷體" w:eastAsia="標楷體" w:hAnsi="標楷體" w:hint="eastAsia"/>
                <w:color w:val="000000" w:themeColor="text1"/>
                <w:sz w:val="16"/>
                <w:szCs w:val="16"/>
              </w:rPr>
              <w:t xml:space="preserve"> </w:t>
            </w:r>
            <w:r w:rsidR="00207F15" w:rsidRPr="00E03F78">
              <w:rPr>
                <w:rFonts w:ascii="標楷體" w:eastAsia="標楷體" w:hAnsi="標楷體"/>
                <w:color w:val="000000" w:themeColor="text1"/>
                <w:sz w:val="16"/>
                <w:szCs w:val="16"/>
              </w:rPr>
              <w:sym w:font="Wingdings" w:char="F06F"/>
            </w:r>
            <w:r w:rsidR="006B6379" w:rsidRPr="00E03F78">
              <w:rPr>
                <w:rFonts w:ascii="標楷體" w:eastAsia="標楷體" w:hAnsi="標楷體"/>
                <w:color w:val="000000" w:themeColor="text1"/>
                <w:sz w:val="16"/>
                <w:szCs w:val="16"/>
              </w:rPr>
              <w:t>B3.</w:t>
            </w:r>
            <w:r w:rsidR="006B6379" w:rsidRPr="00E03F78">
              <w:rPr>
                <w:rFonts w:ascii="標楷體" w:eastAsia="標楷體" w:hAnsi="標楷體" w:hint="eastAsia"/>
                <w:color w:val="000000" w:themeColor="text1"/>
                <w:sz w:val="16"/>
                <w:szCs w:val="16"/>
              </w:rPr>
              <w:t>藝術涵養與美感素養</w:t>
            </w:r>
          </w:p>
        </w:tc>
      </w:tr>
      <w:tr w:rsidR="006B6379" w:rsidRPr="00E03F78" w:rsidTr="006B6379">
        <w:trPr>
          <w:trHeight w:val="113"/>
        </w:trPr>
        <w:tc>
          <w:tcPr>
            <w:tcW w:w="2385" w:type="dxa"/>
            <w:gridSpan w:val="2"/>
            <w:vMerge/>
            <w:vAlign w:val="center"/>
          </w:tcPr>
          <w:p w:rsidR="006B6379" w:rsidRPr="00E03F78" w:rsidRDefault="006B6379" w:rsidP="00A17ABA">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6B6379" w:rsidRPr="00E03F78" w:rsidRDefault="006B6379" w:rsidP="00A17ABA">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6B6379" w:rsidRPr="00E03F78" w:rsidRDefault="00BA2056" w:rsidP="00A17ABA">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006B6379"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006B6379" w:rsidRPr="00E03F78">
              <w:rPr>
                <w:rFonts w:ascii="標楷體" w:eastAsia="標楷體" w:hAnsi="標楷體"/>
                <w:color w:val="000000" w:themeColor="text1"/>
                <w:sz w:val="16"/>
                <w:szCs w:val="16"/>
              </w:rPr>
              <w:t>C2.</w:t>
            </w:r>
            <w:r w:rsidR="006B6379" w:rsidRPr="00E03F78">
              <w:rPr>
                <w:rFonts w:ascii="標楷體" w:eastAsia="標楷體" w:hAnsi="標楷體" w:hint="eastAsia"/>
                <w:color w:val="000000" w:themeColor="text1"/>
                <w:sz w:val="16"/>
                <w:szCs w:val="16"/>
              </w:rPr>
              <w:t>人際關係與團隊合作</w:t>
            </w:r>
            <w:r w:rsidR="006B6379" w:rsidRPr="00E03F78">
              <w:rPr>
                <w:rFonts w:ascii="標楷體" w:eastAsia="標楷體" w:hAnsi="標楷體"/>
                <w:color w:val="000000" w:themeColor="text1"/>
                <w:sz w:val="16"/>
                <w:szCs w:val="16"/>
              </w:rPr>
              <w:sym w:font="Wingdings" w:char="F06F"/>
            </w:r>
            <w:r w:rsidR="006B6379" w:rsidRPr="00E03F78">
              <w:rPr>
                <w:rFonts w:ascii="標楷體" w:eastAsia="標楷體" w:hAnsi="標楷體"/>
                <w:color w:val="000000" w:themeColor="text1"/>
                <w:sz w:val="16"/>
                <w:szCs w:val="16"/>
              </w:rPr>
              <w:t>C3.</w:t>
            </w:r>
            <w:r w:rsidR="006B6379" w:rsidRPr="00E03F78">
              <w:rPr>
                <w:rFonts w:ascii="標楷體" w:eastAsia="標楷體" w:hAnsi="標楷體" w:hint="eastAsia"/>
                <w:color w:val="000000" w:themeColor="text1"/>
                <w:sz w:val="16"/>
                <w:szCs w:val="16"/>
              </w:rPr>
              <w:t>多元文化與國際理解</w:t>
            </w:r>
          </w:p>
        </w:tc>
      </w:tr>
      <w:tr w:rsidR="006B6379" w:rsidRPr="0036642A" w:rsidTr="0085730E">
        <w:tc>
          <w:tcPr>
            <w:tcW w:w="2385" w:type="dxa"/>
            <w:gridSpan w:val="2"/>
            <w:vAlign w:val="center"/>
          </w:tcPr>
          <w:p w:rsidR="006B6379" w:rsidRPr="00E03F78" w:rsidRDefault="006B6379" w:rsidP="00A17ABA">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3"/>
            <w:vAlign w:val="center"/>
          </w:tcPr>
          <w:p w:rsidR="006B6379" w:rsidRDefault="006B6379" w:rsidP="00A17ABA">
            <w:pPr>
              <w:snapToGrid w:val="0"/>
              <w:spacing w:line="280" w:lineRule="atLeast"/>
              <w:jc w:val="both"/>
              <w:rPr>
                <w:rFonts w:ascii="標楷體" w:eastAsia="標楷體" w:hAnsi="標楷體"/>
                <w:b/>
                <w:color w:val="FF0000"/>
                <w:bdr w:val="single" w:sz="4" w:space="0" w:color="auto"/>
              </w:rPr>
            </w:pPr>
            <w:r w:rsidRPr="00E03F78">
              <w:rPr>
                <w:rFonts w:ascii="標楷體" w:eastAsia="標楷體" w:hAnsi="標楷體" w:hint="eastAsia"/>
                <w:color w:val="000000" w:themeColor="text1"/>
              </w:rPr>
              <w:t>（呈現調整後本學年的學習重點）</w:t>
            </w:r>
            <w:r w:rsidR="00A21CF2" w:rsidRPr="004A1B11">
              <w:rPr>
                <w:rFonts w:ascii="標楷體" w:eastAsia="標楷體" w:hAnsi="標楷體" w:hint="eastAsia"/>
                <w:b/>
                <w:bdr w:val="single" w:sz="4" w:space="0" w:color="auto"/>
              </w:rPr>
              <w:t>學習表現</w:t>
            </w:r>
            <w:r w:rsidR="00A21CF2" w:rsidRPr="004A1B11">
              <w:rPr>
                <w:rFonts w:ascii="標楷體" w:eastAsia="標楷體" w:hAnsi="標楷體" w:hint="eastAsia"/>
                <w:b/>
              </w:rPr>
              <w:t>+</w:t>
            </w:r>
            <w:r w:rsidR="00A21CF2" w:rsidRPr="004A1B11">
              <w:rPr>
                <w:rFonts w:ascii="標楷體" w:eastAsia="標楷體" w:hAnsi="標楷體" w:hint="eastAsia"/>
                <w:b/>
                <w:bdr w:val="single" w:sz="4" w:space="0" w:color="auto"/>
              </w:rPr>
              <w:t>學習內容</w:t>
            </w:r>
          </w:p>
          <w:p w:rsidR="007B7763" w:rsidRPr="00F2666D" w:rsidRDefault="00952C46" w:rsidP="007B7763">
            <w:pPr>
              <w:snapToGrid w:val="0"/>
              <w:spacing w:line="280" w:lineRule="atLeast"/>
              <w:jc w:val="both"/>
              <w:rPr>
                <w:rFonts w:ascii="標楷體" w:eastAsia="標楷體" w:hAnsi="標楷體"/>
              </w:rPr>
            </w:pPr>
            <w:r w:rsidRPr="00F2666D">
              <w:rPr>
                <w:rFonts w:ascii="標楷體" w:eastAsia="標楷體" w:hAnsi="標楷體"/>
              </w:rPr>
              <w:t>4-2-2-2認識</w:t>
            </w:r>
            <w:r w:rsidR="007B7763" w:rsidRPr="00F2666D">
              <w:rPr>
                <w:rFonts w:ascii="標楷體" w:eastAsia="標楷體" w:hAnsi="標楷體" w:hint="eastAsia"/>
              </w:rPr>
              <w:t>我的</w:t>
            </w:r>
            <w:r w:rsidRPr="00F2666D">
              <w:rPr>
                <w:rFonts w:ascii="標楷體" w:eastAsia="標楷體" w:hAnsi="標楷體"/>
              </w:rPr>
              <w:t>家</w:t>
            </w:r>
          </w:p>
          <w:p w:rsidR="007B7763" w:rsidRPr="00F2666D" w:rsidRDefault="007B7763" w:rsidP="007B7763">
            <w:pPr>
              <w:snapToGrid w:val="0"/>
              <w:spacing w:line="280" w:lineRule="atLeast"/>
              <w:jc w:val="both"/>
              <w:rPr>
                <w:rFonts w:ascii="標楷體" w:eastAsia="標楷體" w:hAnsi="標楷體"/>
              </w:rPr>
            </w:pPr>
            <w:r w:rsidRPr="00F2666D">
              <w:rPr>
                <w:rFonts w:ascii="標楷體" w:eastAsia="標楷體" w:hAnsi="標楷體" w:hint="eastAsia"/>
                <w:color w:val="000000" w:themeColor="text1"/>
              </w:rPr>
              <w:t>（認識我家的外觀 ）</w:t>
            </w:r>
            <w:r w:rsidRPr="00F2666D">
              <w:rPr>
                <w:rFonts w:ascii="標楷體" w:eastAsia="標楷體" w:hAnsi="標楷體" w:hint="eastAsia"/>
              </w:rPr>
              <w:t>（認識我家的路線圖：地址）</w:t>
            </w:r>
          </w:p>
          <w:p w:rsidR="007B7763" w:rsidRPr="00F2666D" w:rsidRDefault="007B7763" w:rsidP="007B7763">
            <w:pPr>
              <w:snapToGrid w:val="0"/>
              <w:spacing w:line="280" w:lineRule="atLeast"/>
              <w:jc w:val="both"/>
              <w:rPr>
                <w:rFonts w:ascii="標楷體" w:eastAsia="標楷體" w:hAnsi="標楷體"/>
                <w:i/>
              </w:rPr>
            </w:pPr>
            <w:r w:rsidRPr="00F2666D">
              <w:rPr>
                <w:rFonts w:ascii="標楷體" w:eastAsia="標楷體" w:hAnsi="標楷體" w:hint="eastAsia"/>
                <w:color w:val="000000" w:themeColor="text1"/>
              </w:rPr>
              <w:t>（介紹家裡的格局）</w:t>
            </w:r>
            <w:r w:rsidRPr="00F2666D">
              <w:rPr>
                <w:rFonts w:ascii="標楷體" w:eastAsia="標楷體" w:hAnsi="標楷體" w:hint="eastAsia"/>
              </w:rPr>
              <w:t>（認識家裡危險的物品）</w:t>
            </w:r>
          </w:p>
          <w:p w:rsidR="007B7763" w:rsidRPr="00F2666D" w:rsidRDefault="007B7763" w:rsidP="007B7763">
            <w:pPr>
              <w:snapToGrid w:val="0"/>
              <w:spacing w:line="280" w:lineRule="atLeast"/>
              <w:jc w:val="both"/>
              <w:rPr>
                <w:rFonts w:ascii="標楷體" w:eastAsia="標楷體" w:hAnsi="標楷體"/>
              </w:rPr>
            </w:pPr>
            <w:r w:rsidRPr="00F2666D">
              <w:rPr>
                <w:rFonts w:ascii="標楷體" w:eastAsia="標楷體" w:hAnsi="標楷體" w:hint="eastAsia"/>
                <w:color w:val="000000" w:themeColor="text1"/>
              </w:rPr>
              <w:t>（</w:t>
            </w:r>
            <w:r w:rsidRPr="00F2666D">
              <w:rPr>
                <w:rFonts w:ascii="標楷體" w:eastAsia="標楷體" w:hAnsi="標楷體"/>
              </w:rPr>
              <w:t>介紹家庭常用的</w:t>
            </w:r>
            <w:r w:rsidRPr="00F2666D">
              <w:rPr>
                <w:rFonts w:ascii="標楷體" w:eastAsia="標楷體" w:hAnsi="標楷體" w:hint="eastAsia"/>
              </w:rPr>
              <w:t>電器用品</w:t>
            </w:r>
            <w:r w:rsidRPr="00F2666D">
              <w:rPr>
                <w:rFonts w:ascii="標楷體" w:eastAsia="標楷體" w:hAnsi="標楷體"/>
              </w:rPr>
              <w:t>：電視、電風扇、冷氣</w:t>
            </w:r>
            <w:r w:rsidRPr="00F2666D">
              <w:rPr>
                <w:rFonts w:ascii="標楷體" w:eastAsia="標楷體" w:hAnsi="標楷體" w:hint="eastAsia"/>
              </w:rPr>
              <w:t>……）</w:t>
            </w:r>
          </w:p>
          <w:p w:rsidR="007B7763" w:rsidRPr="00F2666D" w:rsidRDefault="007B7763" w:rsidP="007B7763">
            <w:pPr>
              <w:snapToGrid w:val="0"/>
              <w:spacing w:line="280" w:lineRule="atLeast"/>
              <w:jc w:val="both"/>
              <w:rPr>
                <w:rFonts w:ascii="標楷體" w:eastAsia="標楷體" w:hAnsi="標楷體"/>
              </w:rPr>
            </w:pPr>
            <w:r w:rsidRPr="00F2666D">
              <w:rPr>
                <w:rFonts w:ascii="標楷體" w:eastAsia="標楷體" w:hAnsi="標楷體" w:hint="eastAsia"/>
              </w:rPr>
              <w:t>（認識不同的房屋形式：公寓、大樓、透天…）</w:t>
            </w:r>
          </w:p>
          <w:p w:rsidR="002D5197" w:rsidRPr="00F2666D" w:rsidRDefault="001D3B85" w:rsidP="007B7763">
            <w:pPr>
              <w:snapToGrid w:val="0"/>
              <w:spacing w:line="280" w:lineRule="atLeast"/>
              <w:jc w:val="both"/>
              <w:rPr>
                <w:rFonts w:ascii="標楷體" w:eastAsia="標楷體" w:hAnsi="標楷體"/>
                <w:color w:val="000000" w:themeColor="text1"/>
              </w:rPr>
            </w:pPr>
            <w:r w:rsidRPr="00F2666D">
              <w:rPr>
                <w:rFonts w:ascii="標楷體" w:eastAsia="標楷體" w:hAnsi="標楷體" w:hint="eastAsia"/>
                <w:color w:val="000000" w:themeColor="text1"/>
              </w:rPr>
              <w:t>（</w:t>
            </w:r>
            <w:r w:rsidR="007753D8" w:rsidRPr="00F2666D">
              <w:rPr>
                <w:rFonts w:ascii="標楷體" w:eastAsia="標楷體" w:hAnsi="標楷體"/>
              </w:rPr>
              <w:t>介紹家庭常用的</w:t>
            </w:r>
            <w:r w:rsidR="00ED692E" w:rsidRPr="00F2666D">
              <w:rPr>
                <w:rFonts w:ascii="標楷體" w:eastAsia="標楷體" w:hAnsi="標楷體" w:hint="eastAsia"/>
              </w:rPr>
              <w:t>電器用品</w:t>
            </w:r>
            <w:r w:rsidR="007753D8" w:rsidRPr="00F2666D">
              <w:rPr>
                <w:rFonts w:ascii="標楷體" w:eastAsia="標楷體" w:hAnsi="標楷體"/>
              </w:rPr>
              <w:t>：電視、電風扇、冷氣</w:t>
            </w:r>
            <w:r w:rsidR="00ED692E" w:rsidRPr="00F2666D">
              <w:rPr>
                <w:rFonts w:ascii="標楷體" w:eastAsia="標楷體" w:hAnsi="標楷體" w:hint="eastAsia"/>
              </w:rPr>
              <w:t>……</w:t>
            </w:r>
            <w:r w:rsidRPr="00F2666D">
              <w:rPr>
                <w:rFonts w:ascii="標楷體" w:eastAsia="標楷體" w:hAnsi="標楷體" w:hint="eastAsia"/>
                <w:color w:val="000000" w:themeColor="text1"/>
              </w:rPr>
              <w:t>）</w:t>
            </w:r>
          </w:p>
          <w:p w:rsidR="002109D5" w:rsidRPr="00F2666D" w:rsidRDefault="002109D5" w:rsidP="00ED692E">
            <w:pPr>
              <w:snapToGrid w:val="0"/>
              <w:spacing w:line="280" w:lineRule="atLeast"/>
              <w:jc w:val="both"/>
              <w:rPr>
                <w:rFonts w:ascii="標楷體" w:eastAsia="標楷體" w:hAnsi="標楷體"/>
                <w:color w:val="000000" w:themeColor="text1"/>
              </w:rPr>
            </w:pPr>
          </w:p>
          <w:p w:rsidR="002109D5" w:rsidRPr="00F2666D" w:rsidRDefault="002109D5" w:rsidP="002109D5">
            <w:pPr>
              <w:snapToGrid w:val="0"/>
              <w:spacing w:line="280" w:lineRule="atLeast"/>
              <w:jc w:val="both"/>
              <w:rPr>
                <w:rFonts w:ascii="標楷體" w:eastAsia="標楷體" w:hAnsi="標楷體"/>
                <w:color w:val="000000" w:themeColor="text1"/>
              </w:rPr>
            </w:pPr>
            <w:r w:rsidRPr="00F2666D">
              <w:rPr>
                <w:rFonts w:ascii="標楷體" w:eastAsia="標楷體" w:hAnsi="標楷體"/>
                <w:color w:val="000000" w:themeColor="text1"/>
              </w:rPr>
              <w:t>2-3-2-1</w:t>
            </w:r>
            <w:r w:rsidRPr="00F2666D">
              <w:rPr>
                <w:rFonts w:ascii="標楷體" w:eastAsia="標楷體" w:hAnsi="標楷體" w:hint="eastAsia"/>
                <w:color w:val="000000" w:themeColor="text1"/>
              </w:rPr>
              <w:t>能觀察植物分根、莖、葉、花、</w:t>
            </w:r>
            <w:r w:rsidRPr="00F2666D">
              <w:rPr>
                <w:rFonts w:ascii="標楷體" w:eastAsia="標楷體" w:hAnsi="標楷體"/>
                <w:color w:val="000000" w:themeColor="text1"/>
              </w:rPr>
              <w:t xml:space="preserve"> </w:t>
            </w:r>
            <w:r w:rsidRPr="00F2666D">
              <w:rPr>
                <w:rFonts w:ascii="標楷體" w:eastAsia="標楷體" w:hAnsi="標楷體" w:hint="eastAsia"/>
                <w:color w:val="000000" w:themeColor="text1"/>
              </w:rPr>
              <w:t>果、種子且各具功能</w:t>
            </w:r>
            <w:r w:rsidRPr="00F2666D">
              <w:rPr>
                <w:rFonts w:ascii="標楷體" w:eastAsia="標楷體" w:hAnsi="標楷體"/>
                <w:color w:val="000000" w:themeColor="text1"/>
              </w:rPr>
              <w:t xml:space="preserve">     </w:t>
            </w:r>
          </w:p>
          <w:p w:rsidR="002109D5" w:rsidRPr="00F2666D" w:rsidRDefault="002109D5" w:rsidP="002109D5">
            <w:pPr>
              <w:snapToGrid w:val="0"/>
              <w:spacing w:line="280" w:lineRule="atLeast"/>
              <w:jc w:val="both"/>
              <w:rPr>
                <w:rFonts w:ascii="標楷體" w:eastAsia="標楷體" w:hAnsi="標楷體"/>
                <w:color w:val="000000" w:themeColor="text1"/>
              </w:rPr>
            </w:pPr>
            <w:r w:rsidRPr="00F2666D">
              <w:rPr>
                <w:rFonts w:ascii="標楷體" w:eastAsia="標楷體" w:hAnsi="標楷體" w:hint="eastAsia"/>
                <w:color w:val="000000" w:themeColor="text1"/>
              </w:rPr>
              <w:t xml:space="preserve">2-3-2-2能觀察植物繁殖的方法有許多種 </w:t>
            </w:r>
          </w:p>
          <w:p w:rsidR="002109D5" w:rsidRPr="00F2666D" w:rsidRDefault="002109D5" w:rsidP="002109D5">
            <w:pPr>
              <w:snapToGrid w:val="0"/>
              <w:spacing w:line="280" w:lineRule="atLeast"/>
              <w:jc w:val="both"/>
              <w:rPr>
                <w:rFonts w:ascii="標楷體" w:eastAsia="標楷體" w:hAnsi="標楷體"/>
                <w:color w:val="000000" w:themeColor="text1"/>
              </w:rPr>
            </w:pPr>
            <w:r w:rsidRPr="00F2666D">
              <w:rPr>
                <w:rFonts w:ascii="標楷體" w:eastAsia="標楷體" w:hAnsi="標楷體"/>
                <w:color w:val="000000" w:themeColor="text1"/>
              </w:rPr>
              <w:t>2-3-2-6</w:t>
            </w:r>
            <w:r w:rsidRPr="00F2666D">
              <w:rPr>
                <w:rFonts w:ascii="標楷體" w:eastAsia="標楷體" w:hAnsi="標楷體" w:hint="eastAsia"/>
                <w:color w:val="000000" w:themeColor="text1"/>
              </w:rPr>
              <w:t>能將常見植物分類</w:t>
            </w:r>
          </w:p>
          <w:p w:rsidR="00580C1A" w:rsidRPr="00F2666D" w:rsidRDefault="00580C1A" w:rsidP="00580C1A">
            <w:pPr>
              <w:ind w:left="228" w:hangingChars="95" w:hanging="228"/>
              <w:rPr>
                <w:rFonts w:ascii="標楷體" w:eastAsia="標楷體" w:hAnsi="標楷體"/>
                <w:color w:val="000000"/>
              </w:rPr>
            </w:pPr>
            <w:r w:rsidRPr="00F2666D">
              <w:rPr>
                <w:rFonts w:ascii="標楷體" w:eastAsia="標楷體" w:hAnsi="標楷體" w:hint="eastAsia"/>
              </w:rPr>
              <w:t>（認識植物的根莖葉）</w:t>
            </w:r>
            <w:r w:rsidRPr="00F2666D">
              <w:rPr>
                <w:rFonts w:ascii="標楷體" w:eastAsia="標楷體" w:hAnsi="標楷體" w:hint="eastAsia"/>
                <w:color w:val="000000"/>
              </w:rPr>
              <w:t>（認識植物的花）（認識植物的果實）</w:t>
            </w:r>
          </w:p>
          <w:p w:rsidR="002109D5" w:rsidRPr="00F2666D" w:rsidRDefault="00580C1A" w:rsidP="00580C1A">
            <w:pPr>
              <w:ind w:left="288" w:hangingChars="120" w:hanging="288"/>
              <w:rPr>
                <w:rFonts w:ascii="標楷體" w:eastAsia="標楷體" w:hAnsi="標楷體"/>
                <w:color w:val="000000"/>
                <w:kern w:val="0"/>
              </w:rPr>
            </w:pPr>
            <w:r w:rsidRPr="00F2666D">
              <w:rPr>
                <w:rFonts w:ascii="標楷體" w:eastAsia="標楷體" w:hAnsi="標楷體" w:hint="eastAsia"/>
                <w:color w:val="000000"/>
              </w:rPr>
              <w:t>（認識植物的種子）</w:t>
            </w:r>
            <w:r w:rsidRPr="00F2666D">
              <w:rPr>
                <w:rFonts w:ascii="標楷體" w:eastAsia="標楷體" w:hAnsi="標楷體" w:hint="eastAsia"/>
                <w:color w:val="000000"/>
                <w:kern w:val="0"/>
              </w:rPr>
              <w:t>（認識植物在日常生活的應用）</w:t>
            </w:r>
          </w:p>
          <w:p w:rsidR="00EC24CC" w:rsidRPr="00F2666D" w:rsidRDefault="00EC24CC" w:rsidP="00580C1A">
            <w:pPr>
              <w:ind w:left="288" w:hangingChars="120" w:hanging="288"/>
              <w:rPr>
                <w:rFonts w:ascii="標楷體" w:eastAsia="標楷體" w:hAnsi="標楷體"/>
                <w:color w:val="000000" w:themeColor="text1"/>
              </w:rPr>
            </w:pPr>
          </w:p>
          <w:p w:rsidR="00EC24CC" w:rsidRPr="00F2666D" w:rsidRDefault="00EC24CC" w:rsidP="00580C1A">
            <w:pPr>
              <w:ind w:left="288" w:hangingChars="120" w:hanging="288"/>
              <w:rPr>
                <w:rFonts w:ascii="標楷體" w:eastAsia="標楷體" w:hAnsi="標楷體"/>
                <w:color w:val="000000" w:themeColor="text1"/>
              </w:rPr>
            </w:pPr>
            <w:r w:rsidRPr="00F2666D">
              <w:rPr>
                <w:rFonts w:ascii="標楷體" w:eastAsia="標楷體" w:hAnsi="標楷體"/>
              </w:rPr>
              <w:lastRenderedPageBreak/>
              <w:t>1-2-1-2能辨識各種常見動物的特徵</w:t>
            </w:r>
          </w:p>
          <w:p w:rsidR="00EC24CC" w:rsidRPr="00F2666D" w:rsidRDefault="00EC24CC" w:rsidP="00EC24CC">
            <w:pPr>
              <w:rPr>
                <w:rFonts w:ascii="標楷體" w:eastAsia="標楷體" w:hAnsi="標楷體"/>
                <w:color w:val="000000"/>
              </w:rPr>
            </w:pPr>
            <w:r w:rsidRPr="00F2666D">
              <w:rPr>
                <w:rFonts w:ascii="標楷體" w:eastAsia="標楷體" w:hAnsi="標楷體"/>
              </w:rPr>
              <w:t>2-3-2-7能將常見動物分類</w:t>
            </w:r>
          </w:p>
          <w:p w:rsidR="00EC24CC" w:rsidRPr="00F2666D" w:rsidRDefault="00EC24CC" w:rsidP="00EC24CC">
            <w:pPr>
              <w:rPr>
                <w:rFonts w:ascii="標楷體" w:eastAsia="標楷體" w:hAnsi="標楷體"/>
              </w:rPr>
            </w:pPr>
            <w:r w:rsidRPr="00F2666D">
              <w:rPr>
                <w:rFonts w:ascii="標楷體" w:eastAsia="標楷體" w:hAnsi="標楷體" w:hint="eastAsia"/>
                <w:color w:val="000000"/>
              </w:rPr>
              <w:t>（認識動物的外形）</w:t>
            </w:r>
            <w:r w:rsidRPr="00F2666D">
              <w:rPr>
                <w:rFonts w:ascii="標楷體" w:eastAsia="標楷體" w:hAnsi="標楷體" w:hint="eastAsia"/>
              </w:rPr>
              <w:t>（認識會飛的動物）（認識水中的動物）</w:t>
            </w:r>
          </w:p>
          <w:p w:rsidR="00EC24CC" w:rsidRPr="00E2547A" w:rsidRDefault="00EC24CC" w:rsidP="00EC24CC">
            <w:pPr>
              <w:rPr>
                <w:rFonts w:ascii="標楷體" w:eastAsia="標楷體" w:hAnsi="標楷體"/>
                <w:color w:val="000000" w:themeColor="text1"/>
              </w:rPr>
            </w:pPr>
            <w:r w:rsidRPr="00F2666D">
              <w:rPr>
                <w:rFonts w:ascii="標楷體" w:eastAsia="標楷體" w:hAnsi="標楷體" w:hint="eastAsia"/>
              </w:rPr>
              <w:t>（認識陸地上的動物）</w:t>
            </w:r>
            <w:r w:rsidRPr="00F2666D">
              <w:rPr>
                <w:rFonts w:ascii="標楷體" w:eastAsia="標楷體" w:hAnsi="標楷體" w:hint="eastAsia"/>
                <w:color w:val="000000"/>
              </w:rPr>
              <w:t>（認識動物的分類）（認識動物的特微）</w:t>
            </w:r>
          </w:p>
        </w:tc>
      </w:tr>
      <w:tr w:rsidR="006B6379" w:rsidRPr="00E03F78" w:rsidTr="0085730E">
        <w:tc>
          <w:tcPr>
            <w:tcW w:w="2385" w:type="dxa"/>
            <w:gridSpan w:val="2"/>
            <w:vAlign w:val="center"/>
          </w:tcPr>
          <w:p w:rsidR="006B6379" w:rsidRPr="004A1B11" w:rsidRDefault="006B6379" w:rsidP="00A17ABA">
            <w:pPr>
              <w:snapToGrid w:val="0"/>
              <w:spacing w:line="280" w:lineRule="atLeast"/>
              <w:jc w:val="center"/>
              <w:rPr>
                <w:rFonts w:ascii="標楷體" w:eastAsia="標楷體" w:hAnsi="標楷體"/>
                <w:sz w:val="22"/>
                <w:szCs w:val="22"/>
              </w:rPr>
            </w:pPr>
            <w:r w:rsidRPr="004A1B11">
              <w:rPr>
                <w:rFonts w:ascii="標楷體" w:eastAsia="標楷體" w:hAnsi="標楷體" w:hint="eastAsia"/>
                <w:sz w:val="22"/>
                <w:szCs w:val="22"/>
              </w:rPr>
              <w:lastRenderedPageBreak/>
              <w:t>融入之議題</w:t>
            </w:r>
          </w:p>
        </w:tc>
        <w:tc>
          <w:tcPr>
            <w:tcW w:w="7164" w:type="dxa"/>
            <w:gridSpan w:val="3"/>
            <w:vAlign w:val="center"/>
          </w:tcPr>
          <w:p w:rsidR="00AC299A" w:rsidRPr="00AC299A" w:rsidRDefault="00D373C4" w:rsidP="00AC299A">
            <w:pPr>
              <w:rPr>
                <w:rFonts w:ascii="標楷體" w:eastAsia="標楷體" w:hAnsi="標楷體"/>
              </w:rPr>
            </w:pPr>
            <w:r>
              <w:rPr>
                <w:rFonts w:ascii="標楷體" w:eastAsia="標楷體" w:hAnsi="標楷體" w:hint="eastAsia"/>
              </w:rPr>
              <w:t>家庭、</w:t>
            </w:r>
            <w:r w:rsidR="00AC299A" w:rsidRPr="00AC299A">
              <w:rPr>
                <w:rFonts w:ascii="標楷體" w:eastAsia="標楷體" w:hAnsi="標楷體" w:hint="eastAsia"/>
              </w:rPr>
              <w:t>環境、海洋、科技</w:t>
            </w:r>
          </w:p>
          <w:p w:rsidR="004C6B9B" w:rsidRPr="00AC299A" w:rsidRDefault="004C6B9B" w:rsidP="00A17ABA">
            <w:pPr>
              <w:snapToGrid w:val="0"/>
              <w:spacing w:line="280" w:lineRule="atLeast"/>
              <w:jc w:val="both"/>
              <w:rPr>
                <w:rFonts w:ascii="標楷體" w:eastAsia="標楷體" w:hAnsi="標楷體"/>
                <w:color w:val="000000" w:themeColor="text1"/>
                <w:sz w:val="22"/>
                <w:szCs w:val="22"/>
              </w:rPr>
            </w:pPr>
          </w:p>
        </w:tc>
      </w:tr>
      <w:tr w:rsidR="006B6379" w:rsidRPr="00E03F78" w:rsidTr="00EB618F">
        <w:trPr>
          <w:trHeight w:val="2068"/>
        </w:trPr>
        <w:tc>
          <w:tcPr>
            <w:tcW w:w="2385" w:type="dxa"/>
            <w:gridSpan w:val="2"/>
            <w:tcBorders>
              <w:bottom w:val="double" w:sz="6" w:space="0" w:color="auto"/>
            </w:tcBorders>
            <w:vAlign w:val="center"/>
          </w:tcPr>
          <w:p w:rsidR="006B6379" w:rsidRPr="004A1B11" w:rsidRDefault="006B6379" w:rsidP="00A17ABA">
            <w:pPr>
              <w:snapToGrid w:val="0"/>
              <w:spacing w:line="280" w:lineRule="atLeast"/>
              <w:jc w:val="center"/>
              <w:rPr>
                <w:rFonts w:ascii="標楷體" w:eastAsia="標楷體" w:hAnsi="標楷體"/>
                <w:b/>
              </w:rPr>
            </w:pPr>
            <w:r w:rsidRPr="004A1B11">
              <w:rPr>
                <w:rFonts w:ascii="標楷體" w:eastAsia="標楷體" w:hAnsi="標楷體" w:hint="eastAsia"/>
                <w:b/>
              </w:rPr>
              <w:t>教學與評量說明</w:t>
            </w:r>
          </w:p>
          <w:p w:rsidR="006B6379" w:rsidRPr="004A1B11" w:rsidRDefault="006B6379" w:rsidP="00A17ABA">
            <w:pPr>
              <w:snapToGrid w:val="0"/>
              <w:spacing w:line="280" w:lineRule="atLeast"/>
              <w:jc w:val="center"/>
              <w:rPr>
                <w:rFonts w:ascii="標楷體" w:eastAsia="標楷體" w:hAnsi="標楷體"/>
                <w:b/>
              </w:rPr>
            </w:pPr>
            <w:r w:rsidRPr="004A1B11">
              <w:rPr>
                <w:rFonts w:ascii="標楷體" w:eastAsia="標楷體" w:hAnsi="標楷體" w:hint="eastAsia"/>
                <w:b/>
              </w:rPr>
              <w:t>(須說明調整原則)</w:t>
            </w:r>
          </w:p>
        </w:tc>
        <w:tc>
          <w:tcPr>
            <w:tcW w:w="7164" w:type="dxa"/>
            <w:gridSpan w:val="3"/>
            <w:tcBorders>
              <w:bottom w:val="double" w:sz="6" w:space="0" w:color="auto"/>
            </w:tcBorders>
            <w:vAlign w:val="center"/>
          </w:tcPr>
          <w:p w:rsidR="004F2A3E" w:rsidRPr="004F2A3E" w:rsidRDefault="004F2A3E" w:rsidP="004F2A3E">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4F2A3E" w:rsidRPr="004F2A3E" w:rsidRDefault="004F2A3E"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4F2A3E" w:rsidRPr="004F2A3E" w:rsidRDefault="004F2A3E"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4F2A3E" w:rsidRPr="004F2A3E" w:rsidRDefault="004F2A3E" w:rsidP="004F2A3E">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4F2A3E" w:rsidRPr="004F2A3E" w:rsidRDefault="004F2A3E"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4F2A3E" w:rsidRPr="004F2A3E" w:rsidRDefault="004F2A3E" w:rsidP="004F2A3E">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4F2A3E" w:rsidRPr="004F2A3E" w:rsidRDefault="004F2A3E"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4F2A3E" w:rsidRPr="004F2A3E" w:rsidRDefault="004F2A3E" w:rsidP="004F2A3E">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00770064"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4F2A3E" w:rsidRPr="004F2A3E" w:rsidRDefault="004F2A3E"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4F2A3E" w:rsidRPr="004F2A3E" w:rsidRDefault="004F2A3E" w:rsidP="004F2A3E">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 xml:space="preserve">教師及同儕協助 </w:t>
            </w:r>
            <w:r w:rsidRPr="004F2A3E">
              <w:rPr>
                <w:rFonts w:ascii="標楷體" w:eastAsia="標楷體" w:hAnsi="標楷體" w:cs="新細明體" w:hint="eastAsia"/>
              </w:rPr>
              <w:t>□提供輔具 ■使用教具 □其他</w:t>
            </w:r>
          </w:p>
          <w:p w:rsidR="004F2A3E" w:rsidRPr="004F2A3E" w:rsidRDefault="004F2A3E" w:rsidP="004F2A3E">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sidR="00FB7228">
              <w:rPr>
                <w:rFonts w:ascii="標楷體" w:eastAsia="標楷體" w:hAnsi="標楷體" w:hint="eastAsia"/>
                <w:spacing w:val="-6"/>
                <w:lang w:eastAsia="zh-TW"/>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2D5197" w:rsidRPr="00276573" w:rsidRDefault="004F2A3E" w:rsidP="004F2A3E">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2D5197" w:rsidRPr="00E03F78" w:rsidTr="00E247E4">
        <w:tc>
          <w:tcPr>
            <w:tcW w:w="950" w:type="dxa"/>
            <w:tcBorders>
              <w:top w:val="double" w:sz="6" w:space="0" w:color="auto"/>
              <w:bottom w:val="single" w:sz="4" w:space="0" w:color="auto"/>
            </w:tcBorders>
            <w:vAlign w:val="center"/>
          </w:tcPr>
          <w:p w:rsidR="002D5197" w:rsidRPr="00E03F78" w:rsidRDefault="002D5197" w:rsidP="00A17ABA">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2D5197" w:rsidRPr="00E03F78" w:rsidRDefault="002D5197" w:rsidP="00A17ABA">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第一學期</w:t>
            </w:r>
            <w:r w:rsidRPr="00E03F78">
              <w:rPr>
                <w:rFonts w:ascii="標楷體" w:eastAsia="標楷體" w:hAnsi="標楷體" w:hint="eastAsia"/>
                <w:b/>
                <w:color w:val="000000" w:themeColor="text1"/>
              </w:rPr>
              <w:t>單元名稱/內容</w:t>
            </w:r>
          </w:p>
        </w:tc>
      </w:tr>
      <w:tr w:rsidR="002D5197" w:rsidRPr="00E03F78" w:rsidTr="00E247E4">
        <w:trPr>
          <w:trHeight w:val="2144"/>
        </w:trPr>
        <w:tc>
          <w:tcPr>
            <w:tcW w:w="950" w:type="dxa"/>
            <w:tcBorders>
              <w:top w:val="single" w:sz="4" w:space="0" w:color="auto"/>
            </w:tcBorders>
            <w:vAlign w:val="center"/>
          </w:tcPr>
          <w:p w:rsidR="002D5197" w:rsidRPr="00E03F78" w:rsidRDefault="002D5197" w:rsidP="00A17ABA">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2D5197" w:rsidRPr="00E03F78" w:rsidRDefault="002D5197" w:rsidP="00A17ABA">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2D5197" w:rsidRDefault="002D5197" w:rsidP="00A17ABA">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2D5197" w:rsidRPr="00E03F78" w:rsidRDefault="002D5197" w:rsidP="00A17ABA">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2D5197" w:rsidRDefault="002D5197" w:rsidP="00A17ABA">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w:t>
            </w:r>
            <w:r w:rsidR="00256903">
              <w:rPr>
                <w:rFonts w:ascii="標楷體" w:eastAsia="標楷體" w:hAnsi="標楷體" w:hint="eastAsia"/>
                <w:b/>
                <w:color w:val="000000" w:themeColor="text1"/>
              </w:rPr>
              <w:t>我愛我的家</w:t>
            </w:r>
          </w:p>
          <w:p w:rsidR="00C71909" w:rsidRDefault="002D5197" w:rsidP="00A17ABA">
            <w:pPr>
              <w:snapToGrid w:val="0"/>
              <w:spacing w:line="280" w:lineRule="atLeast"/>
              <w:jc w:val="both"/>
              <w:rPr>
                <w:rFonts w:ascii="標楷體" w:eastAsia="標楷體" w:hAnsi="標楷體"/>
                <w:color w:val="000000" w:themeColor="text1"/>
              </w:rPr>
            </w:pPr>
            <w:r w:rsidRPr="00FA25D8">
              <w:rPr>
                <w:rFonts w:ascii="標楷體" w:eastAsia="標楷體" w:hAnsi="標楷體" w:hint="eastAsia"/>
                <w:color w:val="000000" w:themeColor="text1"/>
              </w:rPr>
              <w:t>1.</w:t>
            </w:r>
            <w:r w:rsidR="00256903">
              <w:rPr>
                <w:rFonts w:ascii="標楷體" w:eastAsia="標楷體" w:hAnsi="標楷體" w:hint="eastAsia"/>
                <w:color w:val="000000" w:themeColor="text1"/>
              </w:rPr>
              <w:t>自己的喜好</w:t>
            </w:r>
            <w:r w:rsidR="00C71909">
              <w:rPr>
                <w:rFonts w:ascii="標楷體" w:eastAsia="標楷體" w:hAnsi="標楷體" w:hint="eastAsia"/>
                <w:color w:val="000000" w:themeColor="text1"/>
              </w:rPr>
              <w:t>（認識我家的外觀 ）</w:t>
            </w:r>
          </w:p>
          <w:p w:rsidR="00911582" w:rsidRDefault="009430D3" w:rsidP="00113C68">
            <w:pPr>
              <w:snapToGrid w:val="0"/>
              <w:spacing w:line="280" w:lineRule="atLeast"/>
              <w:jc w:val="both"/>
              <w:rPr>
                <w:rFonts w:ascii="標楷體" w:eastAsia="標楷體" w:hAnsi="標楷體"/>
              </w:rPr>
            </w:pPr>
            <w:r>
              <w:rPr>
                <w:rFonts w:ascii="標楷體" w:eastAsia="標楷體" w:hAnsi="標楷體" w:hint="eastAsia"/>
              </w:rPr>
              <w:t>2</w:t>
            </w:r>
            <w:r w:rsidR="002D5197">
              <w:rPr>
                <w:rFonts w:ascii="標楷體" w:eastAsia="標楷體" w:hAnsi="標楷體" w:hint="eastAsia"/>
              </w:rPr>
              <w:t>.</w:t>
            </w:r>
            <w:r w:rsidR="00256903">
              <w:rPr>
                <w:rFonts w:ascii="標楷體" w:eastAsia="標楷體" w:hAnsi="標楷體" w:hint="eastAsia"/>
              </w:rPr>
              <w:t>家人的喜好</w:t>
            </w:r>
            <w:r w:rsidR="00911582">
              <w:rPr>
                <w:rFonts w:ascii="標楷體" w:eastAsia="標楷體" w:hAnsi="標楷體" w:hint="eastAsia"/>
              </w:rPr>
              <w:t>（認識我家的路線圖：地址）</w:t>
            </w:r>
          </w:p>
          <w:p w:rsidR="00911582" w:rsidRDefault="009430D3" w:rsidP="00911582">
            <w:pPr>
              <w:snapToGrid w:val="0"/>
              <w:spacing w:line="280" w:lineRule="atLeast"/>
              <w:jc w:val="both"/>
              <w:rPr>
                <w:rFonts w:ascii="標楷體" w:eastAsia="標楷體" w:hAnsi="標楷體"/>
              </w:rPr>
            </w:pPr>
            <w:r>
              <w:rPr>
                <w:rFonts w:ascii="標楷體" w:eastAsia="標楷體" w:hAnsi="標楷體" w:hint="eastAsia"/>
              </w:rPr>
              <w:t>3</w:t>
            </w:r>
            <w:r w:rsidR="002D5197">
              <w:rPr>
                <w:rFonts w:ascii="標楷體" w:eastAsia="標楷體" w:hAnsi="標楷體" w:hint="eastAsia"/>
              </w:rPr>
              <w:t>.</w:t>
            </w:r>
            <w:r w:rsidR="00256903">
              <w:rPr>
                <w:rFonts w:ascii="標楷體" w:eastAsia="標楷體" w:hAnsi="標楷體" w:hint="eastAsia"/>
              </w:rPr>
              <w:t>我的家庭活動</w:t>
            </w:r>
            <w:r w:rsidR="00911582">
              <w:rPr>
                <w:rFonts w:ascii="標楷體" w:eastAsia="標楷體" w:hAnsi="標楷體" w:hint="eastAsia"/>
                <w:color w:val="000000" w:themeColor="text1"/>
              </w:rPr>
              <w:t>（介紹家</w:t>
            </w:r>
            <w:r w:rsidR="00A268E5">
              <w:rPr>
                <w:rFonts w:ascii="標楷體" w:eastAsia="標楷體" w:hAnsi="標楷體" w:hint="eastAsia"/>
                <w:color w:val="000000" w:themeColor="text1"/>
              </w:rPr>
              <w:t>裡</w:t>
            </w:r>
            <w:r w:rsidR="00911582">
              <w:rPr>
                <w:rFonts w:ascii="標楷體" w:eastAsia="標楷體" w:hAnsi="標楷體" w:hint="eastAsia"/>
                <w:color w:val="000000" w:themeColor="text1"/>
              </w:rPr>
              <w:t>的格局）</w:t>
            </w:r>
          </w:p>
          <w:p w:rsidR="002D5197" w:rsidRPr="007A2056" w:rsidRDefault="009430D3" w:rsidP="00113C68">
            <w:pPr>
              <w:snapToGrid w:val="0"/>
              <w:spacing w:line="280" w:lineRule="atLeast"/>
              <w:jc w:val="both"/>
              <w:rPr>
                <w:rFonts w:ascii="標楷體" w:eastAsia="標楷體" w:hAnsi="標楷體"/>
                <w:i/>
              </w:rPr>
            </w:pPr>
            <w:r>
              <w:rPr>
                <w:rFonts w:ascii="標楷體" w:eastAsia="標楷體" w:hAnsi="標楷體" w:hint="eastAsia"/>
              </w:rPr>
              <w:t>4</w:t>
            </w:r>
            <w:r w:rsidR="002D5197">
              <w:rPr>
                <w:rFonts w:ascii="標楷體" w:eastAsia="標楷體" w:hAnsi="標楷體" w:hint="eastAsia"/>
              </w:rPr>
              <w:t>.</w:t>
            </w:r>
            <w:r w:rsidR="00256903">
              <w:rPr>
                <w:rFonts w:ascii="標楷體" w:eastAsia="標楷體" w:hAnsi="標楷體" w:hint="eastAsia"/>
              </w:rPr>
              <w:t>家人能為我做什麼</w:t>
            </w:r>
            <w:r w:rsidR="00F80C71">
              <w:rPr>
                <w:rFonts w:ascii="標楷體" w:eastAsia="標楷體" w:hAnsi="標楷體" w:hint="eastAsia"/>
              </w:rPr>
              <w:t>（認識家裡危險的物品）</w:t>
            </w:r>
          </w:p>
          <w:p w:rsidR="00911582" w:rsidRPr="00FA25D8" w:rsidRDefault="00256903" w:rsidP="00911582">
            <w:pPr>
              <w:snapToGrid w:val="0"/>
              <w:spacing w:line="280" w:lineRule="atLeast"/>
              <w:jc w:val="both"/>
              <w:rPr>
                <w:rFonts w:ascii="標楷體" w:eastAsia="標楷體" w:hAnsi="標楷體"/>
                <w:color w:val="000000" w:themeColor="text1"/>
              </w:rPr>
            </w:pPr>
            <w:r>
              <w:rPr>
                <w:rFonts w:ascii="標楷體" w:eastAsia="標楷體" w:hAnsi="標楷體" w:hint="eastAsia"/>
              </w:rPr>
              <w:t>5</w:t>
            </w:r>
            <w:r w:rsidR="009430D3">
              <w:rPr>
                <w:rFonts w:ascii="標楷體" w:eastAsia="標楷體" w:hAnsi="標楷體" w:hint="eastAsia"/>
              </w:rPr>
              <w:t>.</w:t>
            </w:r>
            <w:r>
              <w:rPr>
                <w:rFonts w:ascii="標楷體" w:eastAsia="標楷體" w:hAnsi="標楷體" w:hint="eastAsia"/>
              </w:rPr>
              <w:t>我能為家人做什麼</w:t>
            </w:r>
            <w:r w:rsidR="00911582" w:rsidRPr="00F80C71">
              <w:rPr>
                <w:rFonts w:ascii="標楷體" w:eastAsia="標楷體" w:hAnsi="標楷體" w:hint="eastAsia"/>
                <w:color w:val="000000" w:themeColor="text1"/>
              </w:rPr>
              <w:t>（</w:t>
            </w:r>
            <w:r w:rsidR="00911582" w:rsidRPr="00F80C71">
              <w:rPr>
                <w:rFonts w:ascii="標楷體" w:eastAsia="標楷體" w:hAnsi="標楷體"/>
              </w:rPr>
              <w:t>介紹家庭常用的</w:t>
            </w:r>
            <w:r w:rsidR="00911582" w:rsidRPr="00F80C71">
              <w:rPr>
                <w:rFonts w:ascii="標楷體" w:eastAsia="標楷體" w:hAnsi="標楷體" w:hint="eastAsia"/>
              </w:rPr>
              <w:t>電器用品</w:t>
            </w:r>
            <w:r w:rsidR="00911582" w:rsidRPr="00F80C71">
              <w:rPr>
                <w:rFonts w:ascii="標楷體" w:eastAsia="標楷體" w:hAnsi="標楷體"/>
              </w:rPr>
              <w:t>：電視、電風扇、冷氣</w:t>
            </w:r>
            <w:r w:rsidR="00911582" w:rsidRPr="00F80C71">
              <w:rPr>
                <w:rFonts w:ascii="標楷體" w:eastAsia="標楷體" w:hAnsi="標楷體" w:hint="eastAsia"/>
              </w:rPr>
              <w:t>……）</w:t>
            </w:r>
          </w:p>
          <w:p w:rsidR="00256903" w:rsidRPr="00911582" w:rsidRDefault="00256903" w:rsidP="00256903">
            <w:pPr>
              <w:snapToGrid w:val="0"/>
              <w:spacing w:line="280" w:lineRule="atLeast"/>
              <w:jc w:val="both"/>
              <w:rPr>
                <w:rFonts w:ascii="標楷體" w:eastAsia="標楷體" w:hAnsi="標楷體"/>
              </w:rPr>
            </w:pPr>
            <w:r>
              <w:rPr>
                <w:rFonts w:ascii="標楷體" w:eastAsia="標楷體" w:hAnsi="標楷體" w:hint="eastAsia"/>
                <w:color w:val="000000"/>
                <w:kern w:val="0"/>
              </w:rPr>
              <w:t>6.愛的語言</w:t>
            </w:r>
            <w:r w:rsidR="00911582">
              <w:rPr>
                <w:rFonts w:ascii="標楷體" w:eastAsia="標楷體" w:hAnsi="標楷體" w:hint="eastAsia"/>
              </w:rPr>
              <w:t>（認識不同的房屋形式：公寓、大樓、透天…）</w:t>
            </w:r>
          </w:p>
        </w:tc>
      </w:tr>
      <w:tr w:rsidR="002D5197" w:rsidRPr="00E03F78" w:rsidTr="00E247E4">
        <w:trPr>
          <w:trHeight w:val="510"/>
        </w:trPr>
        <w:tc>
          <w:tcPr>
            <w:tcW w:w="950" w:type="dxa"/>
            <w:tcBorders>
              <w:top w:val="single" w:sz="4" w:space="0" w:color="auto"/>
              <w:bottom w:val="single" w:sz="4" w:space="0" w:color="auto"/>
            </w:tcBorders>
            <w:vAlign w:val="center"/>
          </w:tcPr>
          <w:p w:rsidR="002D5197" w:rsidRDefault="002D5197" w:rsidP="00A17ABA">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2D5197" w:rsidRDefault="002D5197" w:rsidP="00A17ABA">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2D5197" w:rsidRDefault="002D5197" w:rsidP="00A17ABA">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2D5197" w:rsidRPr="00E03F78" w:rsidRDefault="002D5197" w:rsidP="00A17ABA">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2D5197" w:rsidRDefault="002D5197" w:rsidP="00A17ABA">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w:t>
            </w:r>
            <w:r w:rsidR="00256903">
              <w:rPr>
                <w:rFonts w:ascii="標楷體" w:eastAsia="標楷體" w:hAnsi="標楷體" w:hint="eastAsia"/>
                <w:b/>
                <w:color w:val="000000" w:themeColor="text1"/>
              </w:rPr>
              <w:t>我愛我的學校</w:t>
            </w:r>
          </w:p>
          <w:p w:rsidR="002D5197" w:rsidRDefault="002D5197" w:rsidP="00681C81">
            <w:pPr>
              <w:ind w:left="228" w:hangingChars="95" w:hanging="228"/>
              <w:rPr>
                <w:rFonts w:ascii="標楷體" w:eastAsia="標楷體" w:hAnsi="標楷體"/>
              </w:rPr>
            </w:pPr>
            <w:r>
              <w:rPr>
                <w:rFonts w:ascii="標楷體" w:eastAsia="標楷體" w:hAnsi="標楷體" w:hint="eastAsia"/>
              </w:rPr>
              <w:t>1.</w:t>
            </w:r>
            <w:r w:rsidR="00256903">
              <w:rPr>
                <w:rFonts w:ascii="標楷體" w:eastAsia="標楷體" w:hAnsi="標楷體" w:hint="eastAsia"/>
              </w:rPr>
              <w:t>和同學分工</w:t>
            </w:r>
            <w:r w:rsidR="00684565">
              <w:rPr>
                <w:rFonts w:ascii="標楷體" w:eastAsia="標楷體" w:hAnsi="標楷體" w:hint="eastAsia"/>
              </w:rPr>
              <w:t>合作</w:t>
            </w:r>
            <w:r w:rsidR="001B3C0B">
              <w:rPr>
                <w:rFonts w:ascii="標楷體" w:eastAsia="標楷體" w:hAnsi="標楷體" w:hint="eastAsia"/>
              </w:rPr>
              <w:t>（認識植物的根莖葉）</w:t>
            </w:r>
          </w:p>
          <w:p w:rsidR="002D5197" w:rsidRDefault="002D5197" w:rsidP="00681C81">
            <w:pPr>
              <w:ind w:left="228" w:hangingChars="95" w:hanging="228"/>
              <w:rPr>
                <w:rFonts w:ascii="標楷體" w:eastAsia="標楷體" w:hAnsi="標楷體"/>
              </w:rPr>
            </w:pPr>
            <w:r>
              <w:rPr>
                <w:rFonts w:ascii="標楷體" w:eastAsia="標楷體" w:hAnsi="標楷體" w:hint="eastAsia"/>
              </w:rPr>
              <w:t>2.</w:t>
            </w:r>
            <w:r w:rsidR="00684565">
              <w:rPr>
                <w:rFonts w:ascii="標楷體" w:eastAsia="標楷體" w:hAnsi="標楷體" w:hint="eastAsia"/>
              </w:rPr>
              <w:t>我會注意安全</w:t>
            </w:r>
            <w:r>
              <w:rPr>
                <w:rFonts w:ascii="標楷體" w:eastAsia="標楷體" w:hAnsi="標楷體"/>
              </w:rPr>
              <w:t xml:space="preserve"> </w:t>
            </w:r>
            <w:r w:rsidR="001B3C0B">
              <w:rPr>
                <w:rFonts w:ascii="標楷體" w:eastAsia="標楷體" w:hAnsi="標楷體" w:hint="eastAsia"/>
                <w:color w:val="000000"/>
              </w:rPr>
              <w:t>（認識植物的花）</w:t>
            </w:r>
          </w:p>
          <w:p w:rsidR="00E20FC6" w:rsidRDefault="002D5197" w:rsidP="00681C81">
            <w:pPr>
              <w:ind w:left="288" w:hangingChars="120" w:hanging="288"/>
              <w:rPr>
                <w:rFonts w:ascii="標楷體" w:eastAsia="標楷體" w:hAnsi="標楷體"/>
                <w:color w:val="000000"/>
              </w:rPr>
            </w:pPr>
            <w:r>
              <w:rPr>
                <w:rFonts w:ascii="標楷體" w:eastAsia="標楷體" w:hAnsi="標楷體" w:hint="eastAsia"/>
              </w:rPr>
              <w:t>3.</w:t>
            </w:r>
            <w:r w:rsidR="00684565">
              <w:rPr>
                <w:rFonts w:ascii="標楷體" w:eastAsia="標楷體" w:hAnsi="標楷體" w:hint="eastAsia"/>
              </w:rPr>
              <w:t>校園民主生活</w:t>
            </w:r>
            <w:r w:rsidR="00E20FC6">
              <w:rPr>
                <w:rFonts w:ascii="標楷體" w:eastAsia="標楷體" w:hAnsi="標楷體" w:hint="eastAsia"/>
                <w:color w:val="000000"/>
              </w:rPr>
              <w:t>（認識植物的果實）</w:t>
            </w:r>
          </w:p>
          <w:p w:rsidR="002D5197" w:rsidRDefault="002D5197" w:rsidP="00681C81">
            <w:pPr>
              <w:ind w:left="288" w:hangingChars="120" w:hanging="288"/>
              <w:rPr>
                <w:rFonts w:ascii="標楷體" w:eastAsia="標楷體" w:hAnsi="標楷體"/>
              </w:rPr>
            </w:pPr>
            <w:r>
              <w:rPr>
                <w:rFonts w:ascii="標楷體" w:eastAsia="標楷體" w:hAnsi="標楷體" w:hint="eastAsia"/>
              </w:rPr>
              <w:t>4.</w:t>
            </w:r>
            <w:r w:rsidR="00684565">
              <w:rPr>
                <w:rFonts w:ascii="標楷體" w:eastAsia="標楷體" w:hAnsi="標楷體" w:hint="eastAsia"/>
              </w:rPr>
              <w:t>學校能為我做什麼</w:t>
            </w:r>
            <w:r w:rsidR="00E20FC6">
              <w:rPr>
                <w:rFonts w:ascii="標楷體" w:eastAsia="標楷體" w:hAnsi="標楷體" w:hint="eastAsia"/>
                <w:color w:val="000000"/>
              </w:rPr>
              <w:t>（認識植物的種子）</w:t>
            </w:r>
          </w:p>
          <w:p w:rsidR="002D5197" w:rsidRPr="00E20FC6" w:rsidRDefault="00215041" w:rsidP="009F4A53">
            <w:pPr>
              <w:ind w:left="288" w:hangingChars="120" w:hanging="288"/>
              <w:rPr>
                <w:rFonts w:ascii="標楷體" w:eastAsia="標楷體" w:hAnsi="標楷體"/>
              </w:rPr>
            </w:pPr>
            <w:r>
              <w:rPr>
                <w:rFonts w:ascii="標楷體" w:eastAsia="標楷體" w:hAnsi="標楷體" w:hint="eastAsia"/>
              </w:rPr>
              <w:t>5.</w:t>
            </w:r>
            <w:r w:rsidR="00684565">
              <w:rPr>
                <w:rFonts w:ascii="標楷體" w:eastAsia="標楷體" w:hAnsi="標楷體" w:hint="eastAsia"/>
              </w:rPr>
              <w:t>我能為學校做什麼</w:t>
            </w:r>
            <w:r w:rsidR="00E20FC6">
              <w:rPr>
                <w:rFonts w:ascii="標楷體" w:eastAsia="標楷體" w:hAnsi="標楷體" w:hint="eastAsia"/>
                <w:color w:val="000000"/>
                <w:kern w:val="0"/>
              </w:rPr>
              <w:t>（</w:t>
            </w:r>
            <w:r w:rsidR="00ED7DC9">
              <w:rPr>
                <w:rFonts w:ascii="標楷體" w:eastAsia="標楷體" w:hAnsi="標楷體" w:hint="eastAsia"/>
                <w:color w:val="000000"/>
                <w:kern w:val="0"/>
              </w:rPr>
              <w:t>認識</w:t>
            </w:r>
            <w:r w:rsidR="00E20FC6">
              <w:rPr>
                <w:rFonts w:ascii="標楷體" w:eastAsia="標楷體" w:hAnsi="標楷體" w:hint="eastAsia"/>
                <w:color w:val="000000"/>
                <w:kern w:val="0"/>
              </w:rPr>
              <w:t>植物在日常生活的</w:t>
            </w:r>
            <w:r w:rsidR="009F4A53">
              <w:rPr>
                <w:rFonts w:ascii="標楷體" w:eastAsia="標楷體" w:hAnsi="標楷體" w:hint="eastAsia"/>
                <w:color w:val="000000"/>
                <w:kern w:val="0"/>
              </w:rPr>
              <w:t>應</w:t>
            </w:r>
            <w:r w:rsidR="00E20FC6">
              <w:rPr>
                <w:rFonts w:ascii="標楷體" w:eastAsia="標楷體" w:hAnsi="標楷體" w:hint="eastAsia"/>
                <w:color w:val="000000"/>
                <w:kern w:val="0"/>
              </w:rPr>
              <w:t>用）</w:t>
            </w:r>
          </w:p>
        </w:tc>
      </w:tr>
      <w:tr w:rsidR="002D5197" w:rsidRPr="00E03F78" w:rsidTr="00E247E4">
        <w:trPr>
          <w:trHeight w:val="2185"/>
        </w:trPr>
        <w:tc>
          <w:tcPr>
            <w:tcW w:w="950" w:type="dxa"/>
            <w:tcBorders>
              <w:top w:val="single" w:sz="4" w:space="0" w:color="auto"/>
            </w:tcBorders>
            <w:vAlign w:val="center"/>
          </w:tcPr>
          <w:p w:rsidR="002D5197" w:rsidRDefault="002D5197" w:rsidP="00A17ABA">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15</w:t>
            </w:r>
          </w:p>
          <w:p w:rsidR="002D5197" w:rsidRDefault="002D5197" w:rsidP="00A17ABA">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2D5197" w:rsidRDefault="002D5197" w:rsidP="00A17ABA">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2D5197" w:rsidRPr="00E03F78" w:rsidRDefault="002D5197" w:rsidP="00681C8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2D5197" w:rsidRDefault="007B6E93" w:rsidP="00A17ABA">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w:t>
            </w:r>
            <w:r w:rsidR="00684565">
              <w:rPr>
                <w:rFonts w:ascii="標楷體" w:eastAsia="標楷體" w:hAnsi="標楷體" w:hint="eastAsia"/>
                <w:b/>
                <w:color w:val="000000" w:themeColor="text1"/>
              </w:rPr>
              <w:t>愛護動物一起來</w:t>
            </w:r>
          </w:p>
          <w:p w:rsidR="002D5197" w:rsidRDefault="002D5197" w:rsidP="00113C68">
            <w:pPr>
              <w:rPr>
                <w:rFonts w:ascii="標楷體" w:eastAsia="標楷體" w:hAnsi="標楷體"/>
              </w:rPr>
            </w:pPr>
            <w:r>
              <w:rPr>
                <w:rFonts w:ascii="標楷體" w:eastAsia="標楷體" w:hAnsi="標楷體" w:hint="eastAsia"/>
              </w:rPr>
              <w:t>1.</w:t>
            </w:r>
            <w:r w:rsidR="004039E3">
              <w:rPr>
                <w:rFonts w:ascii="標楷體" w:eastAsia="標楷體" w:hAnsi="標楷體" w:hint="eastAsia"/>
              </w:rPr>
              <w:t>常見的小動物</w:t>
            </w:r>
            <w:r w:rsidR="00045CF5">
              <w:rPr>
                <w:rFonts w:ascii="標楷體" w:eastAsia="標楷體" w:hAnsi="標楷體" w:hint="eastAsia"/>
                <w:color w:val="000000"/>
              </w:rPr>
              <w:t>（認識動物的外形）</w:t>
            </w:r>
          </w:p>
          <w:p w:rsidR="002D5197" w:rsidRDefault="002D5197" w:rsidP="00113C68">
            <w:pPr>
              <w:rPr>
                <w:rFonts w:ascii="標楷體" w:eastAsia="標楷體" w:hAnsi="標楷體"/>
              </w:rPr>
            </w:pPr>
            <w:r>
              <w:rPr>
                <w:rFonts w:ascii="標楷體" w:eastAsia="標楷體" w:hAnsi="標楷體" w:hint="eastAsia"/>
              </w:rPr>
              <w:t>2.</w:t>
            </w:r>
            <w:r w:rsidR="004039E3">
              <w:rPr>
                <w:rFonts w:ascii="標楷體" w:eastAsia="標楷體" w:hAnsi="標楷體" w:hint="eastAsia"/>
              </w:rPr>
              <w:t>動物園裡動物多</w:t>
            </w:r>
            <w:r w:rsidR="0007601B">
              <w:rPr>
                <w:rFonts w:ascii="標楷體" w:eastAsia="標楷體" w:hAnsi="標楷體" w:hint="eastAsia"/>
              </w:rPr>
              <w:t>（認識會飛的動物）</w:t>
            </w:r>
          </w:p>
          <w:p w:rsidR="002D5197" w:rsidRDefault="002D5197" w:rsidP="00113C68">
            <w:pPr>
              <w:ind w:left="240" w:hangingChars="100" w:hanging="240"/>
              <w:rPr>
                <w:rFonts w:ascii="標楷體" w:eastAsia="標楷體" w:hAnsi="標楷體"/>
              </w:rPr>
            </w:pPr>
            <w:r>
              <w:rPr>
                <w:rFonts w:ascii="標楷體" w:eastAsia="標楷體" w:hAnsi="標楷體" w:hint="eastAsia"/>
              </w:rPr>
              <w:t>3.</w:t>
            </w:r>
            <w:r w:rsidR="004039E3">
              <w:rPr>
                <w:rFonts w:ascii="標楷體" w:eastAsia="標楷體" w:hAnsi="標楷體" w:hint="eastAsia"/>
              </w:rPr>
              <w:t>水中動物真奇妙</w:t>
            </w:r>
            <w:r w:rsidR="0007601B">
              <w:rPr>
                <w:rFonts w:ascii="標楷體" w:eastAsia="標楷體" w:hAnsi="標楷體" w:hint="eastAsia"/>
              </w:rPr>
              <w:t>（認識水中的動物）</w:t>
            </w:r>
          </w:p>
          <w:p w:rsidR="002D5197" w:rsidRDefault="002D5197" w:rsidP="00113C68">
            <w:pPr>
              <w:rPr>
                <w:rFonts w:ascii="標楷體" w:eastAsia="標楷體" w:hAnsi="標楷體"/>
              </w:rPr>
            </w:pPr>
            <w:r>
              <w:rPr>
                <w:rFonts w:ascii="標楷體" w:eastAsia="標楷體" w:hAnsi="標楷體" w:hint="eastAsia"/>
              </w:rPr>
              <w:t>4.</w:t>
            </w:r>
            <w:r w:rsidR="004039E3">
              <w:rPr>
                <w:rFonts w:ascii="標楷體" w:eastAsia="標楷體" w:hAnsi="標楷體" w:hint="eastAsia"/>
              </w:rPr>
              <w:t>動物的運動方式</w:t>
            </w:r>
            <w:r w:rsidR="0007601B">
              <w:rPr>
                <w:rFonts w:ascii="標楷體" w:eastAsia="標楷體" w:hAnsi="標楷體" w:hint="eastAsia"/>
              </w:rPr>
              <w:t>（認識陸地上的動物）</w:t>
            </w:r>
          </w:p>
          <w:p w:rsidR="002D5197" w:rsidRDefault="002D5197" w:rsidP="004039E3">
            <w:pPr>
              <w:snapToGrid w:val="0"/>
              <w:spacing w:line="280" w:lineRule="atLeast"/>
              <w:jc w:val="both"/>
              <w:rPr>
                <w:rFonts w:ascii="標楷體" w:eastAsia="標楷體" w:hAnsi="標楷體"/>
                <w:color w:val="000000"/>
              </w:rPr>
            </w:pPr>
            <w:r>
              <w:rPr>
                <w:rFonts w:ascii="標楷體" w:eastAsia="標楷體" w:hAnsi="標楷體" w:hint="eastAsia"/>
              </w:rPr>
              <w:t>5.</w:t>
            </w:r>
            <w:r w:rsidR="004039E3">
              <w:rPr>
                <w:rFonts w:ascii="標楷體" w:eastAsia="標楷體" w:hAnsi="標楷體" w:hint="eastAsia"/>
              </w:rPr>
              <w:t>動物的分類</w:t>
            </w:r>
            <w:r w:rsidR="00045CF5">
              <w:rPr>
                <w:rFonts w:ascii="標楷體" w:eastAsia="標楷體" w:hAnsi="標楷體" w:hint="eastAsia"/>
                <w:color w:val="000000"/>
              </w:rPr>
              <w:t>（認識動物的分類）</w:t>
            </w:r>
          </w:p>
          <w:p w:rsidR="00D51608" w:rsidRPr="00E03F78" w:rsidRDefault="00D51608" w:rsidP="00D51608">
            <w:pPr>
              <w:snapToGrid w:val="0"/>
              <w:spacing w:line="280" w:lineRule="atLeast"/>
              <w:jc w:val="both"/>
              <w:rPr>
                <w:rFonts w:ascii="標楷體" w:eastAsia="標楷體" w:hAnsi="標楷體"/>
                <w:b/>
                <w:color w:val="000000" w:themeColor="text1"/>
              </w:rPr>
            </w:pPr>
            <w:r>
              <w:rPr>
                <w:rFonts w:ascii="標楷體" w:eastAsia="標楷體" w:hAnsi="標楷體" w:hint="eastAsia"/>
                <w:color w:val="000000"/>
              </w:rPr>
              <w:t>6.我的動物朋友</w:t>
            </w:r>
            <w:r w:rsidR="00045CF5">
              <w:rPr>
                <w:rFonts w:ascii="標楷體" w:eastAsia="標楷體" w:hAnsi="標楷體" w:hint="eastAsia"/>
                <w:color w:val="000000"/>
              </w:rPr>
              <w:t>（認識動物的特微）</w:t>
            </w:r>
          </w:p>
        </w:tc>
      </w:tr>
    </w:tbl>
    <w:p w:rsidR="00416E30" w:rsidRPr="00E03F78" w:rsidRDefault="0085730E" w:rsidP="00416E30">
      <w:pPr>
        <w:pStyle w:val="t1"/>
        <w:spacing w:after="120" w:line="400" w:lineRule="exact"/>
        <w:jc w:val="left"/>
        <w:rPr>
          <w:bCs/>
          <w:color w:val="000000" w:themeColor="text1"/>
          <w:szCs w:val="28"/>
        </w:rPr>
      </w:pPr>
      <w:r w:rsidRPr="00E03F78">
        <w:rPr>
          <w:color w:val="000000" w:themeColor="text1"/>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416E30" w:rsidRPr="00E03F78" w:rsidTr="00E247E4">
        <w:tc>
          <w:tcPr>
            <w:tcW w:w="9549" w:type="dxa"/>
            <w:gridSpan w:val="5"/>
            <w:vAlign w:val="center"/>
          </w:tcPr>
          <w:p w:rsidR="00416E30" w:rsidRPr="00E03F78" w:rsidRDefault="00633D7A" w:rsidP="00E247E4">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w:t>
            </w:r>
            <w:r w:rsidRPr="00E03F78">
              <w:rPr>
                <w:rFonts w:ascii="標楷體" w:eastAsia="標楷體" w:hAnsi="標楷體" w:hint="eastAsia"/>
                <w:color w:val="000000" w:themeColor="text1"/>
              </w:rPr>
              <w:t>學年度第</w:t>
            </w:r>
            <w:r>
              <w:rPr>
                <w:rFonts w:ascii="標楷體" w:eastAsia="標楷體" w:hAnsi="標楷體" w:hint="eastAsia"/>
                <w:color w:val="000000" w:themeColor="text1"/>
              </w:rPr>
              <w:t>二</w:t>
            </w:r>
            <w:r w:rsidRPr="00E03F78">
              <w:rPr>
                <w:rFonts w:ascii="標楷體" w:eastAsia="標楷體" w:hAnsi="標楷體" w:hint="eastAsia"/>
                <w:color w:val="000000" w:themeColor="text1"/>
              </w:rPr>
              <w:t>學期課程計畫</w:t>
            </w:r>
          </w:p>
        </w:tc>
      </w:tr>
      <w:tr w:rsidR="00416E30" w:rsidRPr="00E03F78" w:rsidTr="00E247E4">
        <w:tc>
          <w:tcPr>
            <w:tcW w:w="2385" w:type="dxa"/>
            <w:gridSpan w:val="2"/>
            <w:vAlign w:val="center"/>
          </w:tcPr>
          <w:p w:rsidR="00416E30" w:rsidRPr="00E03F78" w:rsidRDefault="00416E30"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416E30" w:rsidRPr="00E03F78" w:rsidRDefault="00416E30"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416E30" w:rsidRPr="00E03F78" w:rsidRDefault="00416E30" w:rsidP="00E247E4">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416E30" w:rsidRPr="00E03F78" w:rsidTr="00E247E4">
        <w:tc>
          <w:tcPr>
            <w:tcW w:w="2385" w:type="dxa"/>
            <w:gridSpan w:val="2"/>
          </w:tcPr>
          <w:p w:rsidR="00416E30" w:rsidRPr="00E03F78" w:rsidRDefault="00416E30" w:rsidP="00E247E4">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416E30" w:rsidRPr="00E03F78" w:rsidRDefault="0089598C" w:rsidP="00E247E4">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3</w:t>
            </w:r>
            <w:r w:rsidR="00416E30" w:rsidRPr="00E03F78">
              <w:rPr>
                <w:rFonts w:ascii="標楷體" w:eastAsia="標楷體" w:hAnsi="標楷體" w:hint="eastAsia"/>
                <w:color w:val="000000" w:themeColor="text1"/>
              </w:rPr>
              <w:t>節</w:t>
            </w:r>
          </w:p>
        </w:tc>
        <w:tc>
          <w:tcPr>
            <w:tcW w:w="3771" w:type="dxa"/>
          </w:tcPr>
          <w:p w:rsidR="00416E30" w:rsidRPr="00E03F78" w:rsidRDefault="0089598C" w:rsidP="00E247E4">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三</w:t>
            </w:r>
            <w:r w:rsidR="00416E30">
              <w:rPr>
                <w:rFonts w:ascii="標楷體" w:eastAsia="標楷體" w:hAnsi="標楷體" w:cs="Segoe UI Emoji" w:hint="eastAsia"/>
                <w:color w:val="000000" w:themeColor="text1"/>
              </w:rPr>
              <w:t>年級</w:t>
            </w:r>
          </w:p>
        </w:tc>
      </w:tr>
      <w:tr w:rsidR="00416E30" w:rsidRPr="00E03F78" w:rsidTr="00E247E4">
        <w:trPr>
          <w:trHeight w:val="198"/>
        </w:trPr>
        <w:tc>
          <w:tcPr>
            <w:tcW w:w="2385" w:type="dxa"/>
            <w:gridSpan w:val="2"/>
            <w:vAlign w:val="center"/>
          </w:tcPr>
          <w:p w:rsidR="00416E30" w:rsidRPr="00E03F78" w:rsidRDefault="00416E30"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3"/>
            <w:tcBorders>
              <w:bottom w:val="single" w:sz="4" w:space="0" w:color="auto"/>
            </w:tcBorders>
            <w:vAlign w:val="center"/>
          </w:tcPr>
          <w:p w:rsidR="00416E30" w:rsidRDefault="00416E30" w:rsidP="00E247E4">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494CD5" w:rsidRDefault="00494CD5" w:rsidP="00E247E4">
            <w:pPr>
              <w:snapToGrid w:val="0"/>
              <w:spacing w:line="280" w:lineRule="atLeast"/>
              <w:jc w:val="both"/>
              <w:rPr>
                <w:rFonts w:ascii="標楷體" w:eastAsia="標楷體" w:hAnsi="標楷體"/>
                <w:color w:val="000000" w:themeColor="text1"/>
              </w:rPr>
            </w:pPr>
          </w:p>
          <w:p w:rsidR="00494CD5" w:rsidRDefault="00494CD5" w:rsidP="00494CD5">
            <w:r>
              <w:rPr>
                <w:rFonts w:hint="eastAsia"/>
              </w:rPr>
              <w:t>ti-</w:t>
            </w:r>
            <w:r>
              <w:rPr>
                <w:rFonts w:hint="eastAsia"/>
              </w:rPr>
              <w:t>Ⅱ</w:t>
            </w:r>
            <w:r>
              <w:rPr>
                <w:rFonts w:hint="eastAsia"/>
              </w:rPr>
              <w:t>-1</w:t>
            </w:r>
            <w:r>
              <w:rPr>
                <w:rFonts w:hint="eastAsia"/>
              </w:rPr>
              <w:t>能在指導下觀察日常生活現象的規律性，並運用想像力與好奇心，了解及描述自然環境的現象。</w:t>
            </w:r>
          </w:p>
          <w:p w:rsidR="00494CD5" w:rsidRDefault="00494CD5" w:rsidP="00494CD5">
            <w:r>
              <w:rPr>
                <w:rFonts w:hint="eastAsia"/>
              </w:rPr>
              <w:t>ah-</w:t>
            </w:r>
            <w:r>
              <w:rPr>
                <w:rFonts w:hint="eastAsia"/>
              </w:rPr>
              <w:t>Ⅱ</w:t>
            </w:r>
            <w:r>
              <w:rPr>
                <w:rFonts w:hint="eastAsia"/>
              </w:rPr>
              <w:t>-1</w:t>
            </w:r>
            <w:r>
              <w:rPr>
                <w:rFonts w:hint="eastAsia"/>
              </w:rPr>
              <w:t>透過各種感官了解生活週遭事物的屬性。</w:t>
            </w:r>
          </w:p>
          <w:p w:rsidR="00494CD5" w:rsidRDefault="00494CD5" w:rsidP="007D779E">
            <w:pPr>
              <w:ind w:left="240" w:hangingChars="100" w:hanging="240"/>
            </w:pPr>
            <w:r>
              <w:rPr>
                <w:rFonts w:hint="eastAsia"/>
              </w:rPr>
              <w:t>ai-</w:t>
            </w:r>
            <w:r>
              <w:rPr>
                <w:rFonts w:hint="eastAsia"/>
              </w:rPr>
              <w:t>Ⅲ</w:t>
            </w:r>
            <w:r>
              <w:rPr>
                <w:rFonts w:hint="eastAsia"/>
              </w:rPr>
              <w:t>-1</w:t>
            </w:r>
            <w:r>
              <w:rPr>
                <w:rFonts w:hint="eastAsia"/>
              </w:rPr>
              <w:t>透過科學探索了解現象發生的原因或機制，滿足好奇心。（</w:t>
            </w:r>
            <w:r>
              <w:rPr>
                <w:rFonts w:hint="eastAsia"/>
              </w:rPr>
              <w:t>INc-</w:t>
            </w:r>
            <w:r>
              <w:rPr>
                <w:rFonts w:hint="eastAsia"/>
              </w:rPr>
              <w:t>Ⅱ</w:t>
            </w:r>
            <w:r>
              <w:rPr>
                <w:rFonts w:hint="eastAsia"/>
              </w:rPr>
              <w:t>-6</w:t>
            </w:r>
            <w:r>
              <w:rPr>
                <w:rFonts w:hint="eastAsia"/>
              </w:rPr>
              <w:t>水有三態變化及毛細現象。）</w:t>
            </w:r>
          </w:p>
          <w:p w:rsidR="00494CD5" w:rsidRDefault="00494CD5" w:rsidP="00494CD5">
            <w:pPr>
              <w:ind w:leftChars="100" w:left="480" w:hangingChars="100" w:hanging="240"/>
            </w:pPr>
            <w:r>
              <w:rPr>
                <w:rFonts w:hint="eastAsia"/>
              </w:rPr>
              <w:t>（</w:t>
            </w:r>
            <w:r>
              <w:rPr>
                <w:rFonts w:hint="eastAsia"/>
              </w:rPr>
              <w:t>INb-</w:t>
            </w:r>
            <w:r>
              <w:rPr>
                <w:rFonts w:hint="eastAsia"/>
              </w:rPr>
              <w:t>Ⅲ</w:t>
            </w:r>
            <w:r>
              <w:rPr>
                <w:rFonts w:hint="eastAsia"/>
              </w:rPr>
              <w:t>-7</w:t>
            </w:r>
            <w:r>
              <w:rPr>
                <w:rFonts w:hint="eastAsia"/>
              </w:rPr>
              <w:t>植物各部位的構造和所具有的功能有關，有些植物產生特化的構造以適應環境。）</w:t>
            </w:r>
          </w:p>
          <w:p w:rsidR="00494CD5" w:rsidRDefault="00494CD5" w:rsidP="00494CD5">
            <w:pPr>
              <w:snapToGrid w:val="0"/>
              <w:spacing w:line="240" w:lineRule="atLeast"/>
              <w:jc w:val="both"/>
              <w:rPr>
                <w:rFonts w:ascii="標楷體" w:eastAsia="標楷體" w:hAnsi="標楷體"/>
                <w:color w:val="000000"/>
                <w:szCs w:val="22"/>
              </w:rPr>
            </w:pPr>
          </w:p>
          <w:p w:rsidR="00494CD5" w:rsidRDefault="00494CD5" w:rsidP="00494CD5">
            <w:r>
              <w:rPr>
                <w:rFonts w:hint="eastAsia"/>
              </w:rPr>
              <w:t>po-</w:t>
            </w:r>
            <w:r>
              <w:rPr>
                <w:rFonts w:hint="eastAsia"/>
              </w:rPr>
              <w:t>Ⅲ</w:t>
            </w:r>
            <w:r>
              <w:rPr>
                <w:rFonts w:hint="eastAsia"/>
              </w:rPr>
              <w:t>-1</w:t>
            </w:r>
            <w:r>
              <w:rPr>
                <w:rFonts w:hint="eastAsia"/>
              </w:rPr>
              <w:t>能從學習活動、日常經驗及科技運用、自然環境、書刊及網路媒體等察覺問題。</w:t>
            </w:r>
          </w:p>
          <w:p w:rsidR="00494CD5" w:rsidRDefault="00494CD5" w:rsidP="00494CD5">
            <w:pPr>
              <w:ind w:firstLineChars="100" w:firstLine="240"/>
            </w:pPr>
            <w:r>
              <w:rPr>
                <w:rFonts w:hint="eastAsia"/>
              </w:rPr>
              <w:t>（</w:t>
            </w:r>
            <w:r>
              <w:rPr>
                <w:rFonts w:hint="eastAsia"/>
              </w:rPr>
              <w:t>INf-</w:t>
            </w:r>
            <w:r>
              <w:rPr>
                <w:rFonts w:hint="eastAsia"/>
              </w:rPr>
              <w:t>Ⅲ</w:t>
            </w:r>
            <w:r>
              <w:rPr>
                <w:rFonts w:hint="eastAsia"/>
              </w:rPr>
              <w:t>-2</w:t>
            </w:r>
            <w:r>
              <w:rPr>
                <w:rFonts w:hint="eastAsia"/>
              </w:rPr>
              <w:t>科技在生活中的應用與對環境與人體的影響。）</w:t>
            </w:r>
          </w:p>
          <w:p w:rsidR="00494CD5" w:rsidRDefault="00494CD5" w:rsidP="00494CD5"/>
          <w:p w:rsidR="00494CD5" w:rsidRDefault="00494CD5" w:rsidP="00494CD5">
            <w:r>
              <w:rPr>
                <w:rFonts w:hint="eastAsia"/>
              </w:rPr>
              <w:t>ai-</w:t>
            </w:r>
            <w:r>
              <w:rPr>
                <w:rFonts w:hint="eastAsia"/>
              </w:rPr>
              <w:t>Ⅱ</w:t>
            </w:r>
            <w:r>
              <w:rPr>
                <w:rFonts w:hint="eastAsia"/>
              </w:rPr>
              <w:t>-1</w:t>
            </w:r>
            <w:r>
              <w:rPr>
                <w:rFonts w:hint="eastAsia"/>
              </w:rPr>
              <w:t>保持對自然現象的好奇心，透過不斷的探尋和提問，常會有新發現。</w:t>
            </w:r>
          </w:p>
          <w:p w:rsidR="00494CD5" w:rsidRDefault="00494CD5" w:rsidP="00494CD5">
            <w:pPr>
              <w:ind w:leftChars="100" w:left="480" w:hangingChars="100" w:hanging="240"/>
            </w:pPr>
            <w:r>
              <w:rPr>
                <w:rFonts w:hint="eastAsia"/>
              </w:rPr>
              <w:t>（</w:t>
            </w:r>
            <w:r>
              <w:rPr>
                <w:rFonts w:hint="eastAsia"/>
              </w:rPr>
              <w:t>INb-</w:t>
            </w:r>
            <w:r>
              <w:rPr>
                <w:rFonts w:hint="eastAsia"/>
              </w:rPr>
              <w:t>Ⅱ</w:t>
            </w:r>
            <w:r>
              <w:rPr>
                <w:rFonts w:hint="eastAsia"/>
              </w:rPr>
              <w:t>-7</w:t>
            </w:r>
            <w:r>
              <w:rPr>
                <w:rFonts w:hint="eastAsia"/>
              </w:rPr>
              <w:t>動植物體的外部形態和內部構造，與其生長、行為、繁衍後代和適應環境有關。）</w:t>
            </w:r>
          </w:p>
          <w:p w:rsidR="00494CD5" w:rsidRDefault="00494CD5" w:rsidP="00494CD5"/>
          <w:p w:rsidR="00494CD5" w:rsidRDefault="00494CD5" w:rsidP="00494CD5">
            <w:r>
              <w:rPr>
                <w:rFonts w:hint="eastAsia"/>
              </w:rPr>
              <w:t>an-</w:t>
            </w:r>
            <w:r>
              <w:rPr>
                <w:rFonts w:hint="eastAsia"/>
              </w:rPr>
              <w:t>Ⅱ</w:t>
            </w:r>
            <w:r>
              <w:rPr>
                <w:rFonts w:hint="eastAsia"/>
              </w:rPr>
              <w:t>-2</w:t>
            </w:r>
            <w:r>
              <w:rPr>
                <w:rFonts w:hint="eastAsia"/>
              </w:rPr>
              <w:t>察覺科學家們是利用不同的方式探索自然與物質世界的形式與規律。</w:t>
            </w:r>
          </w:p>
          <w:p w:rsidR="00494CD5" w:rsidRDefault="00494CD5" w:rsidP="00494CD5">
            <w:pPr>
              <w:ind w:leftChars="100" w:left="480" w:hangingChars="100" w:hanging="240"/>
            </w:pPr>
            <w:r>
              <w:rPr>
                <w:rFonts w:hint="eastAsia"/>
              </w:rPr>
              <w:t>（</w:t>
            </w:r>
            <w:r>
              <w:rPr>
                <w:rFonts w:hint="eastAsia"/>
              </w:rPr>
              <w:t>INe-</w:t>
            </w:r>
            <w:r>
              <w:rPr>
                <w:rFonts w:hint="eastAsia"/>
              </w:rPr>
              <w:t>Ⅲ</w:t>
            </w:r>
            <w:r>
              <w:rPr>
                <w:rFonts w:hint="eastAsia"/>
              </w:rPr>
              <w:t>-12</w:t>
            </w:r>
            <w:r>
              <w:rPr>
                <w:rFonts w:hint="eastAsia"/>
              </w:rPr>
              <w:t>生物的分布和習性，會受環境因素的影響；環境改變也會影響生存於其中的生物種類。）</w:t>
            </w:r>
          </w:p>
          <w:p w:rsidR="00416E30" w:rsidRPr="00CD4FDF" w:rsidRDefault="00416E30" w:rsidP="00494CD5">
            <w:pPr>
              <w:snapToGrid w:val="0"/>
              <w:spacing w:line="240" w:lineRule="atLeast"/>
              <w:jc w:val="both"/>
              <w:rPr>
                <w:rFonts w:ascii="標楷體" w:eastAsia="標楷體" w:hAnsi="標楷體"/>
                <w:color w:val="000000"/>
                <w:szCs w:val="22"/>
              </w:rPr>
            </w:pPr>
          </w:p>
        </w:tc>
      </w:tr>
      <w:tr w:rsidR="00083AF5" w:rsidRPr="00E03F78" w:rsidTr="00E247E4">
        <w:trPr>
          <w:trHeight w:val="129"/>
        </w:trPr>
        <w:tc>
          <w:tcPr>
            <w:tcW w:w="2385" w:type="dxa"/>
            <w:gridSpan w:val="2"/>
            <w:vMerge w:val="restart"/>
            <w:vAlign w:val="center"/>
          </w:tcPr>
          <w:p w:rsidR="00083AF5" w:rsidRPr="00E03F78" w:rsidRDefault="00083AF5" w:rsidP="00E247E4">
            <w:pPr>
              <w:jc w:val="center"/>
              <w:rPr>
                <w:rFonts w:eastAsia="標楷體" w:hAnsi="標楷體"/>
                <w:b/>
                <w:color w:val="000000" w:themeColor="text1"/>
              </w:rPr>
            </w:pPr>
            <w:r w:rsidRPr="004A1B11">
              <w:rPr>
                <w:rFonts w:eastAsia="標楷體" w:hAnsi="標楷體" w:hint="eastAsia"/>
                <w:b/>
              </w:rPr>
              <w:t>核心素養</w:t>
            </w:r>
          </w:p>
        </w:tc>
        <w:tc>
          <w:tcPr>
            <w:tcW w:w="1125" w:type="dxa"/>
            <w:tcBorders>
              <w:top w:val="single" w:sz="4" w:space="0" w:color="auto"/>
            </w:tcBorders>
            <w:vAlign w:val="center"/>
          </w:tcPr>
          <w:p w:rsidR="00083AF5" w:rsidRPr="00E03F78" w:rsidRDefault="00083AF5" w:rsidP="00561EBF">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083AF5" w:rsidRPr="00E03F78" w:rsidRDefault="00083AF5" w:rsidP="00561EBF">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083AF5" w:rsidRPr="00E03F78" w:rsidTr="00E247E4">
        <w:trPr>
          <w:trHeight w:val="166"/>
        </w:trPr>
        <w:tc>
          <w:tcPr>
            <w:tcW w:w="2385" w:type="dxa"/>
            <w:gridSpan w:val="2"/>
            <w:vMerge/>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083AF5" w:rsidRPr="00E03F78" w:rsidTr="00E247E4">
        <w:trPr>
          <w:trHeight w:val="113"/>
        </w:trPr>
        <w:tc>
          <w:tcPr>
            <w:tcW w:w="2385" w:type="dxa"/>
            <w:gridSpan w:val="2"/>
            <w:vMerge/>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083AF5" w:rsidRPr="0036642A" w:rsidTr="00E247E4">
        <w:tc>
          <w:tcPr>
            <w:tcW w:w="2385" w:type="dxa"/>
            <w:gridSpan w:val="2"/>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r w:rsidRPr="002326BC">
              <w:rPr>
                <w:rFonts w:ascii="標楷體" w:eastAsia="標楷體" w:hAnsi="標楷體" w:hint="eastAsia"/>
                <w:b/>
              </w:rPr>
              <w:t>本學年學習重點</w:t>
            </w:r>
          </w:p>
        </w:tc>
        <w:tc>
          <w:tcPr>
            <w:tcW w:w="7164" w:type="dxa"/>
            <w:gridSpan w:val="3"/>
            <w:vAlign w:val="center"/>
          </w:tcPr>
          <w:p w:rsidR="00083AF5" w:rsidRDefault="00083AF5" w:rsidP="00E247E4">
            <w:pPr>
              <w:snapToGrid w:val="0"/>
              <w:spacing w:line="280" w:lineRule="atLeast"/>
              <w:jc w:val="both"/>
              <w:rPr>
                <w:rFonts w:ascii="標楷體" w:eastAsia="標楷體" w:hAnsi="標楷體"/>
                <w:b/>
                <w:color w:val="FF0000"/>
                <w:bdr w:val="single" w:sz="4" w:space="0" w:color="auto"/>
              </w:rPr>
            </w:pPr>
            <w:r w:rsidRPr="00E03F78">
              <w:rPr>
                <w:rFonts w:ascii="標楷體" w:eastAsia="標楷體" w:hAnsi="標楷體" w:hint="eastAsia"/>
                <w:color w:val="000000" w:themeColor="text1"/>
              </w:rPr>
              <w:t>（呈現調整後本學年的學習重點）</w:t>
            </w:r>
          </w:p>
          <w:p w:rsidR="00083AF5" w:rsidRPr="00EC0E4D" w:rsidRDefault="00083AF5" w:rsidP="00907578">
            <w:pPr>
              <w:snapToGrid w:val="0"/>
              <w:spacing w:line="280" w:lineRule="atLeast"/>
              <w:jc w:val="both"/>
              <w:rPr>
                <w:rFonts w:ascii="標楷體" w:eastAsia="標楷體" w:hAnsi="標楷體"/>
                <w:color w:val="000000" w:themeColor="text1"/>
              </w:rPr>
            </w:pPr>
            <w:r w:rsidRPr="00EC0E4D">
              <w:rPr>
                <w:rFonts w:ascii="標楷體" w:eastAsia="標楷體" w:hAnsi="標楷體"/>
                <w:color w:val="000000" w:themeColor="text1"/>
              </w:rPr>
              <w:t>4-3-3-1</w:t>
            </w:r>
            <w:r w:rsidRPr="00EC0E4D">
              <w:rPr>
                <w:rFonts w:ascii="標楷體" w:eastAsia="標楷體" w:hAnsi="標楷體" w:hint="eastAsia"/>
                <w:color w:val="000000" w:themeColor="text1"/>
              </w:rPr>
              <w:t>能認識社區常見的交通設施</w:t>
            </w:r>
          </w:p>
          <w:p w:rsidR="00083AF5" w:rsidRPr="00EC0E4D" w:rsidRDefault="00083AF5" w:rsidP="0028316A">
            <w:pPr>
              <w:snapToGrid w:val="0"/>
              <w:spacing w:line="280" w:lineRule="atLeast"/>
              <w:jc w:val="both"/>
              <w:rPr>
                <w:rFonts w:ascii="標楷體" w:eastAsia="標楷體" w:hAnsi="標楷體"/>
                <w:color w:val="000000" w:themeColor="text1"/>
              </w:rPr>
            </w:pPr>
            <w:r w:rsidRPr="00EC0E4D">
              <w:rPr>
                <w:rFonts w:ascii="標楷體" w:eastAsia="標楷體" w:hAnsi="標楷體"/>
                <w:color w:val="000000" w:themeColor="text1"/>
              </w:rPr>
              <w:t>4-3-3-2</w:t>
            </w:r>
            <w:r w:rsidRPr="00EC0E4D">
              <w:rPr>
                <w:rFonts w:ascii="標楷體" w:eastAsia="標楷體" w:hAnsi="標楷體" w:hint="eastAsia"/>
                <w:color w:val="000000" w:themeColor="text1"/>
              </w:rPr>
              <w:t>能認識社區常見的休閒設施</w:t>
            </w:r>
            <w:r w:rsidRPr="00EC0E4D">
              <w:rPr>
                <w:rFonts w:ascii="標楷體" w:eastAsia="標楷體" w:hAnsi="標楷體"/>
                <w:color w:val="000000" w:themeColor="text1"/>
              </w:rPr>
              <w:t xml:space="preserve"> </w:t>
            </w:r>
            <w:r w:rsidRPr="00EC0E4D">
              <w:rPr>
                <w:rFonts w:ascii="標楷體" w:eastAsia="標楷體" w:hAnsi="標楷體"/>
                <w:color w:val="000000" w:themeColor="text1"/>
              </w:rPr>
              <w:tab/>
            </w:r>
          </w:p>
          <w:p w:rsidR="006D115E" w:rsidRPr="00EC0E4D" w:rsidRDefault="006D115E" w:rsidP="006D115E">
            <w:pPr>
              <w:snapToGrid w:val="0"/>
              <w:spacing w:line="280" w:lineRule="atLeast"/>
              <w:jc w:val="both"/>
              <w:rPr>
                <w:rFonts w:ascii="標楷體" w:eastAsia="標楷體" w:hAnsi="標楷體"/>
                <w:color w:val="000000" w:themeColor="text1"/>
              </w:rPr>
            </w:pPr>
            <w:r w:rsidRPr="00EC0E4D">
              <w:rPr>
                <w:rFonts w:ascii="標楷體" w:eastAsia="標楷體" w:hAnsi="標楷體" w:hint="eastAsia"/>
                <w:color w:val="000000" w:themeColor="text1"/>
              </w:rPr>
              <w:t>（社區常見的交通設施：紅綠燈、斑馬線、人行道、馬路。）</w:t>
            </w:r>
          </w:p>
          <w:p w:rsidR="006D115E" w:rsidRPr="00EC0E4D" w:rsidRDefault="006D115E" w:rsidP="006D115E">
            <w:pPr>
              <w:snapToGrid w:val="0"/>
              <w:spacing w:line="280" w:lineRule="atLeast"/>
              <w:jc w:val="both"/>
              <w:rPr>
                <w:rFonts w:ascii="標楷體" w:eastAsia="標楷體" w:hAnsi="標楷體"/>
              </w:rPr>
            </w:pPr>
            <w:r w:rsidRPr="00EC0E4D">
              <w:rPr>
                <w:rFonts w:ascii="標楷體" w:eastAsia="標楷體" w:hAnsi="標楷體" w:hint="eastAsia"/>
              </w:rPr>
              <w:t>（維護社區環境）</w:t>
            </w:r>
            <w:r w:rsidRPr="00EC0E4D">
              <w:rPr>
                <w:rFonts w:ascii="標楷體" w:eastAsia="標楷體" w:hAnsi="標楷體" w:hint="eastAsia"/>
                <w:color w:val="000000" w:themeColor="text1"/>
              </w:rPr>
              <w:t>（會遵守交通號誌，穿越斑馬線。）</w:t>
            </w:r>
          </w:p>
          <w:p w:rsidR="006D115E" w:rsidRPr="00EC0E4D" w:rsidRDefault="006D115E" w:rsidP="006D115E">
            <w:pPr>
              <w:snapToGrid w:val="0"/>
              <w:spacing w:line="280" w:lineRule="atLeast"/>
              <w:jc w:val="both"/>
              <w:rPr>
                <w:rFonts w:ascii="標楷體" w:eastAsia="標楷體" w:hAnsi="標楷體"/>
                <w:i/>
              </w:rPr>
            </w:pPr>
            <w:r w:rsidRPr="00EC0E4D">
              <w:rPr>
                <w:rFonts w:ascii="標楷體" w:eastAsia="標楷體" w:hAnsi="標楷體" w:hint="eastAsia"/>
                <w:color w:val="000000" w:themeColor="text1"/>
              </w:rPr>
              <w:t>（社區常見的交通工具有</w:t>
            </w:r>
            <w:r w:rsidRPr="00EC0E4D">
              <w:rPr>
                <w:rFonts w:ascii="標楷體" w:eastAsia="標楷體" w:hAnsi="標楷體"/>
                <w:color w:val="000000" w:themeColor="text1"/>
              </w:rPr>
              <w:t>:</w:t>
            </w:r>
            <w:r w:rsidRPr="00EC0E4D">
              <w:rPr>
                <w:rFonts w:ascii="標楷體" w:eastAsia="標楷體" w:hAnsi="標楷體" w:hint="eastAsia"/>
                <w:color w:val="000000" w:themeColor="text1"/>
              </w:rPr>
              <w:t>捷運、公車、摩托車、汽車、腳踏車。）</w:t>
            </w:r>
          </w:p>
          <w:p w:rsidR="006D115E" w:rsidRPr="00EC0E4D" w:rsidRDefault="006D115E" w:rsidP="006D115E">
            <w:pPr>
              <w:snapToGrid w:val="0"/>
              <w:spacing w:line="280" w:lineRule="atLeast"/>
              <w:jc w:val="both"/>
              <w:rPr>
                <w:rFonts w:ascii="標楷體" w:eastAsia="標楷體" w:hAnsi="標楷體"/>
                <w:color w:val="000000" w:themeColor="text1"/>
              </w:rPr>
            </w:pPr>
            <w:r w:rsidRPr="00EC0E4D">
              <w:rPr>
                <w:rFonts w:ascii="標楷體" w:eastAsia="標楷體" w:hAnsi="標楷體" w:hint="eastAsia"/>
                <w:color w:val="000000" w:themeColor="text1"/>
              </w:rPr>
              <w:t>（社區常見的休閒設施：公園裡的溜滑梯、翹翹板、單槓。）</w:t>
            </w:r>
          </w:p>
          <w:p w:rsidR="006D115E" w:rsidRPr="00EC0E4D" w:rsidRDefault="006D115E" w:rsidP="00995B89">
            <w:pPr>
              <w:snapToGrid w:val="0"/>
              <w:spacing w:line="280" w:lineRule="atLeast"/>
              <w:jc w:val="both"/>
              <w:rPr>
                <w:rFonts w:ascii="標楷體" w:eastAsia="標楷體" w:hAnsi="標楷體"/>
                <w:color w:val="000000" w:themeColor="text1"/>
              </w:rPr>
            </w:pPr>
          </w:p>
          <w:p w:rsidR="00083AF5" w:rsidRPr="00EC0E4D" w:rsidRDefault="00083AF5" w:rsidP="00995B89">
            <w:pPr>
              <w:snapToGrid w:val="0"/>
              <w:spacing w:line="280" w:lineRule="atLeast"/>
              <w:jc w:val="both"/>
              <w:rPr>
                <w:rFonts w:ascii="標楷體" w:eastAsia="標楷體" w:hAnsi="標楷體"/>
                <w:color w:val="000000" w:themeColor="text1"/>
              </w:rPr>
            </w:pPr>
            <w:r w:rsidRPr="00EC0E4D">
              <w:rPr>
                <w:rFonts w:ascii="標楷體" w:eastAsia="標楷體" w:hAnsi="標楷體"/>
                <w:color w:val="000000" w:themeColor="text1"/>
              </w:rPr>
              <w:t>2-3-2-1</w:t>
            </w:r>
            <w:r w:rsidRPr="00EC0E4D">
              <w:rPr>
                <w:rFonts w:ascii="標楷體" w:eastAsia="標楷體" w:hAnsi="標楷體" w:hint="eastAsia"/>
                <w:color w:val="000000" w:themeColor="text1"/>
              </w:rPr>
              <w:t>能觀察植物分根、莖、葉、花、</w:t>
            </w:r>
            <w:r w:rsidRPr="00EC0E4D">
              <w:rPr>
                <w:rFonts w:ascii="標楷體" w:eastAsia="標楷體" w:hAnsi="標楷體"/>
                <w:color w:val="000000" w:themeColor="text1"/>
              </w:rPr>
              <w:t xml:space="preserve"> </w:t>
            </w:r>
            <w:r w:rsidRPr="00EC0E4D">
              <w:rPr>
                <w:rFonts w:ascii="標楷體" w:eastAsia="標楷體" w:hAnsi="標楷體" w:hint="eastAsia"/>
                <w:color w:val="000000" w:themeColor="text1"/>
              </w:rPr>
              <w:t>果、種子且各具功能</w:t>
            </w:r>
            <w:r w:rsidRPr="00EC0E4D">
              <w:rPr>
                <w:rFonts w:ascii="標楷體" w:eastAsia="標楷體" w:hAnsi="標楷體"/>
                <w:color w:val="000000" w:themeColor="text1"/>
              </w:rPr>
              <w:t xml:space="preserve">     </w:t>
            </w:r>
          </w:p>
          <w:p w:rsidR="00083AF5" w:rsidRPr="00EC0E4D" w:rsidRDefault="00083AF5" w:rsidP="00995B89">
            <w:pPr>
              <w:snapToGrid w:val="0"/>
              <w:spacing w:line="280" w:lineRule="atLeast"/>
              <w:jc w:val="both"/>
              <w:rPr>
                <w:rFonts w:ascii="標楷體" w:eastAsia="標楷體" w:hAnsi="標楷體"/>
                <w:color w:val="000000" w:themeColor="text1"/>
              </w:rPr>
            </w:pPr>
            <w:r w:rsidRPr="00EC0E4D">
              <w:rPr>
                <w:rFonts w:ascii="標楷體" w:eastAsia="標楷體" w:hAnsi="標楷體" w:hint="eastAsia"/>
                <w:color w:val="000000" w:themeColor="text1"/>
              </w:rPr>
              <w:t xml:space="preserve">2-3-2-2能觀察植物繁殖的方法有許多種 </w:t>
            </w:r>
          </w:p>
          <w:p w:rsidR="00083AF5" w:rsidRPr="00EC0E4D" w:rsidRDefault="00083AF5" w:rsidP="00995B89">
            <w:pPr>
              <w:snapToGrid w:val="0"/>
              <w:spacing w:line="280" w:lineRule="atLeast"/>
              <w:jc w:val="both"/>
              <w:rPr>
                <w:rFonts w:ascii="標楷體" w:eastAsia="標楷體" w:hAnsi="標楷體"/>
                <w:color w:val="000000" w:themeColor="text1"/>
              </w:rPr>
            </w:pPr>
            <w:r w:rsidRPr="00EC0E4D">
              <w:rPr>
                <w:rFonts w:ascii="標楷體" w:eastAsia="標楷體" w:hAnsi="標楷體"/>
                <w:color w:val="000000" w:themeColor="text1"/>
              </w:rPr>
              <w:t>2-3-2-6</w:t>
            </w:r>
            <w:r w:rsidRPr="00EC0E4D">
              <w:rPr>
                <w:rFonts w:ascii="標楷體" w:eastAsia="標楷體" w:hAnsi="標楷體" w:hint="eastAsia"/>
                <w:color w:val="000000" w:themeColor="text1"/>
              </w:rPr>
              <w:t>能將常見植物分類</w:t>
            </w:r>
          </w:p>
          <w:p w:rsidR="0023389D" w:rsidRPr="00EC0E4D" w:rsidRDefault="0023389D" w:rsidP="0023389D">
            <w:pPr>
              <w:ind w:left="228" w:hangingChars="95" w:hanging="228"/>
              <w:rPr>
                <w:rFonts w:ascii="標楷體" w:eastAsia="標楷體" w:hAnsi="標楷體"/>
              </w:rPr>
            </w:pPr>
            <w:r w:rsidRPr="00EC0E4D">
              <w:rPr>
                <w:rFonts w:ascii="標楷體" w:eastAsia="標楷體" w:hAnsi="標楷體" w:hint="eastAsia"/>
              </w:rPr>
              <w:t>（蔬菜的形狀與顏色）（食用蔬菜的植物部位）</w:t>
            </w:r>
          </w:p>
          <w:p w:rsidR="0023389D" w:rsidRPr="00EC0E4D" w:rsidRDefault="0023389D" w:rsidP="0023389D">
            <w:pPr>
              <w:ind w:left="288" w:hangingChars="120" w:hanging="288"/>
              <w:rPr>
                <w:rFonts w:ascii="標楷體" w:eastAsia="標楷體" w:hAnsi="標楷體"/>
              </w:rPr>
            </w:pPr>
            <w:r w:rsidRPr="00EC0E4D">
              <w:rPr>
                <w:rFonts w:ascii="標楷體" w:eastAsia="標楷體" w:hAnsi="標楷體" w:hint="eastAsia"/>
              </w:rPr>
              <w:t>（</w:t>
            </w:r>
            <w:r w:rsidRPr="00EC0E4D">
              <w:rPr>
                <w:rFonts w:ascii="標楷體" w:eastAsia="標楷體" w:hAnsi="標楷體"/>
              </w:rPr>
              <w:t>透過栽種能觀察植物成長需要水、空氣、陽光。</w:t>
            </w:r>
            <w:r w:rsidRPr="00EC0E4D">
              <w:rPr>
                <w:rFonts w:ascii="標楷體" w:eastAsia="標楷體" w:hAnsi="標楷體" w:hint="eastAsia"/>
              </w:rPr>
              <w:t>）</w:t>
            </w:r>
          </w:p>
          <w:p w:rsidR="0023389D" w:rsidRPr="00EC0E4D" w:rsidRDefault="0023389D" w:rsidP="0023389D">
            <w:pPr>
              <w:ind w:left="288" w:hangingChars="120" w:hanging="288"/>
              <w:rPr>
                <w:rFonts w:ascii="標楷體" w:eastAsia="標楷體" w:hAnsi="標楷體"/>
                <w:color w:val="000000"/>
                <w:kern w:val="0"/>
              </w:rPr>
            </w:pPr>
            <w:r w:rsidRPr="00EC0E4D">
              <w:rPr>
                <w:rFonts w:ascii="標楷體" w:eastAsia="標楷體" w:hAnsi="標楷體" w:hint="eastAsia"/>
              </w:rPr>
              <w:t>（種植蔬菜的工具）</w:t>
            </w:r>
            <w:r w:rsidRPr="00EC0E4D">
              <w:rPr>
                <w:rFonts w:ascii="標楷體" w:eastAsia="標楷體" w:hAnsi="標楷體"/>
                <w:color w:val="000000"/>
                <w:kern w:val="0"/>
              </w:rPr>
              <w:tab/>
            </w:r>
          </w:p>
          <w:p w:rsidR="0023389D" w:rsidRPr="00EC0E4D" w:rsidRDefault="0023389D" w:rsidP="0023389D">
            <w:pPr>
              <w:ind w:left="288" w:hangingChars="120" w:hanging="288"/>
              <w:rPr>
                <w:rFonts w:ascii="標楷體" w:eastAsia="標楷體" w:hAnsi="標楷體"/>
              </w:rPr>
            </w:pPr>
            <w:r w:rsidRPr="00EC0E4D">
              <w:rPr>
                <w:rFonts w:ascii="標楷體" w:eastAsia="標楷體" w:hAnsi="標楷體" w:hint="eastAsia"/>
              </w:rPr>
              <w:t>（會栽種蔬菜：鬆土→插種→施肥→澆水→除草）</w:t>
            </w:r>
          </w:p>
          <w:p w:rsidR="00083AF5" w:rsidRPr="00EC0E4D" w:rsidRDefault="0023389D" w:rsidP="0023389D">
            <w:pPr>
              <w:snapToGrid w:val="0"/>
              <w:spacing w:line="280" w:lineRule="atLeast"/>
              <w:jc w:val="both"/>
              <w:rPr>
                <w:rFonts w:ascii="標楷體" w:eastAsia="標楷體" w:hAnsi="標楷體"/>
                <w:color w:val="000000" w:themeColor="text1"/>
              </w:rPr>
            </w:pPr>
            <w:r w:rsidRPr="00EC0E4D">
              <w:rPr>
                <w:rFonts w:ascii="標楷體" w:eastAsia="標楷體" w:hAnsi="標楷體" w:hint="eastAsia"/>
              </w:rPr>
              <w:t>（</w:t>
            </w:r>
            <w:r w:rsidRPr="00EC0E4D">
              <w:rPr>
                <w:rFonts w:ascii="標楷體" w:eastAsia="標楷體" w:hAnsi="標楷體"/>
              </w:rPr>
              <w:t>透過不同栽種方式，例如種綠豆芽、種幸運竹等讓學生認識植物有各種不同繁植方式。</w:t>
            </w:r>
            <w:r w:rsidRPr="00EC0E4D">
              <w:rPr>
                <w:rFonts w:ascii="標楷體" w:eastAsia="標楷體" w:hAnsi="標楷體" w:hint="eastAsia"/>
              </w:rPr>
              <w:t>）</w:t>
            </w:r>
          </w:p>
          <w:p w:rsidR="0023389D" w:rsidRPr="00EC0E4D" w:rsidRDefault="0023389D" w:rsidP="00907578">
            <w:pPr>
              <w:snapToGrid w:val="0"/>
              <w:spacing w:line="280" w:lineRule="atLeast"/>
              <w:jc w:val="both"/>
              <w:rPr>
                <w:rFonts w:ascii="標楷體" w:eastAsia="標楷體" w:hAnsi="標楷體"/>
                <w:color w:val="000000" w:themeColor="text1"/>
              </w:rPr>
            </w:pPr>
          </w:p>
          <w:p w:rsidR="00083AF5" w:rsidRPr="00EC0E4D" w:rsidRDefault="00083AF5" w:rsidP="006A2FED">
            <w:pPr>
              <w:spacing w:after="67"/>
              <w:rPr>
                <w:rFonts w:ascii="標楷體" w:eastAsia="標楷體" w:hAnsi="標楷體"/>
              </w:rPr>
            </w:pPr>
            <w:r w:rsidRPr="00EC0E4D">
              <w:rPr>
                <w:rFonts w:ascii="標楷體" w:eastAsia="標楷體" w:hAnsi="標楷體"/>
              </w:rPr>
              <w:t xml:space="preserve">2-2-3-3能認識水的基本性質 </w:t>
            </w:r>
          </w:p>
          <w:p w:rsidR="00083AF5" w:rsidRPr="00EC0E4D" w:rsidRDefault="00083AF5" w:rsidP="006A2FED">
            <w:pPr>
              <w:snapToGrid w:val="0"/>
              <w:spacing w:line="280" w:lineRule="atLeast"/>
              <w:jc w:val="both"/>
              <w:rPr>
                <w:rFonts w:ascii="標楷體" w:eastAsia="標楷體" w:hAnsi="標楷體"/>
                <w:color w:val="000000" w:themeColor="text1"/>
              </w:rPr>
            </w:pPr>
            <w:r w:rsidRPr="00EC0E4D">
              <w:rPr>
                <w:rFonts w:ascii="標楷體" w:eastAsia="標楷體" w:hAnsi="標楷體"/>
              </w:rPr>
              <w:t>2-2-3-4能認識水的重要性</w:t>
            </w:r>
          </w:p>
          <w:p w:rsidR="006E5969" w:rsidRPr="00EC0E4D" w:rsidRDefault="006E5969" w:rsidP="006E5969">
            <w:pPr>
              <w:rPr>
                <w:rFonts w:ascii="標楷體" w:eastAsia="標楷體" w:hAnsi="標楷體"/>
              </w:rPr>
            </w:pPr>
            <w:r w:rsidRPr="00EC0E4D">
              <w:rPr>
                <w:rFonts w:ascii="標楷體" w:eastAsia="標楷體" w:hAnsi="標楷體" w:hint="eastAsia"/>
              </w:rPr>
              <w:t>（水變成冰）（冰變成水）（水變成水蒸氣）（水的溫度）</w:t>
            </w:r>
          </w:p>
          <w:p w:rsidR="00083AF5" w:rsidRPr="00E2547A" w:rsidRDefault="006E5969" w:rsidP="006E5969">
            <w:pPr>
              <w:snapToGrid w:val="0"/>
              <w:spacing w:line="280" w:lineRule="atLeast"/>
              <w:jc w:val="both"/>
              <w:rPr>
                <w:rFonts w:ascii="標楷體" w:eastAsia="標楷體" w:hAnsi="標楷體"/>
                <w:color w:val="000000" w:themeColor="text1"/>
              </w:rPr>
            </w:pPr>
            <w:r w:rsidRPr="00EC0E4D">
              <w:rPr>
                <w:rFonts w:ascii="標楷體" w:eastAsia="標楷體" w:hAnsi="標楷體" w:hint="eastAsia"/>
              </w:rPr>
              <w:t>（生活中的用水）（節約用水）</w:t>
            </w:r>
          </w:p>
        </w:tc>
      </w:tr>
      <w:tr w:rsidR="00083AF5" w:rsidRPr="00E03F78" w:rsidTr="00E247E4">
        <w:tc>
          <w:tcPr>
            <w:tcW w:w="2385" w:type="dxa"/>
            <w:gridSpan w:val="2"/>
            <w:vAlign w:val="center"/>
          </w:tcPr>
          <w:p w:rsidR="00083AF5" w:rsidRPr="00E247E4" w:rsidRDefault="00083AF5" w:rsidP="00E247E4">
            <w:pPr>
              <w:snapToGrid w:val="0"/>
              <w:spacing w:line="280" w:lineRule="atLeast"/>
              <w:jc w:val="center"/>
              <w:rPr>
                <w:rFonts w:ascii="標楷體" w:eastAsia="標楷體" w:hAnsi="標楷體"/>
                <w:color w:val="FF0000"/>
                <w:sz w:val="22"/>
                <w:szCs w:val="22"/>
              </w:rPr>
            </w:pPr>
            <w:r w:rsidRPr="004A1B11">
              <w:rPr>
                <w:rFonts w:ascii="標楷體" w:eastAsia="標楷體" w:hAnsi="標楷體" w:hint="eastAsia"/>
                <w:sz w:val="22"/>
                <w:szCs w:val="22"/>
              </w:rPr>
              <w:lastRenderedPageBreak/>
              <w:t>融入之議題</w:t>
            </w:r>
          </w:p>
        </w:tc>
        <w:tc>
          <w:tcPr>
            <w:tcW w:w="7164" w:type="dxa"/>
            <w:gridSpan w:val="3"/>
            <w:vAlign w:val="center"/>
          </w:tcPr>
          <w:p w:rsidR="00AC299A" w:rsidRPr="00AC299A" w:rsidRDefault="00AC299A" w:rsidP="00AC299A">
            <w:pPr>
              <w:rPr>
                <w:rFonts w:ascii="標楷體" w:eastAsia="標楷體" w:hAnsi="標楷體"/>
              </w:rPr>
            </w:pPr>
            <w:r w:rsidRPr="00AC299A">
              <w:rPr>
                <w:rFonts w:ascii="標楷體" w:eastAsia="標楷體" w:hAnsi="標楷體" w:hint="eastAsia"/>
              </w:rPr>
              <w:t>環境、科技、安全</w:t>
            </w:r>
          </w:p>
          <w:p w:rsidR="00083AF5" w:rsidRPr="00AC299A" w:rsidRDefault="00083AF5" w:rsidP="00E247E4">
            <w:pPr>
              <w:snapToGrid w:val="0"/>
              <w:spacing w:line="280" w:lineRule="atLeast"/>
              <w:jc w:val="both"/>
              <w:rPr>
                <w:rFonts w:ascii="標楷體" w:eastAsia="標楷體" w:hAnsi="標楷體"/>
                <w:color w:val="000000" w:themeColor="text1"/>
                <w:sz w:val="22"/>
                <w:szCs w:val="22"/>
              </w:rPr>
            </w:pPr>
          </w:p>
        </w:tc>
      </w:tr>
      <w:tr w:rsidR="00083AF5" w:rsidRPr="00E03F78" w:rsidTr="00E247E4">
        <w:trPr>
          <w:trHeight w:val="2068"/>
        </w:trPr>
        <w:tc>
          <w:tcPr>
            <w:tcW w:w="2385" w:type="dxa"/>
            <w:gridSpan w:val="2"/>
            <w:tcBorders>
              <w:bottom w:val="double" w:sz="6" w:space="0" w:color="auto"/>
            </w:tcBorders>
            <w:vAlign w:val="center"/>
          </w:tcPr>
          <w:p w:rsidR="00083AF5" w:rsidRPr="0026107A" w:rsidRDefault="00083AF5" w:rsidP="00E247E4">
            <w:pPr>
              <w:snapToGrid w:val="0"/>
              <w:spacing w:line="280" w:lineRule="atLeast"/>
              <w:jc w:val="center"/>
              <w:rPr>
                <w:rFonts w:ascii="標楷體" w:eastAsia="標楷體" w:hAnsi="標楷體"/>
                <w:b/>
              </w:rPr>
            </w:pPr>
            <w:r w:rsidRPr="0026107A">
              <w:rPr>
                <w:rFonts w:ascii="標楷體" w:eastAsia="標楷體" w:hAnsi="標楷體" w:hint="eastAsia"/>
                <w:b/>
              </w:rPr>
              <w:t>教學與評量說明</w:t>
            </w:r>
          </w:p>
          <w:p w:rsidR="00083AF5" w:rsidRPr="00E247E4" w:rsidRDefault="00083AF5" w:rsidP="00E247E4">
            <w:pPr>
              <w:snapToGrid w:val="0"/>
              <w:spacing w:line="280" w:lineRule="atLeast"/>
              <w:jc w:val="center"/>
              <w:rPr>
                <w:rFonts w:ascii="標楷體" w:eastAsia="標楷體" w:hAnsi="標楷體"/>
                <w:b/>
                <w:color w:val="FF0000"/>
              </w:rPr>
            </w:pPr>
            <w:r w:rsidRPr="0026107A">
              <w:rPr>
                <w:rFonts w:ascii="標楷體" w:eastAsia="標楷體" w:hAnsi="標楷體" w:hint="eastAsia"/>
                <w:b/>
              </w:rPr>
              <w:t>(須說明調整原則)</w:t>
            </w:r>
          </w:p>
        </w:tc>
        <w:tc>
          <w:tcPr>
            <w:tcW w:w="7164" w:type="dxa"/>
            <w:gridSpan w:val="3"/>
            <w:tcBorders>
              <w:bottom w:val="double" w:sz="6" w:space="0" w:color="auto"/>
            </w:tcBorders>
            <w:vAlign w:val="center"/>
          </w:tcPr>
          <w:p w:rsidR="00083AF5" w:rsidRPr="004F2A3E" w:rsidRDefault="00083AF5" w:rsidP="00E247E4">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083AF5" w:rsidRPr="004F2A3E" w:rsidRDefault="00083AF5" w:rsidP="00E247E4">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083AF5" w:rsidRPr="004F2A3E" w:rsidRDefault="00083AF5"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083AF5" w:rsidRPr="004F2A3E" w:rsidRDefault="00083AF5" w:rsidP="00E247E4">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083AF5" w:rsidRPr="004F2A3E" w:rsidRDefault="00083AF5" w:rsidP="00E247E4">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083AF5" w:rsidRPr="004F2A3E" w:rsidRDefault="00083AF5" w:rsidP="00E247E4">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教師及同儕協助</w:t>
            </w:r>
            <w:r w:rsidRPr="004F2A3E">
              <w:rPr>
                <w:rFonts w:ascii="標楷體" w:eastAsia="標楷體" w:hAnsi="標楷體" w:cs="新細明體" w:hint="eastAsia"/>
              </w:rPr>
              <w:t>■提供輔具 ■使用教具 □其他</w:t>
            </w:r>
          </w:p>
          <w:p w:rsidR="00083AF5" w:rsidRPr="004F2A3E" w:rsidRDefault="00083AF5" w:rsidP="00E247E4">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Pr>
                <w:rFonts w:ascii="標楷體" w:eastAsia="標楷體" w:hAnsi="標楷體" w:hint="eastAsia"/>
                <w:spacing w:val="-6"/>
                <w:lang w:eastAsia="zh-TW"/>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083AF5" w:rsidRPr="00276573" w:rsidRDefault="00083AF5" w:rsidP="00E247E4">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083AF5" w:rsidRPr="00E03F78" w:rsidTr="00E247E4">
        <w:tc>
          <w:tcPr>
            <w:tcW w:w="950" w:type="dxa"/>
            <w:tcBorders>
              <w:top w:val="double" w:sz="6" w:space="0" w:color="auto"/>
              <w:bottom w:val="single" w:sz="4" w:space="0" w:color="auto"/>
            </w:tcBorders>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第一學期</w:t>
            </w:r>
            <w:r w:rsidRPr="00E03F78">
              <w:rPr>
                <w:rFonts w:ascii="標楷體" w:eastAsia="標楷體" w:hAnsi="標楷體" w:hint="eastAsia"/>
                <w:b/>
                <w:color w:val="000000" w:themeColor="text1"/>
              </w:rPr>
              <w:t>單元名稱/內容</w:t>
            </w:r>
          </w:p>
        </w:tc>
      </w:tr>
      <w:tr w:rsidR="00083AF5" w:rsidRPr="00E03F78" w:rsidTr="00E247E4">
        <w:trPr>
          <w:trHeight w:val="2144"/>
        </w:trPr>
        <w:tc>
          <w:tcPr>
            <w:tcW w:w="950" w:type="dxa"/>
            <w:tcBorders>
              <w:top w:val="single" w:sz="4" w:space="0" w:color="auto"/>
            </w:tcBorders>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083AF5" w:rsidRPr="00E03F78"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083AF5" w:rsidRPr="00E03F78"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E247E4">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單元一、生活好幫手</w:t>
            </w:r>
          </w:p>
          <w:p w:rsidR="00083AF5" w:rsidRDefault="00083AF5" w:rsidP="00CB3893">
            <w:pPr>
              <w:snapToGrid w:val="0"/>
              <w:spacing w:line="280" w:lineRule="atLeast"/>
              <w:jc w:val="both"/>
              <w:rPr>
                <w:rFonts w:ascii="標楷體" w:eastAsia="標楷體" w:hAnsi="標楷體"/>
                <w:color w:val="000000" w:themeColor="text1"/>
              </w:rPr>
            </w:pPr>
            <w:r w:rsidRPr="00FA25D8">
              <w:rPr>
                <w:rFonts w:ascii="標楷體" w:eastAsia="標楷體" w:hAnsi="標楷體" w:hint="eastAsia"/>
                <w:color w:val="000000" w:themeColor="text1"/>
              </w:rPr>
              <w:t>1.</w:t>
            </w:r>
            <w:r>
              <w:rPr>
                <w:rFonts w:ascii="標楷體" w:eastAsia="標楷體" w:hAnsi="標楷體" w:hint="eastAsia"/>
                <w:color w:val="000000" w:themeColor="text1"/>
              </w:rPr>
              <w:t>社區大發現（</w:t>
            </w:r>
            <w:r w:rsidRPr="002E298C">
              <w:rPr>
                <w:rFonts w:ascii="標楷體" w:eastAsia="標楷體" w:hAnsi="標楷體" w:hint="eastAsia"/>
                <w:color w:val="000000" w:themeColor="text1"/>
              </w:rPr>
              <w:t>社區常見的交通設施：紅綠燈、斑馬線、人行道、馬路。</w:t>
            </w:r>
            <w:r>
              <w:rPr>
                <w:rFonts w:ascii="標楷體" w:eastAsia="標楷體" w:hAnsi="標楷體" w:hint="eastAsia"/>
                <w:color w:val="000000" w:themeColor="text1"/>
              </w:rPr>
              <w:t>）</w:t>
            </w:r>
          </w:p>
          <w:p w:rsidR="00083AF5" w:rsidRDefault="00083AF5" w:rsidP="003F475E">
            <w:pPr>
              <w:snapToGrid w:val="0"/>
              <w:spacing w:line="280" w:lineRule="atLeast"/>
              <w:jc w:val="both"/>
              <w:rPr>
                <w:rFonts w:ascii="標楷體" w:eastAsia="標楷體" w:hAnsi="標楷體"/>
              </w:rPr>
            </w:pPr>
            <w:r>
              <w:rPr>
                <w:rFonts w:ascii="標楷體" w:eastAsia="標楷體" w:hAnsi="標楷體" w:hint="eastAsia"/>
              </w:rPr>
              <w:t>2.攜手做環保（維護社區環境）</w:t>
            </w:r>
          </w:p>
          <w:p w:rsidR="00083AF5" w:rsidRPr="0028316A" w:rsidRDefault="00083AF5" w:rsidP="00CB3893">
            <w:pPr>
              <w:snapToGrid w:val="0"/>
              <w:spacing w:line="280" w:lineRule="atLeast"/>
              <w:jc w:val="both"/>
              <w:rPr>
                <w:rFonts w:ascii="標楷體" w:eastAsia="標楷體" w:hAnsi="標楷體"/>
                <w:color w:val="000000" w:themeColor="text1"/>
              </w:rPr>
            </w:pPr>
            <w:r>
              <w:rPr>
                <w:rFonts w:ascii="標楷體" w:eastAsia="標楷體" w:hAnsi="標楷體" w:hint="eastAsia"/>
              </w:rPr>
              <w:t>3.生活技能大檢視</w:t>
            </w:r>
            <w:r>
              <w:rPr>
                <w:rFonts w:ascii="標楷體" w:eastAsia="標楷體" w:hAnsi="標楷體" w:hint="eastAsia"/>
                <w:color w:val="000000" w:themeColor="text1"/>
              </w:rPr>
              <w:t>（</w:t>
            </w:r>
            <w:r w:rsidRPr="0028316A">
              <w:rPr>
                <w:rFonts w:ascii="標楷體" w:eastAsia="標楷體" w:hAnsi="標楷體" w:hint="eastAsia"/>
                <w:color w:val="000000" w:themeColor="text1"/>
              </w:rPr>
              <w:t>會遵守交通號誌，穿越斑馬線。</w:t>
            </w:r>
            <w:r>
              <w:rPr>
                <w:rFonts w:ascii="標楷體" w:eastAsia="標楷體" w:hAnsi="標楷體" w:hint="eastAsia"/>
                <w:color w:val="000000" w:themeColor="text1"/>
              </w:rPr>
              <w:t>）</w:t>
            </w:r>
          </w:p>
          <w:p w:rsidR="00083AF5" w:rsidRPr="007A2056" w:rsidRDefault="00083AF5" w:rsidP="00E247E4">
            <w:pPr>
              <w:snapToGrid w:val="0"/>
              <w:spacing w:line="280" w:lineRule="atLeast"/>
              <w:jc w:val="both"/>
              <w:rPr>
                <w:rFonts w:ascii="標楷體" w:eastAsia="標楷體" w:hAnsi="標楷體"/>
                <w:i/>
              </w:rPr>
            </w:pPr>
            <w:r>
              <w:rPr>
                <w:rFonts w:ascii="標楷體" w:eastAsia="標楷體" w:hAnsi="標楷體" w:hint="eastAsia"/>
              </w:rPr>
              <w:t>4.社區便利通</w:t>
            </w:r>
            <w:r>
              <w:rPr>
                <w:rFonts w:ascii="標楷體" w:eastAsia="標楷體" w:hAnsi="標楷體" w:hint="eastAsia"/>
                <w:color w:val="000000" w:themeColor="text1"/>
              </w:rPr>
              <w:t>（</w:t>
            </w:r>
            <w:r w:rsidRPr="0028316A">
              <w:rPr>
                <w:rFonts w:ascii="標楷體" w:eastAsia="標楷體" w:hAnsi="標楷體" w:hint="eastAsia"/>
                <w:color w:val="000000" w:themeColor="text1"/>
              </w:rPr>
              <w:t>社區常見的交通工具有</w:t>
            </w:r>
            <w:r w:rsidRPr="0028316A">
              <w:rPr>
                <w:rFonts w:ascii="標楷體" w:eastAsia="標楷體" w:hAnsi="標楷體"/>
                <w:color w:val="000000" w:themeColor="text1"/>
              </w:rPr>
              <w:t>:</w:t>
            </w:r>
            <w:r w:rsidRPr="0028316A">
              <w:rPr>
                <w:rFonts w:ascii="標楷體" w:eastAsia="標楷體" w:hAnsi="標楷體" w:hint="eastAsia"/>
                <w:color w:val="000000" w:themeColor="text1"/>
              </w:rPr>
              <w:t>捷運、公車、摩托車、汽車、腳踏車。</w:t>
            </w:r>
            <w:r>
              <w:rPr>
                <w:rFonts w:ascii="標楷體" w:eastAsia="標楷體" w:hAnsi="標楷體" w:hint="eastAsia"/>
                <w:color w:val="000000" w:themeColor="text1"/>
              </w:rPr>
              <w:t>）</w:t>
            </w:r>
          </w:p>
          <w:p w:rsidR="00083AF5" w:rsidRPr="00215041" w:rsidRDefault="00083AF5" w:rsidP="00974534">
            <w:pPr>
              <w:snapToGrid w:val="0"/>
              <w:spacing w:line="280" w:lineRule="atLeast"/>
              <w:jc w:val="both"/>
              <w:rPr>
                <w:rFonts w:ascii="標楷體" w:eastAsia="標楷體" w:hAnsi="標楷體"/>
              </w:rPr>
            </w:pPr>
            <w:r>
              <w:rPr>
                <w:rFonts w:ascii="標楷體" w:eastAsia="標楷體" w:hAnsi="標楷體" w:hint="eastAsia"/>
              </w:rPr>
              <w:t>5.環境與生活</w:t>
            </w:r>
            <w:r>
              <w:rPr>
                <w:rFonts w:ascii="標楷體" w:eastAsia="標楷體" w:hAnsi="標楷體" w:hint="eastAsia"/>
                <w:color w:val="000000" w:themeColor="text1"/>
              </w:rPr>
              <w:t>（</w:t>
            </w:r>
            <w:r w:rsidRPr="0028316A">
              <w:rPr>
                <w:rFonts w:ascii="標楷體" w:eastAsia="標楷體" w:hAnsi="標楷體" w:hint="eastAsia"/>
                <w:color w:val="000000" w:themeColor="text1"/>
              </w:rPr>
              <w:t>社區常見的休閒設施：公園裡的溜滑梯、翹翹板、單槓。</w:t>
            </w:r>
            <w:r>
              <w:rPr>
                <w:rFonts w:ascii="標楷體" w:eastAsia="標楷體" w:hAnsi="標楷體" w:hint="eastAsia"/>
                <w:color w:val="000000" w:themeColor="text1"/>
              </w:rPr>
              <w:t>）</w:t>
            </w:r>
          </w:p>
        </w:tc>
      </w:tr>
      <w:tr w:rsidR="00083AF5" w:rsidRPr="00E03F78" w:rsidTr="00E247E4">
        <w:trPr>
          <w:trHeight w:val="510"/>
        </w:trPr>
        <w:tc>
          <w:tcPr>
            <w:tcW w:w="950" w:type="dxa"/>
            <w:tcBorders>
              <w:top w:val="single" w:sz="4" w:space="0" w:color="auto"/>
              <w:bottom w:val="single" w:sz="4" w:space="0" w:color="auto"/>
            </w:tcBorders>
            <w:vAlign w:val="center"/>
          </w:tcPr>
          <w:p w:rsidR="00083AF5" w:rsidRDefault="00083AF5"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083AF5"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083AF5" w:rsidRPr="00E03F78"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083AF5" w:rsidRDefault="00083AF5" w:rsidP="00E247E4">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單元二、我是小園丁</w:t>
            </w:r>
          </w:p>
          <w:p w:rsidR="00083AF5" w:rsidRPr="00782DDC" w:rsidRDefault="00083AF5" w:rsidP="00E247E4">
            <w:pPr>
              <w:ind w:left="228" w:hangingChars="95" w:hanging="228"/>
              <w:rPr>
                <w:rFonts w:ascii="標楷體" w:eastAsia="標楷體" w:hAnsi="標楷體"/>
              </w:rPr>
            </w:pPr>
            <w:r w:rsidRPr="00782DDC">
              <w:rPr>
                <w:rFonts w:ascii="標楷體" w:eastAsia="標楷體" w:hAnsi="標楷體" w:hint="eastAsia"/>
              </w:rPr>
              <w:t>1.植物的種類（蔬菜的形狀與顏色）</w:t>
            </w:r>
          </w:p>
          <w:p w:rsidR="00083AF5" w:rsidRPr="00782DDC" w:rsidRDefault="00083AF5" w:rsidP="00E247E4">
            <w:pPr>
              <w:ind w:left="228" w:hangingChars="95" w:hanging="228"/>
              <w:rPr>
                <w:rFonts w:ascii="標楷體" w:eastAsia="標楷體" w:hAnsi="標楷體"/>
              </w:rPr>
            </w:pPr>
            <w:r w:rsidRPr="00782DDC">
              <w:rPr>
                <w:rFonts w:ascii="標楷體" w:eastAsia="標楷體" w:hAnsi="標楷體" w:hint="eastAsia"/>
              </w:rPr>
              <w:t>2.植物與身體（食用蔬菜的植物部位）</w:t>
            </w:r>
          </w:p>
          <w:p w:rsidR="00083AF5" w:rsidRPr="00782DDC" w:rsidRDefault="00083AF5" w:rsidP="00E247E4">
            <w:pPr>
              <w:ind w:left="288" w:hangingChars="120" w:hanging="288"/>
              <w:rPr>
                <w:rFonts w:ascii="標楷體" w:eastAsia="標楷體" w:hAnsi="標楷體"/>
              </w:rPr>
            </w:pPr>
            <w:r w:rsidRPr="00782DDC">
              <w:rPr>
                <w:rFonts w:ascii="標楷體" w:eastAsia="標楷體" w:hAnsi="標楷體" w:hint="eastAsia"/>
              </w:rPr>
              <w:t>3.植物與生活（</w:t>
            </w:r>
            <w:r w:rsidRPr="00782DDC">
              <w:rPr>
                <w:rFonts w:ascii="標楷體" w:eastAsia="標楷體" w:hAnsi="標楷體"/>
              </w:rPr>
              <w:t>透過栽種能觀察植物成長需要水、空氣、陽光。</w:t>
            </w:r>
            <w:r w:rsidRPr="00782DDC">
              <w:rPr>
                <w:rFonts w:ascii="標楷體" w:eastAsia="標楷體" w:hAnsi="標楷體" w:hint="eastAsia"/>
              </w:rPr>
              <w:t>）</w:t>
            </w:r>
          </w:p>
          <w:p w:rsidR="00083AF5" w:rsidRPr="00782DDC" w:rsidRDefault="00083AF5" w:rsidP="002568E1">
            <w:pPr>
              <w:tabs>
                <w:tab w:val="left" w:pos="5130"/>
              </w:tabs>
              <w:ind w:left="288" w:hangingChars="120" w:hanging="288"/>
              <w:rPr>
                <w:rFonts w:ascii="標楷體" w:eastAsia="標楷體" w:hAnsi="標楷體"/>
              </w:rPr>
            </w:pPr>
            <w:r w:rsidRPr="00782DDC">
              <w:rPr>
                <w:rFonts w:ascii="標楷體" w:eastAsia="標楷體" w:hAnsi="標楷體" w:hint="eastAsia"/>
              </w:rPr>
              <w:t>4.殷勤小園丁（種植蔬菜的工具）</w:t>
            </w:r>
            <w:r w:rsidRPr="00782DDC">
              <w:rPr>
                <w:rFonts w:ascii="標楷體" w:eastAsia="標楷體" w:hAnsi="標楷體"/>
                <w:color w:val="000000"/>
                <w:kern w:val="0"/>
              </w:rPr>
              <w:tab/>
            </w:r>
          </w:p>
          <w:p w:rsidR="00083AF5" w:rsidRPr="00782DDC" w:rsidRDefault="00083AF5" w:rsidP="0012625E">
            <w:pPr>
              <w:ind w:left="288" w:hangingChars="120" w:hanging="288"/>
              <w:rPr>
                <w:rFonts w:ascii="標楷體" w:eastAsia="標楷體" w:hAnsi="標楷體"/>
              </w:rPr>
            </w:pPr>
            <w:r w:rsidRPr="00782DDC">
              <w:rPr>
                <w:rFonts w:ascii="標楷體" w:eastAsia="標楷體" w:hAnsi="標楷體" w:hint="eastAsia"/>
              </w:rPr>
              <w:t>5.小園丁學種菜（會栽種蔬菜：鬆土→插種→施肥→澆水→除草）</w:t>
            </w:r>
          </w:p>
          <w:p w:rsidR="00083AF5" w:rsidRPr="0012625E" w:rsidRDefault="00083AF5" w:rsidP="0012625E">
            <w:pPr>
              <w:ind w:left="288" w:hangingChars="120" w:hanging="288"/>
              <w:rPr>
                <w:rFonts w:ascii="標楷體" w:eastAsia="標楷體" w:hAnsi="標楷體"/>
              </w:rPr>
            </w:pPr>
            <w:r w:rsidRPr="00782DDC">
              <w:rPr>
                <w:rFonts w:ascii="標楷體" w:eastAsia="標楷體" w:hAnsi="標楷體" w:hint="eastAsia"/>
              </w:rPr>
              <w:t>6.小園丁日記（</w:t>
            </w:r>
            <w:r w:rsidRPr="00782DDC">
              <w:rPr>
                <w:rFonts w:ascii="標楷體" w:eastAsia="標楷體" w:hAnsi="標楷體"/>
              </w:rPr>
              <w:t>透過不同栽種方式，例如種綠豆芽、種幸運竹等讓學生認識植物有各種不同繁植方式。</w:t>
            </w:r>
            <w:r w:rsidRPr="00782DDC">
              <w:rPr>
                <w:rFonts w:ascii="標楷體" w:eastAsia="標楷體" w:hAnsi="標楷體" w:hint="eastAsia"/>
              </w:rPr>
              <w:t>）</w:t>
            </w:r>
          </w:p>
        </w:tc>
      </w:tr>
      <w:tr w:rsidR="00083AF5" w:rsidRPr="00E03F78" w:rsidTr="00CB6D63">
        <w:trPr>
          <w:trHeight w:val="1906"/>
        </w:trPr>
        <w:tc>
          <w:tcPr>
            <w:tcW w:w="950" w:type="dxa"/>
            <w:tcBorders>
              <w:top w:val="single" w:sz="4" w:space="0" w:color="auto"/>
            </w:tcBorders>
            <w:vAlign w:val="center"/>
          </w:tcPr>
          <w:p w:rsidR="00083AF5"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15</w:t>
            </w:r>
          </w:p>
          <w:p w:rsidR="00083AF5"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083AF5" w:rsidRPr="00E03F78"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E247E4">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單元三、同分享共歡樂</w:t>
            </w:r>
          </w:p>
          <w:p w:rsidR="00083AF5" w:rsidRDefault="00083AF5" w:rsidP="00E247E4">
            <w:pPr>
              <w:rPr>
                <w:rFonts w:ascii="標楷體" w:eastAsia="標楷體" w:hAnsi="標楷體"/>
              </w:rPr>
            </w:pPr>
            <w:r>
              <w:rPr>
                <w:rFonts w:ascii="標楷體" w:eastAsia="標楷體" w:hAnsi="標楷體" w:hint="eastAsia"/>
              </w:rPr>
              <w:t>1.歡喜來慶生（水變成冰）</w:t>
            </w:r>
          </w:p>
          <w:p w:rsidR="00083AF5" w:rsidRDefault="00083AF5" w:rsidP="00E247E4">
            <w:pPr>
              <w:rPr>
                <w:rFonts w:ascii="標楷體" w:eastAsia="標楷體" w:hAnsi="標楷體"/>
              </w:rPr>
            </w:pPr>
            <w:r>
              <w:rPr>
                <w:rFonts w:ascii="標楷體" w:eastAsia="標楷體" w:hAnsi="標楷體" w:hint="eastAsia"/>
              </w:rPr>
              <w:t>2.感恩過聖誕（冰變成水）</w:t>
            </w:r>
          </w:p>
          <w:p w:rsidR="00083AF5" w:rsidRDefault="00083AF5" w:rsidP="00695F20">
            <w:pPr>
              <w:rPr>
                <w:rFonts w:ascii="標楷體" w:eastAsia="標楷體" w:hAnsi="標楷體"/>
              </w:rPr>
            </w:pPr>
            <w:r>
              <w:rPr>
                <w:rFonts w:ascii="標楷體" w:eastAsia="標楷體" w:hAnsi="標楷體" w:hint="eastAsia"/>
              </w:rPr>
              <w:t>3.歡樂祝校慶（水變成水蒸氣）</w:t>
            </w:r>
          </w:p>
          <w:p w:rsidR="00083AF5" w:rsidRDefault="00083AF5" w:rsidP="00E247E4">
            <w:pPr>
              <w:rPr>
                <w:rFonts w:ascii="標楷體" w:eastAsia="標楷體" w:hAnsi="標楷體"/>
              </w:rPr>
            </w:pPr>
            <w:r>
              <w:rPr>
                <w:rFonts w:ascii="標楷體" w:eastAsia="標楷體" w:hAnsi="標楷體" w:hint="eastAsia"/>
              </w:rPr>
              <w:t>4.快樂過新年（水的溫度）</w:t>
            </w:r>
          </w:p>
          <w:p w:rsidR="00083AF5" w:rsidRDefault="00083AF5" w:rsidP="00E247E4">
            <w:pPr>
              <w:snapToGrid w:val="0"/>
              <w:spacing w:line="280" w:lineRule="atLeast"/>
              <w:jc w:val="both"/>
              <w:rPr>
                <w:rFonts w:ascii="標楷體" w:eastAsia="標楷體" w:hAnsi="標楷體"/>
                <w:color w:val="000000"/>
              </w:rPr>
            </w:pPr>
            <w:r>
              <w:rPr>
                <w:rFonts w:ascii="標楷體" w:eastAsia="標楷體" w:hAnsi="標楷體" w:hint="eastAsia"/>
              </w:rPr>
              <w:t>5.積木堆疊創作（生活中的用水）</w:t>
            </w:r>
          </w:p>
          <w:p w:rsidR="00083AF5" w:rsidRPr="00E03F78" w:rsidRDefault="00083AF5" w:rsidP="00E247E4">
            <w:pPr>
              <w:snapToGrid w:val="0"/>
              <w:spacing w:line="280" w:lineRule="atLeast"/>
              <w:jc w:val="both"/>
              <w:rPr>
                <w:rFonts w:ascii="標楷體" w:eastAsia="標楷體" w:hAnsi="標楷體"/>
                <w:b/>
                <w:color w:val="000000" w:themeColor="text1"/>
              </w:rPr>
            </w:pPr>
            <w:r>
              <w:rPr>
                <w:rFonts w:ascii="標楷體" w:eastAsia="標楷體" w:hAnsi="標楷體" w:hint="eastAsia"/>
                <w:color w:val="000000"/>
              </w:rPr>
              <w:t>6.熱鬧慶元宵</w:t>
            </w:r>
            <w:r>
              <w:rPr>
                <w:rFonts w:ascii="標楷體" w:eastAsia="標楷體" w:hAnsi="標楷體" w:hint="eastAsia"/>
              </w:rPr>
              <w:t>（節約用水）</w:t>
            </w:r>
          </w:p>
        </w:tc>
      </w:tr>
    </w:tbl>
    <w:p w:rsidR="009D6265" w:rsidRDefault="00416E30" w:rsidP="00416E30">
      <w:pPr>
        <w:pStyle w:val="t1"/>
        <w:spacing w:after="120" w:line="400" w:lineRule="exact"/>
        <w:jc w:val="left"/>
        <w:rPr>
          <w:color w:val="000000" w:themeColor="text1"/>
          <w:sz w:val="28"/>
          <w:szCs w:val="20"/>
        </w:rPr>
      </w:pPr>
      <w:r w:rsidRPr="00E03F78">
        <w:rPr>
          <w:color w:val="000000" w:themeColor="text1"/>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E247E4" w:rsidRPr="00E03F78" w:rsidTr="00E247E4">
        <w:tc>
          <w:tcPr>
            <w:tcW w:w="9549" w:type="dxa"/>
            <w:gridSpan w:val="5"/>
            <w:vAlign w:val="center"/>
          </w:tcPr>
          <w:p w:rsidR="00E247E4" w:rsidRPr="00E03F78" w:rsidRDefault="00633D7A" w:rsidP="00E247E4">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w:t>
            </w:r>
            <w:r w:rsidRPr="00E03F78">
              <w:rPr>
                <w:rFonts w:ascii="標楷體" w:eastAsia="標楷體" w:hAnsi="標楷體" w:hint="eastAsia"/>
                <w:color w:val="000000" w:themeColor="text1"/>
              </w:rPr>
              <w:t>學年度第一學期課程計畫</w:t>
            </w:r>
          </w:p>
        </w:tc>
      </w:tr>
      <w:tr w:rsidR="00E247E4" w:rsidRPr="00E03F78" w:rsidTr="00E247E4">
        <w:tc>
          <w:tcPr>
            <w:tcW w:w="2385" w:type="dxa"/>
            <w:gridSpan w:val="2"/>
            <w:vAlign w:val="center"/>
          </w:tcPr>
          <w:p w:rsidR="00E247E4" w:rsidRPr="00E03F78" w:rsidRDefault="00E247E4"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E247E4" w:rsidRPr="00E03F78" w:rsidRDefault="00E247E4"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E247E4" w:rsidRPr="00E03F78" w:rsidRDefault="00E247E4" w:rsidP="00E247E4">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E247E4" w:rsidRPr="00E03F78" w:rsidTr="00E247E4">
        <w:tc>
          <w:tcPr>
            <w:tcW w:w="2385" w:type="dxa"/>
            <w:gridSpan w:val="2"/>
          </w:tcPr>
          <w:p w:rsidR="00E247E4" w:rsidRPr="00E03F78" w:rsidRDefault="00E247E4" w:rsidP="00E247E4">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E247E4" w:rsidRPr="00E03F78" w:rsidRDefault="002820D5" w:rsidP="00E247E4">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3</w:t>
            </w:r>
            <w:r w:rsidR="00E247E4" w:rsidRPr="00E03F78">
              <w:rPr>
                <w:rFonts w:ascii="標楷體" w:eastAsia="標楷體" w:hAnsi="標楷體" w:hint="eastAsia"/>
                <w:color w:val="000000" w:themeColor="text1"/>
              </w:rPr>
              <w:t>節</w:t>
            </w:r>
          </w:p>
        </w:tc>
        <w:tc>
          <w:tcPr>
            <w:tcW w:w="3771" w:type="dxa"/>
          </w:tcPr>
          <w:p w:rsidR="00E247E4" w:rsidRPr="00E03F78" w:rsidRDefault="002820D5" w:rsidP="00E247E4">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四</w:t>
            </w:r>
            <w:r w:rsidR="00E247E4">
              <w:rPr>
                <w:rFonts w:ascii="標楷體" w:eastAsia="標楷體" w:hAnsi="標楷體" w:cs="Segoe UI Emoji" w:hint="eastAsia"/>
                <w:color w:val="000000" w:themeColor="text1"/>
              </w:rPr>
              <w:t>年級</w:t>
            </w:r>
          </w:p>
        </w:tc>
      </w:tr>
      <w:tr w:rsidR="00E247E4" w:rsidRPr="00E03F78" w:rsidTr="00E247E4">
        <w:trPr>
          <w:trHeight w:val="198"/>
        </w:trPr>
        <w:tc>
          <w:tcPr>
            <w:tcW w:w="2385" w:type="dxa"/>
            <w:gridSpan w:val="2"/>
            <w:vAlign w:val="center"/>
          </w:tcPr>
          <w:p w:rsidR="00E247E4" w:rsidRPr="00E03F78" w:rsidRDefault="00E247E4" w:rsidP="00E247E4">
            <w:pPr>
              <w:snapToGrid w:val="0"/>
              <w:spacing w:line="280" w:lineRule="atLeast"/>
              <w:jc w:val="center"/>
              <w:rPr>
                <w:rFonts w:ascii="標楷體" w:eastAsia="標楷體" w:hAnsi="標楷體"/>
                <w:b/>
                <w:color w:val="000000" w:themeColor="text1"/>
              </w:rPr>
            </w:pPr>
            <w:r w:rsidRPr="00465FC0">
              <w:rPr>
                <w:rFonts w:ascii="標楷體" w:eastAsia="標楷體" w:hAnsi="標楷體" w:hint="eastAsia"/>
                <w:b/>
              </w:rPr>
              <w:t>領綱學習重點</w:t>
            </w:r>
          </w:p>
        </w:tc>
        <w:tc>
          <w:tcPr>
            <w:tcW w:w="7164" w:type="dxa"/>
            <w:gridSpan w:val="3"/>
            <w:tcBorders>
              <w:bottom w:val="single" w:sz="4" w:space="0" w:color="auto"/>
            </w:tcBorders>
            <w:vAlign w:val="center"/>
          </w:tcPr>
          <w:p w:rsidR="00E247E4" w:rsidRDefault="00E247E4" w:rsidP="00E247E4">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7D779E" w:rsidRDefault="007D779E" w:rsidP="007D779E"/>
          <w:p w:rsidR="007D779E" w:rsidRDefault="007D779E" w:rsidP="007D779E">
            <w:r>
              <w:rPr>
                <w:rFonts w:hint="eastAsia"/>
              </w:rPr>
              <w:t>pe-</w:t>
            </w:r>
            <w:r>
              <w:rPr>
                <w:rFonts w:hint="eastAsia"/>
              </w:rPr>
              <w:t>Ⅲ</w:t>
            </w:r>
            <w:r>
              <w:rPr>
                <w:rFonts w:hint="eastAsia"/>
              </w:rPr>
              <w:t>-2</w:t>
            </w:r>
            <w:r>
              <w:rPr>
                <w:rFonts w:hint="eastAsia"/>
              </w:rPr>
              <w:t>能正確安全操作適合學習階段的物品、器材儀器、科技設備及資源。能進行客觀的質性觀察或數值量測並詳實記錄。</w:t>
            </w:r>
          </w:p>
          <w:p w:rsidR="007D779E" w:rsidRDefault="007D779E" w:rsidP="007D779E">
            <w:pPr>
              <w:ind w:leftChars="100" w:left="480" w:hangingChars="100" w:hanging="240"/>
            </w:pPr>
            <w:r>
              <w:rPr>
                <w:rFonts w:hint="eastAsia"/>
              </w:rPr>
              <w:t>（</w:t>
            </w:r>
            <w:r>
              <w:rPr>
                <w:rFonts w:hint="eastAsia"/>
              </w:rPr>
              <w:t>INe-</w:t>
            </w:r>
            <w:r>
              <w:rPr>
                <w:rFonts w:hint="eastAsia"/>
              </w:rPr>
              <w:t>Ⅱ</w:t>
            </w:r>
            <w:r>
              <w:rPr>
                <w:rFonts w:hint="eastAsia"/>
              </w:rPr>
              <w:t>-9</w:t>
            </w:r>
            <w:r>
              <w:rPr>
                <w:rFonts w:hint="eastAsia"/>
              </w:rPr>
              <w:t>電池或燈泡可以有串聯和並聯的接法，不同的接法會產生不同的效果。）</w:t>
            </w:r>
          </w:p>
          <w:p w:rsidR="007D779E" w:rsidRDefault="007D779E" w:rsidP="007D779E">
            <w:pPr>
              <w:ind w:firstLineChars="100" w:firstLine="240"/>
            </w:pPr>
            <w:r>
              <w:rPr>
                <w:rFonts w:hint="eastAsia"/>
              </w:rPr>
              <w:t>（</w:t>
            </w:r>
            <w:r>
              <w:rPr>
                <w:rFonts w:hint="eastAsia"/>
              </w:rPr>
              <w:t>INc-</w:t>
            </w:r>
            <w:r>
              <w:rPr>
                <w:rFonts w:hint="eastAsia"/>
              </w:rPr>
              <w:t>Ⅱ</w:t>
            </w:r>
            <w:r>
              <w:rPr>
                <w:rFonts w:hint="eastAsia"/>
              </w:rPr>
              <w:t>-2</w:t>
            </w:r>
            <w:r>
              <w:rPr>
                <w:rFonts w:hint="eastAsia"/>
              </w:rPr>
              <w:t>生活中常見的測量單位與度量。）</w:t>
            </w:r>
          </w:p>
          <w:p w:rsidR="007D779E" w:rsidRDefault="007D779E" w:rsidP="007D779E"/>
          <w:p w:rsidR="007D779E" w:rsidRDefault="007D779E" w:rsidP="007D779E">
            <w:r>
              <w:rPr>
                <w:rFonts w:hint="eastAsia"/>
              </w:rPr>
              <w:t>ah-</w:t>
            </w:r>
            <w:r>
              <w:rPr>
                <w:rFonts w:hint="eastAsia"/>
              </w:rPr>
              <w:t>Ⅱ</w:t>
            </w:r>
            <w:r>
              <w:rPr>
                <w:rFonts w:hint="eastAsia"/>
              </w:rPr>
              <w:t>-2</w:t>
            </w:r>
            <w:r>
              <w:rPr>
                <w:rFonts w:hint="eastAsia"/>
              </w:rPr>
              <w:t>透過有系統的分類與表達方式，與他人溝通自己的想法與發現。</w:t>
            </w:r>
          </w:p>
          <w:p w:rsidR="007D779E" w:rsidRDefault="007D779E" w:rsidP="007D779E">
            <w:pPr>
              <w:ind w:leftChars="100" w:left="480" w:hangingChars="100" w:hanging="240"/>
            </w:pPr>
            <w:r>
              <w:rPr>
                <w:rFonts w:hint="eastAsia"/>
              </w:rPr>
              <w:t>（</w:t>
            </w:r>
            <w:r>
              <w:rPr>
                <w:rFonts w:hint="eastAsia"/>
              </w:rPr>
              <w:t>INe-</w:t>
            </w:r>
            <w:r>
              <w:rPr>
                <w:rFonts w:hint="eastAsia"/>
              </w:rPr>
              <w:t>Ⅱ</w:t>
            </w:r>
            <w:r>
              <w:rPr>
                <w:rFonts w:hint="eastAsia"/>
              </w:rPr>
              <w:t>-8</w:t>
            </w:r>
            <w:r>
              <w:rPr>
                <w:rFonts w:hint="eastAsia"/>
              </w:rPr>
              <w:t>物質可分為電的良導體和不良導體，將電池用電線或良導體接成通路，可使燈泡發光、馬達轉動。）</w:t>
            </w:r>
          </w:p>
          <w:p w:rsidR="006E61F4" w:rsidRDefault="006E61F4" w:rsidP="007D779E"/>
          <w:p w:rsidR="007D779E" w:rsidRDefault="007D779E" w:rsidP="007D779E">
            <w:r>
              <w:rPr>
                <w:rFonts w:hint="eastAsia"/>
              </w:rPr>
              <w:t>po-</w:t>
            </w:r>
            <w:r>
              <w:rPr>
                <w:rFonts w:hint="eastAsia"/>
              </w:rPr>
              <w:t>Ⅲ</w:t>
            </w:r>
            <w:r>
              <w:rPr>
                <w:rFonts w:hint="eastAsia"/>
              </w:rPr>
              <w:t>-1</w:t>
            </w:r>
            <w:r>
              <w:rPr>
                <w:rFonts w:hint="eastAsia"/>
              </w:rPr>
              <w:t>能從學習活動、日常經驗及科技運用、自然環境、書刊及網路媒體等察覺問題。</w:t>
            </w:r>
          </w:p>
          <w:p w:rsidR="007D779E" w:rsidRDefault="007D779E" w:rsidP="007D779E">
            <w:pPr>
              <w:ind w:firstLineChars="100" w:firstLine="240"/>
            </w:pPr>
            <w:r>
              <w:rPr>
                <w:rFonts w:hint="eastAsia"/>
              </w:rPr>
              <w:t>（</w:t>
            </w:r>
            <w:r>
              <w:rPr>
                <w:rFonts w:hint="eastAsia"/>
              </w:rPr>
              <w:t>INf-</w:t>
            </w:r>
            <w:r>
              <w:rPr>
                <w:rFonts w:hint="eastAsia"/>
              </w:rPr>
              <w:t>Ⅲ</w:t>
            </w:r>
            <w:r>
              <w:rPr>
                <w:rFonts w:hint="eastAsia"/>
              </w:rPr>
              <w:t>-2</w:t>
            </w:r>
            <w:r>
              <w:rPr>
                <w:rFonts w:hint="eastAsia"/>
              </w:rPr>
              <w:t>科技在生活中的應用與對環境與人體的影響。）</w:t>
            </w:r>
          </w:p>
          <w:p w:rsidR="007D779E" w:rsidRDefault="007D779E" w:rsidP="007D779E"/>
          <w:p w:rsidR="007D779E" w:rsidRDefault="007D779E" w:rsidP="007D779E">
            <w:r>
              <w:rPr>
                <w:rFonts w:hint="eastAsia"/>
              </w:rPr>
              <w:t>ah-</w:t>
            </w:r>
            <w:r>
              <w:rPr>
                <w:rFonts w:hint="eastAsia"/>
              </w:rPr>
              <w:t>Ⅲ</w:t>
            </w:r>
            <w:r>
              <w:rPr>
                <w:rFonts w:hint="eastAsia"/>
              </w:rPr>
              <w:t>-2</w:t>
            </w:r>
            <w:r>
              <w:rPr>
                <w:rFonts w:hint="eastAsia"/>
              </w:rPr>
              <w:tab/>
            </w:r>
            <w:r>
              <w:rPr>
                <w:rFonts w:hint="eastAsia"/>
              </w:rPr>
              <w:t>透過科學探究活動解決一部分生活週遭的問題。</w:t>
            </w:r>
            <w:r>
              <w:rPr>
                <w:rFonts w:hint="eastAsia"/>
              </w:rPr>
              <w:tab/>
            </w:r>
          </w:p>
          <w:p w:rsidR="007D779E" w:rsidRDefault="007D779E" w:rsidP="006E61F4">
            <w:pPr>
              <w:ind w:leftChars="100" w:left="480" w:hangingChars="100" w:hanging="240"/>
            </w:pPr>
            <w:r>
              <w:rPr>
                <w:rFonts w:hint="eastAsia"/>
              </w:rPr>
              <w:t>（</w:t>
            </w:r>
            <w:r>
              <w:rPr>
                <w:rFonts w:hint="eastAsia"/>
              </w:rPr>
              <w:t>INg-</w:t>
            </w:r>
            <w:r>
              <w:rPr>
                <w:rFonts w:hint="eastAsia"/>
              </w:rPr>
              <w:t>Ⅲ</w:t>
            </w:r>
            <w:r>
              <w:rPr>
                <w:rFonts w:hint="eastAsia"/>
              </w:rPr>
              <w:t>-2</w:t>
            </w:r>
            <w:r>
              <w:rPr>
                <w:rFonts w:hint="eastAsia"/>
              </w:rPr>
              <w:t>人類活動與其他生物的活動會相互影響，不當引進外來物種可能造成經濟損失和生態破壞。）</w:t>
            </w:r>
          </w:p>
          <w:p w:rsidR="007D779E" w:rsidRDefault="007D779E" w:rsidP="006E61F4">
            <w:pPr>
              <w:ind w:leftChars="100" w:left="480" w:hangingChars="100" w:hanging="240"/>
            </w:pPr>
            <w:r>
              <w:rPr>
                <w:rFonts w:hint="eastAsia"/>
              </w:rPr>
              <w:t>（</w:t>
            </w:r>
            <w:r>
              <w:rPr>
                <w:rFonts w:hint="eastAsia"/>
              </w:rPr>
              <w:t>INg-</w:t>
            </w:r>
            <w:r>
              <w:rPr>
                <w:rFonts w:hint="eastAsia"/>
              </w:rPr>
              <w:t>Ⅱ</w:t>
            </w:r>
            <w:r>
              <w:rPr>
                <w:rFonts w:hint="eastAsia"/>
              </w:rPr>
              <w:t>-3</w:t>
            </w:r>
            <w:r>
              <w:rPr>
                <w:rFonts w:hint="eastAsia"/>
              </w:rPr>
              <w:t>可利用垃圾減量、資源回收、節約能源等方法來保護環境。）</w:t>
            </w:r>
          </w:p>
          <w:p w:rsidR="007D779E" w:rsidRDefault="007D779E" w:rsidP="006E61F4">
            <w:pPr>
              <w:ind w:leftChars="100" w:left="480" w:hangingChars="100" w:hanging="240"/>
            </w:pPr>
            <w:r>
              <w:rPr>
                <w:rFonts w:hint="eastAsia"/>
              </w:rPr>
              <w:t>（</w:t>
            </w:r>
            <w:r>
              <w:rPr>
                <w:rFonts w:hint="eastAsia"/>
              </w:rPr>
              <w:t>INg-</w:t>
            </w:r>
            <w:r>
              <w:rPr>
                <w:rFonts w:hint="eastAsia"/>
              </w:rPr>
              <w:t>Ⅲ</w:t>
            </w:r>
            <w:r>
              <w:rPr>
                <w:rFonts w:hint="eastAsia"/>
              </w:rPr>
              <w:t>-7</w:t>
            </w:r>
            <w:r>
              <w:rPr>
                <w:rFonts w:hint="eastAsia"/>
              </w:rPr>
              <w:t>人類行為的改變可以減緩氣候變遷所造成的衝擊與影響。）</w:t>
            </w:r>
          </w:p>
          <w:p w:rsidR="007D779E" w:rsidRDefault="007D779E" w:rsidP="007D779E"/>
          <w:p w:rsidR="007D779E" w:rsidRDefault="007D779E" w:rsidP="007D779E">
            <w:r>
              <w:rPr>
                <w:rFonts w:hint="eastAsia"/>
              </w:rPr>
              <w:t>po-</w:t>
            </w:r>
            <w:r>
              <w:rPr>
                <w:rFonts w:hint="eastAsia"/>
              </w:rPr>
              <w:t>Ⅱ</w:t>
            </w:r>
            <w:r>
              <w:rPr>
                <w:rFonts w:hint="eastAsia"/>
              </w:rPr>
              <w:t>-1</w:t>
            </w:r>
            <w:r>
              <w:rPr>
                <w:rFonts w:hint="eastAsia"/>
              </w:rPr>
              <w:t>能從日常經驗、學習活動、自然環境，進行觀察，進而能察覺問題。</w:t>
            </w:r>
          </w:p>
          <w:p w:rsidR="007D779E" w:rsidRDefault="007D779E" w:rsidP="007D779E">
            <w:r>
              <w:rPr>
                <w:rFonts w:hint="eastAsia"/>
              </w:rPr>
              <w:t>an-</w:t>
            </w:r>
            <w:r>
              <w:rPr>
                <w:rFonts w:hint="eastAsia"/>
              </w:rPr>
              <w:t>Ⅱ</w:t>
            </w:r>
            <w:r>
              <w:rPr>
                <w:rFonts w:hint="eastAsia"/>
              </w:rPr>
              <w:t>-2</w:t>
            </w:r>
            <w:r>
              <w:rPr>
                <w:rFonts w:hint="eastAsia"/>
              </w:rPr>
              <w:t>察覺科學家們是利用不同的方式探索自然與物質世界的形式與規律。</w:t>
            </w:r>
          </w:p>
          <w:p w:rsidR="007D779E" w:rsidRDefault="007D779E" w:rsidP="007D779E">
            <w:r>
              <w:rPr>
                <w:rFonts w:hint="eastAsia"/>
              </w:rPr>
              <w:t>tm-</w:t>
            </w:r>
            <w:r>
              <w:rPr>
                <w:rFonts w:hint="eastAsia"/>
              </w:rPr>
              <w:t>Ⅲ</w:t>
            </w:r>
            <w:r>
              <w:rPr>
                <w:rFonts w:hint="eastAsia"/>
              </w:rPr>
              <w:t>-1</w:t>
            </w:r>
            <w:r>
              <w:rPr>
                <w:rFonts w:hint="eastAsia"/>
              </w:rPr>
              <w:t>能經由提問、觀察及實驗等歷程，探索自然界現象之間的關係，建立簡單的概念模型，並理解到有不同模型的存在。</w:t>
            </w:r>
            <w:r>
              <w:rPr>
                <w:rFonts w:hint="eastAsia"/>
              </w:rPr>
              <w:tab/>
            </w:r>
          </w:p>
          <w:p w:rsidR="006E61F4" w:rsidRDefault="007D779E" w:rsidP="007D779E">
            <w:r>
              <w:tab/>
            </w:r>
            <w:r w:rsidR="006E61F4">
              <w:rPr>
                <w:rFonts w:hint="eastAsia"/>
              </w:rPr>
              <w:t xml:space="preserve">  </w:t>
            </w:r>
            <w:r>
              <w:rPr>
                <w:rFonts w:hint="eastAsia"/>
              </w:rPr>
              <w:t>（</w:t>
            </w:r>
            <w:r>
              <w:rPr>
                <w:rFonts w:hint="eastAsia"/>
              </w:rPr>
              <w:t>INg-</w:t>
            </w:r>
            <w:r>
              <w:rPr>
                <w:rFonts w:hint="eastAsia"/>
              </w:rPr>
              <w:t>Ⅱ</w:t>
            </w:r>
            <w:r>
              <w:rPr>
                <w:rFonts w:hint="eastAsia"/>
              </w:rPr>
              <w:t>-1</w:t>
            </w:r>
            <w:r>
              <w:rPr>
                <w:rFonts w:hint="eastAsia"/>
              </w:rPr>
              <w:t>自然環境中有許多資源。人類生存與生活需依賴自然</w:t>
            </w:r>
          </w:p>
          <w:p w:rsidR="007D779E" w:rsidRDefault="007D779E" w:rsidP="006E61F4">
            <w:pPr>
              <w:ind w:firstLineChars="200" w:firstLine="480"/>
            </w:pPr>
            <w:r>
              <w:rPr>
                <w:rFonts w:hint="eastAsia"/>
              </w:rPr>
              <w:t>環境中的各種資源，但自然資源都是有限的，需要珍惜使用。）</w:t>
            </w:r>
          </w:p>
          <w:p w:rsidR="007D779E" w:rsidRDefault="007D779E" w:rsidP="006E61F4">
            <w:pPr>
              <w:ind w:leftChars="100" w:left="480" w:hangingChars="100" w:hanging="240"/>
            </w:pPr>
            <w:r>
              <w:rPr>
                <w:rFonts w:hint="eastAsia"/>
              </w:rPr>
              <w:t>（</w:t>
            </w:r>
            <w:r>
              <w:rPr>
                <w:rFonts w:hint="eastAsia"/>
              </w:rPr>
              <w:t>INe-</w:t>
            </w:r>
            <w:r>
              <w:rPr>
                <w:rFonts w:hint="eastAsia"/>
              </w:rPr>
              <w:t>Ⅲ</w:t>
            </w:r>
            <w:r>
              <w:rPr>
                <w:rFonts w:hint="eastAsia"/>
              </w:rPr>
              <w:t>-12</w:t>
            </w:r>
            <w:r>
              <w:rPr>
                <w:rFonts w:hint="eastAsia"/>
              </w:rPr>
              <w:t>生物的分布和習性，會受環境因素的影響；環境改變也會影響生存於其中的生物種類。）</w:t>
            </w:r>
          </w:p>
          <w:p w:rsidR="007D779E" w:rsidRDefault="007D779E" w:rsidP="006E61F4">
            <w:pPr>
              <w:ind w:leftChars="100" w:left="480" w:hangingChars="100" w:hanging="240"/>
            </w:pPr>
            <w:r>
              <w:rPr>
                <w:rFonts w:hint="eastAsia"/>
              </w:rPr>
              <w:t>（</w:t>
            </w:r>
            <w:r>
              <w:rPr>
                <w:rFonts w:hint="eastAsia"/>
              </w:rPr>
              <w:t>INg-</w:t>
            </w:r>
            <w:r>
              <w:rPr>
                <w:rFonts w:hint="eastAsia"/>
              </w:rPr>
              <w:t>Ⅲ</w:t>
            </w:r>
            <w:r>
              <w:rPr>
                <w:rFonts w:hint="eastAsia"/>
              </w:rPr>
              <w:t>-4</w:t>
            </w:r>
            <w:r>
              <w:rPr>
                <w:rFonts w:hint="eastAsia"/>
              </w:rPr>
              <w:t>人類的活動會造成氣候變遷，加劇對生態與環境的影響。）</w:t>
            </w:r>
          </w:p>
          <w:p w:rsidR="00D00F38" w:rsidRPr="00DA0619" w:rsidRDefault="00D00F38" w:rsidP="00E247E4">
            <w:pPr>
              <w:snapToGrid w:val="0"/>
              <w:spacing w:line="240" w:lineRule="atLeast"/>
              <w:jc w:val="both"/>
            </w:pPr>
          </w:p>
        </w:tc>
      </w:tr>
      <w:tr w:rsidR="00083AF5" w:rsidRPr="00E03F78" w:rsidTr="00E247E4">
        <w:trPr>
          <w:trHeight w:val="129"/>
        </w:trPr>
        <w:tc>
          <w:tcPr>
            <w:tcW w:w="2385" w:type="dxa"/>
            <w:gridSpan w:val="2"/>
            <w:vMerge w:val="restart"/>
            <w:vAlign w:val="center"/>
          </w:tcPr>
          <w:p w:rsidR="00083AF5" w:rsidRPr="00E03F78" w:rsidRDefault="00083AF5" w:rsidP="00E247E4">
            <w:pPr>
              <w:jc w:val="center"/>
              <w:rPr>
                <w:rFonts w:eastAsia="標楷體" w:hAnsi="標楷體"/>
                <w:b/>
                <w:color w:val="000000" w:themeColor="text1"/>
              </w:rPr>
            </w:pPr>
            <w:r w:rsidRPr="00136036">
              <w:rPr>
                <w:rFonts w:eastAsia="標楷體" w:hAnsi="標楷體" w:hint="eastAsia"/>
                <w:b/>
              </w:rPr>
              <w:t>核心素養</w:t>
            </w:r>
          </w:p>
        </w:tc>
        <w:tc>
          <w:tcPr>
            <w:tcW w:w="1125" w:type="dxa"/>
            <w:tcBorders>
              <w:top w:val="single" w:sz="4" w:space="0" w:color="auto"/>
            </w:tcBorders>
            <w:vAlign w:val="center"/>
          </w:tcPr>
          <w:p w:rsidR="00083AF5" w:rsidRPr="00E03F78" w:rsidRDefault="00083AF5" w:rsidP="00561EBF">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083AF5" w:rsidRPr="00E03F78" w:rsidRDefault="00083AF5" w:rsidP="00561EBF">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083AF5" w:rsidRPr="00E03F78" w:rsidTr="00E247E4">
        <w:trPr>
          <w:trHeight w:val="166"/>
        </w:trPr>
        <w:tc>
          <w:tcPr>
            <w:tcW w:w="2385" w:type="dxa"/>
            <w:gridSpan w:val="2"/>
            <w:vMerge/>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083AF5" w:rsidRPr="00E03F78" w:rsidTr="00E247E4">
        <w:trPr>
          <w:trHeight w:val="113"/>
        </w:trPr>
        <w:tc>
          <w:tcPr>
            <w:tcW w:w="2385" w:type="dxa"/>
            <w:gridSpan w:val="2"/>
            <w:vMerge/>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083AF5" w:rsidRPr="0036642A" w:rsidTr="00E247E4">
        <w:tc>
          <w:tcPr>
            <w:tcW w:w="2385" w:type="dxa"/>
            <w:gridSpan w:val="2"/>
            <w:vAlign w:val="center"/>
          </w:tcPr>
          <w:p w:rsidR="00083AF5" w:rsidRPr="00DA0619" w:rsidRDefault="00083AF5" w:rsidP="00EA2541">
            <w:pPr>
              <w:snapToGrid w:val="0"/>
              <w:spacing w:line="280" w:lineRule="atLeast"/>
              <w:jc w:val="center"/>
              <w:rPr>
                <w:rFonts w:ascii="標楷體" w:eastAsia="標楷體" w:hAnsi="標楷體"/>
                <w:b/>
              </w:rPr>
            </w:pPr>
            <w:r w:rsidRPr="00DA0619">
              <w:rPr>
                <w:rFonts w:ascii="標楷體" w:eastAsia="標楷體" w:hAnsi="標楷體" w:hint="eastAsia"/>
                <w:b/>
              </w:rPr>
              <w:t>本學年學習重點</w:t>
            </w:r>
          </w:p>
        </w:tc>
        <w:tc>
          <w:tcPr>
            <w:tcW w:w="7164" w:type="dxa"/>
            <w:gridSpan w:val="3"/>
            <w:vAlign w:val="center"/>
          </w:tcPr>
          <w:p w:rsidR="00083AF5" w:rsidRPr="00DA0619" w:rsidRDefault="00083AF5" w:rsidP="00EA2541">
            <w:pPr>
              <w:snapToGrid w:val="0"/>
              <w:spacing w:line="280" w:lineRule="atLeast"/>
              <w:jc w:val="both"/>
              <w:rPr>
                <w:rFonts w:ascii="標楷體" w:eastAsia="標楷體" w:hAnsi="標楷體"/>
                <w:b/>
                <w:bdr w:val="single" w:sz="4" w:space="0" w:color="auto"/>
              </w:rPr>
            </w:pPr>
            <w:r w:rsidRPr="00DA0619">
              <w:rPr>
                <w:rFonts w:ascii="標楷體" w:eastAsia="標楷體" w:hAnsi="標楷體" w:hint="eastAsia"/>
              </w:rPr>
              <w:t>（呈現調整後本學年的學習重點）</w:t>
            </w:r>
            <w:r w:rsidRPr="00DA0619">
              <w:rPr>
                <w:rFonts w:ascii="標楷體" w:eastAsia="標楷體" w:hAnsi="標楷體" w:hint="eastAsia"/>
                <w:b/>
                <w:bdr w:val="single" w:sz="4" w:space="0" w:color="auto"/>
              </w:rPr>
              <w:t>學習表現</w:t>
            </w:r>
            <w:r w:rsidRPr="00DA0619">
              <w:rPr>
                <w:rFonts w:ascii="標楷體" w:eastAsia="標楷體" w:hAnsi="標楷體" w:hint="eastAsia"/>
                <w:b/>
              </w:rPr>
              <w:t>+</w:t>
            </w:r>
            <w:r w:rsidRPr="00DA0619">
              <w:rPr>
                <w:rFonts w:ascii="標楷體" w:eastAsia="標楷體" w:hAnsi="標楷體" w:hint="eastAsia"/>
                <w:b/>
                <w:bdr w:val="single" w:sz="4" w:space="0" w:color="auto"/>
              </w:rPr>
              <w:t>學習內容</w:t>
            </w:r>
          </w:p>
          <w:p w:rsidR="00083AF5" w:rsidRPr="00EA2541" w:rsidRDefault="00083AF5" w:rsidP="00EA2541">
            <w:pPr>
              <w:snapToGrid w:val="0"/>
              <w:spacing w:line="280" w:lineRule="atLeast"/>
              <w:jc w:val="both"/>
              <w:rPr>
                <w:rFonts w:ascii="標楷體" w:eastAsia="標楷體" w:hAnsi="標楷體"/>
              </w:rPr>
            </w:pPr>
            <w:r w:rsidRPr="00EA2541">
              <w:rPr>
                <w:rFonts w:ascii="標楷體" w:eastAsia="標楷體" w:hAnsi="標楷體"/>
              </w:rPr>
              <w:t>1-3-1-2</w:t>
            </w:r>
            <w:r w:rsidRPr="00EA2541">
              <w:rPr>
                <w:rFonts w:ascii="標楷體" w:eastAsia="標楷體" w:hAnsi="標楷體" w:hint="eastAsia"/>
              </w:rPr>
              <w:t>在老師指導下會從不同的角度看事情。</w:t>
            </w:r>
          </w:p>
          <w:p w:rsidR="00083AF5" w:rsidRPr="00EA2541" w:rsidRDefault="00083AF5" w:rsidP="00EA2541">
            <w:pPr>
              <w:spacing w:line="280" w:lineRule="atLeast"/>
              <w:ind w:left="139" w:hanging="120"/>
              <w:rPr>
                <w:rFonts w:ascii="標楷體" w:eastAsia="標楷體" w:hAnsi="標楷體"/>
              </w:rPr>
            </w:pPr>
            <w:r w:rsidRPr="00EA2541">
              <w:rPr>
                <w:rFonts w:ascii="標楷體" w:eastAsia="標楷體" w:hAnsi="標楷體"/>
              </w:rPr>
              <w:t>1-1-5-11能注意到身旁的其他訊息做適切反應</w:t>
            </w:r>
          </w:p>
          <w:p w:rsidR="00083AF5" w:rsidRPr="00EA2541" w:rsidRDefault="00083AF5" w:rsidP="00EA2541">
            <w:pPr>
              <w:snapToGrid w:val="0"/>
              <w:spacing w:line="280" w:lineRule="atLeast"/>
              <w:jc w:val="both"/>
              <w:rPr>
                <w:rFonts w:ascii="標楷體" w:eastAsia="標楷體" w:hAnsi="標楷體"/>
              </w:rPr>
            </w:pPr>
            <w:r w:rsidRPr="00EA2541">
              <w:rPr>
                <w:rFonts w:ascii="標楷體" w:eastAsia="標楷體" w:hAnsi="標楷體"/>
              </w:rPr>
              <w:lastRenderedPageBreak/>
              <w:t>1-1-3-6能將多樣的觀察，組合完成一個有意義的事件</w:t>
            </w:r>
          </w:p>
          <w:p w:rsidR="00083AF5" w:rsidRPr="00EA2541" w:rsidRDefault="00083AF5" w:rsidP="00EA2541">
            <w:pPr>
              <w:snapToGrid w:val="0"/>
              <w:spacing w:line="280" w:lineRule="atLeast"/>
              <w:jc w:val="both"/>
              <w:rPr>
                <w:rFonts w:ascii="標楷體" w:eastAsia="標楷體" w:hAnsi="標楷體"/>
              </w:rPr>
            </w:pPr>
            <w:r w:rsidRPr="00EA2541">
              <w:rPr>
                <w:rFonts w:ascii="標楷體" w:eastAsia="標楷體" w:hAnsi="標楷體" w:cs="標楷體"/>
              </w:rPr>
              <w:t>2-2-2-5能知道如何調節飲食以保持健康</w:t>
            </w:r>
          </w:p>
          <w:p w:rsidR="00B9577F" w:rsidRPr="00EA2541" w:rsidRDefault="00B9577F" w:rsidP="00EA2541">
            <w:pPr>
              <w:snapToGrid w:val="0"/>
              <w:spacing w:line="280" w:lineRule="atLeast"/>
              <w:jc w:val="both"/>
              <w:rPr>
                <w:rFonts w:ascii="標楷體" w:eastAsia="標楷體" w:hAnsi="標楷體"/>
              </w:rPr>
            </w:pPr>
            <w:r w:rsidRPr="00EA2541">
              <w:rPr>
                <w:rFonts w:ascii="標楷體" w:eastAsia="標楷體" w:hAnsi="標楷體" w:hint="eastAsia"/>
                <w:color w:val="000000" w:themeColor="text1"/>
              </w:rPr>
              <w:t>（運動變健康）</w:t>
            </w:r>
            <w:r w:rsidRPr="00EA2541">
              <w:rPr>
                <w:rFonts w:ascii="標楷體" w:eastAsia="標楷體" w:hAnsi="標楷體" w:hint="eastAsia"/>
              </w:rPr>
              <w:t>（運動選手的特徵）（運動前後的變化：心跳）</w:t>
            </w:r>
          </w:p>
          <w:p w:rsidR="00083AF5" w:rsidRPr="00EA2541" w:rsidRDefault="00B9577F" w:rsidP="00EA2541">
            <w:pPr>
              <w:snapToGrid w:val="0"/>
              <w:spacing w:line="280" w:lineRule="atLeast"/>
              <w:jc w:val="both"/>
              <w:rPr>
                <w:rFonts w:ascii="標楷體" w:eastAsia="標楷體" w:hAnsi="標楷體"/>
              </w:rPr>
            </w:pPr>
            <w:r w:rsidRPr="00EA2541">
              <w:rPr>
                <w:rFonts w:ascii="標楷體" w:eastAsia="標楷體" w:hAnsi="標楷體" w:hint="eastAsia"/>
              </w:rPr>
              <w:t>（用體重計量體重）（調節飲食維護健康）</w:t>
            </w:r>
          </w:p>
          <w:p w:rsidR="00B9577F" w:rsidRPr="00EA2541" w:rsidRDefault="00B9577F" w:rsidP="00EA2541">
            <w:pPr>
              <w:snapToGrid w:val="0"/>
              <w:spacing w:line="280" w:lineRule="atLeast"/>
              <w:jc w:val="both"/>
              <w:rPr>
                <w:rFonts w:ascii="標楷體" w:eastAsia="標楷體" w:hAnsi="標楷體"/>
              </w:rPr>
            </w:pPr>
          </w:p>
          <w:p w:rsidR="00083AF5" w:rsidRPr="00EA2541" w:rsidRDefault="00083AF5" w:rsidP="00EA2541">
            <w:pPr>
              <w:spacing w:line="280" w:lineRule="atLeast"/>
              <w:ind w:left="240" w:hanging="240"/>
              <w:rPr>
                <w:rFonts w:ascii="標楷體" w:eastAsia="標楷體" w:hAnsi="標楷體"/>
              </w:rPr>
            </w:pPr>
            <w:r w:rsidRPr="00EA2541">
              <w:rPr>
                <w:rFonts w:ascii="標楷體" w:eastAsia="標楷體" w:hAnsi="標楷體"/>
              </w:rPr>
              <w:t xml:space="preserve">2-2-3-3 認識物質可因燃燒、氧化、發酵而改變 </w:t>
            </w:r>
          </w:p>
          <w:p w:rsidR="00083AF5" w:rsidRPr="00EA2541" w:rsidRDefault="00083AF5" w:rsidP="00EA2541">
            <w:pPr>
              <w:snapToGrid w:val="0"/>
              <w:spacing w:line="280" w:lineRule="atLeast"/>
              <w:jc w:val="both"/>
              <w:rPr>
                <w:rFonts w:ascii="標楷體" w:eastAsia="標楷體" w:hAnsi="標楷體"/>
              </w:rPr>
            </w:pPr>
            <w:r w:rsidRPr="00EA2541">
              <w:rPr>
                <w:rFonts w:ascii="標楷體" w:eastAsia="標楷體" w:hAnsi="標楷體"/>
              </w:rPr>
              <w:t>1-1-2-5能比較相同用途或屬性用品有相同及相異處</w:t>
            </w:r>
          </w:p>
          <w:p w:rsidR="00083AF5" w:rsidRPr="00EA2541" w:rsidRDefault="00083AF5" w:rsidP="00EA2541">
            <w:pPr>
              <w:spacing w:line="280" w:lineRule="atLeast"/>
              <w:ind w:left="25" w:hanging="25"/>
              <w:rPr>
                <w:rFonts w:ascii="標楷體" w:eastAsia="標楷體" w:hAnsi="標楷體"/>
              </w:rPr>
            </w:pPr>
            <w:r w:rsidRPr="00EA2541">
              <w:rPr>
                <w:rFonts w:ascii="標楷體" w:eastAsia="標楷體" w:hAnsi="標楷體"/>
              </w:rPr>
              <w:t xml:space="preserve">6-1-1-1能表達自己的想法，增加自信心 </w:t>
            </w:r>
          </w:p>
          <w:p w:rsidR="00083AF5" w:rsidRPr="00EA2541" w:rsidRDefault="00083AF5" w:rsidP="00EA2541">
            <w:pPr>
              <w:snapToGrid w:val="0"/>
              <w:spacing w:line="280" w:lineRule="atLeast"/>
              <w:jc w:val="both"/>
              <w:rPr>
                <w:rFonts w:ascii="標楷體" w:eastAsia="標楷體" w:hAnsi="標楷體"/>
              </w:rPr>
            </w:pPr>
            <w:r w:rsidRPr="00EA2541">
              <w:rPr>
                <w:rFonts w:ascii="標楷體" w:eastAsia="標楷體" w:hAnsi="標楷體"/>
              </w:rPr>
              <w:t>2-1-1-6能察覺生活中人為會造成有些現象變化</w:t>
            </w:r>
          </w:p>
          <w:p w:rsidR="00BB2F6E" w:rsidRPr="00EA2541" w:rsidRDefault="00BB2F6E" w:rsidP="00EA2541">
            <w:pPr>
              <w:spacing w:line="280" w:lineRule="atLeast"/>
              <w:ind w:left="25" w:hanging="25"/>
              <w:rPr>
                <w:rFonts w:ascii="標楷體" w:eastAsia="標楷體" w:hAnsi="標楷體"/>
              </w:rPr>
            </w:pPr>
            <w:r w:rsidRPr="00EA2541">
              <w:rPr>
                <w:rFonts w:ascii="標楷體" w:eastAsia="標楷體" w:hAnsi="標楷體" w:hint="eastAsia"/>
              </w:rPr>
              <w:t>（認識物質可因燃燒而改變：垃圾經燃燒而成灰燼）</w:t>
            </w:r>
          </w:p>
          <w:p w:rsidR="00BB2F6E" w:rsidRPr="00EA2541" w:rsidRDefault="00BB2F6E" w:rsidP="00EA2541">
            <w:pPr>
              <w:spacing w:line="280" w:lineRule="atLeast"/>
              <w:ind w:left="25" w:hanging="25"/>
              <w:rPr>
                <w:rFonts w:ascii="標楷體" w:eastAsia="標楷體" w:hAnsi="標楷體"/>
              </w:rPr>
            </w:pPr>
            <w:r w:rsidRPr="00EA2541">
              <w:rPr>
                <w:rFonts w:ascii="標楷體" w:eastAsia="標楷體" w:hAnsi="標楷體" w:hint="eastAsia"/>
              </w:rPr>
              <w:t>（資源回收物的第二功能，如寶特瓶除了裝水還可以…）</w:t>
            </w:r>
          </w:p>
          <w:p w:rsidR="00BB2F6E" w:rsidRPr="00EA2541" w:rsidRDefault="00BB2F6E" w:rsidP="00EA2541">
            <w:pPr>
              <w:spacing w:line="280" w:lineRule="atLeast"/>
              <w:ind w:left="25" w:hanging="25"/>
              <w:rPr>
                <w:rFonts w:ascii="標楷體" w:eastAsia="標楷體" w:hAnsi="標楷體"/>
              </w:rPr>
            </w:pPr>
            <w:r w:rsidRPr="00EA2541">
              <w:rPr>
                <w:rFonts w:ascii="標楷體" w:eastAsia="標楷體" w:hAnsi="標楷體" w:hint="eastAsia"/>
              </w:rPr>
              <w:t>（</w:t>
            </w:r>
            <w:r w:rsidRPr="00EA2541">
              <w:rPr>
                <w:rFonts w:ascii="標楷體" w:eastAsia="標楷體" w:hAnsi="標楷體"/>
              </w:rPr>
              <w:t>分辨</w:t>
            </w:r>
            <w:r w:rsidRPr="00EA2541">
              <w:rPr>
                <w:rFonts w:ascii="標楷體" w:eastAsia="標楷體" w:hAnsi="標楷體" w:hint="eastAsia"/>
              </w:rPr>
              <w:t>各種不同的杯子：</w:t>
            </w:r>
            <w:r w:rsidRPr="00EA2541">
              <w:rPr>
                <w:rFonts w:ascii="標楷體" w:eastAsia="標楷體" w:hAnsi="標楷體"/>
              </w:rPr>
              <w:t>紙杯、環保杯、玻璃杯、塑膠杯、馬克杯</w:t>
            </w:r>
            <w:r w:rsidRPr="00EA2541">
              <w:rPr>
                <w:rFonts w:ascii="標楷體" w:eastAsia="標楷體" w:hAnsi="標楷體" w:hint="eastAsia"/>
              </w:rPr>
              <w:t>）</w:t>
            </w:r>
          </w:p>
          <w:p w:rsidR="00BB2F6E" w:rsidRPr="00EA2541" w:rsidRDefault="00BB2F6E" w:rsidP="00EA2541">
            <w:pPr>
              <w:snapToGrid w:val="0"/>
              <w:spacing w:line="280" w:lineRule="atLeast"/>
              <w:jc w:val="both"/>
              <w:rPr>
                <w:rFonts w:ascii="標楷體" w:eastAsia="標楷體" w:hAnsi="標楷體"/>
              </w:rPr>
            </w:pPr>
            <w:r w:rsidRPr="00EA2541">
              <w:rPr>
                <w:rFonts w:ascii="標楷體" w:eastAsia="標楷體" w:hAnsi="標楷體" w:hint="eastAsia"/>
              </w:rPr>
              <w:t>（認識人</w:t>
            </w:r>
            <w:r w:rsidRPr="00EA2541">
              <w:rPr>
                <w:rFonts w:ascii="標楷體" w:eastAsia="標楷體" w:hAnsi="標楷體"/>
              </w:rPr>
              <w:t>為造成的髒亂、不環保，如伐林、過度開發。</w:t>
            </w:r>
            <w:r w:rsidRPr="00EA2541">
              <w:rPr>
                <w:rFonts w:ascii="標楷體" w:eastAsia="標楷體" w:hAnsi="標楷體" w:hint="eastAsia"/>
              </w:rPr>
              <w:t>）</w:t>
            </w:r>
          </w:p>
          <w:p w:rsidR="00BB2F6E" w:rsidRPr="00EA2541" w:rsidRDefault="00BB2F6E" w:rsidP="00EA2541">
            <w:pPr>
              <w:snapToGrid w:val="0"/>
              <w:spacing w:line="280" w:lineRule="atLeast"/>
              <w:jc w:val="both"/>
              <w:rPr>
                <w:rFonts w:ascii="標楷體" w:eastAsia="標楷體" w:hAnsi="標楷體"/>
              </w:rPr>
            </w:pPr>
            <w:r w:rsidRPr="00EA2541">
              <w:rPr>
                <w:rFonts w:ascii="標楷體" w:eastAsia="標楷體" w:hAnsi="標楷體" w:hint="eastAsia"/>
              </w:rPr>
              <w:t>（認識愛護地球的方法）</w:t>
            </w:r>
          </w:p>
          <w:p w:rsidR="00083AF5" w:rsidRPr="00EA2541" w:rsidRDefault="00083AF5" w:rsidP="00EA2541">
            <w:pPr>
              <w:snapToGrid w:val="0"/>
              <w:spacing w:line="280" w:lineRule="atLeast"/>
              <w:jc w:val="both"/>
              <w:rPr>
                <w:rFonts w:ascii="標楷體" w:eastAsia="標楷體" w:hAnsi="標楷體"/>
              </w:rPr>
            </w:pPr>
          </w:p>
          <w:p w:rsidR="00EA2541" w:rsidRPr="00EA2541" w:rsidRDefault="00083AF5" w:rsidP="00EA2541">
            <w:pPr>
              <w:spacing w:line="280" w:lineRule="atLeast"/>
              <w:rPr>
                <w:rFonts w:ascii="標楷體" w:eastAsia="標楷體" w:hAnsi="標楷體"/>
              </w:rPr>
            </w:pPr>
            <w:r w:rsidRPr="00EA2541">
              <w:rPr>
                <w:rFonts w:ascii="標楷體" w:eastAsia="標楷體" w:hAnsi="標楷體"/>
              </w:rPr>
              <w:t>2-2-5-2會更換、安裝玩具的電池</w:t>
            </w:r>
          </w:p>
          <w:p w:rsidR="00EA2541" w:rsidRPr="00EA2541" w:rsidRDefault="00EA2541" w:rsidP="00EA2541">
            <w:pPr>
              <w:spacing w:line="280" w:lineRule="atLeast"/>
              <w:rPr>
                <w:rFonts w:ascii="標楷體" w:eastAsia="標楷體" w:hAnsi="標楷體"/>
              </w:rPr>
            </w:pPr>
            <w:r w:rsidRPr="00EA2541">
              <w:rPr>
                <w:rFonts w:ascii="標楷體" w:eastAsia="標楷體" w:hAnsi="標楷體" w:hint="eastAsia"/>
              </w:rPr>
              <w:t>（認識電池的功用）（</w:t>
            </w:r>
            <w:r w:rsidRPr="00EA2541">
              <w:rPr>
                <w:rFonts w:ascii="標楷體" w:eastAsia="標楷體" w:hAnsi="標楷體"/>
              </w:rPr>
              <w:t>認識</w:t>
            </w:r>
            <w:r w:rsidRPr="00EA2541">
              <w:rPr>
                <w:rFonts w:ascii="標楷體" w:eastAsia="標楷體" w:hAnsi="標楷體" w:hint="eastAsia"/>
              </w:rPr>
              <w:t>各式的</w:t>
            </w:r>
            <w:r w:rsidRPr="00EA2541">
              <w:rPr>
                <w:rFonts w:ascii="標楷體" w:eastAsia="標楷體" w:hAnsi="標楷體"/>
              </w:rPr>
              <w:t>電池。</w:t>
            </w:r>
            <w:r w:rsidRPr="00EA2541">
              <w:rPr>
                <w:rFonts w:ascii="標楷體" w:eastAsia="標楷體" w:hAnsi="標楷體" w:hint="eastAsia"/>
              </w:rPr>
              <w:t>）（</w:t>
            </w:r>
            <w:r w:rsidRPr="00EA2541">
              <w:rPr>
                <w:rFonts w:ascii="標楷體" w:eastAsia="標楷體" w:hAnsi="標楷體"/>
              </w:rPr>
              <w:t>認識電池的正／負極。</w:t>
            </w:r>
            <w:r w:rsidRPr="00EA2541">
              <w:rPr>
                <w:rFonts w:ascii="標楷體" w:eastAsia="標楷體" w:hAnsi="標楷體" w:hint="eastAsia"/>
              </w:rPr>
              <w:t>）</w:t>
            </w:r>
          </w:p>
          <w:p w:rsidR="00083AF5" w:rsidRPr="00DA0619" w:rsidRDefault="00EA2541" w:rsidP="00EA2541">
            <w:pPr>
              <w:spacing w:line="280" w:lineRule="atLeast"/>
              <w:rPr>
                <w:rFonts w:ascii="標楷體" w:eastAsia="標楷體" w:hAnsi="標楷體"/>
              </w:rPr>
            </w:pPr>
            <w:r w:rsidRPr="00EA2541">
              <w:rPr>
                <w:rFonts w:ascii="標楷體" w:eastAsia="標楷體" w:hAnsi="標楷體" w:hint="eastAsia"/>
              </w:rPr>
              <w:t>（學習安裝玩具的電池）（電池與環保）</w:t>
            </w:r>
          </w:p>
        </w:tc>
      </w:tr>
      <w:tr w:rsidR="00083AF5" w:rsidRPr="00E03F78" w:rsidTr="00E247E4">
        <w:tc>
          <w:tcPr>
            <w:tcW w:w="2385" w:type="dxa"/>
            <w:gridSpan w:val="2"/>
            <w:vAlign w:val="center"/>
          </w:tcPr>
          <w:p w:rsidR="00083AF5" w:rsidRPr="001A7679" w:rsidRDefault="00083AF5" w:rsidP="00E247E4">
            <w:pPr>
              <w:snapToGrid w:val="0"/>
              <w:spacing w:line="280" w:lineRule="atLeast"/>
              <w:jc w:val="center"/>
              <w:rPr>
                <w:rFonts w:ascii="標楷體" w:eastAsia="標楷體" w:hAnsi="標楷體"/>
                <w:sz w:val="22"/>
                <w:szCs w:val="22"/>
              </w:rPr>
            </w:pPr>
            <w:r w:rsidRPr="001A7679">
              <w:rPr>
                <w:rFonts w:ascii="標楷體" w:eastAsia="標楷體" w:hAnsi="標楷體" w:hint="eastAsia"/>
                <w:sz w:val="22"/>
                <w:szCs w:val="22"/>
              </w:rPr>
              <w:lastRenderedPageBreak/>
              <w:t>融入之議題</w:t>
            </w:r>
          </w:p>
        </w:tc>
        <w:tc>
          <w:tcPr>
            <w:tcW w:w="7164" w:type="dxa"/>
            <w:gridSpan w:val="3"/>
            <w:vAlign w:val="center"/>
          </w:tcPr>
          <w:p w:rsidR="00AC299A" w:rsidRPr="00AC299A" w:rsidRDefault="00AC299A" w:rsidP="00AC299A">
            <w:pPr>
              <w:rPr>
                <w:rFonts w:ascii="標楷體" w:eastAsia="標楷體" w:hAnsi="標楷體"/>
              </w:rPr>
            </w:pPr>
            <w:r w:rsidRPr="00AC299A">
              <w:rPr>
                <w:rFonts w:ascii="標楷體" w:eastAsia="標楷體" w:hAnsi="標楷體" w:hint="eastAsia"/>
              </w:rPr>
              <w:t>環境、海洋、科技、能源、家庭</w:t>
            </w:r>
          </w:p>
          <w:p w:rsidR="00083AF5" w:rsidRPr="00AC299A" w:rsidRDefault="00083AF5" w:rsidP="004C6B9B">
            <w:pPr>
              <w:snapToGrid w:val="0"/>
              <w:spacing w:line="240" w:lineRule="atLeast"/>
              <w:ind w:left="770" w:hanging="770"/>
              <w:jc w:val="both"/>
              <w:rPr>
                <w:rFonts w:ascii="標楷體" w:eastAsia="標楷體" w:hAnsi="標楷體"/>
                <w:color w:val="000000"/>
              </w:rPr>
            </w:pPr>
          </w:p>
        </w:tc>
      </w:tr>
      <w:tr w:rsidR="00083AF5" w:rsidRPr="00E03F78" w:rsidTr="00E247E4">
        <w:trPr>
          <w:trHeight w:val="2068"/>
        </w:trPr>
        <w:tc>
          <w:tcPr>
            <w:tcW w:w="2385" w:type="dxa"/>
            <w:gridSpan w:val="2"/>
            <w:tcBorders>
              <w:bottom w:val="double" w:sz="6" w:space="0" w:color="auto"/>
            </w:tcBorders>
            <w:vAlign w:val="center"/>
          </w:tcPr>
          <w:p w:rsidR="00083AF5" w:rsidRPr="001A7679" w:rsidRDefault="00083AF5" w:rsidP="00E247E4">
            <w:pPr>
              <w:snapToGrid w:val="0"/>
              <w:spacing w:line="280" w:lineRule="atLeast"/>
              <w:jc w:val="center"/>
              <w:rPr>
                <w:rFonts w:ascii="標楷體" w:eastAsia="標楷體" w:hAnsi="標楷體"/>
                <w:b/>
              </w:rPr>
            </w:pPr>
            <w:r w:rsidRPr="001A7679">
              <w:rPr>
                <w:rFonts w:ascii="標楷體" w:eastAsia="標楷體" w:hAnsi="標楷體" w:hint="eastAsia"/>
                <w:b/>
              </w:rPr>
              <w:t>教學與評量說明</w:t>
            </w:r>
          </w:p>
          <w:p w:rsidR="00083AF5" w:rsidRPr="001A7679" w:rsidRDefault="00083AF5" w:rsidP="00E247E4">
            <w:pPr>
              <w:snapToGrid w:val="0"/>
              <w:spacing w:line="280" w:lineRule="atLeast"/>
              <w:jc w:val="center"/>
              <w:rPr>
                <w:rFonts w:ascii="標楷體" w:eastAsia="標楷體" w:hAnsi="標楷體"/>
                <w:b/>
              </w:rPr>
            </w:pPr>
            <w:r w:rsidRPr="001A7679">
              <w:rPr>
                <w:rFonts w:ascii="標楷體" w:eastAsia="標楷體" w:hAnsi="標楷體" w:hint="eastAsia"/>
                <w:b/>
              </w:rPr>
              <w:t>(須說明調整原則)</w:t>
            </w:r>
          </w:p>
        </w:tc>
        <w:tc>
          <w:tcPr>
            <w:tcW w:w="7164" w:type="dxa"/>
            <w:gridSpan w:val="3"/>
            <w:tcBorders>
              <w:bottom w:val="double" w:sz="6" w:space="0" w:color="auto"/>
            </w:tcBorders>
            <w:vAlign w:val="center"/>
          </w:tcPr>
          <w:p w:rsidR="00083AF5" w:rsidRPr="004F2A3E" w:rsidRDefault="00083AF5" w:rsidP="00E247E4">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083AF5" w:rsidRPr="004F2A3E" w:rsidRDefault="00083AF5" w:rsidP="00E247E4">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083AF5" w:rsidRPr="004F2A3E" w:rsidRDefault="00083AF5"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083AF5" w:rsidRPr="004F2A3E" w:rsidRDefault="00083AF5" w:rsidP="00E247E4">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083AF5" w:rsidRPr="004F2A3E" w:rsidRDefault="00083AF5" w:rsidP="00E247E4">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083AF5" w:rsidRPr="004F2A3E" w:rsidRDefault="00083AF5" w:rsidP="00E247E4">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 xml:space="preserve">教師及同儕協助 </w:t>
            </w:r>
            <w:r w:rsidRPr="004F2A3E">
              <w:rPr>
                <w:rFonts w:ascii="標楷體" w:eastAsia="標楷體" w:hAnsi="標楷體" w:cs="新細明體" w:hint="eastAsia"/>
              </w:rPr>
              <w:t>□提供輔具 ■使用教具 □其他</w:t>
            </w:r>
          </w:p>
          <w:p w:rsidR="00083AF5" w:rsidRPr="004F2A3E" w:rsidRDefault="00083AF5" w:rsidP="00E247E4">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sidRPr="004F2A3E">
              <w:rPr>
                <w:rFonts w:ascii="標楷體" w:eastAsia="標楷體" w:hAnsi="標楷體" w:cs="新細明體" w:hint="eastAsia"/>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083AF5" w:rsidRPr="00276573" w:rsidRDefault="00083AF5" w:rsidP="00E247E4">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083AF5" w:rsidRPr="00E03F78" w:rsidTr="00E247E4">
        <w:tc>
          <w:tcPr>
            <w:tcW w:w="950" w:type="dxa"/>
            <w:tcBorders>
              <w:top w:val="double" w:sz="6" w:space="0" w:color="auto"/>
              <w:bottom w:val="single" w:sz="4" w:space="0" w:color="auto"/>
            </w:tcBorders>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第一學期</w:t>
            </w:r>
            <w:r w:rsidRPr="00E03F78">
              <w:rPr>
                <w:rFonts w:ascii="標楷體" w:eastAsia="標楷體" w:hAnsi="標楷體" w:hint="eastAsia"/>
                <w:b/>
                <w:color w:val="000000" w:themeColor="text1"/>
              </w:rPr>
              <w:t>單元名稱/內容</w:t>
            </w:r>
          </w:p>
        </w:tc>
      </w:tr>
      <w:tr w:rsidR="00083AF5" w:rsidRPr="00E03F78" w:rsidTr="00E247E4">
        <w:trPr>
          <w:trHeight w:val="2144"/>
        </w:trPr>
        <w:tc>
          <w:tcPr>
            <w:tcW w:w="950" w:type="dxa"/>
            <w:tcBorders>
              <w:top w:val="single" w:sz="4" w:space="0" w:color="auto"/>
            </w:tcBorders>
            <w:vAlign w:val="center"/>
          </w:tcPr>
          <w:p w:rsidR="00083AF5" w:rsidRPr="00E03F78" w:rsidRDefault="00083AF5"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083AF5" w:rsidRPr="00E03F78"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083AF5" w:rsidRPr="00E03F78"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E247E4">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單元一、健康智慧王</w:t>
            </w:r>
          </w:p>
          <w:p w:rsidR="00083AF5" w:rsidRPr="00FA25D8" w:rsidRDefault="00083AF5" w:rsidP="00E247E4">
            <w:pPr>
              <w:snapToGrid w:val="0"/>
              <w:spacing w:line="280" w:lineRule="atLeast"/>
              <w:jc w:val="both"/>
              <w:rPr>
                <w:rFonts w:ascii="標楷體" w:eastAsia="標楷體" w:hAnsi="標楷體"/>
                <w:color w:val="000000" w:themeColor="text1"/>
              </w:rPr>
            </w:pPr>
            <w:r w:rsidRPr="00FA25D8">
              <w:rPr>
                <w:rFonts w:ascii="標楷體" w:eastAsia="標楷體" w:hAnsi="標楷體" w:hint="eastAsia"/>
                <w:color w:val="000000" w:themeColor="text1"/>
              </w:rPr>
              <w:t>1.</w:t>
            </w:r>
            <w:r>
              <w:rPr>
                <w:rFonts w:ascii="標楷體" w:eastAsia="標楷體" w:hAnsi="標楷體" w:hint="eastAsia"/>
                <w:color w:val="000000" w:themeColor="text1"/>
              </w:rPr>
              <w:t>運動安全與規則（運動變健康）</w:t>
            </w:r>
          </w:p>
          <w:p w:rsidR="00083AF5" w:rsidRPr="004E05FD" w:rsidRDefault="00083AF5" w:rsidP="00E247E4">
            <w:pPr>
              <w:snapToGrid w:val="0"/>
              <w:spacing w:line="280" w:lineRule="atLeast"/>
              <w:jc w:val="both"/>
              <w:rPr>
                <w:rFonts w:ascii="標楷體" w:eastAsia="標楷體" w:hAnsi="標楷體"/>
              </w:rPr>
            </w:pPr>
            <w:r>
              <w:rPr>
                <w:rFonts w:ascii="標楷體" w:eastAsia="標楷體" w:hAnsi="標楷體" w:hint="eastAsia"/>
              </w:rPr>
              <w:t>2.安排休閒活動（運動選手的特徵）</w:t>
            </w:r>
          </w:p>
          <w:p w:rsidR="00083AF5" w:rsidRDefault="00083AF5" w:rsidP="00E247E4">
            <w:pPr>
              <w:snapToGrid w:val="0"/>
              <w:spacing w:line="280" w:lineRule="atLeast"/>
              <w:jc w:val="both"/>
              <w:rPr>
                <w:rFonts w:ascii="標楷體" w:eastAsia="標楷體" w:hAnsi="標楷體"/>
              </w:rPr>
            </w:pPr>
            <w:r>
              <w:rPr>
                <w:rFonts w:ascii="標楷體" w:eastAsia="標楷體" w:hAnsi="標楷體" w:hint="eastAsia"/>
              </w:rPr>
              <w:t>3.愛護我自己（運動前後的變化：心跳）</w:t>
            </w:r>
          </w:p>
          <w:p w:rsidR="00083AF5" w:rsidRDefault="00083AF5" w:rsidP="00656914">
            <w:pPr>
              <w:snapToGrid w:val="0"/>
              <w:spacing w:line="280" w:lineRule="atLeast"/>
              <w:jc w:val="both"/>
              <w:rPr>
                <w:rFonts w:ascii="標楷體" w:eastAsia="標楷體" w:hAnsi="標楷體"/>
              </w:rPr>
            </w:pPr>
            <w:r>
              <w:rPr>
                <w:rFonts w:ascii="標楷體" w:eastAsia="標楷體" w:hAnsi="標楷體" w:hint="eastAsia"/>
              </w:rPr>
              <w:t>4.就醫停看聽（用體重計量體重）</w:t>
            </w:r>
          </w:p>
          <w:p w:rsidR="00083AF5" w:rsidRDefault="00083AF5" w:rsidP="008017E6">
            <w:pPr>
              <w:tabs>
                <w:tab w:val="left" w:pos="2475"/>
              </w:tabs>
              <w:snapToGrid w:val="0"/>
              <w:spacing w:line="280" w:lineRule="atLeast"/>
              <w:jc w:val="both"/>
              <w:rPr>
                <w:rFonts w:ascii="標楷體" w:eastAsia="標楷體" w:hAnsi="標楷體"/>
              </w:rPr>
            </w:pPr>
            <w:r>
              <w:rPr>
                <w:rFonts w:ascii="標楷體" w:eastAsia="標楷體" w:hAnsi="標楷體" w:hint="eastAsia"/>
              </w:rPr>
              <w:t>5.飲食新概念（調節飲食維護健康）</w:t>
            </w:r>
          </w:p>
          <w:p w:rsidR="00083AF5" w:rsidRPr="00215041" w:rsidRDefault="00083AF5" w:rsidP="00C61E5C">
            <w:pPr>
              <w:snapToGrid w:val="0"/>
              <w:spacing w:line="280" w:lineRule="atLeast"/>
              <w:jc w:val="both"/>
              <w:rPr>
                <w:rFonts w:ascii="標楷體" w:eastAsia="標楷體" w:hAnsi="標楷體"/>
              </w:rPr>
            </w:pPr>
          </w:p>
        </w:tc>
      </w:tr>
      <w:tr w:rsidR="00083AF5" w:rsidRPr="00E03F78" w:rsidTr="00E247E4">
        <w:trPr>
          <w:trHeight w:val="510"/>
        </w:trPr>
        <w:tc>
          <w:tcPr>
            <w:tcW w:w="950" w:type="dxa"/>
            <w:tcBorders>
              <w:top w:val="single" w:sz="4" w:space="0" w:color="auto"/>
              <w:bottom w:val="single" w:sz="4" w:space="0" w:color="auto"/>
            </w:tcBorders>
            <w:vAlign w:val="center"/>
          </w:tcPr>
          <w:p w:rsidR="00083AF5" w:rsidRDefault="00083AF5" w:rsidP="00E247E4">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083AF5"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083AF5" w:rsidRPr="00E03F78"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083AF5" w:rsidRDefault="00083AF5" w:rsidP="00E247E4">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單元二、環保新生活</w:t>
            </w:r>
          </w:p>
          <w:p w:rsidR="00083AF5" w:rsidRPr="00E247E4" w:rsidRDefault="00083AF5" w:rsidP="00E247E4">
            <w:pPr>
              <w:rPr>
                <w:rFonts w:ascii="標楷體" w:eastAsia="標楷體" w:hAnsi="標楷體"/>
              </w:rPr>
            </w:pPr>
            <w:r>
              <w:rPr>
                <w:rFonts w:ascii="標楷體" w:eastAsia="標楷體" w:hAnsi="標楷體" w:hint="eastAsia"/>
              </w:rPr>
              <w:t>1.垃圾減量與處理（認識物質可因燃燒而改變：垃圾經燃燒而成灰燼）</w:t>
            </w:r>
          </w:p>
          <w:p w:rsidR="00083AF5" w:rsidRDefault="00083AF5" w:rsidP="00E247E4">
            <w:pPr>
              <w:ind w:left="228" w:hangingChars="95" w:hanging="228"/>
              <w:rPr>
                <w:rFonts w:ascii="標楷體" w:eastAsia="標楷體" w:hAnsi="標楷體"/>
              </w:rPr>
            </w:pPr>
            <w:r>
              <w:rPr>
                <w:rFonts w:ascii="標楷體" w:eastAsia="標楷體" w:hAnsi="標楷體" w:hint="eastAsia"/>
              </w:rPr>
              <w:t>2.資源回收再利用（資源回收物的第二功能，如寶特瓶除了裝水還可以…）</w:t>
            </w:r>
          </w:p>
          <w:p w:rsidR="00083AF5" w:rsidRDefault="00083AF5" w:rsidP="00E247E4">
            <w:pPr>
              <w:ind w:left="288" w:hangingChars="120" w:hanging="288"/>
              <w:rPr>
                <w:rFonts w:ascii="標楷體" w:eastAsia="標楷體" w:hAnsi="標楷體"/>
              </w:rPr>
            </w:pPr>
            <w:r>
              <w:rPr>
                <w:rFonts w:ascii="標楷體" w:eastAsia="標楷體" w:hAnsi="標楷體" w:hint="eastAsia"/>
              </w:rPr>
              <w:t>3.隨手做環保</w:t>
            </w:r>
            <w:r w:rsidRPr="0092715F">
              <w:rPr>
                <w:rFonts w:ascii="標楷體" w:eastAsia="標楷體" w:hAnsi="標楷體" w:hint="eastAsia"/>
              </w:rPr>
              <w:t>（</w:t>
            </w:r>
            <w:r w:rsidRPr="0092715F">
              <w:rPr>
                <w:rFonts w:ascii="標楷體" w:eastAsia="標楷體" w:hAnsi="標楷體"/>
              </w:rPr>
              <w:t>分辨</w:t>
            </w:r>
            <w:r>
              <w:rPr>
                <w:rFonts w:ascii="標楷體" w:eastAsia="標楷體" w:hAnsi="標楷體" w:hint="eastAsia"/>
              </w:rPr>
              <w:t>各種不同的杯子：</w:t>
            </w:r>
            <w:r w:rsidRPr="0092715F">
              <w:rPr>
                <w:rFonts w:ascii="標楷體" w:eastAsia="標楷體" w:hAnsi="標楷體"/>
              </w:rPr>
              <w:t>紙杯、環保杯、玻璃杯、塑膠杯、馬克杯</w:t>
            </w:r>
            <w:r>
              <w:rPr>
                <w:rFonts w:ascii="標楷體" w:eastAsia="標楷體" w:hAnsi="標楷體" w:hint="eastAsia"/>
              </w:rPr>
              <w:t>）</w:t>
            </w:r>
          </w:p>
          <w:p w:rsidR="00083AF5" w:rsidRDefault="00083AF5" w:rsidP="00E247E4">
            <w:pPr>
              <w:ind w:left="288" w:hangingChars="120" w:hanging="288"/>
              <w:rPr>
                <w:rFonts w:ascii="標楷體" w:eastAsia="標楷體" w:hAnsi="標楷體"/>
              </w:rPr>
            </w:pPr>
            <w:r>
              <w:rPr>
                <w:rFonts w:ascii="標楷體" w:eastAsia="標楷體" w:hAnsi="標楷體" w:hint="eastAsia"/>
              </w:rPr>
              <w:t>4.環境偵查員（認識人</w:t>
            </w:r>
            <w:r w:rsidRPr="00F663ED">
              <w:rPr>
                <w:rFonts w:ascii="標楷體" w:eastAsia="標楷體" w:hAnsi="標楷體"/>
              </w:rPr>
              <w:t>為造成的髒亂、不環保，如伐林、過度開發。</w:t>
            </w:r>
            <w:r>
              <w:rPr>
                <w:rFonts w:ascii="標楷體" w:eastAsia="標楷體" w:hAnsi="標楷體" w:hint="eastAsia"/>
              </w:rPr>
              <w:t>）</w:t>
            </w:r>
          </w:p>
          <w:p w:rsidR="00083AF5" w:rsidRPr="00013826" w:rsidRDefault="00083AF5" w:rsidP="00F84CF8">
            <w:pPr>
              <w:ind w:left="288" w:hangingChars="120" w:hanging="288"/>
              <w:rPr>
                <w:rFonts w:ascii="標楷體" w:eastAsia="標楷體" w:hAnsi="標楷體"/>
              </w:rPr>
            </w:pPr>
            <w:r>
              <w:rPr>
                <w:rFonts w:ascii="標楷體" w:eastAsia="標楷體" w:hAnsi="標楷體" w:hint="eastAsia"/>
              </w:rPr>
              <w:lastRenderedPageBreak/>
              <w:t>5.愛護我們的地球（認識愛護地球的方法）</w:t>
            </w:r>
          </w:p>
        </w:tc>
      </w:tr>
      <w:tr w:rsidR="00083AF5" w:rsidRPr="00E03F78" w:rsidTr="00E247E4">
        <w:trPr>
          <w:trHeight w:val="2185"/>
        </w:trPr>
        <w:tc>
          <w:tcPr>
            <w:tcW w:w="950" w:type="dxa"/>
            <w:tcBorders>
              <w:top w:val="single" w:sz="4" w:space="0" w:color="auto"/>
            </w:tcBorders>
            <w:vAlign w:val="center"/>
          </w:tcPr>
          <w:p w:rsidR="00083AF5"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lastRenderedPageBreak/>
              <w:t>15</w:t>
            </w:r>
          </w:p>
          <w:p w:rsidR="00083AF5"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083AF5" w:rsidRPr="00E03F78" w:rsidRDefault="00083AF5" w:rsidP="00E247E4">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E247E4">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單元三、逛街買東西</w:t>
            </w:r>
          </w:p>
          <w:p w:rsidR="00083AF5" w:rsidRPr="007B6E93" w:rsidRDefault="00083AF5" w:rsidP="007B6E93">
            <w:pPr>
              <w:rPr>
                <w:rFonts w:ascii="標楷體" w:eastAsia="標楷體" w:hAnsi="標楷體"/>
              </w:rPr>
            </w:pPr>
            <w:r>
              <w:rPr>
                <w:rFonts w:ascii="標楷體" w:eastAsia="標楷體" w:hAnsi="標楷體" w:hint="eastAsia"/>
              </w:rPr>
              <w:t>1.認識金錢與用途（認識電池的功用）</w:t>
            </w:r>
          </w:p>
          <w:p w:rsidR="00083AF5" w:rsidRPr="00D94036" w:rsidRDefault="00083AF5" w:rsidP="007B6E93">
            <w:pPr>
              <w:rPr>
                <w:rFonts w:ascii="標楷體" w:eastAsia="標楷體" w:hAnsi="標楷體"/>
              </w:rPr>
            </w:pPr>
            <w:r>
              <w:rPr>
                <w:rFonts w:ascii="標楷體" w:eastAsia="標楷體" w:hAnsi="標楷體" w:hint="eastAsia"/>
              </w:rPr>
              <w:t>2.儲畜好處多</w:t>
            </w:r>
            <w:r w:rsidRPr="00D94036">
              <w:rPr>
                <w:rFonts w:ascii="標楷體" w:eastAsia="標楷體" w:hAnsi="標楷體" w:hint="eastAsia"/>
              </w:rPr>
              <w:t>（</w:t>
            </w:r>
            <w:r w:rsidRPr="00D94036">
              <w:rPr>
                <w:rFonts w:ascii="標楷體" w:eastAsia="標楷體" w:hAnsi="標楷體"/>
              </w:rPr>
              <w:t>認識</w:t>
            </w:r>
            <w:r>
              <w:rPr>
                <w:rFonts w:ascii="標楷體" w:eastAsia="標楷體" w:hAnsi="標楷體" w:hint="eastAsia"/>
              </w:rPr>
              <w:t>各式的</w:t>
            </w:r>
            <w:r w:rsidRPr="00D94036">
              <w:rPr>
                <w:rFonts w:ascii="標楷體" w:eastAsia="標楷體" w:hAnsi="標楷體"/>
              </w:rPr>
              <w:t>電池。</w:t>
            </w:r>
            <w:r w:rsidRPr="00D94036">
              <w:rPr>
                <w:rFonts w:ascii="標楷體" w:eastAsia="標楷體" w:hAnsi="標楷體" w:hint="eastAsia"/>
              </w:rPr>
              <w:t>）</w:t>
            </w:r>
          </w:p>
          <w:p w:rsidR="00083AF5" w:rsidRDefault="00083AF5" w:rsidP="00E247E4">
            <w:pPr>
              <w:ind w:left="240" w:hangingChars="100" w:hanging="240"/>
              <w:rPr>
                <w:rFonts w:ascii="標楷體" w:eastAsia="標楷體" w:hAnsi="標楷體"/>
              </w:rPr>
            </w:pPr>
            <w:r>
              <w:rPr>
                <w:rFonts w:ascii="標楷體" w:eastAsia="標楷體" w:hAnsi="標楷體" w:hint="eastAsia"/>
              </w:rPr>
              <w:t>3.各式各樣的商店</w:t>
            </w:r>
            <w:r w:rsidRPr="00D94036">
              <w:rPr>
                <w:rFonts w:ascii="標楷體" w:eastAsia="標楷體" w:hAnsi="標楷體" w:hint="eastAsia"/>
              </w:rPr>
              <w:t>（</w:t>
            </w:r>
            <w:r w:rsidRPr="00D94036">
              <w:rPr>
                <w:rFonts w:ascii="標楷體" w:eastAsia="標楷體" w:hAnsi="標楷體"/>
              </w:rPr>
              <w:t>認識電池的正／負極。</w:t>
            </w:r>
            <w:r w:rsidRPr="00D94036">
              <w:rPr>
                <w:rFonts w:ascii="標楷體" w:eastAsia="標楷體" w:hAnsi="標楷體" w:hint="eastAsia"/>
              </w:rPr>
              <w:t>）</w:t>
            </w:r>
          </w:p>
          <w:p w:rsidR="00083AF5" w:rsidRDefault="00083AF5" w:rsidP="00E247E4">
            <w:pPr>
              <w:rPr>
                <w:rFonts w:ascii="標楷體" w:eastAsia="標楷體" w:hAnsi="標楷體"/>
              </w:rPr>
            </w:pPr>
            <w:r>
              <w:rPr>
                <w:rFonts w:ascii="標楷體" w:eastAsia="標楷體" w:hAnsi="標楷體" w:hint="eastAsia"/>
              </w:rPr>
              <w:t>4.到餐廳吃飯（學習安裝玩具的電池）</w:t>
            </w:r>
          </w:p>
          <w:p w:rsidR="00083AF5" w:rsidRPr="00E03F78" w:rsidRDefault="00083AF5" w:rsidP="007F4E66">
            <w:pPr>
              <w:snapToGrid w:val="0"/>
              <w:spacing w:line="280" w:lineRule="atLeast"/>
              <w:jc w:val="both"/>
              <w:rPr>
                <w:rFonts w:ascii="標楷體" w:eastAsia="標楷體" w:hAnsi="標楷體"/>
                <w:b/>
                <w:color w:val="000000" w:themeColor="text1"/>
              </w:rPr>
            </w:pPr>
            <w:r>
              <w:rPr>
                <w:rFonts w:ascii="標楷體" w:eastAsia="標楷體" w:hAnsi="標楷體" w:hint="eastAsia"/>
              </w:rPr>
              <w:t>5.正確使用金錢（電池與環保）</w:t>
            </w:r>
          </w:p>
        </w:tc>
      </w:tr>
    </w:tbl>
    <w:p w:rsidR="003C2732" w:rsidRPr="00E03F78" w:rsidRDefault="00E247E4" w:rsidP="003C2732">
      <w:pPr>
        <w:pStyle w:val="t1"/>
        <w:spacing w:after="120" w:line="400" w:lineRule="exact"/>
        <w:jc w:val="left"/>
        <w:rPr>
          <w:bCs/>
          <w:color w:val="000000" w:themeColor="text1"/>
          <w:szCs w:val="28"/>
        </w:rPr>
      </w:pPr>
      <w:r w:rsidRPr="00E03F78">
        <w:rPr>
          <w:color w:val="000000" w:themeColor="text1"/>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3C2732" w:rsidRPr="00E03F78" w:rsidTr="001F0F20">
        <w:tc>
          <w:tcPr>
            <w:tcW w:w="9549" w:type="dxa"/>
            <w:gridSpan w:val="5"/>
            <w:vAlign w:val="center"/>
          </w:tcPr>
          <w:p w:rsidR="003C2732" w:rsidRPr="00E03F78" w:rsidRDefault="00633D7A" w:rsidP="001F0F20">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w:t>
            </w:r>
            <w:r w:rsidRPr="00E03F78">
              <w:rPr>
                <w:rFonts w:ascii="標楷體" w:eastAsia="標楷體" w:hAnsi="標楷體" w:hint="eastAsia"/>
                <w:color w:val="000000" w:themeColor="text1"/>
              </w:rPr>
              <w:t>學年度第</w:t>
            </w:r>
            <w:r>
              <w:rPr>
                <w:rFonts w:ascii="標楷體" w:eastAsia="標楷體" w:hAnsi="標楷體" w:hint="eastAsia"/>
                <w:color w:val="000000" w:themeColor="text1"/>
              </w:rPr>
              <w:t>二</w:t>
            </w:r>
            <w:r w:rsidRPr="00E03F78">
              <w:rPr>
                <w:rFonts w:ascii="標楷體" w:eastAsia="標楷體" w:hAnsi="標楷體" w:hint="eastAsia"/>
                <w:color w:val="000000" w:themeColor="text1"/>
              </w:rPr>
              <w:t>學期課程計畫</w:t>
            </w:r>
          </w:p>
        </w:tc>
      </w:tr>
      <w:tr w:rsidR="003C2732" w:rsidRPr="00E03F78" w:rsidTr="001F0F20">
        <w:tc>
          <w:tcPr>
            <w:tcW w:w="2385" w:type="dxa"/>
            <w:gridSpan w:val="2"/>
            <w:vAlign w:val="center"/>
          </w:tcPr>
          <w:p w:rsidR="003C2732" w:rsidRPr="00E03F78" w:rsidRDefault="003C2732" w:rsidP="001F0F20">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3C2732" w:rsidRPr="00E03F78" w:rsidRDefault="003C2732" w:rsidP="001F0F20">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3C2732" w:rsidRPr="00E03F78" w:rsidRDefault="003C2732" w:rsidP="001F0F20">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3C2732" w:rsidRPr="00E03F78" w:rsidTr="001F0F20">
        <w:tc>
          <w:tcPr>
            <w:tcW w:w="2385" w:type="dxa"/>
            <w:gridSpan w:val="2"/>
          </w:tcPr>
          <w:p w:rsidR="003C2732" w:rsidRPr="00E03F78" w:rsidRDefault="003C2732" w:rsidP="001F0F20">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3C2732" w:rsidRPr="00E03F78" w:rsidRDefault="00E910C1" w:rsidP="001F0F20">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3</w:t>
            </w:r>
            <w:r w:rsidR="003C2732" w:rsidRPr="00E03F78">
              <w:rPr>
                <w:rFonts w:ascii="標楷體" w:eastAsia="標楷體" w:hAnsi="標楷體" w:hint="eastAsia"/>
                <w:color w:val="000000" w:themeColor="text1"/>
              </w:rPr>
              <w:t>節</w:t>
            </w:r>
          </w:p>
        </w:tc>
        <w:tc>
          <w:tcPr>
            <w:tcW w:w="3771" w:type="dxa"/>
          </w:tcPr>
          <w:p w:rsidR="003C2732" w:rsidRPr="00E03F78" w:rsidRDefault="00E910C1" w:rsidP="001F0F20">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四</w:t>
            </w:r>
            <w:r w:rsidR="003C2732">
              <w:rPr>
                <w:rFonts w:ascii="標楷體" w:eastAsia="標楷體" w:hAnsi="標楷體" w:cs="Segoe UI Emoji" w:hint="eastAsia"/>
                <w:color w:val="000000" w:themeColor="text1"/>
              </w:rPr>
              <w:t>年級</w:t>
            </w:r>
          </w:p>
        </w:tc>
      </w:tr>
      <w:tr w:rsidR="003C2732" w:rsidRPr="00E03F78" w:rsidTr="001F0F20">
        <w:trPr>
          <w:trHeight w:val="198"/>
        </w:trPr>
        <w:tc>
          <w:tcPr>
            <w:tcW w:w="2385" w:type="dxa"/>
            <w:gridSpan w:val="2"/>
            <w:vAlign w:val="center"/>
          </w:tcPr>
          <w:p w:rsidR="003C2732" w:rsidRPr="00E03F78" w:rsidRDefault="003C2732" w:rsidP="001F0F20">
            <w:pPr>
              <w:snapToGrid w:val="0"/>
              <w:spacing w:line="280" w:lineRule="atLeast"/>
              <w:jc w:val="center"/>
              <w:rPr>
                <w:rFonts w:ascii="標楷體" w:eastAsia="標楷體" w:hAnsi="標楷體"/>
                <w:b/>
                <w:color w:val="000000" w:themeColor="text1"/>
              </w:rPr>
            </w:pPr>
            <w:r w:rsidRPr="004C6AA4">
              <w:rPr>
                <w:rFonts w:ascii="標楷體" w:eastAsia="標楷體" w:hAnsi="標楷體" w:hint="eastAsia"/>
                <w:b/>
              </w:rPr>
              <w:t>領綱學習重點</w:t>
            </w:r>
          </w:p>
        </w:tc>
        <w:tc>
          <w:tcPr>
            <w:tcW w:w="7164" w:type="dxa"/>
            <w:gridSpan w:val="3"/>
            <w:tcBorders>
              <w:bottom w:val="single" w:sz="4" w:space="0" w:color="auto"/>
            </w:tcBorders>
            <w:vAlign w:val="center"/>
          </w:tcPr>
          <w:p w:rsidR="003C2732" w:rsidRDefault="003C2732" w:rsidP="001F0F20">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0C15F0" w:rsidRDefault="000C15F0" w:rsidP="001F0F20">
            <w:pPr>
              <w:snapToGrid w:val="0"/>
              <w:spacing w:line="280" w:lineRule="atLeast"/>
              <w:jc w:val="both"/>
              <w:rPr>
                <w:rFonts w:ascii="標楷體" w:eastAsia="標楷體" w:hAnsi="標楷體"/>
                <w:color w:val="000000" w:themeColor="text1"/>
              </w:rPr>
            </w:pPr>
          </w:p>
          <w:p w:rsidR="000C15F0" w:rsidRDefault="000C15F0" w:rsidP="000C15F0">
            <w:r>
              <w:rPr>
                <w:rFonts w:hint="eastAsia"/>
              </w:rPr>
              <w:t>ti-</w:t>
            </w:r>
            <w:r>
              <w:rPr>
                <w:rFonts w:hint="eastAsia"/>
              </w:rPr>
              <w:t>Ⅱ</w:t>
            </w:r>
            <w:r>
              <w:rPr>
                <w:rFonts w:hint="eastAsia"/>
              </w:rPr>
              <w:t>-1</w:t>
            </w:r>
            <w:r>
              <w:rPr>
                <w:rFonts w:hint="eastAsia"/>
              </w:rPr>
              <w:t>能在指導下觀察日常生活現象的規律性，並運用想像力與好奇心，了解及描述自然環境的現象。</w:t>
            </w:r>
          </w:p>
          <w:p w:rsidR="000C15F0" w:rsidRDefault="000C15F0" w:rsidP="000C15F0">
            <w:r>
              <w:rPr>
                <w:rFonts w:hint="eastAsia"/>
              </w:rPr>
              <w:t>ah-</w:t>
            </w:r>
            <w:r>
              <w:rPr>
                <w:rFonts w:hint="eastAsia"/>
              </w:rPr>
              <w:t>Ⅱ</w:t>
            </w:r>
            <w:r>
              <w:rPr>
                <w:rFonts w:hint="eastAsia"/>
              </w:rPr>
              <w:t>-1</w:t>
            </w:r>
            <w:r>
              <w:rPr>
                <w:rFonts w:hint="eastAsia"/>
              </w:rPr>
              <w:t>透過各種感官了解生活週遭事物的屬性。</w:t>
            </w:r>
          </w:p>
          <w:p w:rsidR="000C15F0" w:rsidRDefault="000C15F0" w:rsidP="000C15F0">
            <w:r>
              <w:rPr>
                <w:rFonts w:hint="eastAsia"/>
              </w:rPr>
              <w:t>ai-</w:t>
            </w:r>
            <w:r>
              <w:rPr>
                <w:rFonts w:hint="eastAsia"/>
              </w:rPr>
              <w:t>Ⅲ</w:t>
            </w:r>
            <w:r>
              <w:rPr>
                <w:rFonts w:hint="eastAsia"/>
              </w:rPr>
              <w:t>-1</w:t>
            </w:r>
            <w:r>
              <w:rPr>
                <w:rFonts w:hint="eastAsia"/>
              </w:rPr>
              <w:t>透過科學探索了解現象發生的原因或機制，滿足好奇心。</w:t>
            </w:r>
          </w:p>
          <w:p w:rsidR="000C15F0" w:rsidRPr="00420B02" w:rsidRDefault="000C15F0" w:rsidP="000C15F0"/>
          <w:p w:rsidR="000C15F0" w:rsidRDefault="000C15F0" w:rsidP="000C15F0">
            <w:pPr>
              <w:ind w:leftChars="100" w:left="480" w:hangingChars="100" w:hanging="240"/>
            </w:pPr>
            <w:r>
              <w:rPr>
                <w:rFonts w:hint="eastAsia"/>
              </w:rPr>
              <w:t>（</w:t>
            </w:r>
            <w:r>
              <w:rPr>
                <w:rFonts w:hint="eastAsia"/>
              </w:rPr>
              <w:t>INc-</w:t>
            </w:r>
            <w:r>
              <w:rPr>
                <w:rFonts w:hint="eastAsia"/>
              </w:rPr>
              <w:t>Ⅱ</w:t>
            </w:r>
            <w:r>
              <w:rPr>
                <w:rFonts w:hint="eastAsia"/>
              </w:rPr>
              <w:t>-10</w:t>
            </w:r>
            <w:r>
              <w:rPr>
                <w:rFonts w:hint="eastAsia"/>
              </w:rPr>
              <w:t>天空中天體有東升西落的現象，月亮有盈虧的變化，星星則是有些亮有些暗。）</w:t>
            </w:r>
          </w:p>
          <w:p w:rsidR="000C15F0" w:rsidRDefault="000C15F0" w:rsidP="000C15F0">
            <w:pPr>
              <w:ind w:leftChars="100" w:left="480" w:hangingChars="100" w:hanging="240"/>
            </w:pPr>
            <w:r>
              <w:rPr>
                <w:rFonts w:hint="eastAsia"/>
              </w:rPr>
              <w:t>（</w:t>
            </w:r>
            <w:r>
              <w:rPr>
                <w:rFonts w:hint="eastAsia"/>
              </w:rPr>
              <w:t>INb-</w:t>
            </w:r>
            <w:r>
              <w:rPr>
                <w:rFonts w:hint="eastAsia"/>
              </w:rPr>
              <w:t>Ⅲ</w:t>
            </w:r>
            <w:r>
              <w:rPr>
                <w:rFonts w:hint="eastAsia"/>
              </w:rPr>
              <w:t>-6</w:t>
            </w:r>
            <w:r>
              <w:rPr>
                <w:rFonts w:hint="eastAsia"/>
              </w:rPr>
              <w:t>動物的形態特徵與行為相關，動物身體的構造不同，有不同的運動方式。）</w:t>
            </w:r>
          </w:p>
          <w:p w:rsidR="000C15F0" w:rsidRDefault="000C15F0" w:rsidP="000C15F0"/>
          <w:p w:rsidR="000C15F0" w:rsidRDefault="000C15F0" w:rsidP="000C15F0">
            <w:r>
              <w:rPr>
                <w:rFonts w:hint="eastAsia"/>
              </w:rPr>
              <w:t>po-</w:t>
            </w:r>
            <w:r>
              <w:rPr>
                <w:rFonts w:hint="eastAsia"/>
              </w:rPr>
              <w:t>Ⅲ</w:t>
            </w:r>
            <w:r>
              <w:rPr>
                <w:rFonts w:hint="eastAsia"/>
              </w:rPr>
              <w:t>-1</w:t>
            </w:r>
            <w:r>
              <w:rPr>
                <w:rFonts w:hint="eastAsia"/>
              </w:rPr>
              <w:t>能從學習活動、日常經驗及科技運用、自然環境、書刊及網路媒體等察覺問題。</w:t>
            </w:r>
          </w:p>
          <w:p w:rsidR="000C15F0" w:rsidRDefault="000C15F0" w:rsidP="000C15F0">
            <w:r>
              <w:rPr>
                <w:rFonts w:hint="eastAsia"/>
              </w:rPr>
              <w:t>po-</w:t>
            </w:r>
            <w:r>
              <w:rPr>
                <w:rFonts w:hint="eastAsia"/>
              </w:rPr>
              <w:t>Ⅲ</w:t>
            </w:r>
            <w:r>
              <w:rPr>
                <w:rFonts w:hint="eastAsia"/>
              </w:rPr>
              <w:t>-2</w:t>
            </w:r>
            <w:r>
              <w:rPr>
                <w:rFonts w:hint="eastAsia"/>
              </w:rPr>
              <w:t>能初步辨別適合科學探究的問題，並能依據觀察、蒐集資料、閱讀、思考、討論等，提出適宜探究之問題。</w:t>
            </w:r>
          </w:p>
          <w:p w:rsidR="000C15F0" w:rsidRDefault="000C15F0" w:rsidP="000C15F0">
            <w:pPr>
              <w:ind w:firstLineChars="100" w:firstLine="240"/>
            </w:pPr>
            <w:r>
              <w:rPr>
                <w:rFonts w:hint="eastAsia"/>
              </w:rPr>
              <w:t>（</w:t>
            </w:r>
            <w:r>
              <w:rPr>
                <w:rFonts w:hint="eastAsia"/>
              </w:rPr>
              <w:t>INf-</w:t>
            </w:r>
            <w:r>
              <w:rPr>
                <w:rFonts w:hint="eastAsia"/>
              </w:rPr>
              <w:t>Ⅲ</w:t>
            </w:r>
            <w:r>
              <w:rPr>
                <w:rFonts w:hint="eastAsia"/>
              </w:rPr>
              <w:t>-2</w:t>
            </w:r>
            <w:r>
              <w:rPr>
                <w:rFonts w:hint="eastAsia"/>
              </w:rPr>
              <w:t>科技在生活中的應用與對環境與人體的影響。）</w:t>
            </w:r>
          </w:p>
          <w:p w:rsidR="000C15F0" w:rsidRDefault="000C15F0" w:rsidP="000C15F0"/>
          <w:p w:rsidR="000C15F0" w:rsidRDefault="000C15F0" w:rsidP="000C15F0">
            <w:r>
              <w:rPr>
                <w:rFonts w:hint="eastAsia"/>
              </w:rPr>
              <w:t>ai-</w:t>
            </w:r>
            <w:r>
              <w:rPr>
                <w:rFonts w:hint="eastAsia"/>
              </w:rPr>
              <w:t>Ⅱ</w:t>
            </w:r>
            <w:r>
              <w:rPr>
                <w:rFonts w:hint="eastAsia"/>
              </w:rPr>
              <w:t>-1</w:t>
            </w:r>
            <w:r>
              <w:rPr>
                <w:rFonts w:hint="eastAsia"/>
              </w:rPr>
              <w:t>保持對自然現象的好奇心，透過不斷的探尋和提問，常會有新發現。</w:t>
            </w:r>
          </w:p>
          <w:p w:rsidR="000C15F0" w:rsidRDefault="000C15F0" w:rsidP="000C15F0">
            <w:r>
              <w:rPr>
                <w:rFonts w:hint="eastAsia"/>
              </w:rPr>
              <w:t>ai-</w:t>
            </w:r>
            <w:r>
              <w:rPr>
                <w:rFonts w:hint="eastAsia"/>
              </w:rPr>
              <w:t>Ⅱ</w:t>
            </w:r>
            <w:r>
              <w:rPr>
                <w:rFonts w:hint="eastAsia"/>
              </w:rPr>
              <w:t>-2</w:t>
            </w:r>
            <w:r>
              <w:rPr>
                <w:rFonts w:hint="eastAsia"/>
              </w:rPr>
              <w:t>透過探討自然與物質世界的規律性，感受發現的樂趣。</w:t>
            </w:r>
          </w:p>
          <w:p w:rsidR="000C15F0" w:rsidRDefault="000C15F0" w:rsidP="000C15F0">
            <w:pPr>
              <w:ind w:leftChars="100" w:left="480" w:hangingChars="100" w:hanging="240"/>
            </w:pPr>
            <w:r>
              <w:rPr>
                <w:rFonts w:hint="eastAsia"/>
              </w:rPr>
              <w:t>（</w:t>
            </w:r>
            <w:r>
              <w:rPr>
                <w:rFonts w:hint="eastAsia"/>
              </w:rPr>
              <w:t>INb-</w:t>
            </w:r>
            <w:r>
              <w:rPr>
                <w:rFonts w:hint="eastAsia"/>
              </w:rPr>
              <w:t>Ⅱ</w:t>
            </w:r>
            <w:r>
              <w:rPr>
                <w:rFonts w:hint="eastAsia"/>
              </w:rPr>
              <w:t>-7</w:t>
            </w:r>
            <w:r>
              <w:rPr>
                <w:rFonts w:hint="eastAsia"/>
              </w:rPr>
              <w:t>動植物體的外部形態和內部構造，與其生長、行為、繁衍後代和適應環境有關。）</w:t>
            </w:r>
          </w:p>
          <w:p w:rsidR="000C15F0" w:rsidRDefault="000C15F0" w:rsidP="000C15F0"/>
          <w:p w:rsidR="000C15F0" w:rsidRDefault="000C15F0" w:rsidP="000C15F0">
            <w:r>
              <w:rPr>
                <w:rFonts w:hint="eastAsia"/>
              </w:rPr>
              <w:t>pc-</w:t>
            </w:r>
            <w:r>
              <w:rPr>
                <w:rFonts w:hint="eastAsia"/>
              </w:rPr>
              <w:t>Ⅱ</w:t>
            </w:r>
            <w:r>
              <w:rPr>
                <w:rFonts w:hint="eastAsia"/>
              </w:rPr>
              <w:t>-1</w:t>
            </w:r>
            <w:r>
              <w:rPr>
                <w:rFonts w:hint="eastAsia"/>
              </w:rPr>
              <w:t>能專注聆聽同學報告，提出疑問或意見。並能對探究方法、過程或結果，進行檢討。</w:t>
            </w:r>
          </w:p>
          <w:p w:rsidR="000C15F0" w:rsidRDefault="000C15F0" w:rsidP="000C15F0">
            <w:pPr>
              <w:ind w:firstLineChars="100" w:firstLine="240"/>
            </w:pPr>
            <w:r>
              <w:rPr>
                <w:rFonts w:hint="eastAsia"/>
              </w:rPr>
              <w:t>（</w:t>
            </w:r>
            <w:r>
              <w:rPr>
                <w:rFonts w:hint="eastAsia"/>
              </w:rPr>
              <w:t>INd-</w:t>
            </w:r>
            <w:r>
              <w:rPr>
                <w:rFonts w:hint="eastAsia"/>
              </w:rPr>
              <w:t>Ⅱ</w:t>
            </w:r>
            <w:r>
              <w:rPr>
                <w:rFonts w:hint="eastAsia"/>
              </w:rPr>
              <w:t>-2</w:t>
            </w:r>
            <w:r>
              <w:rPr>
                <w:rFonts w:hint="eastAsia"/>
              </w:rPr>
              <w:t>物質或自然現象的改變情形，可以運用測量的工具和方法得知。）</w:t>
            </w:r>
          </w:p>
          <w:p w:rsidR="000C15F0" w:rsidRDefault="000C15F0" w:rsidP="000C15F0"/>
          <w:p w:rsidR="000C15F0" w:rsidRDefault="000C15F0" w:rsidP="000C15F0">
            <w:r>
              <w:rPr>
                <w:rFonts w:hint="eastAsia"/>
              </w:rPr>
              <w:t>po-</w:t>
            </w:r>
            <w:r>
              <w:rPr>
                <w:rFonts w:hint="eastAsia"/>
              </w:rPr>
              <w:t>Ⅱ</w:t>
            </w:r>
            <w:r>
              <w:rPr>
                <w:rFonts w:hint="eastAsia"/>
              </w:rPr>
              <w:t>-1</w:t>
            </w:r>
            <w:r>
              <w:rPr>
                <w:rFonts w:hint="eastAsia"/>
              </w:rPr>
              <w:t>能從日常經驗、學習活動、自然環境，進行觀察，進而能察覺問題。</w:t>
            </w:r>
          </w:p>
          <w:p w:rsidR="000C15F0" w:rsidRDefault="000C15F0" w:rsidP="000C15F0">
            <w:r>
              <w:rPr>
                <w:rFonts w:hint="eastAsia"/>
              </w:rPr>
              <w:t>an-</w:t>
            </w:r>
            <w:r>
              <w:rPr>
                <w:rFonts w:hint="eastAsia"/>
              </w:rPr>
              <w:t>Ⅱ</w:t>
            </w:r>
            <w:r>
              <w:rPr>
                <w:rFonts w:hint="eastAsia"/>
              </w:rPr>
              <w:t>-2</w:t>
            </w:r>
            <w:r>
              <w:rPr>
                <w:rFonts w:hint="eastAsia"/>
              </w:rPr>
              <w:t>察覺科學家們是利用不同的方式探索自然與物質世界的形式與規律。</w:t>
            </w:r>
          </w:p>
          <w:p w:rsidR="000C15F0" w:rsidRDefault="000C15F0" w:rsidP="000C15F0">
            <w:pPr>
              <w:ind w:leftChars="100" w:left="480" w:hangingChars="100" w:hanging="240"/>
            </w:pPr>
            <w:r>
              <w:rPr>
                <w:rFonts w:hint="eastAsia"/>
              </w:rPr>
              <w:t>（</w:t>
            </w:r>
            <w:r>
              <w:rPr>
                <w:rFonts w:hint="eastAsia"/>
              </w:rPr>
              <w:t>INe-</w:t>
            </w:r>
            <w:r>
              <w:rPr>
                <w:rFonts w:hint="eastAsia"/>
              </w:rPr>
              <w:t>Ⅲ</w:t>
            </w:r>
            <w:r>
              <w:rPr>
                <w:rFonts w:hint="eastAsia"/>
              </w:rPr>
              <w:t>-12</w:t>
            </w:r>
            <w:r>
              <w:rPr>
                <w:rFonts w:hint="eastAsia"/>
              </w:rPr>
              <w:t>生物的分布和習性，會受環境因素的影響；環境改變也會影響生存於其中的生物種類。）</w:t>
            </w:r>
          </w:p>
          <w:p w:rsidR="003C2732" w:rsidRPr="00CD4FDF" w:rsidRDefault="003C2732" w:rsidP="001F0F20">
            <w:pPr>
              <w:snapToGrid w:val="0"/>
              <w:spacing w:line="240" w:lineRule="atLeast"/>
              <w:jc w:val="both"/>
              <w:rPr>
                <w:rFonts w:ascii="標楷體" w:eastAsia="標楷體" w:hAnsi="標楷體"/>
                <w:color w:val="000000"/>
                <w:szCs w:val="22"/>
              </w:rPr>
            </w:pPr>
          </w:p>
        </w:tc>
      </w:tr>
      <w:tr w:rsidR="00083AF5" w:rsidRPr="00E03F78" w:rsidTr="001F0F20">
        <w:trPr>
          <w:trHeight w:val="129"/>
        </w:trPr>
        <w:tc>
          <w:tcPr>
            <w:tcW w:w="2385" w:type="dxa"/>
            <w:gridSpan w:val="2"/>
            <w:vMerge w:val="restart"/>
            <w:vAlign w:val="center"/>
          </w:tcPr>
          <w:p w:rsidR="00083AF5" w:rsidRPr="00E03F78" w:rsidRDefault="00083AF5" w:rsidP="001F0F20">
            <w:pPr>
              <w:jc w:val="center"/>
              <w:rPr>
                <w:rFonts w:eastAsia="標楷體" w:hAnsi="標楷體"/>
                <w:b/>
                <w:color w:val="000000" w:themeColor="text1"/>
              </w:rPr>
            </w:pPr>
            <w:r w:rsidRPr="004C6AA4">
              <w:rPr>
                <w:rFonts w:eastAsia="標楷體" w:hAnsi="標楷體" w:hint="eastAsia"/>
                <w:b/>
              </w:rPr>
              <w:t>核心素養</w:t>
            </w:r>
          </w:p>
        </w:tc>
        <w:tc>
          <w:tcPr>
            <w:tcW w:w="1125" w:type="dxa"/>
            <w:tcBorders>
              <w:top w:val="single" w:sz="4" w:space="0" w:color="auto"/>
            </w:tcBorders>
            <w:vAlign w:val="center"/>
          </w:tcPr>
          <w:p w:rsidR="00083AF5" w:rsidRPr="00E03F78" w:rsidRDefault="00083AF5" w:rsidP="00561EBF">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083AF5" w:rsidRPr="00E03F78" w:rsidRDefault="00083AF5" w:rsidP="00561EBF">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083AF5" w:rsidRPr="00E03F78" w:rsidTr="001F0F20">
        <w:trPr>
          <w:trHeight w:val="166"/>
        </w:trPr>
        <w:tc>
          <w:tcPr>
            <w:tcW w:w="2385" w:type="dxa"/>
            <w:gridSpan w:val="2"/>
            <w:vMerge/>
            <w:vAlign w:val="center"/>
          </w:tcPr>
          <w:p w:rsidR="00083AF5" w:rsidRPr="00E03F78" w:rsidRDefault="00083AF5" w:rsidP="001F0F20">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083AF5" w:rsidRPr="00E03F78" w:rsidTr="001F0F20">
        <w:trPr>
          <w:trHeight w:val="113"/>
        </w:trPr>
        <w:tc>
          <w:tcPr>
            <w:tcW w:w="2385" w:type="dxa"/>
            <w:gridSpan w:val="2"/>
            <w:vMerge/>
            <w:vAlign w:val="center"/>
          </w:tcPr>
          <w:p w:rsidR="00083AF5" w:rsidRPr="00E03F78" w:rsidRDefault="00083AF5" w:rsidP="001F0F20">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083AF5" w:rsidRPr="0036642A" w:rsidTr="001F0F20">
        <w:tc>
          <w:tcPr>
            <w:tcW w:w="2385" w:type="dxa"/>
            <w:gridSpan w:val="2"/>
            <w:vAlign w:val="center"/>
          </w:tcPr>
          <w:p w:rsidR="00083AF5" w:rsidRPr="00E03F78" w:rsidRDefault="00083AF5" w:rsidP="001F0F20">
            <w:pPr>
              <w:snapToGrid w:val="0"/>
              <w:spacing w:line="280" w:lineRule="atLeast"/>
              <w:jc w:val="center"/>
              <w:rPr>
                <w:rFonts w:ascii="標楷體" w:eastAsia="標楷體" w:hAnsi="標楷體"/>
                <w:b/>
                <w:color w:val="000000" w:themeColor="text1"/>
              </w:rPr>
            </w:pPr>
            <w:r w:rsidRPr="000C5BAE">
              <w:rPr>
                <w:rFonts w:ascii="標楷體" w:eastAsia="標楷體" w:hAnsi="標楷體" w:hint="eastAsia"/>
                <w:b/>
              </w:rPr>
              <w:t>本學年學習重點</w:t>
            </w:r>
          </w:p>
        </w:tc>
        <w:tc>
          <w:tcPr>
            <w:tcW w:w="7164" w:type="dxa"/>
            <w:gridSpan w:val="3"/>
            <w:vAlign w:val="center"/>
          </w:tcPr>
          <w:p w:rsidR="00083AF5" w:rsidRPr="000C5BAE" w:rsidRDefault="00083AF5" w:rsidP="001F0F20">
            <w:pPr>
              <w:snapToGrid w:val="0"/>
              <w:spacing w:line="280" w:lineRule="atLeast"/>
              <w:jc w:val="both"/>
              <w:rPr>
                <w:rFonts w:ascii="標楷體" w:eastAsia="標楷體" w:hAnsi="標楷體"/>
                <w:b/>
                <w:bdr w:val="single" w:sz="4" w:space="0" w:color="auto"/>
              </w:rPr>
            </w:pPr>
            <w:r w:rsidRPr="00E03F78">
              <w:rPr>
                <w:rFonts w:ascii="標楷體" w:eastAsia="標楷體" w:hAnsi="標楷體" w:hint="eastAsia"/>
                <w:color w:val="000000" w:themeColor="text1"/>
              </w:rPr>
              <w:t>（呈現調整後本學年的學習重點）</w:t>
            </w:r>
            <w:r w:rsidRPr="000C5BAE">
              <w:rPr>
                <w:rFonts w:ascii="標楷體" w:eastAsia="標楷體" w:hAnsi="標楷體" w:hint="eastAsia"/>
                <w:b/>
                <w:bdr w:val="single" w:sz="4" w:space="0" w:color="auto"/>
              </w:rPr>
              <w:t>學習表現</w:t>
            </w:r>
            <w:r w:rsidRPr="000C5BAE">
              <w:rPr>
                <w:rFonts w:ascii="標楷體" w:eastAsia="標楷體" w:hAnsi="標楷體" w:hint="eastAsia"/>
                <w:b/>
              </w:rPr>
              <w:t>+</w:t>
            </w:r>
            <w:r w:rsidRPr="000C5BAE">
              <w:rPr>
                <w:rFonts w:ascii="標楷體" w:eastAsia="標楷體" w:hAnsi="標楷體" w:hint="eastAsia"/>
                <w:b/>
                <w:bdr w:val="single" w:sz="4" w:space="0" w:color="auto"/>
              </w:rPr>
              <w:t>學習內容</w:t>
            </w:r>
          </w:p>
          <w:p w:rsidR="00083AF5" w:rsidRPr="007D18EE" w:rsidRDefault="00083AF5" w:rsidP="0030289A">
            <w:pPr>
              <w:snapToGrid w:val="0"/>
              <w:spacing w:line="280" w:lineRule="atLeast"/>
              <w:jc w:val="both"/>
              <w:rPr>
                <w:rFonts w:ascii="標楷體" w:eastAsia="標楷體" w:hAnsi="標楷體"/>
                <w:color w:val="000000" w:themeColor="text1"/>
              </w:rPr>
            </w:pPr>
            <w:r w:rsidRPr="007D18EE">
              <w:rPr>
                <w:rFonts w:ascii="標楷體" w:eastAsia="標楷體" w:hAnsi="標楷體"/>
              </w:rPr>
              <w:t>3-3-0-1能觀察簡易天文現象</w:t>
            </w:r>
          </w:p>
          <w:p w:rsidR="00153451" w:rsidRPr="007D18EE" w:rsidRDefault="00153451" w:rsidP="0030289A">
            <w:pPr>
              <w:snapToGrid w:val="0"/>
              <w:spacing w:line="280" w:lineRule="atLeast"/>
              <w:jc w:val="both"/>
              <w:rPr>
                <w:rFonts w:ascii="標楷體" w:eastAsia="標楷體" w:hAnsi="標楷體"/>
              </w:rPr>
            </w:pPr>
            <w:r w:rsidRPr="007D18EE">
              <w:rPr>
                <w:rFonts w:ascii="標楷體" w:eastAsia="標楷體" w:hAnsi="標楷體" w:hint="eastAsia"/>
                <w:color w:val="000000" w:themeColor="text1"/>
              </w:rPr>
              <w:t>（月亮的傳說）</w:t>
            </w:r>
            <w:r w:rsidRPr="007D18EE">
              <w:rPr>
                <w:rFonts w:ascii="標楷體" w:eastAsia="標楷體" w:hAnsi="標楷體" w:hint="eastAsia"/>
              </w:rPr>
              <w:t>（認識月球）（認識月亮的形狀）</w:t>
            </w:r>
          </w:p>
          <w:p w:rsidR="00083AF5" w:rsidRPr="007D18EE" w:rsidRDefault="00153451" w:rsidP="0030289A">
            <w:pPr>
              <w:snapToGrid w:val="0"/>
              <w:spacing w:line="280" w:lineRule="atLeast"/>
              <w:jc w:val="both"/>
              <w:rPr>
                <w:rFonts w:ascii="標楷體" w:eastAsia="標楷體" w:hAnsi="標楷體"/>
                <w:color w:val="000000" w:themeColor="text1"/>
              </w:rPr>
            </w:pPr>
            <w:r w:rsidRPr="007D18EE">
              <w:rPr>
                <w:rFonts w:ascii="標楷體" w:eastAsia="標楷體" w:hAnsi="標楷體" w:hint="eastAsia"/>
              </w:rPr>
              <w:t>（認識月形的變化規則）</w:t>
            </w:r>
          </w:p>
          <w:p w:rsidR="00083AF5" w:rsidRPr="007D18EE" w:rsidRDefault="00083AF5" w:rsidP="0030289A">
            <w:pPr>
              <w:snapToGrid w:val="0"/>
              <w:spacing w:line="280" w:lineRule="atLeast"/>
              <w:jc w:val="both"/>
              <w:rPr>
                <w:rFonts w:ascii="標楷體" w:eastAsia="標楷體" w:hAnsi="標楷體"/>
                <w:color w:val="000000" w:themeColor="text1"/>
              </w:rPr>
            </w:pPr>
          </w:p>
          <w:p w:rsidR="00083AF5" w:rsidRPr="007D18EE" w:rsidRDefault="00083AF5" w:rsidP="0030289A">
            <w:pPr>
              <w:spacing w:line="280" w:lineRule="atLeast"/>
              <w:ind w:left="120" w:hanging="120"/>
              <w:rPr>
                <w:rFonts w:ascii="標楷體" w:eastAsia="標楷體" w:hAnsi="標楷體"/>
              </w:rPr>
            </w:pPr>
            <w:r w:rsidRPr="007D18EE">
              <w:rPr>
                <w:rFonts w:ascii="標楷體" w:eastAsia="標楷體" w:hAnsi="標楷體"/>
              </w:rPr>
              <w:lastRenderedPageBreak/>
              <w:t>5-2-1-3能由探討活動獲得發現和新的認知</w:t>
            </w:r>
          </w:p>
          <w:p w:rsidR="001156CA" w:rsidRPr="007D18EE" w:rsidRDefault="001156CA" w:rsidP="0030289A">
            <w:pPr>
              <w:snapToGrid w:val="0"/>
              <w:spacing w:line="280" w:lineRule="atLeast"/>
              <w:jc w:val="both"/>
              <w:rPr>
                <w:rFonts w:ascii="標楷體" w:eastAsia="標楷體" w:hAnsi="標楷體"/>
                <w:color w:val="000000" w:themeColor="text1"/>
              </w:rPr>
            </w:pPr>
            <w:r w:rsidRPr="007D18EE">
              <w:rPr>
                <w:rFonts w:ascii="標楷體" w:eastAsia="標楷體" w:hAnsi="標楷體" w:hint="eastAsia"/>
              </w:rPr>
              <w:t>（認識昆蟲的特徵）（認識昆蟲的分類）</w:t>
            </w:r>
          </w:p>
          <w:p w:rsidR="001156CA" w:rsidRPr="007D18EE" w:rsidRDefault="001156CA" w:rsidP="0030289A">
            <w:pPr>
              <w:spacing w:line="280" w:lineRule="atLeast"/>
              <w:ind w:left="288" w:hangingChars="120" w:hanging="288"/>
              <w:rPr>
                <w:rFonts w:ascii="標楷體" w:eastAsia="標楷體" w:hAnsi="標楷體"/>
              </w:rPr>
            </w:pPr>
            <w:r w:rsidRPr="007D18EE">
              <w:rPr>
                <w:rFonts w:ascii="標楷體" w:eastAsia="標楷體" w:hAnsi="標楷體" w:hint="eastAsia"/>
              </w:rPr>
              <w:t>（認識昆蟲的成長變化：完全變態、不完全變態）</w:t>
            </w:r>
          </w:p>
          <w:p w:rsidR="00083AF5" w:rsidRPr="007D18EE" w:rsidRDefault="001156CA" w:rsidP="0030289A">
            <w:pPr>
              <w:spacing w:line="280" w:lineRule="atLeast"/>
              <w:ind w:left="288" w:hangingChars="120" w:hanging="288"/>
              <w:rPr>
                <w:rFonts w:ascii="標楷體" w:eastAsia="標楷體" w:hAnsi="標楷體"/>
                <w:color w:val="000000" w:themeColor="text1"/>
              </w:rPr>
            </w:pPr>
            <w:r w:rsidRPr="007D18EE">
              <w:rPr>
                <w:rFonts w:ascii="標楷體" w:eastAsia="標楷體" w:hAnsi="標楷體" w:hint="eastAsia"/>
              </w:rPr>
              <w:t>（認識有益的昆蟲）（認識有害的昆蟲）</w:t>
            </w:r>
          </w:p>
          <w:p w:rsidR="001156CA" w:rsidRPr="007D18EE" w:rsidRDefault="001156CA" w:rsidP="0030289A">
            <w:pPr>
              <w:snapToGrid w:val="0"/>
              <w:spacing w:line="280" w:lineRule="atLeast"/>
              <w:jc w:val="both"/>
              <w:rPr>
                <w:rFonts w:ascii="標楷體" w:eastAsia="標楷體" w:hAnsi="標楷體"/>
                <w:color w:val="000000" w:themeColor="text1"/>
              </w:rPr>
            </w:pPr>
          </w:p>
          <w:p w:rsidR="00083AF5" w:rsidRPr="007D18EE" w:rsidRDefault="00083AF5" w:rsidP="0030289A">
            <w:pPr>
              <w:snapToGrid w:val="0"/>
              <w:spacing w:line="280" w:lineRule="atLeast"/>
              <w:jc w:val="both"/>
              <w:rPr>
                <w:rFonts w:ascii="標楷體" w:eastAsia="標楷體" w:hAnsi="標楷體"/>
                <w:color w:val="000000" w:themeColor="text1"/>
              </w:rPr>
            </w:pPr>
            <w:r w:rsidRPr="007D18EE">
              <w:rPr>
                <w:rFonts w:ascii="標楷體" w:eastAsia="標楷體" w:hAnsi="標楷體"/>
              </w:rPr>
              <w:t>2-3-3-1認識光會對物質性質產生變化</w:t>
            </w:r>
          </w:p>
          <w:p w:rsidR="009E490D" w:rsidRPr="007D18EE" w:rsidRDefault="009E490D" w:rsidP="0030289A">
            <w:pPr>
              <w:spacing w:line="280" w:lineRule="atLeast"/>
              <w:rPr>
                <w:rFonts w:ascii="標楷體" w:eastAsia="標楷體" w:hAnsi="標楷體"/>
              </w:rPr>
            </w:pPr>
            <w:r w:rsidRPr="007D18EE">
              <w:rPr>
                <w:rFonts w:ascii="標楷體" w:eastAsia="標楷體" w:hAnsi="標楷體" w:hint="eastAsia"/>
              </w:rPr>
              <w:t>（“光”在生活中的作用與影響）（用“光”發電：太陽能板）</w:t>
            </w:r>
          </w:p>
          <w:p w:rsidR="00083AF5" w:rsidRPr="00E2547A" w:rsidRDefault="009E490D" w:rsidP="0030289A">
            <w:pPr>
              <w:spacing w:line="280" w:lineRule="atLeast"/>
              <w:rPr>
                <w:rFonts w:ascii="標楷體" w:eastAsia="標楷體" w:hAnsi="標楷體"/>
                <w:color w:val="000000" w:themeColor="text1"/>
              </w:rPr>
            </w:pPr>
            <w:r w:rsidRPr="007D18EE">
              <w:rPr>
                <w:rFonts w:ascii="標楷體" w:eastAsia="標楷體" w:hAnsi="標楷體" w:hint="eastAsia"/>
              </w:rPr>
              <w:t>（認識彩虹）</w:t>
            </w:r>
          </w:p>
        </w:tc>
      </w:tr>
      <w:tr w:rsidR="00083AF5" w:rsidRPr="00E03F78" w:rsidTr="001F0F20">
        <w:tc>
          <w:tcPr>
            <w:tcW w:w="2385" w:type="dxa"/>
            <w:gridSpan w:val="2"/>
            <w:vAlign w:val="center"/>
          </w:tcPr>
          <w:p w:rsidR="00083AF5" w:rsidRPr="004C6B9B" w:rsidRDefault="00083AF5" w:rsidP="001F0F20">
            <w:pPr>
              <w:snapToGrid w:val="0"/>
              <w:spacing w:line="280" w:lineRule="atLeast"/>
              <w:jc w:val="center"/>
              <w:rPr>
                <w:rFonts w:ascii="標楷體" w:eastAsia="標楷體" w:hAnsi="標楷體"/>
                <w:sz w:val="22"/>
                <w:szCs w:val="22"/>
              </w:rPr>
            </w:pPr>
            <w:r w:rsidRPr="004C6B9B">
              <w:rPr>
                <w:rFonts w:ascii="標楷體" w:eastAsia="標楷體" w:hAnsi="標楷體" w:hint="eastAsia"/>
                <w:sz w:val="22"/>
                <w:szCs w:val="22"/>
              </w:rPr>
              <w:lastRenderedPageBreak/>
              <w:t>融入之議題</w:t>
            </w:r>
          </w:p>
        </w:tc>
        <w:tc>
          <w:tcPr>
            <w:tcW w:w="7164" w:type="dxa"/>
            <w:gridSpan w:val="3"/>
            <w:vAlign w:val="center"/>
          </w:tcPr>
          <w:p w:rsidR="00AC299A" w:rsidRPr="00AC299A" w:rsidRDefault="00AC299A" w:rsidP="00AC299A">
            <w:pPr>
              <w:rPr>
                <w:rFonts w:ascii="標楷體" w:eastAsia="標楷體" w:hAnsi="標楷體"/>
              </w:rPr>
            </w:pPr>
            <w:r w:rsidRPr="00AC299A">
              <w:rPr>
                <w:rFonts w:ascii="標楷體" w:eastAsia="標楷體" w:hAnsi="標楷體" w:hint="eastAsia"/>
              </w:rPr>
              <w:t>環境、科技、能源</w:t>
            </w:r>
          </w:p>
          <w:p w:rsidR="00083AF5" w:rsidRPr="00AC299A" w:rsidRDefault="00083AF5" w:rsidP="001F0F20">
            <w:pPr>
              <w:snapToGrid w:val="0"/>
              <w:spacing w:line="280" w:lineRule="atLeast"/>
              <w:jc w:val="both"/>
              <w:rPr>
                <w:rFonts w:ascii="標楷體" w:eastAsia="標楷體" w:hAnsi="標楷體"/>
                <w:color w:val="000000" w:themeColor="text1"/>
                <w:sz w:val="22"/>
                <w:szCs w:val="22"/>
              </w:rPr>
            </w:pPr>
          </w:p>
        </w:tc>
      </w:tr>
      <w:tr w:rsidR="00083AF5" w:rsidRPr="00E03F78" w:rsidTr="001F0F20">
        <w:trPr>
          <w:trHeight w:val="2068"/>
        </w:trPr>
        <w:tc>
          <w:tcPr>
            <w:tcW w:w="2385" w:type="dxa"/>
            <w:gridSpan w:val="2"/>
            <w:tcBorders>
              <w:bottom w:val="double" w:sz="6" w:space="0" w:color="auto"/>
            </w:tcBorders>
            <w:vAlign w:val="center"/>
          </w:tcPr>
          <w:p w:rsidR="00083AF5" w:rsidRPr="004C6B9B" w:rsidRDefault="00083AF5" w:rsidP="001F0F20">
            <w:pPr>
              <w:snapToGrid w:val="0"/>
              <w:spacing w:line="280" w:lineRule="atLeast"/>
              <w:jc w:val="center"/>
              <w:rPr>
                <w:rFonts w:ascii="標楷體" w:eastAsia="標楷體" w:hAnsi="標楷體"/>
                <w:b/>
              </w:rPr>
            </w:pPr>
            <w:r w:rsidRPr="004C6B9B">
              <w:rPr>
                <w:rFonts w:ascii="標楷體" w:eastAsia="標楷體" w:hAnsi="標楷體" w:hint="eastAsia"/>
                <w:b/>
              </w:rPr>
              <w:t>教學與評量說明</w:t>
            </w:r>
          </w:p>
          <w:p w:rsidR="00083AF5" w:rsidRPr="004C6B9B" w:rsidRDefault="00083AF5" w:rsidP="001F0F20">
            <w:pPr>
              <w:snapToGrid w:val="0"/>
              <w:spacing w:line="280" w:lineRule="atLeast"/>
              <w:jc w:val="center"/>
              <w:rPr>
                <w:rFonts w:ascii="標楷體" w:eastAsia="標楷體" w:hAnsi="標楷體"/>
                <w:b/>
              </w:rPr>
            </w:pPr>
            <w:r w:rsidRPr="004C6B9B">
              <w:rPr>
                <w:rFonts w:ascii="標楷體" w:eastAsia="標楷體" w:hAnsi="標楷體" w:hint="eastAsia"/>
                <w:b/>
              </w:rPr>
              <w:t>(須說明調整原則)</w:t>
            </w:r>
          </w:p>
        </w:tc>
        <w:tc>
          <w:tcPr>
            <w:tcW w:w="7164" w:type="dxa"/>
            <w:gridSpan w:val="3"/>
            <w:tcBorders>
              <w:bottom w:val="double" w:sz="6" w:space="0" w:color="auto"/>
            </w:tcBorders>
            <w:vAlign w:val="center"/>
          </w:tcPr>
          <w:p w:rsidR="00083AF5" w:rsidRPr="004F2A3E" w:rsidRDefault="00083AF5" w:rsidP="001F0F20">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083AF5" w:rsidRPr="004F2A3E" w:rsidRDefault="00083AF5" w:rsidP="001F0F20">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083AF5" w:rsidRPr="004F2A3E" w:rsidRDefault="00083AF5"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083AF5" w:rsidRPr="004F2A3E" w:rsidRDefault="00083AF5" w:rsidP="001F0F20">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083AF5" w:rsidRPr="004F2A3E" w:rsidRDefault="00083AF5" w:rsidP="001F0F20">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083AF5" w:rsidRPr="004F2A3E" w:rsidRDefault="00083AF5" w:rsidP="001F0F20">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 xml:space="preserve">教師及同儕協助 </w:t>
            </w:r>
            <w:r w:rsidRPr="004F2A3E">
              <w:rPr>
                <w:rFonts w:ascii="標楷體" w:eastAsia="標楷體" w:hAnsi="標楷體" w:cs="新細明體" w:hint="eastAsia"/>
              </w:rPr>
              <w:t>□提供輔具 ■使用教具 □其他</w:t>
            </w:r>
          </w:p>
          <w:p w:rsidR="00083AF5" w:rsidRPr="004F2A3E" w:rsidRDefault="00083AF5" w:rsidP="001F0F20">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083AF5" w:rsidRPr="00276573" w:rsidRDefault="00083AF5" w:rsidP="001F0F20">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083AF5" w:rsidRPr="00E03F78" w:rsidTr="001F0F20">
        <w:tc>
          <w:tcPr>
            <w:tcW w:w="950" w:type="dxa"/>
            <w:tcBorders>
              <w:top w:val="double" w:sz="6" w:space="0" w:color="auto"/>
              <w:bottom w:val="single" w:sz="4" w:space="0" w:color="auto"/>
            </w:tcBorders>
            <w:vAlign w:val="center"/>
          </w:tcPr>
          <w:p w:rsidR="00083AF5" w:rsidRPr="00E03F78" w:rsidRDefault="00083AF5" w:rsidP="001F0F20">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083AF5" w:rsidRPr="00E03F78" w:rsidRDefault="00083AF5" w:rsidP="001F0F20">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第一學期</w:t>
            </w:r>
            <w:r w:rsidRPr="00E03F78">
              <w:rPr>
                <w:rFonts w:ascii="標楷體" w:eastAsia="標楷體" w:hAnsi="標楷體" w:hint="eastAsia"/>
                <w:b/>
                <w:color w:val="000000" w:themeColor="text1"/>
              </w:rPr>
              <w:t>單元名稱/內容</w:t>
            </w:r>
          </w:p>
        </w:tc>
      </w:tr>
      <w:tr w:rsidR="00083AF5" w:rsidRPr="00E03F78" w:rsidTr="00153451">
        <w:trPr>
          <w:trHeight w:val="1702"/>
        </w:trPr>
        <w:tc>
          <w:tcPr>
            <w:tcW w:w="950" w:type="dxa"/>
            <w:tcBorders>
              <w:top w:val="single" w:sz="4" w:space="0" w:color="auto"/>
            </w:tcBorders>
            <w:vAlign w:val="center"/>
          </w:tcPr>
          <w:p w:rsidR="00083AF5" w:rsidRPr="00E03F78" w:rsidRDefault="00083AF5" w:rsidP="001F0F20">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083AF5" w:rsidRPr="00E03F78" w:rsidRDefault="00083AF5" w:rsidP="001F0F20">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1F0F20">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083AF5" w:rsidRPr="00E03F78" w:rsidRDefault="00083AF5" w:rsidP="001F0F20">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1F0F20">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單元一、散播關懷散播愛</w:t>
            </w:r>
          </w:p>
          <w:p w:rsidR="00083AF5" w:rsidRPr="00FA25D8" w:rsidRDefault="00083AF5" w:rsidP="001F0F20">
            <w:pPr>
              <w:snapToGrid w:val="0"/>
              <w:spacing w:line="280" w:lineRule="atLeast"/>
              <w:jc w:val="both"/>
              <w:rPr>
                <w:rFonts w:ascii="標楷體" w:eastAsia="標楷體" w:hAnsi="標楷體"/>
                <w:color w:val="000000" w:themeColor="text1"/>
              </w:rPr>
            </w:pPr>
            <w:r w:rsidRPr="00FA25D8">
              <w:rPr>
                <w:rFonts w:ascii="標楷體" w:eastAsia="標楷體" w:hAnsi="標楷體" w:hint="eastAsia"/>
                <w:color w:val="000000" w:themeColor="text1"/>
              </w:rPr>
              <w:t>1.</w:t>
            </w:r>
            <w:r>
              <w:rPr>
                <w:rFonts w:ascii="標楷體" w:eastAsia="標楷體" w:hAnsi="標楷體" w:hint="eastAsia"/>
                <w:color w:val="000000" w:themeColor="text1"/>
              </w:rPr>
              <w:t>家庭妙管家（月亮的傳說）</w:t>
            </w:r>
          </w:p>
          <w:p w:rsidR="00083AF5" w:rsidRDefault="00083AF5" w:rsidP="001F0F20">
            <w:pPr>
              <w:snapToGrid w:val="0"/>
              <w:spacing w:line="280" w:lineRule="atLeast"/>
              <w:jc w:val="both"/>
              <w:rPr>
                <w:rFonts w:ascii="標楷體" w:eastAsia="標楷體" w:hAnsi="標楷體"/>
              </w:rPr>
            </w:pPr>
            <w:r>
              <w:rPr>
                <w:rFonts w:ascii="標楷體" w:eastAsia="標楷體" w:hAnsi="標楷體" w:hint="eastAsia"/>
              </w:rPr>
              <w:t>2.小天使小主人（認識月球）</w:t>
            </w:r>
          </w:p>
          <w:p w:rsidR="00083AF5" w:rsidRPr="004324F4" w:rsidRDefault="00083AF5" w:rsidP="001F0F20">
            <w:pPr>
              <w:snapToGrid w:val="0"/>
              <w:spacing w:line="280" w:lineRule="atLeast"/>
              <w:jc w:val="both"/>
              <w:rPr>
                <w:rFonts w:ascii="標楷體" w:eastAsia="標楷體" w:hAnsi="標楷體"/>
                <w:i/>
                <w:u w:val="single"/>
              </w:rPr>
            </w:pPr>
            <w:r>
              <w:rPr>
                <w:rFonts w:ascii="標楷體" w:eastAsia="標楷體" w:hAnsi="標楷體" w:hint="eastAsia"/>
              </w:rPr>
              <w:t>3.志工「心」體驗（認識月亮的形狀）</w:t>
            </w:r>
          </w:p>
          <w:p w:rsidR="00083AF5" w:rsidRPr="00AC0474" w:rsidRDefault="00083AF5" w:rsidP="00153451">
            <w:pPr>
              <w:snapToGrid w:val="0"/>
              <w:spacing w:line="280" w:lineRule="atLeast"/>
              <w:jc w:val="both"/>
              <w:rPr>
                <w:rFonts w:ascii="標楷體" w:eastAsia="標楷體" w:hAnsi="標楷體"/>
              </w:rPr>
            </w:pPr>
            <w:r>
              <w:rPr>
                <w:rFonts w:ascii="標楷體" w:eastAsia="標楷體" w:hAnsi="標楷體" w:hint="eastAsia"/>
              </w:rPr>
              <w:t>4.學校服務體驗（認識月形的變化規則）</w:t>
            </w:r>
          </w:p>
        </w:tc>
      </w:tr>
      <w:tr w:rsidR="00083AF5" w:rsidRPr="00E03F78" w:rsidTr="00153451">
        <w:trPr>
          <w:trHeight w:val="2124"/>
        </w:trPr>
        <w:tc>
          <w:tcPr>
            <w:tcW w:w="950" w:type="dxa"/>
            <w:tcBorders>
              <w:top w:val="single" w:sz="4" w:space="0" w:color="auto"/>
              <w:bottom w:val="single" w:sz="4" w:space="0" w:color="auto"/>
            </w:tcBorders>
            <w:vAlign w:val="center"/>
          </w:tcPr>
          <w:p w:rsidR="00083AF5" w:rsidRDefault="00083AF5" w:rsidP="001F0F20">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083AF5" w:rsidRDefault="00083AF5" w:rsidP="001F0F20">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1F0F20">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083AF5" w:rsidRPr="00E03F78" w:rsidRDefault="00083AF5" w:rsidP="001F0F20">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083AF5" w:rsidRDefault="00083AF5" w:rsidP="001F0F20">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單元二、生命協奏曲</w:t>
            </w:r>
          </w:p>
          <w:p w:rsidR="00083AF5" w:rsidRPr="00485EFC" w:rsidRDefault="00083AF5" w:rsidP="00485EFC">
            <w:pPr>
              <w:snapToGrid w:val="0"/>
              <w:spacing w:line="280" w:lineRule="atLeast"/>
              <w:jc w:val="both"/>
              <w:rPr>
                <w:rFonts w:ascii="標楷體" w:eastAsia="標楷體" w:hAnsi="標楷體"/>
                <w:color w:val="000000" w:themeColor="text1"/>
              </w:rPr>
            </w:pPr>
            <w:r>
              <w:rPr>
                <w:rFonts w:ascii="標楷體" w:eastAsia="標楷體" w:hAnsi="標楷體" w:hint="eastAsia"/>
              </w:rPr>
              <w:t>1.生命萬花筒（認識昆蟲的特徵）</w:t>
            </w:r>
          </w:p>
          <w:p w:rsidR="00083AF5" w:rsidRPr="00485EFC" w:rsidRDefault="00083AF5" w:rsidP="00485EFC">
            <w:pPr>
              <w:snapToGrid w:val="0"/>
              <w:spacing w:line="280" w:lineRule="atLeast"/>
              <w:jc w:val="both"/>
              <w:rPr>
                <w:rFonts w:ascii="標楷體" w:eastAsia="標楷體" w:hAnsi="標楷體"/>
                <w:color w:val="000000" w:themeColor="text1"/>
              </w:rPr>
            </w:pPr>
            <w:r>
              <w:rPr>
                <w:rFonts w:ascii="標楷體" w:eastAsia="標楷體" w:hAnsi="標楷體" w:hint="eastAsia"/>
              </w:rPr>
              <w:t>2.生命共同體（認識昆蟲的分類）</w:t>
            </w:r>
          </w:p>
          <w:p w:rsidR="00083AF5" w:rsidRDefault="00083AF5" w:rsidP="001F0F20">
            <w:pPr>
              <w:ind w:left="288" w:hangingChars="120" w:hanging="288"/>
              <w:rPr>
                <w:rFonts w:ascii="標楷體" w:eastAsia="標楷體" w:hAnsi="標楷體"/>
              </w:rPr>
            </w:pPr>
            <w:r>
              <w:rPr>
                <w:rFonts w:ascii="標楷體" w:eastAsia="標楷體" w:hAnsi="標楷體" w:hint="eastAsia"/>
              </w:rPr>
              <w:t>3.珍愛生命（認識昆蟲的成長變化：完全變態、不完全變態）</w:t>
            </w:r>
          </w:p>
          <w:p w:rsidR="00083AF5" w:rsidRDefault="00083AF5" w:rsidP="001F0F20">
            <w:pPr>
              <w:ind w:left="288" w:hangingChars="120" w:hanging="288"/>
              <w:rPr>
                <w:rFonts w:ascii="標楷體" w:eastAsia="標楷體" w:hAnsi="標楷體"/>
              </w:rPr>
            </w:pPr>
            <w:r>
              <w:rPr>
                <w:rFonts w:ascii="標楷體" w:eastAsia="標楷體" w:hAnsi="標楷體" w:hint="eastAsia"/>
              </w:rPr>
              <w:t>4.珍愛我的家（認識有益的昆蟲）</w:t>
            </w:r>
          </w:p>
          <w:p w:rsidR="00083AF5" w:rsidRPr="00013826" w:rsidRDefault="00083AF5" w:rsidP="00153451">
            <w:pPr>
              <w:ind w:left="288" w:hangingChars="120" w:hanging="288"/>
              <w:rPr>
                <w:rFonts w:ascii="標楷體" w:eastAsia="標楷體" w:hAnsi="標楷體"/>
              </w:rPr>
            </w:pPr>
            <w:r>
              <w:rPr>
                <w:rFonts w:ascii="標楷體" w:eastAsia="標楷體" w:hAnsi="標楷體" w:hint="eastAsia"/>
              </w:rPr>
              <w:t>5.尊重自己與他人（認識有害的昆蟲）</w:t>
            </w:r>
          </w:p>
        </w:tc>
      </w:tr>
      <w:tr w:rsidR="00083AF5" w:rsidRPr="00E03F78" w:rsidTr="00F90FD5">
        <w:trPr>
          <w:trHeight w:val="1895"/>
        </w:trPr>
        <w:tc>
          <w:tcPr>
            <w:tcW w:w="950" w:type="dxa"/>
            <w:tcBorders>
              <w:top w:val="single" w:sz="4" w:space="0" w:color="auto"/>
            </w:tcBorders>
            <w:vAlign w:val="center"/>
          </w:tcPr>
          <w:p w:rsidR="00083AF5" w:rsidRDefault="00083AF5" w:rsidP="001F0F20">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15</w:t>
            </w:r>
          </w:p>
          <w:p w:rsidR="00083AF5" w:rsidRDefault="00083AF5" w:rsidP="001F0F20">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1F0F20">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083AF5" w:rsidRPr="00E03F78" w:rsidRDefault="00083AF5" w:rsidP="001F0F20">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1F0F20">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單元三、生活亮起來（二）</w:t>
            </w:r>
          </w:p>
          <w:p w:rsidR="00083AF5" w:rsidRPr="007B6E93" w:rsidRDefault="00083AF5" w:rsidP="001F0F20">
            <w:pPr>
              <w:rPr>
                <w:rFonts w:ascii="標楷體" w:eastAsia="標楷體" w:hAnsi="標楷體"/>
              </w:rPr>
            </w:pPr>
            <w:r>
              <w:rPr>
                <w:rFonts w:ascii="標楷體" w:eastAsia="標楷體" w:hAnsi="標楷體" w:hint="eastAsia"/>
              </w:rPr>
              <w:t>1.家事大偵查（“光”在生活中的作用與影響）</w:t>
            </w:r>
          </w:p>
          <w:p w:rsidR="00083AF5" w:rsidRPr="007B6E93" w:rsidRDefault="00083AF5" w:rsidP="001F0F20">
            <w:pPr>
              <w:rPr>
                <w:rFonts w:ascii="標楷體" w:eastAsia="標楷體" w:hAnsi="標楷體"/>
              </w:rPr>
            </w:pPr>
            <w:r>
              <w:rPr>
                <w:rFonts w:ascii="標楷體" w:eastAsia="標楷體" w:hAnsi="標楷體" w:hint="eastAsia"/>
              </w:rPr>
              <w:t>2.家事總動員（用“光”發電：太陽能板）</w:t>
            </w:r>
          </w:p>
          <w:p w:rsidR="00083AF5" w:rsidRPr="007B6E93" w:rsidRDefault="00083AF5" w:rsidP="005F6910">
            <w:pPr>
              <w:rPr>
                <w:rFonts w:ascii="標楷體" w:eastAsia="標楷體" w:hAnsi="標楷體"/>
              </w:rPr>
            </w:pPr>
            <w:r>
              <w:rPr>
                <w:rFonts w:ascii="標楷體" w:eastAsia="標楷體" w:hAnsi="標楷體" w:hint="eastAsia"/>
              </w:rPr>
              <w:t>3.家事小達人（認識彩虹）</w:t>
            </w:r>
          </w:p>
          <w:p w:rsidR="00083AF5" w:rsidRDefault="00083AF5" w:rsidP="001F0F20">
            <w:pPr>
              <w:rPr>
                <w:rFonts w:ascii="標楷體" w:eastAsia="標楷體" w:hAnsi="標楷體"/>
              </w:rPr>
            </w:pPr>
            <w:r>
              <w:rPr>
                <w:rFonts w:ascii="標楷體" w:eastAsia="標楷體" w:hAnsi="標楷體" w:hint="eastAsia"/>
              </w:rPr>
              <w:t>.</w:t>
            </w:r>
          </w:p>
          <w:p w:rsidR="00083AF5" w:rsidRPr="003C2732" w:rsidRDefault="00083AF5" w:rsidP="00AC0474">
            <w:pPr>
              <w:snapToGrid w:val="0"/>
              <w:spacing w:line="280" w:lineRule="atLeast"/>
              <w:jc w:val="both"/>
              <w:rPr>
                <w:rFonts w:ascii="標楷體" w:eastAsia="標楷體" w:hAnsi="標楷體"/>
              </w:rPr>
            </w:pPr>
            <w:r>
              <w:rPr>
                <w:rFonts w:ascii="標楷體" w:eastAsia="標楷體" w:hAnsi="標楷體" w:hint="eastAsia"/>
              </w:rPr>
              <w:t>.</w:t>
            </w:r>
            <w:r w:rsidRPr="003C2732">
              <w:rPr>
                <w:rFonts w:ascii="標楷體" w:eastAsia="標楷體" w:hAnsi="標楷體"/>
              </w:rPr>
              <w:t xml:space="preserve"> </w:t>
            </w:r>
          </w:p>
        </w:tc>
      </w:tr>
    </w:tbl>
    <w:p w:rsidR="009D6265" w:rsidRDefault="009D6265"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Pr="00E03F78" w:rsidRDefault="00862FD4" w:rsidP="00862FD4">
      <w:pPr>
        <w:pStyle w:val="t1"/>
        <w:spacing w:after="120" w:line="400" w:lineRule="exact"/>
        <w:jc w:val="left"/>
        <w:rPr>
          <w:bCs/>
          <w:color w:val="000000" w:themeColor="text1"/>
          <w:szCs w:val="28"/>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862FD4" w:rsidRPr="00E03F78" w:rsidTr="00BD55FB">
        <w:tc>
          <w:tcPr>
            <w:tcW w:w="9549" w:type="dxa"/>
            <w:gridSpan w:val="5"/>
            <w:vAlign w:val="center"/>
          </w:tcPr>
          <w:p w:rsidR="00862FD4" w:rsidRPr="00E03F78" w:rsidRDefault="00633D7A" w:rsidP="00BD55FB">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w:t>
            </w:r>
            <w:r w:rsidRPr="00E03F78">
              <w:rPr>
                <w:rFonts w:ascii="標楷體" w:eastAsia="標楷體" w:hAnsi="標楷體" w:hint="eastAsia"/>
                <w:color w:val="000000" w:themeColor="text1"/>
              </w:rPr>
              <w:t>學年度第一學期課程計畫</w:t>
            </w:r>
          </w:p>
        </w:tc>
      </w:tr>
      <w:tr w:rsidR="00862FD4" w:rsidRPr="00E03F78" w:rsidTr="00BD55FB">
        <w:tc>
          <w:tcPr>
            <w:tcW w:w="2385" w:type="dxa"/>
            <w:gridSpan w:val="2"/>
            <w:vAlign w:val="center"/>
          </w:tcPr>
          <w:p w:rsidR="00862FD4" w:rsidRPr="00E03F78" w:rsidRDefault="00862FD4"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862FD4" w:rsidRPr="00E03F78" w:rsidRDefault="00862FD4"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862FD4" w:rsidRPr="00E03F78" w:rsidRDefault="00862FD4" w:rsidP="00BD55FB">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862FD4" w:rsidRPr="00E03F78" w:rsidTr="00BD55FB">
        <w:tc>
          <w:tcPr>
            <w:tcW w:w="2385" w:type="dxa"/>
            <w:gridSpan w:val="2"/>
          </w:tcPr>
          <w:p w:rsidR="00862FD4" w:rsidRPr="00E03F78" w:rsidRDefault="00862FD4" w:rsidP="00BD55FB">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862FD4" w:rsidRPr="00E03F78" w:rsidRDefault="00862FD4" w:rsidP="00BD55FB">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3</w:t>
            </w:r>
            <w:r w:rsidRPr="00E03F78">
              <w:rPr>
                <w:rFonts w:ascii="標楷體" w:eastAsia="標楷體" w:hAnsi="標楷體" w:hint="eastAsia"/>
                <w:color w:val="000000" w:themeColor="text1"/>
              </w:rPr>
              <w:t>節</w:t>
            </w:r>
          </w:p>
        </w:tc>
        <w:tc>
          <w:tcPr>
            <w:tcW w:w="3771" w:type="dxa"/>
          </w:tcPr>
          <w:p w:rsidR="00862FD4" w:rsidRPr="00E03F78" w:rsidRDefault="005C7AB6" w:rsidP="00BD55FB">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五</w:t>
            </w:r>
            <w:r w:rsidR="00862FD4">
              <w:rPr>
                <w:rFonts w:ascii="標楷體" w:eastAsia="標楷體" w:hAnsi="標楷體" w:cs="Segoe UI Emoji" w:hint="eastAsia"/>
                <w:color w:val="000000" w:themeColor="text1"/>
              </w:rPr>
              <w:t>年級</w:t>
            </w:r>
          </w:p>
        </w:tc>
      </w:tr>
      <w:tr w:rsidR="00862FD4" w:rsidRPr="00E03F78" w:rsidTr="00BD55FB">
        <w:trPr>
          <w:trHeight w:val="198"/>
        </w:trPr>
        <w:tc>
          <w:tcPr>
            <w:tcW w:w="2385" w:type="dxa"/>
            <w:gridSpan w:val="2"/>
            <w:vAlign w:val="center"/>
          </w:tcPr>
          <w:p w:rsidR="00862FD4" w:rsidRPr="00E03F78" w:rsidRDefault="00862FD4" w:rsidP="00BD55FB">
            <w:pPr>
              <w:snapToGrid w:val="0"/>
              <w:spacing w:line="280" w:lineRule="atLeast"/>
              <w:jc w:val="center"/>
              <w:rPr>
                <w:rFonts w:ascii="標楷體" w:eastAsia="標楷體" w:hAnsi="標楷體"/>
                <w:b/>
                <w:color w:val="000000" w:themeColor="text1"/>
              </w:rPr>
            </w:pPr>
            <w:r w:rsidRPr="00465FC0">
              <w:rPr>
                <w:rFonts w:ascii="標楷體" w:eastAsia="標楷體" w:hAnsi="標楷體" w:hint="eastAsia"/>
                <w:b/>
              </w:rPr>
              <w:t>領綱學習重點</w:t>
            </w:r>
          </w:p>
        </w:tc>
        <w:tc>
          <w:tcPr>
            <w:tcW w:w="7164" w:type="dxa"/>
            <w:gridSpan w:val="3"/>
            <w:tcBorders>
              <w:bottom w:val="single" w:sz="4" w:space="0" w:color="auto"/>
            </w:tcBorders>
            <w:vAlign w:val="center"/>
          </w:tcPr>
          <w:p w:rsidR="00862FD4" w:rsidRDefault="00862FD4" w:rsidP="00BD55FB">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CE71F3" w:rsidRDefault="00CE71F3" w:rsidP="00BD55FB">
            <w:pPr>
              <w:snapToGrid w:val="0"/>
              <w:spacing w:line="280" w:lineRule="atLeast"/>
              <w:jc w:val="both"/>
              <w:rPr>
                <w:rFonts w:ascii="標楷體" w:eastAsia="標楷體" w:hAnsi="標楷體"/>
                <w:color w:val="000000" w:themeColor="text1"/>
              </w:rPr>
            </w:pPr>
          </w:p>
          <w:p w:rsidR="00CE71F3" w:rsidRDefault="00CE71F3" w:rsidP="00CE71F3">
            <w:r>
              <w:rPr>
                <w:rFonts w:hint="eastAsia"/>
              </w:rPr>
              <w:t>ti-</w:t>
            </w:r>
            <w:r>
              <w:rPr>
                <w:rFonts w:hint="eastAsia"/>
              </w:rPr>
              <w:t>Ⅱ</w:t>
            </w:r>
            <w:r>
              <w:rPr>
                <w:rFonts w:hint="eastAsia"/>
              </w:rPr>
              <w:t>-1</w:t>
            </w:r>
            <w:r>
              <w:rPr>
                <w:rFonts w:hint="eastAsia"/>
              </w:rPr>
              <w:t>能在指導下觀察日常生活現象的規律性，並運用想像力與好奇心，了解及描述自然環境的現象。</w:t>
            </w:r>
          </w:p>
          <w:p w:rsidR="00CE71F3" w:rsidRDefault="00CE71F3" w:rsidP="00CE71F3">
            <w:r>
              <w:rPr>
                <w:rFonts w:hint="eastAsia"/>
              </w:rPr>
              <w:t>ah-</w:t>
            </w:r>
            <w:r>
              <w:rPr>
                <w:rFonts w:hint="eastAsia"/>
              </w:rPr>
              <w:t>Ⅱ</w:t>
            </w:r>
            <w:r>
              <w:rPr>
                <w:rFonts w:hint="eastAsia"/>
              </w:rPr>
              <w:t>-1</w:t>
            </w:r>
            <w:r>
              <w:rPr>
                <w:rFonts w:hint="eastAsia"/>
              </w:rPr>
              <w:t>透過各種感官了解生活週遭事物的屬性。</w:t>
            </w:r>
          </w:p>
          <w:p w:rsidR="00CE71F3" w:rsidRDefault="00CE71F3" w:rsidP="00CE71F3">
            <w:r>
              <w:rPr>
                <w:rFonts w:hint="eastAsia"/>
              </w:rPr>
              <w:t>ai-</w:t>
            </w:r>
            <w:r>
              <w:rPr>
                <w:rFonts w:hint="eastAsia"/>
              </w:rPr>
              <w:t>Ⅲ</w:t>
            </w:r>
            <w:r>
              <w:rPr>
                <w:rFonts w:hint="eastAsia"/>
              </w:rPr>
              <w:t>-1</w:t>
            </w:r>
            <w:r>
              <w:rPr>
                <w:rFonts w:hint="eastAsia"/>
              </w:rPr>
              <w:t>透過科學探索了解現象發生的原因或機制，滿足好奇心。</w:t>
            </w:r>
          </w:p>
          <w:p w:rsidR="00CE71F3" w:rsidRDefault="00CE71F3" w:rsidP="00CE71F3">
            <w:pPr>
              <w:ind w:leftChars="100" w:left="480" w:hangingChars="100" w:hanging="240"/>
            </w:pPr>
            <w:r>
              <w:rPr>
                <w:rFonts w:hint="eastAsia"/>
              </w:rPr>
              <w:t>（</w:t>
            </w:r>
            <w:r>
              <w:rPr>
                <w:rFonts w:hint="eastAsia"/>
              </w:rPr>
              <w:t>INc-</w:t>
            </w:r>
            <w:r>
              <w:rPr>
                <w:rFonts w:hint="eastAsia"/>
              </w:rPr>
              <w:t>Ⅱ</w:t>
            </w:r>
            <w:r>
              <w:rPr>
                <w:rFonts w:hint="eastAsia"/>
              </w:rPr>
              <w:t>-10</w:t>
            </w:r>
            <w:r>
              <w:rPr>
                <w:rFonts w:hint="eastAsia"/>
              </w:rPr>
              <w:t>天空中天體有東升西落的現象，月亮有盈虧的變化，星星則是有些亮有些暗。）</w:t>
            </w:r>
          </w:p>
          <w:p w:rsidR="00CE71F3" w:rsidRDefault="00CE71F3" w:rsidP="00CE71F3">
            <w:pPr>
              <w:ind w:leftChars="100" w:left="480" w:hangingChars="100" w:hanging="240"/>
            </w:pPr>
            <w:r>
              <w:rPr>
                <w:rFonts w:hint="eastAsia"/>
              </w:rPr>
              <w:t>（</w:t>
            </w:r>
            <w:r>
              <w:rPr>
                <w:rFonts w:hint="eastAsia"/>
              </w:rPr>
              <w:t>INb-</w:t>
            </w:r>
            <w:r>
              <w:rPr>
                <w:rFonts w:hint="eastAsia"/>
              </w:rPr>
              <w:t>Ⅲ</w:t>
            </w:r>
            <w:r>
              <w:rPr>
                <w:rFonts w:hint="eastAsia"/>
              </w:rPr>
              <w:t>-7</w:t>
            </w:r>
            <w:r>
              <w:rPr>
                <w:rFonts w:hint="eastAsia"/>
              </w:rPr>
              <w:t>植物各部位的構造和所具有的功能有關，有些植物產生特化的構造以適應環境。）</w:t>
            </w:r>
          </w:p>
          <w:p w:rsidR="00CE71F3" w:rsidRDefault="00CE71F3" w:rsidP="00CE71F3"/>
          <w:p w:rsidR="00CE71F3" w:rsidRDefault="00CE71F3" w:rsidP="00CE71F3">
            <w:r>
              <w:rPr>
                <w:rFonts w:hint="eastAsia"/>
              </w:rPr>
              <w:t>po-</w:t>
            </w:r>
            <w:r>
              <w:rPr>
                <w:rFonts w:hint="eastAsia"/>
              </w:rPr>
              <w:t>Ⅲ</w:t>
            </w:r>
            <w:r>
              <w:rPr>
                <w:rFonts w:hint="eastAsia"/>
              </w:rPr>
              <w:t>-1</w:t>
            </w:r>
            <w:r>
              <w:rPr>
                <w:rFonts w:hint="eastAsia"/>
              </w:rPr>
              <w:t>能從學習活動、日常經驗及科技運用、自然環境、書刊及網路媒體等察</w:t>
            </w:r>
          </w:p>
          <w:p w:rsidR="00CE71F3" w:rsidRDefault="00CE71F3" w:rsidP="00CE71F3">
            <w:r>
              <w:rPr>
                <w:rFonts w:hint="eastAsia"/>
              </w:rPr>
              <w:t>po-</w:t>
            </w:r>
            <w:r>
              <w:rPr>
                <w:rFonts w:hint="eastAsia"/>
              </w:rPr>
              <w:t>Ⅲ</w:t>
            </w:r>
            <w:r>
              <w:rPr>
                <w:rFonts w:hint="eastAsia"/>
              </w:rPr>
              <w:t>-2</w:t>
            </w:r>
            <w:r>
              <w:rPr>
                <w:rFonts w:hint="eastAsia"/>
              </w:rPr>
              <w:t>能初步辨別適合科學探究的問題，並能依據觀察、蒐集資料、閱讀、思考、討論等，提出適宜探究之問題。</w:t>
            </w:r>
          </w:p>
          <w:p w:rsidR="00CE71F3" w:rsidRDefault="00CE71F3" w:rsidP="00CE71F3">
            <w:pPr>
              <w:ind w:firstLineChars="100" w:firstLine="240"/>
            </w:pPr>
            <w:r>
              <w:rPr>
                <w:rFonts w:hint="eastAsia"/>
              </w:rPr>
              <w:t>（</w:t>
            </w:r>
            <w:r>
              <w:rPr>
                <w:rFonts w:hint="eastAsia"/>
              </w:rPr>
              <w:t>INf-</w:t>
            </w:r>
            <w:r>
              <w:rPr>
                <w:rFonts w:hint="eastAsia"/>
              </w:rPr>
              <w:t>Ⅲ</w:t>
            </w:r>
            <w:r>
              <w:rPr>
                <w:rFonts w:hint="eastAsia"/>
              </w:rPr>
              <w:t>-2</w:t>
            </w:r>
            <w:r>
              <w:rPr>
                <w:rFonts w:hint="eastAsia"/>
              </w:rPr>
              <w:t>科技在生活中的應用與對環境與人體的影響。）</w:t>
            </w:r>
          </w:p>
          <w:p w:rsidR="00CE71F3" w:rsidRDefault="00CE71F3" w:rsidP="00CE71F3"/>
          <w:p w:rsidR="00CE71F3" w:rsidRDefault="00CE71F3" w:rsidP="00CE71F3">
            <w:r>
              <w:rPr>
                <w:rFonts w:hint="eastAsia"/>
              </w:rPr>
              <w:t>ai-</w:t>
            </w:r>
            <w:r>
              <w:rPr>
                <w:rFonts w:hint="eastAsia"/>
              </w:rPr>
              <w:t>Ⅱ</w:t>
            </w:r>
            <w:r>
              <w:rPr>
                <w:rFonts w:hint="eastAsia"/>
              </w:rPr>
              <w:t>-1</w:t>
            </w:r>
            <w:r>
              <w:rPr>
                <w:rFonts w:hint="eastAsia"/>
              </w:rPr>
              <w:t>保持對自然現象的好奇心，透過不斷的探尋和提問，常會有新發現。</w:t>
            </w:r>
          </w:p>
          <w:p w:rsidR="00CE71F3" w:rsidRDefault="00CE71F3" w:rsidP="00CE71F3">
            <w:r>
              <w:rPr>
                <w:rFonts w:hint="eastAsia"/>
              </w:rPr>
              <w:t>ai-</w:t>
            </w:r>
            <w:r>
              <w:rPr>
                <w:rFonts w:hint="eastAsia"/>
              </w:rPr>
              <w:t>Ⅱ</w:t>
            </w:r>
            <w:r>
              <w:rPr>
                <w:rFonts w:hint="eastAsia"/>
              </w:rPr>
              <w:t>-2</w:t>
            </w:r>
            <w:r>
              <w:rPr>
                <w:rFonts w:hint="eastAsia"/>
              </w:rPr>
              <w:t>透過探討自然與物質世界的規律性，感受發現的樂趣。</w:t>
            </w:r>
          </w:p>
          <w:p w:rsidR="00CE71F3" w:rsidRDefault="00CE71F3" w:rsidP="00CE71F3">
            <w:r>
              <w:rPr>
                <w:rFonts w:hint="eastAsia"/>
              </w:rPr>
              <w:t>ai-</w:t>
            </w:r>
            <w:r>
              <w:rPr>
                <w:rFonts w:hint="eastAsia"/>
              </w:rPr>
              <w:t>Ⅱ</w:t>
            </w:r>
            <w:r>
              <w:rPr>
                <w:rFonts w:hint="eastAsia"/>
              </w:rPr>
              <w:t>-3</w:t>
            </w:r>
            <w:r>
              <w:rPr>
                <w:rFonts w:hint="eastAsia"/>
              </w:rPr>
              <w:t>透過動手實作，享受以成品來表現自己構想的樂趣。</w:t>
            </w:r>
          </w:p>
          <w:p w:rsidR="00CE71F3" w:rsidRDefault="00CE71F3" w:rsidP="00CE71F3">
            <w:pPr>
              <w:ind w:leftChars="100" w:left="480" w:hangingChars="100" w:hanging="240"/>
            </w:pPr>
            <w:r>
              <w:rPr>
                <w:rFonts w:hint="eastAsia"/>
              </w:rPr>
              <w:t>（</w:t>
            </w:r>
            <w:r>
              <w:rPr>
                <w:rFonts w:hint="eastAsia"/>
              </w:rPr>
              <w:t>INb-</w:t>
            </w:r>
            <w:r>
              <w:rPr>
                <w:rFonts w:hint="eastAsia"/>
              </w:rPr>
              <w:t>Ⅱ</w:t>
            </w:r>
            <w:r>
              <w:rPr>
                <w:rFonts w:hint="eastAsia"/>
              </w:rPr>
              <w:t>-7</w:t>
            </w:r>
            <w:r>
              <w:rPr>
                <w:rFonts w:hint="eastAsia"/>
              </w:rPr>
              <w:t>動植物體的外部形態和內部構造，與其生長、行為、繁衍後代和適應環境有關。）</w:t>
            </w:r>
          </w:p>
          <w:p w:rsidR="00862FD4" w:rsidRPr="00DA0619" w:rsidRDefault="00862FD4" w:rsidP="00BD55FB">
            <w:pPr>
              <w:snapToGrid w:val="0"/>
              <w:spacing w:line="240" w:lineRule="atLeast"/>
              <w:jc w:val="both"/>
            </w:pPr>
          </w:p>
        </w:tc>
      </w:tr>
      <w:tr w:rsidR="00083AF5" w:rsidRPr="00E03F78" w:rsidTr="00BD55FB">
        <w:trPr>
          <w:trHeight w:val="129"/>
        </w:trPr>
        <w:tc>
          <w:tcPr>
            <w:tcW w:w="2385" w:type="dxa"/>
            <w:gridSpan w:val="2"/>
            <w:vMerge w:val="restart"/>
            <w:vAlign w:val="center"/>
          </w:tcPr>
          <w:p w:rsidR="00083AF5" w:rsidRPr="00E03F78" w:rsidRDefault="00083AF5" w:rsidP="00BD55FB">
            <w:pPr>
              <w:jc w:val="center"/>
              <w:rPr>
                <w:rFonts w:eastAsia="標楷體" w:hAnsi="標楷體"/>
                <w:b/>
                <w:color w:val="000000" w:themeColor="text1"/>
              </w:rPr>
            </w:pPr>
            <w:r w:rsidRPr="00136036">
              <w:rPr>
                <w:rFonts w:eastAsia="標楷體" w:hAnsi="標楷體" w:hint="eastAsia"/>
                <w:b/>
              </w:rPr>
              <w:t>核心素養</w:t>
            </w:r>
          </w:p>
        </w:tc>
        <w:tc>
          <w:tcPr>
            <w:tcW w:w="1125" w:type="dxa"/>
            <w:tcBorders>
              <w:top w:val="single" w:sz="4" w:space="0" w:color="auto"/>
            </w:tcBorders>
            <w:vAlign w:val="center"/>
          </w:tcPr>
          <w:p w:rsidR="00083AF5" w:rsidRPr="00E03F78" w:rsidRDefault="00083AF5" w:rsidP="00561EBF">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083AF5" w:rsidRPr="00E03F78" w:rsidRDefault="00083AF5" w:rsidP="00561EBF">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083AF5" w:rsidRPr="00E03F78" w:rsidTr="00BD55FB">
        <w:trPr>
          <w:trHeight w:val="166"/>
        </w:trPr>
        <w:tc>
          <w:tcPr>
            <w:tcW w:w="2385" w:type="dxa"/>
            <w:gridSpan w:val="2"/>
            <w:vMerge/>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083AF5" w:rsidRPr="00E03F78" w:rsidTr="00BD55FB">
        <w:trPr>
          <w:trHeight w:val="113"/>
        </w:trPr>
        <w:tc>
          <w:tcPr>
            <w:tcW w:w="2385" w:type="dxa"/>
            <w:gridSpan w:val="2"/>
            <w:vMerge/>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083AF5" w:rsidRPr="0036642A" w:rsidTr="00BD55FB">
        <w:tc>
          <w:tcPr>
            <w:tcW w:w="2385" w:type="dxa"/>
            <w:gridSpan w:val="2"/>
            <w:vAlign w:val="center"/>
          </w:tcPr>
          <w:p w:rsidR="00083AF5" w:rsidRPr="00DA0619" w:rsidRDefault="00083AF5" w:rsidP="00BD55FB">
            <w:pPr>
              <w:snapToGrid w:val="0"/>
              <w:spacing w:line="280" w:lineRule="atLeast"/>
              <w:jc w:val="center"/>
              <w:rPr>
                <w:rFonts w:ascii="標楷體" w:eastAsia="標楷體" w:hAnsi="標楷體"/>
                <w:b/>
              </w:rPr>
            </w:pPr>
            <w:r w:rsidRPr="00DA0619">
              <w:rPr>
                <w:rFonts w:ascii="標楷體" w:eastAsia="標楷體" w:hAnsi="標楷體" w:hint="eastAsia"/>
                <w:b/>
              </w:rPr>
              <w:t>本學年學習重點</w:t>
            </w:r>
          </w:p>
        </w:tc>
        <w:tc>
          <w:tcPr>
            <w:tcW w:w="7164" w:type="dxa"/>
            <w:gridSpan w:val="3"/>
            <w:vAlign w:val="center"/>
          </w:tcPr>
          <w:p w:rsidR="00083AF5" w:rsidRPr="00DA0619" w:rsidRDefault="00083AF5" w:rsidP="00BD55FB">
            <w:pPr>
              <w:snapToGrid w:val="0"/>
              <w:spacing w:line="280" w:lineRule="atLeast"/>
              <w:jc w:val="both"/>
              <w:rPr>
                <w:rFonts w:ascii="標楷體" w:eastAsia="標楷體" w:hAnsi="標楷體"/>
                <w:b/>
                <w:bdr w:val="single" w:sz="4" w:space="0" w:color="auto"/>
              </w:rPr>
            </w:pPr>
            <w:r w:rsidRPr="00DA0619">
              <w:rPr>
                <w:rFonts w:ascii="標楷體" w:eastAsia="標楷體" w:hAnsi="標楷體" w:hint="eastAsia"/>
              </w:rPr>
              <w:t>（呈現調整後本學年的學習重點）</w:t>
            </w:r>
            <w:r w:rsidRPr="00DA0619">
              <w:rPr>
                <w:rFonts w:ascii="標楷體" w:eastAsia="標楷體" w:hAnsi="標楷體" w:hint="eastAsia"/>
                <w:b/>
                <w:bdr w:val="single" w:sz="4" w:space="0" w:color="auto"/>
              </w:rPr>
              <w:t>學習表現</w:t>
            </w:r>
            <w:r w:rsidRPr="00DA0619">
              <w:rPr>
                <w:rFonts w:ascii="標楷體" w:eastAsia="標楷體" w:hAnsi="標楷體" w:hint="eastAsia"/>
                <w:b/>
              </w:rPr>
              <w:t>+</w:t>
            </w:r>
            <w:r w:rsidRPr="00DA0619">
              <w:rPr>
                <w:rFonts w:ascii="標楷體" w:eastAsia="標楷體" w:hAnsi="標楷體" w:hint="eastAsia"/>
                <w:b/>
                <w:bdr w:val="single" w:sz="4" w:space="0" w:color="auto"/>
              </w:rPr>
              <w:t>學習內容</w:t>
            </w:r>
          </w:p>
          <w:p w:rsidR="00083AF5" w:rsidRPr="00D61DAC" w:rsidRDefault="00083AF5" w:rsidP="00D61DAC">
            <w:pPr>
              <w:spacing w:line="280" w:lineRule="atLeast"/>
              <w:ind w:left="120" w:hanging="120"/>
              <w:rPr>
                <w:rFonts w:ascii="標楷體" w:eastAsia="標楷體" w:hAnsi="標楷體"/>
              </w:rPr>
            </w:pPr>
            <w:r w:rsidRPr="00D61DAC">
              <w:rPr>
                <w:rFonts w:ascii="標楷體" w:eastAsia="標楷體" w:hAnsi="標楷體"/>
              </w:rPr>
              <w:t>1-3-1-3能觀察日常生活的自然變化</w:t>
            </w:r>
          </w:p>
          <w:p w:rsidR="00083AF5" w:rsidRPr="00D61DAC" w:rsidRDefault="00083AF5" w:rsidP="00D61DAC">
            <w:pPr>
              <w:snapToGrid w:val="0"/>
              <w:spacing w:line="280" w:lineRule="atLeast"/>
              <w:jc w:val="both"/>
              <w:rPr>
                <w:rFonts w:ascii="標楷體" w:eastAsia="標楷體" w:hAnsi="標楷體"/>
              </w:rPr>
            </w:pPr>
            <w:r w:rsidRPr="00D61DAC">
              <w:rPr>
                <w:rFonts w:ascii="標楷體" w:eastAsia="標楷體" w:hAnsi="標楷體"/>
              </w:rPr>
              <w:t>3-3-0-1能觀察簡易天文現象</w:t>
            </w:r>
          </w:p>
          <w:p w:rsidR="00D61DAC" w:rsidRPr="00D61DAC" w:rsidRDefault="00D61DAC" w:rsidP="00D61DAC">
            <w:pPr>
              <w:tabs>
                <w:tab w:val="left" w:pos="3360"/>
              </w:tabs>
              <w:snapToGrid w:val="0"/>
              <w:spacing w:line="280" w:lineRule="atLeast"/>
              <w:jc w:val="both"/>
              <w:rPr>
                <w:rFonts w:ascii="標楷體" w:eastAsia="標楷體" w:hAnsi="標楷體"/>
              </w:rPr>
            </w:pPr>
            <w:r w:rsidRPr="00D61DAC">
              <w:rPr>
                <w:rFonts w:ascii="標楷體" w:eastAsia="標楷體" w:hAnsi="標楷體" w:hint="eastAsia"/>
                <w:color w:val="000000" w:themeColor="text1"/>
              </w:rPr>
              <w:t>（認識太陽）</w:t>
            </w:r>
            <w:r w:rsidRPr="00D61DAC">
              <w:rPr>
                <w:rFonts w:ascii="標楷體" w:eastAsia="標楷體" w:hAnsi="標楷體" w:hint="eastAsia"/>
              </w:rPr>
              <w:t>（太陽在天空的位置：早上/中午/下午）</w:t>
            </w:r>
          </w:p>
          <w:p w:rsidR="00D61DAC" w:rsidRPr="00D61DAC" w:rsidRDefault="00D61DAC" w:rsidP="00D61DAC">
            <w:pPr>
              <w:snapToGrid w:val="0"/>
              <w:spacing w:line="280" w:lineRule="atLeast"/>
              <w:jc w:val="both"/>
              <w:rPr>
                <w:rFonts w:ascii="標楷體" w:eastAsia="標楷體" w:hAnsi="標楷體"/>
              </w:rPr>
            </w:pPr>
            <w:r w:rsidRPr="00D61DAC">
              <w:rPr>
                <w:rFonts w:ascii="標楷體" w:eastAsia="標楷體" w:hAnsi="標楷體" w:hint="eastAsia"/>
              </w:rPr>
              <w:t>（陽光的溫度：曬太陽、冰融化）（太陽對生活的影響）</w:t>
            </w:r>
          </w:p>
          <w:p w:rsidR="00D61DAC" w:rsidRPr="00D61DAC" w:rsidRDefault="00D61DAC" w:rsidP="00D61DAC">
            <w:pPr>
              <w:tabs>
                <w:tab w:val="left" w:pos="2475"/>
              </w:tabs>
              <w:snapToGrid w:val="0"/>
              <w:spacing w:line="280" w:lineRule="atLeast"/>
              <w:jc w:val="both"/>
              <w:rPr>
                <w:rFonts w:ascii="標楷體" w:eastAsia="標楷體" w:hAnsi="標楷體"/>
              </w:rPr>
            </w:pPr>
            <w:r w:rsidRPr="00D61DAC">
              <w:rPr>
                <w:rFonts w:ascii="標楷體" w:eastAsia="標楷體" w:hAnsi="標楷體" w:hint="eastAsia"/>
              </w:rPr>
              <w:t>（認識太陽能）</w:t>
            </w:r>
          </w:p>
          <w:p w:rsidR="00083AF5" w:rsidRPr="00D61DAC" w:rsidRDefault="00083AF5" w:rsidP="00D61DAC">
            <w:pPr>
              <w:snapToGrid w:val="0"/>
              <w:spacing w:line="280" w:lineRule="atLeast"/>
              <w:jc w:val="both"/>
              <w:rPr>
                <w:rFonts w:ascii="標楷體" w:eastAsia="標楷體" w:hAnsi="標楷體"/>
              </w:rPr>
            </w:pPr>
          </w:p>
          <w:p w:rsidR="00083AF5" w:rsidRPr="00D61DAC" w:rsidRDefault="00083AF5" w:rsidP="00D61DAC">
            <w:pPr>
              <w:spacing w:line="280" w:lineRule="atLeast"/>
              <w:rPr>
                <w:rFonts w:ascii="標楷體" w:eastAsia="標楷體" w:hAnsi="標楷體"/>
              </w:rPr>
            </w:pPr>
            <w:r w:rsidRPr="00D61DAC">
              <w:rPr>
                <w:rFonts w:ascii="標楷體" w:eastAsia="標楷體" w:hAnsi="標楷體"/>
              </w:rPr>
              <w:t>2-3-6-1能認識日常生活用品</w:t>
            </w:r>
          </w:p>
          <w:p w:rsidR="00083AF5" w:rsidRPr="00D61DAC" w:rsidRDefault="00083AF5" w:rsidP="00D61DAC">
            <w:pPr>
              <w:spacing w:line="280" w:lineRule="atLeast"/>
              <w:ind w:left="288" w:hangingChars="120" w:hanging="288"/>
              <w:rPr>
                <w:rFonts w:ascii="標楷體" w:eastAsia="標楷體" w:hAnsi="標楷體"/>
              </w:rPr>
            </w:pPr>
            <w:r w:rsidRPr="00D61DAC">
              <w:rPr>
                <w:rFonts w:ascii="標楷體" w:eastAsia="標楷體" w:hAnsi="標楷體"/>
              </w:rPr>
              <w:t>3-2-0-1能尋求協助以解決日常生活上的問題</w:t>
            </w:r>
          </w:p>
          <w:p w:rsidR="00083AF5" w:rsidRPr="00D61DAC" w:rsidRDefault="00083AF5" w:rsidP="00D61DAC">
            <w:pPr>
              <w:snapToGrid w:val="0"/>
              <w:spacing w:line="280" w:lineRule="atLeast"/>
              <w:jc w:val="both"/>
              <w:rPr>
                <w:rFonts w:ascii="標楷體" w:eastAsia="標楷體" w:hAnsi="標楷體"/>
              </w:rPr>
            </w:pPr>
            <w:r w:rsidRPr="00D61DAC">
              <w:rPr>
                <w:rFonts w:ascii="標楷體" w:eastAsia="標楷體" w:hAnsi="標楷體"/>
              </w:rPr>
              <w:t>4-2-1-1能瞭解科技在生活上所帶來的便利性</w:t>
            </w:r>
          </w:p>
          <w:p w:rsidR="00083AF5" w:rsidRPr="00D61DAC" w:rsidRDefault="00083AF5" w:rsidP="00D61DAC">
            <w:pPr>
              <w:spacing w:line="280" w:lineRule="atLeast"/>
              <w:ind w:left="288" w:hangingChars="120" w:hanging="288"/>
              <w:rPr>
                <w:rFonts w:ascii="標楷體" w:eastAsia="標楷體" w:hAnsi="標楷體"/>
              </w:rPr>
            </w:pPr>
            <w:r w:rsidRPr="00D61DAC">
              <w:rPr>
                <w:rFonts w:ascii="標楷體" w:eastAsia="標楷體" w:hAnsi="標楷體"/>
              </w:rPr>
              <w:t>6-3-3-2在實做中能體會細心規劃的重要</w:t>
            </w:r>
          </w:p>
          <w:p w:rsidR="00D61DAC" w:rsidRPr="00D61DAC" w:rsidRDefault="00D61DAC" w:rsidP="00D61DAC">
            <w:pPr>
              <w:spacing w:line="280" w:lineRule="atLeast"/>
              <w:rPr>
                <w:rFonts w:ascii="標楷體" w:eastAsia="標楷體" w:hAnsi="標楷體"/>
              </w:rPr>
            </w:pPr>
            <w:r w:rsidRPr="00D61DAC">
              <w:rPr>
                <w:rFonts w:ascii="標楷體" w:eastAsia="標楷體" w:hAnsi="標楷體" w:hint="eastAsia"/>
              </w:rPr>
              <w:t>（認識生活中的木製用品）（認識生活中的金屬製用品）</w:t>
            </w:r>
          </w:p>
          <w:p w:rsidR="00D61DAC" w:rsidRPr="00D61DAC" w:rsidRDefault="00D61DAC" w:rsidP="00D61DAC">
            <w:pPr>
              <w:spacing w:line="280" w:lineRule="atLeast"/>
              <w:ind w:left="288" w:hangingChars="120" w:hanging="288"/>
              <w:rPr>
                <w:rFonts w:ascii="標楷體" w:eastAsia="標楷體" w:hAnsi="標楷體"/>
              </w:rPr>
            </w:pPr>
            <w:r w:rsidRPr="00D61DAC">
              <w:rPr>
                <w:rFonts w:ascii="標楷體" w:eastAsia="標楷體" w:hAnsi="標楷體" w:hint="eastAsia"/>
              </w:rPr>
              <w:t>（認識生活中的塑膠製用品）</w:t>
            </w:r>
          </w:p>
          <w:p w:rsidR="00D61DAC" w:rsidRPr="00D61DAC" w:rsidRDefault="00D61DAC" w:rsidP="00D61DAC">
            <w:pPr>
              <w:spacing w:line="280" w:lineRule="atLeast"/>
              <w:ind w:left="288" w:hangingChars="120" w:hanging="288"/>
              <w:rPr>
                <w:rFonts w:ascii="標楷體" w:eastAsia="標楷體" w:hAnsi="標楷體"/>
              </w:rPr>
            </w:pPr>
            <w:r w:rsidRPr="00D61DAC">
              <w:rPr>
                <w:rFonts w:ascii="標楷體" w:eastAsia="標楷體" w:hAnsi="標楷體" w:hint="eastAsia"/>
              </w:rPr>
              <w:t>（學習打開飲料：</w:t>
            </w:r>
            <w:r w:rsidRPr="00D61DAC">
              <w:rPr>
                <w:rFonts w:ascii="標楷體" w:eastAsia="標楷體" w:hAnsi="標楷體"/>
              </w:rPr>
              <w:t>開瓶器、拉開拉環、旋轉瓶蓋。</w:t>
            </w:r>
            <w:r w:rsidRPr="00D61DAC">
              <w:rPr>
                <w:rFonts w:ascii="標楷體" w:eastAsia="標楷體" w:hAnsi="標楷體" w:hint="eastAsia"/>
              </w:rPr>
              <w:t>）</w:t>
            </w:r>
          </w:p>
          <w:p w:rsidR="00D61DAC" w:rsidRPr="00D61DAC" w:rsidRDefault="00D61DAC" w:rsidP="00D61DAC">
            <w:pPr>
              <w:spacing w:line="280" w:lineRule="atLeast"/>
              <w:ind w:left="288" w:hangingChars="120" w:hanging="288"/>
              <w:rPr>
                <w:rFonts w:ascii="標楷體" w:eastAsia="標楷體" w:hAnsi="標楷體"/>
              </w:rPr>
            </w:pPr>
            <w:r w:rsidRPr="00D61DAC">
              <w:rPr>
                <w:rFonts w:ascii="標楷體" w:eastAsia="標楷體" w:hAnsi="標楷體" w:hint="eastAsia"/>
              </w:rPr>
              <w:t xml:space="preserve">（電器、交通工具在生活上的便利性） </w:t>
            </w:r>
          </w:p>
          <w:p w:rsidR="00D61DAC" w:rsidRPr="00D61DAC" w:rsidRDefault="00D61DAC" w:rsidP="00D61DAC">
            <w:pPr>
              <w:spacing w:line="280" w:lineRule="atLeast"/>
              <w:ind w:left="288" w:hangingChars="120" w:hanging="288"/>
              <w:rPr>
                <w:rFonts w:ascii="標楷體" w:eastAsia="標楷體" w:hAnsi="標楷體"/>
              </w:rPr>
            </w:pPr>
            <w:r w:rsidRPr="00D61DAC">
              <w:rPr>
                <w:rFonts w:ascii="標楷體" w:eastAsia="標楷體" w:hAnsi="標楷體" w:hint="eastAsia"/>
              </w:rPr>
              <w:t>（認識食物的保藏：冰箱的冷凍室和冷藏室）</w:t>
            </w:r>
          </w:p>
          <w:p w:rsidR="00D61DAC" w:rsidRPr="00D61DAC" w:rsidRDefault="00D61DAC" w:rsidP="00D61DAC">
            <w:pPr>
              <w:snapToGrid w:val="0"/>
              <w:spacing w:line="280" w:lineRule="atLeast"/>
              <w:jc w:val="both"/>
              <w:rPr>
                <w:rFonts w:ascii="標楷體" w:eastAsia="標楷體" w:hAnsi="標楷體"/>
              </w:rPr>
            </w:pPr>
          </w:p>
          <w:p w:rsidR="00083AF5" w:rsidRPr="00D61DAC" w:rsidRDefault="00083AF5" w:rsidP="00D61DAC">
            <w:pPr>
              <w:spacing w:line="280" w:lineRule="atLeast"/>
              <w:rPr>
                <w:rFonts w:ascii="標楷體" w:eastAsia="標楷體" w:hAnsi="標楷體"/>
              </w:rPr>
            </w:pPr>
            <w:r w:rsidRPr="00D61DAC">
              <w:rPr>
                <w:rFonts w:ascii="標楷體" w:eastAsia="標楷體" w:hAnsi="標楷體"/>
              </w:rPr>
              <w:lastRenderedPageBreak/>
              <w:t>2-1-2-6能觀察記錄這些動物和植物的生長改變</w:t>
            </w:r>
          </w:p>
          <w:p w:rsidR="00083AF5" w:rsidRPr="00D61DAC" w:rsidRDefault="00083AF5" w:rsidP="00D61DAC">
            <w:pPr>
              <w:spacing w:line="280" w:lineRule="atLeast"/>
              <w:ind w:left="120" w:hanging="120"/>
              <w:rPr>
                <w:rFonts w:ascii="標楷體" w:eastAsia="標楷體" w:hAnsi="標楷體"/>
              </w:rPr>
            </w:pPr>
            <w:r w:rsidRPr="00D61DAC">
              <w:rPr>
                <w:rFonts w:ascii="標楷體" w:eastAsia="標楷體" w:hAnsi="標楷體"/>
              </w:rPr>
              <w:t>1-3-1-5能觀察自然界種子、動物、植物的成長</w:t>
            </w:r>
          </w:p>
          <w:p w:rsidR="00083AF5" w:rsidRPr="00D61DAC" w:rsidRDefault="00083AF5" w:rsidP="00D61DAC">
            <w:pPr>
              <w:spacing w:line="280" w:lineRule="atLeast"/>
              <w:ind w:left="25" w:hanging="25"/>
              <w:rPr>
                <w:rFonts w:ascii="標楷體" w:eastAsia="標楷體" w:hAnsi="標楷體"/>
              </w:rPr>
            </w:pPr>
            <w:r w:rsidRPr="00D61DAC">
              <w:rPr>
                <w:rFonts w:ascii="標楷體" w:eastAsia="標楷體" w:hAnsi="標楷體"/>
              </w:rPr>
              <w:t>1-2-1-1能辨識各種常見花卉、植物的特徵</w:t>
            </w:r>
          </w:p>
          <w:p w:rsidR="00083AF5" w:rsidRPr="00D61DAC" w:rsidRDefault="00083AF5" w:rsidP="00D61DAC">
            <w:pPr>
              <w:spacing w:line="280" w:lineRule="atLeast"/>
              <w:rPr>
                <w:rFonts w:ascii="標楷體" w:eastAsia="標楷體" w:hAnsi="標楷體"/>
              </w:rPr>
            </w:pPr>
            <w:r w:rsidRPr="00D61DAC">
              <w:rPr>
                <w:rFonts w:ascii="標楷體" w:eastAsia="標楷體" w:hAnsi="標楷體"/>
              </w:rPr>
              <w:t xml:space="preserve">2-2-2-3學習日照、水分、養份、選擇土壤等種植的技術 </w:t>
            </w:r>
          </w:p>
          <w:p w:rsidR="00D61DAC" w:rsidRPr="00D61DAC" w:rsidRDefault="00D61DAC" w:rsidP="00D61DAC">
            <w:pPr>
              <w:spacing w:line="280" w:lineRule="atLeast"/>
              <w:ind w:left="240" w:hangingChars="100" w:hanging="240"/>
              <w:rPr>
                <w:rFonts w:ascii="標楷體" w:eastAsia="標楷體" w:hAnsi="標楷體"/>
              </w:rPr>
            </w:pPr>
            <w:r w:rsidRPr="00D61DAC">
              <w:rPr>
                <w:rFonts w:ascii="標楷體" w:eastAsia="標楷體" w:hAnsi="標楷體" w:hint="eastAsia"/>
              </w:rPr>
              <w:t>（認識植物的根、莖、葉）（認識植物的花、果實、種子）</w:t>
            </w:r>
          </w:p>
          <w:p w:rsidR="00D61DAC" w:rsidRPr="00D61DAC" w:rsidRDefault="00D61DAC" w:rsidP="00D61DAC">
            <w:pPr>
              <w:spacing w:line="280" w:lineRule="atLeast"/>
              <w:ind w:left="240" w:hangingChars="100" w:hanging="240"/>
              <w:rPr>
                <w:rFonts w:ascii="標楷體" w:eastAsia="標楷體" w:hAnsi="標楷體"/>
              </w:rPr>
            </w:pPr>
            <w:r w:rsidRPr="00D61DAC">
              <w:rPr>
                <w:rFonts w:ascii="標楷體" w:eastAsia="標楷體" w:hAnsi="標楷體" w:hint="eastAsia"/>
              </w:rPr>
              <w:t>（</w:t>
            </w:r>
            <w:r w:rsidRPr="00D61DAC">
              <w:rPr>
                <w:rFonts w:ascii="標楷體" w:eastAsia="標楷體" w:hAnsi="標楷體"/>
              </w:rPr>
              <w:t>認識</w:t>
            </w:r>
            <w:r w:rsidRPr="00D61DAC">
              <w:rPr>
                <w:rFonts w:ascii="標楷體" w:eastAsia="標楷體" w:hAnsi="標楷體" w:hint="eastAsia"/>
              </w:rPr>
              <w:t>常見</w:t>
            </w:r>
            <w:r w:rsidRPr="00D61DAC">
              <w:rPr>
                <w:rFonts w:ascii="標楷體" w:eastAsia="標楷體" w:hAnsi="標楷體"/>
              </w:rPr>
              <w:t>花卉不同的形狀、花香、顏色</w:t>
            </w:r>
            <w:r w:rsidRPr="00D61DAC">
              <w:rPr>
                <w:rFonts w:ascii="標楷體" w:eastAsia="標楷體" w:hAnsi="標楷體" w:hint="eastAsia"/>
              </w:rPr>
              <w:t>和</w:t>
            </w:r>
            <w:r w:rsidRPr="00D61DAC">
              <w:rPr>
                <w:rFonts w:ascii="標楷體" w:eastAsia="標楷體" w:hAnsi="標楷體"/>
              </w:rPr>
              <w:t>生產季節或其他特徵</w:t>
            </w:r>
            <w:r w:rsidRPr="00D61DAC">
              <w:rPr>
                <w:rFonts w:ascii="標楷體" w:eastAsia="標楷體" w:hAnsi="標楷體" w:hint="eastAsia"/>
              </w:rPr>
              <w:t>）</w:t>
            </w:r>
          </w:p>
          <w:p w:rsidR="00083AF5" w:rsidRPr="00D61DAC" w:rsidRDefault="00D61DAC" w:rsidP="00D61DAC">
            <w:pPr>
              <w:spacing w:line="280" w:lineRule="atLeast"/>
            </w:pPr>
            <w:r w:rsidRPr="00D61DAC">
              <w:rPr>
                <w:rFonts w:ascii="標楷體" w:eastAsia="標楷體" w:hAnsi="標楷體" w:hint="eastAsia"/>
              </w:rPr>
              <w:t>（植物的種植地點和成長季節）（認識植物的日常用途）</w:t>
            </w:r>
          </w:p>
        </w:tc>
      </w:tr>
      <w:tr w:rsidR="00083AF5" w:rsidRPr="00E03F78" w:rsidTr="00BD55FB">
        <w:tc>
          <w:tcPr>
            <w:tcW w:w="2385" w:type="dxa"/>
            <w:gridSpan w:val="2"/>
            <w:vAlign w:val="center"/>
          </w:tcPr>
          <w:p w:rsidR="00083AF5" w:rsidRPr="001A7679" w:rsidRDefault="00083AF5" w:rsidP="00BD55FB">
            <w:pPr>
              <w:snapToGrid w:val="0"/>
              <w:spacing w:line="280" w:lineRule="atLeast"/>
              <w:jc w:val="center"/>
              <w:rPr>
                <w:rFonts w:ascii="標楷體" w:eastAsia="標楷體" w:hAnsi="標楷體"/>
                <w:sz w:val="22"/>
                <w:szCs w:val="22"/>
              </w:rPr>
            </w:pPr>
            <w:r w:rsidRPr="001A7679">
              <w:rPr>
                <w:rFonts w:ascii="標楷體" w:eastAsia="標楷體" w:hAnsi="標楷體" w:hint="eastAsia"/>
                <w:sz w:val="22"/>
                <w:szCs w:val="22"/>
              </w:rPr>
              <w:lastRenderedPageBreak/>
              <w:t>融入之議題</w:t>
            </w:r>
          </w:p>
        </w:tc>
        <w:tc>
          <w:tcPr>
            <w:tcW w:w="7164" w:type="dxa"/>
            <w:gridSpan w:val="3"/>
            <w:vAlign w:val="center"/>
          </w:tcPr>
          <w:p w:rsidR="00361D6E" w:rsidRPr="00AC299A" w:rsidRDefault="00655671" w:rsidP="00361D6E">
            <w:pPr>
              <w:rPr>
                <w:rFonts w:ascii="標楷體" w:eastAsia="標楷體" w:hAnsi="標楷體"/>
              </w:rPr>
            </w:pPr>
            <w:r>
              <w:rPr>
                <w:rFonts w:ascii="標楷體" w:eastAsia="標楷體" w:hAnsi="標楷體" w:hint="eastAsia"/>
              </w:rPr>
              <w:t>環境、科技、能源、家庭</w:t>
            </w:r>
          </w:p>
          <w:p w:rsidR="00083AF5" w:rsidRPr="00361D6E" w:rsidRDefault="00083AF5" w:rsidP="00BD55FB">
            <w:pPr>
              <w:snapToGrid w:val="0"/>
              <w:spacing w:line="240" w:lineRule="atLeast"/>
              <w:ind w:left="770" w:hanging="770"/>
              <w:jc w:val="both"/>
              <w:rPr>
                <w:rFonts w:ascii="標楷體" w:eastAsia="標楷體" w:hAnsi="標楷體"/>
                <w:color w:val="000000"/>
              </w:rPr>
            </w:pPr>
          </w:p>
        </w:tc>
      </w:tr>
      <w:tr w:rsidR="00083AF5" w:rsidRPr="00E03F78" w:rsidTr="00BD55FB">
        <w:trPr>
          <w:trHeight w:val="2068"/>
        </w:trPr>
        <w:tc>
          <w:tcPr>
            <w:tcW w:w="2385" w:type="dxa"/>
            <w:gridSpan w:val="2"/>
            <w:tcBorders>
              <w:bottom w:val="double" w:sz="6" w:space="0" w:color="auto"/>
            </w:tcBorders>
            <w:vAlign w:val="center"/>
          </w:tcPr>
          <w:p w:rsidR="00083AF5" w:rsidRPr="001A7679" w:rsidRDefault="00083AF5" w:rsidP="00BD55FB">
            <w:pPr>
              <w:snapToGrid w:val="0"/>
              <w:spacing w:line="280" w:lineRule="atLeast"/>
              <w:jc w:val="center"/>
              <w:rPr>
                <w:rFonts w:ascii="標楷體" w:eastAsia="標楷體" w:hAnsi="標楷體"/>
                <w:b/>
              </w:rPr>
            </w:pPr>
            <w:r w:rsidRPr="001A7679">
              <w:rPr>
                <w:rFonts w:ascii="標楷體" w:eastAsia="標楷體" w:hAnsi="標楷體" w:hint="eastAsia"/>
                <w:b/>
              </w:rPr>
              <w:t>教學與評量說明</w:t>
            </w:r>
          </w:p>
          <w:p w:rsidR="00083AF5" w:rsidRPr="001A7679" w:rsidRDefault="00083AF5" w:rsidP="00BD55FB">
            <w:pPr>
              <w:snapToGrid w:val="0"/>
              <w:spacing w:line="280" w:lineRule="atLeast"/>
              <w:jc w:val="center"/>
              <w:rPr>
                <w:rFonts w:ascii="標楷體" w:eastAsia="標楷體" w:hAnsi="標楷體"/>
                <w:b/>
              </w:rPr>
            </w:pPr>
            <w:r w:rsidRPr="001A7679">
              <w:rPr>
                <w:rFonts w:ascii="標楷體" w:eastAsia="標楷體" w:hAnsi="標楷體" w:hint="eastAsia"/>
                <w:b/>
              </w:rPr>
              <w:t>(須說明調整原則)</w:t>
            </w:r>
          </w:p>
        </w:tc>
        <w:tc>
          <w:tcPr>
            <w:tcW w:w="7164" w:type="dxa"/>
            <w:gridSpan w:val="3"/>
            <w:tcBorders>
              <w:bottom w:val="double" w:sz="6" w:space="0" w:color="auto"/>
            </w:tcBorders>
            <w:vAlign w:val="center"/>
          </w:tcPr>
          <w:p w:rsidR="00083AF5" w:rsidRPr="004F2A3E" w:rsidRDefault="00083AF5" w:rsidP="00BD55FB">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083AF5" w:rsidRPr="004F2A3E" w:rsidRDefault="00083AF5" w:rsidP="00BD55FB">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083AF5" w:rsidRPr="004F2A3E" w:rsidRDefault="00083AF5"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083AF5" w:rsidRPr="004F2A3E" w:rsidRDefault="00083AF5" w:rsidP="00BD55FB">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083AF5" w:rsidRPr="004F2A3E" w:rsidRDefault="00083AF5" w:rsidP="00BD55FB">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083AF5" w:rsidRPr="004F2A3E" w:rsidRDefault="00083AF5" w:rsidP="00BD55FB">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 xml:space="preserve">教師及同儕協助 </w:t>
            </w:r>
            <w:r w:rsidRPr="004F2A3E">
              <w:rPr>
                <w:rFonts w:ascii="標楷體" w:eastAsia="標楷體" w:hAnsi="標楷體" w:cs="新細明體" w:hint="eastAsia"/>
              </w:rPr>
              <w:t>□提供輔具 ■使用教具 □其他</w:t>
            </w:r>
          </w:p>
          <w:p w:rsidR="00083AF5" w:rsidRPr="004F2A3E" w:rsidRDefault="00083AF5" w:rsidP="00BD55FB">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sidRPr="004F2A3E">
              <w:rPr>
                <w:rFonts w:ascii="標楷體" w:eastAsia="標楷體" w:hAnsi="標楷體" w:cs="新細明體" w:hint="eastAsia"/>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083AF5" w:rsidRPr="00276573" w:rsidRDefault="00083AF5" w:rsidP="00BD55FB">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083AF5" w:rsidRPr="00E03F78" w:rsidTr="00BD55FB">
        <w:tc>
          <w:tcPr>
            <w:tcW w:w="950" w:type="dxa"/>
            <w:tcBorders>
              <w:top w:val="double" w:sz="6" w:space="0" w:color="auto"/>
              <w:bottom w:val="single" w:sz="4" w:space="0" w:color="auto"/>
            </w:tcBorders>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第一學期</w:t>
            </w:r>
            <w:r w:rsidRPr="00E03F78">
              <w:rPr>
                <w:rFonts w:ascii="標楷體" w:eastAsia="標楷體" w:hAnsi="標楷體" w:hint="eastAsia"/>
                <w:b/>
                <w:color w:val="000000" w:themeColor="text1"/>
              </w:rPr>
              <w:t>單元名稱/內容</w:t>
            </w:r>
          </w:p>
        </w:tc>
      </w:tr>
      <w:tr w:rsidR="00083AF5" w:rsidRPr="00E03F78" w:rsidTr="00BD55FB">
        <w:trPr>
          <w:trHeight w:val="2144"/>
        </w:trPr>
        <w:tc>
          <w:tcPr>
            <w:tcW w:w="950" w:type="dxa"/>
            <w:tcBorders>
              <w:top w:val="single" w:sz="4" w:space="0" w:color="auto"/>
            </w:tcBorders>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083AF5" w:rsidRPr="00E03F78"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083AF5" w:rsidRPr="00E03F78"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BD55FB">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單元一、成長的喜悅</w:t>
            </w:r>
          </w:p>
          <w:p w:rsidR="00083AF5" w:rsidRPr="00FA25D8" w:rsidRDefault="00083AF5" w:rsidP="00C53DD0">
            <w:pPr>
              <w:tabs>
                <w:tab w:val="left" w:pos="3360"/>
              </w:tabs>
              <w:snapToGrid w:val="0"/>
              <w:spacing w:line="280" w:lineRule="atLeast"/>
              <w:jc w:val="both"/>
              <w:rPr>
                <w:rFonts w:ascii="標楷體" w:eastAsia="標楷體" w:hAnsi="標楷體"/>
                <w:color w:val="000000" w:themeColor="text1"/>
              </w:rPr>
            </w:pPr>
            <w:r w:rsidRPr="00FA25D8">
              <w:rPr>
                <w:rFonts w:ascii="標楷體" w:eastAsia="標楷體" w:hAnsi="標楷體" w:hint="eastAsia"/>
                <w:color w:val="000000" w:themeColor="text1"/>
              </w:rPr>
              <w:t>1.</w:t>
            </w:r>
            <w:r>
              <w:rPr>
                <w:rFonts w:ascii="標楷體" w:eastAsia="標楷體" w:hAnsi="標楷體" w:hint="eastAsia"/>
                <w:color w:val="000000" w:themeColor="text1"/>
              </w:rPr>
              <w:t>用「心」看生命（認識太陽）</w:t>
            </w:r>
          </w:p>
          <w:p w:rsidR="00083AF5" w:rsidRPr="004E05FD" w:rsidRDefault="00083AF5" w:rsidP="00BD55FB">
            <w:pPr>
              <w:snapToGrid w:val="0"/>
              <w:spacing w:line="280" w:lineRule="atLeast"/>
              <w:jc w:val="both"/>
              <w:rPr>
                <w:rFonts w:ascii="標楷體" w:eastAsia="標楷體" w:hAnsi="標楷體"/>
              </w:rPr>
            </w:pPr>
            <w:r>
              <w:rPr>
                <w:rFonts w:ascii="標楷體" w:eastAsia="標楷體" w:hAnsi="標楷體" w:hint="eastAsia"/>
              </w:rPr>
              <w:t>2.青春補給站（太陽在天空的位置：早上/中午/下午）</w:t>
            </w:r>
          </w:p>
          <w:p w:rsidR="00083AF5" w:rsidRDefault="00083AF5" w:rsidP="00BD55FB">
            <w:pPr>
              <w:snapToGrid w:val="0"/>
              <w:spacing w:line="280" w:lineRule="atLeast"/>
              <w:jc w:val="both"/>
              <w:rPr>
                <w:rFonts w:ascii="標楷體" w:eastAsia="標楷體" w:hAnsi="標楷體"/>
              </w:rPr>
            </w:pPr>
            <w:r>
              <w:rPr>
                <w:rFonts w:ascii="標楷體" w:eastAsia="標楷體" w:hAnsi="標楷體" w:hint="eastAsia"/>
              </w:rPr>
              <w:t>3.我長大了（陽光的溫度：曬太陽、冰融化）</w:t>
            </w:r>
          </w:p>
          <w:p w:rsidR="00083AF5" w:rsidRDefault="00083AF5" w:rsidP="00BD55FB">
            <w:pPr>
              <w:snapToGrid w:val="0"/>
              <w:spacing w:line="280" w:lineRule="atLeast"/>
              <w:jc w:val="both"/>
              <w:rPr>
                <w:rFonts w:ascii="標楷體" w:eastAsia="標楷體" w:hAnsi="標楷體"/>
              </w:rPr>
            </w:pPr>
            <w:r>
              <w:rPr>
                <w:rFonts w:ascii="標楷體" w:eastAsia="標楷體" w:hAnsi="標楷體" w:hint="eastAsia"/>
              </w:rPr>
              <w:t>4.健全的生活態度（太陽對生活的影響）</w:t>
            </w:r>
          </w:p>
          <w:p w:rsidR="00083AF5" w:rsidRDefault="00083AF5" w:rsidP="00BD55FB">
            <w:pPr>
              <w:tabs>
                <w:tab w:val="left" w:pos="2475"/>
              </w:tabs>
              <w:snapToGrid w:val="0"/>
              <w:spacing w:line="280" w:lineRule="atLeast"/>
              <w:jc w:val="both"/>
              <w:rPr>
                <w:rFonts w:ascii="標楷體" w:eastAsia="標楷體" w:hAnsi="標楷體"/>
              </w:rPr>
            </w:pPr>
            <w:r>
              <w:rPr>
                <w:rFonts w:ascii="標楷體" w:eastAsia="標楷體" w:hAnsi="標楷體" w:hint="eastAsia"/>
              </w:rPr>
              <w:t>5.找出亮點（認識太陽能）</w:t>
            </w:r>
          </w:p>
          <w:p w:rsidR="00083AF5" w:rsidRPr="00215041" w:rsidRDefault="00083AF5" w:rsidP="00BD55FB">
            <w:pPr>
              <w:snapToGrid w:val="0"/>
              <w:spacing w:line="280" w:lineRule="atLeast"/>
              <w:jc w:val="both"/>
              <w:rPr>
                <w:rFonts w:ascii="標楷體" w:eastAsia="標楷體" w:hAnsi="標楷體"/>
              </w:rPr>
            </w:pPr>
          </w:p>
        </w:tc>
      </w:tr>
      <w:tr w:rsidR="00083AF5" w:rsidRPr="00E03F78" w:rsidTr="00BD55FB">
        <w:trPr>
          <w:trHeight w:val="510"/>
        </w:trPr>
        <w:tc>
          <w:tcPr>
            <w:tcW w:w="950" w:type="dxa"/>
            <w:tcBorders>
              <w:top w:val="single" w:sz="4" w:space="0" w:color="auto"/>
              <w:bottom w:val="single" w:sz="4" w:space="0" w:color="auto"/>
            </w:tcBorders>
            <w:vAlign w:val="center"/>
          </w:tcPr>
          <w:p w:rsidR="00083AF5" w:rsidRDefault="00083AF5"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083AF5"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083AF5" w:rsidRPr="00E03F78"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083AF5" w:rsidRDefault="00083AF5" w:rsidP="00BD55FB">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單元二、生活高手</w:t>
            </w:r>
          </w:p>
          <w:p w:rsidR="00083AF5" w:rsidRPr="00E247E4" w:rsidRDefault="00083AF5" w:rsidP="00BD55FB">
            <w:pPr>
              <w:rPr>
                <w:rFonts w:ascii="標楷體" w:eastAsia="標楷體" w:hAnsi="標楷體"/>
              </w:rPr>
            </w:pPr>
            <w:r>
              <w:rPr>
                <w:rFonts w:ascii="標楷體" w:eastAsia="標楷體" w:hAnsi="標楷體" w:hint="eastAsia"/>
              </w:rPr>
              <w:t>1.家庭生活放大鏡（認識生活中的木製用品）</w:t>
            </w:r>
          </w:p>
          <w:p w:rsidR="00083AF5" w:rsidRDefault="00083AF5" w:rsidP="00BD55FB">
            <w:pPr>
              <w:ind w:left="228" w:hangingChars="95" w:hanging="228"/>
              <w:rPr>
                <w:rFonts w:ascii="標楷體" w:eastAsia="標楷體" w:hAnsi="標楷體"/>
              </w:rPr>
            </w:pPr>
            <w:r>
              <w:rPr>
                <w:rFonts w:ascii="標楷體" w:eastAsia="標楷體" w:hAnsi="標楷體" w:hint="eastAsia"/>
              </w:rPr>
              <w:t>2.生活增能行動（認識生活中的金屬製用品）</w:t>
            </w:r>
          </w:p>
          <w:p w:rsidR="00083AF5" w:rsidRDefault="00083AF5" w:rsidP="00BD55FB">
            <w:pPr>
              <w:ind w:left="288" w:hangingChars="120" w:hanging="288"/>
              <w:rPr>
                <w:rFonts w:ascii="標楷體" w:eastAsia="標楷體" w:hAnsi="標楷體"/>
              </w:rPr>
            </w:pPr>
            <w:r>
              <w:rPr>
                <w:rFonts w:ascii="標楷體" w:eastAsia="標楷體" w:hAnsi="標楷體" w:hint="eastAsia"/>
              </w:rPr>
              <w:t>3.意外狀況之因應（認識生活中的塑膠製用品）</w:t>
            </w:r>
          </w:p>
          <w:p w:rsidR="00083AF5" w:rsidRPr="00534345" w:rsidRDefault="00083AF5" w:rsidP="00BD55FB">
            <w:pPr>
              <w:ind w:left="288" w:hangingChars="120" w:hanging="288"/>
              <w:rPr>
                <w:rFonts w:ascii="標楷體" w:eastAsia="標楷體" w:hAnsi="標楷體"/>
              </w:rPr>
            </w:pPr>
            <w:r>
              <w:rPr>
                <w:rFonts w:ascii="標楷體" w:eastAsia="標楷體" w:hAnsi="標楷體" w:hint="eastAsia"/>
              </w:rPr>
              <w:t>4.救援熱線你和我</w:t>
            </w:r>
            <w:r w:rsidRPr="00534345">
              <w:rPr>
                <w:rFonts w:ascii="標楷體" w:eastAsia="標楷體" w:hAnsi="標楷體" w:hint="eastAsia"/>
              </w:rPr>
              <w:t>（學習打開飲料：</w:t>
            </w:r>
            <w:r w:rsidRPr="00534345">
              <w:rPr>
                <w:rFonts w:ascii="標楷體" w:eastAsia="標楷體" w:hAnsi="標楷體"/>
              </w:rPr>
              <w:t>開瓶器、拉開拉環、旋轉瓶蓋。</w:t>
            </w:r>
            <w:r w:rsidRPr="00534345">
              <w:rPr>
                <w:rFonts w:ascii="標楷體" w:eastAsia="標楷體" w:hAnsi="標楷體" w:hint="eastAsia"/>
              </w:rPr>
              <w:t>）</w:t>
            </w:r>
          </w:p>
          <w:p w:rsidR="00083AF5" w:rsidRDefault="00083AF5" w:rsidP="003C2AC5">
            <w:pPr>
              <w:ind w:left="288" w:hangingChars="120" w:hanging="288"/>
              <w:rPr>
                <w:rFonts w:ascii="標楷體" w:eastAsia="標楷體" w:hAnsi="標楷體"/>
              </w:rPr>
            </w:pPr>
            <w:r>
              <w:rPr>
                <w:rFonts w:ascii="標楷體" w:eastAsia="標楷體" w:hAnsi="標楷體" w:hint="eastAsia"/>
              </w:rPr>
              <w:t xml:space="preserve">5.全家總動員（電器、交通工具在生活上的便利性） </w:t>
            </w:r>
          </w:p>
          <w:p w:rsidR="00083AF5" w:rsidRDefault="00083AF5" w:rsidP="003C2AC5">
            <w:pPr>
              <w:ind w:left="288" w:hangingChars="120" w:hanging="288"/>
              <w:rPr>
                <w:rFonts w:ascii="標楷體" w:eastAsia="標楷體" w:hAnsi="標楷體"/>
              </w:rPr>
            </w:pPr>
            <w:r>
              <w:rPr>
                <w:rFonts w:ascii="標楷體" w:eastAsia="標楷體" w:hAnsi="標楷體" w:hint="eastAsia"/>
              </w:rPr>
              <w:t>6.飲食安全自己把關（認識食物的保藏：冰箱的冷凍室和冷藏室）</w:t>
            </w:r>
          </w:p>
          <w:p w:rsidR="00083AF5" w:rsidRPr="00013826" w:rsidRDefault="00083AF5" w:rsidP="003C2AC5">
            <w:pPr>
              <w:ind w:left="288" w:hangingChars="120" w:hanging="288"/>
              <w:rPr>
                <w:rFonts w:ascii="標楷體" w:eastAsia="標楷體" w:hAnsi="標楷體"/>
              </w:rPr>
            </w:pPr>
          </w:p>
        </w:tc>
      </w:tr>
      <w:tr w:rsidR="00083AF5" w:rsidRPr="00E03F78" w:rsidTr="00BD55FB">
        <w:trPr>
          <w:trHeight w:val="2185"/>
        </w:trPr>
        <w:tc>
          <w:tcPr>
            <w:tcW w:w="950" w:type="dxa"/>
            <w:tcBorders>
              <w:top w:val="single" w:sz="4" w:space="0" w:color="auto"/>
            </w:tcBorders>
            <w:vAlign w:val="center"/>
          </w:tcPr>
          <w:p w:rsidR="00083AF5"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15</w:t>
            </w:r>
          </w:p>
          <w:p w:rsidR="00083AF5"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083AF5" w:rsidRPr="00E03F78"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BD55FB">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單元三、樂活種菜小達人</w:t>
            </w:r>
          </w:p>
          <w:p w:rsidR="00083AF5" w:rsidRPr="007B6E93" w:rsidRDefault="00083AF5" w:rsidP="0044721C">
            <w:pPr>
              <w:ind w:left="240" w:hangingChars="100" w:hanging="240"/>
              <w:rPr>
                <w:rFonts w:ascii="標楷體" w:eastAsia="標楷體" w:hAnsi="標楷體"/>
              </w:rPr>
            </w:pPr>
            <w:r>
              <w:rPr>
                <w:rFonts w:ascii="標楷體" w:eastAsia="標楷體" w:hAnsi="標楷體" w:hint="eastAsia"/>
              </w:rPr>
              <w:t>1.植物的構造和功能（認識植物的根、莖、葉）</w:t>
            </w:r>
          </w:p>
          <w:p w:rsidR="00083AF5" w:rsidRPr="00D94036" w:rsidRDefault="00083AF5" w:rsidP="00BD55FB">
            <w:pPr>
              <w:rPr>
                <w:rFonts w:ascii="標楷體" w:eastAsia="標楷體" w:hAnsi="標楷體"/>
              </w:rPr>
            </w:pPr>
            <w:r>
              <w:rPr>
                <w:rFonts w:ascii="標楷體" w:eastAsia="標楷體" w:hAnsi="標楷體" w:hint="eastAsia"/>
              </w:rPr>
              <w:t>2.植物的繁殖與生長（認識植物的花、果實、種子）</w:t>
            </w:r>
          </w:p>
          <w:p w:rsidR="00083AF5" w:rsidRDefault="00083AF5" w:rsidP="00BD55FB">
            <w:pPr>
              <w:ind w:left="240" w:hangingChars="100" w:hanging="240"/>
              <w:rPr>
                <w:rFonts w:ascii="標楷體" w:eastAsia="標楷體" w:hAnsi="標楷體"/>
              </w:rPr>
            </w:pPr>
            <w:r>
              <w:rPr>
                <w:rFonts w:ascii="標楷體" w:eastAsia="標楷體" w:hAnsi="標楷體" w:hint="eastAsia"/>
              </w:rPr>
              <w:t>3.植物的特徵和分類</w:t>
            </w:r>
            <w:r w:rsidRPr="003A2875">
              <w:rPr>
                <w:rFonts w:ascii="標楷體" w:eastAsia="標楷體" w:hAnsi="標楷體" w:hint="eastAsia"/>
              </w:rPr>
              <w:t>（</w:t>
            </w:r>
            <w:r w:rsidRPr="003A2875">
              <w:rPr>
                <w:rFonts w:ascii="標楷體" w:eastAsia="標楷體" w:hAnsi="標楷體"/>
              </w:rPr>
              <w:t>認識</w:t>
            </w:r>
            <w:r>
              <w:rPr>
                <w:rFonts w:ascii="標楷體" w:eastAsia="標楷體" w:hAnsi="標楷體" w:hint="eastAsia"/>
              </w:rPr>
              <w:t>常見</w:t>
            </w:r>
            <w:r w:rsidRPr="003A2875">
              <w:rPr>
                <w:rFonts w:ascii="標楷體" w:eastAsia="標楷體" w:hAnsi="標楷體"/>
              </w:rPr>
              <w:t>花卉不同的形狀、花香、顏色</w:t>
            </w:r>
            <w:r>
              <w:rPr>
                <w:rFonts w:ascii="標楷體" w:eastAsia="標楷體" w:hAnsi="標楷體" w:hint="eastAsia"/>
              </w:rPr>
              <w:t>和</w:t>
            </w:r>
            <w:r w:rsidRPr="003A2875">
              <w:rPr>
                <w:rFonts w:ascii="標楷體" w:eastAsia="標楷體" w:hAnsi="標楷體"/>
              </w:rPr>
              <w:t>生產季節或其他特徵</w:t>
            </w:r>
            <w:r w:rsidRPr="003A2875">
              <w:rPr>
                <w:rFonts w:ascii="標楷體" w:eastAsia="標楷體" w:hAnsi="標楷體" w:hint="eastAsia"/>
              </w:rPr>
              <w:t>）</w:t>
            </w:r>
          </w:p>
          <w:p w:rsidR="00083AF5" w:rsidRDefault="00083AF5" w:rsidP="00BD55FB">
            <w:pPr>
              <w:rPr>
                <w:rFonts w:ascii="標楷體" w:eastAsia="標楷體" w:hAnsi="標楷體"/>
              </w:rPr>
            </w:pPr>
            <w:r>
              <w:rPr>
                <w:rFonts w:ascii="標楷體" w:eastAsia="標楷體" w:hAnsi="標楷體" w:hint="eastAsia"/>
              </w:rPr>
              <w:t>4.大家來種菜（植物的種植地點和成長季節）</w:t>
            </w:r>
          </w:p>
          <w:p w:rsidR="00083AF5" w:rsidRPr="00E03F78" w:rsidRDefault="00083AF5" w:rsidP="003C2AC5">
            <w:pPr>
              <w:snapToGrid w:val="0"/>
              <w:spacing w:line="280" w:lineRule="atLeast"/>
              <w:jc w:val="both"/>
              <w:rPr>
                <w:rFonts w:ascii="標楷體" w:eastAsia="標楷體" w:hAnsi="標楷體"/>
                <w:b/>
                <w:color w:val="000000" w:themeColor="text1"/>
              </w:rPr>
            </w:pPr>
            <w:r>
              <w:rPr>
                <w:rFonts w:ascii="標楷體" w:eastAsia="標楷體" w:hAnsi="標楷體" w:hint="eastAsia"/>
              </w:rPr>
              <w:t>5.歡樂慶豐收（認識植物的日常用途）</w:t>
            </w:r>
          </w:p>
        </w:tc>
      </w:tr>
    </w:tbl>
    <w:p w:rsidR="00862FD4" w:rsidRPr="00E03F78" w:rsidRDefault="00862FD4" w:rsidP="00862FD4">
      <w:pPr>
        <w:pStyle w:val="t1"/>
        <w:spacing w:after="120" w:line="400" w:lineRule="exact"/>
        <w:jc w:val="left"/>
        <w:rPr>
          <w:bCs/>
          <w:color w:val="000000" w:themeColor="text1"/>
          <w:szCs w:val="28"/>
        </w:rPr>
      </w:pPr>
      <w:r w:rsidRPr="00E03F78">
        <w:rPr>
          <w:color w:val="000000" w:themeColor="text1"/>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862FD4" w:rsidRPr="00E03F78" w:rsidTr="00BD55FB">
        <w:tc>
          <w:tcPr>
            <w:tcW w:w="9549" w:type="dxa"/>
            <w:gridSpan w:val="5"/>
            <w:vAlign w:val="center"/>
          </w:tcPr>
          <w:p w:rsidR="00862FD4" w:rsidRPr="00E03F78" w:rsidRDefault="00633D7A" w:rsidP="00BD55FB">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108學年度第二</w:t>
            </w:r>
            <w:r w:rsidRPr="00E03F78">
              <w:rPr>
                <w:rFonts w:ascii="標楷體" w:eastAsia="標楷體" w:hAnsi="標楷體" w:hint="eastAsia"/>
                <w:color w:val="000000" w:themeColor="text1"/>
              </w:rPr>
              <w:t>學期課程計畫</w:t>
            </w:r>
          </w:p>
        </w:tc>
      </w:tr>
      <w:tr w:rsidR="00862FD4" w:rsidRPr="00E03F78" w:rsidTr="00BD55FB">
        <w:tc>
          <w:tcPr>
            <w:tcW w:w="2385" w:type="dxa"/>
            <w:gridSpan w:val="2"/>
            <w:vAlign w:val="center"/>
          </w:tcPr>
          <w:p w:rsidR="00862FD4" w:rsidRPr="00E03F78" w:rsidRDefault="00862FD4"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862FD4" w:rsidRPr="00E03F78" w:rsidRDefault="00862FD4"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862FD4" w:rsidRPr="00E03F78" w:rsidRDefault="00862FD4" w:rsidP="00BD55FB">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862FD4" w:rsidRPr="00E03F78" w:rsidTr="00BD55FB">
        <w:tc>
          <w:tcPr>
            <w:tcW w:w="2385" w:type="dxa"/>
            <w:gridSpan w:val="2"/>
          </w:tcPr>
          <w:p w:rsidR="00862FD4" w:rsidRPr="00E03F78" w:rsidRDefault="00862FD4" w:rsidP="00BD55FB">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862FD4" w:rsidRPr="00E03F78" w:rsidRDefault="00862FD4" w:rsidP="00BD55FB">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3</w:t>
            </w:r>
            <w:r w:rsidRPr="00E03F78">
              <w:rPr>
                <w:rFonts w:ascii="標楷體" w:eastAsia="標楷體" w:hAnsi="標楷體" w:hint="eastAsia"/>
                <w:color w:val="000000" w:themeColor="text1"/>
              </w:rPr>
              <w:t>節</w:t>
            </w:r>
          </w:p>
        </w:tc>
        <w:tc>
          <w:tcPr>
            <w:tcW w:w="3771" w:type="dxa"/>
          </w:tcPr>
          <w:p w:rsidR="00862FD4" w:rsidRPr="00E03F78" w:rsidRDefault="003D1F7F" w:rsidP="00BD55FB">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五</w:t>
            </w:r>
            <w:r w:rsidR="00862FD4">
              <w:rPr>
                <w:rFonts w:ascii="標楷體" w:eastAsia="標楷體" w:hAnsi="標楷體" w:cs="Segoe UI Emoji" w:hint="eastAsia"/>
                <w:color w:val="000000" w:themeColor="text1"/>
              </w:rPr>
              <w:t>年級</w:t>
            </w:r>
          </w:p>
        </w:tc>
      </w:tr>
      <w:tr w:rsidR="00862FD4" w:rsidRPr="00E03F78" w:rsidTr="00BD55FB">
        <w:trPr>
          <w:trHeight w:val="198"/>
        </w:trPr>
        <w:tc>
          <w:tcPr>
            <w:tcW w:w="2385" w:type="dxa"/>
            <w:gridSpan w:val="2"/>
            <w:vAlign w:val="center"/>
          </w:tcPr>
          <w:p w:rsidR="00862FD4" w:rsidRPr="00E03F78" w:rsidRDefault="00862FD4" w:rsidP="00BD55FB">
            <w:pPr>
              <w:snapToGrid w:val="0"/>
              <w:spacing w:line="280" w:lineRule="atLeast"/>
              <w:jc w:val="center"/>
              <w:rPr>
                <w:rFonts w:ascii="標楷體" w:eastAsia="標楷體" w:hAnsi="標楷體"/>
                <w:b/>
                <w:color w:val="000000" w:themeColor="text1"/>
              </w:rPr>
            </w:pPr>
            <w:r w:rsidRPr="004C6AA4">
              <w:rPr>
                <w:rFonts w:ascii="標楷體" w:eastAsia="標楷體" w:hAnsi="標楷體" w:hint="eastAsia"/>
                <w:b/>
              </w:rPr>
              <w:t>領綱學習重點</w:t>
            </w:r>
          </w:p>
        </w:tc>
        <w:tc>
          <w:tcPr>
            <w:tcW w:w="7164" w:type="dxa"/>
            <w:gridSpan w:val="3"/>
            <w:tcBorders>
              <w:bottom w:val="single" w:sz="4" w:space="0" w:color="auto"/>
            </w:tcBorders>
            <w:vAlign w:val="center"/>
          </w:tcPr>
          <w:p w:rsidR="00862FD4" w:rsidRDefault="00862FD4" w:rsidP="00BD55FB">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235886" w:rsidRDefault="00235886" w:rsidP="00BD55FB">
            <w:pPr>
              <w:snapToGrid w:val="0"/>
              <w:spacing w:line="280" w:lineRule="atLeast"/>
              <w:jc w:val="both"/>
              <w:rPr>
                <w:rFonts w:ascii="標楷體" w:eastAsia="標楷體" w:hAnsi="標楷體"/>
                <w:color w:val="000000" w:themeColor="text1"/>
              </w:rPr>
            </w:pPr>
          </w:p>
          <w:p w:rsidR="00235886" w:rsidRDefault="00235886" w:rsidP="00235886">
            <w:r>
              <w:rPr>
                <w:rFonts w:hint="eastAsia"/>
              </w:rPr>
              <w:t>po-</w:t>
            </w:r>
            <w:r>
              <w:rPr>
                <w:rFonts w:hint="eastAsia"/>
              </w:rPr>
              <w:t>Ⅲ</w:t>
            </w:r>
            <w:r>
              <w:rPr>
                <w:rFonts w:hint="eastAsia"/>
              </w:rPr>
              <w:t>-1</w:t>
            </w:r>
            <w:r>
              <w:rPr>
                <w:rFonts w:hint="eastAsia"/>
              </w:rPr>
              <w:t>能從學習活動、日常經驗及科技運用、自然環境、書刊及網路媒體等察覺問題。</w:t>
            </w:r>
          </w:p>
          <w:p w:rsidR="00235886" w:rsidRDefault="00235886" w:rsidP="00235886">
            <w:r>
              <w:rPr>
                <w:rFonts w:hint="eastAsia"/>
              </w:rPr>
              <w:t>po-</w:t>
            </w:r>
            <w:r>
              <w:rPr>
                <w:rFonts w:hint="eastAsia"/>
              </w:rPr>
              <w:t>Ⅲ</w:t>
            </w:r>
            <w:r>
              <w:rPr>
                <w:rFonts w:hint="eastAsia"/>
              </w:rPr>
              <w:t>-2</w:t>
            </w:r>
            <w:r>
              <w:rPr>
                <w:rFonts w:hint="eastAsia"/>
              </w:rPr>
              <w:t>能初步辨別適合科學探究的問題，並能依據觀察、蒐集資料、閱讀、思考、討論等，提出適宜探究之問題。</w:t>
            </w:r>
          </w:p>
          <w:p w:rsidR="00235886" w:rsidRDefault="00235886" w:rsidP="00235886">
            <w:pPr>
              <w:ind w:firstLineChars="100" w:firstLine="240"/>
            </w:pPr>
            <w:r>
              <w:rPr>
                <w:rFonts w:hint="eastAsia"/>
              </w:rPr>
              <w:t>（</w:t>
            </w:r>
            <w:r>
              <w:rPr>
                <w:rFonts w:hint="eastAsia"/>
              </w:rPr>
              <w:t>INf-</w:t>
            </w:r>
            <w:r>
              <w:rPr>
                <w:rFonts w:hint="eastAsia"/>
              </w:rPr>
              <w:t>Ⅲ</w:t>
            </w:r>
            <w:r>
              <w:rPr>
                <w:rFonts w:hint="eastAsia"/>
              </w:rPr>
              <w:t>-2</w:t>
            </w:r>
            <w:r>
              <w:rPr>
                <w:rFonts w:hint="eastAsia"/>
              </w:rPr>
              <w:t>科技在生活中的應用與對環境與人體的影響。）</w:t>
            </w:r>
          </w:p>
          <w:p w:rsidR="00235886" w:rsidRDefault="00235886" w:rsidP="00235886"/>
          <w:p w:rsidR="00235886" w:rsidRDefault="00235886" w:rsidP="00235886">
            <w:r>
              <w:rPr>
                <w:rFonts w:hint="eastAsia"/>
              </w:rPr>
              <w:t>ah-</w:t>
            </w:r>
            <w:r>
              <w:rPr>
                <w:rFonts w:hint="eastAsia"/>
              </w:rPr>
              <w:t>Ⅲ</w:t>
            </w:r>
            <w:r>
              <w:rPr>
                <w:rFonts w:hint="eastAsia"/>
              </w:rPr>
              <w:t>-2</w:t>
            </w:r>
            <w:r>
              <w:rPr>
                <w:rFonts w:hint="eastAsia"/>
              </w:rPr>
              <w:tab/>
            </w:r>
            <w:r>
              <w:rPr>
                <w:rFonts w:hint="eastAsia"/>
              </w:rPr>
              <w:t>透過科學探究活動解決一部分生活週遭的問題。</w:t>
            </w:r>
            <w:r>
              <w:rPr>
                <w:rFonts w:hint="eastAsia"/>
              </w:rPr>
              <w:tab/>
            </w:r>
          </w:p>
          <w:p w:rsidR="00235886" w:rsidRDefault="00235886" w:rsidP="00235886">
            <w:pPr>
              <w:ind w:leftChars="100" w:left="480" w:hangingChars="100" w:hanging="240"/>
            </w:pPr>
            <w:r>
              <w:rPr>
                <w:rFonts w:hint="eastAsia"/>
              </w:rPr>
              <w:t>（</w:t>
            </w:r>
            <w:r>
              <w:rPr>
                <w:rFonts w:hint="eastAsia"/>
              </w:rPr>
              <w:t>INg-</w:t>
            </w:r>
            <w:r>
              <w:rPr>
                <w:rFonts w:hint="eastAsia"/>
              </w:rPr>
              <w:t>Ⅲ</w:t>
            </w:r>
            <w:r>
              <w:rPr>
                <w:rFonts w:hint="eastAsia"/>
              </w:rPr>
              <w:t>-2</w:t>
            </w:r>
            <w:r>
              <w:rPr>
                <w:rFonts w:hint="eastAsia"/>
              </w:rPr>
              <w:t>人類活動與其他生物的活動會相互影響，不當引進外來物種可能造成經濟損失和生態破壞。）</w:t>
            </w:r>
          </w:p>
          <w:p w:rsidR="00235886" w:rsidRDefault="00235886" w:rsidP="00F80168">
            <w:pPr>
              <w:ind w:leftChars="100" w:left="480" w:hangingChars="100" w:hanging="240"/>
            </w:pPr>
            <w:r>
              <w:rPr>
                <w:rFonts w:hint="eastAsia"/>
              </w:rPr>
              <w:t>（</w:t>
            </w:r>
            <w:r>
              <w:rPr>
                <w:rFonts w:hint="eastAsia"/>
              </w:rPr>
              <w:t>INg-</w:t>
            </w:r>
            <w:r>
              <w:rPr>
                <w:rFonts w:hint="eastAsia"/>
              </w:rPr>
              <w:t>Ⅱ</w:t>
            </w:r>
            <w:r>
              <w:rPr>
                <w:rFonts w:hint="eastAsia"/>
              </w:rPr>
              <w:t>-3</w:t>
            </w:r>
            <w:r>
              <w:rPr>
                <w:rFonts w:hint="eastAsia"/>
              </w:rPr>
              <w:t>可利用垃圾減量、資源回收、節約能源等方法來保護環境。）</w:t>
            </w:r>
          </w:p>
          <w:p w:rsidR="00235886" w:rsidRDefault="00235886" w:rsidP="00F80168">
            <w:pPr>
              <w:ind w:leftChars="100" w:left="480" w:hangingChars="100" w:hanging="240"/>
            </w:pPr>
            <w:r>
              <w:rPr>
                <w:rFonts w:hint="eastAsia"/>
              </w:rPr>
              <w:t>（</w:t>
            </w:r>
            <w:r>
              <w:rPr>
                <w:rFonts w:hint="eastAsia"/>
              </w:rPr>
              <w:t>INg-</w:t>
            </w:r>
            <w:r>
              <w:rPr>
                <w:rFonts w:hint="eastAsia"/>
              </w:rPr>
              <w:t>Ⅲ</w:t>
            </w:r>
            <w:r>
              <w:rPr>
                <w:rFonts w:hint="eastAsia"/>
              </w:rPr>
              <w:t>-7</w:t>
            </w:r>
            <w:r>
              <w:rPr>
                <w:rFonts w:hint="eastAsia"/>
              </w:rPr>
              <w:t>人類行為的改變可以減緩氣候變遷所造成的衝擊與影響。）</w:t>
            </w:r>
          </w:p>
          <w:p w:rsidR="00235886" w:rsidRDefault="00235886" w:rsidP="00235886"/>
          <w:p w:rsidR="00235886" w:rsidRDefault="00235886" w:rsidP="00235886">
            <w:r>
              <w:rPr>
                <w:rFonts w:hint="eastAsia"/>
              </w:rPr>
              <w:t>pc-</w:t>
            </w:r>
            <w:r>
              <w:rPr>
                <w:rFonts w:hint="eastAsia"/>
              </w:rPr>
              <w:t>Ⅱ</w:t>
            </w:r>
            <w:r>
              <w:rPr>
                <w:rFonts w:hint="eastAsia"/>
              </w:rPr>
              <w:t>-1</w:t>
            </w:r>
            <w:r>
              <w:rPr>
                <w:rFonts w:hint="eastAsia"/>
              </w:rPr>
              <w:t>能專注聆聽同學報告，提出疑問或意見。並能對探究方法、過程或結果，進行檢討。</w:t>
            </w:r>
          </w:p>
          <w:p w:rsidR="00235886" w:rsidRDefault="00235886" w:rsidP="00F80168">
            <w:pPr>
              <w:ind w:leftChars="100" w:left="480" w:hangingChars="100" w:hanging="240"/>
            </w:pPr>
            <w:r>
              <w:rPr>
                <w:rFonts w:hint="eastAsia"/>
              </w:rPr>
              <w:t>（</w:t>
            </w:r>
            <w:r>
              <w:rPr>
                <w:rFonts w:hint="eastAsia"/>
              </w:rPr>
              <w:t>INd-</w:t>
            </w:r>
            <w:r>
              <w:rPr>
                <w:rFonts w:hint="eastAsia"/>
              </w:rPr>
              <w:t>Ⅱ</w:t>
            </w:r>
            <w:r>
              <w:rPr>
                <w:rFonts w:hint="eastAsia"/>
              </w:rPr>
              <w:t>-2</w:t>
            </w:r>
            <w:r>
              <w:rPr>
                <w:rFonts w:hint="eastAsia"/>
              </w:rPr>
              <w:t>物質或自然現象的改變情形，可以運用測量的工具和方法得知。）</w:t>
            </w:r>
          </w:p>
          <w:p w:rsidR="00235886" w:rsidRDefault="00235886" w:rsidP="00235886"/>
          <w:p w:rsidR="00235886" w:rsidRDefault="00235886" w:rsidP="00235886">
            <w:r>
              <w:rPr>
                <w:rFonts w:hint="eastAsia"/>
              </w:rPr>
              <w:t>po-</w:t>
            </w:r>
            <w:r>
              <w:rPr>
                <w:rFonts w:hint="eastAsia"/>
              </w:rPr>
              <w:t>Ⅱ</w:t>
            </w:r>
            <w:r>
              <w:rPr>
                <w:rFonts w:hint="eastAsia"/>
              </w:rPr>
              <w:t>-1</w:t>
            </w:r>
            <w:r>
              <w:rPr>
                <w:rFonts w:hint="eastAsia"/>
              </w:rPr>
              <w:t>能從日常經驗、學習活動、自然環境，進行觀察，進而能察覺問題。</w:t>
            </w:r>
          </w:p>
          <w:p w:rsidR="00235886" w:rsidRDefault="00235886" w:rsidP="00235886">
            <w:r>
              <w:rPr>
                <w:rFonts w:hint="eastAsia"/>
              </w:rPr>
              <w:t>an-</w:t>
            </w:r>
            <w:r>
              <w:rPr>
                <w:rFonts w:hint="eastAsia"/>
              </w:rPr>
              <w:t>Ⅱ</w:t>
            </w:r>
            <w:r>
              <w:rPr>
                <w:rFonts w:hint="eastAsia"/>
              </w:rPr>
              <w:t>-2</w:t>
            </w:r>
            <w:r>
              <w:rPr>
                <w:rFonts w:hint="eastAsia"/>
              </w:rPr>
              <w:t>察覺科學家們是利用不同的方式探索自然與物質世界的形式與規律。</w:t>
            </w:r>
          </w:p>
          <w:p w:rsidR="00235886" w:rsidRDefault="00235886" w:rsidP="00235886">
            <w:r>
              <w:rPr>
                <w:rFonts w:hint="eastAsia"/>
              </w:rPr>
              <w:t>tm-</w:t>
            </w:r>
            <w:r>
              <w:rPr>
                <w:rFonts w:hint="eastAsia"/>
              </w:rPr>
              <w:t>Ⅲ</w:t>
            </w:r>
            <w:r>
              <w:rPr>
                <w:rFonts w:hint="eastAsia"/>
              </w:rPr>
              <w:t>-1</w:t>
            </w:r>
            <w:r>
              <w:rPr>
                <w:rFonts w:hint="eastAsia"/>
              </w:rPr>
              <w:t>能經由提問、觀察及實驗等歷程，探索自然界現象之間的關係，建立簡單的概念模型，並理解到有不同模型的存在。</w:t>
            </w:r>
            <w:r>
              <w:rPr>
                <w:rFonts w:hint="eastAsia"/>
              </w:rPr>
              <w:tab/>
            </w:r>
          </w:p>
          <w:p w:rsidR="00235886" w:rsidRDefault="00235886" w:rsidP="00235886">
            <w:pPr>
              <w:ind w:leftChars="100" w:left="480" w:hangingChars="100" w:hanging="240"/>
            </w:pPr>
            <w:r>
              <w:rPr>
                <w:rFonts w:hint="eastAsia"/>
              </w:rPr>
              <w:t>（</w:t>
            </w:r>
            <w:r>
              <w:rPr>
                <w:rFonts w:hint="eastAsia"/>
              </w:rPr>
              <w:t>INg-</w:t>
            </w:r>
            <w:r>
              <w:rPr>
                <w:rFonts w:hint="eastAsia"/>
              </w:rPr>
              <w:t>Ⅱ</w:t>
            </w:r>
            <w:r>
              <w:rPr>
                <w:rFonts w:hint="eastAsia"/>
              </w:rPr>
              <w:t>-1</w:t>
            </w:r>
            <w:r>
              <w:rPr>
                <w:rFonts w:hint="eastAsia"/>
              </w:rPr>
              <w:t>自然環境中有許多資源。人類生存與生活需依賴自然環境中的各種資源，但自然資源都是有限的，需要珍惜使用。）</w:t>
            </w:r>
          </w:p>
          <w:p w:rsidR="00235886" w:rsidRDefault="00235886" w:rsidP="00235886">
            <w:pPr>
              <w:ind w:leftChars="100" w:left="480" w:hangingChars="100" w:hanging="240"/>
            </w:pPr>
            <w:r>
              <w:rPr>
                <w:rFonts w:hint="eastAsia"/>
              </w:rPr>
              <w:t>（</w:t>
            </w:r>
            <w:r>
              <w:rPr>
                <w:rFonts w:hint="eastAsia"/>
              </w:rPr>
              <w:t>INe-</w:t>
            </w:r>
            <w:r>
              <w:rPr>
                <w:rFonts w:hint="eastAsia"/>
              </w:rPr>
              <w:t>Ⅲ</w:t>
            </w:r>
            <w:r>
              <w:rPr>
                <w:rFonts w:hint="eastAsia"/>
              </w:rPr>
              <w:t>-12</w:t>
            </w:r>
            <w:r>
              <w:rPr>
                <w:rFonts w:hint="eastAsia"/>
              </w:rPr>
              <w:t>生物的分布和習性，會受環境因素的影響；環境改變也會影響生存於其中的生物種類。）</w:t>
            </w:r>
          </w:p>
          <w:p w:rsidR="00235886" w:rsidRDefault="00235886" w:rsidP="00F80168">
            <w:pPr>
              <w:ind w:leftChars="100" w:left="480" w:hangingChars="100" w:hanging="240"/>
            </w:pPr>
            <w:r>
              <w:rPr>
                <w:rFonts w:hint="eastAsia"/>
              </w:rPr>
              <w:t>（</w:t>
            </w:r>
            <w:r>
              <w:rPr>
                <w:rFonts w:hint="eastAsia"/>
              </w:rPr>
              <w:t>INg-</w:t>
            </w:r>
            <w:r>
              <w:rPr>
                <w:rFonts w:hint="eastAsia"/>
              </w:rPr>
              <w:t>Ⅲ</w:t>
            </w:r>
            <w:r>
              <w:rPr>
                <w:rFonts w:hint="eastAsia"/>
              </w:rPr>
              <w:t>-4</w:t>
            </w:r>
            <w:r>
              <w:rPr>
                <w:rFonts w:hint="eastAsia"/>
              </w:rPr>
              <w:t>人類的活動會造成氣候變遷，加劇對生態與環境的影響。）</w:t>
            </w:r>
          </w:p>
          <w:p w:rsidR="00862FD4" w:rsidRPr="00CD4FDF" w:rsidRDefault="00862FD4" w:rsidP="00AC6861">
            <w:pPr>
              <w:snapToGrid w:val="0"/>
              <w:spacing w:line="240" w:lineRule="atLeast"/>
              <w:jc w:val="both"/>
              <w:rPr>
                <w:rFonts w:ascii="標楷體" w:eastAsia="標楷體" w:hAnsi="標楷體"/>
                <w:color w:val="000000"/>
                <w:szCs w:val="22"/>
              </w:rPr>
            </w:pPr>
          </w:p>
        </w:tc>
      </w:tr>
      <w:tr w:rsidR="00083AF5" w:rsidRPr="00E03F78" w:rsidTr="00BD55FB">
        <w:trPr>
          <w:trHeight w:val="129"/>
        </w:trPr>
        <w:tc>
          <w:tcPr>
            <w:tcW w:w="2385" w:type="dxa"/>
            <w:gridSpan w:val="2"/>
            <w:vMerge w:val="restart"/>
            <w:vAlign w:val="center"/>
          </w:tcPr>
          <w:p w:rsidR="00083AF5" w:rsidRPr="00E03F78" w:rsidRDefault="00083AF5" w:rsidP="00BD55FB">
            <w:pPr>
              <w:jc w:val="center"/>
              <w:rPr>
                <w:rFonts w:eastAsia="標楷體" w:hAnsi="標楷體"/>
                <w:b/>
                <w:color w:val="000000" w:themeColor="text1"/>
              </w:rPr>
            </w:pPr>
            <w:r w:rsidRPr="004C6AA4">
              <w:rPr>
                <w:rFonts w:eastAsia="標楷體" w:hAnsi="標楷體" w:hint="eastAsia"/>
                <w:b/>
              </w:rPr>
              <w:t>核心素養</w:t>
            </w:r>
          </w:p>
        </w:tc>
        <w:tc>
          <w:tcPr>
            <w:tcW w:w="1125" w:type="dxa"/>
            <w:tcBorders>
              <w:top w:val="single" w:sz="4" w:space="0" w:color="auto"/>
            </w:tcBorders>
            <w:vAlign w:val="center"/>
          </w:tcPr>
          <w:p w:rsidR="00083AF5" w:rsidRPr="00E03F78" w:rsidRDefault="00083AF5" w:rsidP="00561EBF">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083AF5" w:rsidRPr="00E03F78" w:rsidRDefault="00083AF5" w:rsidP="00561EBF">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083AF5" w:rsidRPr="00E03F78" w:rsidTr="00BD55FB">
        <w:trPr>
          <w:trHeight w:val="166"/>
        </w:trPr>
        <w:tc>
          <w:tcPr>
            <w:tcW w:w="2385" w:type="dxa"/>
            <w:gridSpan w:val="2"/>
            <w:vMerge/>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083AF5" w:rsidRPr="00E03F78" w:rsidTr="00BD55FB">
        <w:trPr>
          <w:trHeight w:val="113"/>
        </w:trPr>
        <w:tc>
          <w:tcPr>
            <w:tcW w:w="2385" w:type="dxa"/>
            <w:gridSpan w:val="2"/>
            <w:vMerge/>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083AF5" w:rsidRPr="0036642A" w:rsidTr="00BD55FB">
        <w:tc>
          <w:tcPr>
            <w:tcW w:w="2385" w:type="dxa"/>
            <w:gridSpan w:val="2"/>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r w:rsidRPr="000C5BAE">
              <w:rPr>
                <w:rFonts w:ascii="標楷體" w:eastAsia="標楷體" w:hAnsi="標楷體" w:hint="eastAsia"/>
                <w:b/>
              </w:rPr>
              <w:t>本學年學習重點</w:t>
            </w:r>
          </w:p>
        </w:tc>
        <w:tc>
          <w:tcPr>
            <w:tcW w:w="7164" w:type="dxa"/>
            <w:gridSpan w:val="3"/>
            <w:vAlign w:val="center"/>
          </w:tcPr>
          <w:p w:rsidR="00083AF5" w:rsidRPr="000C5BAE" w:rsidRDefault="00083AF5" w:rsidP="00BD55FB">
            <w:pPr>
              <w:snapToGrid w:val="0"/>
              <w:spacing w:line="280" w:lineRule="atLeast"/>
              <w:jc w:val="both"/>
              <w:rPr>
                <w:rFonts w:ascii="標楷體" w:eastAsia="標楷體" w:hAnsi="標楷體"/>
                <w:b/>
                <w:bdr w:val="single" w:sz="4" w:space="0" w:color="auto"/>
              </w:rPr>
            </w:pPr>
            <w:r w:rsidRPr="00E03F78">
              <w:rPr>
                <w:rFonts w:ascii="標楷體" w:eastAsia="標楷體" w:hAnsi="標楷體" w:hint="eastAsia"/>
                <w:color w:val="000000" w:themeColor="text1"/>
              </w:rPr>
              <w:t>（呈現調整後本學年的學習重點）</w:t>
            </w:r>
            <w:r w:rsidRPr="000C5BAE">
              <w:rPr>
                <w:rFonts w:ascii="標楷體" w:eastAsia="標楷體" w:hAnsi="標楷體" w:hint="eastAsia"/>
                <w:b/>
                <w:bdr w:val="single" w:sz="4" w:space="0" w:color="auto"/>
              </w:rPr>
              <w:t>學習表現</w:t>
            </w:r>
            <w:r w:rsidRPr="000C5BAE">
              <w:rPr>
                <w:rFonts w:ascii="標楷體" w:eastAsia="標楷體" w:hAnsi="標楷體" w:hint="eastAsia"/>
                <w:b/>
              </w:rPr>
              <w:t>+</w:t>
            </w:r>
            <w:r w:rsidRPr="000C5BAE">
              <w:rPr>
                <w:rFonts w:ascii="標楷體" w:eastAsia="標楷體" w:hAnsi="標楷體" w:hint="eastAsia"/>
                <w:b/>
                <w:bdr w:val="single" w:sz="4" w:space="0" w:color="auto"/>
              </w:rPr>
              <w:t>學習內容</w:t>
            </w:r>
          </w:p>
          <w:p w:rsidR="006734A1" w:rsidRPr="006734A1" w:rsidRDefault="00083AF5" w:rsidP="006734A1">
            <w:pPr>
              <w:snapToGrid w:val="0"/>
              <w:spacing w:line="280" w:lineRule="atLeast"/>
              <w:jc w:val="both"/>
              <w:rPr>
                <w:rFonts w:ascii="標楷體" w:eastAsia="標楷體" w:hAnsi="標楷體"/>
              </w:rPr>
            </w:pPr>
            <w:r w:rsidRPr="006734A1">
              <w:rPr>
                <w:rFonts w:ascii="標楷體" w:eastAsia="標楷體" w:hAnsi="標楷體"/>
              </w:rPr>
              <w:t>2-2-6-2能應用交通運輸工具</w:t>
            </w:r>
          </w:p>
          <w:p w:rsidR="006734A1" w:rsidRPr="006734A1" w:rsidRDefault="00083AF5" w:rsidP="006734A1">
            <w:pPr>
              <w:snapToGrid w:val="0"/>
              <w:spacing w:line="280" w:lineRule="atLeast"/>
              <w:jc w:val="both"/>
              <w:rPr>
                <w:rFonts w:ascii="標楷體" w:eastAsia="標楷體" w:hAnsi="標楷體"/>
              </w:rPr>
            </w:pPr>
            <w:r w:rsidRPr="006734A1">
              <w:rPr>
                <w:rFonts w:ascii="標楷體" w:eastAsia="標楷體" w:hAnsi="標楷體" w:hint="eastAsia"/>
              </w:rPr>
              <w:t>（認識台灣的公路運輸）（認識台灣的鐵道運輸）</w:t>
            </w:r>
          </w:p>
          <w:p w:rsidR="006734A1" w:rsidRPr="006734A1" w:rsidRDefault="00083AF5" w:rsidP="006734A1">
            <w:pPr>
              <w:snapToGrid w:val="0"/>
              <w:spacing w:line="280" w:lineRule="atLeast"/>
              <w:jc w:val="both"/>
              <w:rPr>
                <w:rFonts w:ascii="標楷體" w:eastAsia="標楷體" w:hAnsi="標楷體"/>
              </w:rPr>
            </w:pPr>
            <w:r w:rsidRPr="006734A1">
              <w:rPr>
                <w:rFonts w:ascii="標楷體" w:eastAsia="標楷體" w:hAnsi="標楷體" w:hint="eastAsia"/>
              </w:rPr>
              <w:t>（認識台灣的水道運輸）（認識台灣的航空運輸）</w:t>
            </w:r>
          </w:p>
          <w:p w:rsidR="00083AF5" w:rsidRPr="006734A1" w:rsidRDefault="00083AF5" w:rsidP="006734A1">
            <w:pPr>
              <w:snapToGrid w:val="0"/>
              <w:spacing w:line="280" w:lineRule="atLeast"/>
              <w:jc w:val="both"/>
              <w:rPr>
                <w:rFonts w:ascii="標楷體" w:eastAsia="標楷體" w:hAnsi="標楷體"/>
              </w:rPr>
            </w:pPr>
            <w:r w:rsidRPr="006734A1">
              <w:rPr>
                <w:rFonts w:ascii="標楷體" w:eastAsia="標楷體" w:hAnsi="標楷體" w:hint="eastAsia"/>
              </w:rPr>
              <w:t>（</w:t>
            </w:r>
            <w:r w:rsidRPr="006734A1">
              <w:rPr>
                <w:rFonts w:ascii="標楷體" w:eastAsia="標楷體" w:hAnsi="標楷體"/>
              </w:rPr>
              <w:t>乘坐交通工具時，要注意的安全</w:t>
            </w:r>
            <w:r w:rsidRPr="006734A1">
              <w:rPr>
                <w:rFonts w:ascii="標楷體" w:eastAsia="標楷體" w:hAnsi="標楷體" w:hint="eastAsia"/>
              </w:rPr>
              <w:t>）（認識社區常見的交通工具）</w:t>
            </w:r>
          </w:p>
          <w:p w:rsidR="00083AF5" w:rsidRPr="006734A1" w:rsidRDefault="00083AF5" w:rsidP="006734A1">
            <w:pPr>
              <w:spacing w:line="280" w:lineRule="atLeast"/>
              <w:ind w:left="120" w:hanging="120"/>
              <w:rPr>
                <w:rFonts w:ascii="標楷體" w:eastAsia="標楷體" w:hAnsi="標楷體"/>
              </w:rPr>
            </w:pPr>
          </w:p>
          <w:p w:rsidR="00083AF5" w:rsidRPr="006734A1" w:rsidRDefault="00083AF5" w:rsidP="006734A1">
            <w:pPr>
              <w:snapToGrid w:val="0"/>
              <w:spacing w:line="280" w:lineRule="atLeast"/>
              <w:jc w:val="both"/>
              <w:rPr>
                <w:rFonts w:ascii="標楷體" w:eastAsia="標楷體" w:hAnsi="標楷體"/>
              </w:rPr>
            </w:pPr>
            <w:r w:rsidRPr="006734A1">
              <w:rPr>
                <w:rFonts w:ascii="標楷體" w:eastAsia="標楷體" w:hAnsi="標楷體"/>
              </w:rPr>
              <w:t>7-3-0-3能察覺許多巧妙的工具常是簡單科學原理的應用</w:t>
            </w:r>
          </w:p>
          <w:p w:rsidR="00083AF5" w:rsidRPr="006734A1" w:rsidRDefault="00083AF5" w:rsidP="006734A1">
            <w:pPr>
              <w:snapToGrid w:val="0"/>
              <w:spacing w:line="280" w:lineRule="atLeast"/>
              <w:jc w:val="both"/>
              <w:rPr>
                <w:rFonts w:ascii="標楷體" w:eastAsia="標楷體" w:hAnsi="標楷體"/>
                <w:color w:val="000000" w:themeColor="text1"/>
              </w:rPr>
            </w:pPr>
            <w:r w:rsidRPr="006734A1">
              <w:rPr>
                <w:rFonts w:ascii="標楷體" w:eastAsia="標楷體" w:hAnsi="標楷體"/>
              </w:rPr>
              <w:lastRenderedPageBreak/>
              <w:t>6-3-2-3在指導下學習遇到問題時能想出辦法解決</w:t>
            </w:r>
          </w:p>
          <w:p w:rsidR="00083AF5" w:rsidRPr="006734A1" w:rsidRDefault="006734A1" w:rsidP="006734A1">
            <w:pPr>
              <w:snapToGrid w:val="0"/>
              <w:spacing w:line="280" w:lineRule="atLeast"/>
              <w:jc w:val="both"/>
              <w:rPr>
                <w:rFonts w:ascii="標楷體" w:eastAsia="標楷體" w:hAnsi="標楷體"/>
                <w:color w:val="000000" w:themeColor="text1"/>
              </w:rPr>
            </w:pPr>
            <w:r w:rsidRPr="006734A1">
              <w:rPr>
                <w:rFonts w:ascii="標楷體" w:eastAsia="標楷體" w:hAnsi="標楷體" w:hint="eastAsia"/>
              </w:rPr>
              <w:t>（認識火的用途）（認識火的危險）（認識易燃物）</w:t>
            </w:r>
          </w:p>
          <w:p w:rsidR="00083AF5" w:rsidRPr="006734A1" w:rsidRDefault="006734A1" w:rsidP="006734A1">
            <w:pPr>
              <w:snapToGrid w:val="0"/>
              <w:spacing w:line="280" w:lineRule="atLeast"/>
              <w:jc w:val="both"/>
              <w:rPr>
                <w:rFonts w:ascii="標楷體" w:eastAsia="標楷體" w:hAnsi="標楷體"/>
              </w:rPr>
            </w:pPr>
            <w:r w:rsidRPr="006734A1">
              <w:rPr>
                <w:rFonts w:ascii="標楷體" w:eastAsia="標楷體" w:hAnsi="標楷體" w:hint="eastAsia"/>
              </w:rPr>
              <w:t>（火災的預防與逃生）</w:t>
            </w:r>
          </w:p>
          <w:p w:rsidR="006734A1" w:rsidRPr="006734A1" w:rsidRDefault="006734A1" w:rsidP="006734A1">
            <w:pPr>
              <w:snapToGrid w:val="0"/>
              <w:spacing w:line="280" w:lineRule="atLeast"/>
              <w:jc w:val="both"/>
              <w:rPr>
                <w:rFonts w:ascii="標楷體" w:eastAsia="標楷體" w:hAnsi="標楷體"/>
                <w:color w:val="000000" w:themeColor="text1"/>
              </w:rPr>
            </w:pPr>
          </w:p>
          <w:p w:rsidR="006734A1" w:rsidRPr="006734A1" w:rsidRDefault="00083AF5" w:rsidP="006734A1">
            <w:pPr>
              <w:snapToGrid w:val="0"/>
              <w:spacing w:line="280" w:lineRule="atLeast"/>
              <w:jc w:val="both"/>
              <w:rPr>
                <w:rFonts w:ascii="標楷體" w:eastAsia="標楷體" w:hAnsi="標楷體"/>
              </w:rPr>
            </w:pPr>
            <w:r w:rsidRPr="006734A1">
              <w:rPr>
                <w:rFonts w:ascii="標楷體" w:eastAsia="標楷體" w:hAnsi="標楷體"/>
              </w:rPr>
              <w:t>1-1-1-7能察覺有些物質會因時間改變而發生變化</w:t>
            </w:r>
          </w:p>
          <w:p w:rsidR="006734A1" w:rsidRPr="006734A1" w:rsidRDefault="00083AF5" w:rsidP="006734A1">
            <w:pPr>
              <w:snapToGrid w:val="0"/>
              <w:spacing w:line="280" w:lineRule="atLeast"/>
              <w:jc w:val="both"/>
              <w:rPr>
                <w:rFonts w:ascii="標楷體" w:eastAsia="標楷體" w:hAnsi="標楷體"/>
              </w:rPr>
            </w:pPr>
            <w:r w:rsidRPr="006734A1">
              <w:rPr>
                <w:rFonts w:ascii="標楷體" w:eastAsia="標楷體" w:hAnsi="標楷體" w:hint="eastAsia"/>
              </w:rPr>
              <w:t>（認識衛生的食品） （體驗食物的酸、甜、苦、鹹、香、臭）</w:t>
            </w:r>
          </w:p>
          <w:p w:rsidR="00083AF5" w:rsidRPr="00E2547A" w:rsidRDefault="00083AF5" w:rsidP="006734A1">
            <w:pPr>
              <w:snapToGrid w:val="0"/>
              <w:spacing w:line="280" w:lineRule="atLeast"/>
              <w:jc w:val="both"/>
              <w:rPr>
                <w:rFonts w:ascii="標楷體" w:eastAsia="標楷體" w:hAnsi="標楷體"/>
                <w:color w:val="000000" w:themeColor="text1"/>
              </w:rPr>
            </w:pPr>
            <w:r w:rsidRPr="006734A1">
              <w:rPr>
                <w:rFonts w:ascii="標楷體" w:eastAsia="標楷體" w:hAnsi="標楷體" w:hint="eastAsia"/>
              </w:rPr>
              <w:t>（認識新鮮的食物和腐敗的食物）（各種食物保藏的方式）</w:t>
            </w:r>
          </w:p>
        </w:tc>
      </w:tr>
      <w:tr w:rsidR="00083AF5" w:rsidRPr="00E03F78" w:rsidTr="00BD55FB">
        <w:tc>
          <w:tcPr>
            <w:tcW w:w="2385" w:type="dxa"/>
            <w:gridSpan w:val="2"/>
            <w:vAlign w:val="center"/>
          </w:tcPr>
          <w:p w:rsidR="00083AF5" w:rsidRPr="004C6B9B" w:rsidRDefault="00083AF5" w:rsidP="00BD55FB">
            <w:pPr>
              <w:snapToGrid w:val="0"/>
              <w:spacing w:line="280" w:lineRule="atLeast"/>
              <w:jc w:val="center"/>
              <w:rPr>
                <w:rFonts w:ascii="標楷體" w:eastAsia="標楷體" w:hAnsi="標楷體"/>
                <w:sz w:val="22"/>
                <w:szCs w:val="22"/>
              </w:rPr>
            </w:pPr>
            <w:r w:rsidRPr="004C6B9B">
              <w:rPr>
                <w:rFonts w:ascii="標楷體" w:eastAsia="標楷體" w:hAnsi="標楷體" w:hint="eastAsia"/>
                <w:sz w:val="22"/>
                <w:szCs w:val="22"/>
              </w:rPr>
              <w:lastRenderedPageBreak/>
              <w:t>融入之議題</w:t>
            </w:r>
          </w:p>
        </w:tc>
        <w:tc>
          <w:tcPr>
            <w:tcW w:w="7164" w:type="dxa"/>
            <w:gridSpan w:val="3"/>
            <w:vAlign w:val="center"/>
          </w:tcPr>
          <w:p w:rsidR="00361D6E" w:rsidRPr="00AC299A" w:rsidRDefault="00881FC2" w:rsidP="00361D6E">
            <w:pPr>
              <w:rPr>
                <w:rFonts w:ascii="標楷體" w:eastAsia="標楷體" w:hAnsi="標楷體"/>
              </w:rPr>
            </w:pPr>
            <w:r>
              <w:rPr>
                <w:rFonts w:ascii="標楷體" w:eastAsia="標楷體" w:hAnsi="標楷體" w:hint="eastAsia"/>
              </w:rPr>
              <w:t>環境、科技、</w:t>
            </w:r>
            <w:r w:rsidR="00361D6E" w:rsidRPr="00AC299A">
              <w:rPr>
                <w:rFonts w:ascii="標楷體" w:eastAsia="標楷體" w:hAnsi="標楷體" w:hint="eastAsia"/>
              </w:rPr>
              <w:t>家庭、安全、防災</w:t>
            </w:r>
          </w:p>
          <w:p w:rsidR="00083AF5" w:rsidRPr="00361D6E" w:rsidRDefault="00083AF5" w:rsidP="00BD55FB">
            <w:pPr>
              <w:snapToGrid w:val="0"/>
              <w:spacing w:line="280" w:lineRule="atLeast"/>
              <w:jc w:val="both"/>
              <w:rPr>
                <w:rFonts w:ascii="標楷體" w:eastAsia="標楷體" w:hAnsi="標楷體"/>
                <w:color w:val="000000" w:themeColor="text1"/>
                <w:sz w:val="22"/>
                <w:szCs w:val="22"/>
              </w:rPr>
            </w:pPr>
          </w:p>
        </w:tc>
      </w:tr>
      <w:tr w:rsidR="00083AF5" w:rsidRPr="00E03F78" w:rsidTr="00BD55FB">
        <w:trPr>
          <w:trHeight w:val="2068"/>
        </w:trPr>
        <w:tc>
          <w:tcPr>
            <w:tcW w:w="2385" w:type="dxa"/>
            <w:gridSpan w:val="2"/>
            <w:tcBorders>
              <w:bottom w:val="double" w:sz="6" w:space="0" w:color="auto"/>
            </w:tcBorders>
            <w:vAlign w:val="center"/>
          </w:tcPr>
          <w:p w:rsidR="00083AF5" w:rsidRPr="004C6B9B" w:rsidRDefault="00083AF5" w:rsidP="00BD55FB">
            <w:pPr>
              <w:snapToGrid w:val="0"/>
              <w:spacing w:line="280" w:lineRule="atLeast"/>
              <w:jc w:val="center"/>
              <w:rPr>
                <w:rFonts w:ascii="標楷體" w:eastAsia="標楷體" w:hAnsi="標楷體"/>
                <w:b/>
              </w:rPr>
            </w:pPr>
            <w:r w:rsidRPr="004C6B9B">
              <w:rPr>
                <w:rFonts w:ascii="標楷體" w:eastAsia="標楷體" w:hAnsi="標楷體" w:hint="eastAsia"/>
                <w:b/>
              </w:rPr>
              <w:t>教學與評量說明</w:t>
            </w:r>
          </w:p>
          <w:p w:rsidR="00083AF5" w:rsidRPr="004C6B9B" w:rsidRDefault="00083AF5" w:rsidP="00BD55FB">
            <w:pPr>
              <w:snapToGrid w:val="0"/>
              <w:spacing w:line="280" w:lineRule="atLeast"/>
              <w:jc w:val="center"/>
              <w:rPr>
                <w:rFonts w:ascii="標楷體" w:eastAsia="標楷體" w:hAnsi="標楷體"/>
                <w:b/>
              </w:rPr>
            </w:pPr>
            <w:r w:rsidRPr="004C6B9B">
              <w:rPr>
                <w:rFonts w:ascii="標楷體" w:eastAsia="標楷體" w:hAnsi="標楷體" w:hint="eastAsia"/>
                <w:b/>
              </w:rPr>
              <w:t>(須說明調整原則)</w:t>
            </w:r>
          </w:p>
        </w:tc>
        <w:tc>
          <w:tcPr>
            <w:tcW w:w="7164" w:type="dxa"/>
            <w:gridSpan w:val="3"/>
            <w:tcBorders>
              <w:bottom w:val="double" w:sz="6" w:space="0" w:color="auto"/>
            </w:tcBorders>
            <w:vAlign w:val="center"/>
          </w:tcPr>
          <w:p w:rsidR="00083AF5" w:rsidRPr="004F2A3E" w:rsidRDefault="00083AF5" w:rsidP="00BD55FB">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083AF5" w:rsidRPr="004F2A3E" w:rsidRDefault="00083AF5" w:rsidP="00BD55FB">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083AF5" w:rsidRPr="004F2A3E" w:rsidRDefault="00083AF5"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083AF5" w:rsidRPr="004F2A3E" w:rsidRDefault="00083AF5" w:rsidP="00BD55FB">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083AF5" w:rsidRPr="004F2A3E" w:rsidRDefault="00083AF5" w:rsidP="00BD55FB">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083AF5" w:rsidRPr="004F2A3E" w:rsidRDefault="00083AF5" w:rsidP="00BD55FB">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 xml:space="preserve">教師及同儕協助 </w:t>
            </w:r>
            <w:r w:rsidRPr="004F2A3E">
              <w:rPr>
                <w:rFonts w:ascii="標楷體" w:eastAsia="標楷體" w:hAnsi="標楷體" w:cs="新細明體" w:hint="eastAsia"/>
              </w:rPr>
              <w:t>□提供輔具 ■使用教具 □其他</w:t>
            </w:r>
          </w:p>
          <w:p w:rsidR="00083AF5" w:rsidRPr="004F2A3E" w:rsidRDefault="00083AF5" w:rsidP="00BD55FB">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083AF5" w:rsidRPr="00276573" w:rsidRDefault="00083AF5" w:rsidP="00BD55FB">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083AF5" w:rsidRPr="00E03F78" w:rsidTr="00BD55FB">
        <w:tc>
          <w:tcPr>
            <w:tcW w:w="950" w:type="dxa"/>
            <w:tcBorders>
              <w:top w:val="double" w:sz="6" w:space="0" w:color="auto"/>
              <w:bottom w:val="single" w:sz="4" w:space="0" w:color="auto"/>
            </w:tcBorders>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第一學期</w:t>
            </w:r>
            <w:r w:rsidRPr="00E03F78">
              <w:rPr>
                <w:rFonts w:ascii="標楷體" w:eastAsia="標楷體" w:hAnsi="標楷體" w:hint="eastAsia"/>
                <w:b/>
                <w:color w:val="000000" w:themeColor="text1"/>
              </w:rPr>
              <w:t>單元名稱/內容</w:t>
            </w:r>
          </w:p>
        </w:tc>
      </w:tr>
      <w:tr w:rsidR="00083AF5" w:rsidRPr="00E03F78" w:rsidTr="00BD55FB">
        <w:trPr>
          <w:trHeight w:val="2144"/>
        </w:trPr>
        <w:tc>
          <w:tcPr>
            <w:tcW w:w="950" w:type="dxa"/>
            <w:tcBorders>
              <w:top w:val="single" w:sz="4" w:space="0" w:color="auto"/>
            </w:tcBorders>
            <w:vAlign w:val="center"/>
          </w:tcPr>
          <w:p w:rsidR="00083AF5" w:rsidRPr="00E03F78" w:rsidRDefault="00083AF5"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083AF5" w:rsidRPr="00E03F78"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083AF5" w:rsidRPr="00E03F78"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BD55FB">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單元一、行動愛台灣</w:t>
            </w:r>
          </w:p>
          <w:p w:rsidR="00083AF5" w:rsidRDefault="00083AF5" w:rsidP="0013372B">
            <w:pPr>
              <w:snapToGrid w:val="0"/>
              <w:spacing w:line="280" w:lineRule="atLeast"/>
              <w:jc w:val="both"/>
              <w:rPr>
                <w:rFonts w:ascii="標楷體" w:eastAsia="標楷體" w:hAnsi="標楷體"/>
              </w:rPr>
            </w:pPr>
            <w:r>
              <w:rPr>
                <w:rFonts w:ascii="標楷體" w:eastAsia="標楷體" w:hAnsi="標楷體" w:hint="eastAsia"/>
              </w:rPr>
              <w:t>1.地理與人文（認識台灣的公路運輸）</w:t>
            </w:r>
          </w:p>
          <w:p w:rsidR="00083AF5" w:rsidRDefault="00083AF5" w:rsidP="00671A21">
            <w:pPr>
              <w:snapToGrid w:val="0"/>
              <w:spacing w:line="280" w:lineRule="atLeast"/>
              <w:jc w:val="both"/>
              <w:rPr>
                <w:rFonts w:ascii="標楷體" w:eastAsia="標楷體" w:hAnsi="標楷體"/>
              </w:rPr>
            </w:pPr>
            <w:r>
              <w:rPr>
                <w:rFonts w:ascii="標楷體" w:eastAsia="標楷體" w:hAnsi="標楷體" w:hint="eastAsia"/>
              </w:rPr>
              <w:t>2.自然環境與生態（認識台灣的鐵道運輸）</w:t>
            </w:r>
          </w:p>
          <w:p w:rsidR="00083AF5" w:rsidRDefault="00083AF5" w:rsidP="00671A21">
            <w:pPr>
              <w:snapToGrid w:val="0"/>
              <w:spacing w:line="280" w:lineRule="atLeast"/>
              <w:jc w:val="both"/>
              <w:rPr>
                <w:rFonts w:ascii="標楷體" w:eastAsia="標楷體" w:hAnsi="標楷體"/>
              </w:rPr>
            </w:pPr>
            <w:r>
              <w:rPr>
                <w:rFonts w:ascii="標楷體" w:eastAsia="標楷體" w:hAnsi="標楷體" w:hint="eastAsia"/>
              </w:rPr>
              <w:t>3.寶島行透透（認識台灣的水道運輸）</w:t>
            </w:r>
          </w:p>
          <w:p w:rsidR="00083AF5" w:rsidRDefault="00083AF5" w:rsidP="00671A21">
            <w:pPr>
              <w:snapToGrid w:val="0"/>
              <w:spacing w:line="280" w:lineRule="atLeast"/>
              <w:jc w:val="both"/>
              <w:rPr>
                <w:rFonts w:ascii="標楷體" w:eastAsia="標楷體" w:hAnsi="標楷體"/>
              </w:rPr>
            </w:pPr>
            <w:r>
              <w:rPr>
                <w:rFonts w:ascii="標楷體" w:eastAsia="標楷體" w:hAnsi="標楷體" w:hint="eastAsia"/>
              </w:rPr>
              <w:t>4.環保愛台灣（認識台灣的航空運輸）</w:t>
            </w:r>
          </w:p>
          <w:p w:rsidR="00083AF5" w:rsidRDefault="00083AF5" w:rsidP="0013372B">
            <w:pPr>
              <w:snapToGrid w:val="0"/>
              <w:spacing w:line="280" w:lineRule="atLeast"/>
              <w:jc w:val="both"/>
              <w:rPr>
                <w:rFonts w:ascii="標楷體" w:eastAsia="標楷體" w:hAnsi="標楷體"/>
              </w:rPr>
            </w:pPr>
            <w:r>
              <w:rPr>
                <w:rFonts w:ascii="標楷體" w:eastAsia="標楷體" w:hAnsi="標楷體" w:hint="eastAsia"/>
              </w:rPr>
              <w:t>5.從「愛」出發</w:t>
            </w:r>
            <w:r w:rsidRPr="00C66693">
              <w:rPr>
                <w:rFonts w:ascii="標楷體" w:eastAsia="標楷體" w:hAnsi="標楷體" w:hint="eastAsia"/>
              </w:rPr>
              <w:t>（</w:t>
            </w:r>
            <w:r w:rsidRPr="00C66693">
              <w:rPr>
                <w:rFonts w:ascii="標楷體" w:eastAsia="標楷體" w:hAnsi="標楷體"/>
              </w:rPr>
              <w:t>乘坐交通工具時，要注意的安全</w:t>
            </w:r>
            <w:r w:rsidRPr="00C66693">
              <w:rPr>
                <w:rFonts w:ascii="標楷體" w:eastAsia="標楷體" w:hAnsi="標楷體" w:hint="eastAsia"/>
              </w:rPr>
              <w:t>）</w:t>
            </w:r>
          </w:p>
          <w:p w:rsidR="00083AF5" w:rsidRPr="00AC0474" w:rsidRDefault="00083AF5" w:rsidP="0013372B">
            <w:pPr>
              <w:snapToGrid w:val="0"/>
              <w:spacing w:line="280" w:lineRule="atLeast"/>
              <w:jc w:val="both"/>
              <w:rPr>
                <w:rFonts w:ascii="標楷體" w:eastAsia="標楷體" w:hAnsi="標楷體"/>
              </w:rPr>
            </w:pPr>
            <w:r>
              <w:rPr>
                <w:rFonts w:ascii="標楷體" w:eastAsia="標楷體" w:hAnsi="標楷體" w:hint="eastAsia"/>
              </w:rPr>
              <w:t>6.社區服務小志工（認識社區常見的交通工具）</w:t>
            </w:r>
          </w:p>
        </w:tc>
      </w:tr>
      <w:tr w:rsidR="00083AF5" w:rsidRPr="00E03F78" w:rsidTr="00BD55FB">
        <w:trPr>
          <w:trHeight w:val="510"/>
        </w:trPr>
        <w:tc>
          <w:tcPr>
            <w:tcW w:w="950" w:type="dxa"/>
            <w:tcBorders>
              <w:top w:val="single" w:sz="4" w:space="0" w:color="auto"/>
              <w:bottom w:val="single" w:sz="4" w:space="0" w:color="auto"/>
            </w:tcBorders>
            <w:vAlign w:val="center"/>
          </w:tcPr>
          <w:p w:rsidR="00083AF5" w:rsidRDefault="00083AF5" w:rsidP="00BD55FB">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083AF5"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083AF5" w:rsidRPr="00E03F78"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083AF5" w:rsidRDefault="00083AF5" w:rsidP="00BD55FB">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單元二、親愛我的家</w:t>
            </w:r>
          </w:p>
          <w:p w:rsidR="00083AF5" w:rsidRDefault="00083AF5" w:rsidP="0013372B">
            <w:pPr>
              <w:ind w:left="288" w:hangingChars="120" w:hanging="288"/>
              <w:rPr>
                <w:rFonts w:ascii="標楷體" w:eastAsia="標楷體" w:hAnsi="標楷體"/>
              </w:rPr>
            </w:pPr>
            <w:r>
              <w:rPr>
                <w:rFonts w:ascii="標楷體" w:eastAsia="標楷體" w:hAnsi="標楷體" w:hint="eastAsia"/>
              </w:rPr>
              <w:t>1.美好的家庭氣氛（認識火的用途）</w:t>
            </w:r>
          </w:p>
          <w:p w:rsidR="00083AF5" w:rsidRDefault="00083AF5" w:rsidP="0013372B">
            <w:pPr>
              <w:ind w:left="288" w:hangingChars="120" w:hanging="288"/>
              <w:rPr>
                <w:rFonts w:ascii="標楷體" w:eastAsia="標楷體" w:hAnsi="標楷體"/>
              </w:rPr>
            </w:pPr>
            <w:r>
              <w:rPr>
                <w:rFonts w:ascii="標楷體" w:eastAsia="標楷體" w:hAnsi="標楷體" w:hint="eastAsia"/>
              </w:rPr>
              <w:t>2.溝通高手（認識火的危險）</w:t>
            </w:r>
          </w:p>
          <w:p w:rsidR="00083AF5" w:rsidRDefault="00083AF5" w:rsidP="0013372B">
            <w:pPr>
              <w:ind w:left="288" w:hangingChars="120" w:hanging="288"/>
              <w:rPr>
                <w:rFonts w:ascii="標楷體" w:eastAsia="標楷體" w:hAnsi="標楷體"/>
              </w:rPr>
            </w:pPr>
            <w:r>
              <w:rPr>
                <w:rFonts w:ascii="標楷體" w:eastAsia="標楷體" w:hAnsi="標楷體" w:hint="eastAsia"/>
              </w:rPr>
              <w:t>3.與家人相聚（認識易燃物）</w:t>
            </w:r>
          </w:p>
          <w:p w:rsidR="00083AF5" w:rsidRDefault="00083AF5" w:rsidP="0013372B">
            <w:pPr>
              <w:ind w:left="288" w:hangingChars="120" w:hanging="288"/>
              <w:rPr>
                <w:rFonts w:ascii="標楷體" w:eastAsia="標楷體" w:hAnsi="標楷體"/>
              </w:rPr>
            </w:pPr>
            <w:r>
              <w:rPr>
                <w:rFonts w:ascii="標楷體" w:eastAsia="標楷體" w:hAnsi="標楷體" w:hint="eastAsia"/>
              </w:rPr>
              <w:t>4.家庭會議演練（火災的預防與逃生）</w:t>
            </w:r>
          </w:p>
          <w:p w:rsidR="00083AF5" w:rsidRPr="00013826" w:rsidRDefault="00083AF5" w:rsidP="0013372B">
            <w:pPr>
              <w:ind w:left="288" w:hangingChars="120" w:hanging="288"/>
              <w:rPr>
                <w:rFonts w:ascii="標楷體" w:eastAsia="標楷體" w:hAnsi="標楷體"/>
              </w:rPr>
            </w:pPr>
          </w:p>
        </w:tc>
      </w:tr>
      <w:tr w:rsidR="00083AF5" w:rsidRPr="00E03F78" w:rsidTr="00BD55FB">
        <w:trPr>
          <w:trHeight w:val="1895"/>
        </w:trPr>
        <w:tc>
          <w:tcPr>
            <w:tcW w:w="950" w:type="dxa"/>
            <w:tcBorders>
              <w:top w:val="single" w:sz="4" w:space="0" w:color="auto"/>
            </w:tcBorders>
            <w:vAlign w:val="center"/>
          </w:tcPr>
          <w:p w:rsidR="00083AF5"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15</w:t>
            </w:r>
          </w:p>
          <w:p w:rsidR="00083AF5"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083AF5" w:rsidRPr="00E03F78" w:rsidRDefault="00083AF5" w:rsidP="00BD55FB">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BD55FB">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單元三、飲食面面觀</w:t>
            </w:r>
          </w:p>
          <w:p w:rsidR="00083AF5" w:rsidRDefault="00083AF5" w:rsidP="00BD55FB">
            <w:pPr>
              <w:snapToGrid w:val="0"/>
              <w:spacing w:line="280" w:lineRule="atLeast"/>
              <w:jc w:val="both"/>
              <w:rPr>
                <w:rFonts w:ascii="標楷體" w:eastAsia="標楷體" w:hAnsi="標楷體"/>
              </w:rPr>
            </w:pPr>
            <w:r>
              <w:rPr>
                <w:rFonts w:ascii="標楷體" w:eastAsia="標楷體" w:hAnsi="標楷體" w:hint="eastAsia"/>
              </w:rPr>
              <w:t xml:space="preserve">1.飲食學問大（認識衛生的食品） </w:t>
            </w:r>
          </w:p>
          <w:p w:rsidR="00083AF5" w:rsidRDefault="00083AF5" w:rsidP="00BD55FB">
            <w:pPr>
              <w:snapToGrid w:val="0"/>
              <w:spacing w:line="280" w:lineRule="atLeast"/>
              <w:jc w:val="both"/>
              <w:rPr>
                <w:rFonts w:ascii="標楷體" w:eastAsia="標楷體" w:hAnsi="標楷體"/>
              </w:rPr>
            </w:pPr>
            <w:r>
              <w:rPr>
                <w:rFonts w:ascii="標楷體" w:eastAsia="標楷體" w:hAnsi="標楷體" w:hint="eastAsia"/>
              </w:rPr>
              <w:t>2.世界飲食大不同（體驗食物的酸、甜、苦、鹹、香、臭）</w:t>
            </w:r>
          </w:p>
          <w:p w:rsidR="00083AF5" w:rsidRDefault="00083AF5" w:rsidP="00BD55FB">
            <w:pPr>
              <w:snapToGrid w:val="0"/>
              <w:spacing w:line="280" w:lineRule="atLeast"/>
              <w:jc w:val="both"/>
              <w:rPr>
                <w:rFonts w:ascii="標楷體" w:eastAsia="標楷體" w:hAnsi="標楷體"/>
              </w:rPr>
            </w:pPr>
            <w:r>
              <w:rPr>
                <w:rFonts w:ascii="標楷體" w:eastAsia="標楷體" w:hAnsi="標楷體" w:hint="eastAsia"/>
              </w:rPr>
              <w:t>3.我是小廚師（認識新鮮的食物和腐敗的食物）</w:t>
            </w:r>
          </w:p>
          <w:p w:rsidR="00083AF5" w:rsidRPr="008D0D4C" w:rsidRDefault="00083AF5" w:rsidP="00BD55FB">
            <w:pPr>
              <w:snapToGrid w:val="0"/>
              <w:spacing w:line="280" w:lineRule="atLeast"/>
              <w:jc w:val="both"/>
              <w:rPr>
                <w:rFonts w:ascii="標楷體" w:eastAsia="標楷體" w:hAnsi="標楷體"/>
              </w:rPr>
            </w:pPr>
            <w:r>
              <w:rPr>
                <w:rFonts w:ascii="標楷體" w:eastAsia="標楷體" w:hAnsi="標楷體" w:hint="eastAsia"/>
              </w:rPr>
              <w:t>4.用電安全（各種食物保藏的方式）</w:t>
            </w:r>
          </w:p>
          <w:p w:rsidR="00083AF5" w:rsidRPr="003C2732" w:rsidRDefault="00083AF5" w:rsidP="00BD55FB">
            <w:pPr>
              <w:snapToGrid w:val="0"/>
              <w:spacing w:line="280" w:lineRule="atLeast"/>
              <w:jc w:val="both"/>
              <w:rPr>
                <w:rFonts w:ascii="標楷體" w:eastAsia="標楷體" w:hAnsi="標楷體"/>
              </w:rPr>
            </w:pPr>
          </w:p>
        </w:tc>
      </w:tr>
    </w:tbl>
    <w:p w:rsidR="00862FD4" w:rsidRDefault="00862FD4" w:rsidP="00862FD4">
      <w:pPr>
        <w:spacing w:line="240" w:lineRule="exact"/>
        <w:ind w:left="567"/>
        <w:rPr>
          <w:rFonts w:ascii="標楷體" w:eastAsia="標楷體" w:hAnsi="標楷體"/>
          <w:color w:val="000000" w:themeColor="text1"/>
          <w:shd w:val="pct15" w:color="auto" w:fill="FFFFFF"/>
        </w:rPr>
      </w:pPr>
    </w:p>
    <w:p w:rsidR="00862FD4" w:rsidRDefault="00E15B3D" w:rsidP="00E15B3D">
      <w:pPr>
        <w:tabs>
          <w:tab w:val="left" w:pos="1365"/>
        </w:tabs>
        <w:spacing w:line="240" w:lineRule="exact"/>
        <w:ind w:left="567"/>
        <w:rPr>
          <w:rFonts w:ascii="標楷體" w:eastAsia="標楷體" w:hAnsi="標楷體"/>
          <w:color w:val="000000" w:themeColor="text1"/>
          <w:shd w:val="pct15" w:color="auto" w:fill="FFFFFF"/>
        </w:rPr>
      </w:pPr>
      <w:r>
        <w:rPr>
          <w:rFonts w:ascii="標楷體" w:eastAsia="標楷體" w:hAnsi="標楷體"/>
          <w:color w:val="000000" w:themeColor="text1"/>
          <w:shd w:val="pct15" w:color="auto" w:fill="FFFFFF"/>
        </w:rPr>
        <w:tab/>
      </w:r>
    </w:p>
    <w:p w:rsidR="00862FD4" w:rsidRDefault="00862FD4" w:rsidP="00862FD4">
      <w:pPr>
        <w:spacing w:line="240" w:lineRule="exact"/>
        <w:ind w:left="567"/>
        <w:rPr>
          <w:rFonts w:ascii="標楷體" w:eastAsia="標楷體" w:hAnsi="標楷體"/>
          <w:color w:val="000000" w:themeColor="text1"/>
          <w:shd w:val="pct15" w:color="auto" w:fill="FFFFFF"/>
        </w:rPr>
      </w:pPr>
    </w:p>
    <w:p w:rsidR="00862FD4" w:rsidRDefault="00862FD4" w:rsidP="00862FD4">
      <w:pPr>
        <w:spacing w:line="240" w:lineRule="exact"/>
        <w:ind w:left="567"/>
        <w:rPr>
          <w:rFonts w:ascii="標楷體" w:eastAsia="標楷體" w:hAnsi="標楷體"/>
          <w:color w:val="000000" w:themeColor="text1"/>
          <w:shd w:val="pct15" w:color="auto" w:fill="FFFFFF"/>
        </w:rPr>
      </w:pPr>
    </w:p>
    <w:p w:rsidR="00E15B3D" w:rsidRPr="00E03F78" w:rsidRDefault="00E15B3D" w:rsidP="00E15B3D">
      <w:pPr>
        <w:pStyle w:val="t1"/>
        <w:spacing w:after="120" w:line="400" w:lineRule="exact"/>
        <w:jc w:val="left"/>
        <w:rPr>
          <w:bCs/>
          <w:color w:val="000000" w:themeColor="text1"/>
          <w:szCs w:val="28"/>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E15B3D" w:rsidRPr="00E03F78" w:rsidTr="00F137C1">
        <w:tc>
          <w:tcPr>
            <w:tcW w:w="9549" w:type="dxa"/>
            <w:gridSpan w:val="5"/>
            <w:vAlign w:val="center"/>
          </w:tcPr>
          <w:p w:rsidR="00E15B3D" w:rsidRPr="00E03F78" w:rsidRDefault="00633D7A" w:rsidP="00F137C1">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w:t>
            </w:r>
            <w:r w:rsidRPr="00E03F78">
              <w:rPr>
                <w:rFonts w:ascii="標楷體" w:eastAsia="標楷體" w:hAnsi="標楷體" w:hint="eastAsia"/>
                <w:color w:val="000000" w:themeColor="text1"/>
              </w:rPr>
              <w:t>學年度第一學期課程計畫</w:t>
            </w:r>
          </w:p>
        </w:tc>
      </w:tr>
      <w:tr w:rsidR="00E15B3D" w:rsidRPr="00E03F78" w:rsidTr="00F137C1">
        <w:tc>
          <w:tcPr>
            <w:tcW w:w="2385" w:type="dxa"/>
            <w:gridSpan w:val="2"/>
            <w:vAlign w:val="center"/>
          </w:tcPr>
          <w:p w:rsidR="00E15B3D" w:rsidRPr="00E03F78" w:rsidRDefault="00E15B3D"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E15B3D" w:rsidRPr="00E03F78" w:rsidRDefault="00E15B3D"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E15B3D" w:rsidRPr="00E03F78" w:rsidRDefault="00E15B3D" w:rsidP="00F137C1">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E15B3D" w:rsidRPr="00E03F78" w:rsidTr="00F137C1">
        <w:tc>
          <w:tcPr>
            <w:tcW w:w="2385" w:type="dxa"/>
            <w:gridSpan w:val="2"/>
          </w:tcPr>
          <w:p w:rsidR="00E15B3D" w:rsidRPr="00E03F78" w:rsidRDefault="00E15B3D" w:rsidP="00F137C1">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E15B3D" w:rsidRPr="00E03F78" w:rsidRDefault="00E15B3D" w:rsidP="00F137C1">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3</w:t>
            </w:r>
            <w:r w:rsidRPr="00E03F78">
              <w:rPr>
                <w:rFonts w:ascii="標楷體" w:eastAsia="標楷體" w:hAnsi="標楷體" w:hint="eastAsia"/>
                <w:color w:val="000000" w:themeColor="text1"/>
              </w:rPr>
              <w:t>節</w:t>
            </w:r>
          </w:p>
        </w:tc>
        <w:tc>
          <w:tcPr>
            <w:tcW w:w="3771" w:type="dxa"/>
          </w:tcPr>
          <w:p w:rsidR="00E15B3D" w:rsidRPr="00E03F78" w:rsidRDefault="00A90FF2" w:rsidP="00F137C1">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六</w:t>
            </w:r>
            <w:r w:rsidR="00E15B3D">
              <w:rPr>
                <w:rFonts w:ascii="標楷體" w:eastAsia="標楷體" w:hAnsi="標楷體" w:cs="Segoe UI Emoji" w:hint="eastAsia"/>
                <w:color w:val="000000" w:themeColor="text1"/>
              </w:rPr>
              <w:t>年級</w:t>
            </w:r>
          </w:p>
        </w:tc>
      </w:tr>
      <w:tr w:rsidR="00E15B3D" w:rsidRPr="00E03F78" w:rsidTr="00F137C1">
        <w:trPr>
          <w:trHeight w:val="198"/>
        </w:trPr>
        <w:tc>
          <w:tcPr>
            <w:tcW w:w="2385" w:type="dxa"/>
            <w:gridSpan w:val="2"/>
            <w:vAlign w:val="center"/>
          </w:tcPr>
          <w:p w:rsidR="00E15B3D" w:rsidRPr="00E03F78" w:rsidRDefault="00E15B3D" w:rsidP="00F137C1">
            <w:pPr>
              <w:snapToGrid w:val="0"/>
              <w:spacing w:line="280" w:lineRule="atLeast"/>
              <w:jc w:val="center"/>
              <w:rPr>
                <w:rFonts w:ascii="標楷體" w:eastAsia="標楷體" w:hAnsi="標楷體"/>
                <w:b/>
                <w:color w:val="000000" w:themeColor="text1"/>
              </w:rPr>
            </w:pPr>
            <w:r w:rsidRPr="00465FC0">
              <w:rPr>
                <w:rFonts w:ascii="標楷體" w:eastAsia="標楷體" w:hAnsi="標楷體" w:hint="eastAsia"/>
                <w:b/>
              </w:rPr>
              <w:t>領綱學習重點</w:t>
            </w:r>
          </w:p>
        </w:tc>
        <w:tc>
          <w:tcPr>
            <w:tcW w:w="7164" w:type="dxa"/>
            <w:gridSpan w:val="3"/>
            <w:tcBorders>
              <w:bottom w:val="single" w:sz="4" w:space="0" w:color="auto"/>
            </w:tcBorders>
            <w:vAlign w:val="center"/>
          </w:tcPr>
          <w:p w:rsidR="00E15B3D" w:rsidRDefault="00E15B3D" w:rsidP="00F137C1">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442EA1" w:rsidRDefault="00442EA1" w:rsidP="00F137C1">
            <w:pPr>
              <w:snapToGrid w:val="0"/>
              <w:spacing w:line="280" w:lineRule="atLeast"/>
              <w:jc w:val="both"/>
              <w:rPr>
                <w:rFonts w:ascii="標楷體" w:eastAsia="標楷體" w:hAnsi="標楷體"/>
                <w:color w:val="000000" w:themeColor="text1"/>
              </w:rPr>
            </w:pPr>
          </w:p>
          <w:p w:rsidR="00442EA1" w:rsidRDefault="00442EA1" w:rsidP="00442EA1">
            <w:r>
              <w:rPr>
                <w:rFonts w:hint="eastAsia"/>
              </w:rPr>
              <w:t>ti-</w:t>
            </w:r>
            <w:r>
              <w:rPr>
                <w:rFonts w:hint="eastAsia"/>
              </w:rPr>
              <w:t>Ⅱ</w:t>
            </w:r>
            <w:r>
              <w:rPr>
                <w:rFonts w:hint="eastAsia"/>
              </w:rPr>
              <w:t>-1</w:t>
            </w:r>
            <w:r>
              <w:rPr>
                <w:rFonts w:hint="eastAsia"/>
              </w:rPr>
              <w:t>能在指導下觀察日常生活現象的規律性，並運用想像力與好奇心，了解及描述自然環境的現象。</w:t>
            </w:r>
          </w:p>
          <w:p w:rsidR="00442EA1" w:rsidRDefault="00442EA1" w:rsidP="00442EA1">
            <w:r>
              <w:rPr>
                <w:rFonts w:hint="eastAsia"/>
              </w:rPr>
              <w:t>ah-</w:t>
            </w:r>
            <w:r>
              <w:rPr>
                <w:rFonts w:hint="eastAsia"/>
              </w:rPr>
              <w:t>Ⅱ</w:t>
            </w:r>
            <w:r>
              <w:rPr>
                <w:rFonts w:hint="eastAsia"/>
              </w:rPr>
              <w:t>-1</w:t>
            </w:r>
            <w:r>
              <w:rPr>
                <w:rFonts w:hint="eastAsia"/>
              </w:rPr>
              <w:t>透過各種感官了解生活週遭事物的屬性。</w:t>
            </w:r>
          </w:p>
          <w:p w:rsidR="00442EA1" w:rsidRDefault="00442EA1" w:rsidP="00442EA1">
            <w:r>
              <w:rPr>
                <w:rFonts w:hint="eastAsia"/>
              </w:rPr>
              <w:t>ai-</w:t>
            </w:r>
            <w:r>
              <w:rPr>
                <w:rFonts w:hint="eastAsia"/>
              </w:rPr>
              <w:t>Ⅲ</w:t>
            </w:r>
            <w:r>
              <w:rPr>
                <w:rFonts w:hint="eastAsia"/>
              </w:rPr>
              <w:t>-1</w:t>
            </w:r>
            <w:r>
              <w:rPr>
                <w:rFonts w:hint="eastAsia"/>
              </w:rPr>
              <w:t>透過科學探索了解現象發生的原因或機制，滿足好奇心。</w:t>
            </w:r>
          </w:p>
          <w:p w:rsidR="00442EA1" w:rsidRDefault="00442EA1" w:rsidP="00442EA1">
            <w:pPr>
              <w:ind w:leftChars="100" w:left="480" w:hangingChars="100" w:hanging="240"/>
            </w:pPr>
            <w:r>
              <w:rPr>
                <w:rFonts w:hint="eastAsia"/>
              </w:rPr>
              <w:t>（</w:t>
            </w:r>
            <w:r>
              <w:rPr>
                <w:rFonts w:hint="eastAsia"/>
              </w:rPr>
              <w:t>INb-</w:t>
            </w:r>
            <w:r>
              <w:rPr>
                <w:rFonts w:hint="eastAsia"/>
              </w:rPr>
              <w:t>Ⅲ</w:t>
            </w:r>
            <w:r>
              <w:rPr>
                <w:rFonts w:hint="eastAsia"/>
              </w:rPr>
              <w:t>-6</w:t>
            </w:r>
            <w:r>
              <w:rPr>
                <w:rFonts w:hint="eastAsia"/>
              </w:rPr>
              <w:t>動物的形態特徵與行為相關，動物身體的構造不同，有不同的運動方式。）</w:t>
            </w:r>
          </w:p>
          <w:p w:rsidR="00442EA1" w:rsidRDefault="00442EA1" w:rsidP="00442EA1">
            <w:pPr>
              <w:ind w:leftChars="100" w:left="480" w:hangingChars="100" w:hanging="240"/>
            </w:pPr>
            <w:r>
              <w:rPr>
                <w:rFonts w:hint="eastAsia"/>
              </w:rPr>
              <w:t>（</w:t>
            </w:r>
            <w:r>
              <w:rPr>
                <w:rFonts w:hint="eastAsia"/>
              </w:rPr>
              <w:t>INb-</w:t>
            </w:r>
            <w:r>
              <w:rPr>
                <w:rFonts w:hint="eastAsia"/>
              </w:rPr>
              <w:t>Ⅲ</w:t>
            </w:r>
            <w:r>
              <w:rPr>
                <w:rFonts w:hint="eastAsia"/>
              </w:rPr>
              <w:t>-7</w:t>
            </w:r>
            <w:r>
              <w:rPr>
                <w:rFonts w:hint="eastAsia"/>
              </w:rPr>
              <w:t>植物各部位的構造和所具有的功能有關，有些植物產生特化的構造以適應環境。）</w:t>
            </w:r>
          </w:p>
          <w:p w:rsidR="00442EA1" w:rsidRDefault="00442EA1" w:rsidP="00442EA1"/>
          <w:p w:rsidR="00442EA1" w:rsidRDefault="00442EA1" w:rsidP="00442EA1">
            <w:r>
              <w:rPr>
                <w:rFonts w:hint="eastAsia"/>
              </w:rPr>
              <w:t>po-</w:t>
            </w:r>
            <w:r>
              <w:rPr>
                <w:rFonts w:hint="eastAsia"/>
              </w:rPr>
              <w:t>Ⅲ</w:t>
            </w:r>
            <w:r>
              <w:rPr>
                <w:rFonts w:hint="eastAsia"/>
              </w:rPr>
              <w:t>-1</w:t>
            </w:r>
            <w:r>
              <w:rPr>
                <w:rFonts w:hint="eastAsia"/>
              </w:rPr>
              <w:t>能從學習活動、日常經驗及科技運用、自然環境、書刊及網路媒體等察覺問題。</w:t>
            </w:r>
          </w:p>
          <w:p w:rsidR="00442EA1" w:rsidRDefault="00442EA1" w:rsidP="00442EA1">
            <w:r>
              <w:rPr>
                <w:rFonts w:hint="eastAsia"/>
              </w:rPr>
              <w:t>po-</w:t>
            </w:r>
            <w:r>
              <w:rPr>
                <w:rFonts w:hint="eastAsia"/>
              </w:rPr>
              <w:t>Ⅲ</w:t>
            </w:r>
            <w:r>
              <w:rPr>
                <w:rFonts w:hint="eastAsia"/>
              </w:rPr>
              <w:t>-2</w:t>
            </w:r>
            <w:r>
              <w:rPr>
                <w:rFonts w:hint="eastAsia"/>
              </w:rPr>
              <w:t>能初步辨別適合科學探究的問題，並能依據觀察、蒐集資料、閱讀、思考、討論等，提出適宜探究之問題。</w:t>
            </w:r>
          </w:p>
          <w:p w:rsidR="00442EA1" w:rsidRDefault="00442EA1" w:rsidP="00442EA1">
            <w:pPr>
              <w:ind w:firstLineChars="100" w:firstLine="240"/>
            </w:pPr>
            <w:r>
              <w:rPr>
                <w:rFonts w:hint="eastAsia"/>
              </w:rPr>
              <w:t>（</w:t>
            </w:r>
            <w:r>
              <w:rPr>
                <w:rFonts w:hint="eastAsia"/>
              </w:rPr>
              <w:t>INf-</w:t>
            </w:r>
            <w:r>
              <w:rPr>
                <w:rFonts w:hint="eastAsia"/>
              </w:rPr>
              <w:t>Ⅲ</w:t>
            </w:r>
            <w:r>
              <w:rPr>
                <w:rFonts w:hint="eastAsia"/>
              </w:rPr>
              <w:t>-2</w:t>
            </w:r>
            <w:r>
              <w:rPr>
                <w:rFonts w:hint="eastAsia"/>
              </w:rPr>
              <w:t>科技在生活中的應用與對環境與人體的影響。）</w:t>
            </w:r>
          </w:p>
          <w:p w:rsidR="00442EA1" w:rsidRDefault="00442EA1" w:rsidP="00442EA1"/>
          <w:p w:rsidR="00442EA1" w:rsidRDefault="00442EA1" w:rsidP="00442EA1">
            <w:r>
              <w:rPr>
                <w:rFonts w:hint="eastAsia"/>
              </w:rPr>
              <w:t>ai-</w:t>
            </w:r>
            <w:r>
              <w:rPr>
                <w:rFonts w:hint="eastAsia"/>
              </w:rPr>
              <w:t>Ⅱ</w:t>
            </w:r>
            <w:r>
              <w:rPr>
                <w:rFonts w:hint="eastAsia"/>
              </w:rPr>
              <w:t>-1</w:t>
            </w:r>
            <w:r>
              <w:rPr>
                <w:rFonts w:hint="eastAsia"/>
              </w:rPr>
              <w:t>保持對自然現象的好奇心，透過不斷的探尋和提問，常會有新發現。</w:t>
            </w:r>
          </w:p>
          <w:p w:rsidR="00442EA1" w:rsidRDefault="00442EA1" w:rsidP="00442EA1">
            <w:r>
              <w:rPr>
                <w:rFonts w:hint="eastAsia"/>
              </w:rPr>
              <w:t>ai-</w:t>
            </w:r>
            <w:r>
              <w:rPr>
                <w:rFonts w:hint="eastAsia"/>
              </w:rPr>
              <w:t>Ⅱ</w:t>
            </w:r>
            <w:r>
              <w:rPr>
                <w:rFonts w:hint="eastAsia"/>
              </w:rPr>
              <w:t>-2</w:t>
            </w:r>
            <w:r>
              <w:rPr>
                <w:rFonts w:hint="eastAsia"/>
              </w:rPr>
              <w:t>透過探討自然與物質世界的規律性，感受發現的樂趣。</w:t>
            </w:r>
          </w:p>
          <w:p w:rsidR="00442EA1" w:rsidRDefault="00442EA1" w:rsidP="00442EA1">
            <w:r>
              <w:rPr>
                <w:rFonts w:hint="eastAsia"/>
              </w:rPr>
              <w:t>ai-</w:t>
            </w:r>
            <w:r>
              <w:rPr>
                <w:rFonts w:hint="eastAsia"/>
              </w:rPr>
              <w:t>Ⅱ</w:t>
            </w:r>
            <w:r>
              <w:rPr>
                <w:rFonts w:hint="eastAsia"/>
              </w:rPr>
              <w:t>-3</w:t>
            </w:r>
            <w:r>
              <w:rPr>
                <w:rFonts w:hint="eastAsia"/>
              </w:rPr>
              <w:t>透過動手實作，享受以成品來表現自己構想的樂趣。</w:t>
            </w:r>
          </w:p>
          <w:p w:rsidR="00442EA1" w:rsidRDefault="00442EA1" w:rsidP="00442EA1">
            <w:pPr>
              <w:ind w:leftChars="100" w:left="480" w:hangingChars="100" w:hanging="240"/>
            </w:pPr>
            <w:r>
              <w:rPr>
                <w:rFonts w:hint="eastAsia"/>
              </w:rPr>
              <w:t>（</w:t>
            </w:r>
            <w:r>
              <w:rPr>
                <w:rFonts w:hint="eastAsia"/>
              </w:rPr>
              <w:t>INb-</w:t>
            </w:r>
            <w:r>
              <w:rPr>
                <w:rFonts w:hint="eastAsia"/>
              </w:rPr>
              <w:t>Ⅱ</w:t>
            </w:r>
            <w:r>
              <w:rPr>
                <w:rFonts w:hint="eastAsia"/>
              </w:rPr>
              <w:t>-7</w:t>
            </w:r>
            <w:r>
              <w:rPr>
                <w:rFonts w:hint="eastAsia"/>
              </w:rPr>
              <w:t>動植物體的外部形態和內部構造，與其生長、行為、繁衍後代和適應環境有關。）</w:t>
            </w:r>
          </w:p>
          <w:p w:rsidR="00442EA1" w:rsidRDefault="00442EA1" w:rsidP="00442EA1"/>
          <w:p w:rsidR="00442EA1" w:rsidRDefault="00442EA1" w:rsidP="00442EA1">
            <w:r>
              <w:rPr>
                <w:rFonts w:hint="eastAsia"/>
              </w:rPr>
              <w:t>ah-</w:t>
            </w:r>
            <w:r>
              <w:rPr>
                <w:rFonts w:hint="eastAsia"/>
              </w:rPr>
              <w:t>Ⅲ</w:t>
            </w:r>
            <w:r>
              <w:rPr>
                <w:rFonts w:hint="eastAsia"/>
              </w:rPr>
              <w:t>-2</w:t>
            </w:r>
            <w:r>
              <w:rPr>
                <w:rFonts w:hint="eastAsia"/>
              </w:rPr>
              <w:tab/>
            </w:r>
            <w:r>
              <w:rPr>
                <w:rFonts w:hint="eastAsia"/>
              </w:rPr>
              <w:t>透過科學探究活動解決一部分生活週遭的問題。</w:t>
            </w:r>
            <w:r>
              <w:rPr>
                <w:rFonts w:hint="eastAsia"/>
              </w:rPr>
              <w:tab/>
            </w:r>
          </w:p>
          <w:p w:rsidR="00442EA1" w:rsidRDefault="00442EA1" w:rsidP="00442EA1">
            <w:pPr>
              <w:ind w:leftChars="100" w:left="480" w:hangingChars="100" w:hanging="240"/>
            </w:pPr>
            <w:r>
              <w:rPr>
                <w:rFonts w:hint="eastAsia"/>
              </w:rPr>
              <w:t>（</w:t>
            </w:r>
            <w:r>
              <w:rPr>
                <w:rFonts w:hint="eastAsia"/>
              </w:rPr>
              <w:t>INg-</w:t>
            </w:r>
            <w:r>
              <w:rPr>
                <w:rFonts w:hint="eastAsia"/>
              </w:rPr>
              <w:t>Ⅲ</w:t>
            </w:r>
            <w:r>
              <w:rPr>
                <w:rFonts w:hint="eastAsia"/>
              </w:rPr>
              <w:t>-2</w:t>
            </w:r>
            <w:r>
              <w:rPr>
                <w:rFonts w:hint="eastAsia"/>
              </w:rPr>
              <w:t>人類活動與其他生物的活動會相互影響，不當引進外來物種可能造成經濟損失和生態破壞。）</w:t>
            </w:r>
          </w:p>
          <w:p w:rsidR="00442EA1" w:rsidRDefault="00442EA1" w:rsidP="00442EA1">
            <w:pPr>
              <w:ind w:leftChars="100" w:left="480" w:hangingChars="100" w:hanging="240"/>
            </w:pPr>
            <w:r>
              <w:rPr>
                <w:rFonts w:hint="eastAsia"/>
              </w:rPr>
              <w:t>（</w:t>
            </w:r>
            <w:r>
              <w:rPr>
                <w:rFonts w:hint="eastAsia"/>
              </w:rPr>
              <w:t>INg-</w:t>
            </w:r>
            <w:r>
              <w:rPr>
                <w:rFonts w:hint="eastAsia"/>
              </w:rPr>
              <w:t>Ⅱ</w:t>
            </w:r>
            <w:r>
              <w:rPr>
                <w:rFonts w:hint="eastAsia"/>
              </w:rPr>
              <w:t>-3</w:t>
            </w:r>
            <w:r>
              <w:rPr>
                <w:rFonts w:hint="eastAsia"/>
              </w:rPr>
              <w:t>可利用垃圾減量、資源回收、節約能源等方法來保護環境。）</w:t>
            </w:r>
          </w:p>
          <w:p w:rsidR="00442EA1" w:rsidRDefault="00442EA1" w:rsidP="00442EA1">
            <w:pPr>
              <w:ind w:leftChars="100" w:left="480" w:hangingChars="100" w:hanging="240"/>
            </w:pPr>
            <w:r>
              <w:rPr>
                <w:rFonts w:hint="eastAsia"/>
              </w:rPr>
              <w:t>（</w:t>
            </w:r>
            <w:r>
              <w:rPr>
                <w:rFonts w:hint="eastAsia"/>
              </w:rPr>
              <w:t>INg-</w:t>
            </w:r>
            <w:r>
              <w:rPr>
                <w:rFonts w:hint="eastAsia"/>
              </w:rPr>
              <w:t>Ⅲ</w:t>
            </w:r>
            <w:r>
              <w:rPr>
                <w:rFonts w:hint="eastAsia"/>
              </w:rPr>
              <w:t>-7</w:t>
            </w:r>
            <w:r>
              <w:rPr>
                <w:rFonts w:hint="eastAsia"/>
              </w:rPr>
              <w:t>人類行為的改變可以減緩氣候變遷所造成的衝擊與影響。）</w:t>
            </w:r>
          </w:p>
          <w:p w:rsidR="00442EA1" w:rsidRDefault="00442EA1" w:rsidP="00442EA1"/>
          <w:p w:rsidR="00442EA1" w:rsidRDefault="00442EA1" w:rsidP="00442EA1">
            <w:r>
              <w:rPr>
                <w:rFonts w:hint="eastAsia"/>
              </w:rPr>
              <w:t>po-</w:t>
            </w:r>
            <w:r>
              <w:rPr>
                <w:rFonts w:hint="eastAsia"/>
              </w:rPr>
              <w:t>Ⅱ</w:t>
            </w:r>
            <w:r>
              <w:rPr>
                <w:rFonts w:hint="eastAsia"/>
              </w:rPr>
              <w:t>-1</w:t>
            </w:r>
            <w:r>
              <w:rPr>
                <w:rFonts w:hint="eastAsia"/>
              </w:rPr>
              <w:t>能從日常經驗、學習活動、自然環境，進行觀察，進而能察覺問題。</w:t>
            </w:r>
          </w:p>
          <w:p w:rsidR="00442EA1" w:rsidRDefault="00442EA1" w:rsidP="00442EA1">
            <w:r>
              <w:rPr>
                <w:rFonts w:hint="eastAsia"/>
              </w:rPr>
              <w:t>an-</w:t>
            </w:r>
            <w:r>
              <w:rPr>
                <w:rFonts w:hint="eastAsia"/>
              </w:rPr>
              <w:t>Ⅱ</w:t>
            </w:r>
            <w:r>
              <w:rPr>
                <w:rFonts w:hint="eastAsia"/>
              </w:rPr>
              <w:t>-2</w:t>
            </w:r>
            <w:r>
              <w:rPr>
                <w:rFonts w:hint="eastAsia"/>
              </w:rPr>
              <w:t>察覺科學家們是利用不同的方式探索自然與物質世界的形式與規律。</w:t>
            </w:r>
          </w:p>
          <w:p w:rsidR="00442EA1" w:rsidRDefault="00442EA1" w:rsidP="00442EA1">
            <w:r>
              <w:rPr>
                <w:rFonts w:hint="eastAsia"/>
              </w:rPr>
              <w:t>tm-</w:t>
            </w:r>
            <w:r>
              <w:rPr>
                <w:rFonts w:hint="eastAsia"/>
              </w:rPr>
              <w:t>Ⅲ</w:t>
            </w:r>
            <w:r>
              <w:rPr>
                <w:rFonts w:hint="eastAsia"/>
              </w:rPr>
              <w:t>-1</w:t>
            </w:r>
            <w:r>
              <w:rPr>
                <w:rFonts w:hint="eastAsia"/>
              </w:rPr>
              <w:t>能經由提問、觀察及實驗等歷程，探索自然界現象之間的關係，建立簡單的概念模型，並理解到有不同模型的存在。</w:t>
            </w:r>
            <w:r>
              <w:rPr>
                <w:rFonts w:hint="eastAsia"/>
              </w:rPr>
              <w:tab/>
            </w:r>
          </w:p>
          <w:p w:rsidR="00442EA1" w:rsidRDefault="00442EA1" w:rsidP="00442EA1">
            <w:pPr>
              <w:ind w:leftChars="100" w:left="480" w:hangingChars="100" w:hanging="240"/>
            </w:pPr>
            <w:r>
              <w:rPr>
                <w:rFonts w:hint="eastAsia"/>
              </w:rPr>
              <w:t>（</w:t>
            </w:r>
            <w:r>
              <w:rPr>
                <w:rFonts w:hint="eastAsia"/>
              </w:rPr>
              <w:t>INg-</w:t>
            </w:r>
            <w:r>
              <w:rPr>
                <w:rFonts w:hint="eastAsia"/>
              </w:rPr>
              <w:t>Ⅱ</w:t>
            </w:r>
            <w:r>
              <w:rPr>
                <w:rFonts w:hint="eastAsia"/>
              </w:rPr>
              <w:t>-1</w:t>
            </w:r>
            <w:r>
              <w:rPr>
                <w:rFonts w:hint="eastAsia"/>
              </w:rPr>
              <w:t>自然環境中有許多資源。人類生存與生活需依賴自然環境中的各種資源，但自然資源都是有限的，需要珍惜使用。）</w:t>
            </w:r>
          </w:p>
          <w:p w:rsidR="00442EA1" w:rsidRDefault="00442EA1" w:rsidP="00442EA1">
            <w:pPr>
              <w:ind w:leftChars="100" w:left="480" w:hangingChars="100" w:hanging="240"/>
            </w:pPr>
            <w:r>
              <w:rPr>
                <w:rFonts w:hint="eastAsia"/>
              </w:rPr>
              <w:t>（</w:t>
            </w:r>
            <w:r>
              <w:rPr>
                <w:rFonts w:hint="eastAsia"/>
              </w:rPr>
              <w:t>INe-</w:t>
            </w:r>
            <w:r>
              <w:rPr>
                <w:rFonts w:hint="eastAsia"/>
              </w:rPr>
              <w:t>Ⅲ</w:t>
            </w:r>
            <w:r>
              <w:rPr>
                <w:rFonts w:hint="eastAsia"/>
              </w:rPr>
              <w:t>-12</w:t>
            </w:r>
            <w:r>
              <w:rPr>
                <w:rFonts w:hint="eastAsia"/>
              </w:rPr>
              <w:t>生物的分布和習性，會受環境因素的影響；環境改變也會影響生存於其中的生物種類。）</w:t>
            </w:r>
          </w:p>
          <w:p w:rsidR="00442EA1" w:rsidRDefault="00442EA1" w:rsidP="00442EA1">
            <w:pPr>
              <w:ind w:leftChars="100" w:left="480" w:hangingChars="100" w:hanging="240"/>
            </w:pPr>
            <w:r>
              <w:rPr>
                <w:rFonts w:hint="eastAsia"/>
              </w:rPr>
              <w:t>（</w:t>
            </w:r>
            <w:r>
              <w:rPr>
                <w:rFonts w:hint="eastAsia"/>
              </w:rPr>
              <w:t>INg-</w:t>
            </w:r>
            <w:r>
              <w:rPr>
                <w:rFonts w:hint="eastAsia"/>
              </w:rPr>
              <w:t>Ⅲ</w:t>
            </w:r>
            <w:r>
              <w:rPr>
                <w:rFonts w:hint="eastAsia"/>
              </w:rPr>
              <w:t>-4</w:t>
            </w:r>
            <w:r>
              <w:rPr>
                <w:rFonts w:hint="eastAsia"/>
              </w:rPr>
              <w:t>人類的活動會造成氣候變遷，加劇對生態與環境的影響。）</w:t>
            </w:r>
          </w:p>
          <w:p w:rsidR="00E15B3D" w:rsidRPr="00DA0619" w:rsidRDefault="00E15B3D" w:rsidP="00F137C1">
            <w:pPr>
              <w:snapToGrid w:val="0"/>
              <w:spacing w:line="240" w:lineRule="atLeast"/>
              <w:jc w:val="both"/>
            </w:pPr>
          </w:p>
        </w:tc>
      </w:tr>
      <w:tr w:rsidR="00083AF5" w:rsidRPr="00E03F78" w:rsidTr="00F137C1">
        <w:trPr>
          <w:trHeight w:val="129"/>
        </w:trPr>
        <w:tc>
          <w:tcPr>
            <w:tcW w:w="2385" w:type="dxa"/>
            <w:gridSpan w:val="2"/>
            <w:vMerge w:val="restart"/>
            <w:vAlign w:val="center"/>
          </w:tcPr>
          <w:p w:rsidR="00083AF5" w:rsidRPr="00E03F78" w:rsidRDefault="00083AF5" w:rsidP="00F137C1">
            <w:pPr>
              <w:jc w:val="center"/>
              <w:rPr>
                <w:rFonts w:eastAsia="標楷體" w:hAnsi="標楷體"/>
                <w:b/>
                <w:color w:val="000000" w:themeColor="text1"/>
              </w:rPr>
            </w:pPr>
            <w:r w:rsidRPr="00136036">
              <w:rPr>
                <w:rFonts w:eastAsia="標楷體" w:hAnsi="標楷體" w:hint="eastAsia"/>
                <w:b/>
              </w:rPr>
              <w:lastRenderedPageBreak/>
              <w:t>核心素養</w:t>
            </w:r>
          </w:p>
        </w:tc>
        <w:tc>
          <w:tcPr>
            <w:tcW w:w="1125" w:type="dxa"/>
            <w:tcBorders>
              <w:top w:val="single" w:sz="4" w:space="0" w:color="auto"/>
            </w:tcBorders>
            <w:vAlign w:val="center"/>
          </w:tcPr>
          <w:p w:rsidR="00083AF5" w:rsidRPr="00E03F78" w:rsidRDefault="00083AF5" w:rsidP="00561EBF">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083AF5" w:rsidRPr="00E03F78" w:rsidRDefault="00083AF5" w:rsidP="00561EBF">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083AF5" w:rsidRPr="00E03F78" w:rsidTr="00F137C1">
        <w:trPr>
          <w:trHeight w:val="166"/>
        </w:trPr>
        <w:tc>
          <w:tcPr>
            <w:tcW w:w="2385" w:type="dxa"/>
            <w:gridSpan w:val="2"/>
            <w:vMerge/>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083AF5" w:rsidRPr="00E03F78" w:rsidTr="00F137C1">
        <w:trPr>
          <w:trHeight w:val="113"/>
        </w:trPr>
        <w:tc>
          <w:tcPr>
            <w:tcW w:w="2385" w:type="dxa"/>
            <w:gridSpan w:val="2"/>
            <w:vMerge/>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083AF5" w:rsidRPr="0036642A" w:rsidTr="00F137C1">
        <w:tc>
          <w:tcPr>
            <w:tcW w:w="2385" w:type="dxa"/>
            <w:gridSpan w:val="2"/>
            <w:vAlign w:val="center"/>
          </w:tcPr>
          <w:p w:rsidR="00083AF5" w:rsidRPr="00DA0619" w:rsidRDefault="00083AF5" w:rsidP="00F137C1">
            <w:pPr>
              <w:snapToGrid w:val="0"/>
              <w:spacing w:line="280" w:lineRule="atLeast"/>
              <w:jc w:val="center"/>
              <w:rPr>
                <w:rFonts w:ascii="標楷體" w:eastAsia="標楷體" w:hAnsi="標楷體"/>
                <w:b/>
              </w:rPr>
            </w:pPr>
            <w:r w:rsidRPr="00DA0619">
              <w:rPr>
                <w:rFonts w:ascii="標楷體" w:eastAsia="標楷體" w:hAnsi="標楷體" w:hint="eastAsia"/>
                <w:b/>
              </w:rPr>
              <w:t>本學年學習重點</w:t>
            </w:r>
          </w:p>
        </w:tc>
        <w:tc>
          <w:tcPr>
            <w:tcW w:w="7164" w:type="dxa"/>
            <w:gridSpan w:val="3"/>
            <w:vAlign w:val="center"/>
          </w:tcPr>
          <w:p w:rsidR="00083AF5" w:rsidRPr="00DA0619" w:rsidRDefault="00083AF5" w:rsidP="00F137C1">
            <w:pPr>
              <w:snapToGrid w:val="0"/>
              <w:spacing w:line="280" w:lineRule="atLeast"/>
              <w:jc w:val="both"/>
              <w:rPr>
                <w:rFonts w:ascii="標楷體" w:eastAsia="標楷體" w:hAnsi="標楷體"/>
                <w:b/>
                <w:bdr w:val="single" w:sz="4" w:space="0" w:color="auto"/>
              </w:rPr>
            </w:pPr>
            <w:r w:rsidRPr="00DA0619">
              <w:rPr>
                <w:rFonts w:ascii="標楷體" w:eastAsia="標楷體" w:hAnsi="標楷體" w:hint="eastAsia"/>
              </w:rPr>
              <w:t>（呈現調整後本學年的學習重點）</w:t>
            </w:r>
            <w:r w:rsidRPr="00DA0619">
              <w:rPr>
                <w:rFonts w:ascii="標楷體" w:eastAsia="標楷體" w:hAnsi="標楷體" w:hint="eastAsia"/>
                <w:b/>
                <w:bdr w:val="single" w:sz="4" w:space="0" w:color="auto"/>
              </w:rPr>
              <w:t>學習表現</w:t>
            </w:r>
            <w:r w:rsidRPr="00DA0619">
              <w:rPr>
                <w:rFonts w:ascii="標楷體" w:eastAsia="標楷體" w:hAnsi="標楷體" w:hint="eastAsia"/>
                <w:b/>
              </w:rPr>
              <w:t>+</w:t>
            </w:r>
            <w:r w:rsidRPr="00DA0619">
              <w:rPr>
                <w:rFonts w:ascii="標楷體" w:eastAsia="標楷體" w:hAnsi="標楷體" w:hint="eastAsia"/>
                <w:b/>
                <w:bdr w:val="single" w:sz="4" w:space="0" w:color="auto"/>
              </w:rPr>
              <w:t>學習內容</w:t>
            </w:r>
          </w:p>
          <w:p w:rsidR="009850C2" w:rsidRPr="009850C2" w:rsidRDefault="00083AF5" w:rsidP="009850C2">
            <w:pPr>
              <w:spacing w:line="280" w:lineRule="atLeast"/>
              <w:ind w:leftChars="10" w:left="24"/>
              <w:rPr>
                <w:rFonts w:ascii="標楷體" w:eastAsia="標楷體" w:hAnsi="標楷體"/>
              </w:rPr>
            </w:pPr>
            <w:r w:rsidRPr="009850C2">
              <w:rPr>
                <w:rFonts w:ascii="標楷體" w:eastAsia="標楷體" w:hAnsi="標楷體"/>
              </w:rPr>
              <w:t>4-3-1-1能認識日常生活中常見的能源</w:t>
            </w:r>
          </w:p>
          <w:p w:rsidR="009850C2" w:rsidRPr="009850C2" w:rsidRDefault="00083AF5" w:rsidP="009850C2">
            <w:pPr>
              <w:spacing w:line="280" w:lineRule="atLeast"/>
              <w:ind w:leftChars="10" w:left="24"/>
              <w:rPr>
                <w:rFonts w:ascii="標楷體" w:eastAsia="標楷體" w:hAnsi="標楷體"/>
              </w:rPr>
            </w:pPr>
            <w:r w:rsidRPr="009850C2">
              <w:rPr>
                <w:rFonts w:ascii="標楷體" w:eastAsia="標楷體" w:hAnsi="標楷體" w:hint="eastAsia"/>
              </w:rPr>
              <w:t>（認識常見的能源）（認識水力發電）（認識核能發電）</w:t>
            </w:r>
          </w:p>
          <w:p w:rsidR="00083AF5" w:rsidRPr="009850C2" w:rsidRDefault="00083AF5" w:rsidP="009850C2">
            <w:pPr>
              <w:spacing w:line="280" w:lineRule="atLeast"/>
              <w:ind w:leftChars="10" w:left="24"/>
              <w:rPr>
                <w:rFonts w:ascii="標楷體" w:eastAsia="標楷體" w:hAnsi="標楷體"/>
              </w:rPr>
            </w:pPr>
            <w:r w:rsidRPr="009850C2">
              <w:rPr>
                <w:rFonts w:ascii="標楷體" w:eastAsia="標楷體" w:hAnsi="標楷體" w:hint="eastAsia"/>
              </w:rPr>
              <w:t>（認識火力發電）（認識風力發電）</w:t>
            </w:r>
          </w:p>
          <w:p w:rsidR="00083AF5" w:rsidRPr="009850C2" w:rsidRDefault="00083AF5" w:rsidP="009850C2">
            <w:pPr>
              <w:snapToGrid w:val="0"/>
              <w:spacing w:line="280" w:lineRule="atLeast"/>
              <w:jc w:val="both"/>
              <w:rPr>
                <w:rFonts w:ascii="標楷體" w:eastAsia="標楷體" w:hAnsi="標楷體"/>
              </w:rPr>
            </w:pPr>
          </w:p>
          <w:p w:rsidR="00083AF5" w:rsidRPr="009850C2" w:rsidRDefault="00083AF5" w:rsidP="009850C2">
            <w:pPr>
              <w:snapToGrid w:val="0"/>
              <w:spacing w:line="280" w:lineRule="atLeast"/>
              <w:jc w:val="both"/>
              <w:rPr>
                <w:rFonts w:ascii="標楷體" w:eastAsia="標楷體" w:hAnsi="標楷體"/>
              </w:rPr>
            </w:pPr>
            <w:r w:rsidRPr="009850C2">
              <w:rPr>
                <w:rFonts w:ascii="標楷體" w:eastAsia="標楷體" w:hAnsi="標楷體" w:hint="eastAsia"/>
              </w:rPr>
              <w:t>2-1-1-6能察覺生活中人為會造成有些現象變化</w:t>
            </w:r>
          </w:p>
          <w:p w:rsidR="00083AF5" w:rsidRPr="009850C2" w:rsidRDefault="00083AF5" w:rsidP="009850C2">
            <w:pPr>
              <w:snapToGrid w:val="0"/>
              <w:spacing w:line="280" w:lineRule="atLeast"/>
              <w:jc w:val="both"/>
              <w:rPr>
                <w:rFonts w:ascii="標楷體" w:eastAsia="標楷體" w:hAnsi="標楷體"/>
              </w:rPr>
            </w:pPr>
            <w:r w:rsidRPr="009850C2">
              <w:rPr>
                <w:rFonts w:ascii="標楷體" w:eastAsia="標楷體" w:hAnsi="標楷體" w:hint="eastAsia"/>
              </w:rPr>
              <w:t>5-3-1-3能學習自然現象的因果關係</w:t>
            </w:r>
          </w:p>
          <w:p w:rsidR="00083AF5" w:rsidRPr="009850C2" w:rsidRDefault="00083AF5" w:rsidP="009850C2">
            <w:pPr>
              <w:snapToGrid w:val="0"/>
              <w:spacing w:line="280" w:lineRule="atLeast"/>
              <w:jc w:val="both"/>
              <w:rPr>
                <w:rFonts w:ascii="標楷體" w:eastAsia="標楷體" w:hAnsi="標楷體"/>
              </w:rPr>
            </w:pPr>
            <w:r w:rsidRPr="009850C2">
              <w:rPr>
                <w:rFonts w:ascii="標楷體" w:eastAsia="標楷體" w:hAnsi="標楷體"/>
              </w:rPr>
              <w:t>2-2-2-5</w:t>
            </w:r>
            <w:r w:rsidRPr="009850C2">
              <w:rPr>
                <w:rFonts w:ascii="標楷體" w:eastAsia="標楷體" w:hAnsi="標楷體" w:hint="eastAsia"/>
              </w:rPr>
              <w:t>能知道如何維護環境、調節飲食以保持陸生</w:t>
            </w:r>
            <w:r w:rsidRPr="009850C2">
              <w:rPr>
                <w:rFonts w:ascii="標楷體" w:eastAsia="標楷體" w:hAnsi="標楷體"/>
              </w:rPr>
              <w:t>(</w:t>
            </w:r>
            <w:r w:rsidRPr="009850C2">
              <w:rPr>
                <w:rFonts w:ascii="標楷體" w:eastAsia="標楷體" w:hAnsi="標楷體" w:hint="eastAsia"/>
              </w:rPr>
              <w:t>或水生</w:t>
            </w:r>
            <w:r w:rsidRPr="009850C2">
              <w:rPr>
                <w:rFonts w:ascii="標楷體" w:eastAsia="標楷體" w:hAnsi="標楷體"/>
              </w:rPr>
              <w:t>)</w:t>
            </w:r>
            <w:r w:rsidRPr="009850C2">
              <w:rPr>
                <w:rFonts w:ascii="標楷體" w:eastAsia="標楷體" w:hAnsi="標楷體" w:hint="eastAsia"/>
              </w:rPr>
              <w:t>動物的健康</w:t>
            </w:r>
          </w:p>
          <w:p w:rsidR="00083AF5" w:rsidRPr="009850C2" w:rsidRDefault="00083AF5" w:rsidP="009850C2">
            <w:pPr>
              <w:snapToGrid w:val="0"/>
              <w:spacing w:line="280" w:lineRule="atLeast"/>
              <w:jc w:val="both"/>
              <w:rPr>
                <w:rFonts w:ascii="標楷體" w:eastAsia="標楷體" w:hAnsi="標楷體"/>
              </w:rPr>
            </w:pPr>
            <w:r w:rsidRPr="009850C2">
              <w:rPr>
                <w:rFonts w:ascii="標楷體" w:eastAsia="標楷體" w:hAnsi="標楷體"/>
              </w:rPr>
              <w:t>6-1-1-2</w:t>
            </w:r>
            <w:r w:rsidRPr="009850C2">
              <w:rPr>
                <w:rFonts w:ascii="標楷體" w:eastAsia="標楷體" w:hAnsi="標楷體" w:hint="eastAsia"/>
              </w:rPr>
              <w:t>能學習將自己的構想動手實作出來，以成品表現</w:t>
            </w:r>
          </w:p>
          <w:p w:rsidR="009850C2" w:rsidRPr="009850C2" w:rsidRDefault="00083AF5" w:rsidP="009850C2">
            <w:pPr>
              <w:spacing w:line="280" w:lineRule="atLeast"/>
              <w:ind w:left="288" w:hangingChars="120" w:hanging="288"/>
              <w:rPr>
                <w:rFonts w:ascii="標楷體" w:eastAsia="標楷體" w:hAnsi="標楷體"/>
              </w:rPr>
            </w:pPr>
            <w:r w:rsidRPr="009850C2">
              <w:rPr>
                <w:rFonts w:ascii="標楷體" w:eastAsia="標楷體" w:hAnsi="標楷體" w:hint="eastAsia"/>
              </w:rPr>
              <w:t>（認識台灣特有的動植物）（認識台灣的自然環境）</w:t>
            </w:r>
          </w:p>
          <w:p w:rsidR="009850C2" w:rsidRPr="009850C2" w:rsidRDefault="00083AF5" w:rsidP="009850C2">
            <w:pPr>
              <w:spacing w:line="280" w:lineRule="atLeast"/>
              <w:ind w:left="288" w:hangingChars="120" w:hanging="288"/>
              <w:rPr>
                <w:rFonts w:ascii="標楷體" w:eastAsia="標楷體" w:hAnsi="標楷體"/>
              </w:rPr>
            </w:pPr>
            <w:r w:rsidRPr="009850C2">
              <w:rPr>
                <w:rFonts w:ascii="標楷體" w:eastAsia="標楷體" w:hAnsi="標楷體" w:hint="eastAsia"/>
              </w:rPr>
              <w:t>（認識台灣的天然資源）（認識人類對環境的破壞）</w:t>
            </w:r>
          </w:p>
          <w:p w:rsidR="00083AF5" w:rsidRPr="009850C2" w:rsidRDefault="00083AF5" w:rsidP="009850C2">
            <w:pPr>
              <w:spacing w:line="280" w:lineRule="atLeast"/>
              <w:ind w:left="288" w:hangingChars="120" w:hanging="288"/>
              <w:rPr>
                <w:rFonts w:ascii="標楷體" w:eastAsia="標楷體" w:hAnsi="標楷體"/>
              </w:rPr>
            </w:pPr>
            <w:r w:rsidRPr="009850C2">
              <w:rPr>
                <w:rFonts w:ascii="標楷體" w:eastAsia="標楷體" w:hAnsi="標楷體" w:hint="eastAsia"/>
              </w:rPr>
              <w:t>（認識愛護台灣環境的方法）</w:t>
            </w:r>
          </w:p>
          <w:p w:rsidR="00083AF5" w:rsidRPr="009850C2" w:rsidRDefault="00083AF5" w:rsidP="009850C2">
            <w:pPr>
              <w:snapToGrid w:val="0"/>
              <w:spacing w:line="280" w:lineRule="atLeast"/>
              <w:jc w:val="both"/>
              <w:rPr>
                <w:rFonts w:ascii="標楷體" w:eastAsia="標楷體" w:hAnsi="標楷體"/>
              </w:rPr>
            </w:pPr>
          </w:p>
          <w:p w:rsidR="00083AF5" w:rsidRPr="009850C2" w:rsidRDefault="00083AF5" w:rsidP="009850C2">
            <w:pPr>
              <w:snapToGrid w:val="0"/>
              <w:spacing w:line="280" w:lineRule="atLeast"/>
              <w:jc w:val="both"/>
              <w:rPr>
                <w:rFonts w:ascii="標楷體" w:eastAsia="標楷體" w:hAnsi="標楷體"/>
                <w:color w:val="000000" w:themeColor="text1"/>
              </w:rPr>
            </w:pPr>
            <w:r w:rsidRPr="009850C2">
              <w:rPr>
                <w:rFonts w:ascii="標楷體" w:eastAsia="標楷體" w:hAnsi="標楷體"/>
              </w:rPr>
              <w:t>2-2-6-2能應用交通運輸工具</w:t>
            </w:r>
          </w:p>
          <w:p w:rsidR="00083AF5" w:rsidRPr="009850C2" w:rsidRDefault="00083AF5" w:rsidP="009850C2">
            <w:pPr>
              <w:snapToGrid w:val="0"/>
              <w:spacing w:line="280" w:lineRule="atLeast"/>
              <w:jc w:val="both"/>
              <w:rPr>
                <w:rFonts w:ascii="標楷體" w:eastAsia="標楷體" w:hAnsi="標楷體"/>
                <w:color w:val="000000" w:themeColor="text1"/>
              </w:rPr>
            </w:pPr>
            <w:r w:rsidRPr="009850C2">
              <w:rPr>
                <w:rFonts w:ascii="標楷體" w:eastAsia="標楷體" w:hAnsi="標楷體"/>
              </w:rPr>
              <w:t>4-2-1-1能瞭解科技在生活上所帶來的便利性</w:t>
            </w:r>
          </w:p>
          <w:p w:rsidR="009850C2" w:rsidRPr="009850C2" w:rsidRDefault="009850C2" w:rsidP="009850C2">
            <w:pPr>
              <w:snapToGrid w:val="0"/>
              <w:spacing w:line="280" w:lineRule="atLeast"/>
              <w:jc w:val="both"/>
              <w:rPr>
                <w:rFonts w:ascii="標楷體" w:eastAsia="標楷體" w:hAnsi="標楷體"/>
                <w:color w:val="000000" w:themeColor="text1"/>
              </w:rPr>
            </w:pPr>
            <w:r w:rsidRPr="009850C2">
              <w:rPr>
                <w:rFonts w:ascii="標楷體" w:eastAsia="標楷體" w:hAnsi="標楷體" w:hint="eastAsia"/>
                <w:color w:val="000000" w:themeColor="text1"/>
              </w:rPr>
              <w:t>（交通運輸工具的發明）（交通運輸工具的分類）</w:t>
            </w:r>
          </w:p>
          <w:p w:rsidR="009850C2" w:rsidRPr="009850C2" w:rsidRDefault="009850C2" w:rsidP="009850C2">
            <w:pPr>
              <w:snapToGrid w:val="0"/>
              <w:spacing w:line="280" w:lineRule="atLeast"/>
              <w:jc w:val="both"/>
              <w:rPr>
                <w:rFonts w:ascii="標楷體" w:eastAsia="標楷體" w:hAnsi="標楷體"/>
                <w:color w:val="000000" w:themeColor="text1"/>
              </w:rPr>
            </w:pPr>
            <w:r w:rsidRPr="009850C2">
              <w:rPr>
                <w:rFonts w:ascii="標楷體" w:eastAsia="標楷體" w:hAnsi="標楷體" w:hint="eastAsia"/>
                <w:color w:val="000000" w:themeColor="text1"/>
              </w:rPr>
              <w:t>（交通運輸工具的構造）（交通運輸工具的功能）</w:t>
            </w:r>
          </w:p>
          <w:p w:rsidR="009850C2" w:rsidRPr="00DA0619" w:rsidRDefault="009850C2" w:rsidP="00792FFB">
            <w:pPr>
              <w:snapToGrid w:val="0"/>
              <w:spacing w:line="280" w:lineRule="atLeast"/>
              <w:jc w:val="both"/>
              <w:rPr>
                <w:rFonts w:ascii="標楷體" w:eastAsia="標楷體" w:hAnsi="標楷體"/>
              </w:rPr>
            </w:pPr>
          </w:p>
        </w:tc>
      </w:tr>
      <w:tr w:rsidR="00083AF5" w:rsidRPr="00E03F78" w:rsidTr="00F137C1">
        <w:tc>
          <w:tcPr>
            <w:tcW w:w="2385" w:type="dxa"/>
            <w:gridSpan w:val="2"/>
            <w:vAlign w:val="center"/>
          </w:tcPr>
          <w:p w:rsidR="00083AF5" w:rsidRPr="001A7679" w:rsidRDefault="00083AF5" w:rsidP="00F137C1">
            <w:pPr>
              <w:snapToGrid w:val="0"/>
              <w:spacing w:line="280" w:lineRule="atLeast"/>
              <w:jc w:val="center"/>
              <w:rPr>
                <w:rFonts w:ascii="標楷體" w:eastAsia="標楷體" w:hAnsi="標楷體"/>
                <w:sz w:val="22"/>
                <w:szCs w:val="22"/>
              </w:rPr>
            </w:pPr>
            <w:r w:rsidRPr="001A7679">
              <w:rPr>
                <w:rFonts w:ascii="標楷體" w:eastAsia="標楷體" w:hAnsi="標楷體" w:hint="eastAsia"/>
                <w:sz w:val="22"/>
                <w:szCs w:val="22"/>
              </w:rPr>
              <w:t>融入之議題</w:t>
            </w:r>
          </w:p>
        </w:tc>
        <w:tc>
          <w:tcPr>
            <w:tcW w:w="7164" w:type="dxa"/>
            <w:gridSpan w:val="3"/>
            <w:vAlign w:val="center"/>
          </w:tcPr>
          <w:p w:rsidR="00361D6E" w:rsidRPr="00AC299A" w:rsidRDefault="003D7672" w:rsidP="00361D6E">
            <w:pPr>
              <w:rPr>
                <w:rFonts w:ascii="標楷體" w:eastAsia="標楷體" w:hAnsi="標楷體"/>
              </w:rPr>
            </w:pPr>
            <w:r>
              <w:rPr>
                <w:rFonts w:ascii="標楷體" w:eastAsia="標楷體" w:hAnsi="標楷體" w:hint="eastAsia"/>
              </w:rPr>
              <w:t>環境、海洋、科技、能源、安全</w:t>
            </w:r>
          </w:p>
          <w:p w:rsidR="00083AF5" w:rsidRPr="00361D6E" w:rsidRDefault="00083AF5" w:rsidP="00F137C1">
            <w:pPr>
              <w:snapToGrid w:val="0"/>
              <w:spacing w:line="240" w:lineRule="atLeast"/>
              <w:ind w:left="770" w:hanging="770"/>
              <w:jc w:val="both"/>
              <w:rPr>
                <w:rFonts w:ascii="標楷體" w:eastAsia="標楷體" w:hAnsi="標楷體"/>
                <w:color w:val="000000"/>
              </w:rPr>
            </w:pPr>
          </w:p>
        </w:tc>
      </w:tr>
      <w:tr w:rsidR="00083AF5" w:rsidRPr="00E03F78" w:rsidTr="00F137C1">
        <w:trPr>
          <w:trHeight w:val="2068"/>
        </w:trPr>
        <w:tc>
          <w:tcPr>
            <w:tcW w:w="2385" w:type="dxa"/>
            <w:gridSpan w:val="2"/>
            <w:tcBorders>
              <w:bottom w:val="double" w:sz="6" w:space="0" w:color="auto"/>
            </w:tcBorders>
            <w:vAlign w:val="center"/>
          </w:tcPr>
          <w:p w:rsidR="00083AF5" w:rsidRPr="001A7679" w:rsidRDefault="00083AF5" w:rsidP="00F137C1">
            <w:pPr>
              <w:snapToGrid w:val="0"/>
              <w:spacing w:line="280" w:lineRule="atLeast"/>
              <w:jc w:val="center"/>
              <w:rPr>
                <w:rFonts w:ascii="標楷體" w:eastAsia="標楷體" w:hAnsi="標楷體"/>
                <w:b/>
              </w:rPr>
            </w:pPr>
            <w:r w:rsidRPr="001A7679">
              <w:rPr>
                <w:rFonts w:ascii="標楷體" w:eastAsia="標楷體" w:hAnsi="標楷體" w:hint="eastAsia"/>
                <w:b/>
              </w:rPr>
              <w:t>教學與評量說明</w:t>
            </w:r>
          </w:p>
          <w:p w:rsidR="00083AF5" w:rsidRPr="001A7679" w:rsidRDefault="00083AF5" w:rsidP="00F137C1">
            <w:pPr>
              <w:snapToGrid w:val="0"/>
              <w:spacing w:line="280" w:lineRule="atLeast"/>
              <w:jc w:val="center"/>
              <w:rPr>
                <w:rFonts w:ascii="標楷體" w:eastAsia="標楷體" w:hAnsi="標楷體"/>
                <w:b/>
              </w:rPr>
            </w:pPr>
            <w:r w:rsidRPr="001A7679">
              <w:rPr>
                <w:rFonts w:ascii="標楷體" w:eastAsia="標楷體" w:hAnsi="標楷體" w:hint="eastAsia"/>
                <w:b/>
              </w:rPr>
              <w:t>(須說明調整原則)</w:t>
            </w:r>
          </w:p>
        </w:tc>
        <w:tc>
          <w:tcPr>
            <w:tcW w:w="7164" w:type="dxa"/>
            <w:gridSpan w:val="3"/>
            <w:tcBorders>
              <w:bottom w:val="double" w:sz="6" w:space="0" w:color="auto"/>
            </w:tcBorders>
            <w:vAlign w:val="center"/>
          </w:tcPr>
          <w:p w:rsidR="00083AF5" w:rsidRPr="004F2A3E" w:rsidRDefault="00083AF5" w:rsidP="00F137C1">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083AF5" w:rsidRPr="004F2A3E" w:rsidRDefault="00083AF5" w:rsidP="00F137C1">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083AF5" w:rsidRPr="004F2A3E" w:rsidRDefault="00083AF5"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083AF5" w:rsidRPr="004F2A3E" w:rsidRDefault="00083AF5" w:rsidP="00F137C1">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083AF5" w:rsidRPr="004F2A3E" w:rsidRDefault="00083AF5" w:rsidP="00F137C1">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083AF5" w:rsidRPr="004F2A3E" w:rsidRDefault="00083AF5" w:rsidP="00F137C1">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 xml:space="preserve">教師及同儕協助 </w:t>
            </w:r>
            <w:r w:rsidRPr="004F2A3E">
              <w:rPr>
                <w:rFonts w:ascii="標楷體" w:eastAsia="標楷體" w:hAnsi="標楷體" w:cs="新細明體" w:hint="eastAsia"/>
              </w:rPr>
              <w:t>□提供輔具 ■使用教具 □其他</w:t>
            </w:r>
          </w:p>
          <w:p w:rsidR="00083AF5" w:rsidRPr="004F2A3E" w:rsidRDefault="00083AF5" w:rsidP="00F137C1">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sidRPr="004F2A3E">
              <w:rPr>
                <w:rFonts w:ascii="標楷體" w:eastAsia="標楷體" w:hAnsi="標楷體" w:cs="新細明體" w:hint="eastAsia"/>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083AF5" w:rsidRPr="00276573" w:rsidRDefault="00083AF5" w:rsidP="00F137C1">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083AF5" w:rsidRPr="00E03F78" w:rsidTr="00F137C1">
        <w:tc>
          <w:tcPr>
            <w:tcW w:w="950" w:type="dxa"/>
            <w:tcBorders>
              <w:top w:val="double" w:sz="6" w:space="0" w:color="auto"/>
              <w:bottom w:val="single" w:sz="4" w:space="0" w:color="auto"/>
            </w:tcBorders>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第一學期</w:t>
            </w:r>
            <w:r w:rsidRPr="00E03F78">
              <w:rPr>
                <w:rFonts w:ascii="標楷體" w:eastAsia="標楷體" w:hAnsi="標楷體" w:hint="eastAsia"/>
                <w:b/>
                <w:color w:val="000000" w:themeColor="text1"/>
              </w:rPr>
              <w:t>單元名稱/內容</w:t>
            </w:r>
          </w:p>
        </w:tc>
      </w:tr>
      <w:tr w:rsidR="00083AF5" w:rsidRPr="00E03F78" w:rsidTr="00F137C1">
        <w:trPr>
          <w:trHeight w:val="2144"/>
        </w:trPr>
        <w:tc>
          <w:tcPr>
            <w:tcW w:w="950" w:type="dxa"/>
            <w:tcBorders>
              <w:top w:val="single" w:sz="4" w:space="0" w:color="auto"/>
            </w:tcBorders>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083AF5" w:rsidRPr="00E03F78"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083AF5" w:rsidRPr="00E03F78"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F137C1">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單元一、生產與消費</w:t>
            </w:r>
          </w:p>
          <w:p w:rsidR="00083AF5" w:rsidRDefault="00083AF5" w:rsidP="004F773F">
            <w:pPr>
              <w:tabs>
                <w:tab w:val="left" w:pos="2475"/>
              </w:tabs>
              <w:snapToGrid w:val="0"/>
              <w:spacing w:line="280" w:lineRule="atLeast"/>
              <w:jc w:val="both"/>
              <w:rPr>
                <w:rFonts w:ascii="標楷體" w:eastAsia="標楷體" w:hAnsi="標楷體"/>
              </w:rPr>
            </w:pPr>
            <w:r>
              <w:rPr>
                <w:rFonts w:ascii="標楷體" w:eastAsia="標楷體" w:hAnsi="標楷體" w:hint="eastAsia"/>
              </w:rPr>
              <w:t>1.生產活動面面觀（認識常見的能源）</w:t>
            </w:r>
          </w:p>
          <w:p w:rsidR="00083AF5" w:rsidRDefault="00083AF5" w:rsidP="00D64771">
            <w:pPr>
              <w:ind w:left="288" w:hangingChars="120" w:hanging="288"/>
              <w:rPr>
                <w:rFonts w:ascii="標楷體" w:eastAsia="標楷體" w:hAnsi="標楷體"/>
              </w:rPr>
            </w:pPr>
            <w:r>
              <w:rPr>
                <w:rFonts w:ascii="標楷體" w:eastAsia="標楷體" w:hAnsi="標楷體" w:hint="eastAsia"/>
              </w:rPr>
              <w:t>2.消費與生活（認識水力發電）</w:t>
            </w:r>
          </w:p>
          <w:p w:rsidR="00083AF5" w:rsidRDefault="00083AF5" w:rsidP="004F773F">
            <w:pPr>
              <w:tabs>
                <w:tab w:val="left" w:pos="2475"/>
              </w:tabs>
              <w:snapToGrid w:val="0"/>
              <w:spacing w:line="280" w:lineRule="atLeast"/>
              <w:jc w:val="both"/>
              <w:rPr>
                <w:rFonts w:ascii="標楷體" w:eastAsia="標楷體" w:hAnsi="標楷體"/>
              </w:rPr>
            </w:pPr>
            <w:r>
              <w:rPr>
                <w:rFonts w:ascii="標楷體" w:eastAsia="標楷體" w:hAnsi="標楷體" w:hint="eastAsia"/>
              </w:rPr>
              <w:t>3.貨幣的類型與功能（認識核能發電）</w:t>
            </w:r>
          </w:p>
          <w:p w:rsidR="00083AF5" w:rsidRDefault="00083AF5" w:rsidP="004F773F">
            <w:pPr>
              <w:tabs>
                <w:tab w:val="left" w:pos="2475"/>
              </w:tabs>
              <w:snapToGrid w:val="0"/>
              <w:spacing w:line="280" w:lineRule="atLeast"/>
              <w:jc w:val="both"/>
              <w:rPr>
                <w:rFonts w:ascii="標楷體" w:eastAsia="標楷體" w:hAnsi="標楷體"/>
              </w:rPr>
            </w:pPr>
            <w:r>
              <w:rPr>
                <w:rFonts w:ascii="標楷體" w:eastAsia="標楷體" w:hAnsi="標楷體" w:hint="eastAsia"/>
              </w:rPr>
              <w:t>4.正確的金錢觀（認識火力發電）</w:t>
            </w:r>
          </w:p>
          <w:p w:rsidR="00083AF5" w:rsidRDefault="00083AF5" w:rsidP="004F773F">
            <w:pPr>
              <w:tabs>
                <w:tab w:val="left" w:pos="2475"/>
              </w:tabs>
              <w:snapToGrid w:val="0"/>
              <w:spacing w:line="280" w:lineRule="atLeast"/>
              <w:jc w:val="both"/>
              <w:rPr>
                <w:rFonts w:ascii="標楷體" w:eastAsia="標楷體" w:hAnsi="標楷體"/>
              </w:rPr>
            </w:pPr>
            <w:r>
              <w:rPr>
                <w:rFonts w:ascii="標楷體" w:eastAsia="標楷體" w:hAnsi="標楷體" w:hint="eastAsia"/>
              </w:rPr>
              <w:t>5.法律就在你身邊（認識風力發電）</w:t>
            </w:r>
          </w:p>
          <w:p w:rsidR="00083AF5" w:rsidRPr="00215041" w:rsidRDefault="00083AF5" w:rsidP="004F773F">
            <w:pPr>
              <w:tabs>
                <w:tab w:val="left" w:pos="2475"/>
              </w:tabs>
              <w:snapToGrid w:val="0"/>
              <w:spacing w:line="280" w:lineRule="atLeast"/>
              <w:jc w:val="both"/>
              <w:rPr>
                <w:rFonts w:ascii="標楷體" w:eastAsia="標楷體" w:hAnsi="標楷體"/>
              </w:rPr>
            </w:pPr>
          </w:p>
        </w:tc>
      </w:tr>
      <w:tr w:rsidR="00083AF5" w:rsidRPr="00E03F78" w:rsidTr="00F137C1">
        <w:trPr>
          <w:trHeight w:val="510"/>
        </w:trPr>
        <w:tc>
          <w:tcPr>
            <w:tcW w:w="950" w:type="dxa"/>
            <w:tcBorders>
              <w:top w:val="single" w:sz="4" w:space="0" w:color="auto"/>
              <w:bottom w:val="single" w:sz="4" w:space="0" w:color="auto"/>
            </w:tcBorders>
            <w:vAlign w:val="center"/>
          </w:tcPr>
          <w:p w:rsidR="00083AF5" w:rsidRDefault="00083AF5"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8</w:t>
            </w:r>
          </w:p>
          <w:p w:rsidR="00083AF5"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083AF5" w:rsidRPr="00E03F78"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083AF5" w:rsidRDefault="00083AF5" w:rsidP="00F137C1">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單元二、福爾摩沙我的家</w:t>
            </w:r>
          </w:p>
          <w:p w:rsidR="00083AF5" w:rsidRDefault="00083AF5" w:rsidP="004F773F">
            <w:pPr>
              <w:ind w:left="288" w:hangingChars="120" w:hanging="288"/>
              <w:rPr>
                <w:rFonts w:ascii="標楷體" w:eastAsia="標楷體" w:hAnsi="標楷體"/>
              </w:rPr>
            </w:pPr>
            <w:r>
              <w:rPr>
                <w:rFonts w:ascii="標楷體" w:eastAsia="標楷體" w:hAnsi="標楷體" w:hint="eastAsia"/>
              </w:rPr>
              <w:t>1.新台灣之子（認識台灣特有的動植物）</w:t>
            </w:r>
          </w:p>
          <w:p w:rsidR="00083AF5" w:rsidRDefault="00083AF5" w:rsidP="004F773F">
            <w:pPr>
              <w:ind w:left="288" w:hangingChars="120" w:hanging="288"/>
              <w:rPr>
                <w:rFonts w:ascii="標楷體" w:eastAsia="標楷體" w:hAnsi="標楷體"/>
              </w:rPr>
            </w:pPr>
            <w:r>
              <w:rPr>
                <w:rFonts w:ascii="標楷體" w:eastAsia="標楷體" w:hAnsi="標楷體" w:hint="eastAsia"/>
              </w:rPr>
              <w:t>2.台灣的生態（認識台灣的自然環境）</w:t>
            </w:r>
          </w:p>
          <w:p w:rsidR="00083AF5" w:rsidRDefault="00083AF5" w:rsidP="004F773F">
            <w:pPr>
              <w:ind w:left="288" w:hangingChars="120" w:hanging="288"/>
              <w:rPr>
                <w:rFonts w:ascii="標楷體" w:eastAsia="標楷體" w:hAnsi="標楷體"/>
              </w:rPr>
            </w:pPr>
            <w:r>
              <w:rPr>
                <w:rFonts w:ascii="標楷體" w:eastAsia="標楷體" w:hAnsi="標楷體" w:hint="eastAsia"/>
              </w:rPr>
              <w:t>3.自然資源與物產（認識台灣的天然資源）</w:t>
            </w:r>
          </w:p>
          <w:p w:rsidR="00083AF5" w:rsidRDefault="00083AF5" w:rsidP="004F773F">
            <w:pPr>
              <w:ind w:left="288" w:hangingChars="120" w:hanging="288"/>
              <w:rPr>
                <w:rFonts w:ascii="標楷體" w:eastAsia="標楷體" w:hAnsi="標楷體"/>
              </w:rPr>
            </w:pPr>
            <w:r>
              <w:rPr>
                <w:rFonts w:ascii="標楷體" w:eastAsia="標楷體" w:hAnsi="標楷體" w:hint="eastAsia"/>
              </w:rPr>
              <w:t>4.天然與人為災害（認識人類對環境的破壞）</w:t>
            </w:r>
          </w:p>
          <w:p w:rsidR="00083AF5" w:rsidRPr="004F773F" w:rsidRDefault="00083AF5" w:rsidP="00D64771">
            <w:pPr>
              <w:ind w:left="288" w:hangingChars="120" w:hanging="288"/>
              <w:rPr>
                <w:rFonts w:ascii="標楷體" w:eastAsia="標楷體" w:hAnsi="標楷體"/>
              </w:rPr>
            </w:pPr>
            <w:r>
              <w:rPr>
                <w:rFonts w:ascii="標楷體" w:eastAsia="標楷體" w:hAnsi="標楷體" w:hint="eastAsia"/>
              </w:rPr>
              <w:t>5.永續節能（認識愛護台灣環境的方法）</w:t>
            </w:r>
          </w:p>
        </w:tc>
      </w:tr>
      <w:tr w:rsidR="00083AF5" w:rsidRPr="00E03F78" w:rsidTr="00861056">
        <w:trPr>
          <w:trHeight w:val="1862"/>
        </w:trPr>
        <w:tc>
          <w:tcPr>
            <w:tcW w:w="950" w:type="dxa"/>
            <w:tcBorders>
              <w:top w:val="single" w:sz="4" w:space="0" w:color="auto"/>
            </w:tcBorders>
            <w:vAlign w:val="center"/>
          </w:tcPr>
          <w:p w:rsidR="00083AF5"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15</w:t>
            </w:r>
          </w:p>
          <w:p w:rsidR="00083AF5"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083AF5" w:rsidRPr="00E03F78"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F137C1">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單元三、一起去旅行</w:t>
            </w:r>
          </w:p>
          <w:p w:rsidR="00083AF5" w:rsidRDefault="00083AF5" w:rsidP="00F137C1">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1.外出旅遊行前準備（交通運輸工具的發明）</w:t>
            </w:r>
          </w:p>
          <w:p w:rsidR="00083AF5" w:rsidRDefault="00083AF5" w:rsidP="004A559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2.適當與充足的設備（交通運輸工具的分類）</w:t>
            </w:r>
          </w:p>
          <w:p w:rsidR="00083AF5" w:rsidRDefault="00083AF5" w:rsidP="004A559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3.天氣與生活（交通運輸工具的構造）</w:t>
            </w:r>
          </w:p>
          <w:p w:rsidR="00083AF5" w:rsidRPr="00D05623" w:rsidRDefault="00083AF5" w:rsidP="00DC14EE">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4.畢業旅行（交通運輸工具的功能）</w:t>
            </w:r>
          </w:p>
        </w:tc>
      </w:tr>
    </w:tbl>
    <w:p w:rsidR="00E15B3D" w:rsidRPr="00E03F78" w:rsidRDefault="00E15B3D" w:rsidP="00E15B3D">
      <w:pPr>
        <w:pStyle w:val="t1"/>
        <w:spacing w:after="120" w:line="400" w:lineRule="exact"/>
        <w:jc w:val="left"/>
        <w:rPr>
          <w:bCs/>
          <w:color w:val="000000" w:themeColor="text1"/>
          <w:szCs w:val="28"/>
        </w:rPr>
      </w:pPr>
      <w:r w:rsidRPr="00E03F78">
        <w:rPr>
          <w:color w:val="000000" w:themeColor="text1"/>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E15B3D" w:rsidRPr="00E03F78" w:rsidTr="00F137C1">
        <w:tc>
          <w:tcPr>
            <w:tcW w:w="9549" w:type="dxa"/>
            <w:gridSpan w:val="5"/>
            <w:vAlign w:val="center"/>
          </w:tcPr>
          <w:p w:rsidR="00E15B3D" w:rsidRPr="00E03F78" w:rsidRDefault="00633D7A" w:rsidP="00F137C1">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108學年度第二</w:t>
            </w:r>
            <w:r w:rsidRPr="00E03F78">
              <w:rPr>
                <w:rFonts w:ascii="標楷體" w:eastAsia="標楷體" w:hAnsi="標楷體" w:hint="eastAsia"/>
                <w:color w:val="000000" w:themeColor="text1"/>
              </w:rPr>
              <w:t>學期課程計畫</w:t>
            </w:r>
          </w:p>
        </w:tc>
      </w:tr>
      <w:tr w:rsidR="00E15B3D" w:rsidRPr="00E03F78" w:rsidTr="00F137C1">
        <w:tc>
          <w:tcPr>
            <w:tcW w:w="2385" w:type="dxa"/>
            <w:gridSpan w:val="2"/>
            <w:vAlign w:val="center"/>
          </w:tcPr>
          <w:p w:rsidR="00E15B3D" w:rsidRPr="00E03F78" w:rsidRDefault="00E15B3D"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E15B3D" w:rsidRPr="00E03F78" w:rsidRDefault="00E15B3D"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E15B3D" w:rsidRPr="00E03F78" w:rsidRDefault="00E15B3D" w:rsidP="00F137C1">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E15B3D" w:rsidRPr="00E03F78" w:rsidTr="00F137C1">
        <w:tc>
          <w:tcPr>
            <w:tcW w:w="2385" w:type="dxa"/>
            <w:gridSpan w:val="2"/>
          </w:tcPr>
          <w:p w:rsidR="00E15B3D" w:rsidRPr="00E03F78" w:rsidRDefault="00E15B3D" w:rsidP="00F137C1">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E15B3D" w:rsidRPr="00E03F78" w:rsidRDefault="00E15B3D" w:rsidP="00F137C1">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3</w:t>
            </w:r>
            <w:r w:rsidRPr="00E03F78">
              <w:rPr>
                <w:rFonts w:ascii="標楷體" w:eastAsia="標楷體" w:hAnsi="標楷體" w:hint="eastAsia"/>
                <w:color w:val="000000" w:themeColor="text1"/>
              </w:rPr>
              <w:t>節</w:t>
            </w:r>
          </w:p>
        </w:tc>
        <w:tc>
          <w:tcPr>
            <w:tcW w:w="3771" w:type="dxa"/>
          </w:tcPr>
          <w:p w:rsidR="00E15B3D" w:rsidRPr="00E03F78" w:rsidRDefault="0018701B" w:rsidP="00F137C1">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六</w:t>
            </w:r>
            <w:r w:rsidR="00E15B3D">
              <w:rPr>
                <w:rFonts w:ascii="標楷體" w:eastAsia="標楷體" w:hAnsi="標楷體" w:cs="Segoe UI Emoji" w:hint="eastAsia"/>
                <w:color w:val="000000" w:themeColor="text1"/>
              </w:rPr>
              <w:t>年級</w:t>
            </w:r>
          </w:p>
        </w:tc>
      </w:tr>
      <w:tr w:rsidR="00E15B3D" w:rsidRPr="00E03F78" w:rsidTr="00F137C1">
        <w:trPr>
          <w:trHeight w:val="198"/>
        </w:trPr>
        <w:tc>
          <w:tcPr>
            <w:tcW w:w="2385" w:type="dxa"/>
            <w:gridSpan w:val="2"/>
            <w:vAlign w:val="center"/>
          </w:tcPr>
          <w:p w:rsidR="00E15B3D" w:rsidRPr="00E03F78" w:rsidRDefault="00E15B3D" w:rsidP="00F137C1">
            <w:pPr>
              <w:snapToGrid w:val="0"/>
              <w:spacing w:line="280" w:lineRule="atLeast"/>
              <w:jc w:val="center"/>
              <w:rPr>
                <w:rFonts w:ascii="標楷體" w:eastAsia="標楷體" w:hAnsi="標楷體"/>
                <w:b/>
                <w:color w:val="000000" w:themeColor="text1"/>
              </w:rPr>
            </w:pPr>
            <w:r w:rsidRPr="004C6AA4">
              <w:rPr>
                <w:rFonts w:ascii="標楷體" w:eastAsia="標楷體" w:hAnsi="標楷體" w:hint="eastAsia"/>
                <w:b/>
              </w:rPr>
              <w:t>領綱學習重點</w:t>
            </w:r>
          </w:p>
        </w:tc>
        <w:tc>
          <w:tcPr>
            <w:tcW w:w="7164" w:type="dxa"/>
            <w:gridSpan w:val="3"/>
            <w:tcBorders>
              <w:bottom w:val="single" w:sz="4" w:space="0" w:color="auto"/>
            </w:tcBorders>
            <w:vAlign w:val="center"/>
          </w:tcPr>
          <w:p w:rsidR="00E15B3D" w:rsidRDefault="00E15B3D" w:rsidP="00F137C1">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875BBF" w:rsidRDefault="00875BBF" w:rsidP="00875BBF">
            <w:r>
              <w:rPr>
                <w:rFonts w:hint="eastAsia"/>
              </w:rPr>
              <w:t>ah-</w:t>
            </w:r>
            <w:r>
              <w:rPr>
                <w:rFonts w:hint="eastAsia"/>
              </w:rPr>
              <w:t>Ⅱ</w:t>
            </w:r>
            <w:r>
              <w:rPr>
                <w:rFonts w:hint="eastAsia"/>
              </w:rPr>
              <w:t>-2</w:t>
            </w:r>
            <w:r>
              <w:rPr>
                <w:rFonts w:hint="eastAsia"/>
              </w:rPr>
              <w:t>透過有系統的分類與表達方式，與他人溝通自己的想法與發現。</w:t>
            </w:r>
          </w:p>
          <w:p w:rsidR="00875BBF" w:rsidRDefault="00875BBF" w:rsidP="00875BBF">
            <w:r>
              <w:rPr>
                <w:rFonts w:hint="eastAsia"/>
              </w:rPr>
              <w:t>tc-</w:t>
            </w:r>
            <w:r>
              <w:rPr>
                <w:rFonts w:hint="eastAsia"/>
              </w:rPr>
              <w:t>Ⅲ</w:t>
            </w:r>
            <w:r>
              <w:rPr>
                <w:rFonts w:hint="eastAsia"/>
              </w:rPr>
              <w:t>-1</w:t>
            </w:r>
            <w:r>
              <w:rPr>
                <w:rFonts w:hint="eastAsia"/>
              </w:rPr>
              <w:t>能就所蒐集的數據或資料，進行簡單的記錄與分類，並依據習得的知識，思考資料的正確性及辨別他人資訊與事實的差異。</w:t>
            </w:r>
          </w:p>
          <w:p w:rsidR="00875BBF" w:rsidRDefault="00875BBF" w:rsidP="00875BBF">
            <w:r>
              <w:rPr>
                <w:rFonts w:hint="eastAsia"/>
              </w:rPr>
              <w:t>pa-</w:t>
            </w:r>
            <w:r>
              <w:rPr>
                <w:rFonts w:hint="eastAsia"/>
              </w:rPr>
              <w:t>Ⅲ</w:t>
            </w:r>
            <w:r>
              <w:rPr>
                <w:rFonts w:hint="eastAsia"/>
              </w:rPr>
              <w:t>-1</w:t>
            </w:r>
            <w:r>
              <w:rPr>
                <w:rFonts w:hint="eastAsia"/>
              </w:rPr>
              <w:t>能分析比較、製作圖表、運用簡單數學等方法，整理已有的資訊或數據。</w:t>
            </w:r>
          </w:p>
          <w:p w:rsidR="00875BBF" w:rsidRDefault="00875BBF" w:rsidP="00875BBF">
            <w:r>
              <w:rPr>
                <w:rFonts w:hint="eastAsia"/>
              </w:rPr>
              <w:t>pa-</w:t>
            </w:r>
            <w:r>
              <w:rPr>
                <w:rFonts w:hint="eastAsia"/>
              </w:rPr>
              <w:t>Ⅲ</w:t>
            </w:r>
            <w:r>
              <w:rPr>
                <w:rFonts w:hint="eastAsia"/>
              </w:rPr>
              <w:t>-2</w:t>
            </w:r>
            <w:r>
              <w:rPr>
                <w:rFonts w:hint="eastAsia"/>
              </w:rPr>
              <w:t>能從（所得的）資訊或數據，形成解釋、發現新知、獲知因果關係、解決問題或是發現新的問題。並能將自己的探究結果和他人的結果（例如：來自同學）比較對照，檢查相近探究是否有相近的結果。</w:t>
            </w:r>
          </w:p>
          <w:p w:rsidR="00875BBF" w:rsidRDefault="00875BBF" w:rsidP="00875BBF">
            <w:pPr>
              <w:ind w:leftChars="100" w:left="480" w:hangingChars="100" w:hanging="240"/>
            </w:pPr>
            <w:r>
              <w:rPr>
                <w:rFonts w:hint="eastAsia"/>
              </w:rPr>
              <w:t>（</w:t>
            </w:r>
            <w:r>
              <w:rPr>
                <w:rFonts w:hint="eastAsia"/>
              </w:rPr>
              <w:t>INd-</w:t>
            </w:r>
            <w:r>
              <w:rPr>
                <w:rFonts w:hint="eastAsia"/>
              </w:rPr>
              <w:t>Ⅲ</w:t>
            </w:r>
            <w:r>
              <w:rPr>
                <w:rFonts w:hint="eastAsia"/>
              </w:rPr>
              <w:t>-11</w:t>
            </w:r>
            <w:r>
              <w:rPr>
                <w:rFonts w:hint="eastAsia"/>
              </w:rPr>
              <w:t>海水的流動會影響天氣與氣候的變化。氣溫下降時水氣凝結為雲和霧或昇華為霜、雪。）</w:t>
            </w:r>
          </w:p>
          <w:p w:rsidR="00875BBF" w:rsidRDefault="00875BBF" w:rsidP="00875BBF"/>
          <w:p w:rsidR="00875BBF" w:rsidRDefault="00875BBF" w:rsidP="00875BBF">
            <w:r>
              <w:rPr>
                <w:rFonts w:hint="eastAsia"/>
              </w:rPr>
              <w:t>po-</w:t>
            </w:r>
            <w:r>
              <w:rPr>
                <w:rFonts w:hint="eastAsia"/>
              </w:rPr>
              <w:t>Ⅲ</w:t>
            </w:r>
            <w:r>
              <w:rPr>
                <w:rFonts w:hint="eastAsia"/>
              </w:rPr>
              <w:t>-1</w:t>
            </w:r>
            <w:r>
              <w:rPr>
                <w:rFonts w:hint="eastAsia"/>
              </w:rPr>
              <w:t>能從學習活動、日常經驗及科技運用、自然環境、書刊及網路媒體等察覺問題。</w:t>
            </w:r>
          </w:p>
          <w:p w:rsidR="00875BBF" w:rsidRDefault="00875BBF" w:rsidP="00875BBF">
            <w:r>
              <w:rPr>
                <w:rFonts w:hint="eastAsia"/>
              </w:rPr>
              <w:t>po-</w:t>
            </w:r>
            <w:r>
              <w:rPr>
                <w:rFonts w:hint="eastAsia"/>
              </w:rPr>
              <w:t>Ⅲ</w:t>
            </w:r>
            <w:r>
              <w:rPr>
                <w:rFonts w:hint="eastAsia"/>
              </w:rPr>
              <w:t>-2</w:t>
            </w:r>
            <w:r>
              <w:rPr>
                <w:rFonts w:hint="eastAsia"/>
              </w:rPr>
              <w:t>能初步辨別適合科學探究的問題，並能依據觀察、蒐集資料、閱讀、思考、討論等，提出適宜探究之問題。</w:t>
            </w:r>
          </w:p>
          <w:p w:rsidR="00875BBF" w:rsidRDefault="00875BBF" w:rsidP="00875BBF">
            <w:pPr>
              <w:ind w:firstLineChars="100" w:firstLine="240"/>
            </w:pPr>
            <w:r>
              <w:rPr>
                <w:rFonts w:hint="eastAsia"/>
              </w:rPr>
              <w:t>（</w:t>
            </w:r>
            <w:r>
              <w:rPr>
                <w:rFonts w:hint="eastAsia"/>
              </w:rPr>
              <w:t>INf-</w:t>
            </w:r>
            <w:r>
              <w:rPr>
                <w:rFonts w:hint="eastAsia"/>
              </w:rPr>
              <w:t>Ⅲ</w:t>
            </w:r>
            <w:r>
              <w:rPr>
                <w:rFonts w:hint="eastAsia"/>
              </w:rPr>
              <w:t>-2</w:t>
            </w:r>
            <w:r>
              <w:rPr>
                <w:rFonts w:hint="eastAsia"/>
              </w:rPr>
              <w:t>科技在生活中的應用與對環境與人體的影響。）</w:t>
            </w:r>
          </w:p>
          <w:p w:rsidR="00875BBF" w:rsidRDefault="00875BBF" w:rsidP="00875BBF">
            <w:pPr>
              <w:ind w:leftChars="100" w:left="480" w:hangingChars="100" w:hanging="240"/>
            </w:pPr>
            <w:r>
              <w:rPr>
                <w:rFonts w:hint="eastAsia"/>
              </w:rPr>
              <w:t>（</w:t>
            </w:r>
            <w:r>
              <w:rPr>
                <w:rFonts w:hint="eastAsia"/>
              </w:rPr>
              <w:t>INd-</w:t>
            </w:r>
            <w:r>
              <w:rPr>
                <w:rFonts w:hint="eastAsia"/>
              </w:rPr>
              <w:t>Ⅲ</w:t>
            </w:r>
            <w:r>
              <w:rPr>
                <w:rFonts w:hint="eastAsia"/>
              </w:rPr>
              <w:t>-7</w:t>
            </w:r>
            <w:r>
              <w:rPr>
                <w:rFonts w:hint="eastAsia"/>
              </w:rPr>
              <w:t>天氣圖上用高、低氣壓、鋒面、颱風等符號來表示天氣現象，並認識其天氣變化。）</w:t>
            </w:r>
          </w:p>
          <w:p w:rsidR="00875BBF" w:rsidRDefault="00875BBF" w:rsidP="00875BBF"/>
          <w:p w:rsidR="00875BBF" w:rsidRDefault="00875BBF" w:rsidP="00875BBF">
            <w:r>
              <w:rPr>
                <w:rFonts w:hint="eastAsia"/>
              </w:rPr>
              <w:t>ai-</w:t>
            </w:r>
            <w:r>
              <w:rPr>
                <w:rFonts w:hint="eastAsia"/>
              </w:rPr>
              <w:t>Ⅱ</w:t>
            </w:r>
            <w:r>
              <w:rPr>
                <w:rFonts w:hint="eastAsia"/>
              </w:rPr>
              <w:t>-1</w:t>
            </w:r>
            <w:r>
              <w:rPr>
                <w:rFonts w:hint="eastAsia"/>
              </w:rPr>
              <w:t>保持對自然現象的好奇心，透過不斷的探尋和提問，常會有新發現。</w:t>
            </w:r>
          </w:p>
          <w:p w:rsidR="00875BBF" w:rsidRDefault="00875BBF" w:rsidP="00875BBF">
            <w:r>
              <w:rPr>
                <w:rFonts w:hint="eastAsia"/>
              </w:rPr>
              <w:t>ai-</w:t>
            </w:r>
            <w:r>
              <w:rPr>
                <w:rFonts w:hint="eastAsia"/>
              </w:rPr>
              <w:t>Ⅱ</w:t>
            </w:r>
            <w:r>
              <w:rPr>
                <w:rFonts w:hint="eastAsia"/>
              </w:rPr>
              <w:t>-2</w:t>
            </w:r>
            <w:r>
              <w:rPr>
                <w:rFonts w:hint="eastAsia"/>
              </w:rPr>
              <w:t>透過探討自然與物質世界的規律性，感受發現的樂趣。</w:t>
            </w:r>
          </w:p>
          <w:p w:rsidR="00875BBF" w:rsidRDefault="00875BBF" w:rsidP="00875BBF">
            <w:pPr>
              <w:ind w:leftChars="100" w:left="480" w:hangingChars="100" w:hanging="240"/>
            </w:pPr>
            <w:r>
              <w:rPr>
                <w:rFonts w:hint="eastAsia"/>
              </w:rPr>
              <w:t>（</w:t>
            </w:r>
            <w:r>
              <w:rPr>
                <w:rFonts w:hint="eastAsia"/>
              </w:rPr>
              <w:t>INd-</w:t>
            </w:r>
            <w:r>
              <w:rPr>
                <w:rFonts w:hint="eastAsia"/>
              </w:rPr>
              <w:t>Ⅱ</w:t>
            </w:r>
            <w:r>
              <w:rPr>
                <w:rFonts w:hint="eastAsia"/>
              </w:rPr>
              <w:t>-6</w:t>
            </w:r>
            <w:r>
              <w:rPr>
                <w:rFonts w:hint="eastAsia"/>
              </w:rPr>
              <w:t>一年四季氣溫會有所變化，天氣也會有所不同。氣象報告可以讓我們知道天氣的可能變化。）</w:t>
            </w:r>
          </w:p>
          <w:p w:rsidR="00875BBF" w:rsidRDefault="00875BBF" w:rsidP="00875BBF"/>
          <w:p w:rsidR="00875BBF" w:rsidRDefault="00875BBF" w:rsidP="00875BBF">
            <w:r>
              <w:rPr>
                <w:rFonts w:hint="eastAsia"/>
              </w:rPr>
              <w:t>pc-</w:t>
            </w:r>
            <w:r>
              <w:rPr>
                <w:rFonts w:hint="eastAsia"/>
              </w:rPr>
              <w:t>Ⅱ</w:t>
            </w:r>
            <w:r>
              <w:rPr>
                <w:rFonts w:hint="eastAsia"/>
              </w:rPr>
              <w:t>-1</w:t>
            </w:r>
            <w:r>
              <w:rPr>
                <w:rFonts w:hint="eastAsia"/>
              </w:rPr>
              <w:t>能專注聆聽同學報告，提出疑問或意見。並能對探究方法、過程或結果，進行檢討。</w:t>
            </w:r>
          </w:p>
          <w:p w:rsidR="00875BBF" w:rsidRDefault="00875BBF" w:rsidP="00875BBF">
            <w:pPr>
              <w:ind w:firstLineChars="100" w:firstLine="240"/>
            </w:pPr>
            <w:r>
              <w:rPr>
                <w:rFonts w:hint="eastAsia"/>
              </w:rPr>
              <w:t>（</w:t>
            </w:r>
            <w:r>
              <w:rPr>
                <w:rFonts w:hint="eastAsia"/>
              </w:rPr>
              <w:t>INd-</w:t>
            </w:r>
            <w:r>
              <w:rPr>
                <w:rFonts w:hint="eastAsia"/>
              </w:rPr>
              <w:t>Ⅱ</w:t>
            </w:r>
            <w:r>
              <w:rPr>
                <w:rFonts w:hint="eastAsia"/>
              </w:rPr>
              <w:t>-2</w:t>
            </w:r>
            <w:r>
              <w:rPr>
                <w:rFonts w:hint="eastAsia"/>
              </w:rPr>
              <w:t>物質或自然現象的改變情形，可以運用測量的工具和方法得知。）</w:t>
            </w:r>
          </w:p>
          <w:p w:rsidR="00875BBF" w:rsidRDefault="00875BBF" w:rsidP="00875BBF">
            <w:pPr>
              <w:ind w:leftChars="100" w:left="480" w:hangingChars="100" w:hanging="240"/>
            </w:pPr>
            <w:r>
              <w:rPr>
                <w:rFonts w:hint="eastAsia"/>
              </w:rPr>
              <w:t>（</w:t>
            </w:r>
            <w:r>
              <w:rPr>
                <w:rFonts w:hint="eastAsia"/>
              </w:rPr>
              <w:t>INd-</w:t>
            </w:r>
            <w:r>
              <w:rPr>
                <w:rFonts w:hint="eastAsia"/>
              </w:rPr>
              <w:t>Ⅱ</w:t>
            </w:r>
            <w:r>
              <w:rPr>
                <w:rFonts w:hint="eastAsia"/>
              </w:rPr>
              <w:t>-7</w:t>
            </w:r>
            <w:r>
              <w:rPr>
                <w:rFonts w:hint="eastAsia"/>
              </w:rPr>
              <w:t>天氣預報常用雨量、溫度、風向、風速等資料來表達天氣狀態，這些資料可以使用適當儀器測得。）</w:t>
            </w:r>
          </w:p>
          <w:p w:rsidR="00875BBF" w:rsidRDefault="00875BBF" w:rsidP="00875BBF">
            <w:r>
              <w:tab/>
            </w:r>
          </w:p>
          <w:p w:rsidR="00875BBF" w:rsidRDefault="00875BBF" w:rsidP="00875BBF">
            <w:r>
              <w:rPr>
                <w:rFonts w:hint="eastAsia"/>
              </w:rPr>
              <w:t>an-</w:t>
            </w:r>
            <w:r>
              <w:rPr>
                <w:rFonts w:hint="eastAsia"/>
              </w:rPr>
              <w:t>Ⅱ</w:t>
            </w:r>
            <w:r>
              <w:rPr>
                <w:rFonts w:hint="eastAsia"/>
              </w:rPr>
              <w:t>-2</w:t>
            </w:r>
            <w:r>
              <w:rPr>
                <w:rFonts w:hint="eastAsia"/>
              </w:rPr>
              <w:t>察覺科學家們是利用不同的方式探索自然與物質世界的形式與規律。</w:t>
            </w:r>
          </w:p>
          <w:p w:rsidR="00875BBF" w:rsidRDefault="00875BBF" w:rsidP="00875BBF">
            <w:pPr>
              <w:ind w:leftChars="100" w:left="480" w:hangingChars="100" w:hanging="240"/>
            </w:pPr>
            <w:r>
              <w:rPr>
                <w:rFonts w:hint="eastAsia"/>
              </w:rPr>
              <w:t>（</w:t>
            </w:r>
            <w:r>
              <w:rPr>
                <w:rFonts w:hint="eastAsia"/>
              </w:rPr>
              <w:t>INg-</w:t>
            </w:r>
            <w:r>
              <w:rPr>
                <w:rFonts w:hint="eastAsia"/>
              </w:rPr>
              <w:t>Ⅲ</w:t>
            </w:r>
            <w:r>
              <w:rPr>
                <w:rFonts w:hint="eastAsia"/>
              </w:rPr>
              <w:t>-4</w:t>
            </w:r>
            <w:r>
              <w:rPr>
                <w:rFonts w:hint="eastAsia"/>
              </w:rPr>
              <w:t>人類的活動會造成氣候變遷，加劇對生態與環境的影響。）</w:t>
            </w:r>
          </w:p>
          <w:p w:rsidR="00E15B3D" w:rsidRPr="00CD4FDF" w:rsidRDefault="00E15B3D" w:rsidP="00E663B7">
            <w:pPr>
              <w:snapToGrid w:val="0"/>
              <w:spacing w:line="240" w:lineRule="atLeast"/>
              <w:jc w:val="both"/>
              <w:rPr>
                <w:rFonts w:ascii="標楷體" w:eastAsia="標楷體" w:hAnsi="標楷體"/>
                <w:color w:val="000000"/>
                <w:szCs w:val="22"/>
              </w:rPr>
            </w:pPr>
          </w:p>
        </w:tc>
      </w:tr>
      <w:tr w:rsidR="00083AF5" w:rsidRPr="00E03F78" w:rsidTr="00F137C1">
        <w:trPr>
          <w:trHeight w:val="129"/>
        </w:trPr>
        <w:tc>
          <w:tcPr>
            <w:tcW w:w="2385" w:type="dxa"/>
            <w:gridSpan w:val="2"/>
            <w:vMerge w:val="restart"/>
            <w:vAlign w:val="center"/>
          </w:tcPr>
          <w:p w:rsidR="00083AF5" w:rsidRPr="00E03F78" w:rsidRDefault="00083AF5" w:rsidP="00F137C1">
            <w:pPr>
              <w:jc w:val="center"/>
              <w:rPr>
                <w:rFonts w:eastAsia="標楷體" w:hAnsi="標楷體"/>
                <w:b/>
                <w:color w:val="000000" w:themeColor="text1"/>
              </w:rPr>
            </w:pPr>
            <w:r w:rsidRPr="004C6AA4">
              <w:rPr>
                <w:rFonts w:eastAsia="標楷體" w:hAnsi="標楷體" w:hint="eastAsia"/>
                <w:b/>
              </w:rPr>
              <w:t>核心素養</w:t>
            </w:r>
          </w:p>
        </w:tc>
        <w:tc>
          <w:tcPr>
            <w:tcW w:w="1125" w:type="dxa"/>
            <w:tcBorders>
              <w:top w:val="single" w:sz="4" w:space="0" w:color="auto"/>
            </w:tcBorders>
            <w:vAlign w:val="center"/>
          </w:tcPr>
          <w:p w:rsidR="00083AF5" w:rsidRPr="00E03F78" w:rsidRDefault="00083AF5" w:rsidP="00561EBF">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083AF5" w:rsidRPr="00E03F78" w:rsidRDefault="00083AF5" w:rsidP="00561EBF">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083AF5" w:rsidRPr="00E03F78" w:rsidTr="00F137C1">
        <w:trPr>
          <w:trHeight w:val="166"/>
        </w:trPr>
        <w:tc>
          <w:tcPr>
            <w:tcW w:w="2385" w:type="dxa"/>
            <w:gridSpan w:val="2"/>
            <w:vMerge/>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083AF5" w:rsidRPr="00E03F78" w:rsidTr="00F137C1">
        <w:trPr>
          <w:trHeight w:val="113"/>
        </w:trPr>
        <w:tc>
          <w:tcPr>
            <w:tcW w:w="2385" w:type="dxa"/>
            <w:gridSpan w:val="2"/>
            <w:vMerge/>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083AF5" w:rsidRPr="00E03F78" w:rsidRDefault="00083AF5" w:rsidP="00561EBF">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083AF5" w:rsidRPr="0036642A" w:rsidTr="00F137C1">
        <w:tc>
          <w:tcPr>
            <w:tcW w:w="2385" w:type="dxa"/>
            <w:gridSpan w:val="2"/>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r w:rsidRPr="000C5BAE">
              <w:rPr>
                <w:rFonts w:ascii="標楷體" w:eastAsia="標楷體" w:hAnsi="標楷體" w:hint="eastAsia"/>
                <w:b/>
              </w:rPr>
              <w:t>本學年學習重點</w:t>
            </w:r>
          </w:p>
        </w:tc>
        <w:tc>
          <w:tcPr>
            <w:tcW w:w="7164" w:type="dxa"/>
            <w:gridSpan w:val="3"/>
            <w:vAlign w:val="center"/>
          </w:tcPr>
          <w:p w:rsidR="00083AF5" w:rsidRPr="000C5BAE" w:rsidRDefault="00083AF5" w:rsidP="00F137C1">
            <w:pPr>
              <w:snapToGrid w:val="0"/>
              <w:spacing w:line="280" w:lineRule="atLeast"/>
              <w:jc w:val="both"/>
              <w:rPr>
                <w:rFonts w:ascii="標楷體" w:eastAsia="標楷體" w:hAnsi="標楷體"/>
                <w:b/>
                <w:bdr w:val="single" w:sz="4" w:space="0" w:color="auto"/>
              </w:rPr>
            </w:pPr>
            <w:r w:rsidRPr="00E03F78">
              <w:rPr>
                <w:rFonts w:ascii="標楷體" w:eastAsia="標楷體" w:hAnsi="標楷體" w:hint="eastAsia"/>
                <w:color w:val="000000" w:themeColor="text1"/>
              </w:rPr>
              <w:t>（呈現調整後本學年的學習重點）</w:t>
            </w:r>
            <w:r w:rsidRPr="000C5BAE">
              <w:rPr>
                <w:rFonts w:ascii="標楷體" w:eastAsia="標楷體" w:hAnsi="標楷體" w:hint="eastAsia"/>
                <w:b/>
                <w:bdr w:val="single" w:sz="4" w:space="0" w:color="auto"/>
              </w:rPr>
              <w:t>學習表現</w:t>
            </w:r>
            <w:r w:rsidRPr="000C5BAE">
              <w:rPr>
                <w:rFonts w:ascii="標楷體" w:eastAsia="標楷體" w:hAnsi="標楷體" w:hint="eastAsia"/>
                <w:b/>
              </w:rPr>
              <w:t>+</w:t>
            </w:r>
            <w:r w:rsidRPr="000C5BAE">
              <w:rPr>
                <w:rFonts w:ascii="標楷體" w:eastAsia="標楷體" w:hAnsi="標楷體" w:hint="eastAsia"/>
                <w:b/>
                <w:bdr w:val="single" w:sz="4" w:space="0" w:color="auto"/>
              </w:rPr>
              <w:t>學習內容</w:t>
            </w:r>
          </w:p>
          <w:p w:rsidR="00742EA7" w:rsidRPr="0075430D" w:rsidRDefault="00083AF5" w:rsidP="0075430D">
            <w:pPr>
              <w:snapToGrid w:val="0"/>
              <w:spacing w:line="280" w:lineRule="atLeast"/>
              <w:jc w:val="both"/>
              <w:rPr>
                <w:rFonts w:ascii="標楷體" w:eastAsia="標楷體" w:hAnsi="標楷體"/>
              </w:rPr>
            </w:pPr>
            <w:r w:rsidRPr="0075430D">
              <w:rPr>
                <w:rFonts w:ascii="標楷體" w:eastAsia="標楷體" w:hAnsi="標楷體" w:hint="eastAsia"/>
              </w:rPr>
              <w:lastRenderedPageBreak/>
              <w:t>3-2-0-1能尋求協助以解決日常生活上的問題</w:t>
            </w:r>
          </w:p>
          <w:p w:rsidR="00742EA7" w:rsidRPr="0075430D" w:rsidRDefault="00083AF5" w:rsidP="0075430D">
            <w:pPr>
              <w:snapToGrid w:val="0"/>
              <w:spacing w:line="280" w:lineRule="atLeast"/>
              <w:jc w:val="both"/>
              <w:rPr>
                <w:rFonts w:ascii="標楷體" w:eastAsia="標楷體" w:hAnsi="標楷體"/>
              </w:rPr>
            </w:pPr>
            <w:r w:rsidRPr="0075430D">
              <w:rPr>
                <w:rFonts w:ascii="標楷體" w:eastAsia="標楷體" w:hAnsi="標楷體" w:hint="eastAsia"/>
              </w:rPr>
              <w:t>（生病時的症狀）（在醫院看病需注意的事）（吃藥需注意的事）</w:t>
            </w:r>
          </w:p>
          <w:p w:rsidR="00742EA7" w:rsidRPr="0075430D" w:rsidRDefault="00083AF5" w:rsidP="0075430D">
            <w:pPr>
              <w:snapToGrid w:val="0"/>
              <w:spacing w:line="280" w:lineRule="atLeast"/>
              <w:jc w:val="both"/>
              <w:rPr>
                <w:rFonts w:ascii="標楷體" w:eastAsia="標楷體" w:hAnsi="標楷體"/>
              </w:rPr>
            </w:pPr>
            <w:r w:rsidRPr="0075430D">
              <w:rPr>
                <w:rFonts w:ascii="標楷體" w:eastAsia="標楷體" w:hAnsi="標楷體" w:hint="eastAsia"/>
              </w:rPr>
              <w:t>（認識菸酒、毒品檳榔對身體的害處）（認識常見的傳染病）</w:t>
            </w:r>
          </w:p>
          <w:p w:rsidR="00083AF5" w:rsidRPr="0075430D" w:rsidRDefault="00083AF5" w:rsidP="0075430D">
            <w:pPr>
              <w:snapToGrid w:val="0"/>
              <w:spacing w:line="280" w:lineRule="atLeast"/>
              <w:jc w:val="both"/>
              <w:rPr>
                <w:rFonts w:ascii="標楷體" w:eastAsia="標楷體" w:hAnsi="標楷體"/>
              </w:rPr>
            </w:pPr>
            <w:r w:rsidRPr="0075430D">
              <w:rPr>
                <w:rFonts w:ascii="標楷體" w:eastAsia="標楷體" w:hAnsi="標楷體" w:hint="eastAsia"/>
              </w:rPr>
              <w:t>（認識傳染病的預防方式）</w:t>
            </w:r>
          </w:p>
          <w:p w:rsidR="00083AF5" w:rsidRPr="0075430D" w:rsidRDefault="00083AF5" w:rsidP="0075430D">
            <w:pPr>
              <w:snapToGrid w:val="0"/>
              <w:spacing w:line="280" w:lineRule="atLeast"/>
              <w:jc w:val="both"/>
              <w:rPr>
                <w:rFonts w:ascii="標楷體" w:eastAsia="標楷體" w:hAnsi="標楷體"/>
              </w:rPr>
            </w:pPr>
          </w:p>
          <w:p w:rsidR="00D834FF" w:rsidRPr="0075430D" w:rsidRDefault="00D834FF" w:rsidP="0075430D">
            <w:pPr>
              <w:spacing w:line="280" w:lineRule="atLeast"/>
              <w:jc w:val="both"/>
              <w:rPr>
                <w:rFonts w:ascii="標楷體" w:eastAsia="標楷體" w:hAnsi="標楷體"/>
              </w:rPr>
            </w:pPr>
            <w:r w:rsidRPr="0075430D">
              <w:rPr>
                <w:rFonts w:ascii="標楷體" w:eastAsia="標楷體" w:hAnsi="標楷體"/>
              </w:rPr>
              <w:t>2-1-1-2</w:t>
            </w:r>
            <w:r w:rsidRPr="0075430D">
              <w:rPr>
                <w:rFonts w:ascii="標楷體" w:eastAsia="標楷體" w:hAnsi="標楷體" w:hint="eastAsia"/>
              </w:rPr>
              <w:t>能說出天氣的特徵</w:t>
            </w:r>
          </w:p>
          <w:p w:rsidR="00D834FF" w:rsidRPr="0075430D" w:rsidRDefault="00D834FF" w:rsidP="0075430D">
            <w:pPr>
              <w:spacing w:line="280" w:lineRule="atLeast"/>
              <w:jc w:val="both"/>
              <w:rPr>
                <w:rFonts w:ascii="標楷體" w:eastAsia="標楷體" w:hAnsi="標楷體"/>
              </w:rPr>
            </w:pPr>
            <w:r w:rsidRPr="0075430D">
              <w:rPr>
                <w:rFonts w:ascii="標楷體" w:eastAsia="標楷體" w:hAnsi="標楷體" w:hint="eastAsia"/>
              </w:rPr>
              <w:t>3-3-0-2能觀察簡單的大氣現象:天氣、氣溫、氣候</w:t>
            </w:r>
          </w:p>
          <w:p w:rsidR="00D834FF" w:rsidRPr="0075430D" w:rsidRDefault="00D834FF" w:rsidP="0075430D">
            <w:pPr>
              <w:spacing w:line="280" w:lineRule="atLeast"/>
              <w:jc w:val="both"/>
              <w:rPr>
                <w:rFonts w:ascii="標楷體" w:eastAsia="標楷體" w:hAnsi="標楷體"/>
              </w:rPr>
            </w:pPr>
            <w:r w:rsidRPr="0075430D">
              <w:rPr>
                <w:rFonts w:ascii="標楷體" w:eastAsia="標楷體" w:hAnsi="標楷體"/>
              </w:rPr>
              <w:t>1-1-5-10</w:t>
            </w:r>
            <w:r w:rsidRPr="0075430D">
              <w:rPr>
                <w:rFonts w:ascii="標楷體" w:eastAsia="標楷體" w:hAnsi="標楷體" w:hint="eastAsia"/>
              </w:rPr>
              <w:t>能注意到天氣狀況，穿著適當的服裝與配備</w:t>
            </w:r>
            <w:r w:rsidRPr="0075430D">
              <w:rPr>
                <w:rFonts w:ascii="標楷體" w:eastAsia="標楷體" w:hAnsi="標楷體"/>
              </w:rPr>
              <w:t xml:space="preserve"> </w:t>
            </w:r>
          </w:p>
          <w:p w:rsidR="00D834FF" w:rsidRPr="0075430D" w:rsidRDefault="00D834FF" w:rsidP="0075430D">
            <w:pPr>
              <w:spacing w:line="280" w:lineRule="atLeast"/>
              <w:jc w:val="both"/>
              <w:rPr>
                <w:rFonts w:ascii="標楷體" w:eastAsia="標楷體" w:hAnsi="標楷體"/>
              </w:rPr>
            </w:pPr>
            <w:r w:rsidRPr="0075430D">
              <w:rPr>
                <w:rFonts w:ascii="標楷體" w:eastAsia="標楷體" w:hAnsi="標楷體" w:hint="eastAsia"/>
              </w:rPr>
              <w:t>2-1-1-4能察覺到因為大氣的自然現象，使天氣特徵發生變化</w:t>
            </w:r>
          </w:p>
          <w:p w:rsidR="00083AF5" w:rsidRPr="0075430D" w:rsidRDefault="00D834FF" w:rsidP="0075430D">
            <w:pPr>
              <w:snapToGrid w:val="0"/>
              <w:spacing w:line="280" w:lineRule="atLeast"/>
              <w:jc w:val="both"/>
              <w:rPr>
                <w:rFonts w:ascii="標楷體" w:eastAsia="標楷體" w:hAnsi="標楷體"/>
              </w:rPr>
            </w:pPr>
            <w:r w:rsidRPr="0075430D">
              <w:rPr>
                <w:rFonts w:ascii="標楷體" w:eastAsia="標楷體" w:hAnsi="標楷體" w:hint="eastAsia"/>
              </w:rPr>
              <w:t>3-3-0-3能收看簡單的氣象預報</w:t>
            </w:r>
          </w:p>
          <w:p w:rsidR="00D834FF" w:rsidRPr="0075430D" w:rsidRDefault="00D834FF" w:rsidP="0075430D">
            <w:pPr>
              <w:spacing w:line="280" w:lineRule="atLeast"/>
              <w:ind w:left="288" w:hangingChars="120" w:hanging="288"/>
              <w:rPr>
                <w:rFonts w:ascii="標楷體" w:eastAsia="標楷體" w:hAnsi="標楷體"/>
              </w:rPr>
            </w:pPr>
            <w:r w:rsidRPr="0075430D">
              <w:rPr>
                <w:rFonts w:ascii="標楷體" w:eastAsia="標楷體" w:hAnsi="標楷體" w:hint="eastAsia"/>
              </w:rPr>
              <w:t>（認識天氣：晴天、陰天、雨天）（認識氣侯：春、夏、秋、冬）</w:t>
            </w:r>
          </w:p>
          <w:p w:rsidR="00D834FF" w:rsidRPr="0075430D" w:rsidRDefault="00D834FF" w:rsidP="0075430D">
            <w:pPr>
              <w:spacing w:line="280" w:lineRule="atLeast"/>
              <w:ind w:left="288" w:hangingChars="120" w:hanging="288"/>
              <w:rPr>
                <w:rFonts w:ascii="標楷體" w:eastAsia="標楷體" w:hAnsi="標楷體"/>
              </w:rPr>
            </w:pPr>
            <w:r w:rsidRPr="0075430D">
              <w:rPr>
                <w:rFonts w:ascii="標楷體" w:eastAsia="標楷體" w:hAnsi="標楷體" w:hint="eastAsia"/>
              </w:rPr>
              <w:t>（認識溫度：冷與熱）（天氣的變化：打雷、閃電、寒流、下雪）</w:t>
            </w:r>
          </w:p>
          <w:p w:rsidR="00D834FF" w:rsidRPr="0075430D" w:rsidRDefault="00D834FF" w:rsidP="0075430D">
            <w:pPr>
              <w:spacing w:line="280" w:lineRule="atLeast"/>
              <w:ind w:left="288" w:hangingChars="120" w:hanging="288"/>
              <w:rPr>
                <w:rFonts w:ascii="標楷體" w:eastAsia="標楷體" w:hAnsi="標楷體"/>
              </w:rPr>
            </w:pPr>
            <w:r w:rsidRPr="0075430D">
              <w:rPr>
                <w:rFonts w:ascii="標楷體" w:eastAsia="標楷體" w:hAnsi="標楷體" w:hint="eastAsia"/>
              </w:rPr>
              <w:t>（觀看天氣預報）（認識颱風對環境的影響）（防颱工作）</w:t>
            </w:r>
          </w:p>
          <w:p w:rsidR="00083AF5" w:rsidRPr="0075430D" w:rsidRDefault="00083AF5" w:rsidP="0075430D">
            <w:pPr>
              <w:snapToGrid w:val="0"/>
              <w:spacing w:line="280" w:lineRule="atLeast"/>
              <w:jc w:val="both"/>
              <w:rPr>
                <w:rFonts w:ascii="標楷體" w:eastAsia="標楷體" w:hAnsi="標楷體"/>
                <w:color w:val="000000" w:themeColor="text1"/>
              </w:rPr>
            </w:pPr>
          </w:p>
          <w:p w:rsidR="00083AF5" w:rsidRPr="0075430D" w:rsidRDefault="00083AF5" w:rsidP="0075430D">
            <w:pPr>
              <w:snapToGrid w:val="0"/>
              <w:spacing w:line="280" w:lineRule="atLeast"/>
              <w:jc w:val="both"/>
              <w:rPr>
                <w:rFonts w:ascii="標楷體" w:eastAsia="標楷體" w:hAnsi="標楷體"/>
                <w:color w:val="000000" w:themeColor="text1"/>
              </w:rPr>
            </w:pPr>
            <w:r w:rsidRPr="0075430D">
              <w:rPr>
                <w:rFonts w:ascii="標楷體" w:eastAsia="標楷體" w:hAnsi="標楷體" w:hint="eastAsia"/>
                <w:color w:val="000000" w:themeColor="text1"/>
              </w:rPr>
              <w:t>1-1-1-4能用聽覺分辨各種聲音</w:t>
            </w:r>
          </w:p>
          <w:p w:rsidR="0075430D" w:rsidRPr="0075430D" w:rsidRDefault="00083AF5" w:rsidP="0075430D">
            <w:pPr>
              <w:snapToGrid w:val="0"/>
              <w:spacing w:line="280" w:lineRule="atLeast"/>
              <w:jc w:val="both"/>
              <w:rPr>
                <w:rFonts w:ascii="標楷體" w:eastAsia="標楷體" w:hAnsi="標楷體"/>
                <w:color w:val="000000" w:themeColor="text1"/>
              </w:rPr>
            </w:pPr>
            <w:r w:rsidRPr="0075430D">
              <w:rPr>
                <w:rFonts w:ascii="標楷體" w:eastAsia="標楷體" w:hAnsi="標楷體"/>
                <w:color w:val="000000" w:themeColor="text1"/>
              </w:rPr>
              <w:t xml:space="preserve">2-3-5-3 </w:t>
            </w:r>
            <w:r w:rsidRPr="0075430D">
              <w:rPr>
                <w:rFonts w:ascii="標楷體" w:eastAsia="標楷體" w:hAnsi="標楷體" w:hint="eastAsia"/>
                <w:color w:val="000000" w:themeColor="text1"/>
              </w:rPr>
              <w:t>能辨別音量大小及控制音量，察覺聲音若太大聲會製造噪音，讓人產生不適</w:t>
            </w:r>
          </w:p>
          <w:p w:rsidR="0075430D" w:rsidRPr="0075430D" w:rsidRDefault="0075430D" w:rsidP="0075430D">
            <w:pPr>
              <w:snapToGrid w:val="0"/>
              <w:spacing w:line="280" w:lineRule="atLeast"/>
              <w:jc w:val="both"/>
              <w:rPr>
                <w:rFonts w:ascii="標楷體" w:eastAsia="標楷體" w:hAnsi="標楷體"/>
              </w:rPr>
            </w:pPr>
            <w:r w:rsidRPr="0075430D">
              <w:rPr>
                <w:rFonts w:ascii="標楷體" w:eastAsia="標楷體" w:hAnsi="標楷體" w:hint="eastAsia"/>
              </w:rPr>
              <w:t>（分辨各種樂器、動物、交通工具的聲音）</w:t>
            </w:r>
            <w:r w:rsidR="00083AF5" w:rsidRPr="0075430D">
              <w:rPr>
                <w:rFonts w:ascii="標楷體" w:eastAsia="標楷體" w:hAnsi="標楷體" w:hint="eastAsia"/>
              </w:rPr>
              <w:t>（認識噪音）</w:t>
            </w:r>
          </w:p>
          <w:p w:rsidR="00083AF5" w:rsidRPr="0075430D" w:rsidRDefault="00083AF5" w:rsidP="0075430D">
            <w:pPr>
              <w:snapToGrid w:val="0"/>
              <w:spacing w:line="280" w:lineRule="atLeast"/>
              <w:jc w:val="both"/>
              <w:rPr>
                <w:rFonts w:ascii="標楷體" w:eastAsia="標楷體" w:hAnsi="標楷體"/>
                <w:color w:val="000000" w:themeColor="text1"/>
              </w:rPr>
            </w:pPr>
            <w:r w:rsidRPr="0075430D">
              <w:rPr>
                <w:rFonts w:ascii="標楷體" w:eastAsia="標楷體" w:hAnsi="標楷體" w:hint="eastAsia"/>
              </w:rPr>
              <w:t>（噪音的防治）</w:t>
            </w:r>
          </w:p>
          <w:p w:rsidR="00083AF5" w:rsidRPr="00E2547A" w:rsidRDefault="00083AF5" w:rsidP="00F137C1">
            <w:pPr>
              <w:snapToGrid w:val="0"/>
              <w:spacing w:line="240" w:lineRule="atLeast"/>
              <w:jc w:val="both"/>
              <w:rPr>
                <w:rFonts w:ascii="標楷體" w:eastAsia="標楷體" w:hAnsi="標楷體"/>
                <w:color w:val="000000" w:themeColor="text1"/>
              </w:rPr>
            </w:pPr>
          </w:p>
        </w:tc>
      </w:tr>
      <w:tr w:rsidR="00083AF5" w:rsidRPr="00E03F78" w:rsidTr="00F137C1">
        <w:tc>
          <w:tcPr>
            <w:tcW w:w="2385" w:type="dxa"/>
            <w:gridSpan w:val="2"/>
            <w:vAlign w:val="center"/>
          </w:tcPr>
          <w:p w:rsidR="00083AF5" w:rsidRPr="004C6B9B" w:rsidRDefault="00083AF5" w:rsidP="00F137C1">
            <w:pPr>
              <w:snapToGrid w:val="0"/>
              <w:spacing w:line="280" w:lineRule="atLeast"/>
              <w:jc w:val="center"/>
              <w:rPr>
                <w:rFonts w:ascii="標楷體" w:eastAsia="標楷體" w:hAnsi="標楷體"/>
                <w:sz w:val="22"/>
                <w:szCs w:val="22"/>
              </w:rPr>
            </w:pPr>
            <w:r w:rsidRPr="004C6B9B">
              <w:rPr>
                <w:rFonts w:ascii="標楷體" w:eastAsia="標楷體" w:hAnsi="標楷體" w:hint="eastAsia"/>
                <w:sz w:val="22"/>
                <w:szCs w:val="22"/>
              </w:rPr>
              <w:lastRenderedPageBreak/>
              <w:t>融入之議題</w:t>
            </w:r>
          </w:p>
        </w:tc>
        <w:tc>
          <w:tcPr>
            <w:tcW w:w="7164" w:type="dxa"/>
            <w:gridSpan w:val="3"/>
            <w:vAlign w:val="center"/>
          </w:tcPr>
          <w:p w:rsidR="004A27C2" w:rsidRDefault="004A27C2" w:rsidP="004A27C2">
            <w:r>
              <w:rPr>
                <w:rFonts w:hint="eastAsia"/>
              </w:rPr>
              <w:t>環境、家庭、安全</w:t>
            </w:r>
          </w:p>
          <w:p w:rsidR="00083AF5" w:rsidRPr="004A27C2" w:rsidRDefault="00083AF5" w:rsidP="00F137C1">
            <w:pPr>
              <w:snapToGrid w:val="0"/>
              <w:spacing w:line="280" w:lineRule="atLeast"/>
              <w:jc w:val="both"/>
              <w:rPr>
                <w:rFonts w:ascii="標楷體" w:eastAsia="標楷體" w:hAnsi="標楷體"/>
                <w:color w:val="000000" w:themeColor="text1"/>
                <w:sz w:val="22"/>
                <w:szCs w:val="22"/>
              </w:rPr>
            </w:pPr>
          </w:p>
        </w:tc>
      </w:tr>
      <w:tr w:rsidR="00083AF5" w:rsidRPr="00E03F78" w:rsidTr="00F137C1">
        <w:trPr>
          <w:trHeight w:val="2068"/>
        </w:trPr>
        <w:tc>
          <w:tcPr>
            <w:tcW w:w="2385" w:type="dxa"/>
            <w:gridSpan w:val="2"/>
            <w:tcBorders>
              <w:bottom w:val="double" w:sz="6" w:space="0" w:color="auto"/>
            </w:tcBorders>
            <w:vAlign w:val="center"/>
          </w:tcPr>
          <w:p w:rsidR="00083AF5" w:rsidRPr="004C6B9B" w:rsidRDefault="00083AF5" w:rsidP="00F137C1">
            <w:pPr>
              <w:snapToGrid w:val="0"/>
              <w:spacing w:line="280" w:lineRule="atLeast"/>
              <w:jc w:val="center"/>
              <w:rPr>
                <w:rFonts w:ascii="標楷體" w:eastAsia="標楷體" w:hAnsi="標楷體"/>
                <w:b/>
              </w:rPr>
            </w:pPr>
            <w:r w:rsidRPr="004C6B9B">
              <w:rPr>
                <w:rFonts w:ascii="標楷體" w:eastAsia="標楷體" w:hAnsi="標楷體" w:hint="eastAsia"/>
                <w:b/>
              </w:rPr>
              <w:t>教學與評量說明</w:t>
            </w:r>
          </w:p>
          <w:p w:rsidR="00083AF5" w:rsidRPr="004C6B9B" w:rsidRDefault="00083AF5" w:rsidP="00F137C1">
            <w:pPr>
              <w:snapToGrid w:val="0"/>
              <w:spacing w:line="280" w:lineRule="atLeast"/>
              <w:jc w:val="center"/>
              <w:rPr>
                <w:rFonts w:ascii="標楷體" w:eastAsia="標楷體" w:hAnsi="標楷體"/>
                <w:b/>
              </w:rPr>
            </w:pPr>
            <w:r w:rsidRPr="004C6B9B">
              <w:rPr>
                <w:rFonts w:ascii="標楷體" w:eastAsia="標楷體" w:hAnsi="標楷體" w:hint="eastAsia"/>
                <w:b/>
              </w:rPr>
              <w:t>(須說明調整原則)</w:t>
            </w:r>
          </w:p>
        </w:tc>
        <w:tc>
          <w:tcPr>
            <w:tcW w:w="7164" w:type="dxa"/>
            <w:gridSpan w:val="3"/>
            <w:tcBorders>
              <w:bottom w:val="double" w:sz="6" w:space="0" w:color="auto"/>
            </w:tcBorders>
            <w:vAlign w:val="center"/>
          </w:tcPr>
          <w:p w:rsidR="00083AF5" w:rsidRPr="004F2A3E" w:rsidRDefault="00083AF5" w:rsidP="00F137C1">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083AF5" w:rsidRPr="004F2A3E" w:rsidRDefault="00083AF5"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083AF5" w:rsidRPr="004F2A3E" w:rsidRDefault="00083AF5" w:rsidP="00F137C1">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083AF5" w:rsidRPr="004F2A3E" w:rsidRDefault="00083AF5"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083AF5" w:rsidRPr="004F2A3E" w:rsidRDefault="00083AF5" w:rsidP="00F137C1">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083AF5" w:rsidRPr="004F2A3E" w:rsidRDefault="00083AF5" w:rsidP="00F137C1">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083AF5" w:rsidRPr="004F2A3E" w:rsidRDefault="00083AF5"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083AF5" w:rsidRPr="004F2A3E" w:rsidRDefault="00083AF5" w:rsidP="00F137C1">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 xml:space="preserve">教師及同儕協助 </w:t>
            </w:r>
            <w:r w:rsidRPr="004F2A3E">
              <w:rPr>
                <w:rFonts w:ascii="標楷體" w:eastAsia="標楷體" w:hAnsi="標楷體" w:cs="新細明體" w:hint="eastAsia"/>
              </w:rPr>
              <w:t>□提供輔具 ■使用教具 □其他</w:t>
            </w:r>
          </w:p>
          <w:p w:rsidR="00083AF5" w:rsidRPr="004F2A3E" w:rsidRDefault="00083AF5" w:rsidP="00F137C1">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083AF5" w:rsidRPr="00276573" w:rsidRDefault="00083AF5" w:rsidP="00F137C1">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083AF5" w:rsidRPr="00E03F78" w:rsidTr="00F137C1">
        <w:tc>
          <w:tcPr>
            <w:tcW w:w="950" w:type="dxa"/>
            <w:tcBorders>
              <w:top w:val="double" w:sz="6" w:space="0" w:color="auto"/>
              <w:bottom w:val="single" w:sz="4" w:space="0" w:color="auto"/>
            </w:tcBorders>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第一學期</w:t>
            </w:r>
            <w:r w:rsidRPr="00E03F78">
              <w:rPr>
                <w:rFonts w:ascii="標楷體" w:eastAsia="標楷體" w:hAnsi="標楷體" w:hint="eastAsia"/>
                <w:b/>
                <w:color w:val="000000" w:themeColor="text1"/>
              </w:rPr>
              <w:t>單元名稱/內容</w:t>
            </w:r>
          </w:p>
        </w:tc>
      </w:tr>
      <w:tr w:rsidR="00083AF5" w:rsidRPr="00E03F78" w:rsidTr="00F137C1">
        <w:trPr>
          <w:trHeight w:val="2144"/>
        </w:trPr>
        <w:tc>
          <w:tcPr>
            <w:tcW w:w="950" w:type="dxa"/>
            <w:tcBorders>
              <w:top w:val="single" w:sz="4" w:space="0" w:color="auto"/>
            </w:tcBorders>
            <w:vAlign w:val="center"/>
          </w:tcPr>
          <w:p w:rsidR="00083AF5" w:rsidRPr="00E03F78" w:rsidRDefault="00083AF5"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083AF5" w:rsidRPr="00E03F78"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083AF5" w:rsidRPr="00E03F78"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F137C1">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單元一、健康生活新主張</w:t>
            </w:r>
          </w:p>
          <w:p w:rsidR="00083AF5" w:rsidRDefault="00083AF5" w:rsidP="00F137C1">
            <w:pPr>
              <w:snapToGrid w:val="0"/>
              <w:spacing w:line="280" w:lineRule="atLeast"/>
              <w:jc w:val="both"/>
              <w:rPr>
                <w:rFonts w:ascii="標楷體" w:eastAsia="標楷體" w:hAnsi="標楷體"/>
              </w:rPr>
            </w:pPr>
            <w:r>
              <w:rPr>
                <w:rFonts w:ascii="標楷體" w:eastAsia="標楷體" w:hAnsi="標楷體" w:hint="eastAsia"/>
              </w:rPr>
              <w:t>1.肯定自我價值（生病時的症狀）</w:t>
            </w:r>
          </w:p>
          <w:p w:rsidR="00083AF5" w:rsidRDefault="00083AF5" w:rsidP="00F137C1">
            <w:pPr>
              <w:snapToGrid w:val="0"/>
              <w:spacing w:line="280" w:lineRule="atLeast"/>
              <w:jc w:val="both"/>
              <w:rPr>
                <w:rFonts w:ascii="標楷體" w:eastAsia="標楷體" w:hAnsi="標楷體"/>
              </w:rPr>
            </w:pPr>
            <w:r>
              <w:rPr>
                <w:rFonts w:ascii="標楷體" w:eastAsia="標楷體" w:hAnsi="標楷體" w:hint="eastAsia"/>
              </w:rPr>
              <w:t>2.良好的人際互動（在醫院看病需注意的事）</w:t>
            </w:r>
          </w:p>
          <w:p w:rsidR="00083AF5" w:rsidRDefault="00083AF5" w:rsidP="00F137C1">
            <w:pPr>
              <w:snapToGrid w:val="0"/>
              <w:spacing w:line="280" w:lineRule="atLeast"/>
              <w:jc w:val="both"/>
              <w:rPr>
                <w:rFonts w:ascii="標楷體" w:eastAsia="標楷體" w:hAnsi="標楷體"/>
              </w:rPr>
            </w:pPr>
            <w:r>
              <w:rPr>
                <w:rFonts w:ascii="標楷體" w:eastAsia="標楷體" w:hAnsi="標楷體" w:hint="eastAsia"/>
              </w:rPr>
              <w:t>3.用藥安全（吃藥需注意的事）</w:t>
            </w:r>
          </w:p>
          <w:p w:rsidR="00083AF5" w:rsidRDefault="00083AF5" w:rsidP="00F137C1">
            <w:pPr>
              <w:snapToGrid w:val="0"/>
              <w:spacing w:line="280" w:lineRule="atLeast"/>
              <w:jc w:val="both"/>
              <w:rPr>
                <w:rFonts w:ascii="標楷體" w:eastAsia="標楷體" w:hAnsi="標楷體"/>
              </w:rPr>
            </w:pPr>
            <w:r>
              <w:rPr>
                <w:rFonts w:ascii="標楷體" w:eastAsia="標楷體" w:hAnsi="標楷體" w:hint="eastAsia"/>
              </w:rPr>
              <w:t>4.拒絕菸酒和毒品檳榔（認識菸酒、毒品檳榔對身體的害處）</w:t>
            </w:r>
          </w:p>
          <w:p w:rsidR="00083AF5" w:rsidRDefault="00083AF5" w:rsidP="00F137C1">
            <w:pPr>
              <w:snapToGrid w:val="0"/>
              <w:spacing w:line="280" w:lineRule="atLeast"/>
              <w:jc w:val="both"/>
              <w:rPr>
                <w:rFonts w:ascii="標楷體" w:eastAsia="標楷體" w:hAnsi="標楷體"/>
              </w:rPr>
            </w:pPr>
            <w:r>
              <w:rPr>
                <w:rFonts w:ascii="標楷體" w:eastAsia="標楷體" w:hAnsi="標楷體" w:hint="eastAsia"/>
              </w:rPr>
              <w:t>5.飲食安全與衛生（認識常見的傳染病）</w:t>
            </w:r>
          </w:p>
          <w:p w:rsidR="00083AF5" w:rsidRPr="00DE2D03" w:rsidRDefault="00083AF5" w:rsidP="00205146">
            <w:pPr>
              <w:snapToGrid w:val="0"/>
              <w:spacing w:line="280" w:lineRule="atLeast"/>
              <w:jc w:val="both"/>
              <w:rPr>
                <w:rFonts w:ascii="標楷體" w:eastAsia="標楷體" w:hAnsi="標楷體"/>
              </w:rPr>
            </w:pPr>
            <w:r>
              <w:rPr>
                <w:rFonts w:ascii="標楷體" w:eastAsia="標楷體" w:hAnsi="標楷體" w:hint="eastAsia"/>
              </w:rPr>
              <w:t>6.拒絕傳染病（認識傳染病的預防方式）</w:t>
            </w:r>
          </w:p>
        </w:tc>
      </w:tr>
      <w:tr w:rsidR="00083AF5" w:rsidRPr="00E03F78" w:rsidTr="00F137C1">
        <w:trPr>
          <w:trHeight w:val="510"/>
        </w:trPr>
        <w:tc>
          <w:tcPr>
            <w:tcW w:w="950" w:type="dxa"/>
            <w:tcBorders>
              <w:top w:val="single" w:sz="4" w:space="0" w:color="auto"/>
              <w:bottom w:val="single" w:sz="4" w:space="0" w:color="auto"/>
            </w:tcBorders>
            <w:vAlign w:val="center"/>
          </w:tcPr>
          <w:p w:rsidR="00083AF5" w:rsidRDefault="00083AF5" w:rsidP="00F137C1">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083AF5"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083AF5" w:rsidRPr="00E03F78"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083AF5" w:rsidRDefault="00083AF5" w:rsidP="00F137C1">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單元二、告別童年 滿載出航</w:t>
            </w:r>
          </w:p>
          <w:p w:rsidR="00083AF5" w:rsidRDefault="00083AF5" w:rsidP="003B5264">
            <w:pPr>
              <w:ind w:left="288" w:hangingChars="120" w:hanging="288"/>
              <w:rPr>
                <w:rFonts w:ascii="標楷體" w:eastAsia="標楷體" w:hAnsi="標楷體"/>
              </w:rPr>
            </w:pPr>
            <w:r>
              <w:rPr>
                <w:rFonts w:ascii="標楷體" w:eastAsia="標楷體" w:hAnsi="標楷體" w:hint="eastAsia"/>
              </w:rPr>
              <w:t>1.童年回顧</w:t>
            </w:r>
            <w:r w:rsidR="00E80D4F">
              <w:rPr>
                <w:rFonts w:ascii="標楷體" w:eastAsia="標楷體" w:hAnsi="標楷體" w:hint="eastAsia"/>
              </w:rPr>
              <w:t>（認識天氣：晴天、陰天、雨天）</w:t>
            </w:r>
          </w:p>
          <w:p w:rsidR="00083AF5" w:rsidRDefault="00083AF5" w:rsidP="003B5264">
            <w:pPr>
              <w:ind w:left="288" w:hangingChars="120" w:hanging="288"/>
              <w:rPr>
                <w:rFonts w:ascii="標楷體" w:eastAsia="標楷體" w:hAnsi="標楷體"/>
              </w:rPr>
            </w:pPr>
            <w:r>
              <w:rPr>
                <w:rFonts w:ascii="標楷體" w:eastAsia="標楷體" w:hAnsi="標楷體" w:hint="eastAsia"/>
              </w:rPr>
              <w:t>2.角色轉變</w:t>
            </w:r>
            <w:r w:rsidR="0001066E">
              <w:rPr>
                <w:rFonts w:ascii="標楷體" w:eastAsia="標楷體" w:hAnsi="標楷體" w:hint="eastAsia"/>
              </w:rPr>
              <w:t>（認識氣侯：春、夏、秋、冬）</w:t>
            </w:r>
          </w:p>
          <w:p w:rsidR="00083AF5" w:rsidRDefault="00083AF5" w:rsidP="003B5264">
            <w:pPr>
              <w:ind w:left="288" w:hangingChars="120" w:hanging="288"/>
              <w:rPr>
                <w:rFonts w:ascii="標楷體" w:eastAsia="標楷體" w:hAnsi="標楷體"/>
              </w:rPr>
            </w:pPr>
            <w:r>
              <w:rPr>
                <w:rFonts w:ascii="標楷體" w:eastAsia="標楷體" w:hAnsi="標楷體" w:hint="eastAsia"/>
              </w:rPr>
              <w:t>3.青春物語</w:t>
            </w:r>
            <w:r w:rsidR="0001066E">
              <w:rPr>
                <w:rFonts w:ascii="標楷體" w:eastAsia="標楷體" w:hAnsi="標楷體" w:hint="eastAsia"/>
              </w:rPr>
              <w:t>（認識溫度：冷與熱）</w:t>
            </w:r>
          </w:p>
          <w:p w:rsidR="00083AF5" w:rsidRDefault="00083AF5" w:rsidP="003B5264">
            <w:pPr>
              <w:ind w:left="288" w:hangingChars="120" w:hanging="288"/>
              <w:rPr>
                <w:rFonts w:ascii="標楷體" w:eastAsia="標楷體" w:hAnsi="標楷體"/>
              </w:rPr>
            </w:pPr>
            <w:r>
              <w:rPr>
                <w:rFonts w:ascii="標楷體" w:eastAsia="標楷體" w:hAnsi="標楷體" w:hint="eastAsia"/>
              </w:rPr>
              <w:lastRenderedPageBreak/>
              <w:t>4.用愛打造家</w:t>
            </w:r>
            <w:r w:rsidR="00561EBF">
              <w:rPr>
                <w:rFonts w:ascii="標楷體" w:eastAsia="標楷體" w:hAnsi="標楷體" w:hint="eastAsia"/>
              </w:rPr>
              <w:t>（</w:t>
            </w:r>
            <w:r w:rsidR="00E80983">
              <w:rPr>
                <w:rFonts w:ascii="標楷體" w:eastAsia="標楷體" w:hAnsi="標楷體" w:hint="eastAsia"/>
              </w:rPr>
              <w:t>天氣的變化：打雷、閃電、</w:t>
            </w:r>
            <w:r w:rsidR="005178C4">
              <w:rPr>
                <w:rFonts w:ascii="標楷體" w:eastAsia="標楷體" w:hAnsi="標楷體" w:hint="eastAsia"/>
              </w:rPr>
              <w:t>寒流、</w:t>
            </w:r>
            <w:r w:rsidR="00E80983">
              <w:rPr>
                <w:rFonts w:ascii="標楷體" w:eastAsia="標楷體" w:hAnsi="標楷體" w:hint="eastAsia"/>
              </w:rPr>
              <w:t>下雪）</w:t>
            </w:r>
          </w:p>
          <w:p w:rsidR="00083AF5" w:rsidRDefault="00083AF5" w:rsidP="003B5264">
            <w:pPr>
              <w:ind w:left="288" w:hangingChars="120" w:hanging="288"/>
              <w:rPr>
                <w:rFonts w:ascii="標楷體" w:eastAsia="標楷體" w:hAnsi="標楷體"/>
              </w:rPr>
            </w:pPr>
            <w:r>
              <w:rPr>
                <w:rFonts w:ascii="標楷體" w:eastAsia="標楷體" w:hAnsi="標楷體" w:hint="eastAsia"/>
              </w:rPr>
              <w:t>5.畢業紀念冊製作</w:t>
            </w:r>
            <w:r w:rsidR="005178C4">
              <w:rPr>
                <w:rFonts w:ascii="標楷體" w:eastAsia="標楷體" w:hAnsi="標楷體" w:hint="eastAsia"/>
              </w:rPr>
              <w:t>（觀看天氣預報）</w:t>
            </w:r>
          </w:p>
          <w:p w:rsidR="00083AF5" w:rsidRDefault="00083AF5" w:rsidP="003B5264">
            <w:pPr>
              <w:ind w:left="288" w:hangingChars="120" w:hanging="288"/>
              <w:rPr>
                <w:rFonts w:ascii="標楷體" w:eastAsia="標楷體" w:hAnsi="標楷體"/>
              </w:rPr>
            </w:pPr>
            <w:r>
              <w:rPr>
                <w:rFonts w:ascii="標楷體" w:eastAsia="標楷體" w:hAnsi="標楷體" w:hint="eastAsia"/>
              </w:rPr>
              <w:t>6.畢業同學會</w:t>
            </w:r>
            <w:r w:rsidR="000709ED">
              <w:rPr>
                <w:rFonts w:ascii="標楷體" w:eastAsia="標楷體" w:hAnsi="標楷體" w:hint="eastAsia"/>
              </w:rPr>
              <w:t>（認識颱風</w:t>
            </w:r>
            <w:r w:rsidR="005765C0">
              <w:rPr>
                <w:rFonts w:ascii="標楷體" w:eastAsia="標楷體" w:hAnsi="標楷體" w:hint="eastAsia"/>
              </w:rPr>
              <w:t>對環境的影響</w:t>
            </w:r>
            <w:r w:rsidR="000709ED">
              <w:rPr>
                <w:rFonts w:ascii="標楷體" w:eastAsia="標楷體" w:hAnsi="標楷體" w:hint="eastAsia"/>
              </w:rPr>
              <w:t>）</w:t>
            </w:r>
          </w:p>
          <w:p w:rsidR="00083AF5" w:rsidRPr="003B5264" w:rsidRDefault="00083AF5" w:rsidP="00D834FF">
            <w:pPr>
              <w:ind w:left="288" w:hangingChars="120" w:hanging="288"/>
              <w:rPr>
                <w:rFonts w:ascii="標楷體" w:eastAsia="標楷體" w:hAnsi="標楷體"/>
              </w:rPr>
            </w:pPr>
            <w:r>
              <w:rPr>
                <w:rFonts w:ascii="標楷體" w:eastAsia="標楷體" w:hAnsi="標楷體" w:hint="eastAsia"/>
              </w:rPr>
              <w:t>7.畢業典禮</w:t>
            </w:r>
            <w:r w:rsidR="000709ED">
              <w:rPr>
                <w:rFonts w:ascii="標楷體" w:eastAsia="標楷體" w:hAnsi="標楷體" w:hint="eastAsia"/>
              </w:rPr>
              <w:t>（防颱工作）</w:t>
            </w:r>
          </w:p>
        </w:tc>
      </w:tr>
      <w:tr w:rsidR="00083AF5" w:rsidRPr="00E03F78" w:rsidTr="00742EA7">
        <w:trPr>
          <w:trHeight w:val="1700"/>
        </w:trPr>
        <w:tc>
          <w:tcPr>
            <w:tcW w:w="950" w:type="dxa"/>
            <w:tcBorders>
              <w:top w:val="single" w:sz="4" w:space="0" w:color="auto"/>
            </w:tcBorders>
            <w:vAlign w:val="center"/>
          </w:tcPr>
          <w:p w:rsidR="00083AF5"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lastRenderedPageBreak/>
              <w:t>15</w:t>
            </w:r>
          </w:p>
          <w:p w:rsidR="00083AF5"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083AF5"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083AF5" w:rsidRPr="00E03F78" w:rsidRDefault="00083AF5" w:rsidP="00F137C1">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083AF5" w:rsidRDefault="00083AF5" w:rsidP="00F137C1">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單元三、感恩與回饋</w:t>
            </w:r>
          </w:p>
          <w:p w:rsidR="00083AF5" w:rsidRDefault="00083AF5" w:rsidP="003B5264">
            <w:pPr>
              <w:snapToGrid w:val="0"/>
              <w:spacing w:line="280" w:lineRule="atLeast"/>
              <w:jc w:val="both"/>
              <w:rPr>
                <w:rFonts w:ascii="標楷體" w:eastAsia="標楷體" w:hAnsi="標楷體"/>
              </w:rPr>
            </w:pPr>
            <w:r>
              <w:rPr>
                <w:rFonts w:ascii="標楷體" w:eastAsia="標楷體" w:hAnsi="標楷體" w:hint="eastAsia"/>
              </w:rPr>
              <w:t>1.開心成果派（</w:t>
            </w:r>
            <w:r w:rsidRPr="00E15C7C">
              <w:rPr>
                <w:rFonts w:ascii="標楷體" w:eastAsia="標楷體" w:hAnsi="標楷體" w:hint="eastAsia"/>
              </w:rPr>
              <w:t>分辨各種樂器、動物、交通工具的聲音</w:t>
            </w:r>
            <w:r>
              <w:rPr>
                <w:rFonts w:ascii="標楷體" w:eastAsia="標楷體" w:hAnsi="標楷體" w:hint="eastAsia"/>
              </w:rPr>
              <w:t>）</w:t>
            </w:r>
          </w:p>
          <w:p w:rsidR="00083AF5" w:rsidRDefault="00083AF5" w:rsidP="003B5264">
            <w:pPr>
              <w:snapToGrid w:val="0"/>
              <w:spacing w:line="280" w:lineRule="atLeast"/>
              <w:jc w:val="both"/>
              <w:rPr>
                <w:rFonts w:ascii="標楷體" w:eastAsia="標楷體" w:hAnsi="標楷體"/>
              </w:rPr>
            </w:pPr>
            <w:r>
              <w:rPr>
                <w:rFonts w:ascii="標楷體" w:eastAsia="標楷體" w:hAnsi="標楷體" w:hint="eastAsia"/>
              </w:rPr>
              <w:t>2.感恩的心 感謝有你（認識噪音）</w:t>
            </w:r>
          </w:p>
          <w:p w:rsidR="00083AF5" w:rsidRPr="00536145" w:rsidRDefault="00083AF5" w:rsidP="003B5264">
            <w:pPr>
              <w:snapToGrid w:val="0"/>
              <w:spacing w:line="280" w:lineRule="atLeast"/>
              <w:jc w:val="both"/>
              <w:rPr>
                <w:rFonts w:ascii="標楷體" w:eastAsia="標楷體" w:hAnsi="標楷體"/>
              </w:rPr>
            </w:pPr>
            <w:r>
              <w:rPr>
                <w:rFonts w:ascii="標楷體" w:eastAsia="標楷體" w:hAnsi="標楷體" w:hint="eastAsia"/>
              </w:rPr>
              <w:t>3.感恩回饋行動（噪音的防治）</w:t>
            </w:r>
          </w:p>
        </w:tc>
      </w:tr>
    </w:tbl>
    <w:p w:rsidR="00E15B3D" w:rsidRDefault="00E15B3D" w:rsidP="00E15B3D">
      <w:pPr>
        <w:spacing w:line="240" w:lineRule="exact"/>
        <w:ind w:left="567"/>
        <w:rPr>
          <w:rFonts w:ascii="標楷體" w:eastAsia="標楷體" w:hAnsi="標楷體"/>
          <w:color w:val="000000" w:themeColor="text1"/>
          <w:shd w:val="pct15" w:color="auto" w:fill="FFFFFF"/>
        </w:rPr>
      </w:pPr>
    </w:p>
    <w:p w:rsidR="00862FD4" w:rsidRDefault="00E15B3D" w:rsidP="00E15B3D">
      <w:pPr>
        <w:spacing w:line="240" w:lineRule="exact"/>
        <w:ind w:left="567"/>
        <w:rPr>
          <w:rFonts w:ascii="標楷體" w:eastAsia="標楷體" w:hAnsi="標楷體"/>
          <w:color w:val="000000" w:themeColor="text1"/>
          <w:shd w:val="pct15" w:color="auto" w:fill="FFFFFF"/>
        </w:rPr>
      </w:pPr>
      <w:r>
        <w:rPr>
          <w:rFonts w:ascii="標楷體" w:eastAsia="標楷體" w:hAnsi="標楷體"/>
          <w:color w:val="000000" w:themeColor="text1"/>
          <w:shd w:val="pct15" w:color="auto" w:fill="FFFFFF"/>
        </w:rPr>
        <w:tab/>
      </w:r>
    </w:p>
    <w:p w:rsidR="00862FD4" w:rsidRDefault="00862FD4" w:rsidP="00862FD4">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862FD4" w:rsidRDefault="00862FD4" w:rsidP="00D876C7">
      <w:pPr>
        <w:spacing w:line="240" w:lineRule="exact"/>
        <w:ind w:left="567"/>
        <w:rPr>
          <w:rFonts w:ascii="標楷體" w:eastAsia="標楷體" w:hAnsi="標楷體"/>
          <w:color w:val="000000" w:themeColor="text1"/>
          <w:shd w:val="pct15" w:color="auto" w:fill="FFFFFF"/>
        </w:rPr>
      </w:pPr>
    </w:p>
    <w:p w:rsidR="00482F7F" w:rsidRDefault="00482F7F" w:rsidP="00482F7F">
      <w:pPr>
        <w:spacing w:line="240" w:lineRule="exact"/>
        <w:rPr>
          <w:color w:val="000000" w:themeColor="text1"/>
          <w:sz w:val="28"/>
          <w:szCs w:val="20"/>
        </w:rPr>
      </w:pPr>
      <w:r>
        <w:rPr>
          <w:rFonts w:hint="eastAsia"/>
          <w:color w:val="000000" w:themeColor="text1"/>
          <w:sz w:val="28"/>
          <w:szCs w:val="20"/>
        </w:rPr>
        <w:lastRenderedPageBreak/>
        <w:t>(</w:t>
      </w:r>
      <w:r>
        <w:rPr>
          <w:rFonts w:hint="eastAsia"/>
          <w:color w:val="000000" w:themeColor="text1"/>
          <w:sz w:val="28"/>
          <w:szCs w:val="20"/>
        </w:rPr>
        <w:t>五</w:t>
      </w:r>
      <w:r>
        <w:rPr>
          <w:rFonts w:hint="eastAsia"/>
          <w:color w:val="000000" w:themeColor="text1"/>
          <w:sz w:val="28"/>
          <w:szCs w:val="20"/>
        </w:rPr>
        <w:t>)</w:t>
      </w:r>
      <w:r>
        <w:rPr>
          <w:rFonts w:hint="eastAsia"/>
          <w:color w:val="000000" w:themeColor="text1"/>
          <w:sz w:val="28"/>
          <w:szCs w:val="20"/>
        </w:rPr>
        <w:t>藝術領域</w:t>
      </w:r>
    </w:p>
    <w:tbl>
      <w:tblPr>
        <w:tblW w:w="95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795"/>
        <w:gridCol w:w="578"/>
        <w:gridCol w:w="1012"/>
        <w:gridCol w:w="122"/>
        <w:gridCol w:w="2267"/>
        <w:gridCol w:w="796"/>
        <w:gridCol w:w="208"/>
        <w:gridCol w:w="3772"/>
      </w:tblGrid>
      <w:tr w:rsidR="00482F7F" w:rsidRPr="00E03F78" w:rsidTr="00FE7178">
        <w:tc>
          <w:tcPr>
            <w:tcW w:w="9550" w:type="dxa"/>
            <w:gridSpan w:val="8"/>
            <w:vAlign w:val="center"/>
          </w:tcPr>
          <w:p w:rsidR="00482F7F" w:rsidRPr="00E03F78" w:rsidRDefault="00482F7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108學年度第一</w:t>
            </w:r>
            <w:r w:rsidRPr="00E03F78">
              <w:rPr>
                <w:rFonts w:ascii="標楷體" w:eastAsia="標楷體" w:hAnsi="標楷體" w:hint="eastAsia"/>
                <w:color w:val="000000" w:themeColor="text1"/>
              </w:rPr>
              <w:t>學期課程計畫</w:t>
            </w:r>
          </w:p>
        </w:tc>
      </w:tr>
      <w:tr w:rsidR="00482F7F" w:rsidRPr="00E03F78" w:rsidTr="00FE7178">
        <w:tc>
          <w:tcPr>
            <w:tcW w:w="2385" w:type="dxa"/>
            <w:gridSpan w:val="3"/>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2" w:type="dxa"/>
            <w:vAlign w:val="center"/>
          </w:tcPr>
          <w:p w:rsidR="00482F7F" w:rsidRPr="00E03F78" w:rsidRDefault="00482F7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482F7F" w:rsidRPr="00E03F78" w:rsidTr="00FE7178">
        <w:tc>
          <w:tcPr>
            <w:tcW w:w="2385" w:type="dxa"/>
            <w:gridSpan w:val="3"/>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藝術領域</w:t>
            </w:r>
          </w:p>
        </w:tc>
        <w:tc>
          <w:tcPr>
            <w:tcW w:w="3393" w:type="dxa"/>
            <w:gridSpan w:val="4"/>
            <w:vAlign w:val="center"/>
          </w:tcPr>
          <w:p w:rsidR="00482F7F" w:rsidRPr="00D03B39" w:rsidRDefault="00482F7F" w:rsidP="00FE7178">
            <w:pPr>
              <w:snapToGrid w:val="0"/>
              <w:spacing w:line="280" w:lineRule="atLeast"/>
              <w:jc w:val="center"/>
              <w:rPr>
                <w:bCs/>
                <w:color w:val="000000" w:themeColor="text1"/>
                <w:szCs w:val="28"/>
              </w:rPr>
            </w:pPr>
            <w:r w:rsidRPr="00D03B39">
              <w:rPr>
                <w:rFonts w:hint="eastAsia"/>
                <w:bCs/>
                <w:color w:val="000000" w:themeColor="text1"/>
                <w:szCs w:val="28"/>
              </w:rPr>
              <w:t>3</w:t>
            </w:r>
            <w:r w:rsidRPr="00D03B39">
              <w:rPr>
                <w:rFonts w:hint="eastAsia"/>
                <w:bCs/>
                <w:color w:val="000000" w:themeColor="text1"/>
                <w:szCs w:val="28"/>
              </w:rPr>
              <w:t>節</w:t>
            </w:r>
          </w:p>
        </w:tc>
        <w:tc>
          <w:tcPr>
            <w:tcW w:w="3772" w:type="dxa"/>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三</w:t>
            </w:r>
            <w:r w:rsidRPr="00D03B39">
              <w:rPr>
                <w:rFonts w:hint="eastAsia"/>
                <w:bCs/>
                <w:color w:val="000000" w:themeColor="text1"/>
                <w:szCs w:val="28"/>
              </w:rPr>
              <w:t>年級</w:t>
            </w:r>
          </w:p>
        </w:tc>
      </w:tr>
      <w:tr w:rsidR="00482F7F" w:rsidRPr="00E03F78" w:rsidTr="00FE7178">
        <w:trPr>
          <w:trHeight w:val="198"/>
        </w:trPr>
        <w:tc>
          <w:tcPr>
            <w:tcW w:w="1373"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w:t>
            </w:r>
            <w:r>
              <w:rPr>
                <w:rFonts w:ascii="標楷體" w:eastAsia="標楷體" w:hAnsi="標楷體"/>
                <w:b/>
                <w:color w:val="000000" w:themeColor="text1"/>
              </w:rPr>
              <w:br/>
            </w:r>
            <w:r w:rsidRPr="00E03F78">
              <w:rPr>
                <w:rFonts w:ascii="標楷體" w:eastAsia="標楷體" w:hAnsi="標楷體" w:hint="eastAsia"/>
                <w:b/>
                <w:color w:val="000000" w:themeColor="text1"/>
              </w:rPr>
              <w:t>重</w:t>
            </w:r>
            <w:r>
              <w:rPr>
                <w:rFonts w:ascii="標楷體" w:eastAsia="標楷體" w:hAnsi="標楷體" w:hint="eastAsia"/>
                <w:b/>
                <w:color w:val="000000" w:themeColor="text1"/>
              </w:rPr>
              <w:t xml:space="preserve">　　</w:t>
            </w:r>
            <w:r w:rsidRPr="00E03F78">
              <w:rPr>
                <w:rFonts w:ascii="標楷體" w:eastAsia="標楷體" w:hAnsi="標楷體" w:hint="eastAsia"/>
                <w:b/>
                <w:color w:val="000000" w:themeColor="text1"/>
              </w:rPr>
              <w:t>點</w:t>
            </w:r>
          </w:p>
        </w:tc>
        <w:tc>
          <w:tcPr>
            <w:tcW w:w="8177" w:type="dxa"/>
            <w:gridSpan w:val="6"/>
            <w:tcBorders>
              <w:bottom w:val="single" w:sz="4" w:space="0" w:color="auto"/>
            </w:tcBorders>
            <w:vAlign w:val="center"/>
          </w:tcPr>
          <w:p w:rsidR="00482F7F" w:rsidRPr="00107415"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107415">
              <w:rPr>
                <w:rFonts w:ascii="新細明體" w:hAnsi="新細明體" w:cs="新細明體" w:hint="eastAsia"/>
                <w:color w:val="000000"/>
                <w:sz w:val="16"/>
                <w:szCs w:val="16"/>
                <w:lang w:eastAsia="zh-TW"/>
              </w:rPr>
              <w:t>音</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能透過聽唱、聽奏及讀譜建立與展現歌唱及演奏的基本技巧，以表達情感。</w:t>
            </w:r>
            <w:r w:rsidRPr="00107415">
              <w:rPr>
                <w:rFonts w:ascii="新細明體" w:hAnsi="新細明體" w:cs="新細明體"/>
                <w:color w:val="000000"/>
                <w:sz w:val="16"/>
                <w:szCs w:val="16"/>
                <w:lang w:eastAsia="zh-TW"/>
              </w:rPr>
              <w:t xml:space="preserve"> </w:t>
            </w:r>
            <w:r>
              <w:rPr>
                <w:rFonts w:ascii="新細明體" w:hAnsi="新細明體" w:cs="新細明體"/>
                <w:color w:val="000000"/>
                <w:sz w:val="16"/>
                <w:szCs w:val="16"/>
                <w:lang w:eastAsia="zh-TW"/>
              </w:rPr>
              <w:t>＋</w:t>
            </w:r>
            <w:r>
              <w:rPr>
                <w:rFonts w:ascii="新細明體" w:hAnsi="新細明體" w:cs="新細明體"/>
                <w:color w:val="000000"/>
                <w:sz w:val="16"/>
                <w:szCs w:val="16"/>
                <w:lang w:eastAsia="zh-TW"/>
              </w:rPr>
              <w:t xml:space="preserve"> </w:t>
            </w:r>
            <w:r>
              <w:rPr>
                <w:rFonts w:ascii="新細明體" w:hAnsi="新細明體" w:cs="新細明體"/>
                <w:color w:val="000000"/>
                <w:sz w:val="12"/>
                <w:szCs w:val="12"/>
                <w:lang w:eastAsia="zh-TW"/>
              </w:rPr>
              <w:t>★</w:t>
            </w:r>
            <w:r w:rsidRPr="00107415">
              <w:rPr>
                <w:rFonts w:ascii="新細明體" w:hAnsi="新細明體" w:cs="新細明體" w:hint="eastAsia"/>
                <w:color w:val="000000"/>
                <w:sz w:val="16"/>
                <w:szCs w:val="16"/>
                <w:lang w:eastAsia="zh-TW"/>
              </w:rPr>
              <w:t>音</w:t>
            </w:r>
            <w:r w:rsidRPr="00107415">
              <w:rPr>
                <w:rFonts w:ascii="新細明體" w:hAnsi="新細明體" w:cs="新細明體" w:hint="eastAsia"/>
                <w:color w:val="000000"/>
                <w:sz w:val="16"/>
                <w:szCs w:val="16"/>
                <w:lang w:eastAsia="zh-TW"/>
              </w:rPr>
              <w:t>E-</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多元形式歌曲，如：獨唱、齊唱等。基礎歌唱技巧，如：聲音探索、姿勢等。</w:t>
            </w:r>
          </w:p>
          <w:p w:rsidR="00482F7F" w:rsidRPr="00107415"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107415">
              <w:rPr>
                <w:rFonts w:ascii="新細明體" w:hAnsi="新細明體" w:cs="新細明體" w:hint="eastAsia"/>
                <w:color w:val="000000"/>
                <w:sz w:val="16"/>
                <w:szCs w:val="16"/>
                <w:lang w:eastAsia="zh-TW"/>
              </w:rPr>
              <w:t>音</w:t>
            </w:r>
            <w:r w:rsidRPr="00107415">
              <w:rPr>
                <w:rFonts w:ascii="新細明體" w:hAnsi="新細明體" w:cs="新細明體" w:hint="eastAsia"/>
                <w:color w:val="000000"/>
                <w:sz w:val="16"/>
                <w:szCs w:val="16"/>
                <w:lang w:eastAsia="zh-TW"/>
              </w:rPr>
              <w:t>3-</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能參與音樂活動，並展現聆賞禮儀。</w:t>
            </w:r>
            <w:r w:rsidRPr="00107415">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107415">
              <w:rPr>
                <w:rFonts w:ascii="新細明體" w:hAnsi="新細明體" w:cs="新細明體" w:hint="eastAsia"/>
                <w:color w:val="000000"/>
                <w:sz w:val="16"/>
                <w:szCs w:val="16"/>
                <w:lang w:eastAsia="zh-TW"/>
              </w:rPr>
              <w:t>音</w:t>
            </w:r>
            <w:r w:rsidRPr="00107415">
              <w:rPr>
                <w:rFonts w:ascii="新細明體" w:hAnsi="新細明體" w:cs="新細明體" w:hint="eastAsia"/>
                <w:color w:val="000000"/>
                <w:sz w:val="16"/>
                <w:szCs w:val="16"/>
                <w:lang w:eastAsia="zh-TW"/>
              </w:rPr>
              <w:t>P-</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音樂活動、音樂會禮儀。</w:t>
            </w:r>
          </w:p>
          <w:p w:rsidR="00482F7F" w:rsidRPr="00107415"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107415">
              <w:rPr>
                <w:rFonts w:ascii="新細明體" w:hAnsi="新細明體" w:cs="新細明體" w:hint="eastAsia"/>
                <w:color w:val="000000"/>
                <w:sz w:val="16"/>
                <w:szCs w:val="16"/>
                <w:lang w:eastAsia="zh-TW"/>
              </w:rPr>
              <w:t>視</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能探索視覺元素，並表達自我感受與想像。</w:t>
            </w:r>
            <w:r w:rsidRPr="00107415">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107415">
              <w:rPr>
                <w:rFonts w:ascii="新細明體" w:hAnsi="新細明體" w:cs="新細明體" w:hint="eastAsia"/>
                <w:color w:val="000000"/>
                <w:sz w:val="16"/>
                <w:szCs w:val="16"/>
                <w:lang w:eastAsia="zh-TW"/>
              </w:rPr>
              <w:t>視</w:t>
            </w:r>
            <w:r w:rsidRPr="00107415">
              <w:rPr>
                <w:rFonts w:ascii="新細明體" w:hAnsi="新細明體" w:cs="新細明體" w:hint="eastAsia"/>
                <w:color w:val="000000"/>
                <w:sz w:val="16"/>
                <w:szCs w:val="16"/>
                <w:lang w:eastAsia="zh-TW"/>
              </w:rPr>
              <w:t>E-</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色彩感知、造形與空間的探索視。</w:t>
            </w:r>
          </w:p>
          <w:p w:rsidR="00482F7F" w:rsidRPr="00107415"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107415">
              <w:rPr>
                <w:rFonts w:ascii="新細明體" w:hAnsi="新細明體" w:cs="新細明體" w:hint="eastAsia"/>
                <w:color w:val="000000"/>
                <w:sz w:val="16"/>
                <w:szCs w:val="16"/>
                <w:lang w:eastAsia="zh-TW"/>
              </w:rPr>
              <w:t>視</w:t>
            </w:r>
            <w:r w:rsidRPr="00107415">
              <w:rPr>
                <w:rFonts w:ascii="新細明體" w:hAnsi="新細明體" w:cs="新細明體" w:hint="eastAsia"/>
                <w:color w:val="000000"/>
                <w:sz w:val="16"/>
                <w:szCs w:val="16"/>
                <w:lang w:eastAsia="zh-TW"/>
              </w:rPr>
              <w:t>3-</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能參與學校、社區的藝文活動，並展現禮貌與學習態度。</w:t>
            </w:r>
            <w:r w:rsidRPr="00107415">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107415">
              <w:rPr>
                <w:rFonts w:ascii="新細明體" w:hAnsi="新細明體" w:cs="新細明體" w:hint="eastAsia"/>
                <w:color w:val="000000"/>
                <w:sz w:val="16"/>
                <w:szCs w:val="16"/>
                <w:lang w:eastAsia="zh-TW"/>
              </w:rPr>
              <w:t>視</w:t>
            </w:r>
            <w:r w:rsidRPr="00107415">
              <w:rPr>
                <w:rFonts w:ascii="新細明體" w:hAnsi="新細明體" w:cs="新細明體" w:hint="eastAsia"/>
                <w:color w:val="000000"/>
                <w:sz w:val="16"/>
                <w:szCs w:val="16"/>
                <w:lang w:eastAsia="zh-TW"/>
              </w:rPr>
              <w:t>P-</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藝文活動、參觀禮儀。</w:t>
            </w:r>
          </w:p>
          <w:p w:rsidR="00482F7F" w:rsidRPr="00107415"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107415">
              <w:rPr>
                <w:rFonts w:ascii="新細明體" w:hAnsi="新細明體" w:cs="新細明體" w:hint="eastAsia"/>
                <w:color w:val="000000"/>
                <w:sz w:val="16"/>
                <w:szCs w:val="16"/>
                <w:lang w:eastAsia="zh-TW"/>
              </w:rPr>
              <w:t>表</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-3</w:t>
            </w:r>
            <w:r w:rsidRPr="00107415">
              <w:rPr>
                <w:rFonts w:ascii="新細明體" w:hAnsi="新細明體" w:cs="新細明體" w:hint="eastAsia"/>
                <w:color w:val="000000"/>
                <w:sz w:val="16"/>
                <w:szCs w:val="16"/>
                <w:lang w:eastAsia="zh-TW"/>
              </w:rPr>
              <w:t>能結合不同的媒材，表達想法。</w:t>
            </w:r>
            <w:r w:rsidRPr="00107415">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107415">
              <w:rPr>
                <w:rFonts w:ascii="新細明體" w:hAnsi="新細明體" w:cs="新細明體" w:hint="eastAsia"/>
                <w:color w:val="000000"/>
                <w:sz w:val="16"/>
                <w:szCs w:val="16"/>
                <w:lang w:eastAsia="zh-TW"/>
              </w:rPr>
              <w:t>表</w:t>
            </w:r>
            <w:r w:rsidRPr="00107415">
              <w:rPr>
                <w:rFonts w:ascii="新細明體" w:hAnsi="新細明體" w:cs="新細明體" w:hint="eastAsia"/>
                <w:color w:val="000000"/>
                <w:sz w:val="16"/>
                <w:szCs w:val="16"/>
                <w:lang w:eastAsia="zh-TW"/>
              </w:rPr>
              <w:t>E-</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-3</w:t>
            </w:r>
            <w:r w:rsidRPr="00107415">
              <w:rPr>
                <w:rFonts w:ascii="新細明體" w:hAnsi="新細明體" w:cs="新細明體" w:hint="eastAsia"/>
                <w:color w:val="000000"/>
                <w:sz w:val="16"/>
                <w:szCs w:val="16"/>
                <w:lang w:eastAsia="zh-TW"/>
              </w:rPr>
              <w:t>聲音、動作與各種媒材的組合。</w:t>
            </w:r>
          </w:p>
          <w:p w:rsidR="00482F7F" w:rsidRPr="00643253" w:rsidRDefault="00482F7F" w:rsidP="00225B79">
            <w:pPr>
              <w:pStyle w:val="af9"/>
              <w:numPr>
                <w:ilvl w:val="0"/>
                <w:numId w:val="26"/>
              </w:numPr>
              <w:snapToGrid w:val="0"/>
              <w:ind w:leftChars="0"/>
              <w:rPr>
                <w:rFonts w:ascii="Times New Roman" w:hAnsi="Times New Roman"/>
                <w:lang w:eastAsia="zh-TW"/>
              </w:rPr>
            </w:pPr>
            <w:r w:rsidRPr="00107415">
              <w:rPr>
                <w:rFonts w:ascii="新細明體" w:hAnsi="新細明體" w:cs="新細明體" w:hint="eastAsia"/>
                <w:color w:val="000000"/>
                <w:sz w:val="16"/>
                <w:szCs w:val="16"/>
                <w:lang w:eastAsia="zh-TW"/>
              </w:rPr>
              <w:t>表</w:t>
            </w:r>
            <w:r w:rsidRPr="00107415">
              <w:rPr>
                <w:rFonts w:ascii="新細明體" w:hAnsi="新細明體" w:cs="新細明體" w:hint="eastAsia"/>
                <w:color w:val="000000"/>
                <w:sz w:val="16"/>
                <w:szCs w:val="16"/>
                <w:lang w:eastAsia="zh-TW"/>
              </w:rPr>
              <w:t>3-</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能具備尊重、協調、溝通等能力與態度。</w:t>
            </w:r>
            <w:r w:rsidRPr="00107415">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107415">
              <w:rPr>
                <w:rFonts w:ascii="新細明體" w:hAnsi="新細明體" w:cs="新細明體" w:hint="eastAsia"/>
                <w:color w:val="000000"/>
                <w:sz w:val="16"/>
                <w:szCs w:val="16"/>
                <w:lang w:eastAsia="zh-TW"/>
              </w:rPr>
              <w:t>表</w:t>
            </w:r>
            <w:r w:rsidRPr="00107415">
              <w:rPr>
                <w:rFonts w:ascii="新細明體" w:hAnsi="新細明體" w:cs="新細明體" w:hint="eastAsia"/>
                <w:color w:val="000000"/>
                <w:sz w:val="16"/>
                <w:szCs w:val="16"/>
                <w:lang w:eastAsia="zh-TW"/>
              </w:rPr>
              <w:t>P-</w:t>
            </w:r>
            <w:r w:rsidRPr="00107415">
              <w:rPr>
                <w:rFonts w:ascii="新細明體" w:hAnsi="新細明體" w:cs="新細明體" w:hint="eastAsia"/>
                <w:color w:val="000000"/>
                <w:sz w:val="16"/>
                <w:szCs w:val="16"/>
                <w:lang w:eastAsia="zh-TW"/>
              </w:rPr>
              <w:t>Ⅱ</w:t>
            </w:r>
            <w:r w:rsidRPr="00107415">
              <w:rPr>
                <w:rFonts w:ascii="新細明體" w:hAnsi="新細明體" w:cs="新細明體" w:hint="eastAsia"/>
                <w:color w:val="000000"/>
                <w:sz w:val="16"/>
                <w:szCs w:val="16"/>
                <w:lang w:eastAsia="zh-TW"/>
              </w:rPr>
              <w:t>-1</w:t>
            </w:r>
            <w:r w:rsidRPr="00107415">
              <w:rPr>
                <w:rFonts w:ascii="新細明體" w:hAnsi="新細明體" w:cs="新細明體" w:hint="eastAsia"/>
                <w:color w:val="000000"/>
                <w:sz w:val="16"/>
                <w:szCs w:val="16"/>
                <w:lang w:eastAsia="zh-TW"/>
              </w:rPr>
              <w:t>展演分工與呈現、劇場禮儀。</w:t>
            </w:r>
          </w:p>
        </w:tc>
      </w:tr>
      <w:tr w:rsidR="00482F7F" w:rsidRPr="00E03F78" w:rsidTr="00FE7178">
        <w:trPr>
          <w:trHeight w:val="129"/>
        </w:trPr>
        <w:tc>
          <w:tcPr>
            <w:tcW w:w="1373" w:type="dxa"/>
            <w:gridSpan w:val="2"/>
            <w:vMerge w:val="restart"/>
            <w:vAlign w:val="center"/>
          </w:tcPr>
          <w:p w:rsidR="00482F7F" w:rsidRPr="00E03F78" w:rsidRDefault="00482F7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34" w:type="dxa"/>
            <w:gridSpan w:val="2"/>
            <w:tcBorders>
              <w:top w:val="single" w:sz="4" w:space="0" w:color="auto"/>
            </w:tcBorders>
            <w:vAlign w:val="center"/>
          </w:tcPr>
          <w:p w:rsidR="00482F7F" w:rsidRPr="00E03F78" w:rsidRDefault="00482F7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7043" w:type="dxa"/>
            <w:gridSpan w:val="4"/>
            <w:tcBorders>
              <w:top w:val="single" w:sz="4" w:space="0" w:color="auto"/>
            </w:tcBorders>
            <w:vAlign w:val="center"/>
          </w:tcPr>
          <w:p w:rsidR="00482F7F" w:rsidRPr="00E03F78" w:rsidRDefault="00482F7F" w:rsidP="00FE7178">
            <w:pPr>
              <w:contextualSpacing/>
              <w:rPr>
                <w:rFonts w:ascii="標楷體" w:eastAsia="標楷體" w:hAnsi="標楷體"/>
                <w:color w:val="000000" w:themeColor="text1"/>
                <w:sz w:val="16"/>
                <w:szCs w:val="16"/>
              </w:rPr>
            </w:pPr>
            <w:r w:rsidRPr="008A3999">
              <w:rPr>
                <w:rFonts w:ascii="標楷體" w:eastAsia="標楷體" w:hAnsi="標楷體" w:hint="eastAsia"/>
                <w:color w:val="000000" w:themeColor="text1"/>
                <w:sz w:val="12"/>
                <w:szCs w:val="12"/>
              </w:rPr>
              <w:t>■</w:t>
            </w:r>
            <w:r w:rsidRPr="00E03F78">
              <w:rPr>
                <w:rFonts w:ascii="標楷體" w:eastAsia="標楷體" w:hAnsi="標楷體" w:hint="eastAsia"/>
                <w:color w:val="000000" w:themeColor="text1"/>
                <w:sz w:val="16"/>
                <w:szCs w:val="16"/>
              </w:rPr>
              <w:t>A1.身心素質與自我精進</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系統思考與問題解決</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482F7F" w:rsidRPr="00E03F78" w:rsidTr="00FE7178">
        <w:trPr>
          <w:trHeight w:val="166"/>
        </w:trPr>
        <w:tc>
          <w:tcPr>
            <w:tcW w:w="1373"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34" w:type="dxa"/>
            <w:gridSpan w:val="2"/>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7043"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B1.符號運用與溝通表達</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482F7F" w:rsidRPr="00E03F78" w:rsidTr="00FE7178">
        <w:trPr>
          <w:trHeight w:val="113"/>
        </w:trPr>
        <w:tc>
          <w:tcPr>
            <w:tcW w:w="1373"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34" w:type="dxa"/>
            <w:gridSpan w:val="2"/>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7043"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482F7F" w:rsidRPr="00E03F78" w:rsidTr="00FE7178">
        <w:tc>
          <w:tcPr>
            <w:tcW w:w="1373"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w:t>
            </w:r>
            <w:r>
              <w:rPr>
                <w:rFonts w:ascii="標楷體" w:eastAsia="標楷體" w:hAnsi="標楷體" w:hint="eastAsia"/>
                <w:b/>
                <w:color w:val="000000" w:themeColor="text1"/>
              </w:rPr>
              <w:t xml:space="preserve"> </w:t>
            </w:r>
            <w:r w:rsidRPr="00E03F78">
              <w:rPr>
                <w:rFonts w:ascii="標楷體" w:eastAsia="標楷體" w:hAnsi="標楷體" w:hint="eastAsia"/>
                <w:b/>
                <w:color w:val="000000" w:themeColor="text1"/>
              </w:rPr>
              <w:t>學</w:t>
            </w:r>
            <w:r>
              <w:rPr>
                <w:rFonts w:ascii="標楷體" w:eastAsia="標楷體" w:hAnsi="標楷體" w:hint="eastAsia"/>
                <w:b/>
                <w:color w:val="000000" w:themeColor="text1"/>
              </w:rPr>
              <w:t xml:space="preserve"> </w:t>
            </w:r>
            <w:r w:rsidRPr="00E03F78">
              <w:rPr>
                <w:rFonts w:ascii="標楷體" w:eastAsia="標楷體" w:hAnsi="標楷體" w:hint="eastAsia"/>
                <w:b/>
                <w:color w:val="000000" w:themeColor="text1"/>
              </w:rPr>
              <w:t>年</w:t>
            </w:r>
            <w:r>
              <w:rPr>
                <w:rFonts w:ascii="標楷體" w:eastAsia="標楷體" w:hAnsi="標楷體"/>
                <w:b/>
                <w:color w:val="000000" w:themeColor="text1"/>
              </w:rPr>
              <w:br/>
            </w:r>
            <w:r w:rsidRPr="00E03F78">
              <w:rPr>
                <w:rFonts w:ascii="標楷體" w:eastAsia="標楷體" w:hAnsi="標楷體" w:hint="eastAsia"/>
                <w:b/>
                <w:color w:val="000000" w:themeColor="text1"/>
              </w:rPr>
              <w:t>學習重點</w:t>
            </w:r>
          </w:p>
        </w:tc>
        <w:tc>
          <w:tcPr>
            <w:tcW w:w="8177" w:type="dxa"/>
            <w:gridSpan w:val="6"/>
            <w:vAlign w:val="center"/>
          </w:tcPr>
          <w:p w:rsidR="00482F7F" w:rsidRPr="00107415"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27235">
              <w:rPr>
                <w:rFonts w:ascii="新細明體" w:hAnsi="新細明體" w:cs="新細明體" w:hint="eastAsia"/>
                <w:color w:val="000000"/>
                <w:sz w:val="16"/>
                <w:szCs w:val="16"/>
                <w:lang w:eastAsia="zh-TW"/>
              </w:rPr>
              <w:t>音</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發展基本歌唱及演奏的技巧。</w:t>
            </w:r>
            <w:r w:rsidRPr="00107415">
              <w:rPr>
                <w:rFonts w:ascii="新細明體" w:hAnsi="新細明體" w:cs="新細明體"/>
                <w:color w:val="000000"/>
                <w:sz w:val="16"/>
                <w:szCs w:val="16"/>
                <w:lang w:eastAsia="zh-TW"/>
              </w:rPr>
              <w:t xml:space="preserve"> </w:t>
            </w:r>
            <w:r>
              <w:rPr>
                <w:rFonts w:ascii="新細明體" w:hAnsi="新細明體" w:cs="新細明體"/>
                <w:color w:val="000000"/>
                <w:sz w:val="16"/>
                <w:szCs w:val="16"/>
                <w:lang w:eastAsia="zh-TW"/>
              </w:rPr>
              <w:t>＋</w:t>
            </w:r>
            <w:r>
              <w:rPr>
                <w:rFonts w:ascii="新細明體" w:hAnsi="新細明體" w:cs="新細明體"/>
                <w:color w:val="000000"/>
                <w:sz w:val="16"/>
                <w:szCs w:val="16"/>
                <w:lang w:eastAsia="zh-TW"/>
              </w:rPr>
              <w:t xml:space="preserve"> </w:t>
            </w:r>
            <w:r>
              <w:rPr>
                <w:rFonts w:ascii="新細明體" w:hAnsi="新細明體" w:cs="新細明體"/>
                <w:color w:val="000000"/>
                <w:sz w:val="12"/>
                <w:szCs w:val="12"/>
                <w:lang w:eastAsia="zh-TW"/>
              </w:rPr>
              <w:t>★</w:t>
            </w:r>
            <w:r w:rsidRPr="00E27235">
              <w:rPr>
                <w:rFonts w:ascii="新細明體" w:hAnsi="新細明體" w:cs="新細明體" w:hint="eastAsia"/>
                <w:color w:val="000000"/>
                <w:sz w:val="16"/>
                <w:szCs w:val="16"/>
                <w:lang w:eastAsia="zh-TW"/>
              </w:rPr>
              <w:t>音</w:t>
            </w:r>
            <w:r w:rsidRPr="00E27235">
              <w:rPr>
                <w:rFonts w:ascii="新細明體" w:hAnsi="新細明體" w:cs="新細明體" w:hint="eastAsia"/>
                <w:color w:val="000000"/>
                <w:sz w:val="16"/>
                <w:szCs w:val="16"/>
                <w:lang w:eastAsia="zh-TW"/>
              </w:rPr>
              <w:t>E-</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基本形式歌曲，如：獨唱、齊唱等。基礎歌唱技巧，如：聲音探索、姿勢等</w:t>
            </w:r>
            <w:r w:rsidRPr="00107415">
              <w:rPr>
                <w:rFonts w:ascii="新細明體" w:hAnsi="新細明體" w:cs="新細明體" w:hint="eastAsia"/>
                <w:color w:val="000000"/>
                <w:sz w:val="16"/>
                <w:szCs w:val="16"/>
                <w:lang w:eastAsia="zh-TW"/>
              </w:rPr>
              <w:t>。</w:t>
            </w:r>
          </w:p>
          <w:p w:rsidR="00482F7F" w:rsidRPr="00107415"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27235">
              <w:rPr>
                <w:rFonts w:ascii="新細明體" w:hAnsi="新細明體" w:cs="新細明體" w:hint="eastAsia"/>
                <w:color w:val="000000"/>
                <w:sz w:val="16"/>
                <w:szCs w:val="16"/>
                <w:lang w:eastAsia="zh-TW"/>
              </w:rPr>
              <w:t>音</w:t>
            </w:r>
            <w:r w:rsidRPr="00E27235">
              <w:rPr>
                <w:rFonts w:ascii="新細明體" w:hAnsi="新細明體" w:cs="新細明體" w:hint="eastAsia"/>
                <w:color w:val="000000"/>
                <w:sz w:val="16"/>
                <w:szCs w:val="16"/>
                <w:lang w:eastAsia="zh-TW"/>
              </w:rPr>
              <w:t>3-</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能參與學校與社區中的音樂活動，並展現聆賞的合宜行為。</w:t>
            </w:r>
            <w:r w:rsidRPr="00107415">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E27235">
              <w:rPr>
                <w:rFonts w:ascii="新細明體" w:hAnsi="新細明體" w:cs="新細明體" w:hint="eastAsia"/>
                <w:color w:val="000000"/>
                <w:sz w:val="16"/>
                <w:szCs w:val="16"/>
                <w:lang w:eastAsia="zh-TW"/>
              </w:rPr>
              <w:t>音</w:t>
            </w:r>
            <w:r w:rsidRPr="00E27235">
              <w:rPr>
                <w:rFonts w:ascii="新細明體" w:hAnsi="新細明體" w:cs="新細明體" w:hint="eastAsia"/>
                <w:color w:val="000000"/>
                <w:sz w:val="16"/>
                <w:szCs w:val="16"/>
                <w:lang w:eastAsia="zh-TW"/>
              </w:rPr>
              <w:t>P-</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學校與社區的音樂活動、音樂會的合宜行為</w:t>
            </w:r>
            <w:r w:rsidRPr="00107415">
              <w:rPr>
                <w:rFonts w:ascii="新細明體" w:hAnsi="新細明體" w:cs="新細明體" w:hint="eastAsia"/>
                <w:color w:val="000000"/>
                <w:sz w:val="16"/>
                <w:szCs w:val="16"/>
                <w:lang w:eastAsia="zh-TW"/>
              </w:rPr>
              <w:t>。</w:t>
            </w:r>
          </w:p>
          <w:p w:rsidR="00482F7F" w:rsidRPr="00107415"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27235">
              <w:rPr>
                <w:rFonts w:ascii="新細明體" w:hAnsi="新細明體" w:cs="新細明體" w:hint="eastAsia"/>
                <w:color w:val="000000"/>
                <w:sz w:val="16"/>
                <w:szCs w:val="16"/>
                <w:lang w:eastAsia="zh-TW"/>
              </w:rPr>
              <w:t>視</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能觀察或體驗視覺元素，並表達自我感受與想像。</w:t>
            </w:r>
            <w:r w:rsidRPr="00107415">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E27235">
              <w:rPr>
                <w:rFonts w:ascii="新細明體" w:hAnsi="新細明體" w:cs="新細明體" w:hint="eastAsia"/>
                <w:color w:val="000000"/>
                <w:sz w:val="16"/>
                <w:szCs w:val="16"/>
                <w:lang w:eastAsia="zh-TW"/>
              </w:rPr>
              <w:t>視</w:t>
            </w:r>
            <w:r w:rsidRPr="00E27235">
              <w:rPr>
                <w:rFonts w:ascii="新細明體" w:hAnsi="新細明體" w:cs="新細明體" w:hint="eastAsia"/>
                <w:color w:val="000000"/>
                <w:sz w:val="16"/>
                <w:szCs w:val="16"/>
                <w:lang w:eastAsia="zh-TW"/>
              </w:rPr>
              <w:t>E-</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色彩、造形與空間的探索</w:t>
            </w:r>
            <w:r w:rsidRPr="00107415">
              <w:rPr>
                <w:rFonts w:ascii="新細明體" w:hAnsi="新細明體" w:cs="新細明體" w:hint="eastAsia"/>
                <w:color w:val="000000"/>
                <w:sz w:val="16"/>
                <w:szCs w:val="16"/>
                <w:lang w:eastAsia="zh-TW"/>
              </w:rPr>
              <w:t>。</w:t>
            </w:r>
          </w:p>
          <w:p w:rsidR="00482F7F" w:rsidRPr="00107415"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27235">
              <w:rPr>
                <w:rFonts w:ascii="新細明體" w:hAnsi="新細明體" w:cs="新細明體" w:hint="eastAsia"/>
                <w:color w:val="000000"/>
                <w:sz w:val="16"/>
                <w:szCs w:val="16"/>
                <w:lang w:eastAsia="zh-TW"/>
              </w:rPr>
              <w:t>視</w:t>
            </w:r>
            <w:r w:rsidRPr="00E27235">
              <w:rPr>
                <w:rFonts w:ascii="新細明體" w:hAnsi="新細明體" w:cs="新細明體" w:hint="eastAsia"/>
                <w:color w:val="000000"/>
                <w:sz w:val="16"/>
                <w:szCs w:val="16"/>
                <w:lang w:eastAsia="zh-TW"/>
              </w:rPr>
              <w:t>3-</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能參與學校與社區中的藝文活動，並展現欣賞的合宜行為。</w:t>
            </w:r>
            <w:r w:rsidRPr="00107415">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E27235">
              <w:rPr>
                <w:rFonts w:ascii="新細明體" w:hAnsi="新細明體" w:cs="新細明體" w:hint="eastAsia"/>
                <w:color w:val="000000"/>
                <w:sz w:val="16"/>
                <w:szCs w:val="16"/>
                <w:lang w:eastAsia="zh-TW"/>
              </w:rPr>
              <w:t>視</w:t>
            </w:r>
            <w:r w:rsidRPr="00E27235">
              <w:rPr>
                <w:rFonts w:ascii="新細明體" w:hAnsi="新細明體" w:cs="新細明體" w:hint="eastAsia"/>
                <w:color w:val="000000"/>
                <w:sz w:val="16"/>
                <w:szCs w:val="16"/>
                <w:lang w:eastAsia="zh-TW"/>
              </w:rPr>
              <w:t>P-</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學校與社區的藝文活動、欣賞的合宜行為</w:t>
            </w:r>
            <w:r w:rsidRPr="00107415">
              <w:rPr>
                <w:rFonts w:ascii="新細明體" w:hAnsi="新細明體" w:cs="新細明體" w:hint="eastAsia"/>
                <w:color w:val="000000"/>
                <w:sz w:val="16"/>
                <w:szCs w:val="16"/>
                <w:lang w:eastAsia="zh-TW"/>
              </w:rPr>
              <w:t>。</w:t>
            </w:r>
          </w:p>
          <w:p w:rsidR="00482F7F" w:rsidRPr="00107415"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27235">
              <w:rPr>
                <w:rFonts w:ascii="新細明體" w:hAnsi="新細明體" w:cs="新細明體" w:hint="eastAsia"/>
                <w:color w:val="000000"/>
                <w:sz w:val="16"/>
                <w:szCs w:val="16"/>
                <w:lang w:eastAsia="zh-TW"/>
              </w:rPr>
              <w:t>表</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-3</w:t>
            </w:r>
            <w:r w:rsidRPr="00E27235">
              <w:rPr>
                <w:rFonts w:ascii="新細明體" w:hAnsi="新細明體" w:cs="新細明體" w:hint="eastAsia"/>
                <w:color w:val="000000"/>
                <w:sz w:val="16"/>
                <w:szCs w:val="16"/>
                <w:lang w:eastAsia="zh-TW"/>
              </w:rPr>
              <w:t>能結合不同的媒材進行表演。</w:t>
            </w:r>
            <w:r w:rsidRPr="00107415">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E27235">
              <w:rPr>
                <w:rFonts w:ascii="新細明體" w:hAnsi="新細明體" w:cs="新細明體" w:hint="eastAsia"/>
                <w:color w:val="000000"/>
                <w:sz w:val="16"/>
                <w:szCs w:val="16"/>
                <w:lang w:eastAsia="zh-TW"/>
              </w:rPr>
              <w:t>表</w:t>
            </w:r>
            <w:r w:rsidRPr="00E27235">
              <w:rPr>
                <w:rFonts w:ascii="新細明體" w:hAnsi="新細明體" w:cs="新細明體" w:hint="eastAsia"/>
                <w:color w:val="000000"/>
                <w:sz w:val="16"/>
                <w:szCs w:val="16"/>
                <w:lang w:eastAsia="zh-TW"/>
              </w:rPr>
              <w:t>E-</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-3</w:t>
            </w:r>
            <w:r w:rsidRPr="00E27235">
              <w:rPr>
                <w:rFonts w:ascii="新細明體" w:hAnsi="新細明體" w:cs="新細明體" w:hint="eastAsia"/>
                <w:color w:val="000000"/>
                <w:sz w:val="16"/>
                <w:szCs w:val="16"/>
                <w:lang w:eastAsia="zh-TW"/>
              </w:rPr>
              <w:t>聲音、動作與特定媒材的組合</w:t>
            </w:r>
            <w:r w:rsidRPr="00107415">
              <w:rPr>
                <w:rFonts w:ascii="新細明體" w:hAnsi="新細明體" w:cs="新細明體" w:hint="eastAsia"/>
                <w:color w:val="000000"/>
                <w:sz w:val="16"/>
                <w:szCs w:val="16"/>
                <w:lang w:eastAsia="zh-TW"/>
              </w:rPr>
              <w:t>。</w:t>
            </w:r>
          </w:p>
          <w:p w:rsidR="00482F7F" w:rsidRPr="00643253" w:rsidRDefault="00482F7F" w:rsidP="00225B79">
            <w:pPr>
              <w:pStyle w:val="af9"/>
              <w:numPr>
                <w:ilvl w:val="0"/>
                <w:numId w:val="26"/>
              </w:numPr>
              <w:snapToGrid w:val="0"/>
              <w:ind w:leftChars="0"/>
              <w:rPr>
                <w:rFonts w:ascii="Times New Roman" w:eastAsia="新細明體" w:hAnsi="Times New Roman"/>
                <w:lang w:eastAsia="zh-TW"/>
              </w:rPr>
            </w:pPr>
            <w:r w:rsidRPr="00E27235">
              <w:rPr>
                <w:rFonts w:ascii="新細明體" w:hAnsi="新細明體" w:cs="新細明體" w:hint="eastAsia"/>
                <w:color w:val="000000"/>
                <w:sz w:val="16"/>
                <w:szCs w:val="16"/>
                <w:lang w:eastAsia="zh-TW"/>
              </w:rPr>
              <w:t>表</w:t>
            </w:r>
            <w:r w:rsidRPr="00E27235">
              <w:rPr>
                <w:rFonts w:ascii="新細明體" w:hAnsi="新細明體" w:cs="新細明體" w:hint="eastAsia"/>
                <w:color w:val="000000"/>
                <w:sz w:val="16"/>
                <w:szCs w:val="16"/>
                <w:lang w:eastAsia="zh-TW"/>
              </w:rPr>
              <w:t>3-</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能具備尊重、合作的態度。</w:t>
            </w:r>
            <w:r w:rsidRPr="00107415">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E27235">
              <w:rPr>
                <w:rFonts w:ascii="新細明體" w:hAnsi="新細明體" w:cs="新細明體" w:hint="eastAsia"/>
                <w:color w:val="000000"/>
                <w:sz w:val="16"/>
                <w:szCs w:val="16"/>
                <w:lang w:eastAsia="zh-TW"/>
              </w:rPr>
              <w:t>表</w:t>
            </w:r>
            <w:r w:rsidRPr="00E27235">
              <w:rPr>
                <w:rFonts w:ascii="新細明體" w:hAnsi="新細明體" w:cs="新細明體" w:hint="eastAsia"/>
                <w:color w:val="000000"/>
                <w:sz w:val="16"/>
                <w:szCs w:val="16"/>
                <w:lang w:eastAsia="zh-TW"/>
              </w:rPr>
              <w:t>P-</w:t>
            </w:r>
            <w:r w:rsidRPr="00E27235">
              <w:rPr>
                <w:rFonts w:ascii="新細明體" w:hAnsi="新細明體" w:cs="新細明體" w:hint="eastAsia"/>
                <w:color w:val="000000"/>
                <w:sz w:val="16"/>
                <w:szCs w:val="16"/>
                <w:lang w:eastAsia="zh-TW"/>
              </w:rPr>
              <w:t>Ⅱ</w:t>
            </w:r>
            <w:r w:rsidRPr="00E27235">
              <w:rPr>
                <w:rFonts w:ascii="新細明體" w:hAnsi="新細明體" w:cs="新細明體" w:hint="eastAsia"/>
                <w:color w:val="000000"/>
                <w:sz w:val="16"/>
                <w:szCs w:val="16"/>
                <w:lang w:eastAsia="zh-TW"/>
              </w:rPr>
              <w:t>-1</w:t>
            </w:r>
            <w:r w:rsidRPr="00E27235">
              <w:rPr>
                <w:rFonts w:ascii="新細明體" w:hAnsi="新細明體" w:cs="新細明體" w:hint="eastAsia"/>
                <w:color w:val="000000"/>
                <w:sz w:val="16"/>
                <w:szCs w:val="16"/>
                <w:lang w:eastAsia="zh-TW"/>
              </w:rPr>
              <w:t>展演分工與合作；展演禮儀。</w:t>
            </w:r>
          </w:p>
        </w:tc>
      </w:tr>
      <w:tr w:rsidR="00482F7F" w:rsidRPr="00E03F78" w:rsidTr="00FE7178">
        <w:tc>
          <w:tcPr>
            <w:tcW w:w="1373" w:type="dxa"/>
            <w:gridSpan w:val="2"/>
            <w:vAlign w:val="center"/>
          </w:tcPr>
          <w:p w:rsidR="00482F7F" w:rsidRPr="005D7B21" w:rsidRDefault="00482F7F" w:rsidP="00FE7178">
            <w:pPr>
              <w:snapToGrid w:val="0"/>
              <w:spacing w:line="280" w:lineRule="atLeast"/>
              <w:jc w:val="center"/>
              <w:rPr>
                <w:rFonts w:ascii="標楷體" w:eastAsia="標楷體" w:hAnsi="標楷體"/>
                <w:b/>
                <w:bCs/>
                <w:color w:val="000000" w:themeColor="text1"/>
              </w:rPr>
            </w:pPr>
            <w:r>
              <w:rPr>
                <w:rFonts w:ascii="標楷體" w:eastAsia="標楷體" w:hAnsi="標楷體" w:hint="eastAsia"/>
                <w:b/>
                <w:bCs/>
                <w:color w:val="000000" w:themeColor="text1"/>
              </w:rPr>
              <w:t>融入議題</w:t>
            </w:r>
          </w:p>
        </w:tc>
        <w:tc>
          <w:tcPr>
            <w:tcW w:w="8177" w:type="dxa"/>
            <w:gridSpan w:val="6"/>
            <w:vAlign w:val="center"/>
          </w:tcPr>
          <w:p w:rsidR="00482F7F" w:rsidRPr="000F658C" w:rsidRDefault="00482F7F" w:rsidP="00FE7178">
            <w:pPr>
              <w:snapToGrid w:val="0"/>
              <w:spacing w:line="280" w:lineRule="atLeast"/>
              <w:jc w:val="both"/>
              <w:rPr>
                <w:rFonts w:asciiTheme="minorEastAsia" w:eastAsiaTheme="minorEastAsia" w:hAnsiTheme="minorEastAsia"/>
                <w:color w:val="000000" w:themeColor="text1"/>
                <w:sz w:val="22"/>
                <w:szCs w:val="22"/>
              </w:rPr>
            </w:pPr>
            <w:r w:rsidRPr="000F658C">
              <w:rPr>
                <w:rFonts w:asciiTheme="minorEastAsia" w:eastAsiaTheme="minorEastAsia" w:hAnsiTheme="minorEastAsia" w:hint="eastAsia"/>
                <w:color w:val="000000" w:themeColor="text1"/>
                <w:szCs w:val="36"/>
              </w:rPr>
              <w:t>性平、人權、環境、生命、多元文化、閱讀素養、戶外教育</w:t>
            </w:r>
          </w:p>
        </w:tc>
      </w:tr>
      <w:tr w:rsidR="00482F7F" w:rsidRPr="00E03F78" w:rsidTr="00FE7178">
        <w:trPr>
          <w:trHeight w:val="2068"/>
        </w:trPr>
        <w:tc>
          <w:tcPr>
            <w:tcW w:w="1373" w:type="dxa"/>
            <w:gridSpan w:val="2"/>
            <w:tcBorders>
              <w:bottom w:val="double" w:sz="6"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w:t>
            </w:r>
            <w:r>
              <w:rPr>
                <w:rFonts w:ascii="標楷體" w:eastAsia="標楷體" w:hAnsi="標楷體" w:hint="eastAsia"/>
                <w:b/>
                <w:color w:val="000000" w:themeColor="text1"/>
              </w:rPr>
              <w:t xml:space="preserve"> </w:t>
            </w:r>
            <w:r w:rsidRPr="00E03F78">
              <w:rPr>
                <w:rFonts w:ascii="標楷體" w:eastAsia="標楷體" w:hAnsi="標楷體" w:hint="eastAsia"/>
                <w:b/>
                <w:color w:val="000000" w:themeColor="text1"/>
              </w:rPr>
              <w:t>學</w:t>
            </w:r>
            <w:r>
              <w:rPr>
                <w:rFonts w:ascii="標楷體" w:eastAsia="標楷體" w:hAnsi="標楷體" w:hint="eastAsia"/>
                <w:b/>
                <w:color w:val="000000" w:themeColor="text1"/>
              </w:rPr>
              <w:t xml:space="preserve"> </w:t>
            </w:r>
            <w:r w:rsidRPr="00E03F78">
              <w:rPr>
                <w:rFonts w:ascii="標楷體" w:eastAsia="標楷體" w:hAnsi="標楷體" w:hint="eastAsia"/>
                <w:b/>
                <w:color w:val="000000" w:themeColor="text1"/>
              </w:rPr>
              <w:t>與</w:t>
            </w:r>
            <w:r>
              <w:rPr>
                <w:rFonts w:ascii="標楷體" w:eastAsia="標楷體" w:hAnsi="標楷體"/>
                <w:b/>
                <w:color w:val="000000" w:themeColor="text1"/>
              </w:rPr>
              <w:br/>
            </w:r>
            <w:r w:rsidRPr="00E03F78">
              <w:rPr>
                <w:rFonts w:ascii="標楷體" w:eastAsia="標楷體" w:hAnsi="標楷體" w:hint="eastAsia"/>
                <w:b/>
                <w:color w:val="000000" w:themeColor="text1"/>
              </w:rPr>
              <w:t>評量說明</w:t>
            </w:r>
          </w:p>
          <w:p w:rsidR="00482F7F" w:rsidRPr="00107415" w:rsidRDefault="00482F7F" w:rsidP="00FE7178">
            <w:pPr>
              <w:snapToGrid w:val="0"/>
              <w:spacing w:line="280" w:lineRule="atLeast"/>
              <w:jc w:val="center"/>
              <w:rPr>
                <w:rFonts w:asciiTheme="minorEastAsia" w:eastAsiaTheme="minorEastAsia" w:hAnsiTheme="minorEastAsia"/>
                <w:b/>
                <w:color w:val="000000" w:themeColor="text1"/>
              </w:rPr>
            </w:pPr>
            <w:r w:rsidRPr="00107415">
              <w:rPr>
                <w:rFonts w:asciiTheme="minorEastAsia" w:eastAsiaTheme="minorEastAsia" w:hAnsiTheme="minorEastAsia" w:hint="eastAsia"/>
                <w:b/>
                <w:color w:val="000000" w:themeColor="text1"/>
                <w:sz w:val="14"/>
                <w:szCs w:val="14"/>
              </w:rPr>
              <w:t>(須說明調整原則)</w:t>
            </w:r>
          </w:p>
        </w:tc>
        <w:tc>
          <w:tcPr>
            <w:tcW w:w="8177" w:type="dxa"/>
            <w:gridSpan w:val="6"/>
            <w:tcBorders>
              <w:bottom w:val="double" w:sz="6"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w:t>
            </w:r>
            <w:r>
              <w:rPr>
                <w:rFonts w:ascii="標楷體" w:eastAsia="標楷體" w:hAnsi="標楷體" w:hint="eastAsia"/>
                <w:color w:val="000000" w:themeColor="text1"/>
              </w:rPr>
              <w:t>教材編輯與資源：</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1.從</w:t>
            </w:r>
            <w:r>
              <w:rPr>
                <w:rFonts w:asciiTheme="minorEastAsia" w:eastAsiaTheme="minorEastAsia" w:hAnsiTheme="minorEastAsia" w:hint="eastAsia"/>
                <w:color w:val="000000" w:themeColor="text1"/>
                <w:sz w:val="16"/>
                <w:szCs w:val="16"/>
              </w:rPr>
              <w:t>日常生活的人事物、節日風俗、流行時尚…等元素中</w:t>
            </w:r>
            <w:r w:rsidRPr="009A4809">
              <w:rPr>
                <w:rFonts w:asciiTheme="minorEastAsia" w:eastAsiaTheme="minorEastAsia" w:hAnsiTheme="minorEastAsia" w:hint="eastAsia"/>
                <w:color w:val="000000" w:themeColor="text1"/>
                <w:sz w:val="16"/>
                <w:szCs w:val="16"/>
              </w:rPr>
              <w:t>取材，引導</w:t>
            </w:r>
            <w:r>
              <w:rPr>
                <w:rFonts w:asciiTheme="minorEastAsia" w:eastAsiaTheme="minorEastAsia" w:hAnsiTheme="minorEastAsia" w:hint="eastAsia"/>
                <w:color w:val="000000" w:themeColor="text1"/>
                <w:sz w:val="16"/>
                <w:szCs w:val="16"/>
              </w:rPr>
              <w:t>學生</w:t>
            </w:r>
            <w:r w:rsidRPr="009A4809">
              <w:rPr>
                <w:rFonts w:asciiTheme="minorEastAsia" w:eastAsiaTheme="minorEastAsia" w:hAnsiTheme="minorEastAsia" w:hint="eastAsia"/>
                <w:color w:val="000000" w:themeColor="text1"/>
                <w:sz w:val="16"/>
                <w:szCs w:val="16"/>
              </w:rPr>
              <w:t>探索和發現生活環境。</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2.由教師依學生特殊需求自編教材、自製教具</w:t>
            </w:r>
            <w:r>
              <w:rPr>
                <w:rFonts w:asciiTheme="minorEastAsia" w:eastAsiaTheme="minorEastAsia" w:hAnsiTheme="minorEastAsia" w:hint="eastAsia"/>
                <w:color w:val="000000" w:themeColor="text1"/>
                <w:sz w:val="16"/>
                <w:szCs w:val="16"/>
              </w:rPr>
              <w:t>，或調整改裝現有之教材、教具、玩具、用具</w:t>
            </w:r>
            <w:r w:rsidRPr="009A4809">
              <w:rPr>
                <w:rFonts w:asciiTheme="minorEastAsia" w:eastAsiaTheme="minorEastAsia" w:hAnsiTheme="minorEastAsia" w:hint="eastAsia"/>
                <w:color w:val="000000" w:themeColor="text1"/>
                <w:sz w:val="16"/>
                <w:szCs w:val="16"/>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3.</w:t>
            </w:r>
            <w:r>
              <w:rPr>
                <w:rFonts w:asciiTheme="minorEastAsia" w:eastAsiaTheme="minorEastAsia" w:hAnsiTheme="minorEastAsia" w:hint="eastAsia"/>
                <w:color w:val="000000" w:themeColor="text1"/>
                <w:sz w:val="16"/>
                <w:szCs w:val="16"/>
              </w:rPr>
              <w:t>運用</w:t>
            </w:r>
            <w:r w:rsidRPr="009A4809">
              <w:rPr>
                <w:rFonts w:asciiTheme="minorEastAsia" w:eastAsiaTheme="minorEastAsia" w:hAnsiTheme="minorEastAsia" w:hint="eastAsia"/>
                <w:color w:val="000000" w:themeColor="text1"/>
                <w:sz w:val="16"/>
                <w:szCs w:val="16"/>
              </w:rPr>
              <w:t>網路</w:t>
            </w:r>
            <w:r>
              <w:rPr>
                <w:rFonts w:asciiTheme="minorEastAsia" w:eastAsiaTheme="minorEastAsia" w:hAnsiTheme="minorEastAsia" w:hint="eastAsia"/>
                <w:color w:val="000000" w:themeColor="text1"/>
                <w:sz w:val="16"/>
                <w:szCs w:val="16"/>
              </w:rPr>
              <w:t>文字、圖像、影片…等</w:t>
            </w:r>
            <w:r w:rsidRPr="009A4809">
              <w:rPr>
                <w:rFonts w:asciiTheme="minorEastAsia" w:eastAsiaTheme="minorEastAsia" w:hAnsiTheme="minorEastAsia" w:hint="eastAsia"/>
                <w:color w:val="000000" w:themeColor="text1"/>
                <w:sz w:val="16"/>
                <w:szCs w:val="16"/>
              </w:rPr>
              <w:t>多媒體影音</w:t>
            </w:r>
            <w:r>
              <w:rPr>
                <w:rFonts w:asciiTheme="minorEastAsia" w:eastAsiaTheme="minorEastAsia" w:hAnsiTheme="minorEastAsia" w:hint="eastAsia"/>
                <w:color w:val="000000" w:themeColor="text1"/>
                <w:sz w:val="16"/>
                <w:szCs w:val="16"/>
              </w:rPr>
              <w:t>資源，或是相關</w:t>
            </w:r>
            <w:r w:rsidRPr="009A4809">
              <w:rPr>
                <w:rFonts w:asciiTheme="minorEastAsia" w:eastAsiaTheme="minorEastAsia" w:hAnsiTheme="minorEastAsia" w:hint="eastAsia"/>
                <w:color w:val="000000" w:themeColor="text1"/>
                <w:sz w:val="16"/>
                <w:szCs w:val="16"/>
              </w:rPr>
              <w:t>圖書書籍。</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w:t>
            </w:r>
            <w:r>
              <w:rPr>
                <w:rFonts w:ascii="標楷體" w:eastAsia="標楷體" w:hAnsi="標楷體" w:hint="eastAsia"/>
                <w:color w:val="000000" w:themeColor="text1"/>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1.</w:t>
            </w:r>
            <w:r w:rsidRPr="009A4809">
              <w:rPr>
                <w:rFonts w:asciiTheme="minorEastAsia" w:eastAsiaTheme="minorEastAsia" w:hAnsiTheme="minorEastAsia" w:hint="eastAsia"/>
                <w:color w:val="000000" w:themeColor="text1"/>
                <w:sz w:val="16"/>
                <w:szCs w:val="16"/>
              </w:rPr>
              <w:t>採用示範、多媒體教學、直接教學法等方式，引導學童在實際情境中體驗各種活動。</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2.</w:t>
            </w:r>
            <w:r w:rsidRPr="009A4809">
              <w:rPr>
                <w:rFonts w:asciiTheme="minorEastAsia" w:eastAsiaTheme="minorEastAsia" w:hAnsiTheme="minorEastAsia" w:hint="eastAsia"/>
                <w:color w:val="000000" w:themeColor="text1"/>
                <w:sz w:val="16"/>
                <w:szCs w:val="16"/>
              </w:rPr>
              <w:t>課程活動建議採取合作學習、直接教學法、多媒體教學方式進行教學。</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9A4809">
              <w:rPr>
                <w:rFonts w:asciiTheme="minorEastAsia" w:eastAsiaTheme="minorEastAsia" w:hAnsiTheme="minorEastAsia"/>
                <w:color w:val="000000" w:themeColor="text1"/>
                <w:sz w:val="16"/>
                <w:szCs w:val="16"/>
              </w:rPr>
              <w:t>3.</w:t>
            </w:r>
            <w:r w:rsidRPr="002E5C01">
              <w:rPr>
                <w:rFonts w:asciiTheme="minorEastAsia" w:eastAsiaTheme="minorEastAsia" w:hAnsiTheme="minorEastAsia" w:hint="eastAsia"/>
                <w:color w:val="000000" w:themeColor="text1"/>
                <w:sz w:val="16"/>
                <w:szCs w:val="16"/>
              </w:rPr>
              <w:t>啟發學生多元感官體驗</w:t>
            </w:r>
            <w:r>
              <w:rPr>
                <w:rFonts w:asciiTheme="minorEastAsia" w:eastAsiaTheme="minorEastAsia" w:hAnsiTheme="minorEastAsia" w:hint="eastAsia"/>
                <w:color w:val="000000" w:themeColor="text1"/>
                <w:sz w:val="16"/>
                <w:szCs w:val="16"/>
              </w:rPr>
              <w:t>參與</w:t>
            </w:r>
            <w:r w:rsidRPr="002E5C01">
              <w:rPr>
                <w:rFonts w:asciiTheme="minorEastAsia" w:eastAsiaTheme="minorEastAsia" w:hAnsiTheme="minorEastAsia" w:hint="eastAsia"/>
                <w:color w:val="000000" w:themeColor="text1"/>
                <w:sz w:val="16"/>
                <w:szCs w:val="16"/>
              </w:rPr>
              <w:t>，養成對美的感受與知覺，並能表現於各種空間與場域。</w:t>
            </w:r>
            <w:r w:rsidRPr="009A4809">
              <w:rPr>
                <w:rFonts w:asciiTheme="minorEastAsia" w:eastAsiaTheme="minorEastAsia" w:hAnsiTheme="minorEastAsia" w:hint="eastAsia"/>
                <w:color w:val="000000" w:themeColor="text1"/>
                <w:sz w:val="16"/>
                <w:szCs w:val="16"/>
              </w:rPr>
              <w:t>。</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w:t>
            </w:r>
            <w:r>
              <w:rPr>
                <w:rFonts w:ascii="標楷體" w:eastAsia="標楷體" w:hAnsi="標楷體" w:hint="eastAsia"/>
                <w:color w:val="000000" w:themeColor="text1"/>
              </w:rPr>
              <w:t>：</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1.描述評量</w:t>
            </w:r>
            <w:r>
              <w:rPr>
                <w:rFonts w:asciiTheme="minorEastAsia" w:eastAsiaTheme="minorEastAsia" w:hAnsiTheme="minorEastAsia" w:hint="eastAsia"/>
                <w:color w:val="000000" w:themeColor="text1"/>
                <w:sz w:val="16"/>
                <w:szCs w:val="16"/>
              </w:rPr>
              <w:t>─運用</w:t>
            </w:r>
            <w:r w:rsidRPr="00DE3690">
              <w:rPr>
                <w:rFonts w:asciiTheme="minorEastAsia" w:eastAsiaTheme="minorEastAsia" w:hAnsiTheme="minorEastAsia" w:hint="eastAsia"/>
                <w:color w:val="000000" w:themeColor="text1"/>
                <w:sz w:val="16"/>
                <w:szCs w:val="16"/>
              </w:rPr>
              <w:t>直接觀察</w:t>
            </w:r>
            <w:r>
              <w:rPr>
                <w:rFonts w:asciiTheme="minorEastAsia" w:eastAsiaTheme="minorEastAsia" w:hAnsiTheme="minorEastAsia" w:hint="eastAsia"/>
                <w:color w:val="000000" w:themeColor="text1"/>
                <w:sz w:val="16"/>
                <w:szCs w:val="16"/>
              </w:rPr>
              <w:t>與</w:t>
            </w:r>
            <w:r w:rsidRPr="00DE3690">
              <w:rPr>
                <w:rFonts w:asciiTheme="minorEastAsia" w:eastAsiaTheme="minorEastAsia" w:hAnsiTheme="minorEastAsia" w:hint="eastAsia"/>
                <w:color w:val="000000" w:themeColor="text1"/>
                <w:sz w:val="16"/>
                <w:szCs w:val="16"/>
              </w:rPr>
              <w:t>紀錄學生的</w:t>
            </w:r>
            <w:r>
              <w:rPr>
                <w:rFonts w:asciiTheme="minorEastAsia" w:eastAsiaTheme="minorEastAsia" w:hAnsiTheme="minorEastAsia" w:hint="eastAsia"/>
                <w:color w:val="000000" w:themeColor="text1"/>
                <w:sz w:val="16"/>
                <w:szCs w:val="16"/>
              </w:rPr>
              <w:t>學習活動</w:t>
            </w:r>
            <w:r w:rsidRPr="00DE3690">
              <w:rPr>
                <w:rFonts w:asciiTheme="minorEastAsia" w:eastAsiaTheme="minorEastAsia" w:hAnsiTheme="minorEastAsia" w:hint="eastAsia"/>
                <w:color w:val="000000" w:themeColor="text1"/>
                <w:sz w:val="16"/>
                <w:szCs w:val="16"/>
              </w:rPr>
              <w:t>表現，並</w:t>
            </w:r>
            <w:r>
              <w:rPr>
                <w:rFonts w:asciiTheme="minorEastAsia" w:eastAsiaTheme="minorEastAsia" w:hAnsiTheme="minorEastAsia" w:hint="eastAsia"/>
                <w:color w:val="000000" w:themeColor="text1"/>
                <w:sz w:val="16"/>
                <w:szCs w:val="16"/>
              </w:rPr>
              <w:t>以此</w:t>
            </w:r>
            <w:r w:rsidRPr="00DE3690">
              <w:rPr>
                <w:rFonts w:asciiTheme="minorEastAsia" w:eastAsiaTheme="minorEastAsia" w:hAnsiTheme="minorEastAsia" w:hint="eastAsia"/>
                <w:color w:val="000000" w:themeColor="text1"/>
                <w:sz w:val="16"/>
                <w:szCs w:val="16"/>
              </w:rPr>
              <w:t>作為教學決定</w:t>
            </w:r>
            <w:r>
              <w:rPr>
                <w:rFonts w:asciiTheme="minorEastAsia" w:eastAsiaTheme="minorEastAsia" w:hAnsiTheme="minorEastAsia" w:hint="eastAsia"/>
                <w:color w:val="000000" w:themeColor="text1"/>
                <w:sz w:val="16"/>
                <w:szCs w:val="16"/>
              </w:rPr>
              <w:t>之</w:t>
            </w:r>
            <w:r w:rsidRPr="00DE3690">
              <w:rPr>
                <w:rFonts w:asciiTheme="minorEastAsia" w:eastAsiaTheme="minorEastAsia" w:hAnsiTheme="minorEastAsia" w:hint="eastAsia"/>
                <w:color w:val="000000" w:themeColor="text1"/>
                <w:sz w:val="16"/>
                <w:szCs w:val="16"/>
              </w:rPr>
              <w:t>依據。</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2.動態評量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採用診斷性、非標準化的互動方式進行評量</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互動</w:t>
            </w:r>
            <w:r>
              <w:rPr>
                <w:rFonts w:asciiTheme="minorEastAsia" w:eastAsiaTheme="minorEastAsia" w:hAnsiTheme="minorEastAsia" w:hint="eastAsia"/>
                <w:color w:val="000000" w:themeColor="text1"/>
                <w:sz w:val="16"/>
                <w:szCs w:val="16"/>
              </w:rPr>
              <w:t>方</w:t>
            </w:r>
            <w:r w:rsidRPr="00DE3690">
              <w:rPr>
                <w:rFonts w:asciiTheme="minorEastAsia" w:eastAsiaTheme="minorEastAsia" w:hAnsiTheme="minorEastAsia" w:hint="eastAsia"/>
                <w:color w:val="000000" w:themeColor="text1"/>
                <w:sz w:val="16"/>
                <w:szCs w:val="16"/>
              </w:rPr>
              <w:t>式隨學生</w:t>
            </w:r>
            <w:r>
              <w:rPr>
                <w:rFonts w:asciiTheme="minorEastAsia" w:eastAsiaTheme="minorEastAsia" w:hAnsiTheme="minorEastAsia" w:hint="eastAsia"/>
                <w:color w:val="000000" w:themeColor="text1"/>
                <w:sz w:val="16"/>
                <w:szCs w:val="16"/>
              </w:rPr>
              <w:t>學習</w:t>
            </w:r>
            <w:r w:rsidRPr="00DE3690">
              <w:rPr>
                <w:rFonts w:asciiTheme="minorEastAsia" w:eastAsiaTheme="minorEastAsia" w:hAnsiTheme="minorEastAsia" w:hint="eastAsia"/>
                <w:color w:val="000000" w:themeColor="text1"/>
                <w:sz w:val="16"/>
                <w:szCs w:val="16"/>
              </w:rPr>
              <w:t>反應給予</w:t>
            </w:r>
            <w:r>
              <w:rPr>
                <w:rFonts w:asciiTheme="minorEastAsia" w:eastAsiaTheme="minorEastAsia" w:hAnsiTheme="minorEastAsia" w:hint="eastAsia"/>
                <w:color w:val="000000" w:themeColor="text1"/>
                <w:sz w:val="16"/>
                <w:szCs w:val="16"/>
              </w:rPr>
              <w:t>適性</w:t>
            </w:r>
            <w:r w:rsidRPr="00DE3690">
              <w:rPr>
                <w:rFonts w:asciiTheme="minorEastAsia" w:eastAsiaTheme="minorEastAsia" w:hAnsiTheme="minorEastAsia" w:hint="eastAsia"/>
                <w:color w:val="000000" w:themeColor="text1"/>
                <w:sz w:val="16"/>
                <w:szCs w:val="16"/>
              </w:rPr>
              <w:t>提示</w:t>
            </w:r>
            <w:r>
              <w:rPr>
                <w:rFonts w:asciiTheme="minorEastAsia" w:eastAsiaTheme="minorEastAsia" w:hAnsiTheme="minorEastAsia" w:hint="eastAsia"/>
                <w:color w:val="000000" w:themeColor="text1"/>
                <w:sz w:val="16"/>
                <w:szCs w:val="16"/>
              </w:rPr>
              <w:t>或協助</w:t>
            </w:r>
            <w:r w:rsidRPr="00DE3690">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並針對</w:t>
            </w:r>
            <w:r w:rsidRPr="00DE3690">
              <w:rPr>
                <w:rFonts w:asciiTheme="minorEastAsia" w:eastAsiaTheme="minorEastAsia" w:hAnsiTheme="minorEastAsia" w:hint="eastAsia"/>
                <w:color w:val="000000" w:themeColor="text1"/>
                <w:sz w:val="16"/>
                <w:szCs w:val="16"/>
              </w:rPr>
              <w:t>學生提供問題解決架構(前測</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教學</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後測)。</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DE3690">
              <w:rPr>
                <w:rFonts w:asciiTheme="minorEastAsia" w:eastAsiaTheme="minorEastAsia" w:hAnsiTheme="minorEastAsia" w:hint="eastAsia"/>
                <w:color w:val="000000" w:themeColor="text1"/>
                <w:sz w:val="16"/>
                <w:szCs w:val="16"/>
              </w:rPr>
              <w:t>3.多元評量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以實作評量及口語評量為主</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依據教學目標設計適切的評量方式、時機與過程，</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呈現多元的學習結果，</w:t>
            </w:r>
            <w:r>
              <w:rPr>
                <w:rFonts w:asciiTheme="minorEastAsia" w:eastAsiaTheme="minorEastAsia" w:hAnsiTheme="minorEastAsia" w:hint="eastAsia"/>
                <w:color w:val="000000" w:themeColor="text1"/>
                <w:sz w:val="16"/>
                <w:szCs w:val="16"/>
              </w:rPr>
              <w:t>進而安排</w:t>
            </w:r>
            <w:r w:rsidRPr="00DE3690">
              <w:rPr>
                <w:rFonts w:asciiTheme="minorEastAsia" w:eastAsiaTheme="minorEastAsia" w:hAnsiTheme="minorEastAsia" w:hint="eastAsia"/>
                <w:color w:val="000000" w:themeColor="text1"/>
                <w:sz w:val="16"/>
                <w:szCs w:val="16"/>
              </w:rPr>
              <w:t>更適性化的教學</w:t>
            </w:r>
            <w:r>
              <w:rPr>
                <w:rFonts w:asciiTheme="minorEastAsia" w:eastAsiaTheme="minorEastAsia" w:hAnsiTheme="minorEastAsia" w:hint="eastAsia"/>
                <w:color w:val="000000" w:themeColor="text1"/>
                <w:sz w:val="16"/>
                <w:szCs w:val="16"/>
              </w:rPr>
              <w:t>活動，以增進學習樂趣，提升學習成效。</w:t>
            </w:r>
          </w:p>
        </w:tc>
      </w:tr>
      <w:tr w:rsidR="00482F7F" w:rsidRPr="00E03F78" w:rsidTr="00FE7178">
        <w:tc>
          <w:tcPr>
            <w:tcW w:w="795"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79" w:type="dxa"/>
            <w:gridSpan w:val="4"/>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96"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80" w:type="dxa"/>
            <w:gridSpan w:val="2"/>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482F7F" w:rsidRPr="00E03F78" w:rsidTr="00FE7178">
        <w:trPr>
          <w:trHeight w:val="116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979" w:type="dxa"/>
            <w:gridSpan w:val="4"/>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標楷體" w:eastAsia="標楷體" w:hAnsi="標楷體" w:cs="標楷體"/>
                <w:color w:val="000000"/>
                <w:kern w:val="0"/>
                <w:sz w:val="20"/>
                <w:szCs w:val="20"/>
              </w:rPr>
            </w:pPr>
            <w:r w:rsidRPr="00107415">
              <w:rPr>
                <w:rFonts w:asciiTheme="minorEastAsia" w:eastAsiaTheme="minorEastAsia" w:hAnsiTheme="minorEastAsia" w:cs="DFKaiShu-SB-Estd-BF" w:hint="eastAsia"/>
                <w:kern w:val="0"/>
                <w:sz w:val="20"/>
                <w:szCs w:val="20"/>
              </w:rPr>
              <w:t>我愛我的家/</w:t>
            </w:r>
            <w:r w:rsidRPr="00107415">
              <w:rPr>
                <w:rFonts w:asciiTheme="minorEastAsia" w:eastAsiaTheme="minorEastAsia" w:hAnsiTheme="minorEastAsia" w:cs="DFKaiShu-SB-Estd-BF"/>
                <w:kern w:val="0"/>
                <w:sz w:val="20"/>
                <w:szCs w:val="20"/>
              </w:rPr>
              <w:br/>
            </w:r>
            <w:r>
              <w:rPr>
                <w:rFonts w:asciiTheme="minorEastAsia" w:eastAsiaTheme="minorEastAsia" w:hAnsiTheme="minorEastAsia" w:cs="DFKaiShu-SB-Estd-BF" w:hint="eastAsia"/>
                <w:kern w:val="0"/>
                <w:sz w:val="20"/>
                <w:szCs w:val="20"/>
              </w:rPr>
              <w:t>學習或嘗試</w:t>
            </w:r>
            <w:r w:rsidRPr="00107415">
              <w:rPr>
                <w:rFonts w:asciiTheme="minorEastAsia" w:eastAsiaTheme="minorEastAsia" w:hAnsiTheme="minorEastAsia" w:cs="DFKaiShu-SB-Estd-BF" w:hint="eastAsia"/>
                <w:kern w:val="0"/>
                <w:sz w:val="20"/>
                <w:szCs w:val="20"/>
              </w:rPr>
              <w:t>使用各種簡易的美勞創作媒體</w:t>
            </w:r>
            <w:r>
              <w:rPr>
                <w:rFonts w:asciiTheme="minorEastAsia" w:eastAsiaTheme="minorEastAsia" w:hAnsiTheme="minorEastAsia" w:cs="DFKaiShu-SB-Estd-BF" w:hint="eastAsia"/>
                <w:kern w:val="0"/>
                <w:sz w:val="20"/>
                <w:szCs w:val="20"/>
              </w:rPr>
              <w:t>與</w:t>
            </w:r>
            <w:r w:rsidRPr="00107415">
              <w:rPr>
                <w:rFonts w:asciiTheme="minorEastAsia" w:eastAsiaTheme="minorEastAsia" w:hAnsiTheme="minorEastAsia" w:cs="DFKaiShu-SB-Estd-BF" w:hint="eastAsia"/>
                <w:kern w:val="0"/>
                <w:sz w:val="20"/>
                <w:szCs w:val="20"/>
              </w:rPr>
              <w:t>媒材</w:t>
            </w:r>
            <w:r>
              <w:rPr>
                <w:rFonts w:asciiTheme="minorEastAsia" w:eastAsiaTheme="minorEastAsia" w:hAnsiTheme="minorEastAsia" w:cs="DFKaiShu-SB-Estd-BF" w:hint="eastAsia"/>
                <w:kern w:val="0"/>
                <w:sz w:val="20"/>
                <w:szCs w:val="20"/>
              </w:rPr>
              <w:t>，</w:t>
            </w:r>
            <w:r w:rsidRPr="00107415">
              <w:rPr>
                <w:rFonts w:asciiTheme="minorEastAsia" w:eastAsiaTheme="minorEastAsia" w:hAnsiTheme="minorEastAsia" w:cs="DFKaiShu-SB-Estd-BF" w:hint="eastAsia"/>
                <w:kern w:val="0"/>
                <w:sz w:val="20"/>
                <w:szCs w:val="20"/>
              </w:rPr>
              <w:t>如</w:t>
            </w:r>
            <w:r>
              <w:rPr>
                <w:rFonts w:asciiTheme="minorEastAsia" w:eastAsiaTheme="minorEastAsia" w:hAnsiTheme="minorEastAsia" w:cs="DFKaiShu-SB-Estd-BF" w:hint="eastAsia"/>
                <w:kern w:val="0"/>
                <w:sz w:val="20"/>
                <w:szCs w:val="20"/>
              </w:rPr>
              <w:t>：</w:t>
            </w:r>
            <w:r w:rsidRPr="00107415">
              <w:rPr>
                <w:rFonts w:asciiTheme="minorEastAsia" w:eastAsiaTheme="minorEastAsia" w:hAnsiTheme="minorEastAsia" w:cs="DFKaiShu-SB-Estd-BF" w:hint="eastAsia"/>
                <w:kern w:val="0"/>
                <w:sz w:val="20"/>
                <w:szCs w:val="20"/>
              </w:rPr>
              <w:t>彩色筆、蠟筆、黏土</w:t>
            </w:r>
            <w:r>
              <w:rPr>
                <w:rFonts w:asciiTheme="minorEastAsia" w:eastAsiaTheme="minorEastAsia" w:hAnsiTheme="minorEastAsia" w:cs="DFKaiShu-SB-Estd-BF" w:hint="eastAsia"/>
                <w:kern w:val="0"/>
                <w:sz w:val="20"/>
                <w:szCs w:val="20"/>
              </w:rPr>
              <w:t>…等。</w:t>
            </w:r>
          </w:p>
        </w:tc>
        <w:tc>
          <w:tcPr>
            <w:tcW w:w="796" w:type="dxa"/>
            <w:tcBorders>
              <w:top w:val="single" w:sz="4" w:space="0" w:color="auto"/>
              <w:bottom w:val="single" w:sz="4" w:space="0" w:color="auto"/>
            </w:tcBorders>
            <w:vAlign w:val="center"/>
          </w:tcPr>
          <w:p w:rsidR="00482F7F" w:rsidRPr="00107415" w:rsidRDefault="00482F7F" w:rsidP="00FE7178">
            <w:pPr>
              <w:snapToGrid w:val="0"/>
              <w:spacing w:line="280" w:lineRule="atLeast"/>
              <w:jc w:val="center"/>
              <w:rPr>
                <w:rFonts w:ascii="標楷體" w:eastAsia="標楷體" w:hAnsi="標楷體"/>
                <w:b/>
                <w:color w:val="000000" w:themeColor="text1"/>
                <w:sz w:val="22"/>
                <w:szCs w:val="22"/>
              </w:rPr>
            </w:pPr>
            <w:r w:rsidRPr="00107415">
              <w:rPr>
                <w:rFonts w:ascii="標楷體" w:eastAsia="標楷體" w:hAnsi="標楷體" w:hint="eastAsia"/>
                <w:b/>
                <w:color w:val="000000" w:themeColor="text1"/>
                <w:sz w:val="22"/>
                <w:szCs w:val="22"/>
              </w:rPr>
              <w:t>12</w:t>
            </w:r>
          </w:p>
        </w:tc>
        <w:tc>
          <w:tcPr>
            <w:tcW w:w="3980" w:type="dxa"/>
            <w:gridSpan w:val="2"/>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我愛我學校/</w:t>
            </w:r>
            <w:r w:rsidRPr="00107415">
              <w:rPr>
                <w:rFonts w:asciiTheme="minorEastAsia" w:eastAsiaTheme="minorEastAsia" w:hAnsiTheme="minorEastAsia" w:cs="DFKaiShu-SB-Estd-BF" w:hint="eastAsia"/>
                <w:kern w:val="0"/>
                <w:sz w:val="20"/>
                <w:szCs w:val="20"/>
              </w:rPr>
              <w:br/>
              <w:t>運用聽覺的創作元素（樂器演奏），從事表演活動。</w:t>
            </w:r>
          </w:p>
        </w:tc>
      </w:tr>
      <w:tr w:rsidR="00482F7F" w:rsidRPr="00E03F78" w:rsidTr="00FE7178">
        <w:trPr>
          <w:trHeight w:val="116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979" w:type="dxa"/>
            <w:gridSpan w:val="4"/>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107415">
              <w:rPr>
                <w:rFonts w:asciiTheme="minorEastAsia" w:eastAsiaTheme="minorEastAsia" w:hAnsiTheme="minorEastAsia" w:cs="標楷體" w:hint="eastAsia"/>
                <w:color w:val="000000"/>
                <w:kern w:val="0"/>
                <w:sz w:val="20"/>
                <w:szCs w:val="20"/>
              </w:rPr>
              <w:t>我愛我的家/</w:t>
            </w:r>
            <w:r w:rsidRPr="00107415">
              <w:rPr>
                <w:rFonts w:asciiTheme="minorEastAsia" w:eastAsiaTheme="minorEastAsia" w:hAnsiTheme="minorEastAsia" w:cs="標楷體" w:hint="eastAsia"/>
                <w:color w:val="000000"/>
                <w:kern w:val="0"/>
                <w:sz w:val="20"/>
                <w:szCs w:val="20"/>
              </w:rPr>
              <w:br/>
            </w:r>
            <w:r w:rsidRPr="00107415">
              <w:rPr>
                <w:rFonts w:asciiTheme="minorEastAsia" w:eastAsiaTheme="minorEastAsia" w:hAnsiTheme="minorEastAsia" w:cs="DFKaiShu-SB-Estd-BF" w:hint="eastAsia"/>
                <w:kern w:val="0"/>
                <w:sz w:val="20"/>
                <w:szCs w:val="20"/>
              </w:rPr>
              <w:t>運用創作媒體</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媒材</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如彩色筆、</w:t>
            </w:r>
            <w:r w:rsidRPr="00107415">
              <w:rPr>
                <w:rFonts w:asciiTheme="minorEastAsia" w:eastAsiaTheme="minorEastAsia" w:hAnsiTheme="minorEastAsia" w:cs="新細明體" w:hint="eastAsia"/>
                <w:kern w:val="0"/>
                <w:sz w:val="20"/>
                <w:szCs w:val="20"/>
              </w:rPr>
              <w:t>蠟</w:t>
            </w:r>
            <w:r w:rsidRPr="00107415">
              <w:rPr>
                <w:rFonts w:asciiTheme="minorEastAsia" w:eastAsiaTheme="minorEastAsia" w:hAnsiTheme="minorEastAsia" w:cs="DFKaiShu-SB-Estd-BF" w:hint="eastAsia"/>
                <w:kern w:val="0"/>
                <w:sz w:val="20"/>
                <w:szCs w:val="20"/>
              </w:rPr>
              <w:t>筆、黏土</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的</w:t>
            </w:r>
            <w:r w:rsidRPr="00107415">
              <w:rPr>
                <w:rFonts w:asciiTheme="minorEastAsia" w:eastAsiaTheme="minorEastAsia" w:hAnsiTheme="minorEastAsia" w:cs="新細明體" w:hint="eastAsia"/>
                <w:kern w:val="0"/>
                <w:sz w:val="20"/>
                <w:szCs w:val="20"/>
              </w:rPr>
              <w:t>不</w:t>
            </w:r>
            <w:r w:rsidRPr="00107415">
              <w:rPr>
                <w:rFonts w:asciiTheme="minorEastAsia" w:eastAsiaTheme="minorEastAsia" w:hAnsiTheme="minorEastAsia" w:cs="DFKaiShu-SB-Estd-BF" w:hint="eastAsia"/>
                <w:kern w:val="0"/>
                <w:sz w:val="20"/>
                <w:szCs w:val="20"/>
              </w:rPr>
              <w:t>同特性，</w:t>
            </w:r>
            <w:r w:rsidRPr="00107415">
              <w:rPr>
                <w:rFonts w:asciiTheme="minorEastAsia" w:eastAsiaTheme="minorEastAsia" w:hAnsiTheme="minorEastAsia" w:cs="新細明體" w:hint="eastAsia"/>
                <w:kern w:val="0"/>
                <w:sz w:val="20"/>
                <w:szCs w:val="20"/>
              </w:rPr>
              <w:t>來</w:t>
            </w:r>
            <w:r w:rsidRPr="00107415">
              <w:rPr>
                <w:rFonts w:asciiTheme="minorEastAsia" w:eastAsiaTheme="minorEastAsia" w:hAnsiTheme="minorEastAsia" w:cs="DFKaiShu-SB-Estd-BF" w:hint="eastAsia"/>
                <w:kern w:val="0"/>
                <w:sz w:val="20"/>
                <w:szCs w:val="20"/>
              </w:rPr>
              <w:t>進</w:t>
            </w:r>
            <w:r w:rsidRPr="00107415">
              <w:rPr>
                <w:rFonts w:asciiTheme="minorEastAsia" w:eastAsiaTheme="minorEastAsia" w:hAnsiTheme="minorEastAsia" w:cs="新細明體" w:hint="eastAsia"/>
                <w:kern w:val="0"/>
                <w:sz w:val="20"/>
                <w:szCs w:val="20"/>
              </w:rPr>
              <w:t>行</w:t>
            </w:r>
            <w:r w:rsidRPr="00107415">
              <w:rPr>
                <w:rFonts w:asciiTheme="minorEastAsia" w:eastAsiaTheme="minorEastAsia" w:hAnsiTheme="minorEastAsia" w:cs="DFKaiShu-SB-Estd-BF" w:hint="eastAsia"/>
                <w:kern w:val="0"/>
                <w:sz w:val="20"/>
                <w:szCs w:val="20"/>
              </w:rPr>
              <w:t>藝術創作活動。</w:t>
            </w:r>
          </w:p>
        </w:tc>
        <w:tc>
          <w:tcPr>
            <w:tcW w:w="796" w:type="dxa"/>
            <w:tcBorders>
              <w:top w:val="single" w:sz="4" w:space="0" w:color="auto"/>
              <w:bottom w:val="single" w:sz="4" w:space="0" w:color="auto"/>
            </w:tcBorders>
            <w:vAlign w:val="center"/>
          </w:tcPr>
          <w:p w:rsidR="00482F7F" w:rsidRPr="00107415" w:rsidRDefault="00482F7F" w:rsidP="00FE7178">
            <w:pPr>
              <w:snapToGrid w:val="0"/>
              <w:spacing w:line="280" w:lineRule="atLeast"/>
              <w:jc w:val="center"/>
              <w:rPr>
                <w:rFonts w:ascii="標楷體" w:eastAsia="標楷體" w:hAnsi="標楷體"/>
                <w:b/>
                <w:color w:val="000000" w:themeColor="text1"/>
                <w:sz w:val="22"/>
                <w:szCs w:val="22"/>
              </w:rPr>
            </w:pPr>
            <w:r w:rsidRPr="00107415">
              <w:rPr>
                <w:rFonts w:ascii="標楷體" w:eastAsia="標楷體" w:hAnsi="標楷體" w:hint="eastAsia"/>
                <w:b/>
                <w:color w:val="000000" w:themeColor="text1"/>
                <w:sz w:val="22"/>
                <w:szCs w:val="22"/>
              </w:rPr>
              <w:t>13</w:t>
            </w:r>
          </w:p>
        </w:tc>
        <w:tc>
          <w:tcPr>
            <w:tcW w:w="3980" w:type="dxa"/>
            <w:gridSpan w:val="2"/>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我愛我學校/</w:t>
            </w:r>
            <w:r w:rsidRPr="00107415">
              <w:rPr>
                <w:rFonts w:asciiTheme="minorEastAsia" w:eastAsiaTheme="minorEastAsia" w:hAnsiTheme="minorEastAsia" w:cs="DFKaiShu-SB-Estd-BF" w:hint="eastAsia"/>
                <w:kern w:val="0"/>
                <w:sz w:val="20"/>
                <w:szCs w:val="20"/>
              </w:rPr>
              <w:br/>
              <w:t>運用動覺的創作元素（如肢體律動等），從事表演活動。</w:t>
            </w:r>
          </w:p>
        </w:tc>
      </w:tr>
      <w:tr w:rsidR="00482F7F" w:rsidRPr="00E03F78" w:rsidTr="00FE7178">
        <w:trPr>
          <w:trHeight w:val="116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979" w:type="dxa"/>
            <w:gridSpan w:val="4"/>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107415">
              <w:rPr>
                <w:rFonts w:asciiTheme="minorEastAsia" w:eastAsiaTheme="minorEastAsia" w:hAnsiTheme="minorEastAsia" w:cs="標楷體" w:hint="eastAsia"/>
                <w:color w:val="000000"/>
                <w:kern w:val="0"/>
                <w:sz w:val="20"/>
                <w:szCs w:val="20"/>
              </w:rPr>
              <w:t>我愛我的家/</w:t>
            </w:r>
            <w:r w:rsidRPr="00107415">
              <w:rPr>
                <w:rFonts w:asciiTheme="minorEastAsia" w:eastAsiaTheme="minorEastAsia" w:hAnsiTheme="minorEastAsia" w:cs="標楷體" w:hint="eastAsia"/>
                <w:color w:val="000000"/>
                <w:kern w:val="0"/>
                <w:sz w:val="20"/>
                <w:szCs w:val="20"/>
              </w:rPr>
              <w:br/>
            </w:r>
            <w:r w:rsidRPr="00107415">
              <w:rPr>
                <w:rFonts w:asciiTheme="minorEastAsia" w:eastAsiaTheme="minorEastAsia" w:hAnsiTheme="minorEastAsia" w:cs="DFKaiShu-SB-Estd-BF" w:hint="eastAsia"/>
                <w:kern w:val="0"/>
                <w:sz w:val="20"/>
                <w:szCs w:val="20"/>
              </w:rPr>
              <w:t>模仿自己喜愛的技法和形式，進</w:t>
            </w:r>
            <w:r w:rsidRPr="00107415">
              <w:rPr>
                <w:rFonts w:asciiTheme="minorEastAsia" w:eastAsiaTheme="minorEastAsia" w:hAnsiTheme="minorEastAsia" w:cs="新細明體" w:hint="eastAsia"/>
                <w:kern w:val="0"/>
                <w:sz w:val="20"/>
                <w:szCs w:val="20"/>
              </w:rPr>
              <w:t>行</w:t>
            </w:r>
            <w:r w:rsidRPr="00107415">
              <w:rPr>
                <w:rFonts w:asciiTheme="minorEastAsia" w:eastAsiaTheme="minorEastAsia" w:hAnsiTheme="minorEastAsia" w:cs="DFKaiShu-SB-Estd-BF" w:hint="eastAsia"/>
                <w:kern w:val="0"/>
                <w:sz w:val="20"/>
                <w:szCs w:val="20"/>
              </w:rPr>
              <w:t>藝術創作活動。</w:t>
            </w:r>
          </w:p>
        </w:tc>
        <w:tc>
          <w:tcPr>
            <w:tcW w:w="796" w:type="dxa"/>
            <w:tcBorders>
              <w:top w:val="single" w:sz="4" w:space="0" w:color="auto"/>
              <w:bottom w:val="single" w:sz="4" w:space="0" w:color="auto"/>
            </w:tcBorders>
            <w:vAlign w:val="center"/>
          </w:tcPr>
          <w:p w:rsidR="00482F7F" w:rsidRPr="00107415" w:rsidRDefault="00482F7F" w:rsidP="00FE7178">
            <w:pPr>
              <w:snapToGrid w:val="0"/>
              <w:spacing w:line="280" w:lineRule="atLeast"/>
              <w:jc w:val="center"/>
              <w:rPr>
                <w:rFonts w:ascii="標楷體" w:eastAsia="標楷體" w:hAnsi="標楷體"/>
                <w:b/>
                <w:color w:val="000000" w:themeColor="text1"/>
                <w:sz w:val="22"/>
                <w:szCs w:val="22"/>
              </w:rPr>
            </w:pPr>
            <w:r w:rsidRPr="00107415">
              <w:rPr>
                <w:rFonts w:ascii="標楷體" w:eastAsia="標楷體" w:hAnsi="標楷體" w:hint="eastAsia"/>
                <w:b/>
                <w:color w:val="000000" w:themeColor="text1"/>
                <w:sz w:val="22"/>
                <w:szCs w:val="22"/>
              </w:rPr>
              <w:t>14</w:t>
            </w:r>
          </w:p>
        </w:tc>
        <w:tc>
          <w:tcPr>
            <w:tcW w:w="3980" w:type="dxa"/>
            <w:gridSpan w:val="2"/>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同分享共歡樂/</w:t>
            </w:r>
            <w:r w:rsidRPr="00107415">
              <w:rPr>
                <w:rFonts w:asciiTheme="minorEastAsia" w:eastAsiaTheme="minorEastAsia" w:hAnsiTheme="minorEastAsia" w:cs="DFKaiShu-SB-Estd-BF" w:hint="eastAsia"/>
                <w:kern w:val="0"/>
                <w:sz w:val="20"/>
                <w:szCs w:val="20"/>
              </w:rPr>
              <w:br/>
              <w:t>欣賞同儕間音樂表演的作品</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如</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唱歌、樂器打擊等</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w:t>
            </w:r>
          </w:p>
        </w:tc>
      </w:tr>
      <w:tr w:rsidR="00482F7F" w:rsidRPr="00E03F78" w:rsidTr="00FE7178">
        <w:trPr>
          <w:trHeight w:val="116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979" w:type="dxa"/>
            <w:gridSpan w:val="4"/>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107415">
              <w:rPr>
                <w:rFonts w:asciiTheme="minorEastAsia" w:eastAsiaTheme="minorEastAsia" w:hAnsiTheme="minorEastAsia" w:cs="標楷體" w:hint="eastAsia"/>
                <w:color w:val="000000"/>
                <w:kern w:val="0"/>
                <w:sz w:val="20"/>
                <w:szCs w:val="20"/>
              </w:rPr>
              <w:t>我愛我的家/</w:t>
            </w:r>
            <w:r w:rsidRPr="00107415">
              <w:rPr>
                <w:rFonts w:asciiTheme="minorEastAsia" w:eastAsiaTheme="minorEastAsia" w:hAnsiTheme="minorEastAsia" w:cs="標楷體" w:hint="eastAsia"/>
                <w:color w:val="000000"/>
                <w:kern w:val="0"/>
                <w:sz w:val="20"/>
                <w:szCs w:val="20"/>
              </w:rPr>
              <w:br/>
            </w:r>
            <w:r w:rsidRPr="00107415">
              <w:rPr>
                <w:rFonts w:asciiTheme="minorEastAsia" w:eastAsiaTheme="minorEastAsia" w:hAnsiTheme="minorEastAsia" w:cs="DFKaiShu-SB-Estd-BF" w:hint="eastAsia"/>
                <w:kern w:val="0"/>
                <w:sz w:val="20"/>
                <w:szCs w:val="20"/>
              </w:rPr>
              <w:t>在進</w:t>
            </w:r>
            <w:r w:rsidRPr="00107415">
              <w:rPr>
                <w:rFonts w:asciiTheme="minorEastAsia" w:eastAsiaTheme="minorEastAsia" w:hAnsiTheme="minorEastAsia" w:cs="新細明體" w:hint="eastAsia"/>
                <w:kern w:val="0"/>
                <w:sz w:val="20"/>
                <w:szCs w:val="20"/>
              </w:rPr>
              <w:t>行</w:t>
            </w:r>
            <w:r w:rsidRPr="00107415">
              <w:rPr>
                <w:rFonts w:asciiTheme="minorEastAsia" w:eastAsiaTheme="minorEastAsia" w:hAnsiTheme="minorEastAsia" w:cs="DFKaiShu-SB-Estd-BF" w:hint="eastAsia"/>
                <w:kern w:val="0"/>
                <w:sz w:val="20"/>
                <w:szCs w:val="20"/>
              </w:rPr>
              <w:t>視覺藝術的創作時</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如</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繪畫、做</w:t>
            </w:r>
            <w:r w:rsidRPr="00107415">
              <w:rPr>
                <w:rFonts w:asciiTheme="minorEastAsia" w:eastAsiaTheme="minorEastAsia" w:hAnsiTheme="minorEastAsia" w:cs="新細明體" w:hint="eastAsia"/>
                <w:kern w:val="0"/>
                <w:sz w:val="20"/>
                <w:szCs w:val="20"/>
              </w:rPr>
              <w:t>勞</w:t>
            </w:r>
            <w:r w:rsidRPr="00107415">
              <w:rPr>
                <w:rFonts w:asciiTheme="minorEastAsia" w:eastAsiaTheme="minorEastAsia" w:hAnsiTheme="minorEastAsia" w:cs="DFKaiShu-SB-Estd-BF" w:hint="eastAsia"/>
                <w:kern w:val="0"/>
                <w:sz w:val="20"/>
                <w:szCs w:val="20"/>
              </w:rPr>
              <w:t>作</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，表現自己的想像與創作</w:t>
            </w:r>
            <w:r w:rsidRPr="00107415">
              <w:rPr>
                <w:rFonts w:asciiTheme="minorEastAsia" w:eastAsiaTheme="minorEastAsia" w:hAnsiTheme="minorEastAsia" w:cs="新細明體" w:hint="eastAsia"/>
                <w:kern w:val="0"/>
                <w:sz w:val="20"/>
                <w:szCs w:val="20"/>
              </w:rPr>
              <w:t>力</w:t>
            </w:r>
            <w:r w:rsidRPr="00107415">
              <w:rPr>
                <w:rFonts w:asciiTheme="minorEastAsia" w:eastAsiaTheme="minorEastAsia" w:hAnsiTheme="minorEastAsia" w:cs="DFKaiShu-SB-Estd-BF" w:hint="eastAsia"/>
                <w:kern w:val="0"/>
                <w:sz w:val="20"/>
                <w:szCs w:val="20"/>
              </w:rPr>
              <w:t>。</w:t>
            </w:r>
          </w:p>
        </w:tc>
        <w:tc>
          <w:tcPr>
            <w:tcW w:w="796" w:type="dxa"/>
            <w:tcBorders>
              <w:top w:val="single" w:sz="4" w:space="0" w:color="auto"/>
              <w:bottom w:val="single" w:sz="4" w:space="0" w:color="auto"/>
            </w:tcBorders>
            <w:vAlign w:val="center"/>
          </w:tcPr>
          <w:p w:rsidR="00482F7F" w:rsidRPr="00107415" w:rsidRDefault="00482F7F" w:rsidP="00FE7178">
            <w:pPr>
              <w:snapToGrid w:val="0"/>
              <w:spacing w:line="280" w:lineRule="atLeast"/>
              <w:jc w:val="center"/>
              <w:rPr>
                <w:rFonts w:ascii="標楷體" w:eastAsia="標楷體" w:hAnsi="標楷體"/>
                <w:b/>
                <w:color w:val="000000" w:themeColor="text1"/>
                <w:sz w:val="22"/>
                <w:szCs w:val="22"/>
              </w:rPr>
            </w:pPr>
            <w:r w:rsidRPr="00107415">
              <w:rPr>
                <w:rFonts w:ascii="標楷體" w:eastAsia="標楷體" w:hAnsi="標楷體" w:hint="eastAsia"/>
                <w:b/>
                <w:color w:val="000000" w:themeColor="text1"/>
                <w:sz w:val="22"/>
                <w:szCs w:val="22"/>
              </w:rPr>
              <w:t>15</w:t>
            </w:r>
          </w:p>
        </w:tc>
        <w:tc>
          <w:tcPr>
            <w:tcW w:w="3980" w:type="dxa"/>
            <w:gridSpan w:val="2"/>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同分享共歡樂/</w:t>
            </w:r>
            <w:r w:rsidRPr="00107415">
              <w:rPr>
                <w:rFonts w:asciiTheme="minorEastAsia" w:eastAsiaTheme="minorEastAsia" w:hAnsiTheme="minorEastAsia" w:cs="DFKaiShu-SB-Estd-BF" w:hint="eastAsia"/>
                <w:kern w:val="0"/>
                <w:sz w:val="20"/>
                <w:szCs w:val="20"/>
              </w:rPr>
              <w:br/>
              <w:t>欣賞同儕的動覺表演藝術作品</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如</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音樂律動、戲劇演出等</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w:t>
            </w:r>
          </w:p>
        </w:tc>
      </w:tr>
      <w:tr w:rsidR="00482F7F" w:rsidRPr="00E03F78" w:rsidTr="00FE7178">
        <w:trPr>
          <w:trHeight w:val="116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5</w:t>
            </w:r>
          </w:p>
        </w:tc>
        <w:tc>
          <w:tcPr>
            <w:tcW w:w="3979" w:type="dxa"/>
            <w:gridSpan w:val="4"/>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107415">
              <w:rPr>
                <w:rFonts w:asciiTheme="minorEastAsia" w:eastAsiaTheme="minorEastAsia" w:hAnsiTheme="minorEastAsia" w:cs="標楷體" w:hint="eastAsia"/>
                <w:color w:val="000000"/>
                <w:kern w:val="0"/>
                <w:sz w:val="20"/>
                <w:szCs w:val="20"/>
              </w:rPr>
              <w:t>我愛我的家/</w:t>
            </w:r>
            <w:r w:rsidRPr="00107415">
              <w:rPr>
                <w:rFonts w:asciiTheme="minorEastAsia" w:eastAsiaTheme="minorEastAsia" w:hAnsiTheme="minorEastAsia" w:cs="標楷體" w:hint="eastAsia"/>
                <w:color w:val="000000"/>
                <w:kern w:val="0"/>
                <w:sz w:val="20"/>
                <w:szCs w:val="20"/>
              </w:rPr>
              <w:br/>
            </w:r>
            <w:r w:rsidRPr="00107415">
              <w:rPr>
                <w:rFonts w:asciiTheme="minorEastAsia" w:eastAsiaTheme="minorEastAsia" w:hAnsiTheme="minorEastAsia" w:cs="DFKaiShu-SB-Estd-BF" w:hint="eastAsia"/>
                <w:kern w:val="0"/>
                <w:sz w:val="20"/>
                <w:szCs w:val="20"/>
              </w:rPr>
              <w:t>在進</w:t>
            </w:r>
            <w:r w:rsidRPr="00107415">
              <w:rPr>
                <w:rFonts w:asciiTheme="minorEastAsia" w:eastAsiaTheme="minorEastAsia" w:hAnsiTheme="minorEastAsia" w:cs="新細明體" w:hint="eastAsia"/>
                <w:kern w:val="0"/>
                <w:sz w:val="20"/>
                <w:szCs w:val="20"/>
              </w:rPr>
              <w:t>行</w:t>
            </w:r>
            <w:r w:rsidRPr="00107415">
              <w:rPr>
                <w:rFonts w:asciiTheme="minorEastAsia" w:eastAsiaTheme="minorEastAsia" w:hAnsiTheme="minorEastAsia" w:cs="DFKaiShu-SB-Estd-BF" w:hint="eastAsia"/>
                <w:kern w:val="0"/>
                <w:sz w:val="20"/>
                <w:szCs w:val="20"/>
              </w:rPr>
              <w:t>音</w:t>
            </w:r>
            <w:r w:rsidRPr="00107415">
              <w:rPr>
                <w:rFonts w:asciiTheme="minorEastAsia" w:eastAsiaTheme="minorEastAsia" w:hAnsiTheme="minorEastAsia" w:cs="新細明體" w:hint="eastAsia"/>
                <w:kern w:val="0"/>
                <w:sz w:val="20"/>
                <w:szCs w:val="20"/>
              </w:rPr>
              <w:t>樂</w:t>
            </w:r>
            <w:r w:rsidRPr="00107415">
              <w:rPr>
                <w:rFonts w:asciiTheme="minorEastAsia" w:eastAsiaTheme="minorEastAsia" w:hAnsiTheme="minorEastAsia" w:cs="DFKaiShu-SB-Estd-BF" w:hint="eastAsia"/>
                <w:kern w:val="0"/>
                <w:sz w:val="20"/>
                <w:szCs w:val="20"/>
              </w:rPr>
              <w:t>活動的創作時</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如</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歌唱、</w:t>
            </w:r>
            <w:r w:rsidRPr="00107415">
              <w:rPr>
                <w:rFonts w:asciiTheme="minorEastAsia" w:eastAsiaTheme="minorEastAsia" w:hAnsiTheme="minorEastAsia" w:cs="新細明體" w:hint="eastAsia"/>
                <w:kern w:val="0"/>
                <w:sz w:val="20"/>
                <w:szCs w:val="20"/>
              </w:rPr>
              <w:t>樂</w:t>
            </w:r>
            <w:r w:rsidRPr="00107415">
              <w:rPr>
                <w:rFonts w:asciiTheme="minorEastAsia" w:eastAsiaTheme="minorEastAsia" w:hAnsiTheme="minorEastAsia" w:cs="DFKaiShu-SB-Estd-BF" w:hint="eastAsia"/>
                <w:kern w:val="0"/>
                <w:sz w:val="20"/>
                <w:szCs w:val="20"/>
              </w:rPr>
              <w:t>器表演</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，表現自己的想像與創作</w:t>
            </w:r>
            <w:r w:rsidRPr="00107415">
              <w:rPr>
                <w:rFonts w:asciiTheme="minorEastAsia" w:eastAsiaTheme="minorEastAsia" w:hAnsiTheme="minorEastAsia" w:cs="新細明體" w:hint="eastAsia"/>
                <w:kern w:val="0"/>
                <w:sz w:val="20"/>
                <w:szCs w:val="20"/>
              </w:rPr>
              <w:t>力</w:t>
            </w:r>
            <w:r w:rsidRPr="00107415">
              <w:rPr>
                <w:rFonts w:asciiTheme="minorEastAsia" w:eastAsiaTheme="minorEastAsia" w:hAnsiTheme="minorEastAsia" w:cs="DFKaiShu-SB-Estd-BF" w:hint="eastAsia"/>
                <w:kern w:val="0"/>
                <w:sz w:val="20"/>
                <w:szCs w:val="20"/>
              </w:rPr>
              <w:t>。</w:t>
            </w:r>
          </w:p>
        </w:tc>
        <w:tc>
          <w:tcPr>
            <w:tcW w:w="796" w:type="dxa"/>
            <w:tcBorders>
              <w:top w:val="single" w:sz="4" w:space="0" w:color="auto"/>
              <w:bottom w:val="single" w:sz="4" w:space="0" w:color="auto"/>
            </w:tcBorders>
            <w:vAlign w:val="center"/>
          </w:tcPr>
          <w:p w:rsidR="00482F7F" w:rsidRPr="00107415" w:rsidRDefault="00482F7F" w:rsidP="00FE7178">
            <w:pPr>
              <w:snapToGrid w:val="0"/>
              <w:spacing w:line="280" w:lineRule="atLeast"/>
              <w:jc w:val="center"/>
              <w:rPr>
                <w:rFonts w:ascii="標楷體" w:eastAsia="標楷體" w:hAnsi="標楷體"/>
                <w:b/>
                <w:color w:val="000000" w:themeColor="text1"/>
                <w:sz w:val="22"/>
                <w:szCs w:val="22"/>
              </w:rPr>
            </w:pPr>
            <w:r w:rsidRPr="00107415">
              <w:rPr>
                <w:rFonts w:ascii="標楷體" w:eastAsia="標楷體" w:hAnsi="標楷體" w:hint="eastAsia"/>
                <w:b/>
                <w:color w:val="000000" w:themeColor="text1"/>
                <w:sz w:val="22"/>
                <w:szCs w:val="22"/>
              </w:rPr>
              <w:t>16</w:t>
            </w:r>
          </w:p>
        </w:tc>
        <w:tc>
          <w:tcPr>
            <w:tcW w:w="3980" w:type="dxa"/>
            <w:gridSpan w:val="2"/>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同分享共歡樂/</w:t>
            </w:r>
            <w:r w:rsidRPr="00107415">
              <w:rPr>
                <w:rFonts w:asciiTheme="minorEastAsia" w:eastAsiaTheme="minorEastAsia" w:hAnsiTheme="minorEastAsia" w:cs="DFKaiShu-SB-Estd-BF" w:hint="eastAsia"/>
                <w:kern w:val="0"/>
                <w:sz w:val="20"/>
                <w:szCs w:val="20"/>
              </w:rPr>
              <w:br/>
              <w:t>蒐集有關生活周遭本土文物或傳統藝術、生活藝術等藝文資料。</w:t>
            </w:r>
          </w:p>
        </w:tc>
      </w:tr>
      <w:tr w:rsidR="00482F7F" w:rsidRPr="00E03F78" w:rsidTr="00FE7178">
        <w:trPr>
          <w:trHeight w:val="116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979" w:type="dxa"/>
            <w:gridSpan w:val="4"/>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107415">
              <w:rPr>
                <w:rFonts w:asciiTheme="minorEastAsia" w:eastAsiaTheme="minorEastAsia" w:hAnsiTheme="minorEastAsia" w:cs="標楷體" w:hint="eastAsia"/>
                <w:color w:val="000000"/>
                <w:kern w:val="0"/>
                <w:sz w:val="20"/>
                <w:szCs w:val="20"/>
              </w:rPr>
              <w:t>我愛我的家/</w:t>
            </w:r>
            <w:r w:rsidRPr="00107415">
              <w:rPr>
                <w:rFonts w:asciiTheme="minorEastAsia" w:eastAsiaTheme="minorEastAsia" w:hAnsiTheme="minorEastAsia" w:cs="標楷體"/>
                <w:color w:val="000000"/>
                <w:kern w:val="0"/>
                <w:sz w:val="20"/>
                <w:szCs w:val="20"/>
              </w:rPr>
              <w:br/>
            </w:r>
            <w:r w:rsidRPr="00107415">
              <w:rPr>
                <w:rFonts w:asciiTheme="minorEastAsia" w:eastAsiaTheme="minorEastAsia" w:hAnsiTheme="minorEastAsia" w:cs="新細明體" w:hint="eastAsia"/>
                <w:kern w:val="0"/>
                <w:sz w:val="20"/>
                <w:szCs w:val="20"/>
              </w:rPr>
              <w:t>參</w:t>
            </w:r>
            <w:r w:rsidRPr="00107415">
              <w:rPr>
                <w:rFonts w:asciiTheme="minorEastAsia" w:eastAsiaTheme="minorEastAsia" w:hAnsiTheme="minorEastAsia" w:cs="DFKaiShu-SB-Estd-BF" w:hint="eastAsia"/>
                <w:kern w:val="0"/>
                <w:sz w:val="20"/>
                <w:szCs w:val="20"/>
              </w:rPr>
              <w:t>與藝術創作的活動，用自己的方式分享自己的作品，以口語、肢體動作或圖片表情表達心中的感受。</w:t>
            </w:r>
          </w:p>
        </w:tc>
        <w:tc>
          <w:tcPr>
            <w:tcW w:w="796" w:type="dxa"/>
            <w:tcBorders>
              <w:top w:val="single" w:sz="4" w:space="0" w:color="auto"/>
              <w:bottom w:val="single" w:sz="4" w:space="0" w:color="auto"/>
            </w:tcBorders>
            <w:vAlign w:val="center"/>
          </w:tcPr>
          <w:p w:rsidR="00482F7F" w:rsidRPr="00107415" w:rsidRDefault="00482F7F" w:rsidP="00FE7178">
            <w:pPr>
              <w:snapToGrid w:val="0"/>
              <w:spacing w:line="280" w:lineRule="atLeast"/>
              <w:jc w:val="center"/>
              <w:rPr>
                <w:rFonts w:ascii="標楷體" w:eastAsia="標楷體" w:hAnsi="標楷體"/>
                <w:b/>
                <w:color w:val="000000" w:themeColor="text1"/>
                <w:sz w:val="22"/>
                <w:szCs w:val="22"/>
              </w:rPr>
            </w:pPr>
            <w:r w:rsidRPr="00107415">
              <w:rPr>
                <w:rFonts w:ascii="標楷體" w:eastAsia="標楷體" w:hAnsi="標楷體" w:hint="eastAsia"/>
                <w:b/>
                <w:color w:val="000000" w:themeColor="text1"/>
                <w:sz w:val="22"/>
                <w:szCs w:val="22"/>
              </w:rPr>
              <w:t>17</w:t>
            </w:r>
          </w:p>
        </w:tc>
        <w:tc>
          <w:tcPr>
            <w:tcW w:w="3980" w:type="dxa"/>
            <w:gridSpan w:val="2"/>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同分享共歡樂/</w:t>
            </w:r>
            <w:r w:rsidRPr="00107415">
              <w:rPr>
                <w:rFonts w:asciiTheme="minorEastAsia" w:eastAsiaTheme="minorEastAsia" w:hAnsiTheme="minorEastAsia" w:cs="DFKaiShu-SB-Estd-BF" w:hint="eastAsia"/>
                <w:kern w:val="0"/>
                <w:sz w:val="20"/>
                <w:szCs w:val="20"/>
              </w:rPr>
              <w:br/>
              <w:t>運用簡易的藝術創作活動及作品，參與班級環境美化的工作</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如</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佈置聖誕樹</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w:t>
            </w:r>
          </w:p>
        </w:tc>
      </w:tr>
      <w:tr w:rsidR="00482F7F" w:rsidRPr="00E03F78" w:rsidTr="00FE7178">
        <w:trPr>
          <w:trHeight w:val="116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979" w:type="dxa"/>
            <w:gridSpan w:val="4"/>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107415">
              <w:rPr>
                <w:rFonts w:asciiTheme="minorEastAsia" w:eastAsiaTheme="minorEastAsia" w:hAnsiTheme="minorEastAsia" w:cs="標楷體" w:hint="eastAsia"/>
                <w:color w:val="000000"/>
                <w:kern w:val="0"/>
                <w:sz w:val="20"/>
                <w:szCs w:val="20"/>
              </w:rPr>
              <w:t>我愛我的家/</w:t>
            </w:r>
            <w:r w:rsidRPr="00107415">
              <w:rPr>
                <w:rFonts w:asciiTheme="minorEastAsia" w:eastAsiaTheme="minorEastAsia" w:hAnsiTheme="minorEastAsia" w:cs="標楷體" w:hint="eastAsia"/>
                <w:color w:val="000000"/>
                <w:kern w:val="0"/>
                <w:sz w:val="20"/>
                <w:szCs w:val="20"/>
              </w:rPr>
              <w:br/>
            </w:r>
            <w:r w:rsidRPr="00107415">
              <w:rPr>
                <w:rFonts w:asciiTheme="minorEastAsia" w:eastAsiaTheme="minorEastAsia" w:hAnsiTheme="minorEastAsia" w:cs="DFKaiShu-SB-Estd-BF" w:hint="eastAsia"/>
                <w:kern w:val="0"/>
                <w:sz w:val="20"/>
                <w:szCs w:val="20"/>
              </w:rPr>
              <w:t>運用視覺的創作元素（美</w:t>
            </w:r>
            <w:r w:rsidRPr="00107415">
              <w:rPr>
                <w:rFonts w:asciiTheme="minorEastAsia" w:eastAsiaTheme="minorEastAsia" w:hAnsiTheme="minorEastAsia" w:cs="新細明體" w:hint="eastAsia"/>
                <w:kern w:val="0"/>
                <w:sz w:val="20"/>
                <w:szCs w:val="20"/>
              </w:rPr>
              <w:t>勞</w:t>
            </w:r>
            <w:r w:rsidRPr="00107415">
              <w:rPr>
                <w:rFonts w:asciiTheme="minorEastAsia" w:eastAsiaTheme="minorEastAsia" w:hAnsiTheme="minorEastAsia" w:cs="DFKaiShu-SB-Estd-BF" w:hint="eastAsia"/>
                <w:kern w:val="0"/>
                <w:sz w:val="20"/>
                <w:szCs w:val="20"/>
              </w:rPr>
              <w:t>作品、繪畫作品），從事展覽活動。</w:t>
            </w:r>
          </w:p>
        </w:tc>
        <w:tc>
          <w:tcPr>
            <w:tcW w:w="796" w:type="dxa"/>
            <w:tcBorders>
              <w:top w:val="single" w:sz="4" w:space="0" w:color="auto"/>
              <w:bottom w:val="single" w:sz="4" w:space="0" w:color="auto"/>
            </w:tcBorders>
            <w:vAlign w:val="center"/>
          </w:tcPr>
          <w:p w:rsidR="00482F7F" w:rsidRPr="00107415" w:rsidRDefault="00482F7F" w:rsidP="00FE7178">
            <w:pPr>
              <w:snapToGrid w:val="0"/>
              <w:spacing w:line="280" w:lineRule="atLeast"/>
              <w:jc w:val="center"/>
              <w:rPr>
                <w:rFonts w:ascii="標楷體" w:eastAsia="標楷體" w:hAnsi="標楷體"/>
                <w:b/>
                <w:color w:val="000000" w:themeColor="text1"/>
                <w:sz w:val="22"/>
                <w:szCs w:val="22"/>
              </w:rPr>
            </w:pPr>
            <w:r w:rsidRPr="00107415">
              <w:rPr>
                <w:rFonts w:ascii="標楷體" w:eastAsia="標楷體" w:hAnsi="標楷體" w:hint="eastAsia"/>
                <w:b/>
                <w:color w:val="000000" w:themeColor="text1"/>
                <w:sz w:val="22"/>
                <w:szCs w:val="22"/>
              </w:rPr>
              <w:t>18</w:t>
            </w:r>
          </w:p>
        </w:tc>
        <w:tc>
          <w:tcPr>
            <w:tcW w:w="3980" w:type="dxa"/>
            <w:gridSpan w:val="2"/>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同分享共歡樂/</w:t>
            </w:r>
            <w:r w:rsidRPr="00107415">
              <w:rPr>
                <w:rFonts w:asciiTheme="minorEastAsia" w:eastAsiaTheme="minorEastAsia" w:hAnsiTheme="minorEastAsia" w:cs="DFKaiShu-SB-Estd-BF" w:hint="eastAsia"/>
                <w:kern w:val="0"/>
                <w:sz w:val="20"/>
                <w:szCs w:val="20"/>
              </w:rPr>
              <w:br/>
              <w:t>運用簡易的藝術創作活動及作品，參與家庭環境美化的工作。</w:t>
            </w:r>
          </w:p>
        </w:tc>
      </w:tr>
      <w:tr w:rsidR="00482F7F" w:rsidRPr="00E03F78" w:rsidTr="00FE7178">
        <w:trPr>
          <w:trHeight w:val="116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979" w:type="dxa"/>
            <w:gridSpan w:val="4"/>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我愛我學校/</w:t>
            </w:r>
            <w:r w:rsidRPr="00107415">
              <w:rPr>
                <w:rFonts w:asciiTheme="minorEastAsia" w:eastAsiaTheme="minorEastAsia" w:hAnsiTheme="minorEastAsia" w:cs="DFKaiShu-SB-Estd-BF" w:hint="eastAsia"/>
                <w:kern w:val="0"/>
                <w:sz w:val="20"/>
                <w:szCs w:val="20"/>
              </w:rPr>
              <w:br/>
              <w:t>運用聽覺的創作元素（樂器演奏），從事表演活動。</w:t>
            </w:r>
          </w:p>
        </w:tc>
        <w:tc>
          <w:tcPr>
            <w:tcW w:w="796" w:type="dxa"/>
            <w:tcBorders>
              <w:top w:val="single" w:sz="4" w:space="0" w:color="auto"/>
              <w:bottom w:val="single" w:sz="4" w:space="0" w:color="auto"/>
            </w:tcBorders>
            <w:vAlign w:val="center"/>
          </w:tcPr>
          <w:p w:rsidR="00482F7F" w:rsidRPr="00107415" w:rsidRDefault="00482F7F" w:rsidP="00FE7178">
            <w:pPr>
              <w:snapToGrid w:val="0"/>
              <w:spacing w:line="280" w:lineRule="atLeast"/>
              <w:jc w:val="center"/>
              <w:rPr>
                <w:rFonts w:ascii="標楷體" w:eastAsia="標楷體" w:hAnsi="標楷體"/>
                <w:b/>
                <w:color w:val="000000" w:themeColor="text1"/>
                <w:sz w:val="22"/>
                <w:szCs w:val="22"/>
              </w:rPr>
            </w:pPr>
            <w:r w:rsidRPr="00107415">
              <w:rPr>
                <w:rFonts w:ascii="標楷體" w:eastAsia="標楷體" w:hAnsi="標楷體" w:hint="eastAsia"/>
                <w:b/>
                <w:color w:val="000000" w:themeColor="text1"/>
                <w:sz w:val="22"/>
                <w:szCs w:val="22"/>
              </w:rPr>
              <w:t>19</w:t>
            </w:r>
          </w:p>
        </w:tc>
        <w:tc>
          <w:tcPr>
            <w:tcW w:w="3980" w:type="dxa"/>
            <w:gridSpan w:val="2"/>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同分享共歡樂/</w:t>
            </w:r>
            <w:r w:rsidRPr="00107415">
              <w:rPr>
                <w:rFonts w:asciiTheme="minorEastAsia" w:eastAsiaTheme="minorEastAsia" w:hAnsiTheme="minorEastAsia" w:cs="DFKaiShu-SB-Estd-BF" w:hint="eastAsia"/>
                <w:kern w:val="0"/>
                <w:sz w:val="20"/>
                <w:szCs w:val="20"/>
              </w:rPr>
              <w:br/>
              <w:t>透過觀賞圖片、影片和教師講解，辨識生活中常見的本國藝術作品與活動</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如</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布袋戲、歌仔戲等</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w:t>
            </w:r>
          </w:p>
        </w:tc>
      </w:tr>
      <w:tr w:rsidR="00482F7F" w:rsidRPr="00E03F78" w:rsidTr="00FE7178">
        <w:trPr>
          <w:trHeight w:val="116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979" w:type="dxa"/>
            <w:gridSpan w:val="4"/>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我愛我學校/</w:t>
            </w:r>
            <w:r w:rsidRPr="00107415">
              <w:rPr>
                <w:rFonts w:asciiTheme="minorEastAsia" w:eastAsiaTheme="minorEastAsia" w:hAnsiTheme="minorEastAsia" w:cs="DFKaiShu-SB-Estd-BF" w:hint="eastAsia"/>
                <w:kern w:val="0"/>
                <w:sz w:val="20"/>
                <w:szCs w:val="20"/>
              </w:rPr>
              <w:br/>
              <w:t>運用動覺的創作元素（如肢體律動等），從事表演活動。</w:t>
            </w:r>
          </w:p>
        </w:tc>
        <w:tc>
          <w:tcPr>
            <w:tcW w:w="796" w:type="dxa"/>
            <w:tcBorders>
              <w:top w:val="single" w:sz="4" w:space="0" w:color="auto"/>
              <w:bottom w:val="single" w:sz="4" w:space="0" w:color="auto"/>
            </w:tcBorders>
            <w:vAlign w:val="center"/>
          </w:tcPr>
          <w:p w:rsidR="00482F7F" w:rsidRPr="00107415" w:rsidRDefault="00482F7F" w:rsidP="00FE7178">
            <w:pPr>
              <w:snapToGrid w:val="0"/>
              <w:spacing w:line="280" w:lineRule="atLeast"/>
              <w:jc w:val="center"/>
              <w:rPr>
                <w:rFonts w:ascii="標楷體" w:eastAsia="標楷體" w:hAnsi="標楷體"/>
                <w:b/>
                <w:color w:val="000000" w:themeColor="text1"/>
                <w:sz w:val="22"/>
                <w:szCs w:val="22"/>
              </w:rPr>
            </w:pPr>
            <w:r w:rsidRPr="00107415">
              <w:rPr>
                <w:rFonts w:ascii="標楷體" w:eastAsia="標楷體" w:hAnsi="標楷體" w:hint="eastAsia"/>
                <w:b/>
                <w:color w:val="000000" w:themeColor="text1"/>
                <w:sz w:val="22"/>
                <w:szCs w:val="22"/>
              </w:rPr>
              <w:t>20</w:t>
            </w:r>
          </w:p>
        </w:tc>
        <w:tc>
          <w:tcPr>
            <w:tcW w:w="3980" w:type="dxa"/>
            <w:gridSpan w:val="2"/>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同分享共歡樂/</w:t>
            </w:r>
            <w:r w:rsidRPr="00107415">
              <w:rPr>
                <w:rFonts w:asciiTheme="minorEastAsia" w:eastAsiaTheme="minorEastAsia" w:hAnsiTheme="minorEastAsia" w:cs="DFKaiShu-SB-Estd-BF" w:hint="eastAsia"/>
                <w:kern w:val="0"/>
                <w:sz w:val="20"/>
                <w:szCs w:val="20"/>
              </w:rPr>
              <w:br/>
              <w:t>在觀賞藝術展演活動時，表現應有的禮貌與態度。</w:t>
            </w:r>
          </w:p>
        </w:tc>
      </w:tr>
      <w:tr w:rsidR="00482F7F" w:rsidRPr="00E03F78" w:rsidTr="00FE7178">
        <w:trPr>
          <w:trHeight w:val="116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979" w:type="dxa"/>
            <w:gridSpan w:val="4"/>
            <w:tcBorders>
              <w:top w:val="single" w:sz="4" w:space="0" w:color="auto"/>
              <w:bottom w:val="single" w:sz="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我愛我學校/</w:t>
            </w:r>
            <w:r w:rsidRPr="00107415">
              <w:rPr>
                <w:rFonts w:asciiTheme="minorEastAsia" w:eastAsiaTheme="minorEastAsia" w:hAnsiTheme="minorEastAsia" w:cs="DFKaiShu-SB-Estd-BF" w:hint="eastAsia"/>
                <w:kern w:val="0"/>
                <w:sz w:val="20"/>
                <w:szCs w:val="20"/>
              </w:rPr>
              <w:br/>
              <w:t>和同學分工合作，一起從事藝術創作活動。</w:t>
            </w:r>
          </w:p>
        </w:tc>
        <w:tc>
          <w:tcPr>
            <w:tcW w:w="796" w:type="dxa"/>
            <w:tcBorders>
              <w:top w:val="single" w:sz="4" w:space="0" w:color="auto"/>
              <w:bottom w:val="single" w:sz="4" w:space="0" w:color="auto"/>
            </w:tcBorders>
            <w:vAlign w:val="center"/>
          </w:tcPr>
          <w:p w:rsidR="00482F7F" w:rsidRPr="00107415" w:rsidRDefault="00482F7F" w:rsidP="00FE7178">
            <w:pPr>
              <w:snapToGrid w:val="0"/>
              <w:spacing w:line="280" w:lineRule="atLeast"/>
              <w:jc w:val="center"/>
              <w:rPr>
                <w:rFonts w:ascii="標楷體" w:eastAsia="標楷體" w:hAnsi="標楷體"/>
                <w:b/>
                <w:color w:val="000000" w:themeColor="text1"/>
                <w:sz w:val="22"/>
                <w:szCs w:val="22"/>
              </w:rPr>
            </w:pPr>
            <w:r w:rsidRPr="00107415">
              <w:rPr>
                <w:rFonts w:ascii="標楷體" w:eastAsia="標楷體" w:hAnsi="標楷體" w:hint="eastAsia"/>
                <w:b/>
                <w:color w:val="000000" w:themeColor="text1"/>
                <w:sz w:val="22"/>
                <w:szCs w:val="22"/>
              </w:rPr>
              <w:t>21</w:t>
            </w:r>
          </w:p>
        </w:tc>
        <w:tc>
          <w:tcPr>
            <w:tcW w:w="3980" w:type="dxa"/>
            <w:gridSpan w:val="2"/>
            <w:tcBorders>
              <w:top w:val="single" w:sz="4" w:space="0" w:color="auto"/>
              <w:bottom w:val="single" w:sz="4" w:space="0" w:color="auto"/>
              <w:tl2br w:val="single" w:sz="4" w:space="0" w:color="auto"/>
            </w:tcBorders>
            <w:vAlign w:val="center"/>
          </w:tcPr>
          <w:p w:rsidR="00482F7F" w:rsidRPr="00107415"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sz w:val="20"/>
                <w:szCs w:val="20"/>
              </w:rPr>
            </w:pPr>
          </w:p>
        </w:tc>
      </w:tr>
      <w:tr w:rsidR="00482F7F" w:rsidRPr="00E03F78" w:rsidTr="00FE7178">
        <w:trPr>
          <w:trHeight w:val="1161"/>
        </w:trPr>
        <w:tc>
          <w:tcPr>
            <w:tcW w:w="795" w:type="dxa"/>
            <w:tcBorders>
              <w:top w:val="single" w:sz="4" w:space="0" w:color="auto"/>
              <w:bottom w:val="thickThinSmallGap" w:sz="2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11</w:t>
            </w:r>
          </w:p>
        </w:tc>
        <w:tc>
          <w:tcPr>
            <w:tcW w:w="3979" w:type="dxa"/>
            <w:gridSpan w:val="4"/>
            <w:tcBorders>
              <w:top w:val="single" w:sz="4" w:space="0" w:color="auto"/>
              <w:bottom w:val="thickThinSmallGap" w:sz="24" w:space="0" w:color="auto"/>
            </w:tcBorders>
            <w:vAlign w:val="center"/>
          </w:tcPr>
          <w:p w:rsidR="00482F7F" w:rsidRPr="00107415"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07415">
              <w:rPr>
                <w:rFonts w:asciiTheme="minorEastAsia" w:eastAsiaTheme="minorEastAsia" w:hAnsiTheme="minorEastAsia" w:cs="DFKaiShu-SB-Estd-BF" w:hint="eastAsia"/>
                <w:kern w:val="0"/>
                <w:sz w:val="20"/>
                <w:szCs w:val="20"/>
              </w:rPr>
              <w:t>我愛我學校/</w:t>
            </w:r>
            <w:r w:rsidRPr="00107415">
              <w:rPr>
                <w:rFonts w:asciiTheme="minorEastAsia" w:eastAsiaTheme="minorEastAsia" w:hAnsiTheme="minorEastAsia" w:cs="DFKaiShu-SB-Estd-BF" w:hint="eastAsia"/>
                <w:kern w:val="0"/>
                <w:sz w:val="20"/>
                <w:szCs w:val="20"/>
              </w:rPr>
              <w:br/>
              <w:t>說出</w:t>
            </w:r>
            <w:r w:rsidRPr="00107415">
              <w:rPr>
                <w:rFonts w:asciiTheme="minorEastAsia" w:eastAsiaTheme="minorEastAsia" w:hAnsiTheme="minorEastAsia" w:cs="DFKaiShu-SB-Estd-BF"/>
                <w:kern w:val="0"/>
                <w:sz w:val="20"/>
                <w:szCs w:val="20"/>
              </w:rPr>
              <w:t>/</w:t>
            </w:r>
            <w:r w:rsidRPr="00107415">
              <w:rPr>
                <w:rFonts w:asciiTheme="minorEastAsia" w:eastAsiaTheme="minorEastAsia" w:hAnsiTheme="minorEastAsia" w:cs="DFKaiShu-SB-Estd-BF" w:hint="eastAsia"/>
                <w:kern w:val="0"/>
                <w:sz w:val="20"/>
                <w:szCs w:val="20"/>
              </w:rPr>
              <w:t>指出美麗的自然物。</w:t>
            </w:r>
          </w:p>
        </w:tc>
        <w:tc>
          <w:tcPr>
            <w:tcW w:w="796" w:type="dxa"/>
            <w:tcBorders>
              <w:top w:val="single" w:sz="4" w:space="0" w:color="auto"/>
              <w:bottom w:val="thickThinSmallGap" w:sz="24" w:space="0" w:color="auto"/>
            </w:tcBorders>
            <w:vAlign w:val="center"/>
          </w:tcPr>
          <w:p w:rsidR="00482F7F" w:rsidRPr="00107415" w:rsidRDefault="00482F7F" w:rsidP="00FE7178">
            <w:pPr>
              <w:snapToGrid w:val="0"/>
              <w:spacing w:line="280" w:lineRule="atLeast"/>
              <w:jc w:val="center"/>
              <w:rPr>
                <w:rFonts w:asciiTheme="minorEastAsia" w:eastAsiaTheme="minorEastAsia" w:hAnsiTheme="minorEastAsia"/>
                <w:b/>
                <w:color w:val="000000" w:themeColor="text1"/>
                <w:sz w:val="22"/>
                <w:szCs w:val="22"/>
              </w:rPr>
            </w:pPr>
            <w:r w:rsidRPr="00107415">
              <w:rPr>
                <w:rFonts w:ascii="標楷體" w:eastAsia="標楷體" w:hAnsi="標楷體" w:hint="eastAsia"/>
                <w:b/>
                <w:color w:val="000000" w:themeColor="text1"/>
                <w:sz w:val="22"/>
                <w:szCs w:val="22"/>
              </w:rPr>
              <w:t>22</w:t>
            </w:r>
          </w:p>
        </w:tc>
        <w:tc>
          <w:tcPr>
            <w:tcW w:w="3980" w:type="dxa"/>
            <w:gridSpan w:val="2"/>
            <w:tcBorders>
              <w:top w:val="single" w:sz="4" w:space="0" w:color="auto"/>
              <w:bottom w:val="thickThinSmallGap" w:sz="24" w:space="0" w:color="auto"/>
              <w:tl2br w:val="single" w:sz="4" w:space="0" w:color="auto"/>
            </w:tcBorders>
            <w:vAlign w:val="center"/>
          </w:tcPr>
          <w:p w:rsidR="00482F7F" w:rsidRPr="00107415"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sz w:val="20"/>
                <w:szCs w:val="20"/>
              </w:rPr>
            </w:pPr>
          </w:p>
        </w:tc>
      </w:tr>
    </w:tbl>
    <w:p w:rsidR="00482F7F" w:rsidRDefault="00482F7F" w:rsidP="00482F7F">
      <w:pPr>
        <w:widowControl/>
        <w:rPr>
          <w:rFonts w:ascii="標楷體" w:eastAsia="標楷體" w:hAnsi="標楷體"/>
          <w:color w:val="000000" w:themeColor="text1"/>
          <w:sz w:val="28"/>
          <w:szCs w:val="20"/>
        </w:rPr>
      </w:pPr>
      <w:r>
        <w:rPr>
          <w:color w:val="000000" w:themeColor="text1"/>
          <w:sz w:val="28"/>
          <w:szCs w:val="20"/>
        </w:rPr>
        <w:br w:type="page"/>
      </w:r>
    </w:p>
    <w:tbl>
      <w:tblPr>
        <w:tblW w:w="95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795"/>
        <w:gridCol w:w="1590"/>
        <w:gridCol w:w="1125"/>
        <w:gridCol w:w="1264"/>
        <w:gridCol w:w="796"/>
        <w:gridCol w:w="208"/>
        <w:gridCol w:w="3772"/>
      </w:tblGrid>
      <w:tr w:rsidR="00482F7F" w:rsidRPr="00E03F78" w:rsidTr="00FE7178">
        <w:tc>
          <w:tcPr>
            <w:tcW w:w="9550" w:type="dxa"/>
            <w:gridSpan w:val="7"/>
            <w:vAlign w:val="center"/>
          </w:tcPr>
          <w:p w:rsidR="00482F7F" w:rsidRPr="00E03F78" w:rsidRDefault="00482F7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108學年度第二</w:t>
            </w:r>
            <w:r w:rsidRPr="00E03F78">
              <w:rPr>
                <w:rFonts w:ascii="標楷體" w:eastAsia="標楷體" w:hAnsi="標楷體" w:hint="eastAsia"/>
                <w:color w:val="000000" w:themeColor="text1"/>
              </w:rPr>
              <w:t>學期課程計畫</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2" w:type="dxa"/>
            <w:vAlign w:val="center"/>
          </w:tcPr>
          <w:p w:rsidR="00482F7F" w:rsidRPr="00E03F78" w:rsidRDefault="00482F7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482F7F" w:rsidRPr="00E03F78" w:rsidTr="00FE7178">
        <w:tc>
          <w:tcPr>
            <w:tcW w:w="2385" w:type="dxa"/>
            <w:gridSpan w:val="2"/>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藝術領域</w:t>
            </w:r>
          </w:p>
        </w:tc>
        <w:tc>
          <w:tcPr>
            <w:tcW w:w="3393" w:type="dxa"/>
            <w:gridSpan w:val="4"/>
            <w:vAlign w:val="center"/>
          </w:tcPr>
          <w:p w:rsidR="00482F7F" w:rsidRPr="00D03B39" w:rsidRDefault="00482F7F" w:rsidP="00FE7178">
            <w:pPr>
              <w:snapToGrid w:val="0"/>
              <w:spacing w:line="280" w:lineRule="atLeast"/>
              <w:jc w:val="center"/>
              <w:rPr>
                <w:bCs/>
                <w:color w:val="000000" w:themeColor="text1"/>
                <w:szCs w:val="28"/>
              </w:rPr>
            </w:pPr>
            <w:r w:rsidRPr="00D03B39">
              <w:rPr>
                <w:rFonts w:hint="eastAsia"/>
                <w:bCs/>
                <w:color w:val="000000" w:themeColor="text1"/>
                <w:szCs w:val="28"/>
              </w:rPr>
              <w:t>3</w:t>
            </w:r>
            <w:r w:rsidRPr="00D03B39">
              <w:rPr>
                <w:rFonts w:hint="eastAsia"/>
                <w:bCs/>
                <w:color w:val="000000" w:themeColor="text1"/>
                <w:szCs w:val="28"/>
              </w:rPr>
              <w:t>節</w:t>
            </w:r>
          </w:p>
        </w:tc>
        <w:tc>
          <w:tcPr>
            <w:tcW w:w="3772" w:type="dxa"/>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三</w:t>
            </w:r>
            <w:r w:rsidRPr="00D03B39">
              <w:rPr>
                <w:rFonts w:hint="eastAsia"/>
                <w:bCs/>
                <w:color w:val="000000" w:themeColor="text1"/>
                <w:szCs w:val="28"/>
              </w:rPr>
              <w:t>年級</w:t>
            </w:r>
          </w:p>
        </w:tc>
      </w:tr>
      <w:tr w:rsidR="00482F7F" w:rsidRPr="00E03F78" w:rsidTr="00FE7178">
        <w:trPr>
          <w:trHeight w:val="198"/>
        </w:trPr>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5" w:type="dxa"/>
            <w:gridSpan w:val="5"/>
            <w:tcBorders>
              <w:bottom w:val="single" w:sz="4" w:space="0" w:color="auto"/>
            </w:tcBorders>
            <w:vAlign w:val="center"/>
          </w:tcPr>
          <w:p w:rsidR="00482F7F" w:rsidRPr="0003379E"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3379E">
              <w:rPr>
                <w:rFonts w:ascii="新細明體" w:hAnsi="新細明體" w:cs="新細明體" w:hint="eastAsia"/>
                <w:color w:val="000000"/>
                <w:sz w:val="16"/>
                <w:szCs w:val="16"/>
                <w:lang w:eastAsia="zh-TW"/>
              </w:rPr>
              <w:t>音</w:t>
            </w:r>
            <w:r w:rsidRPr="0003379E">
              <w:rPr>
                <w:rFonts w:ascii="新細明體" w:hAnsi="新細明體" w:cs="新細明體" w:hint="eastAsia"/>
                <w:color w:val="000000"/>
                <w:sz w:val="16"/>
                <w:szCs w:val="16"/>
                <w:lang w:eastAsia="zh-TW"/>
              </w:rPr>
              <w:t>2-</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-2</w:t>
            </w:r>
            <w:r w:rsidRPr="0003379E">
              <w:rPr>
                <w:rFonts w:ascii="新細明體" w:hAnsi="新細明體" w:cs="新細明體" w:hint="eastAsia"/>
                <w:color w:val="000000"/>
                <w:sz w:val="16"/>
                <w:szCs w:val="16"/>
                <w:lang w:eastAsia="zh-TW"/>
              </w:rPr>
              <w:t>能認識與描述樂曲創作背景，體會音樂與生活的關聯。</w:t>
            </w:r>
            <w:r w:rsidRPr="0003379E">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3379E">
              <w:rPr>
                <w:rFonts w:ascii="新細明體" w:hAnsi="新細明體" w:cs="新細明體" w:hint="eastAsia"/>
                <w:color w:val="000000"/>
                <w:sz w:val="16"/>
                <w:szCs w:val="16"/>
                <w:lang w:eastAsia="zh-TW"/>
              </w:rPr>
              <w:t>音</w:t>
            </w:r>
            <w:r w:rsidRPr="0003379E">
              <w:rPr>
                <w:rFonts w:ascii="新細明體" w:hAnsi="新細明體" w:cs="新細明體" w:hint="eastAsia"/>
                <w:color w:val="000000"/>
                <w:sz w:val="16"/>
                <w:szCs w:val="16"/>
                <w:lang w:eastAsia="zh-TW"/>
              </w:rPr>
              <w:t>A-</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-3</w:t>
            </w:r>
            <w:r w:rsidRPr="0003379E">
              <w:rPr>
                <w:rFonts w:ascii="新細明體" w:hAnsi="新細明體" w:cs="新細明體" w:hint="eastAsia"/>
                <w:color w:val="000000"/>
                <w:sz w:val="16"/>
                <w:szCs w:val="16"/>
                <w:lang w:eastAsia="zh-TW"/>
              </w:rPr>
              <w:t>肢體動作、語文表述、繪畫及戲劇等回應方式。</w:t>
            </w:r>
          </w:p>
          <w:p w:rsidR="00482F7F" w:rsidRPr="0003379E"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3379E">
              <w:rPr>
                <w:rFonts w:ascii="新細明體" w:hAnsi="新細明體" w:cs="新細明體" w:hint="eastAsia"/>
                <w:color w:val="000000"/>
                <w:sz w:val="16"/>
                <w:szCs w:val="16"/>
                <w:lang w:eastAsia="zh-TW"/>
              </w:rPr>
              <w:t>音</w:t>
            </w:r>
            <w:r w:rsidRPr="0003379E">
              <w:rPr>
                <w:rFonts w:ascii="新細明體" w:hAnsi="新細明體" w:cs="新細明體" w:hint="eastAsia"/>
                <w:color w:val="000000"/>
                <w:sz w:val="16"/>
                <w:szCs w:val="16"/>
                <w:lang w:eastAsia="zh-TW"/>
              </w:rPr>
              <w:t>3-</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-1</w:t>
            </w:r>
            <w:r w:rsidRPr="0003379E">
              <w:rPr>
                <w:rFonts w:ascii="新細明體" w:hAnsi="新細明體" w:cs="新細明體" w:hint="eastAsia"/>
                <w:color w:val="000000"/>
                <w:sz w:val="16"/>
                <w:szCs w:val="16"/>
                <w:lang w:eastAsia="zh-TW"/>
              </w:rPr>
              <w:t>能參與音樂活動，並展現聆賞禮儀。</w:t>
            </w:r>
            <w:r w:rsidRPr="0003379E">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3379E">
              <w:rPr>
                <w:rFonts w:ascii="新細明體" w:hAnsi="新細明體" w:cs="新細明體" w:hint="eastAsia"/>
                <w:color w:val="000000"/>
                <w:sz w:val="16"/>
                <w:szCs w:val="16"/>
                <w:lang w:eastAsia="zh-TW"/>
              </w:rPr>
              <w:t>音</w:t>
            </w:r>
            <w:r w:rsidRPr="0003379E">
              <w:rPr>
                <w:rFonts w:ascii="新細明體" w:hAnsi="新細明體" w:cs="新細明體" w:hint="eastAsia"/>
                <w:color w:val="000000"/>
                <w:sz w:val="16"/>
                <w:szCs w:val="16"/>
                <w:lang w:eastAsia="zh-TW"/>
              </w:rPr>
              <w:t>P-</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-1</w:t>
            </w:r>
            <w:r w:rsidRPr="0003379E">
              <w:rPr>
                <w:rFonts w:ascii="新細明體" w:hAnsi="新細明體" w:cs="新細明體" w:hint="eastAsia"/>
                <w:color w:val="000000"/>
                <w:sz w:val="16"/>
                <w:szCs w:val="16"/>
                <w:lang w:eastAsia="zh-TW"/>
              </w:rPr>
              <w:t>音樂活動、音樂會禮儀</w:t>
            </w:r>
          </w:p>
          <w:p w:rsidR="00482F7F" w:rsidRPr="0003379E"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3379E">
              <w:rPr>
                <w:rFonts w:ascii="新細明體" w:hAnsi="新細明體" w:cs="新細明體" w:hint="eastAsia"/>
                <w:color w:val="000000"/>
                <w:sz w:val="16"/>
                <w:szCs w:val="16"/>
                <w:lang w:eastAsia="zh-TW"/>
              </w:rPr>
              <w:t>視</w:t>
            </w:r>
            <w:r w:rsidRPr="0003379E">
              <w:rPr>
                <w:rFonts w:ascii="新細明體" w:hAnsi="新細明體" w:cs="新細明體" w:hint="eastAsia"/>
                <w:color w:val="000000"/>
                <w:sz w:val="16"/>
                <w:szCs w:val="16"/>
                <w:lang w:eastAsia="zh-TW"/>
              </w:rPr>
              <w:t>2-</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-1</w:t>
            </w:r>
            <w:r w:rsidRPr="0003379E">
              <w:rPr>
                <w:rFonts w:ascii="新細明體" w:hAnsi="新細明體" w:cs="新細明體" w:hint="eastAsia"/>
                <w:color w:val="000000"/>
                <w:sz w:val="16"/>
                <w:szCs w:val="16"/>
                <w:lang w:eastAsia="zh-TW"/>
              </w:rPr>
              <w:t>能發現生活中的視覺元素，並表達自己的情感。</w:t>
            </w:r>
            <w:r w:rsidRPr="0003379E">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3379E">
              <w:rPr>
                <w:rFonts w:ascii="新細明體" w:hAnsi="新細明體" w:cs="新細明體" w:hint="eastAsia"/>
                <w:color w:val="000000"/>
                <w:sz w:val="16"/>
                <w:szCs w:val="16"/>
                <w:lang w:eastAsia="zh-TW"/>
              </w:rPr>
              <w:t>視</w:t>
            </w:r>
            <w:r w:rsidRPr="0003379E">
              <w:rPr>
                <w:rFonts w:ascii="新細明體" w:hAnsi="新細明體" w:cs="新細明體" w:hint="eastAsia"/>
                <w:color w:val="000000"/>
                <w:sz w:val="16"/>
                <w:szCs w:val="16"/>
                <w:lang w:eastAsia="zh-TW"/>
              </w:rPr>
              <w:t>A-</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-1</w:t>
            </w:r>
            <w:r w:rsidRPr="0003379E">
              <w:rPr>
                <w:rFonts w:ascii="新細明體" w:hAnsi="新細明體" w:cs="新細明體" w:hint="eastAsia"/>
                <w:color w:val="000000"/>
                <w:sz w:val="16"/>
                <w:szCs w:val="16"/>
                <w:lang w:eastAsia="zh-TW"/>
              </w:rPr>
              <w:t>視覺元素視覺元素美、視覺聯想</w:t>
            </w:r>
          </w:p>
          <w:p w:rsidR="00482F7F" w:rsidRPr="0003379E"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3379E">
              <w:rPr>
                <w:rFonts w:ascii="新細明體" w:hAnsi="新細明體" w:cs="新細明體" w:hint="eastAsia"/>
                <w:color w:val="000000"/>
                <w:sz w:val="16"/>
                <w:szCs w:val="16"/>
                <w:lang w:eastAsia="zh-TW"/>
              </w:rPr>
              <w:t>視</w:t>
            </w:r>
            <w:r w:rsidRPr="0003379E">
              <w:rPr>
                <w:rFonts w:ascii="新細明體" w:hAnsi="新細明體" w:cs="新細明體" w:hint="eastAsia"/>
                <w:color w:val="000000"/>
                <w:sz w:val="16"/>
                <w:szCs w:val="16"/>
                <w:lang w:eastAsia="zh-TW"/>
              </w:rPr>
              <w:t>3-</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-1</w:t>
            </w:r>
            <w:r w:rsidRPr="0003379E">
              <w:rPr>
                <w:rFonts w:ascii="新細明體" w:hAnsi="新細明體" w:cs="新細明體" w:hint="eastAsia"/>
                <w:color w:val="000000"/>
                <w:sz w:val="16"/>
                <w:szCs w:val="16"/>
                <w:lang w:eastAsia="zh-TW"/>
              </w:rPr>
              <w:t>能參與學校、社區的藝文活動，並展現禮貌與學習態度。</w:t>
            </w:r>
            <w:r w:rsidRPr="0003379E">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3379E">
              <w:rPr>
                <w:rFonts w:ascii="新細明體" w:hAnsi="新細明體" w:cs="新細明體" w:hint="eastAsia"/>
                <w:color w:val="000000"/>
                <w:sz w:val="16"/>
                <w:szCs w:val="16"/>
                <w:lang w:eastAsia="zh-TW"/>
              </w:rPr>
              <w:t>視</w:t>
            </w:r>
            <w:r w:rsidRPr="0003379E">
              <w:rPr>
                <w:rFonts w:ascii="新細明體" w:hAnsi="新細明體" w:cs="新細明體" w:hint="eastAsia"/>
                <w:color w:val="000000"/>
                <w:sz w:val="16"/>
                <w:szCs w:val="16"/>
                <w:lang w:eastAsia="zh-TW"/>
              </w:rPr>
              <w:t>P-</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-1</w:t>
            </w:r>
            <w:r w:rsidRPr="0003379E">
              <w:rPr>
                <w:rFonts w:ascii="新細明體" w:hAnsi="新細明體" w:cs="新細明體" w:hint="eastAsia"/>
                <w:color w:val="000000"/>
                <w:sz w:val="16"/>
                <w:szCs w:val="16"/>
                <w:lang w:eastAsia="zh-TW"/>
              </w:rPr>
              <w:t>藝文活動、參觀禮儀。</w:t>
            </w:r>
          </w:p>
          <w:p w:rsidR="00482F7F" w:rsidRPr="0003379E"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3379E">
              <w:rPr>
                <w:rFonts w:ascii="新細明體" w:hAnsi="新細明體" w:cs="新細明體" w:hint="eastAsia"/>
                <w:color w:val="000000"/>
                <w:sz w:val="16"/>
                <w:szCs w:val="16"/>
                <w:lang w:eastAsia="zh-TW"/>
              </w:rPr>
              <w:t>表</w:t>
            </w:r>
            <w:r w:rsidRPr="0003379E">
              <w:rPr>
                <w:rFonts w:ascii="新細明體" w:hAnsi="新細明體" w:cs="新細明體" w:hint="eastAsia"/>
                <w:color w:val="000000"/>
                <w:sz w:val="16"/>
                <w:szCs w:val="16"/>
                <w:lang w:eastAsia="zh-TW"/>
              </w:rPr>
              <w:t>2-</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-1</w:t>
            </w:r>
            <w:r w:rsidRPr="0003379E">
              <w:rPr>
                <w:rFonts w:ascii="新細明體" w:hAnsi="新細明體" w:cs="新細明體" w:hint="eastAsia"/>
                <w:color w:val="000000"/>
                <w:sz w:val="16"/>
                <w:szCs w:val="16"/>
                <w:lang w:eastAsia="zh-TW"/>
              </w:rPr>
              <w:t>能表達參與表演藝術活動的感知。</w:t>
            </w:r>
            <w:r w:rsidRPr="0003379E">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3379E">
              <w:rPr>
                <w:rFonts w:ascii="新細明體" w:hAnsi="新細明體" w:cs="新細明體" w:hint="eastAsia"/>
                <w:color w:val="000000"/>
                <w:sz w:val="16"/>
                <w:szCs w:val="16"/>
                <w:lang w:eastAsia="zh-TW"/>
              </w:rPr>
              <w:t>表</w:t>
            </w:r>
            <w:r w:rsidRPr="0003379E">
              <w:rPr>
                <w:rFonts w:ascii="新細明體" w:hAnsi="新細明體" w:cs="新細明體" w:hint="eastAsia"/>
                <w:color w:val="000000"/>
                <w:sz w:val="16"/>
                <w:szCs w:val="16"/>
                <w:lang w:eastAsia="zh-TW"/>
              </w:rPr>
              <w:t>A-</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-1</w:t>
            </w:r>
            <w:r w:rsidRPr="0003379E">
              <w:rPr>
                <w:rFonts w:ascii="新細明體" w:hAnsi="新細明體" w:cs="新細明體" w:hint="eastAsia"/>
                <w:color w:val="000000"/>
                <w:sz w:val="16"/>
                <w:szCs w:val="16"/>
                <w:lang w:eastAsia="zh-TW"/>
              </w:rPr>
              <w:t>聲音、動作與劇情的基本元素</w:t>
            </w:r>
          </w:p>
          <w:p w:rsidR="00482F7F" w:rsidRPr="00E03F78" w:rsidRDefault="00482F7F" w:rsidP="00225B79">
            <w:pPr>
              <w:pStyle w:val="af9"/>
              <w:numPr>
                <w:ilvl w:val="0"/>
                <w:numId w:val="26"/>
              </w:numPr>
              <w:snapToGrid w:val="0"/>
              <w:ind w:leftChars="0"/>
              <w:rPr>
                <w:rFonts w:ascii="標楷體" w:eastAsia="標楷體" w:hAnsi="標楷體"/>
                <w:color w:val="000000" w:themeColor="text1"/>
                <w:lang w:eastAsia="zh-TW"/>
              </w:rPr>
            </w:pPr>
            <w:r w:rsidRPr="0003379E">
              <w:rPr>
                <w:rFonts w:ascii="新細明體" w:hAnsi="新細明體" w:cs="新細明體" w:hint="eastAsia"/>
                <w:color w:val="000000"/>
                <w:sz w:val="16"/>
                <w:szCs w:val="16"/>
                <w:lang w:eastAsia="zh-TW"/>
              </w:rPr>
              <w:t>表</w:t>
            </w:r>
            <w:r w:rsidRPr="0003379E">
              <w:rPr>
                <w:rFonts w:ascii="新細明體" w:hAnsi="新細明體" w:cs="新細明體" w:hint="eastAsia"/>
                <w:color w:val="000000"/>
                <w:sz w:val="16"/>
                <w:szCs w:val="16"/>
                <w:lang w:eastAsia="zh-TW"/>
              </w:rPr>
              <w:t>3-</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-2</w:t>
            </w:r>
            <w:r w:rsidRPr="0003379E">
              <w:rPr>
                <w:rFonts w:ascii="新細明體" w:hAnsi="新細明體" w:cs="新細明體" w:hint="eastAsia"/>
                <w:color w:val="000000"/>
                <w:sz w:val="16"/>
                <w:szCs w:val="16"/>
                <w:lang w:eastAsia="zh-TW"/>
              </w:rPr>
              <w:t>能持續觀賞與融入表演藝術活動。</w:t>
            </w:r>
            <w:r w:rsidRPr="0003379E">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3379E">
              <w:rPr>
                <w:rFonts w:ascii="新細明體" w:hAnsi="新細明體" w:cs="新細明體" w:hint="eastAsia"/>
                <w:color w:val="000000"/>
                <w:sz w:val="16"/>
                <w:szCs w:val="16"/>
                <w:lang w:eastAsia="zh-TW"/>
              </w:rPr>
              <w:t>表</w:t>
            </w:r>
            <w:r w:rsidRPr="0003379E">
              <w:rPr>
                <w:rFonts w:ascii="新細明體" w:hAnsi="新細明體" w:cs="新細明體" w:hint="eastAsia"/>
                <w:color w:val="000000"/>
                <w:sz w:val="16"/>
                <w:szCs w:val="16"/>
                <w:lang w:eastAsia="zh-TW"/>
              </w:rPr>
              <w:t>P-</w:t>
            </w:r>
            <w:r w:rsidRPr="0003379E">
              <w:rPr>
                <w:rFonts w:ascii="新細明體" w:hAnsi="新細明體" w:cs="新細明體" w:hint="eastAsia"/>
                <w:color w:val="000000"/>
                <w:sz w:val="16"/>
                <w:szCs w:val="16"/>
                <w:lang w:eastAsia="zh-TW"/>
              </w:rPr>
              <w:t>Ⅱ</w:t>
            </w:r>
            <w:r w:rsidRPr="0003379E">
              <w:rPr>
                <w:rFonts w:ascii="新細明體" w:hAnsi="新細明體" w:cs="新細明體" w:hint="eastAsia"/>
                <w:color w:val="000000"/>
                <w:sz w:val="16"/>
                <w:szCs w:val="16"/>
                <w:lang w:eastAsia="zh-TW"/>
              </w:rPr>
              <w:t>-2</w:t>
            </w:r>
            <w:r w:rsidRPr="0003379E">
              <w:rPr>
                <w:rFonts w:ascii="新細明體" w:hAnsi="新細明體" w:cs="新細明體" w:hint="eastAsia"/>
                <w:color w:val="000000"/>
                <w:sz w:val="16"/>
                <w:szCs w:val="16"/>
                <w:lang w:eastAsia="zh-TW"/>
              </w:rPr>
              <w:t>各類形式的表演藝術活動</w:t>
            </w:r>
          </w:p>
        </w:tc>
      </w:tr>
      <w:tr w:rsidR="00482F7F" w:rsidRPr="00E03F78" w:rsidTr="00FE7178">
        <w:trPr>
          <w:trHeight w:val="129"/>
        </w:trPr>
        <w:tc>
          <w:tcPr>
            <w:tcW w:w="2385" w:type="dxa"/>
            <w:gridSpan w:val="2"/>
            <w:vMerge w:val="restart"/>
            <w:vAlign w:val="center"/>
          </w:tcPr>
          <w:p w:rsidR="00482F7F" w:rsidRPr="00E03F78" w:rsidRDefault="00482F7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482F7F" w:rsidRPr="00E03F78" w:rsidRDefault="00482F7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40" w:type="dxa"/>
            <w:gridSpan w:val="4"/>
            <w:tcBorders>
              <w:top w:val="single" w:sz="4" w:space="0" w:color="auto"/>
            </w:tcBorders>
            <w:vAlign w:val="center"/>
          </w:tcPr>
          <w:p w:rsidR="00482F7F" w:rsidRPr="00E03F78" w:rsidRDefault="00482F7F" w:rsidP="00FE7178">
            <w:pPr>
              <w:contextualSpacing/>
              <w:rPr>
                <w:rFonts w:ascii="標楷體" w:eastAsia="標楷體" w:hAnsi="標楷體"/>
                <w:color w:val="000000" w:themeColor="text1"/>
                <w:sz w:val="16"/>
                <w:szCs w:val="16"/>
              </w:rPr>
            </w:pPr>
            <w:r w:rsidRPr="008A3999">
              <w:rPr>
                <w:rFonts w:ascii="標楷體" w:eastAsia="標楷體" w:hAnsi="標楷體" w:hint="eastAsia"/>
                <w:color w:val="000000" w:themeColor="text1"/>
                <w:sz w:val="12"/>
                <w:szCs w:val="12"/>
              </w:rPr>
              <w:t>■</w:t>
            </w:r>
            <w:r w:rsidRPr="00E03F78">
              <w:rPr>
                <w:rFonts w:ascii="標楷體" w:eastAsia="標楷體" w:hAnsi="標楷體" w:hint="eastAsia"/>
                <w:color w:val="000000" w:themeColor="text1"/>
                <w:sz w:val="16"/>
                <w:szCs w:val="16"/>
              </w:rPr>
              <w:t>A1.身心素質與自我精進</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系統思考與問題解決</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482F7F" w:rsidRPr="00E03F78" w:rsidTr="00FE7178">
        <w:trPr>
          <w:trHeight w:val="166"/>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40"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B1.符號運用與溝通表達</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482F7F" w:rsidRPr="00E03F78" w:rsidTr="00FE7178">
        <w:trPr>
          <w:trHeight w:val="113"/>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40"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5" w:type="dxa"/>
            <w:gridSpan w:val="5"/>
            <w:vAlign w:val="center"/>
          </w:tcPr>
          <w:p w:rsidR="00482F7F" w:rsidRPr="00F633B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F633BC">
              <w:rPr>
                <w:rFonts w:ascii="新細明體" w:hAnsi="新細明體" w:cs="新細明體" w:hint="eastAsia"/>
                <w:color w:val="000000"/>
                <w:sz w:val="16"/>
                <w:szCs w:val="16"/>
                <w:lang w:eastAsia="zh-TW"/>
              </w:rPr>
              <w:t>音</w:t>
            </w:r>
            <w:r w:rsidRPr="00F633BC">
              <w:rPr>
                <w:rFonts w:ascii="新細明體" w:hAnsi="新細明體" w:cs="新細明體" w:hint="eastAsia"/>
                <w:color w:val="000000"/>
                <w:sz w:val="16"/>
                <w:szCs w:val="16"/>
                <w:lang w:eastAsia="zh-TW"/>
              </w:rPr>
              <w:t>2-</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-2</w:t>
            </w:r>
            <w:r w:rsidRPr="00F633BC">
              <w:rPr>
                <w:rFonts w:ascii="新細明體" w:hAnsi="新細明體" w:cs="新細明體" w:hint="eastAsia"/>
                <w:color w:val="000000"/>
                <w:sz w:val="16"/>
                <w:szCs w:val="16"/>
                <w:lang w:eastAsia="zh-TW"/>
              </w:rPr>
              <w:t>能認識樂曲內容。</w:t>
            </w:r>
            <w:r w:rsidRPr="00F633BC">
              <w:rPr>
                <w:rFonts w:ascii="新細明體" w:hAnsi="新細明體" w:cs="新細明體" w:hint="eastAsia"/>
                <w:color w:val="000000"/>
                <w:sz w:val="16"/>
                <w:szCs w:val="16"/>
                <w:lang w:eastAsia="zh-TW"/>
              </w:rPr>
              <w:t>(</w:t>
            </w:r>
            <w:r w:rsidRPr="00F633BC">
              <w:rPr>
                <w:rFonts w:ascii="新細明體" w:hAnsi="新細明體" w:cs="新細明體" w:hint="eastAsia"/>
                <w:color w:val="000000"/>
                <w:sz w:val="16"/>
                <w:szCs w:val="16"/>
                <w:lang w:eastAsia="zh-TW"/>
              </w:rPr>
              <w:t>節慶…</w:t>
            </w:r>
            <w:r w:rsidRPr="00F633BC">
              <w:rPr>
                <w:rFonts w:ascii="新細明體" w:hAnsi="新細明體" w:cs="新細明體" w:hint="eastAsia"/>
                <w:color w:val="000000"/>
                <w:sz w:val="16"/>
                <w:szCs w:val="16"/>
                <w:lang w:eastAsia="zh-TW"/>
              </w:rPr>
              <w:t>)</w:t>
            </w:r>
            <w:r w:rsidRPr="00F633BC">
              <w:rPr>
                <w:rFonts w:ascii="新細明體" w:hAnsi="新細明體" w:cs="新細明體"/>
                <w:color w:val="000000"/>
                <w:sz w:val="16"/>
                <w:szCs w:val="16"/>
                <w:lang w:eastAsia="zh-TW"/>
              </w:rPr>
              <w:t xml:space="preserve"> </w:t>
            </w:r>
            <w:r>
              <w:rPr>
                <w:rFonts w:ascii="新細明體" w:hAnsi="新細明體" w:cs="新細明體"/>
                <w:color w:val="000000"/>
                <w:sz w:val="16"/>
                <w:szCs w:val="16"/>
                <w:lang w:eastAsia="zh-TW"/>
              </w:rPr>
              <w:t>＋</w:t>
            </w:r>
            <w:r>
              <w:rPr>
                <w:rFonts w:ascii="新細明體" w:hAnsi="新細明體" w:cs="新細明體"/>
                <w:color w:val="000000"/>
                <w:sz w:val="16"/>
                <w:szCs w:val="16"/>
                <w:lang w:eastAsia="zh-TW"/>
              </w:rPr>
              <w:t xml:space="preserve"> </w:t>
            </w:r>
            <w:r>
              <w:rPr>
                <w:rFonts w:ascii="新細明體" w:hAnsi="新細明體" w:cs="新細明體"/>
                <w:color w:val="000000"/>
                <w:sz w:val="12"/>
                <w:szCs w:val="12"/>
                <w:lang w:eastAsia="zh-TW"/>
              </w:rPr>
              <w:t>★</w:t>
            </w:r>
            <w:r w:rsidRPr="00F633BC">
              <w:rPr>
                <w:rFonts w:ascii="新細明體" w:hAnsi="新細明體" w:cs="新細明體" w:hint="eastAsia"/>
                <w:color w:val="000000"/>
                <w:sz w:val="16"/>
                <w:szCs w:val="16"/>
                <w:lang w:eastAsia="zh-TW"/>
              </w:rPr>
              <w:t>音</w:t>
            </w:r>
            <w:r w:rsidRPr="00F633BC">
              <w:rPr>
                <w:rFonts w:ascii="新細明體" w:hAnsi="新細明體" w:cs="新細明體" w:hint="eastAsia"/>
                <w:color w:val="000000"/>
                <w:sz w:val="16"/>
                <w:szCs w:val="16"/>
                <w:lang w:eastAsia="zh-TW"/>
              </w:rPr>
              <w:t>A-</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-3</w:t>
            </w:r>
            <w:r w:rsidRPr="00F633BC">
              <w:rPr>
                <w:rFonts w:ascii="新細明體" w:hAnsi="新細明體" w:cs="新細明體" w:hint="eastAsia"/>
                <w:color w:val="000000"/>
                <w:sz w:val="16"/>
                <w:szCs w:val="16"/>
                <w:lang w:eastAsia="zh-TW"/>
              </w:rPr>
              <w:t>運用繪畫、肢體動作及遊戲等方式回應或表達。</w:t>
            </w:r>
          </w:p>
          <w:p w:rsidR="00482F7F" w:rsidRPr="00F633B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F633BC">
              <w:rPr>
                <w:rFonts w:ascii="新細明體" w:hAnsi="新細明體" w:cs="新細明體" w:hint="eastAsia"/>
                <w:color w:val="000000"/>
                <w:sz w:val="16"/>
                <w:szCs w:val="16"/>
                <w:lang w:eastAsia="zh-TW"/>
              </w:rPr>
              <w:t>音</w:t>
            </w:r>
            <w:r w:rsidRPr="00F633BC">
              <w:rPr>
                <w:rFonts w:ascii="新細明體" w:hAnsi="新細明體" w:cs="新細明體" w:hint="eastAsia"/>
                <w:color w:val="000000"/>
                <w:sz w:val="16"/>
                <w:szCs w:val="16"/>
                <w:lang w:eastAsia="zh-TW"/>
              </w:rPr>
              <w:t>3-</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-1</w:t>
            </w:r>
            <w:r w:rsidRPr="00F633BC">
              <w:rPr>
                <w:rFonts w:ascii="新細明體" w:hAnsi="新細明體" w:cs="新細明體" w:hint="eastAsia"/>
                <w:color w:val="000000"/>
                <w:sz w:val="16"/>
                <w:szCs w:val="16"/>
                <w:lang w:eastAsia="zh-TW"/>
              </w:rPr>
              <w:t>能參與學校與社區中的音樂活動，並展現聆賞的合宜行為。</w:t>
            </w:r>
            <w:r w:rsidRPr="00F633BC">
              <w:rPr>
                <w:rFonts w:ascii="新細明體" w:hAnsi="新細明體" w:cs="新細明體"/>
                <w:color w:val="000000"/>
                <w:sz w:val="16"/>
                <w:szCs w:val="16"/>
                <w:lang w:eastAsia="zh-TW"/>
              </w:rPr>
              <w:t xml:space="preserve"> </w:t>
            </w:r>
            <w:r>
              <w:rPr>
                <w:rFonts w:ascii="新細明體" w:hAnsi="新細明體" w:cs="新細明體"/>
                <w:color w:val="000000"/>
                <w:sz w:val="16"/>
                <w:szCs w:val="16"/>
                <w:lang w:eastAsia="zh-TW"/>
              </w:rPr>
              <w:t>＋</w:t>
            </w:r>
            <w:r>
              <w:rPr>
                <w:rFonts w:ascii="新細明體" w:hAnsi="新細明體" w:cs="新細明體"/>
                <w:color w:val="000000"/>
                <w:sz w:val="16"/>
                <w:szCs w:val="16"/>
                <w:lang w:eastAsia="zh-TW"/>
              </w:rPr>
              <w:t xml:space="preserve"> </w:t>
            </w:r>
            <w:r>
              <w:rPr>
                <w:rFonts w:ascii="新細明體" w:hAnsi="新細明體" w:cs="新細明體"/>
                <w:color w:val="000000"/>
                <w:sz w:val="12"/>
                <w:szCs w:val="12"/>
                <w:lang w:eastAsia="zh-TW"/>
              </w:rPr>
              <w:t>★</w:t>
            </w:r>
            <w:r w:rsidRPr="00F633BC">
              <w:rPr>
                <w:rFonts w:ascii="新細明體" w:hAnsi="新細明體" w:cs="新細明體" w:hint="eastAsia"/>
                <w:color w:val="000000"/>
                <w:sz w:val="16"/>
                <w:szCs w:val="16"/>
                <w:lang w:eastAsia="zh-TW"/>
              </w:rPr>
              <w:t>音</w:t>
            </w:r>
            <w:r w:rsidRPr="00F633BC">
              <w:rPr>
                <w:rFonts w:ascii="新細明體" w:hAnsi="新細明體" w:cs="新細明體" w:hint="eastAsia"/>
                <w:color w:val="000000"/>
                <w:sz w:val="16"/>
                <w:szCs w:val="16"/>
                <w:lang w:eastAsia="zh-TW"/>
              </w:rPr>
              <w:t>P-</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-1</w:t>
            </w:r>
            <w:r w:rsidRPr="00F633BC">
              <w:rPr>
                <w:rFonts w:ascii="新細明體" w:hAnsi="新細明體" w:cs="新細明體" w:hint="eastAsia"/>
                <w:color w:val="000000"/>
                <w:sz w:val="16"/>
                <w:szCs w:val="16"/>
                <w:lang w:eastAsia="zh-TW"/>
              </w:rPr>
              <w:t>學校與社區的音樂活動、音樂會的合宜行為。</w:t>
            </w:r>
          </w:p>
          <w:p w:rsidR="00482F7F" w:rsidRPr="00F633B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F633BC">
              <w:rPr>
                <w:rFonts w:ascii="新細明體" w:hAnsi="新細明體" w:cs="新細明體" w:hint="eastAsia"/>
                <w:color w:val="000000"/>
                <w:sz w:val="16"/>
                <w:szCs w:val="16"/>
                <w:lang w:eastAsia="zh-TW"/>
              </w:rPr>
              <w:t>視</w:t>
            </w:r>
            <w:r w:rsidRPr="00F633BC">
              <w:rPr>
                <w:rFonts w:ascii="新細明體" w:hAnsi="新細明體" w:cs="新細明體" w:hint="eastAsia"/>
                <w:color w:val="000000"/>
                <w:sz w:val="16"/>
                <w:szCs w:val="16"/>
                <w:lang w:eastAsia="zh-TW"/>
              </w:rPr>
              <w:t>2-</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-1</w:t>
            </w:r>
            <w:r w:rsidRPr="00F633BC">
              <w:rPr>
                <w:rFonts w:ascii="新細明體" w:hAnsi="新細明體" w:cs="新細明體" w:hint="eastAsia"/>
                <w:color w:val="000000"/>
                <w:sz w:val="16"/>
                <w:szCs w:val="16"/>
                <w:lang w:eastAsia="zh-TW"/>
              </w:rPr>
              <w:t>能發現生活中視覺元素</w:t>
            </w:r>
            <w:r w:rsidRPr="00F633BC">
              <w:rPr>
                <w:rFonts w:ascii="新細明體" w:hAnsi="新細明體" w:cs="新細明體"/>
                <w:color w:val="000000"/>
                <w:sz w:val="16"/>
                <w:szCs w:val="16"/>
                <w:lang w:eastAsia="zh-TW"/>
              </w:rPr>
              <w:t xml:space="preserve"> </w:t>
            </w:r>
            <w:r>
              <w:rPr>
                <w:rFonts w:ascii="新細明體" w:hAnsi="新細明體" w:cs="新細明體"/>
                <w:color w:val="000000"/>
                <w:sz w:val="16"/>
                <w:szCs w:val="16"/>
                <w:lang w:eastAsia="zh-TW"/>
              </w:rPr>
              <w:t>＋</w:t>
            </w:r>
            <w:r>
              <w:rPr>
                <w:rFonts w:ascii="新細明體" w:hAnsi="新細明體" w:cs="新細明體"/>
                <w:color w:val="000000"/>
                <w:sz w:val="16"/>
                <w:szCs w:val="16"/>
                <w:lang w:eastAsia="zh-TW"/>
              </w:rPr>
              <w:t xml:space="preserve"> </w:t>
            </w:r>
            <w:r>
              <w:rPr>
                <w:rFonts w:ascii="新細明體" w:hAnsi="新細明體" w:cs="新細明體"/>
                <w:color w:val="000000"/>
                <w:sz w:val="12"/>
                <w:szCs w:val="12"/>
                <w:lang w:eastAsia="zh-TW"/>
              </w:rPr>
              <w:t>★</w:t>
            </w:r>
            <w:r w:rsidRPr="00F633BC">
              <w:rPr>
                <w:rFonts w:ascii="新細明體" w:hAnsi="新細明體" w:cs="新細明體" w:hint="eastAsia"/>
                <w:color w:val="000000"/>
                <w:sz w:val="16"/>
                <w:szCs w:val="16"/>
                <w:lang w:eastAsia="zh-TW"/>
              </w:rPr>
              <w:t>視</w:t>
            </w:r>
            <w:r w:rsidRPr="00F633BC">
              <w:rPr>
                <w:rFonts w:ascii="新細明體" w:hAnsi="新細明體" w:cs="新細明體" w:hint="eastAsia"/>
                <w:color w:val="000000"/>
                <w:sz w:val="16"/>
                <w:szCs w:val="16"/>
                <w:lang w:eastAsia="zh-TW"/>
              </w:rPr>
              <w:t>A-</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-1</w:t>
            </w:r>
            <w:r w:rsidRPr="00F633BC">
              <w:rPr>
                <w:rFonts w:ascii="新細明體" w:hAnsi="新細明體" w:cs="新細明體" w:hint="eastAsia"/>
                <w:color w:val="000000"/>
                <w:sz w:val="16"/>
                <w:szCs w:val="16"/>
                <w:lang w:eastAsia="zh-TW"/>
              </w:rPr>
              <w:t>視覺元素生活之美</w:t>
            </w:r>
          </w:p>
          <w:p w:rsidR="00482F7F" w:rsidRPr="00F633B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F633BC">
              <w:rPr>
                <w:rFonts w:ascii="新細明體" w:hAnsi="新細明體" w:cs="新細明體" w:hint="eastAsia"/>
                <w:color w:val="000000"/>
                <w:sz w:val="16"/>
                <w:szCs w:val="16"/>
                <w:lang w:eastAsia="zh-TW"/>
              </w:rPr>
              <w:t>視</w:t>
            </w:r>
            <w:r w:rsidRPr="00F633BC">
              <w:rPr>
                <w:rFonts w:ascii="新細明體" w:hAnsi="新細明體" w:cs="新細明體" w:hint="eastAsia"/>
                <w:color w:val="000000"/>
                <w:sz w:val="16"/>
                <w:szCs w:val="16"/>
                <w:lang w:eastAsia="zh-TW"/>
              </w:rPr>
              <w:t>3-</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-1</w:t>
            </w:r>
            <w:r w:rsidRPr="00F633BC">
              <w:rPr>
                <w:rFonts w:ascii="新細明體" w:hAnsi="新細明體" w:cs="新細明體" w:hint="eastAsia"/>
                <w:color w:val="000000"/>
                <w:sz w:val="16"/>
                <w:szCs w:val="16"/>
                <w:lang w:eastAsia="zh-TW"/>
              </w:rPr>
              <w:t>能參與學校與社區中的藝文活動，並展現欣賞的合宜行為。</w:t>
            </w:r>
            <w:r w:rsidRPr="00F633BC">
              <w:rPr>
                <w:rFonts w:ascii="新細明體" w:hAnsi="新細明體" w:cs="新細明體"/>
                <w:color w:val="000000"/>
                <w:sz w:val="16"/>
                <w:szCs w:val="16"/>
                <w:lang w:eastAsia="zh-TW"/>
              </w:rPr>
              <w:t xml:space="preserve"> </w:t>
            </w:r>
            <w:r>
              <w:rPr>
                <w:rFonts w:ascii="新細明體" w:hAnsi="新細明體" w:cs="新細明體"/>
                <w:color w:val="000000"/>
                <w:sz w:val="16"/>
                <w:szCs w:val="16"/>
                <w:lang w:eastAsia="zh-TW"/>
              </w:rPr>
              <w:t>＋</w:t>
            </w:r>
            <w:r>
              <w:rPr>
                <w:rFonts w:ascii="新細明體" w:hAnsi="新細明體" w:cs="新細明體"/>
                <w:color w:val="000000"/>
                <w:sz w:val="16"/>
                <w:szCs w:val="16"/>
                <w:lang w:eastAsia="zh-TW"/>
              </w:rPr>
              <w:t xml:space="preserve"> </w:t>
            </w:r>
            <w:r>
              <w:rPr>
                <w:rFonts w:ascii="新細明體" w:hAnsi="新細明體" w:cs="新細明體"/>
                <w:color w:val="000000"/>
                <w:sz w:val="12"/>
                <w:szCs w:val="12"/>
                <w:lang w:eastAsia="zh-TW"/>
              </w:rPr>
              <w:t>★</w:t>
            </w:r>
            <w:r w:rsidRPr="00F633BC">
              <w:rPr>
                <w:rFonts w:ascii="新細明體" w:hAnsi="新細明體" w:cs="新細明體" w:hint="eastAsia"/>
                <w:color w:val="000000"/>
                <w:sz w:val="16"/>
                <w:szCs w:val="16"/>
                <w:lang w:eastAsia="zh-TW"/>
              </w:rPr>
              <w:t>視</w:t>
            </w:r>
            <w:r w:rsidRPr="00F633BC">
              <w:rPr>
                <w:rFonts w:ascii="新細明體" w:hAnsi="新細明體" w:cs="新細明體" w:hint="eastAsia"/>
                <w:color w:val="000000"/>
                <w:sz w:val="16"/>
                <w:szCs w:val="16"/>
                <w:lang w:eastAsia="zh-TW"/>
              </w:rPr>
              <w:t>P-</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-1</w:t>
            </w:r>
            <w:r w:rsidRPr="00F633BC">
              <w:rPr>
                <w:rFonts w:ascii="新細明體" w:hAnsi="新細明體" w:cs="新細明體" w:hint="eastAsia"/>
                <w:color w:val="000000"/>
                <w:sz w:val="16"/>
                <w:szCs w:val="16"/>
                <w:lang w:eastAsia="zh-TW"/>
              </w:rPr>
              <w:t>學校與社區的藝文活動、欣賞的合宜行為。</w:t>
            </w:r>
          </w:p>
          <w:p w:rsidR="00482F7F" w:rsidRPr="00F633B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F633BC">
              <w:rPr>
                <w:rFonts w:ascii="新細明體" w:hAnsi="新細明體" w:cs="新細明體" w:hint="eastAsia"/>
                <w:color w:val="000000"/>
                <w:sz w:val="16"/>
                <w:szCs w:val="16"/>
                <w:lang w:eastAsia="zh-TW"/>
              </w:rPr>
              <w:t>表</w:t>
            </w:r>
            <w:r w:rsidRPr="00F633BC">
              <w:rPr>
                <w:rFonts w:ascii="新細明體" w:hAnsi="新細明體" w:cs="新細明體" w:hint="eastAsia"/>
                <w:color w:val="000000"/>
                <w:sz w:val="16"/>
                <w:szCs w:val="16"/>
                <w:lang w:eastAsia="zh-TW"/>
              </w:rPr>
              <w:t>2-</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-1</w:t>
            </w:r>
            <w:r w:rsidRPr="00F633BC">
              <w:rPr>
                <w:rFonts w:ascii="新細明體" w:hAnsi="新細明體" w:cs="新細明體" w:hint="eastAsia"/>
                <w:color w:val="000000"/>
                <w:sz w:val="16"/>
                <w:szCs w:val="16"/>
                <w:lang w:eastAsia="zh-TW"/>
              </w:rPr>
              <w:t>能欣賞同儕的表演。</w:t>
            </w:r>
            <w:r w:rsidRPr="00F633BC">
              <w:rPr>
                <w:rFonts w:ascii="新細明體" w:hAnsi="新細明體" w:cs="新細明體"/>
                <w:color w:val="000000"/>
                <w:sz w:val="16"/>
                <w:szCs w:val="16"/>
                <w:lang w:eastAsia="zh-TW"/>
              </w:rPr>
              <w:t xml:space="preserve"> </w:t>
            </w:r>
            <w:r>
              <w:rPr>
                <w:rFonts w:ascii="新細明體" w:hAnsi="新細明體" w:cs="新細明體"/>
                <w:color w:val="000000"/>
                <w:sz w:val="16"/>
                <w:szCs w:val="16"/>
                <w:lang w:eastAsia="zh-TW"/>
              </w:rPr>
              <w:t>＋</w:t>
            </w:r>
            <w:r>
              <w:rPr>
                <w:rFonts w:ascii="新細明體" w:hAnsi="新細明體" w:cs="新細明體"/>
                <w:color w:val="000000"/>
                <w:sz w:val="16"/>
                <w:szCs w:val="16"/>
                <w:lang w:eastAsia="zh-TW"/>
              </w:rPr>
              <w:t xml:space="preserve"> </w:t>
            </w:r>
            <w:r>
              <w:rPr>
                <w:rFonts w:ascii="新細明體" w:hAnsi="新細明體" w:cs="新細明體"/>
                <w:color w:val="000000"/>
                <w:sz w:val="12"/>
                <w:szCs w:val="12"/>
                <w:lang w:eastAsia="zh-TW"/>
              </w:rPr>
              <w:t>★</w:t>
            </w:r>
            <w:r w:rsidRPr="00F633BC">
              <w:rPr>
                <w:rFonts w:ascii="新細明體" w:hAnsi="新細明體" w:cs="新細明體" w:hint="eastAsia"/>
                <w:color w:val="000000"/>
                <w:sz w:val="16"/>
                <w:szCs w:val="16"/>
                <w:lang w:eastAsia="zh-TW"/>
              </w:rPr>
              <w:t>表</w:t>
            </w:r>
            <w:r w:rsidRPr="00F633BC">
              <w:rPr>
                <w:rFonts w:ascii="新細明體" w:hAnsi="新細明體" w:cs="新細明體" w:hint="eastAsia"/>
                <w:color w:val="000000"/>
                <w:sz w:val="16"/>
                <w:szCs w:val="16"/>
                <w:lang w:eastAsia="zh-TW"/>
              </w:rPr>
              <w:t>A-</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-1</w:t>
            </w:r>
            <w:r w:rsidRPr="00F633BC">
              <w:rPr>
                <w:rFonts w:ascii="新細明體" w:hAnsi="新細明體" w:cs="新細明體" w:hint="eastAsia"/>
                <w:color w:val="000000"/>
                <w:sz w:val="16"/>
                <w:szCs w:val="16"/>
                <w:lang w:eastAsia="zh-TW"/>
              </w:rPr>
              <w:t>歌仔戲、布袋戲、芭蕾舞、兒童劇團、藝陣</w:t>
            </w:r>
            <w:r w:rsidRPr="00F633BC">
              <w:rPr>
                <w:rFonts w:ascii="新細明體" w:hAnsi="新細明體" w:cs="新細明體" w:hint="eastAsia"/>
                <w:color w:val="000000"/>
                <w:sz w:val="16"/>
                <w:szCs w:val="16"/>
                <w:lang w:eastAsia="zh-TW"/>
              </w:rPr>
              <w:t>(</w:t>
            </w:r>
            <w:r w:rsidRPr="00F633BC">
              <w:rPr>
                <w:rFonts w:ascii="新細明體" w:hAnsi="新細明體" w:cs="新細明體" w:hint="eastAsia"/>
                <w:color w:val="000000"/>
                <w:sz w:val="16"/>
                <w:szCs w:val="16"/>
                <w:lang w:eastAsia="zh-TW"/>
              </w:rPr>
              <w:t>八家將</w:t>
            </w:r>
            <w:r w:rsidRPr="00F633BC">
              <w:rPr>
                <w:rFonts w:ascii="新細明體" w:hAnsi="新細明體" w:cs="新細明體" w:hint="eastAsia"/>
                <w:color w:val="000000"/>
                <w:sz w:val="16"/>
                <w:szCs w:val="16"/>
                <w:lang w:eastAsia="zh-TW"/>
              </w:rPr>
              <w:t>)</w:t>
            </w:r>
            <w:r w:rsidRPr="00F633BC">
              <w:rPr>
                <w:rFonts w:ascii="新細明體" w:hAnsi="新細明體" w:cs="新細明體" w:hint="eastAsia"/>
                <w:color w:val="000000"/>
                <w:sz w:val="16"/>
                <w:szCs w:val="16"/>
                <w:lang w:eastAsia="zh-TW"/>
              </w:rPr>
              <w:t>、相聲等。</w:t>
            </w:r>
          </w:p>
          <w:p w:rsidR="00482F7F" w:rsidRPr="00F633BC" w:rsidRDefault="00482F7F" w:rsidP="00225B79">
            <w:pPr>
              <w:pStyle w:val="af9"/>
              <w:numPr>
                <w:ilvl w:val="0"/>
                <w:numId w:val="26"/>
              </w:numPr>
              <w:snapToGrid w:val="0"/>
              <w:ind w:leftChars="0"/>
              <w:rPr>
                <w:rFonts w:asciiTheme="minorEastAsia" w:eastAsia="新細明體" w:hAnsiTheme="minorEastAsia"/>
                <w:color w:val="000000"/>
                <w:sz w:val="14"/>
                <w:szCs w:val="14"/>
                <w:lang w:eastAsia="zh-TW"/>
              </w:rPr>
            </w:pPr>
            <w:r w:rsidRPr="00F633BC">
              <w:rPr>
                <w:rFonts w:ascii="新細明體" w:hAnsi="新細明體" w:cs="新細明體" w:hint="eastAsia"/>
                <w:color w:val="000000"/>
                <w:sz w:val="16"/>
                <w:szCs w:val="16"/>
                <w:lang w:eastAsia="zh-TW"/>
              </w:rPr>
              <w:t>表</w:t>
            </w:r>
            <w:r w:rsidRPr="00F633BC">
              <w:rPr>
                <w:rFonts w:ascii="新細明體" w:hAnsi="新細明體" w:cs="新細明體" w:hint="eastAsia"/>
                <w:color w:val="000000"/>
                <w:sz w:val="16"/>
                <w:szCs w:val="16"/>
                <w:lang w:eastAsia="zh-TW"/>
              </w:rPr>
              <w:t>3-</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-2</w:t>
            </w:r>
            <w:r w:rsidRPr="00F633BC">
              <w:rPr>
                <w:rFonts w:ascii="新細明體" w:hAnsi="新細明體" w:cs="新細明體" w:hint="eastAsia"/>
                <w:color w:val="000000"/>
                <w:sz w:val="16"/>
                <w:szCs w:val="16"/>
                <w:lang w:eastAsia="zh-TW"/>
              </w:rPr>
              <w:t>能持續觀賞表演藝術活動</w:t>
            </w:r>
            <w:r w:rsidRPr="00F633BC">
              <w:rPr>
                <w:rFonts w:ascii="新細明體" w:hAnsi="新細明體" w:cs="新細明體"/>
                <w:color w:val="000000"/>
                <w:sz w:val="16"/>
                <w:szCs w:val="16"/>
                <w:lang w:eastAsia="zh-TW"/>
              </w:rPr>
              <w:t xml:space="preserve"> </w:t>
            </w:r>
            <w:r>
              <w:rPr>
                <w:rFonts w:ascii="新細明體" w:hAnsi="新細明體" w:cs="新細明體"/>
                <w:color w:val="000000"/>
                <w:sz w:val="16"/>
                <w:szCs w:val="16"/>
                <w:lang w:eastAsia="zh-TW"/>
              </w:rPr>
              <w:t>＋</w:t>
            </w:r>
            <w:r>
              <w:rPr>
                <w:rFonts w:ascii="新細明體" w:hAnsi="新細明體" w:cs="新細明體"/>
                <w:color w:val="000000"/>
                <w:sz w:val="16"/>
                <w:szCs w:val="16"/>
                <w:lang w:eastAsia="zh-TW"/>
              </w:rPr>
              <w:t xml:space="preserve"> </w:t>
            </w:r>
            <w:r>
              <w:rPr>
                <w:rFonts w:ascii="新細明體" w:hAnsi="新細明體" w:cs="新細明體"/>
                <w:color w:val="000000"/>
                <w:sz w:val="12"/>
                <w:szCs w:val="12"/>
                <w:lang w:eastAsia="zh-TW"/>
              </w:rPr>
              <w:t>★</w:t>
            </w:r>
            <w:r w:rsidRPr="00F633BC">
              <w:rPr>
                <w:rFonts w:ascii="新細明體" w:hAnsi="新細明體" w:cs="新細明體" w:hint="eastAsia"/>
                <w:color w:val="000000"/>
                <w:sz w:val="16"/>
                <w:szCs w:val="16"/>
                <w:lang w:eastAsia="zh-TW"/>
              </w:rPr>
              <w:t>表</w:t>
            </w:r>
            <w:r w:rsidRPr="00F633BC">
              <w:rPr>
                <w:rFonts w:ascii="新細明體" w:hAnsi="新細明體" w:cs="新細明體" w:hint="eastAsia"/>
                <w:color w:val="000000"/>
                <w:sz w:val="16"/>
                <w:szCs w:val="16"/>
                <w:lang w:eastAsia="zh-TW"/>
              </w:rPr>
              <w:t>P-</w:t>
            </w:r>
            <w:r w:rsidRPr="00F633BC">
              <w:rPr>
                <w:rFonts w:ascii="新細明體" w:hAnsi="新細明體" w:cs="新細明體" w:hint="eastAsia"/>
                <w:color w:val="000000"/>
                <w:sz w:val="16"/>
                <w:szCs w:val="16"/>
                <w:lang w:eastAsia="zh-TW"/>
              </w:rPr>
              <w:t>Ⅱ</w:t>
            </w:r>
            <w:r w:rsidRPr="00F633BC">
              <w:rPr>
                <w:rFonts w:ascii="新細明體" w:hAnsi="新細明體" w:cs="新細明體" w:hint="eastAsia"/>
                <w:color w:val="000000"/>
                <w:sz w:val="16"/>
                <w:szCs w:val="16"/>
                <w:lang w:eastAsia="zh-TW"/>
              </w:rPr>
              <w:t>-2</w:t>
            </w:r>
            <w:r w:rsidRPr="00F633BC">
              <w:rPr>
                <w:rFonts w:ascii="新細明體" w:hAnsi="新細明體" w:cs="新細明體" w:hint="eastAsia"/>
                <w:color w:val="000000"/>
                <w:sz w:val="16"/>
                <w:szCs w:val="16"/>
                <w:lang w:eastAsia="zh-TW"/>
              </w:rPr>
              <w:t>常見的表演藝術活動。</w:t>
            </w:r>
          </w:p>
        </w:tc>
      </w:tr>
      <w:tr w:rsidR="00482F7F" w:rsidRPr="00E03F78" w:rsidTr="00FE7178">
        <w:tc>
          <w:tcPr>
            <w:tcW w:w="2385" w:type="dxa"/>
            <w:gridSpan w:val="2"/>
            <w:vAlign w:val="center"/>
          </w:tcPr>
          <w:p w:rsidR="00482F7F" w:rsidRPr="005D7B21" w:rsidRDefault="00482F7F" w:rsidP="00FE7178">
            <w:pPr>
              <w:snapToGrid w:val="0"/>
              <w:spacing w:line="280" w:lineRule="atLeast"/>
              <w:jc w:val="center"/>
              <w:rPr>
                <w:rFonts w:ascii="標楷體" w:eastAsia="標楷體" w:hAnsi="標楷體"/>
                <w:b/>
                <w:bCs/>
                <w:color w:val="000000" w:themeColor="text1"/>
                <w:sz w:val="22"/>
                <w:szCs w:val="22"/>
              </w:rPr>
            </w:pPr>
            <w:r>
              <w:rPr>
                <w:rFonts w:ascii="標楷體" w:eastAsia="標楷體" w:hAnsi="標楷體" w:hint="eastAsia"/>
                <w:b/>
                <w:bCs/>
                <w:color w:val="000000" w:themeColor="text1"/>
              </w:rPr>
              <w:t>融入議題</w:t>
            </w:r>
          </w:p>
        </w:tc>
        <w:tc>
          <w:tcPr>
            <w:tcW w:w="7165" w:type="dxa"/>
            <w:gridSpan w:val="5"/>
            <w:vAlign w:val="center"/>
          </w:tcPr>
          <w:p w:rsidR="00482F7F" w:rsidRPr="000F658C" w:rsidRDefault="00482F7F" w:rsidP="00FE7178">
            <w:pPr>
              <w:snapToGrid w:val="0"/>
              <w:spacing w:line="280" w:lineRule="atLeast"/>
              <w:jc w:val="both"/>
              <w:rPr>
                <w:rFonts w:asciiTheme="minorEastAsia" w:eastAsiaTheme="minorEastAsia" w:hAnsiTheme="minorEastAsia"/>
                <w:color w:val="000000" w:themeColor="text1"/>
                <w:sz w:val="22"/>
                <w:szCs w:val="22"/>
              </w:rPr>
            </w:pPr>
            <w:r w:rsidRPr="000F658C">
              <w:rPr>
                <w:rFonts w:asciiTheme="minorEastAsia" w:eastAsiaTheme="minorEastAsia" w:hAnsiTheme="minorEastAsia" w:hint="eastAsia"/>
                <w:color w:val="000000" w:themeColor="text1"/>
                <w:szCs w:val="36"/>
              </w:rPr>
              <w:t>性平、人權、環境、生命、多元文化、閱讀素養、戶外教育</w:t>
            </w:r>
          </w:p>
        </w:tc>
      </w:tr>
      <w:tr w:rsidR="00482F7F" w:rsidRPr="00E03F78" w:rsidTr="00FE7178">
        <w:trPr>
          <w:trHeight w:val="2068"/>
        </w:trPr>
        <w:tc>
          <w:tcPr>
            <w:tcW w:w="2385" w:type="dxa"/>
            <w:gridSpan w:val="2"/>
            <w:tcBorders>
              <w:bottom w:val="double" w:sz="6"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5" w:type="dxa"/>
            <w:gridSpan w:val="5"/>
            <w:tcBorders>
              <w:bottom w:val="double" w:sz="6"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w:t>
            </w:r>
            <w:r>
              <w:rPr>
                <w:rFonts w:ascii="標楷體" w:eastAsia="標楷體" w:hAnsi="標楷體" w:hint="eastAsia"/>
                <w:color w:val="000000" w:themeColor="text1"/>
              </w:rPr>
              <w:t>教材編輯與資源：</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1.從</w:t>
            </w:r>
            <w:r>
              <w:rPr>
                <w:rFonts w:asciiTheme="minorEastAsia" w:eastAsiaTheme="minorEastAsia" w:hAnsiTheme="minorEastAsia" w:hint="eastAsia"/>
                <w:color w:val="000000" w:themeColor="text1"/>
                <w:sz w:val="16"/>
                <w:szCs w:val="16"/>
              </w:rPr>
              <w:t>日常生活的人事物、節日風俗、流行時尚…等元素中</w:t>
            </w:r>
            <w:r w:rsidRPr="009A4809">
              <w:rPr>
                <w:rFonts w:asciiTheme="minorEastAsia" w:eastAsiaTheme="minorEastAsia" w:hAnsiTheme="minorEastAsia" w:hint="eastAsia"/>
                <w:color w:val="000000" w:themeColor="text1"/>
                <w:sz w:val="16"/>
                <w:szCs w:val="16"/>
              </w:rPr>
              <w:t>取材，引導</w:t>
            </w:r>
            <w:r>
              <w:rPr>
                <w:rFonts w:asciiTheme="minorEastAsia" w:eastAsiaTheme="minorEastAsia" w:hAnsiTheme="minorEastAsia" w:hint="eastAsia"/>
                <w:color w:val="000000" w:themeColor="text1"/>
                <w:sz w:val="16"/>
                <w:szCs w:val="16"/>
              </w:rPr>
              <w:t>學生</w:t>
            </w:r>
            <w:r w:rsidRPr="009A4809">
              <w:rPr>
                <w:rFonts w:asciiTheme="minorEastAsia" w:eastAsiaTheme="minorEastAsia" w:hAnsiTheme="minorEastAsia" w:hint="eastAsia"/>
                <w:color w:val="000000" w:themeColor="text1"/>
                <w:sz w:val="16"/>
                <w:szCs w:val="16"/>
              </w:rPr>
              <w:t>探索和發現生活環境。</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2.由教師依學生特殊需求自編教材、自製教具</w:t>
            </w:r>
            <w:r>
              <w:rPr>
                <w:rFonts w:asciiTheme="minorEastAsia" w:eastAsiaTheme="minorEastAsia" w:hAnsiTheme="minorEastAsia" w:hint="eastAsia"/>
                <w:color w:val="000000" w:themeColor="text1"/>
                <w:sz w:val="16"/>
                <w:szCs w:val="16"/>
              </w:rPr>
              <w:t>，或調整改裝現有之教材、教具、玩具、用具</w:t>
            </w:r>
            <w:r w:rsidRPr="009A4809">
              <w:rPr>
                <w:rFonts w:asciiTheme="minorEastAsia" w:eastAsiaTheme="minorEastAsia" w:hAnsiTheme="minorEastAsia" w:hint="eastAsia"/>
                <w:color w:val="000000" w:themeColor="text1"/>
                <w:sz w:val="16"/>
                <w:szCs w:val="16"/>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3.</w:t>
            </w:r>
            <w:r>
              <w:rPr>
                <w:rFonts w:asciiTheme="minorEastAsia" w:eastAsiaTheme="minorEastAsia" w:hAnsiTheme="minorEastAsia" w:hint="eastAsia"/>
                <w:color w:val="000000" w:themeColor="text1"/>
                <w:sz w:val="16"/>
                <w:szCs w:val="16"/>
              </w:rPr>
              <w:t>運用</w:t>
            </w:r>
            <w:r w:rsidRPr="009A4809">
              <w:rPr>
                <w:rFonts w:asciiTheme="minorEastAsia" w:eastAsiaTheme="minorEastAsia" w:hAnsiTheme="minorEastAsia" w:hint="eastAsia"/>
                <w:color w:val="000000" w:themeColor="text1"/>
                <w:sz w:val="16"/>
                <w:szCs w:val="16"/>
              </w:rPr>
              <w:t>網路</w:t>
            </w:r>
            <w:r>
              <w:rPr>
                <w:rFonts w:asciiTheme="minorEastAsia" w:eastAsiaTheme="minorEastAsia" w:hAnsiTheme="minorEastAsia" w:hint="eastAsia"/>
                <w:color w:val="000000" w:themeColor="text1"/>
                <w:sz w:val="16"/>
                <w:szCs w:val="16"/>
              </w:rPr>
              <w:t>文字、圖像、影片…等</w:t>
            </w:r>
            <w:r w:rsidRPr="009A4809">
              <w:rPr>
                <w:rFonts w:asciiTheme="minorEastAsia" w:eastAsiaTheme="minorEastAsia" w:hAnsiTheme="minorEastAsia" w:hint="eastAsia"/>
                <w:color w:val="000000" w:themeColor="text1"/>
                <w:sz w:val="16"/>
                <w:szCs w:val="16"/>
              </w:rPr>
              <w:t>多媒體影音</w:t>
            </w:r>
            <w:r>
              <w:rPr>
                <w:rFonts w:asciiTheme="minorEastAsia" w:eastAsiaTheme="minorEastAsia" w:hAnsiTheme="minorEastAsia" w:hint="eastAsia"/>
                <w:color w:val="000000" w:themeColor="text1"/>
                <w:sz w:val="16"/>
                <w:szCs w:val="16"/>
              </w:rPr>
              <w:t>資源，或是相關</w:t>
            </w:r>
            <w:r w:rsidRPr="009A4809">
              <w:rPr>
                <w:rFonts w:asciiTheme="minorEastAsia" w:eastAsiaTheme="minorEastAsia" w:hAnsiTheme="minorEastAsia" w:hint="eastAsia"/>
                <w:color w:val="000000" w:themeColor="text1"/>
                <w:sz w:val="16"/>
                <w:szCs w:val="16"/>
              </w:rPr>
              <w:t>圖書書籍。</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w:t>
            </w:r>
            <w:r>
              <w:rPr>
                <w:rFonts w:ascii="標楷體" w:eastAsia="標楷體" w:hAnsi="標楷體" w:hint="eastAsia"/>
                <w:color w:val="000000" w:themeColor="text1"/>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1.</w:t>
            </w:r>
            <w:r w:rsidRPr="009A4809">
              <w:rPr>
                <w:rFonts w:asciiTheme="minorEastAsia" w:eastAsiaTheme="minorEastAsia" w:hAnsiTheme="minorEastAsia" w:hint="eastAsia"/>
                <w:color w:val="000000" w:themeColor="text1"/>
                <w:sz w:val="16"/>
                <w:szCs w:val="16"/>
              </w:rPr>
              <w:t>採用示範、多媒體教學、直接教學法等方式，引導學童在實際情境中體驗各種活動。</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2.</w:t>
            </w:r>
            <w:r w:rsidRPr="009A4809">
              <w:rPr>
                <w:rFonts w:asciiTheme="minorEastAsia" w:eastAsiaTheme="minorEastAsia" w:hAnsiTheme="minorEastAsia" w:hint="eastAsia"/>
                <w:color w:val="000000" w:themeColor="text1"/>
                <w:sz w:val="16"/>
                <w:szCs w:val="16"/>
              </w:rPr>
              <w:t>課程活動建議採取合作學習、直接教學法、多媒體教學方式進行教學。</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9A4809">
              <w:rPr>
                <w:rFonts w:asciiTheme="minorEastAsia" w:eastAsiaTheme="minorEastAsia" w:hAnsiTheme="minorEastAsia"/>
                <w:color w:val="000000" w:themeColor="text1"/>
                <w:sz w:val="16"/>
                <w:szCs w:val="16"/>
              </w:rPr>
              <w:t>3.</w:t>
            </w:r>
            <w:r w:rsidRPr="002E5C01">
              <w:rPr>
                <w:rFonts w:asciiTheme="minorEastAsia" w:eastAsiaTheme="minorEastAsia" w:hAnsiTheme="minorEastAsia" w:hint="eastAsia"/>
                <w:color w:val="000000" w:themeColor="text1"/>
                <w:sz w:val="16"/>
                <w:szCs w:val="16"/>
              </w:rPr>
              <w:t>啟發學生多元感官體驗</w:t>
            </w:r>
            <w:r>
              <w:rPr>
                <w:rFonts w:asciiTheme="minorEastAsia" w:eastAsiaTheme="minorEastAsia" w:hAnsiTheme="minorEastAsia" w:hint="eastAsia"/>
                <w:color w:val="000000" w:themeColor="text1"/>
                <w:sz w:val="16"/>
                <w:szCs w:val="16"/>
              </w:rPr>
              <w:t>參與</w:t>
            </w:r>
            <w:r w:rsidRPr="002E5C01">
              <w:rPr>
                <w:rFonts w:asciiTheme="minorEastAsia" w:eastAsiaTheme="minorEastAsia" w:hAnsiTheme="minorEastAsia" w:hint="eastAsia"/>
                <w:color w:val="000000" w:themeColor="text1"/>
                <w:sz w:val="16"/>
                <w:szCs w:val="16"/>
              </w:rPr>
              <w:t>，養成對美的感受與知覺，並能表現於各種空間與場域。</w:t>
            </w:r>
            <w:r w:rsidRPr="009A4809">
              <w:rPr>
                <w:rFonts w:asciiTheme="minorEastAsia" w:eastAsiaTheme="minorEastAsia" w:hAnsiTheme="minorEastAsia" w:hint="eastAsia"/>
                <w:color w:val="000000" w:themeColor="text1"/>
                <w:sz w:val="16"/>
                <w:szCs w:val="16"/>
              </w:rPr>
              <w:t>。</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w:t>
            </w:r>
            <w:r>
              <w:rPr>
                <w:rFonts w:ascii="標楷體" w:eastAsia="標楷體" w:hAnsi="標楷體" w:hint="eastAsia"/>
                <w:color w:val="000000" w:themeColor="text1"/>
              </w:rPr>
              <w:t>：</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1.描述評量</w:t>
            </w:r>
            <w:r>
              <w:rPr>
                <w:rFonts w:asciiTheme="minorEastAsia" w:eastAsiaTheme="minorEastAsia" w:hAnsiTheme="minorEastAsia" w:hint="eastAsia"/>
                <w:color w:val="000000" w:themeColor="text1"/>
                <w:sz w:val="16"/>
                <w:szCs w:val="16"/>
              </w:rPr>
              <w:t>─運用</w:t>
            </w:r>
            <w:r w:rsidRPr="00DE3690">
              <w:rPr>
                <w:rFonts w:asciiTheme="minorEastAsia" w:eastAsiaTheme="minorEastAsia" w:hAnsiTheme="minorEastAsia" w:hint="eastAsia"/>
                <w:color w:val="000000" w:themeColor="text1"/>
                <w:sz w:val="16"/>
                <w:szCs w:val="16"/>
              </w:rPr>
              <w:t>直接觀察</w:t>
            </w:r>
            <w:r>
              <w:rPr>
                <w:rFonts w:asciiTheme="minorEastAsia" w:eastAsiaTheme="minorEastAsia" w:hAnsiTheme="minorEastAsia" w:hint="eastAsia"/>
                <w:color w:val="000000" w:themeColor="text1"/>
                <w:sz w:val="16"/>
                <w:szCs w:val="16"/>
              </w:rPr>
              <w:t>與</w:t>
            </w:r>
            <w:r w:rsidRPr="00DE3690">
              <w:rPr>
                <w:rFonts w:asciiTheme="minorEastAsia" w:eastAsiaTheme="minorEastAsia" w:hAnsiTheme="minorEastAsia" w:hint="eastAsia"/>
                <w:color w:val="000000" w:themeColor="text1"/>
                <w:sz w:val="16"/>
                <w:szCs w:val="16"/>
              </w:rPr>
              <w:t>紀錄學生的</w:t>
            </w:r>
            <w:r>
              <w:rPr>
                <w:rFonts w:asciiTheme="minorEastAsia" w:eastAsiaTheme="minorEastAsia" w:hAnsiTheme="minorEastAsia" w:hint="eastAsia"/>
                <w:color w:val="000000" w:themeColor="text1"/>
                <w:sz w:val="16"/>
                <w:szCs w:val="16"/>
              </w:rPr>
              <w:t>學習活動</w:t>
            </w:r>
            <w:r w:rsidRPr="00DE3690">
              <w:rPr>
                <w:rFonts w:asciiTheme="minorEastAsia" w:eastAsiaTheme="minorEastAsia" w:hAnsiTheme="minorEastAsia" w:hint="eastAsia"/>
                <w:color w:val="000000" w:themeColor="text1"/>
                <w:sz w:val="16"/>
                <w:szCs w:val="16"/>
              </w:rPr>
              <w:t>表現，並</w:t>
            </w:r>
            <w:r>
              <w:rPr>
                <w:rFonts w:asciiTheme="minorEastAsia" w:eastAsiaTheme="minorEastAsia" w:hAnsiTheme="minorEastAsia" w:hint="eastAsia"/>
                <w:color w:val="000000" w:themeColor="text1"/>
                <w:sz w:val="16"/>
                <w:szCs w:val="16"/>
              </w:rPr>
              <w:t>以此</w:t>
            </w:r>
            <w:r w:rsidRPr="00DE3690">
              <w:rPr>
                <w:rFonts w:asciiTheme="minorEastAsia" w:eastAsiaTheme="minorEastAsia" w:hAnsiTheme="minorEastAsia" w:hint="eastAsia"/>
                <w:color w:val="000000" w:themeColor="text1"/>
                <w:sz w:val="16"/>
                <w:szCs w:val="16"/>
              </w:rPr>
              <w:t>作為教學決定</w:t>
            </w:r>
            <w:r>
              <w:rPr>
                <w:rFonts w:asciiTheme="minorEastAsia" w:eastAsiaTheme="minorEastAsia" w:hAnsiTheme="minorEastAsia" w:hint="eastAsia"/>
                <w:color w:val="000000" w:themeColor="text1"/>
                <w:sz w:val="16"/>
                <w:szCs w:val="16"/>
              </w:rPr>
              <w:t>之</w:t>
            </w:r>
            <w:r w:rsidRPr="00DE3690">
              <w:rPr>
                <w:rFonts w:asciiTheme="minorEastAsia" w:eastAsiaTheme="minorEastAsia" w:hAnsiTheme="minorEastAsia" w:hint="eastAsia"/>
                <w:color w:val="000000" w:themeColor="text1"/>
                <w:sz w:val="16"/>
                <w:szCs w:val="16"/>
              </w:rPr>
              <w:t>依據。</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2.動態評量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採用診斷性、非標準化的互動方式進行評量</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互動</w:t>
            </w:r>
            <w:r>
              <w:rPr>
                <w:rFonts w:asciiTheme="minorEastAsia" w:eastAsiaTheme="minorEastAsia" w:hAnsiTheme="minorEastAsia" w:hint="eastAsia"/>
                <w:color w:val="000000" w:themeColor="text1"/>
                <w:sz w:val="16"/>
                <w:szCs w:val="16"/>
              </w:rPr>
              <w:t>方</w:t>
            </w:r>
            <w:r w:rsidRPr="00DE3690">
              <w:rPr>
                <w:rFonts w:asciiTheme="minorEastAsia" w:eastAsiaTheme="minorEastAsia" w:hAnsiTheme="minorEastAsia" w:hint="eastAsia"/>
                <w:color w:val="000000" w:themeColor="text1"/>
                <w:sz w:val="16"/>
                <w:szCs w:val="16"/>
              </w:rPr>
              <w:t>式隨學生</w:t>
            </w:r>
            <w:r>
              <w:rPr>
                <w:rFonts w:asciiTheme="minorEastAsia" w:eastAsiaTheme="minorEastAsia" w:hAnsiTheme="minorEastAsia" w:hint="eastAsia"/>
                <w:color w:val="000000" w:themeColor="text1"/>
                <w:sz w:val="16"/>
                <w:szCs w:val="16"/>
              </w:rPr>
              <w:t>學習</w:t>
            </w:r>
            <w:r w:rsidRPr="00DE3690">
              <w:rPr>
                <w:rFonts w:asciiTheme="minorEastAsia" w:eastAsiaTheme="minorEastAsia" w:hAnsiTheme="minorEastAsia" w:hint="eastAsia"/>
                <w:color w:val="000000" w:themeColor="text1"/>
                <w:sz w:val="16"/>
                <w:szCs w:val="16"/>
              </w:rPr>
              <w:t>反應給予</w:t>
            </w:r>
            <w:r>
              <w:rPr>
                <w:rFonts w:asciiTheme="minorEastAsia" w:eastAsiaTheme="minorEastAsia" w:hAnsiTheme="minorEastAsia" w:hint="eastAsia"/>
                <w:color w:val="000000" w:themeColor="text1"/>
                <w:sz w:val="16"/>
                <w:szCs w:val="16"/>
              </w:rPr>
              <w:t>適性</w:t>
            </w:r>
            <w:r w:rsidRPr="00DE3690">
              <w:rPr>
                <w:rFonts w:asciiTheme="minorEastAsia" w:eastAsiaTheme="minorEastAsia" w:hAnsiTheme="minorEastAsia" w:hint="eastAsia"/>
                <w:color w:val="000000" w:themeColor="text1"/>
                <w:sz w:val="16"/>
                <w:szCs w:val="16"/>
              </w:rPr>
              <w:t>提示</w:t>
            </w:r>
            <w:r>
              <w:rPr>
                <w:rFonts w:asciiTheme="minorEastAsia" w:eastAsiaTheme="minorEastAsia" w:hAnsiTheme="minorEastAsia" w:hint="eastAsia"/>
                <w:color w:val="000000" w:themeColor="text1"/>
                <w:sz w:val="16"/>
                <w:szCs w:val="16"/>
              </w:rPr>
              <w:t>或協助</w:t>
            </w:r>
            <w:r w:rsidRPr="00DE3690">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並針對</w:t>
            </w:r>
            <w:r w:rsidRPr="00DE3690">
              <w:rPr>
                <w:rFonts w:asciiTheme="minorEastAsia" w:eastAsiaTheme="minorEastAsia" w:hAnsiTheme="minorEastAsia" w:hint="eastAsia"/>
                <w:color w:val="000000" w:themeColor="text1"/>
                <w:sz w:val="16"/>
                <w:szCs w:val="16"/>
              </w:rPr>
              <w:t>學生提供問題解決架構(前測</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教學</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後測)。</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DE3690">
              <w:rPr>
                <w:rFonts w:asciiTheme="minorEastAsia" w:eastAsiaTheme="minorEastAsia" w:hAnsiTheme="minorEastAsia" w:hint="eastAsia"/>
                <w:color w:val="000000" w:themeColor="text1"/>
                <w:sz w:val="16"/>
                <w:szCs w:val="16"/>
              </w:rPr>
              <w:t>3.多元評量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以實作評量及口語評量為主</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依據教學目標設計適切的評量方式、時機與過程，</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呈現多元的學習結果，</w:t>
            </w:r>
            <w:r>
              <w:rPr>
                <w:rFonts w:asciiTheme="minorEastAsia" w:eastAsiaTheme="minorEastAsia" w:hAnsiTheme="minorEastAsia" w:hint="eastAsia"/>
                <w:color w:val="000000" w:themeColor="text1"/>
                <w:sz w:val="16"/>
                <w:szCs w:val="16"/>
              </w:rPr>
              <w:t>進而安排</w:t>
            </w:r>
            <w:r w:rsidRPr="00DE3690">
              <w:rPr>
                <w:rFonts w:asciiTheme="minorEastAsia" w:eastAsiaTheme="minorEastAsia" w:hAnsiTheme="minorEastAsia" w:hint="eastAsia"/>
                <w:color w:val="000000" w:themeColor="text1"/>
                <w:sz w:val="16"/>
                <w:szCs w:val="16"/>
              </w:rPr>
              <w:t>更適性化的教學</w:t>
            </w:r>
            <w:r>
              <w:rPr>
                <w:rFonts w:asciiTheme="minorEastAsia" w:eastAsiaTheme="minorEastAsia" w:hAnsiTheme="minorEastAsia" w:hint="eastAsia"/>
                <w:color w:val="000000" w:themeColor="text1"/>
                <w:sz w:val="16"/>
                <w:szCs w:val="16"/>
              </w:rPr>
              <w:t>活動，以增進學習樂趣，提升學習成效。</w:t>
            </w:r>
          </w:p>
        </w:tc>
      </w:tr>
      <w:tr w:rsidR="00482F7F" w:rsidRPr="00E03F78" w:rsidTr="00FE7178">
        <w:tc>
          <w:tcPr>
            <w:tcW w:w="795"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79" w:type="dxa"/>
            <w:gridSpan w:val="3"/>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96"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80" w:type="dxa"/>
            <w:gridSpan w:val="2"/>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979" w:type="dxa"/>
            <w:gridSpan w:val="3"/>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6216A">
              <w:rPr>
                <w:rFonts w:asciiTheme="minorEastAsia" w:eastAsiaTheme="minorEastAsia" w:hAnsiTheme="minorEastAsia" w:cs="DFKaiShu-SB-Estd-BF" w:hint="eastAsia"/>
                <w:kern w:val="0"/>
                <w:sz w:val="20"/>
                <w:szCs w:val="20"/>
              </w:rPr>
              <w:t>圓圈圈世界/</w:t>
            </w:r>
            <w:r w:rsidRPr="0016216A">
              <w:rPr>
                <w:rFonts w:asciiTheme="minorEastAsia" w:eastAsiaTheme="minorEastAsia" w:hAnsiTheme="minorEastAsia" w:cs="DFKaiShu-SB-Estd-BF"/>
                <w:kern w:val="0"/>
                <w:sz w:val="20"/>
                <w:szCs w:val="20"/>
              </w:rPr>
              <w:br/>
            </w:r>
            <w:r w:rsidRPr="0016216A">
              <w:rPr>
                <w:rFonts w:asciiTheme="minorEastAsia" w:eastAsiaTheme="minorEastAsia" w:hAnsiTheme="minorEastAsia" w:cs="DFKaiShu-SB-Estd-BF" w:hint="eastAsia"/>
                <w:kern w:val="0"/>
                <w:sz w:val="20"/>
                <w:szCs w:val="20"/>
              </w:rPr>
              <w:t>學習使用色筆、小圓貼紙、拓印、指印、蓋印，以「圓」為主題，進行創作。</w:t>
            </w:r>
          </w:p>
        </w:tc>
        <w:tc>
          <w:tcPr>
            <w:tcW w:w="796"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3980" w:type="dxa"/>
            <w:gridSpan w:val="2"/>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63A5A">
              <w:rPr>
                <w:rFonts w:asciiTheme="minorEastAsia" w:eastAsiaTheme="minorEastAsia" w:hAnsiTheme="minorEastAsia" w:cs="DFKaiShu-SB-Estd-BF" w:hint="eastAsia"/>
                <w:kern w:val="0"/>
                <w:sz w:val="20"/>
                <w:szCs w:val="20"/>
              </w:rPr>
              <w:t>圓圓的音樂/</w:t>
            </w:r>
            <w:r w:rsidRPr="00163A5A">
              <w:rPr>
                <w:rFonts w:asciiTheme="minorEastAsia" w:eastAsiaTheme="minorEastAsia" w:hAnsiTheme="minorEastAsia" w:cs="DFKaiShu-SB-Estd-BF"/>
                <w:kern w:val="0"/>
                <w:sz w:val="20"/>
                <w:szCs w:val="20"/>
              </w:rPr>
              <w:br/>
            </w:r>
            <w:r w:rsidRPr="00163A5A">
              <w:rPr>
                <w:rFonts w:asciiTheme="minorEastAsia" w:eastAsiaTheme="minorEastAsia" w:hAnsiTheme="minorEastAsia" w:cs="DFKaiShu-SB-Estd-BF" w:hint="eastAsia"/>
                <w:kern w:val="0"/>
                <w:sz w:val="20"/>
                <w:szCs w:val="20"/>
              </w:rPr>
              <w:t>歌曲與樂曲欣賞，如：圓舞曲、水果冰淇淋圓圓歌…等。</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979" w:type="dxa"/>
            <w:gridSpan w:val="3"/>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75022A">
              <w:rPr>
                <w:rFonts w:asciiTheme="minorEastAsia" w:eastAsiaTheme="minorEastAsia" w:hAnsiTheme="minorEastAsia" w:cs="DFKaiShu-SB-Estd-BF" w:hint="eastAsia"/>
                <w:kern w:val="0"/>
                <w:sz w:val="20"/>
                <w:szCs w:val="20"/>
              </w:rPr>
              <w:t>圓圈圈世界/</w:t>
            </w:r>
            <w:r w:rsidRPr="0075022A">
              <w:rPr>
                <w:rFonts w:asciiTheme="minorEastAsia" w:eastAsiaTheme="minorEastAsia" w:hAnsiTheme="minorEastAsia" w:cs="DFKaiShu-SB-Estd-BF"/>
                <w:kern w:val="0"/>
                <w:sz w:val="20"/>
                <w:szCs w:val="20"/>
              </w:rPr>
              <w:br/>
            </w:r>
            <w:r w:rsidRPr="0075022A">
              <w:rPr>
                <w:rFonts w:asciiTheme="minorEastAsia" w:eastAsiaTheme="minorEastAsia" w:hAnsiTheme="minorEastAsia" w:cs="DFKaiShu-SB-Estd-BF" w:hint="eastAsia"/>
                <w:kern w:val="0"/>
                <w:sz w:val="20"/>
                <w:szCs w:val="20"/>
              </w:rPr>
              <w:t>學習使用色筆、小圓貼紙、拓印、指印、蓋印，以「圓」為主題，進行創作。</w:t>
            </w:r>
          </w:p>
        </w:tc>
        <w:tc>
          <w:tcPr>
            <w:tcW w:w="796"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3980" w:type="dxa"/>
            <w:gridSpan w:val="2"/>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63A5A">
              <w:rPr>
                <w:rFonts w:asciiTheme="minorEastAsia" w:eastAsiaTheme="minorEastAsia" w:hAnsiTheme="minorEastAsia" w:cs="DFKaiShu-SB-Estd-BF" w:hint="eastAsia"/>
                <w:kern w:val="0"/>
                <w:sz w:val="20"/>
                <w:szCs w:val="20"/>
              </w:rPr>
              <w:t>圓圓的音樂/</w:t>
            </w:r>
            <w:r w:rsidRPr="00163A5A">
              <w:rPr>
                <w:rFonts w:asciiTheme="minorEastAsia" w:eastAsiaTheme="minorEastAsia" w:hAnsiTheme="minorEastAsia" w:cs="DFKaiShu-SB-Estd-BF"/>
                <w:kern w:val="0"/>
                <w:sz w:val="20"/>
                <w:szCs w:val="20"/>
              </w:rPr>
              <w:br/>
            </w:r>
            <w:r w:rsidRPr="00163A5A">
              <w:rPr>
                <w:rFonts w:asciiTheme="minorEastAsia" w:eastAsiaTheme="minorEastAsia" w:hAnsiTheme="minorEastAsia" w:cs="DFKaiShu-SB-Estd-BF" w:hint="eastAsia"/>
                <w:kern w:val="0"/>
                <w:sz w:val="20"/>
                <w:szCs w:val="20"/>
              </w:rPr>
              <w:t>歌曲與樂曲欣賞，如：圓舞曲、水果冰淇淋圓圓歌…等。</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979" w:type="dxa"/>
            <w:gridSpan w:val="3"/>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75022A">
              <w:rPr>
                <w:rFonts w:asciiTheme="minorEastAsia" w:eastAsiaTheme="minorEastAsia" w:hAnsiTheme="minorEastAsia" w:cs="DFKaiShu-SB-Estd-BF" w:hint="eastAsia"/>
                <w:kern w:val="0"/>
                <w:sz w:val="20"/>
                <w:szCs w:val="20"/>
              </w:rPr>
              <w:t>圓圈圈世界/</w:t>
            </w:r>
            <w:r w:rsidRPr="0075022A">
              <w:rPr>
                <w:rFonts w:asciiTheme="minorEastAsia" w:eastAsiaTheme="minorEastAsia" w:hAnsiTheme="minorEastAsia" w:cs="DFKaiShu-SB-Estd-BF"/>
                <w:kern w:val="0"/>
                <w:sz w:val="20"/>
                <w:szCs w:val="20"/>
              </w:rPr>
              <w:br/>
            </w:r>
            <w:r w:rsidRPr="0075022A">
              <w:rPr>
                <w:rFonts w:asciiTheme="minorEastAsia" w:eastAsiaTheme="minorEastAsia" w:hAnsiTheme="minorEastAsia" w:cs="DFKaiShu-SB-Estd-BF" w:hint="eastAsia"/>
                <w:kern w:val="0"/>
                <w:sz w:val="20"/>
                <w:szCs w:val="20"/>
              </w:rPr>
              <w:t>學習使用色筆、小圓貼紙、拓印、指印、蓋印，以「圓」為主題，進行創作。</w:t>
            </w:r>
          </w:p>
        </w:tc>
        <w:tc>
          <w:tcPr>
            <w:tcW w:w="796"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3980" w:type="dxa"/>
            <w:gridSpan w:val="2"/>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63A5A">
              <w:rPr>
                <w:rFonts w:asciiTheme="minorEastAsia" w:eastAsiaTheme="minorEastAsia" w:hAnsiTheme="minorEastAsia" w:cs="DFKaiShu-SB-Estd-BF" w:hint="eastAsia"/>
                <w:kern w:val="0"/>
                <w:sz w:val="20"/>
                <w:szCs w:val="20"/>
              </w:rPr>
              <w:t>圓圓的音樂/</w:t>
            </w:r>
            <w:r w:rsidRPr="00163A5A">
              <w:rPr>
                <w:rFonts w:asciiTheme="minorEastAsia" w:eastAsiaTheme="minorEastAsia" w:hAnsiTheme="minorEastAsia" w:cs="DFKaiShu-SB-Estd-BF"/>
                <w:kern w:val="0"/>
                <w:sz w:val="20"/>
                <w:szCs w:val="20"/>
              </w:rPr>
              <w:br/>
            </w:r>
            <w:r w:rsidRPr="00163A5A">
              <w:rPr>
                <w:rFonts w:asciiTheme="minorEastAsia" w:eastAsiaTheme="minorEastAsia" w:hAnsiTheme="minorEastAsia" w:cs="DFKaiShu-SB-Estd-BF" w:hint="eastAsia"/>
                <w:kern w:val="0"/>
                <w:sz w:val="20"/>
                <w:szCs w:val="20"/>
              </w:rPr>
              <w:t>歌曲與樂曲欣賞，如：圓舞曲、水果冰淇淋圓圓歌…等。</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979" w:type="dxa"/>
            <w:gridSpan w:val="3"/>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75022A">
              <w:rPr>
                <w:rFonts w:asciiTheme="minorEastAsia" w:eastAsiaTheme="minorEastAsia" w:hAnsiTheme="minorEastAsia" w:cs="DFKaiShu-SB-Estd-BF" w:hint="eastAsia"/>
                <w:kern w:val="0"/>
                <w:sz w:val="20"/>
                <w:szCs w:val="20"/>
              </w:rPr>
              <w:t>圓圈圈世界/</w:t>
            </w:r>
            <w:r w:rsidRPr="0075022A">
              <w:rPr>
                <w:rFonts w:asciiTheme="minorEastAsia" w:eastAsiaTheme="minorEastAsia" w:hAnsiTheme="minorEastAsia" w:cs="DFKaiShu-SB-Estd-BF"/>
                <w:kern w:val="0"/>
                <w:sz w:val="20"/>
                <w:szCs w:val="20"/>
              </w:rPr>
              <w:br/>
            </w:r>
            <w:r w:rsidRPr="0075022A">
              <w:rPr>
                <w:rFonts w:asciiTheme="minorEastAsia" w:eastAsiaTheme="minorEastAsia" w:hAnsiTheme="minorEastAsia" w:cs="DFKaiShu-SB-Estd-BF" w:hint="eastAsia"/>
                <w:kern w:val="0"/>
                <w:sz w:val="20"/>
                <w:szCs w:val="20"/>
              </w:rPr>
              <w:t>學習使用色筆、小圓貼紙、拓印、指印、蓋印，以「圓」為主題，進行創作。</w:t>
            </w:r>
          </w:p>
        </w:tc>
        <w:tc>
          <w:tcPr>
            <w:tcW w:w="796"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3980" w:type="dxa"/>
            <w:gridSpan w:val="2"/>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6216A">
              <w:rPr>
                <w:rFonts w:asciiTheme="minorEastAsia" w:eastAsiaTheme="minorEastAsia" w:hAnsiTheme="minorEastAsia" w:cs="DFKaiShu-SB-Estd-BF" w:hint="eastAsia"/>
                <w:kern w:val="0"/>
                <w:sz w:val="20"/>
                <w:szCs w:val="20"/>
              </w:rPr>
              <w:t>點石成金/</w:t>
            </w:r>
            <w:r w:rsidRPr="0016216A">
              <w:rPr>
                <w:rFonts w:asciiTheme="minorEastAsia" w:eastAsiaTheme="minorEastAsia" w:hAnsiTheme="minorEastAsia" w:cs="DFKaiShu-SB-Estd-BF"/>
                <w:kern w:val="0"/>
                <w:sz w:val="20"/>
                <w:szCs w:val="20"/>
              </w:rPr>
              <w:br/>
            </w:r>
            <w:r w:rsidRPr="0016216A">
              <w:rPr>
                <w:rFonts w:asciiTheme="minorEastAsia" w:eastAsiaTheme="minorEastAsia" w:hAnsiTheme="minorEastAsia" w:cs="DFKaiShu-SB-Estd-BF" w:hint="eastAsia"/>
                <w:kern w:val="0"/>
                <w:sz w:val="20"/>
                <w:szCs w:val="20"/>
              </w:rPr>
              <w:t>學習以廢棄材料製作成可再利用物品，如：寶特瓶、包裝盒等。</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979" w:type="dxa"/>
            <w:gridSpan w:val="3"/>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6216A">
              <w:rPr>
                <w:rFonts w:asciiTheme="minorEastAsia" w:eastAsiaTheme="minorEastAsia" w:hAnsiTheme="minorEastAsia" w:cs="DFKaiShu-SB-Estd-BF" w:hint="eastAsia"/>
                <w:kern w:val="0"/>
                <w:sz w:val="20"/>
                <w:szCs w:val="20"/>
              </w:rPr>
              <w:t>圓圈圈世界/</w:t>
            </w:r>
            <w:r w:rsidRPr="0016216A">
              <w:rPr>
                <w:rFonts w:asciiTheme="minorEastAsia" w:eastAsiaTheme="minorEastAsia" w:hAnsiTheme="minorEastAsia" w:cs="DFKaiShu-SB-Estd-BF"/>
                <w:kern w:val="0"/>
                <w:sz w:val="20"/>
                <w:szCs w:val="20"/>
              </w:rPr>
              <w:br/>
            </w:r>
            <w:r w:rsidRPr="0016216A">
              <w:rPr>
                <w:rFonts w:asciiTheme="minorEastAsia" w:eastAsiaTheme="minorEastAsia" w:hAnsiTheme="minorEastAsia" w:cs="DFKaiShu-SB-Estd-BF" w:hint="eastAsia"/>
                <w:kern w:val="0"/>
                <w:sz w:val="20"/>
                <w:szCs w:val="20"/>
              </w:rPr>
              <w:t>利用「圓」形素材佈置教室。</w:t>
            </w:r>
          </w:p>
        </w:tc>
        <w:tc>
          <w:tcPr>
            <w:tcW w:w="796"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3980" w:type="dxa"/>
            <w:gridSpan w:val="2"/>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832425">
              <w:rPr>
                <w:rFonts w:asciiTheme="minorEastAsia" w:eastAsiaTheme="minorEastAsia" w:hAnsiTheme="minorEastAsia" w:cs="DFKaiShu-SB-Estd-BF" w:hint="eastAsia"/>
                <w:kern w:val="0"/>
                <w:sz w:val="20"/>
                <w:szCs w:val="20"/>
              </w:rPr>
              <w:t>點石成金/</w:t>
            </w:r>
            <w:r w:rsidRPr="00832425">
              <w:rPr>
                <w:rFonts w:asciiTheme="minorEastAsia" w:eastAsiaTheme="minorEastAsia" w:hAnsiTheme="minorEastAsia" w:cs="DFKaiShu-SB-Estd-BF"/>
                <w:kern w:val="0"/>
                <w:sz w:val="20"/>
                <w:szCs w:val="20"/>
              </w:rPr>
              <w:br/>
            </w:r>
            <w:r w:rsidRPr="00832425">
              <w:rPr>
                <w:rFonts w:asciiTheme="minorEastAsia" w:eastAsiaTheme="minorEastAsia" w:hAnsiTheme="minorEastAsia" w:cs="DFKaiShu-SB-Estd-BF" w:hint="eastAsia"/>
                <w:kern w:val="0"/>
                <w:sz w:val="20"/>
                <w:szCs w:val="20"/>
              </w:rPr>
              <w:t>學習以廢棄材料製作成可再利用物品，如：寶特瓶、包裝盒等。</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6</w:t>
            </w:r>
          </w:p>
        </w:tc>
        <w:tc>
          <w:tcPr>
            <w:tcW w:w="3979" w:type="dxa"/>
            <w:gridSpan w:val="3"/>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C309EF">
              <w:rPr>
                <w:rFonts w:asciiTheme="minorEastAsia" w:eastAsiaTheme="minorEastAsia" w:hAnsiTheme="minorEastAsia" w:cs="DFKaiShu-SB-Estd-BF" w:hint="eastAsia"/>
                <w:kern w:val="0"/>
                <w:sz w:val="20"/>
                <w:szCs w:val="20"/>
              </w:rPr>
              <w:t>圓圈圈世界/</w:t>
            </w:r>
            <w:r w:rsidRPr="00C309EF">
              <w:rPr>
                <w:rFonts w:asciiTheme="minorEastAsia" w:eastAsiaTheme="minorEastAsia" w:hAnsiTheme="minorEastAsia" w:cs="DFKaiShu-SB-Estd-BF"/>
                <w:kern w:val="0"/>
                <w:sz w:val="20"/>
                <w:szCs w:val="20"/>
              </w:rPr>
              <w:br/>
            </w:r>
            <w:r w:rsidRPr="00C309EF">
              <w:rPr>
                <w:rFonts w:asciiTheme="minorEastAsia" w:eastAsiaTheme="minorEastAsia" w:hAnsiTheme="minorEastAsia" w:cs="DFKaiShu-SB-Estd-BF" w:hint="eastAsia"/>
                <w:kern w:val="0"/>
                <w:sz w:val="20"/>
                <w:szCs w:val="20"/>
              </w:rPr>
              <w:t>利用「圓」形素材佈置教室。</w:t>
            </w:r>
          </w:p>
        </w:tc>
        <w:tc>
          <w:tcPr>
            <w:tcW w:w="796"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3980" w:type="dxa"/>
            <w:gridSpan w:val="2"/>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832425">
              <w:rPr>
                <w:rFonts w:asciiTheme="minorEastAsia" w:eastAsiaTheme="minorEastAsia" w:hAnsiTheme="minorEastAsia" w:cs="DFKaiShu-SB-Estd-BF" w:hint="eastAsia"/>
                <w:kern w:val="0"/>
                <w:sz w:val="20"/>
                <w:szCs w:val="20"/>
              </w:rPr>
              <w:t>點石成金/</w:t>
            </w:r>
            <w:r w:rsidRPr="00832425">
              <w:rPr>
                <w:rFonts w:asciiTheme="minorEastAsia" w:eastAsiaTheme="minorEastAsia" w:hAnsiTheme="minorEastAsia" w:cs="DFKaiShu-SB-Estd-BF"/>
                <w:kern w:val="0"/>
                <w:sz w:val="20"/>
                <w:szCs w:val="20"/>
              </w:rPr>
              <w:br/>
            </w:r>
            <w:r w:rsidRPr="00832425">
              <w:rPr>
                <w:rFonts w:asciiTheme="minorEastAsia" w:eastAsiaTheme="minorEastAsia" w:hAnsiTheme="minorEastAsia" w:cs="DFKaiShu-SB-Estd-BF" w:hint="eastAsia"/>
                <w:kern w:val="0"/>
                <w:sz w:val="20"/>
                <w:szCs w:val="20"/>
              </w:rPr>
              <w:t>學習以廢棄材料製作成可再利用物品，如：寶特瓶、包裝盒等。</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979" w:type="dxa"/>
            <w:gridSpan w:val="3"/>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C309EF">
              <w:rPr>
                <w:rFonts w:asciiTheme="minorEastAsia" w:eastAsiaTheme="minorEastAsia" w:hAnsiTheme="minorEastAsia" w:cs="DFKaiShu-SB-Estd-BF" w:hint="eastAsia"/>
                <w:kern w:val="0"/>
                <w:sz w:val="20"/>
                <w:szCs w:val="20"/>
              </w:rPr>
              <w:t>圓圈圈世界/</w:t>
            </w:r>
            <w:r w:rsidRPr="00C309EF">
              <w:rPr>
                <w:rFonts w:asciiTheme="minorEastAsia" w:eastAsiaTheme="minorEastAsia" w:hAnsiTheme="minorEastAsia" w:cs="DFKaiShu-SB-Estd-BF"/>
                <w:kern w:val="0"/>
                <w:sz w:val="20"/>
                <w:szCs w:val="20"/>
              </w:rPr>
              <w:br/>
            </w:r>
            <w:r w:rsidRPr="00C309EF">
              <w:rPr>
                <w:rFonts w:asciiTheme="minorEastAsia" w:eastAsiaTheme="minorEastAsia" w:hAnsiTheme="minorEastAsia" w:cs="DFKaiShu-SB-Estd-BF" w:hint="eastAsia"/>
                <w:kern w:val="0"/>
                <w:sz w:val="20"/>
                <w:szCs w:val="20"/>
              </w:rPr>
              <w:t>利用「圓」形素材佈置教室。</w:t>
            </w:r>
          </w:p>
        </w:tc>
        <w:tc>
          <w:tcPr>
            <w:tcW w:w="796"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3980" w:type="dxa"/>
            <w:gridSpan w:val="2"/>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3D1EA4">
              <w:rPr>
                <w:rFonts w:asciiTheme="minorEastAsia" w:eastAsiaTheme="minorEastAsia" w:hAnsiTheme="minorEastAsia" w:cs="DFKaiShu-SB-Estd-BF" w:hint="eastAsia"/>
                <w:kern w:val="0"/>
                <w:sz w:val="20"/>
                <w:szCs w:val="20"/>
              </w:rPr>
              <w:t>點石成金/</w:t>
            </w:r>
            <w:r w:rsidRPr="003D1EA4">
              <w:rPr>
                <w:rFonts w:asciiTheme="minorEastAsia" w:eastAsiaTheme="minorEastAsia" w:hAnsiTheme="minorEastAsia" w:cs="DFKaiShu-SB-Estd-BF"/>
                <w:kern w:val="0"/>
                <w:sz w:val="20"/>
                <w:szCs w:val="20"/>
              </w:rPr>
              <w:br/>
            </w:r>
            <w:r w:rsidRPr="003D1EA4">
              <w:rPr>
                <w:rFonts w:asciiTheme="minorEastAsia" w:eastAsiaTheme="minorEastAsia" w:hAnsiTheme="minorEastAsia" w:cs="DFKaiShu-SB-Estd-BF" w:hint="eastAsia"/>
                <w:kern w:val="0"/>
                <w:sz w:val="20"/>
                <w:szCs w:val="20"/>
              </w:rPr>
              <w:t>學習以欣賞角度看待他人作品。</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979" w:type="dxa"/>
            <w:gridSpan w:val="3"/>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6216A">
              <w:rPr>
                <w:rFonts w:asciiTheme="minorEastAsia" w:eastAsiaTheme="minorEastAsia" w:hAnsiTheme="minorEastAsia" w:cs="DFKaiShu-SB-Estd-BF" w:hint="eastAsia"/>
                <w:kern w:val="0"/>
                <w:sz w:val="20"/>
                <w:szCs w:val="20"/>
              </w:rPr>
              <w:t>圓圓的音樂/</w:t>
            </w:r>
            <w:r w:rsidRPr="0016216A">
              <w:rPr>
                <w:rFonts w:asciiTheme="minorEastAsia" w:eastAsiaTheme="minorEastAsia" w:hAnsiTheme="minorEastAsia" w:cs="DFKaiShu-SB-Estd-BF"/>
                <w:kern w:val="0"/>
                <w:sz w:val="20"/>
                <w:szCs w:val="20"/>
              </w:rPr>
              <w:br/>
            </w:r>
            <w:r w:rsidRPr="0016216A">
              <w:rPr>
                <w:rFonts w:asciiTheme="minorEastAsia" w:eastAsiaTheme="minorEastAsia" w:hAnsiTheme="minorEastAsia" w:cs="DFKaiShu-SB-Estd-BF" w:hint="eastAsia"/>
                <w:kern w:val="0"/>
                <w:sz w:val="20"/>
                <w:szCs w:val="20"/>
              </w:rPr>
              <w:t>學習使用鈴鼓、小鼓、響板、棒棒糖鼓等圓形樂器。</w:t>
            </w:r>
          </w:p>
        </w:tc>
        <w:tc>
          <w:tcPr>
            <w:tcW w:w="796"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3980" w:type="dxa"/>
            <w:gridSpan w:val="2"/>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3D1EA4">
              <w:rPr>
                <w:rFonts w:asciiTheme="minorEastAsia" w:eastAsiaTheme="minorEastAsia" w:hAnsiTheme="minorEastAsia" w:cs="DFKaiShu-SB-Estd-BF" w:hint="eastAsia"/>
                <w:kern w:val="0"/>
                <w:sz w:val="20"/>
                <w:szCs w:val="20"/>
              </w:rPr>
              <w:t>點石成金/</w:t>
            </w:r>
            <w:r w:rsidRPr="003D1EA4">
              <w:rPr>
                <w:rFonts w:asciiTheme="minorEastAsia" w:eastAsiaTheme="minorEastAsia" w:hAnsiTheme="minorEastAsia" w:cs="DFKaiShu-SB-Estd-BF"/>
                <w:kern w:val="0"/>
                <w:sz w:val="20"/>
                <w:szCs w:val="20"/>
              </w:rPr>
              <w:br/>
            </w:r>
            <w:r w:rsidRPr="003D1EA4">
              <w:rPr>
                <w:rFonts w:asciiTheme="minorEastAsia" w:eastAsiaTheme="minorEastAsia" w:hAnsiTheme="minorEastAsia" w:cs="DFKaiShu-SB-Estd-BF" w:hint="eastAsia"/>
                <w:kern w:val="0"/>
                <w:sz w:val="20"/>
                <w:szCs w:val="20"/>
              </w:rPr>
              <w:t>學習以欣賞角度看待他人作品。</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979" w:type="dxa"/>
            <w:gridSpan w:val="3"/>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6216A">
              <w:rPr>
                <w:rFonts w:asciiTheme="minorEastAsia" w:eastAsiaTheme="minorEastAsia" w:hAnsiTheme="minorEastAsia" w:cs="DFKaiShu-SB-Estd-BF" w:hint="eastAsia"/>
                <w:kern w:val="0"/>
                <w:sz w:val="20"/>
                <w:szCs w:val="20"/>
              </w:rPr>
              <w:t>圓圓的音樂/</w:t>
            </w:r>
            <w:r w:rsidRPr="0016216A">
              <w:rPr>
                <w:rFonts w:asciiTheme="minorEastAsia" w:eastAsiaTheme="minorEastAsia" w:hAnsiTheme="minorEastAsia" w:cs="DFKaiShu-SB-Estd-BF"/>
                <w:kern w:val="0"/>
                <w:sz w:val="20"/>
                <w:szCs w:val="20"/>
              </w:rPr>
              <w:br/>
            </w:r>
            <w:r w:rsidRPr="0016216A">
              <w:rPr>
                <w:rFonts w:asciiTheme="minorEastAsia" w:eastAsiaTheme="minorEastAsia" w:hAnsiTheme="minorEastAsia" w:cs="DFKaiShu-SB-Estd-BF" w:hint="eastAsia"/>
                <w:kern w:val="0"/>
                <w:sz w:val="20"/>
                <w:szCs w:val="20"/>
              </w:rPr>
              <w:t>學習使用鈴鼓、小鼓、響板、棒棒糖鼓等圓形樂器。</w:t>
            </w:r>
          </w:p>
        </w:tc>
        <w:tc>
          <w:tcPr>
            <w:tcW w:w="796"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80" w:type="dxa"/>
            <w:gridSpan w:val="2"/>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3D1EA4">
              <w:rPr>
                <w:rFonts w:asciiTheme="minorEastAsia" w:eastAsiaTheme="minorEastAsia" w:hAnsiTheme="minorEastAsia" w:cs="DFKaiShu-SB-Estd-BF" w:hint="eastAsia"/>
                <w:kern w:val="0"/>
                <w:sz w:val="20"/>
                <w:szCs w:val="20"/>
              </w:rPr>
              <w:t>點石成金/</w:t>
            </w:r>
            <w:r w:rsidRPr="003D1EA4">
              <w:rPr>
                <w:rFonts w:asciiTheme="minorEastAsia" w:eastAsiaTheme="minorEastAsia" w:hAnsiTheme="minorEastAsia" w:cs="DFKaiShu-SB-Estd-BF"/>
                <w:kern w:val="0"/>
                <w:sz w:val="20"/>
                <w:szCs w:val="20"/>
              </w:rPr>
              <w:br/>
            </w:r>
            <w:r w:rsidRPr="003D1EA4">
              <w:rPr>
                <w:rFonts w:asciiTheme="minorEastAsia" w:eastAsiaTheme="minorEastAsia" w:hAnsiTheme="minorEastAsia" w:cs="DFKaiShu-SB-Estd-BF" w:hint="eastAsia"/>
                <w:kern w:val="0"/>
                <w:sz w:val="20"/>
                <w:szCs w:val="20"/>
              </w:rPr>
              <w:t>學習以欣賞角度看待他人作品。</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979" w:type="dxa"/>
            <w:gridSpan w:val="3"/>
            <w:tcBorders>
              <w:top w:val="single" w:sz="4" w:space="0" w:color="auto"/>
              <w:bottom w:val="single" w:sz="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34B72">
              <w:rPr>
                <w:rFonts w:asciiTheme="minorEastAsia" w:eastAsiaTheme="minorEastAsia" w:hAnsiTheme="minorEastAsia" w:cs="DFKaiShu-SB-Estd-BF" w:hint="eastAsia"/>
                <w:kern w:val="0"/>
                <w:sz w:val="20"/>
                <w:szCs w:val="20"/>
              </w:rPr>
              <w:t>圓圓的音樂/</w:t>
            </w:r>
            <w:r w:rsidRPr="00134B72">
              <w:rPr>
                <w:rFonts w:asciiTheme="minorEastAsia" w:eastAsiaTheme="minorEastAsia" w:hAnsiTheme="minorEastAsia" w:cs="DFKaiShu-SB-Estd-BF"/>
                <w:kern w:val="0"/>
                <w:sz w:val="20"/>
                <w:szCs w:val="20"/>
              </w:rPr>
              <w:br/>
            </w:r>
            <w:r w:rsidRPr="00134B72">
              <w:rPr>
                <w:rFonts w:asciiTheme="minorEastAsia" w:eastAsiaTheme="minorEastAsia" w:hAnsiTheme="minorEastAsia" w:cs="DFKaiShu-SB-Estd-BF" w:hint="eastAsia"/>
                <w:kern w:val="0"/>
                <w:sz w:val="20"/>
                <w:szCs w:val="20"/>
              </w:rPr>
              <w:t>能配合節奏以圓形樂器伴奏。</w:t>
            </w:r>
          </w:p>
        </w:tc>
        <w:tc>
          <w:tcPr>
            <w:tcW w:w="796" w:type="dxa"/>
            <w:tcBorders>
              <w:top w:val="single" w:sz="4" w:space="0" w:color="auto"/>
              <w:bottom w:val="single" w:sz="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80" w:type="dxa"/>
            <w:gridSpan w:val="2"/>
            <w:tcBorders>
              <w:top w:val="single" w:sz="4" w:space="0" w:color="auto"/>
              <w:bottom w:val="single" w:sz="4" w:space="0" w:color="auto"/>
              <w:tl2br w:val="single" w:sz="4" w:space="0" w:color="auto"/>
              <w:tr2bl w:val="nil"/>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p>
        </w:tc>
      </w:tr>
      <w:tr w:rsidR="00482F7F" w:rsidRPr="00E03F78" w:rsidTr="00FE7178">
        <w:trPr>
          <w:trHeight w:val="510"/>
        </w:trPr>
        <w:tc>
          <w:tcPr>
            <w:tcW w:w="795" w:type="dxa"/>
            <w:tcBorders>
              <w:top w:val="single" w:sz="4" w:space="0" w:color="auto"/>
              <w:bottom w:val="thickThinSmallGap" w:sz="24" w:space="0" w:color="auto"/>
            </w:tcBorders>
            <w:vAlign w:val="center"/>
          </w:tcPr>
          <w:p w:rsidR="00482F7F" w:rsidRPr="00E03F78" w:rsidRDefault="00482F7F" w:rsidP="00FE7178">
            <w:pPr>
              <w:adjustRightInd w:val="0"/>
              <w:snapToGrid w:val="0"/>
              <w:jc w:val="center"/>
              <w:rPr>
                <w:rFonts w:ascii="標楷體" w:eastAsia="標楷體" w:hAnsi="標楷體"/>
                <w:b/>
                <w:color w:val="000000" w:themeColor="text1"/>
              </w:rPr>
            </w:pPr>
            <w:r>
              <w:rPr>
                <w:rFonts w:ascii="標楷體" w:eastAsia="標楷體" w:hAnsi="標楷體" w:hint="eastAsia"/>
                <w:b/>
                <w:color w:val="000000" w:themeColor="text1"/>
              </w:rPr>
              <w:t>11</w:t>
            </w:r>
          </w:p>
        </w:tc>
        <w:tc>
          <w:tcPr>
            <w:tcW w:w="3979" w:type="dxa"/>
            <w:gridSpan w:val="3"/>
            <w:tcBorders>
              <w:top w:val="single" w:sz="4" w:space="0" w:color="auto"/>
              <w:bottom w:val="thickThinSmallGap" w:sz="24" w:space="0" w:color="auto"/>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r w:rsidRPr="00134B72">
              <w:rPr>
                <w:rFonts w:asciiTheme="minorEastAsia" w:eastAsiaTheme="minorEastAsia" w:hAnsiTheme="minorEastAsia" w:cs="DFKaiShu-SB-Estd-BF" w:hint="eastAsia"/>
                <w:kern w:val="0"/>
                <w:sz w:val="20"/>
                <w:szCs w:val="20"/>
              </w:rPr>
              <w:t>圓圓的音樂/</w:t>
            </w:r>
            <w:r w:rsidRPr="00134B72">
              <w:rPr>
                <w:rFonts w:asciiTheme="minorEastAsia" w:eastAsiaTheme="minorEastAsia" w:hAnsiTheme="minorEastAsia" w:cs="DFKaiShu-SB-Estd-BF"/>
                <w:kern w:val="0"/>
                <w:sz w:val="20"/>
                <w:szCs w:val="20"/>
              </w:rPr>
              <w:br/>
            </w:r>
            <w:r w:rsidRPr="00134B72">
              <w:rPr>
                <w:rFonts w:asciiTheme="minorEastAsia" w:eastAsiaTheme="minorEastAsia" w:hAnsiTheme="minorEastAsia" w:cs="DFKaiShu-SB-Estd-BF" w:hint="eastAsia"/>
                <w:kern w:val="0"/>
                <w:sz w:val="20"/>
                <w:szCs w:val="20"/>
              </w:rPr>
              <w:t>能配合節奏以圓形樂器伴奏。</w:t>
            </w:r>
          </w:p>
        </w:tc>
        <w:tc>
          <w:tcPr>
            <w:tcW w:w="796" w:type="dxa"/>
            <w:tcBorders>
              <w:top w:val="single" w:sz="4" w:space="0" w:color="auto"/>
              <w:bottom w:val="thickThinSmallGap" w:sz="24" w:space="0" w:color="auto"/>
            </w:tcBorders>
            <w:vAlign w:val="center"/>
          </w:tcPr>
          <w:p w:rsidR="00482F7F" w:rsidRPr="00840646" w:rsidRDefault="00482F7F" w:rsidP="00FE7178">
            <w:pPr>
              <w:adjustRightInd w:val="0"/>
              <w:snapToGrid w:val="0"/>
              <w:jc w:val="center"/>
              <w:rPr>
                <w:rFonts w:asciiTheme="minorEastAsia" w:eastAsiaTheme="minorEastAsia" w:hAnsiTheme="minorEastAsia"/>
                <w:b/>
                <w:color w:val="000000" w:themeColor="text1"/>
                <w:sz w:val="20"/>
              </w:rPr>
            </w:pPr>
            <w:r w:rsidRPr="002C1632">
              <w:rPr>
                <w:rFonts w:ascii="標楷體" w:eastAsia="標楷體" w:hAnsi="標楷體" w:hint="eastAsia"/>
                <w:b/>
                <w:color w:val="000000" w:themeColor="text1"/>
              </w:rPr>
              <w:t>22</w:t>
            </w:r>
          </w:p>
        </w:tc>
        <w:tc>
          <w:tcPr>
            <w:tcW w:w="3980" w:type="dxa"/>
            <w:gridSpan w:val="2"/>
            <w:tcBorders>
              <w:top w:val="single" w:sz="4" w:space="0" w:color="auto"/>
              <w:bottom w:val="thickThinSmallGap" w:sz="24" w:space="0" w:color="auto"/>
              <w:tl2br w:val="single" w:sz="4" w:space="0" w:color="auto"/>
              <w:tr2bl w:val="nil"/>
            </w:tcBorders>
          </w:tcPr>
          <w:p w:rsidR="00482F7F" w:rsidRPr="0016216A" w:rsidRDefault="00482F7F" w:rsidP="00FE7178">
            <w:pPr>
              <w:autoSpaceDE w:val="0"/>
              <w:autoSpaceDN w:val="0"/>
              <w:adjustRightInd w:val="0"/>
              <w:snapToGrid w:val="0"/>
              <w:spacing w:beforeLines="25" w:before="60" w:afterLines="25" w:after="60"/>
              <w:jc w:val="both"/>
              <w:rPr>
                <w:rFonts w:asciiTheme="minorEastAsia" w:eastAsiaTheme="minorEastAsia" w:hAnsiTheme="minorEastAsia" w:cs="DFKaiShu-SB-Estd-BF"/>
                <w:kern w:val="0"/>
                <w:sz w:val="20"/>
                <w:szCs w:val="20"/>
              </w:rPr>
            </w:pPr>
          </w:p>
        </w:tc>
      </w:tr>
    </w:tbl>
    <w:p w:rsidR="00482F7F" w:rsidRPr="00E03F78" w:rsidRDefault="00482F7F" w:rsidP="00482F7F">
      <w:pPr>
        <w:pStyle w:val="afffc"/>
        <w:spacing w:before="120" w:after="120" w:line="240" w:lineRule="auto"/>
        <w:ind w:leftChars="0" w:left="0"/>
        <w:rPr>
          <w:rFonts w:cs="Times New Roman"/>
          <w:color w:val="000000" w:themeColor="text1"/>
          <w:kern w:val="2"/>
          <w:sz w:val="28"/>
          <w:szCs w:val="20"/>
        </w:rPr>
      </w:pPr>
      <w:r w:rsidRPr="00E03F78">
        <w:rPr>
          <w:rFonts w:cs="Times New Roman"/>
          <w:color w:val="000000" w:themeColor="text1"/>
          <w:kern w:val="2"/>
          <w:sz w:val="28"/>
          <w:szCs w:val="20"/>
        </w:rPr>
        <w:br w:type="page"/>
      </w:r>
    </w:p>
    <w:tbl>
      <w:tblPr>
        <w:tblW w:w="95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795"/>
        <w:gridCol w:w="1590"/>
        <w:gridCol w:w="1125"/>
        <w:gridCol w:w="1264"/>
        <w:gridCol w:w="796"/>
        <w:gridCol w:w="208"/>
        <w:gridCol w:w="3772"/>
      </w:tblGrid>
      <w:tr w:rsidR="00482F7F" w:rsidRPr="00E03F78" w:rsidTr="00FE7178">
        <w:tc>
          <w:tcPr>
            <w:tcW w:w="9550" w:type="dxa"/>
            <w:gridSpan w:val="7"/>
            <w:vAlign w:val="center"/>
          </w:tcPr>
          <w:p w:rsidR="00482F7F" w:rsidRPr="00E03F78" w:rsidRDefault="00482F7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108學年度第一</w:t>
            </w:r>
            <w:r w:rsidRPr="00E03F78">
              <w:rPr>
                <w:rFonts w:ascii="標楷體" w:eastAsia="標楷體" w:hAnsi="標楷體" w:hint="eastAsia"/>
                <w:color w:val="000000" w:themeColor="text1"/>
              </w:rPr>
              <w:t>學期課程計畫</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2" w:type="dxa"/>
            <w:vAlign w:val="center"/>
          </w:tcPr>
          <w:p w:rsidR="00482F7F" w:rsidRPr="00E03F78" w:rsidRDefault="00482F7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482F7F" w:rsidRPr="00E03F78" w:rsidTr="00FE7178">
        <w:tc>
          <w:tcPr>
            <w:tcW w:w="2385" w:type="dxa"/>
            <w:gridSpan w:val="2"/>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藝術領域</w:t>
            </w:r>
          </w:p>
        </w:tc>
        <w:tc>
          <w:tcPr>
            <w:tcW w:w="3393" w:type="dxa"/>
            <w:gridSpan w:val="4"/>
            <w:vAlign w:val="center"/>
          </w:tcPr>
          <w:p w:rsidR="00482F7F" w:rsidRPr="00D03B39" w:rsidRDefault="00482F7F" w:rsidP="00FE7178">
            <w:pPr>
              <w:snapToGrid w:val="0"/>
              <w:spacing w:line="280" w:lineRule="atLeast"/>
              <w:jc w:val="center"/>
              <w:rPr>
                <w:bCs/>
                <w:color w:val="000000" w:themeColor="text1"/>
                <w:szCs w:val="28"/>
              </w:rPr>
            </w:pPr>
            <w:r w:rsidRPr="00D03B39">
              <w:rPr>
                <w:rFonts w:hint="eastAsia"/>
                <w:bCs/>
                <w:color w:val="000000" w:themeColor="text1"/>
                <w:szCs w:val="28"/>
              </w:rPr>
              <w:t>3</w:t>
            </w:r>
            <w:r w:rsidRPr="00D03B39">
              <w:rPr>
                <w:rFonts w:hint="eastAsia"/>
                <w:bCs/>
                <w:color w:val="000000" w:themeColor="text1"/>
                <w:szCs w:val="28"/>
              </w:rPr>
              <w:t>節</w:t>
            </w:r>
          </w:p>
        </w:tc>
        <w:tc>
          <w:tcPr>
            <w:tcW w:w="3772" w:type="dxa"/>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四</w:t>
            </w:r>
            <w:r w:rsidRPr="00D03B39">
              <w:rPr>
                <w:rFonts w:hint="eastAsia"/>
                <w:bCs/>
                <w:color w:val="000000" w:themeColor="text1"/>
                <w:szCs w:val="28"/>
              </w:rPr>
              <w:t>年級</w:t>
            </w:r>
          </w:p>
        </w:tc>
      </w:tr>
      <w:tr w:rsidR="00482F7F" w:rsidRPr="00E03F78" w:rsidTr="00FE7178">
        <w:trPr>
          <w:trHeight w:val="198"/>
        </w:trPr>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5" w:type="dxa"/>
            <w:gridSpan w:val="5"/>
            <w:tcBorders>
              <w:bottom w:val="single" w:sz="4" w:space="0" w:color="auto"/>
            </w:tcBorders>
            <w:vAlign w:val="center"/>
          </w:tcPr>
          <w:p w:rsidR="00482F7F" w:rsidRPr="00C25A44"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C25A44">
              <w:rPr>
                <w:rFonts w:ascii="新細明體" w:hAnsi="新細明體" w:cs="新細明體" w:hint="eastAsia"/>
                <w:color w:val="000000"/>
                <w:sz w:val="16"/>
                <w:szCs w:val="16"/>
                <w:lang w:eastAsia="zh-TW"/>
              </w:rPr>
              <w:t>音</w:t>
            </w:r>
            <w:r w:rsidRPr="00C25A44">
              <w:rPr>
                <w:rFonts w:ascii="新細明體" w:hAnsi="新細明體" w:cs="新細明體" w:hint="eastAsia"/>
                <w:color w:val="000000"/>
                <w:sz w:val="16"/>
                <w:szCs w:val="16"/>
                <w:lang w:eastAsia="zh-TW"/>
              </w:rPr>
              <w:t>1-</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-2</w:t>
            </w:r>
            <w:r w:rsidRPr="00C25A44">
              <w:rPr>
                <w:rFonts w:ascii="新細明體" w:hAnsi="新細明體" w:cs="新細明體" w:hint="eastAsia"/>
                <w:color w:val="000000"/>
                <w:sz w:val="16"/>
                <w:szCs w:val="16"/>
                <w:lang w:eastAsia="zh-TW"/>
              </w:rPr>
              <w:t>能依據引導，感知與探索音樂元素，嘗試簡易的即興表達自我的感受。</w:t>
            </w:r>
            <w:r w:rsidRPr="00C25A44">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C25A44">
              <w:rPr>
                <w:rFonts w:ascii="新細明體" w:hAnsi="新細明體" w:cs="新細明體" w:hint="eastAsia"/>
                <w:color w:val="000000"/>
                <w:sz w:val="16"/>
                <w:szCs w:val="16"/>
                <w:lang w:eastAsia="zh-TW"/>
              </w:rPr>
              <w:t>音</w:t>
            </w:r>
            <w:r w:rsidRPr="00C25A44">
              <w:rPr>
                <w:rFonts w:ascii="新細明體" w:hAnsi="新細明體" w:cs="新細明體" w:hint="eastAsia"/>
                <w:color w:val="000000"/>
                <w:sz w:val="16"/>
                <w:szCs w:val="16"/>
                <w:lang w:eastAsia="zh-TW"/>
              </w:rPr>
              <w:t>E-</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-4</w:t>
            </w:r>
            <w:r w:rsidRPr="00C25A44">
              <w:rPr>
                <w:rFonts w:ascii="新細明體" w:hAnsi="新細明體" w:cs="新細明體" w:hint="eastAsia"/>
                <w:color w:val="000000"/>
                <w:sz w:val="16"/>
                <w:szCs w:val="16"/>
                <w:lang w:eastAsia="zh-TW"/>
              </w:rPr>
              <w:t>音樂元素，如：節奏、力度、速度等</w:t>
            </w:r>
          </w:p>
          <w:p w:rsidR="00482F7F" w:rsidRPr="00C25A44"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C25A44">
              <w:rPr>
                <w:rFonts w:ascii="新細明體" w:hAnsi="新細明體" w:cs="新細明體" w:hint="eastAsia"/>
                <w:color w:val="000000"/>
                <w:sz w:val="16"/>
                <w:szCs w:val="16"/>
                <w:lang w:eastAsia="zh-TW"/>
              </w:rPr>
              <w:t>音</w:t>
            </w:r>
            <w:r w:rsidRPr="00C25A44">
              <w:rPr>
                <w:rFonts w:ascii="新細明體" w:hAnsi="新細明體" w:cs="新細明體" w:hint="eastAsia"/>
                <w:color w:val="000000"/>
                <w:sz w:val="16"/>
                <w:szCs w:val="16"/>
                <w:lang w:eastAsia="zh-TW"/>
              </w:rPr>
              <w:t>2-</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-2</w:t>
            </w:r>
            <w:r w:rsidRPr="00C25A44">
              <w:rPr>
                <w:rFonts w:ascii="新細明體" w:hAnsi="新細明體" w:cs="新細明體" w:hint="eastAsia"/>
                <w:color w:val="000000"/>
                <w:sz w:val="16"/>
                <w:szCs w:val="16"/>
                <w:lang w:eastAsia="zh-TW"/>
              </w:rPr>
              <w:t>能使用音樂語彙、肢體等多元方式，回應聆聽的感受。</w:t>
            </w:r>
            <w:r w:rsidRPr="00C25A44">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C25A44">
              <w:rPr>
                <w:rFonts w:ascii="新細明體" w:hAnsi="新細明體" w:cs="新細明體" w:hint="eastAsia"/>
                <w:color w:val="000000"/>
                <w:sz w:val="16"/>
                <w:szCs w:val="16"/>
                <w:lang w:eastAsia="zh-TW"/>
              </w:rPr>
              <w:t>音</w:t>
            </w:r>
            <w:r w:rsidRPr="00C25A44">
              <w:rPr>
                <w:rFonts w:ascii="新細明體" w:hAnsi="新細明體" w:cs="新細明體" w:hint="eastAsia"/>
                <w:color w:val="000000"/>
                <w:sz w:val="16"/>
                <w:szCs w:val="16"/>
                <w:lang w:eastAsia="zh-TW"/>
              </w:rPr>
              <w:t>A-</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-2</w:t>
            </w:r>
            <w:r w:rsidRPr="00C25A44">
              <w:rPr>
                <w:rFonts w:ascii="新細明體" w:hAnsi="新細明體" w:cs="新細明體" w:hint="eastAsia"/>
                <w:color w:val="000000"/>
                <w:sz w:val="16"/>
                <w:szCs w:val="16"/>
                <w:lang w:eastAsia="zh-TW"/>
              </w:rPr>
              <w:t>相關音樂語彙</w:t>
            </w:r>
          </w:p>
          <w:p w:rsidR="00482F7F" w:rsidRPr="00C25A44"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C25A44">
              <w:rPr>
                <w:rFonts w:ascii="新細明體" w:hAnsi="新細明體" w:cs="新細明體" w:hint="eastAsia"/>
                <w:color w:val="000000"/>
                <w:sz w:val="16"/>
                <w:szCs w:val="16"/>
                <w:lang w:eastAsia="zh-TW"/>
              </w:rPr>
              <w:t>視</w:t>
            </w:r>
            <w:r w:rsidRPr="00C25A44">
              <w:rPr>
                <w:rFonts w:ascii="新細明體" w:hAnsi="新細明體" w:cs="新細明體" w:hint="eastAsia"/>
                <w:color w:val="000000"/>
                <w:sz w:val="16"/>
                <w:szCs w:val="16"/>
                <w:lang w:eastAsia="zh-TW"/>
              </w:rPr>
              <w:t>1-</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-2</w:t>
            </w:r>
            <w:r w:rsidRPr="00C25A44">
              <w:rPr>
                <w:rFonts w:ascii="新細明體" w:hAnsi="新細明體" w:cs="新細明體" w:hint="eastAsia"/>
                <w:color w:val="000000"/>
                <w:sz w:val="16"/>
                <w:szCs w:val="16"/>
                <w:lang w:eastAsia="zh-TW"/>
              </w:rPr>
              <w:t>能探索媒材特性與技法，進行創作。</w:t>
            </w:r>
            <w:r w:rsidRPr="00C25A44">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C25A44">
              <w:rPr>
                <w:rFonts w:ascii="新細明體" w:hAnsi="新細明體" w:cs="新細明體" w:hint="eastAsia"/>
                <w:color w:val="000000"/>
                <w:sz w:val="16"/>
                <w:szCs w:val="16"/>
                <w:lang w:eastAsia="zh-TW"/>
              </w:rPr>
              <w:t>視</w:t>
            </w:r>
            <w:r w:rsidRPr="00C25A44">
              <w:rPr>
                <w:rFonts w:ascii="新細明體" w:hAnsi="新細明體" w:cs="新細明體" w:hint="eastAsia"/>
                <w:color w:val="000000"/>
                <w:sz w:val="16"/>
                <w:szCs w:val="16"/>
                <w:lang w:eastAsia="zh-TW"/>
              </w:rPr>
              <w:t>E-</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-2</w:t>
            </w:r>
            <w:r w:rsidRPr="00C25A44">
              <w:rPr>
                <w:rFonts w:ascii="新細明體" w:hAnsi="新細明體" w:cs="新細明體" w:hint="eastAsia"/>
                <w:color w:val="000000"/>
                <w:sz w:val="16"/>
                <w:szCs w:val="16"/>
                <w:lang w:eastAsia="zh-TW"/>
              </w:rPr>
              <w:t>媒材、技法及工具知能</w:t>
            </w:r>
          </w:p>
          <w:p w:rsidR="00482F7F" w:rsidRPr="00C25A44"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C25A44">
              <w:rPr>
                <w:rFonts w:ascii="新細明體" w:hAnsi="新細明體" w:cs="新細明體" w:hint="eastAsia"/>
                <w:color w:val="000000"/>
                <w:sz w:val="16"/>
                <w:szCs w:val="16"/>
                <w:lang w:eastAsia="zh-TW"/>
              </w:rPr>
              <w:t>視</w:t>
            </w:r>
            <w:r w:rsidRPr="00C25A44">
              <w:rPr>
                <w:rFonts w:ascii="新細明體" w:hAnsi="新細明體" w:cs="新細明體" w:hint="eastAsia"/>
                <w:color w:val="000000"/>
                <w:sz w:val="16"/>
                <w:szCs w:val="16"/>
                <w:lang w:eastAsia="zh-TW"/>
              </w:rPr>
              <w:t>2-</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-2</w:t>
            </w:r>
            <w:r w:rsidRPr="00C25A44">
              <w:rPr>
                <w:rFonts w:ascii="新細明體" w:hAnsi="新細明體" w:cs="新細明體" w:hint="eastAsia"/>
                <w:color w:val="000000"/>
                <w:sz w:val="16"/>
                <w:szCs w:val="16"/>
                <w:lang w:eastAsia="zh-TW"/>
              </w:rPr>
              <w:t>能觀察生活物件與藝術作品，並珍視自己與他人的創作。</w:t>
            </w:r>
            <w:r w:rsidRPr="00C25A44">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C25A44">
              <w:rPr>
                <w:rFonts w:ascii="新細明體" w:hAnsi="新細明體" w:cs="新細明體" w:hint="eastAsia"/>
                <w:color w:val="000000"/>
                <w:sz w:val="16"/>
                <w:szCs w:val="16"/>
                <w:lang w:eastAsia="zh-TW"/>
              </w:rPr>
              <w:t>視</w:t>
            </w:r>
            <w:r w:rsidRPr="00C25A44">
              <w:rPr>
                <w:rFonts w:ascii="新細明體" w:hAnsi="新細明體" w:cs="新細明體" w:hint="eastAsia"/>
                <w:color w:val="000000"/>
                <w:sz w:val="16"/>
                <w:szCs w:val="16"/>
                <w:lang w:eastAsia="zh-TW"/>
              </w:rPr>
              <w:t>A-</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-2</w:t>
            </w:r>
            <w:r w:rsidRPr="00C25A44">
              <w:rPr>
                <w:rFonts w:ascii="新細明體" w:hAnsi="新細明體" w:cs="新細明體" w:hint="eastAsia"/>
                <w:color w:val="000000"/>
                <w:sz w:val="16"/>
                <w:szCs w:val="16"/>
                <w:lang w:eastAsia="zh-TW"/>
              </w:rPr>
              <w:t>自然物與人造物、藝術作品與藝術家</w:t>
            </w:r>
          </w:p>
          <w:p w:rsidR="00482F7F" w:rsidRPr="00C25A44"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C25A44">
              <w:rPr>
                <w:rFonts w:ascii="新細明體" w:hAnsi="新細明體" w:cs="新細明體" w:hint="eastAsia"/>
                <w:color w:val="000000"/>
                <w:sz w:val="16"/>
                <w:szCs w:val="16"/>
                <w:lang w:eastAsia="zh-TW"/>
              </w:rPr>
              <w:t>表</w:t>
            </w:r>
            <w:r w:rsidRPr="00C25A44">
              <w:rPr>
                <w:rFonts w:ascii="新細明體" w:hAnsi="新細明體" w:cs="新細明體" w:hint="eastAsia"/>
                <w:color w:val="000000"/>
                <w:sz w:val="16"/>
                <w:szCs w:val="16"/>
                <w:lang w:eastAsia="zh-TW"/>
              </w:rPr>
              <w:t>1-</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-3</w:t>
            </w:r>
            <w:r w:rsidRPr="00C25A44">
              <w:rPr>
                <w:rFonts w:ascii="新細明體" w:hAnsi="新細明體" w:cs="新細明體" w:hint="eastAsia"/>
                <w:color w:val="000000"/>
                <w:sz w:val="16"/>
                <w:szCs w:val="16"/>
                <w:lang w:eastAsia="zh-TW"/>
              </w:rPr>
              <w:t>能結合不同的媒材，表達想法。</w:t>
            </w:r>
            <w:r w:rsidRPr="00C25A44">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C25A44">
              <w:rPr>
                <w:rFonts w:ascii="新細明體" w:hAnsi="新細明體" w:cs="新細明體" w:hint="eastAsia"/>
                <w:color w:val="000000"/>
                <w:sz w:val="16"/>
                <w:szCs w:val="16"/>
                <w:lang w:eastAsia="zh-TW"/>
              </w:rPr>
              <w:t>表</w:t>
            </w:r>
            <w:r w:rsidRPr="00C25A44">
              <w:rPr>
                <w:rFonts w:ascii="新細明體" w:hAnsi="新細明體" w:cs="新細明體" w:hint="eastAsia"/>
                <w:color w:val="000000"/>
                <w:sz w:val="16"/>
                <w:szCs w:val="16"/>
                <w:lang w:eastAsia="zh-TW"/>
              </w:rPr>
              <w:t>E-</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-3</w:t>
            </w:r>
            <w:r w:rsidRPr="00C25A44">
              <w:rPr>
                <w:rFonts w:ascii="新細明體" w:hAnsi="新細明體" w:cs="新細明體" w:hint="eastAsia"/>
                <w:color w:val="000000"/>
                <w:sz w:val="16"/>
                <w:szCs w:val="16"/>
                <w:lang w:eastAsia="zh-TW"/>
              </w:rPr>
              <w:t>聲音、動作與各種媒材的組合</w:t>
            </w:r>
          </w:p>
          <w:p w:rsidR="00482F7F" w:rsidRPr="0070035A"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C25A44">
              <w:rPr>
                <w:rFonts w:ascii="新細明體" w:hAnsi="新細明體" w:cs="新細明體" w:hint="eastAsia"/>
                <w:color w:val="000000"/>
                <w:sz w:val="16"/>
                <w:szCs w:val="16"/>
                <w:lang w:eastAsia="zh-TW"/>
              </w:rPr>
              <w:t>表</w:t>
            </w:r>
            <w:r w:rsidRPr="00C25A44">
              <w:rPr>
                <w:rFonts w:ascii="新細明體" w:hAnsi="新細明體" w:cs="新細明體" w:hint="eastAsia"/>
                <w:color w:val="000000"/>
                <w:sz w:val="16"/>
                <w:szCs w:val="16"/>
                <w:lang w:eastAsia="zh-TW"/>
              </w:rPr>
              <w:t>2-</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-3</w:t>
            </w:r>
            <w:r w:rsidRPr="00C25A44">
              <w:rPr>
                <w:rFonts w:ascii="新細明體" w:hAnsi="新細明體" w:cs="新細明體" w:hint="eastAsia"/>
                <w:color w:val="000000"/>
                <w:sz w:val="16"/>
                <w:szCs w:val="16"/>
                <w:lang w:eastAsia="zh-TW"/>
              </w:rPr>
              <w:t>能描述自己和他人作品的特徵。</w:t>
            </w:r>
            <w:r w:rsidRPr="00C25A44">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C25A44">
              <w:rPr>
                <w:rFonts w:ascii="新細明體" w:hAnsi="新細明體" w:cs="新細明體" w:hint="eastAsia"/>
                <w:color w:val="000000"/>
                <w:sz w:val="16"/>
                <w:szCs w:val="16"/>
                <w:lang w:eastAsia="zh-TW"/>
              </w:rPr>
              <w:t>表</w:t>
            </w:r>
            <w:r w:rsidRPr="00C25A44">
              <w:rPr>
                <w:rFonts w:ascii="新細明體" w:hAnsi="新細明體" w:cs="新細明體" w:hint="eastAsia"/>
                <w:color w:val="000000"/>
                <w:sz w:val="16"/>
                <w:szCs w:val="16"/>
                <w:lang w:eastAsia="zh-TW"/>
              </w:rPr>
              <w:t>A-</w:t>
            </w:r>
            <w:r w:rsidRPr="00C25A44">
              <w:rPr>
                <w:rFonts w:ascii="新細明體" w:hAnsi="新細明體" w:cs="新細明體" w:hint="eastAsia"/>
                <w:color w:val="000000"/>
                <w:sz w:val="16"/>
                <w:szCs w:val="16"/>
                <w:lang w:eastAsia="zh-TW"/>
              </w:rPr>
              <w:t>Ⅱ</w:t>
            </w:r>
            <w:r w:rsidRPr="00C25A44">
              <w:rPr>
                <w:rFonts w:ascii="新細明體" w:hAnsi="新細明體" w:cs="新細明體" w:hint="eastAsia"/>
                <w:color w:val="000000"/>
                <w:sz w:val="16"/>
                <w:szCs w:val="16"/>
                <w:lang w:eastAsia="zh-TW"/>
              </w:rPr>
              <w:t>-3</w:t>
            </w:r>
            <w:r w:rsidRPr="00C25A44">
              <w:rPr>
                <w:rFonts w:ascii="新細明體" w:hAnsi="新細明體" w:cs="新細明體" w:hint="eastAsia"/>
                <w:color w:val="000000"/>
                <w:sz w:val="16"/>
                <w:szCs w:val="16"/>
                <w:lang w:eastAsia="zh-TW"/>
              </w:rPr>
              <w:t>生活事件與動作歷程</w:t>
            </w:r>
          </w:p>
        </w:tc>
      </w:tr>
      <w:tr w:rsidR="00482F7F" w:rsidRPr="00E03F78" w:rsidTr="00FE7178">
        <w:trPr>
          <w:trHeight w:val="129"/>
        </w:trPr>
        <w:tc>
          <w:tcPr>
            <w:tcW w:w="2385" w:type="dxa"/>
            <w:gridSpan w:val="2"/>
            <w:vMerge w:val="restart"/>
            <w:vAlign w:val="center"/>
          </w:tcPr>
          <w:p w:rsidR="00482F7F" w:rsidRPr="00E03F78" w:rsidRDefault="00482F7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482F7F" w:rsidRPr="00E03F78" w:rsidRDefault="00482F7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40" w:type="dxa"/>
            <w:gridSpan w:val="4"/>
            <w:tcBorders>
              <w:top w:val="single" w:sz="4" w:space="0" w:color="auto"/>
            </w:tcBorders>
            <w:vAlign w:val="center"/>
          </w:tcPr>
          <w:p w:rsidR="00482F7F" w:rsidRPr="00E03F78" w:rsidRDefault="00482F7F" w:rsidP="00FE7178">
            <w:pPr>
              <w:contextualSpacing/>
              <w:rPr>
                <w:rFonts w:ascii="標楷體" w:eastAsia="標楷體" w:hAnsi="標楷體"/>
                <w:color w:val="000000" w:themeColor="text1"/>
                <w:sz w:val="16"/>
                <w:szCs w:val="16"/>
              </w:rPr>
            </w:pPr>
            <w:r w:rsidRPr="008A3999">
              <w:rPr>
                <w:rFonts w:ascii="標楷體" w:eastAsia="標楷體" w:hAnsi="標楷體" w:hint="eastAsia"/>
                <w:color w:val="000000" w:themeColor="text1"/>
                <w:sz w:val="12"/>
                <w:szCs w:val="12"/>
              </w:rPr>
              <w:t>■</w:t>
            </w:r>
            <w:r w:rsidRPr="00E03F78">
              <w:rPr>
                <w:rFonts w:ascii="標楷體" w:eastAsia="標楷體" w:hAnsi="標楷體" w:hint="eastAsia"/>
                <w:color w:val="000000" w:themeColor="text1"/>
                <w:sz w:val="16"/>
                <w:szCs w:val="16"/>
              </w:rPr>
              <w:t>A1.身心素質與自我精進</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系統思考與問題解決</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482F7F" w:rsidRPr="00E03F78" w:rsidTr="00FE7178">
        <w:trPr>
          <w:trHeight w:val="166"/>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40"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B1.符號運用與溝通表達</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482F7F" w:rsidRPr="00E03F78" w:rsidTr="00FE7178">
        <w:trPr>
          <w:trHeight w:val="113"/>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40"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5" w:type="dxa"/>
            <w:gridSpan w:val="5"/>
            <w:vAlign w:val="center"/>
          </w:tcPr>
          <w:p w:rsidR="00482F7F" w:rsidRPr="00F506B7"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95246">
              <w:rPr>
                <w:rFonts w:ascii="新細明體" w:hAnsi="新細明體" w:cs="新細明體" w:hint="eastAsia"/>
                <w:color w:val="000000"/>
                <w:sz w:val="16"/>
                <w:szCs w:val="16"/>
                <w:lang w:eastAsia="zh-TW"/>
              </w:rPr>
              <w:t>音</w:t>
            </w:r>
            <w:r w:rsidRPr="00095246">
              <w:rPr>
                <w:rFonts w:ascii="新細明體" w:hAnsi="新細明體" w:cs="新細明體" w:hint="eastAsia"/>
                <w:color w:val="000000"/>
                <w:sz w:val="16"/>
                <w:szCs w:val="16"/>
                <w:lang w:eastAsia="zh-TW"/>
              </w:rPr>
              <w:t>1-</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-2</w:t>
            </w:r>
            <w:r w:rsidRPr="00095246">
              <w:rPr>
                <w:rFonts w:ascii="新細明體" w:hAnsi="新細明體" w:cs="新細明體" w:hint="eastAsia"/>
                <w:color w:val="000000"/>
                <w:sz w:val="16"/>
                <w:szCs w:val="16"/>
                <w:lang w:eastAsia="zh-TW"/>
              </w:rPr>
              <w:t>能依據引導，使用音樂要素，進行簡易的即興。</w:t>
            </w:r>
            <w:r w:rsidRPr="00F506B7">
              <w:rPr>
                <w:rFonts w:ascii="新細明體" w:hAnsi="新細明體" w:cs="新細明體"/>
                <w:color w:val="000000"/>
                <w:sz w:val="16"/>
                <w:szCs w:val="16"/>
                <w:lang w:eastAsia="zh-TW"/>
              </w:rPr>
              <w:t xml:space="preserve"> </w:t>
            </w:r>
            <w:r>
              <w:rPr>
                <w:rFonts w:ascii="新細明體" w:hAnsi="新細明體" w:cs="新細明體"/>
                <w:color w:val="000000"/>
                <w:sz w:val="16"/>
                <w:szCs w:val="16"/>
                <w:lang w:eastAsia="zh-TW"/>
              </w:rPr>
              <w:t>＋</w:t>
            </w:r>
            <w:r>
              <w:rPr>
                <w:rFonts w:ascii="新細明體" w:hAnsi="新細明體" w:cs="新細明體"/>
                <w:color w:val="000000"/>
                <w:sz w:val="16"/>
                <w:szCs w:val="16"/>
                <w:lang w:eastAsia="zh-TW"/>
              </w:rPr>
              <w:t xml:space="preserve"> </w:t>
            </w:r>
            <w:r>
              <w:rPr>
                <w:rFonts w:ascii="新細明體" w:hAnsi="新細明體" w:cs="新細明體"/>
                <w:color w:val="000000"/>
                <w:sz w:val="12"/>
                <w:szCs w:val="12"/>
                <w:lang w:eastAsia="zh-TW"/>
              </w:rPr>
              <w:t>★</w:t>
            </w:r>
            <w:r w:rsidRPr="00095246">
              <w:rPr>
                <w:rFonts w:ascii="新細明體" w:hAnsi="新細明體" w:cs="新細明體" w:hint="eastAsia"/>
                <w:color w:val="000000"/>
                <w:sz w:val="16"/>
                <w:szCs w:val="16"/>
                <w:lang w:eastAsia="zh-TW"/>
              </w:rPr>
              <w:t>音</w:t>
            </w:r>
            <w:r w:rsidRPr="00095246">
              <w:rPr>
                <w:rFonts w:ascii="新細明體" w:hAnsi="新細明體" w:cs="新細明體" w:hint="eastAsia"/>
                <w:color w:val="000000"/>
                <w:sz w:val="16"/>
                <w:szCs w:val="16"/>
                <w:lang w:eastAsia="zh-TW"/>
              </w:rPr>
              <w:t>E-</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-4</w:t>
            </w:r>
            <w:r w:rsidRPr="00095246">
              <w:rPr>
                <w:rFonts w:ascii="新細明體" w:hAnsi="新細明體" w:cs="新細明體" w:hint="eastAsia"/>
                <w:color w:val="000000"/>
                <w:sz w:val="16"/>
                <w:szCs w:val="16"/>
                <w:lang w:eastAsia="zh-TW"/>
              </w:rPr>
              <w:t>音樂要素，如：節奏、速度等</w:t>
            </w:r>
          </w:p>
          <w:p w:rsidR="00482F7F" w:rsidRPr="00F506B7"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95246">
              <w:rPr>
                <w:rFonts w:ascii="新細明體" w:hAnsi="新細明體" w:cs="新細明體" w:hint="eastAsia"/>
                <w:color w:val="000000"/>
                <w:sz w:val="16"/>
                <w:szCs w:val="16"/>
                <w:lang w:eastAsia="zh-TW"/>
              </w:rPr>
              <w:t>音</w:t>
            </w:r>
            <w:r w:rsidRPr="00095246">
              <w:rPr>
                <w:rFonts w:ascii="新細明體" w:hAnsi="新細明體" w:cs="新細明體" w:hint="eastAsia"/>
                <w:color w:val="000000"/>
                <w:sz w:val="16"/>
                <w:szCs w:val="16"/>
                <w:lang w:eastAsia="zh-TW"/>
              </w:rPr>
              <w:t>2-</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-2</w:t>
            </w:r>
            <w:r w:rsidRPr="00095246">
              <w:rPr>
                <w:rFonts w:ascii="新細明體" w:hAnsi="新細明體" w:cs="新細明體" w:hint="eastAsia"/>
                <w:color w:val="000000"/>
                <w:sz w:val="16"/>
                <w:szCs w:val="16"/>
                <w:lang w:eastAsia="zh-TW"/>
              </w:rPr>
              <w:t>聽完音樂後會回應聆賞的感受。</w:t>
            </w:r>
            <w:r w:rsidRPr="00F506B7">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95246">
              <w:rPr>
                <w:rFonts w:ascii="新細明體" w:hAnsi="新細明體" w:cs="新細明體" w:hint="eastAsia"/>
                <w:color w:val="000000"/>
                <w:sz w:val="16"/>
                <w:szCs w:val="16"/>
                <w:lang w:eastAsia="zh-TW"/>
              </w:rPr>
              <w:t>音</w:t>
            </w:r>
            <w:r w:rsidRPr="00095246">
              <w:rPr>
                <w:rFonts w:ascii="新細明體" w:hAnsi="新細明體" w:cs="新細明體" w:hint="eastAsia"/>
                <w:color w:val="000000"/>
                <w:sz w:val="16"/>
                <w:szCs w:val="16"/>
                <w:lang w:eastAsia="zh-TW"/>
              </w:rPr>
              <w:t>A-</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-2</w:t>
            </w:r>
            <w:r w:rsidRPr="00095246">
              <w:rPr>
                <w:rFonts w:ascii="新細明體" w:hAnsi="新細明體" w:cs="新細明體" w:hint="eastAsia"/>
                <w:color w:val="000000"/>
                <w:sz w:val="16"/>
                <w:szCs w:val="16"/>
                <w:lang w:eastAsia="zh-TW"/>
              </w:rPr>
              <w:t>生活中的聲音。</w:t>
            </w:r>
            <w:r w:rsidRPr="00095246">
              <w:rPr>
                <w:rFonts w:ascii="新細明體" w:hAnsi="新細明體" w:cs="新細明體" w:hint="eastAsia"/>
                <w:color w:val="000000"/>
                <w:sz w:val="16"/>
                <w:szCs w:val="16"/>
                <w:lang w:eastAsia="zh-TW"/>
              </w:rPr>
              <w:t>(</w:t>
            </w:r>
            <w:r w:rsidRPr="00095246">
              <w:rPr>
                <w:rFonts w:ascii="新細明體" w:hAnsi="新細明體" w:cs="新細明體" w:hint="eastAsia"/>
                <w:color w:val="000000"/>
                <w:sz w:val="16"/>
                <w:szCs w:val="16"/>
                <w:lang w:eastAsia="zh-TW"/>
              </w:rPr>
              <w:t>鞭炮聲、風聲、雨聲、動物聲…</w:t>
            </w:r>
            <w:r w:rsidRPr="00095246">
              <w:rPr>
                <w:rFonts w:ascii="新細明體" w:hAnsi="新細明體" w:cs="新細明體" w:hint="eastAsia"/>
                <w:color w:val="000000"/>
                <w:sz w:val="16"/>
                <w:szCs w:val="16"/>
                <w:lang w:eastAsia="zh-TW"/>
              </w:rPr>
              <w:t>)</w:t>
            </w:r>
          </w:p>
          <w:p w:rsidR="00482F7F" w:rsidRPr="00F506B7"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95246">
              <w:rPr>
                <w:rFonts w:ascii="新細明體" w:hAnsi="新細明體" w:cs="新細明體" w:hint="eastAsia"/>
                <w:color w:val="000000"/>
                <w:sz w:val="16"/>
                <w:szCs w:val="16"/>
                <w:lang w:eastAsia="zh-TW"/>
              </w:rPr>
              <w:t>視</w:t>
            </w:r>
            <w:r w:rsidRPr="00095246">
              <w:rPr>
                <w:rFonts w:ascii="新細明體" w:hAnsi="新細明體" w:cs="新細明體" w:hint="eastAsia"/>
                <w:color w:val="000000"/>
                <w:sz w:val="16"/>
                <w:szCs w:val="16"/>
                <w:lang w:eastAsia="zh-TW"/>
              </w:rPr>
              <w:t>1-</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-2</w:t>
            </w:r>
            <w:r w:rsidRPr="00095246">
              <w:rPr>
                <w:rFonts w:ascii="新細明體" w:hAnsi="新細明體" w:cs="新細明體" w:hint="eastAsia"/>
                <w:color w:val="000000"/>
                <w:sz w:val="16"/>
                <w:szCs w:val="16"/>
                <w:lang w:eastAsia="zh-TW"/>
              </w:rPr>
              <w:t>能使用媒材特性與技法，進行簡單創作。</w:t>
            </w:r>
            <w:r w:rsidRPr="00F506B7">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95246">
              <w:rPr>
                <w:rFonts w:ascii="新細明體" w:hAnsi="新細明體" w:cs="新細明體" w:hint="eastAsia"/>
                <w:color w:val="000000"/>
                <w:sz w:val="16"/>
                <w:szCs w:val="16"/>
                <w:lang w:eastAsia="zh-TW"/>
              </w:rPr>
              <w:t>視</w:t>
            </w:r>
            <w:r w:rsidRPr="00095246">
              <w:rPr>
                <w:rFonts w:ascii="新細明體" w:hAnsi="新細明體" w:cs="新細明體" w:hint="eastAsia"/>
                <w:color w:val="000000"/>
                <w:sz w:val="16"/>
                <w:szCs w:val="16"/>
                <w:lang w:eastAsia="zh-TW"/>
              </w:rPr>
              <w:t>E-</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-2</w:t>
            </w:r>
            <w:r w:rsidRPr="00095246">
              <w:rPr>
                <w:rFonts w:ascii="新細明體" w:hAnsi="新細明體" w:cs="新細明體" w:hint="eastAsia"/>
                <w:color w:val="000000"/>
                <w:sz w:val="16"/>
                <w:szCs w:val="16"/>
                <w:lang w:eastAsia="zh-TW"/>
              </w:rPr>
              <w:t>媒材</w:t>
            </w:r>
            <w:r w:rsidRPr="00095246">
              <w:rPr>
                <w:rFonts w:ascii="新細明體" w:hAnsi="新細明體" w:cs="新細明體" w:hint="eastAsia"/>
                <w:color w:val="000000"/>
                <w:sz w:val="16"/>
                <w:szCs w:val="16"/>
                <w:lang w:eastAsia="zh-TW"/>
              </w:rPr>
              <w:t>(</w:t>
            </w:r>
            <w:r w:rsidRPr="00095246">
              <w:rPr>
                <w:rFonts w:ascii="新細明體" w:hAnsi="新細明體" w:cs="新細明體" w:hint="eastAsia"/>
                <w:color w:val="000000"/>
                <w:sz w:val="16"/>
                <w:szCs w:val="16"/>
                <w:lang w:eastAsia="zh-TW"/>
              </w:rPr>
              <w:t>例如彩色筆、蠟筆、水彩、黏土、油墨…等</w:t>
            </w:r>
            <w:r w:rsidRPr="00095246">
              <w:rPr>
                <w:rFonts w:ascii="新細明體" w:hAnsi="新細明體" w:cs="新細明體" w:hint="eastAsia"/>
                <w:color w:val="000000"/>
                <w:sz w:val="16"/>
                <w:szCs w:val="16"/>
                <w:lang w:eastAsia="zh-TW"/>
              </w:rPr>
              <w:t>)</w:t>
            </w:r>
            <w:r w:rsidRPr="00095246">
              <w:rPr>
                <w:rFonts w:ascii="新細明體" w:hAnsi="新細明體" w:cs="新細明體" w:hint="eastAsia"/>
                <w:color w:val="000000"/>
                <w:sz w:val="16"/>
                <w:szCs w:val="16"/>
                <w:lang w:eastAsia="zh-TW"/>
              </w:rPr>
              <w:t>、技法</w:t>
            </w:r>
            <w:r w:rsidRPr="00095246">
              <w:rPr>
                <w:rFonts w:ascii="新細明體" w:hAnsi="新細明體" w:cs="新細明體" w:hint="eastAsia"/>
                <w:color w:val="000000"/>
                <w:sz w:val="16"/>
                <w:szCs w:val="16"/>
                <w:lang w:eastAsia="zh-TW"/>
              </w:rPr>
              <w:t>(</w:t>
            </w:r>
            <w:r w:rsidRPr="00095246">
              <w:rPr>
                <w:rFonts w:ascii="新細明體" w:hAnsi="新細明體" w:cs="新細明體" w:hint="eastAsia"/>
                <w:color w:val="000000"/>
                <w:sz w:val="16"/>
                <w:szCs w:val="16"/>
                <w:lang w:eastAsia="zh-TW"/>
              </w:rPr>
              <w:t>畫、吹畫、版畫、水彩畫…等</w:t>
            </w:r>
            <w:r w:rsidRPr="00095246">
              <w:rPr>
                <w:rFonts w:ascii="新細明體" w:hAnsi="新細明體" w:cs="新細明體" w:hint="eastAsia"/>
                <w:color w:val="000000"/>
                <w:sz w:val="16"/>
                <w:szCs w:val="16"/>
                <w:lang w:eastAsia="zh-TW"/>
              </w:rPr>
              <w:t>)</w:t>
            </w:r>
            <w:r w:rsidRPr="00095246">
              <w:rPr>
                <w:rFonts w:ascii="新細明體" w:hAnsi="新細明體" w:cs="新細明體" w:hint="eastAsia"/>
                <w:color w:val="000000"/>
                <w:sz w:val="16"/>
                <w:szCs w:val="16"/>
                <w:lang w:eastAsia="zh-TW"/>
              </w:rPr>
              <w:t>、工具知能</w:t>
            </w:r>
            <w:r w:rsidRPr="00095246">
              <w:rPr>
                <w:rFonts w:ascii="新細明體" w:hAnsi="新細明體" w:cs="新細明體" w:hint="eastAsia"/>
                <w:color w:val="000000"/>
                <w:sz w:val="16"/>
                <w:szCs w:val="16"/>
                <w:lang w:eastAsia="zh-TW"/>
              </w:rPr>
              <w:t>(</w:t>
            </w:r>
            <w:r w:rsidRPr="00095246">
              <w:rPr>
                <w:rFonts w:ascii="新細明體" w:hAnsi="新細明體" w:cs="新細明體" w:hint="eastAsia"/>
                <w:color w:val="000000"/>
                <w:sz w:val="16"/>
                <w:szCs w:val="16"/>
                <w:lang w:eastAsia="zh-TW"/>
              </w:rPr>
              <w:t>正確安全的使用工具</w:t>
            </w:r>
            <w:r w:rsidRPr="00095246">
              <w:rPr>
                <w:rFonts w:ascii="新細明體" w:hAnsi="新細明體" w:cs="新細明體" w:hint="eastAsia"/>
                <w:color w:val="000000"/>
                <w:sz w:val="16"/>
                <w:szCs w:val="16"/>
                <w:lang w:eastAsia="zh-TW"/>
              </w:rPr>
              <w:t>)</w:t>
            </w:r>
            <w:r w:rsidRPr="00095246">
              <w:rPr>
                <w:rFonts w:ascii="新細明體" w:hAnsi="新細明體" w:cs="新細明體" w:hint="eastAsia"/>
                <w:color w:val="000000"/>
                <w:sz w:val="16"/>
                <w:szCs w:val="16"/>
                <w:lang w:eastAsia="zh-TW"/>
              </w:rPr>
              <w:t>。</w:t>
            </w:r>
          </w:p>
          <w:p w:rsidR="00482F7F" w:rsidRPr="0070035A"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95246">
              <w:rPr>
                <w:rFonts w:ascii="新細明體" w:hAnsi="新細明體" w:cs="新細明體" w:hint="eastAsia"/>
                <w:color w:val="000000"/>
                <w:sz w:val="16"/>
                <w:szCs w:val="16"/>
                <w:lang w:eastAsia="zh-TW"/>
              </w:rPr>
              <w:t>視</w:t>
            </w:r>
            <w:r w:rsidRPr="00095246">
              <w:rPr>
                <w:rFonts w:ascii="新細明體" w:hAnsi="新細明體" w:cs="新細明體" w:hint="eastAsia"/>
                <w:color w:val="000000"/>
                <w:sz w:val="16"/>
                <w:szCs w:val="16"/>
                <w:lang w:eastAsia="zh-TW"/>
              </w:rPr>
              <w:t>2-</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-2</w:t>
            </w:r>
            <w:r w:rsidRPr="00095246">
              <w:rPr>
                <w:rFonts w:ascii="新細明體" w:hAnsi="新細明體" w:cs="新細明體" w:hint="eastAsia"/>
                <w:color w:val="000000"/>
                <w:sz w:val="16"/>
                <w:szCs w:val="16"/>
                <w:lang w:eastAsia="zh-TW"/>
              </w:rPr>
              <w:t>能觀察生活物件與藝術作品，並珍視自己與他人的創作</w:t>
            </w:r>
            <w:r w:rsidRPr="00F506B7">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95246">
              <w:rPr>
                <w:rFonts w:ascii="新細明體" w:hAnsi="新細明體" w:cs="新細明體" w:hint="eastAsia"/>
                <w:color w:val="000000"/>
                <w:sz w:val="16"/>
                <w:szCs w:val="16"/>
                <w:lang w:eastAsia="zh-TW"/>
              </w:rPr>
              <w:t>視</w:t>
            </w:r>
            <w:r w:rsidRPr="00095246">
              <w:rPr>
                <w:rFonts w:ascii="新細明體" w:hAnsi="新細明體" w:cs="新細明體" w:hint="eastAsia"/>
                <w:color w:val="000000"/>
                <w:sz w:val="16"/>
                <w:szCs w:val="16"/>
                <w:lang w:eastAsia="zh-TW"/>
              </w:rPr>
              <w:t>A-</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-2</w:t>
            </w:r>
            <w:r w:rsidRPr="00095246">
              <w:rPr>
                <w:rFonts w:ascii="新細明體" w:hAnsi="新細明體" w:cs="新細明體" w:hint="eastAsia"/>
                <w:color w:val="000000"/>
                <w:sz w:val="16"/>
                <w:szCs w:val="16"/>
                <w:lang w:eastAsia="zh-TW"/>
              </w:rPr>
              <w:t>自然景觀、藝術作品、藝術家、藝術欣賞。</w:t>
            </w:r>
          </w:p>
          <w:p w:rsidR="00482F7F" w:rsidRPr="00F506B7"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95246">
              <w:rPr>
                <w:rFonts w:ascii="新細明體" w:hAnsi="新細明體" w:cs="新細明體" w:hint="eastAsia"/>
                <w:color w:val="000000"/>
                <w:sz w:val="16"/>
                <w:szCs w:val="16"/>
                <w:lang w:eastAsia="zh-TW"/>
              </w:rPr>
              <w:t>表</w:t>
            </w:r>
            <w:r w:rsidRPr="00095246">
              <w:rPr>
                <w:rFonts w:ascii="新細明體" w:hAnsi="新細明體" w:cs="新細明體" w:hint="eastAsia"/>
                <w:color w:val="000000"/>
                <w:sz w:val="16"/>
                <w:szCs w:val="16"/>
                <w:lang w:eastAsia="zh-TW"/>
              </w:rPr>
              <w:t>1-</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-3</w:t>
            </w:r>
            <w:r w:rsidRPr="00095246">
              <w:rPr>
                <w:rFonts w:ascii="新細明體" w:hAnsi="新細明體" w:cs="新細明體" w:hint="eastAsia"/>
                <w:color w:val="000000"/>
                <w:sz w:val="16"/>
                <w:szCs w:val="16"/>
                <w:lang w:eastAsia="zh-TW"/>
              </w:rPr>
              <w:t>能結合不同的媒材進行表演。</w:t>
            </w:r>
            <w:r w:rsidRPr="00F506B7">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95246">
              <w:rPr>
                <w:rFonts w:ascii="新細明體" w:hAnsi="新細明體" w:cs="新細明體" w:hint="eastAsia"/>
                <w:color w:val="000000"/>
                <w:sz w:val="16"/>
                <w:szCs w:val="16"/>
                <w:lang w:eastAsia="zh-TW"/>
              </w:rPr>
              <w:t>表</w:t>
            </w:r>
            <w:r w:rsidRPr="00095246">
              <w:rPr>
                <w:rFonts w:ascii="新細明體" w:hAnsi="新細明體" w:cs="新細明體" w:hint="eastAsia"/>
                <w:color w:val="000000"/>
                <w:sz w:val="16"/>
                <w:szCs w:val="16"/>
                <w:lang w:eastAsia="zh-TW"/>
              </w:rPr>
              <w:t>E-</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-3</w:t>
            </w:r>
            <w:r w:rsidRPr="00095246">
              <w:rPr>
                <w:rFonts w:ascii="新細明體" w:hAnsi="新細明體" w:cs="新細明體" w:hint="eastAsia"/>
                <w:color w:val="000000"/>
                <w:sz w:val="16"/>
                <w:szCs w:val="16"/>
                <w:lang w:eastAsia="zh-TW"/>
              </w:rPr>
              <w:t>聲音、動作與特定媒材的組合。</w:t>
            </w:r>
          </w:p>
          <w:p w:rsidR="00482F7F" w:rsidRPr="0070035A"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095246">
              <w:rPr>
                <w:rFonts w:ascii="新細明體" w:hAnsi="新細明體" w:cs="新細明體" w:hint="eastAsia"/>
                <w:color w:val="000000"/>
                <w:sz w:val="16"/>
                <w:szCs w:val="16"/>
                <w:lang w:eastAsia="zh-TW"/>
              </w:rPr>
              <w:t>表</w:t>
            </w:r>
            <w:r w:rsidRPr="00095246">
              <w:rPr>
                <w:rFonts w:ascii="新細明體" w:hAnsi="新細明體" w:cs="新細明體" w:hint="eastAsia"/>
                <w:color w:val="000000"/>
                <w:sz w:val="16"/>
                <w:szCs w:val="16"/>
                <w:lang w:eastAsia="zh-TW"/>
              </w:rPr>
              <w:t>2-</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-3</w:t>
            </w:r>
            <w:r w:rsidRPr="00095246">
              <w:rPr>
                <w:rFonts w:ascii="新細明體" w:hAnsi="新細明體" w:cs="新細明體" w:hint="eastAsia"/>
                <w:color w:val="000000"/>
                <w:sz w:val="16"/>
                <w:szCs w:val="16"/>
                <w:lang w:eastAsia="zh-TW"/>
              </w:rPr>
              <w:t>觀賞表演藝術後能說出其內容。</w:t>
            </w:r>
            <w:r w:rsidRPr="00F506B7">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095246">
              <w:rPr>
                <w:rFonts w:ascii="新細明體" w:hAnsi="新細明體" w:cs="新細明體" w:hint="eastAsia"/>
                <w:color w:val="000000"/>
                <w:sz w:val="16"/>
                <w:szCs w:val="16"/>
                <w:lang w:eastAsia="zh-TW"/>
              </w:rPr>
              <w:t>表</w:t>
            </w:r>
            <w:r w:rsidRPr="00095246">
              <w:rPr>
                <w:rFonts w:ascii="新細明體" w:hAnsi="新細明體" w:cs="新細明體" w:hint="eastAsia"/>
                <w:color w:val="000000"/>
                <w:sz w:val="16"/>
                <w:szCs w:val="16"/>
                <w:lang w:eastAsia="zh-TW"/>
              </w:rPr>
              <w:t>A-</w:t>
            </w:r>
            <w:r w:rsidRPr="00095246">
              <w:rPr>
                <w:rFonts w:ascii="新細明體" w:hAnsi="新細明體" w:cs="新細明體" w:hint="eastAsia"/>
                <w:color w:val="000000"/>
                <w:sz w:val="16"/>
                <w:szCs w:val="16"/>
                <w:lang w:eastAsia="zh-TW"/>
              </w:rPr>
              <w:t>Ⅱ</w:t>
            </w:r>
            <w:r w:rsidRPr="00095246">
              <w:rPr>
                <w:rFonts w:ascii="新細明體" w:hAnsi="新細明體" w:cs="新細明體" w:hint="eastAsia"/>
                <w:color w:val="000000"/>
                <w:sz w:val="16"/>
                <w:szCs w:val="16"/>
                <w:lang w:eastAsia="zh-TW"/>
              </w:rPr>
              <w:t>-3</w:t>
            </w:r>
            <w:r w:rsidRPr="00095246">
              <w:rPr>
                <w:rFonts w:ascii="新細明體" w:hAnsi="新細明體" w:cs="新細明體" w:hint="eastAsia"/>
                <w:color w:val="000000"/>
                <w:sz w:val="16"/>
                <w:szCs w:val="16"/>
                <w:lang w:eastAsia="zh-TW"/>
              </w:rPr>
              <w:t>生活事件與動作歷程，如歌仔戲、布袋戲、芭蕾舞、兒童劇團、藝陣</w:t>
            </w:r>
            <w:r w:rsidRPr="00095246">
              <w:rPr>
                <w:rFonts w:ascii="新細明體" w:hAnsi="新細明體" w:cs="新細明體" w:hint="eastAsia"/>
                <w:color w:val="000000"/>
                <w:sz w:val="16"/>
                <w:szCs w:val="16"/>
                <w:lang w:eastAsia="zh-TW"/>
              </w:rPr>
              <w:t>(</w:t>
            </w:r>
            <w:r w:rsidRPr="00095246">
              <w:rPr>
                <w:rFonts w:ascii="新細明體" w:hAnsi="新細明體" w:cs="新細明體" w:hint="eastAsia"/>
                <w:color w:val="000000"/>
                <w:sz w:val="16"/>
                <w:szCs w:val="16"/>
                <w:lang w:eastAsia="zh-TW"/>
              </w:rPr>
              <w:t>八家將</w:t>
            </w:r>
            <w:r w:rsidRPr="00095246">
              <w:rPr>
                <w:rFonts w:ascii="新細明體" w:hAnsi="新細明體" w:cs="新細明體" w:hint="eastAsia"/>
                <w:color w:val="000000"/>
                <w:sz w:val="16"/>
                <w:szCs w:val="16"/>
                <w:lang w:eastAsia="zh-TW"/>
              </w:rPr>
              <w:t>)</w:t>
            </w:r>
            <w:r w:rsidRPr="00095246">
              <w:rPr>
                <w:rFonts w:ascii="新細明體" w:hAnsi="新細明體" w:cs="新細明體" w:hint="eastAsia"/>
                <w:color w:val="000000"/>
                <w:sz w:val="16"/>
                <w:szCs w:val="16"/>
                <w:lang w:eastAsia="zh-TW"/>
              </w:rPr>
              <w:t>、相聲等。</w:t>
            </w:r>
          </w:p>
        </w:tc>
      </w:tr>
      <w:tr w:rsidR="00482F7F" w:rsidRPr="00E03F78" w:rsidTr="00FE7178">
        <w:tc>
          <w:tcPr>
            <w:tcW w:w="2385" w:type="dxa"/>
            <w:gridSpan w:val="2"/>
            <w:vAlign w:val="center"/>
          </w:tcPr>
          <w:p w:rsidR="00482F7F" w:rsidRPr="005D7B21" w:rsidRDefault="00482F7F" w:rsidP="00FE7178">
            <w:pPr>
              <w:snapToGrid w:val="0"/>
              <w:spacing w:line="280" w:lineRule="atLeast"/>
              <w:jc w:val="center"/>
              <w:rPr>
                <w:rFonts w:ascii="標楷體" w:eastAsia="標楷體" w:hAnsi="標楷體"/>
                <w:b/>
                <w:bCs/>
                <w:color w:val="000000" w:themeColor="text1"/>
                <w:sz w:val="22"/>
                <w:szCs w:val="22"/>
              </w:rPr>
            </w:pPr>
            <w:r>
              <w:rPr>
                <w:rFonts w:ascii="標楷體" w:eastAsia="標楷體" w:hAnsi="標楷體" w:hint="eastAsia"/>
                <w:b/>
                <w:bCs/>
                <w:color w:val="000000" w:themeColor="text1"/>
              </w:rPr>
              <w:t>融入議題</w:t>
            </w:r>
          </w:p>
        </w:tc>
        <w:tc>
          <w:tcPr>
            <w:tcW w:w="7165" w:type="dxa"/>
            <w:gridSpan w:val="5"/>
            <w:vAlign w:val="center"/>
          </w:tcPr>
          <w:p w:rsidR="00482F7F" w:rsidRPr="000F658C" w:rsidRDefault="00482F7F" w:rsidP="00FE7178">
            <w:pPr>
              <w:snapToGrid w:val="0"/>
              <w:spacing w:line="280" w:lineRule="atLeast"/>
              <w:jc w:val="both"/>
              <w:rPr>
                <w:rFonts w:asciiTheme="minorEastAsia" w:eastAsiaTheme="minorEastAsia" w:hAnsiTheme="minorEastAsia"/>
                <w:color w:val="000000" w:themeColor="text1"/>
                <w:sz w:val="22"/>
                <w:szCs w:val="22"/>
              </w:rPr>
            </w:pPr>
            <w:r w:rsidRPr="000F658C">
              <w:rPr>
                <w:rFonts w:asciiTheme="minorEastAsia" w:eastAsiaTheme="minorEastAsia" w:hAnsiTheme="minorEastAsia" w:hint="eastAsia"/>
                <w:color w:val="000000" w:themeColor="text1"/>
                <w:szCs w:val="36"/>
              </w:rPr>
              <w:t>性平、人權、環境、生命、多元文化、閱讀素養、戶外教育</w:t>
            </w:r>
          </w:p>
        </w:tc>
      </w:tr>
      <w:tr w:rsidR="00482F7F" w:rsidRPr="00E03F78" w:rsidTr="00FE7178">
        <w:trPr>
          <w:trHeight w:val="2068"/>
        </w:trPr>
        <w:tc>
          <w:tcPr>
            <w:tcW w:w="2385" w:type="dxa"/>
            <w:gridSpan w:val="2"/>
            <w:tcBorders>
              <w:bottom w:val="double" w:sz="6"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5" w:type="dxa"/>
            <w:gridSpan w:val="5"/>
            <w:tcBorders>
              <w:bottom w:val="double" w:sz="6"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w:t>
            </w:r>
            <w:r>
              <w:rPr>
                <w:rFonts w:ascii="標楷體" w:eastAsia="標楷體" w:hAnsi="標楷體" w:hint="eastAsia"/>
                <w:color w:val="000000" w:themeColor="text1"/>
              </w:rPr>
              <w:t>教材編輯與資源：</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1.從</w:t>
            </w:r>
            <w:r>
              <w:rPr>
                <w:rFonts w:asciiTheme="minorEastAsia" w:eastAsiaTheme="minorEastAsia" w:hAnsiTheme="minorEastAsia" w:hint="eastAsia"/>
                <w:color w:val="000000" w:themeColor="text1"/>
                <w:sz w:val="16"/>
                <w:szCs w:val="16"/>
              </w:rPr>
              <w:t>日常生活的人事物、節日風俗、流行時尚…等元素中</w:t>
            </w:r>
            <w:r w:rsidRPr="009A4809">
              <w:rPr>
                <w:rFonts w:asciiTheme="minorEastAsia" w:eastAsiaTheme="minorEastAsia" w:hAnsiTheme="minorEastAsia" w:hint="eastAsia"/>
                <w:color w:val="000000" w:themeColor="text1"/>
                <w:sz w:val="16"/>
                <w:szCs w:val="16"/>
              </w:rPr>
              <w:t>取材，引導</w:t>
            </w:r>
            <w:r>
              <w:rPr>
                <w:rFonts w:asciiTheme="minorEastAsia" w:eastAsiaTheme="minorEastAsia" w:hAnsiTheme="minorEastAsia" w:hint="eastAsia"/>
                <w:color w:val="000000" w:themeColor="text1"/>
                <w:sz w:val="16"/>
                <w:szCs w:val="16"/>
              </w:rPr>
              <w:t>學生</w:t>
            </w:r>
            <w:r w:rsidRPr="009A4809">
              <w:rPr>
                <w:rFonts w:asciiTheme="minorEastAsia" w:eastAsiaTheme="minorEastAsia" w:hAnsiTheme="minorEastAsia" w:hint="eastAsia"/>
                <w:color w:val="000000" w:themeColor="text1"/>
                <w:sz w:val="16"/>
                <w:szCs w:val="16"/>
              </w:rPr>
              <w:t>探索和發現生活環境。</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2.由教師依學生特殊需求自編教材、自製教具</w:t>
            </w:r>
            <w:r>
              <w:rPr>
                <w:rFonts w:asciiTheme="minorEastAsia" w:eastAsiaTheme="minorEastAsia" w:hAnsiTheme="minorEastAsia" w:hint="eastAsia"/>
                <w:color w:val="000000" w:themeColor="text1"/>
                <w:sz w:val="16"/>
                <w:szCs w:val="16"/>
              </w:rPr>
              <w:t>，或調整改裝現有之教材、教具、玩具、用具</w:t>
            </w:r>
            <w:r w:rsidRPr="009A4809">
              <w:rPr>
                <w:rFonts w:asciiTheme="minorEastAsia" w:eastAsiaTheme="minorEastAsia" w:hAnsiTheme="minorEastAsia" w:hint="eastAsia"/>
                <w:color w:val="000000" w:themeColor="text1"/>
                <w:sz w:val="16"/>
                <w:szCs w:val="16"/>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3.</w:t>
            </w:r>
            <w:r>
              <w:rPr>
                <w:rFonts w:asciiTheme="minorEastAsia" w:eastAsiaTheme="minorEastAsia" w:hAnsiTheme="minorEastAsia" w:hint="eastAsia"/>
                <w:color w:val="000000" w:themeColor="text1"/>
                <w:sz w:val="16"/>
                <w:szCs w:val="16"/>
              </w:rPr>
              <w:t>運用</w:t>
            </w:r>
            <w:r w:rsidRPr="009A4809">
              <w:rPr>
                <w:rFonts w:asciiTheme="minorEastAsia" w:eastAsiaTheme="minorEastAsia" w:hAnsiTheme="minorEastAsia" w:hint="eastAsia"/>
                <w:color w:val="000000" w:themeColor="text1"/>
                <w:sz w:val="16"/>
                <w:szCs w:val="16"/>
              </w:rPr>
              <w:t>網路</w:t>
            </w:r>
            <w:r>
              <w:rPr>
                <w:rFonts w:asciiTheme="minorEastAsia" w:eastAsiaTheme="minorEastAsia" w:hAnsiTheme="minorEastAsia" w:hint="eastAsia"/>
                <w:color w:val="000000" w:themeColor="text1"/>
                <w:sz w:val="16"/>
                <w:szCs w:val="16"/>
              </w:rPr>
              <w:t>文字、圖像、影片…等</w:t>
            </w:r>
            <w:r w:rsidRPr="009A4809">
              <w:rPr>
                <w:rFonts w:asciiTheme="minorEastAsia" w:eastAsiaTheme="minorEastAsia" w:hAnsiTheme="minorEastAsia" w:hint="eastAsia"/>
                <w:color w:val="000000" w:themeColor="text1"/>
                <w:sz w:val="16"/>
                <w:szCs w:val="16"/>
              </w:rPr>
              <w:t>多媒體影音</w:t>
            </w:r>
            <w:r>
              <w:rPr>
                <w:rFonts w:asciiTheme="minorEastAsia" w:eastAsiaTheme="minorEastAsia" w:hAnsiTheme="minorEastAsia" w:hint="eastAsia"/>
                <w:color w:val="000000" w:themeColor="text1"/>
                <w:sz w:val="16"/>
                <w:szCs w:val="16"/>
              </w:rPr>
              <w:t>資源，或是相關</w:t>
            </w:r>
            <w:r w:rsidRPr="009A4809">
              <w:rPr>
                <w:rFonts w:asciiTheme="minorEastAsia" w:eastAsiaTheme="minorEastAsia" w:hAnsiTheme="minorEastAsia" w:hint="eastAsia"/>
                <w:color w:val="000000" w:themeColor="text1"/>
                <w:sz w:val="16"/>
                <w:szCs w:val="16"/>
              </w:rPr>
              <w:t>圖書書籍。</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w:t>
            </w:r>
            <w:r>
              <w:rPr>
                <w:rFonts w:ascii="標楷體" w:eastAsia="標楷體" w:hAnsi="標楷體" w:hint="eastAsia"/>
                <w:color w:val="000000" w:themeColor="text1"/>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1.</w:t>
            </w:r>
            <w:r w:rsidRPr="009A4809">
              <w:rPr>
                <w:rFonts w:asciiTheme="minorEastAsia" w:eastAsiaTheme="minorEastAsia" w:hAnsiTheme="minorEastAsia" w:hint="eastAsia"/>
                <w:color w:val="000000" w:themeColor="text1"/>
                <w:sz w:val="16"/>
                <w:szCs w:val="16"/>
              </w:rPr>
              <w:t>採用示範、多媒體教學、直接教學法等方式，引導學童在實際情境中體驗各種活動。</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2.</w:t>
            </w:r>
            <w:r w:rsidRPr="009A4809">
              <w:rPr>
                <w:rFonts w:asciiTheme="minorEastAsia" w:eastAsiaTheme="minorEastAsia" w:hAnsiTheme="minorEastAsia" w:hint="eastAsia"/>
                <w:color w:val="000000" w:themeColor="text1"/>
                <w:sz w:val="16"/>
                <w:szCs w:val="16"/>
              </w:rPr>
              <w:t>課程活動建議採取合作學習、直接教學法、多媒體教學方式進行教學。</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9A4809">
              <w:rPr>
                <w:rFonts w:asciiTheme="minorEastAsia" w:eastAsiaTheme="minorEastAsia" w:hAnsiTheme="minorEastAsia"/>
                <w:color w:val="000000" w:themeColor="text1"/>
                <w:sz w:val="16"/>
                <w:szCs w:val="16"/>
              </w:rPr>
              <w:t>3.</w:t>
            </w:r>
            <w:r w:rsidRPr="002E5C01">
              <w:rPr>
                <w:rFonts w:asciiTheme="minorEastAsia" w:eastAsiaTheme="minorEastAsia" w:hAnsiTheme="minorEastAsia" w:hint="eastAsia"/>
                <w:color w:val="000000" w:themeColor="text1"/>
                <w:sz w:val="16"/>
                <w:szCs w:val="16"/>
              </w:rPr>
              <w:t>啟發學生多元感官體驗</w:t>
            </w:r>
            <w:r>
              <w:rPr>
                <w:rFonts w:asciiTheme="minorEastAsia" w:eastAsiaTheme="minorEastAsia" w:hAnsiTheme="minorEastAsia" w:hint="eastAsia"/>
                <w:color w:val="000000" w:themeColor="text1"/>
                <w:sz w:val="16"/>
                <w:szCs w:val="16"/>
              </w:rPr>
              <w:t>參與</w:t>
            </w:r>
            <w:r w:rsidRPr="002E5C01">
              <w:rPr>
                <w:rFonts w:asciiTheme="minorEastAsia" w:eastAsiaTheme="minorEastAsia" w:hAnsiTheme="minorEastAsia" w:hint="eastAsia"/>
                <w:color w:val="000000" w:themeColor="text1"/>
                <w:sz w:val="16"/>
                <w:szCs w:val="16"/>
              </w:rPr>
              <w:t>，養成對美的感受與知覺，並能表現於各種空間與場域。</w:t>
            </w:r>
            <w:r w:rsidRPr="009A4809">
              <w:rPr>
                <w:rFonts w:asciiTheme="minorEastAsia" w:eastAsiaTheme="minorEastAsia" w:hAnsiTheme="minorEastAsia" w:hint="eastAsia"/>
                <w:color w:val="000000" w:themeColor="text1"/>
                <w:sz w:val="16"/>
                <w:szCs w:val="16"/>
              </w:rPr>
              <w:t>。</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w:t>
            </w:r>
            <w:r>
              <w:rPr>
                <w:rFonts w:ascii="標楷體" w:eastAsia="標楷體" w:hAnsi="標楷體" w:hint="eastAsia"/>
                <w:color w:val="000000" w:themeColor="text1"/>
              </w:rPr>
              <w:t>：</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1.描述評量</w:t>
            </w:r>
            <w:r>
              <w:rPr>
                <w:rFonts w:asciiTheme="minorEastAsia" w:eastAsiaTheme="minorEastAsia" w:hAnsiTheme="minorEastAsia" w:hint="eastAsia"/>
                <w:color w:val="000000" w:themeColor="text1"/>
                <w:sz w:val="16"/>
                <w:szCs w:val="16"/>
              </w:rPr>
              <w:t>─運用</w:t>
            </w:r>
            <w:r w:rsidRPr="00DE3690">
              <w:rPr>
                <w:rFonts w:asciiTheme="minorEastAsia" w:eastAsiaTheme="minorEastAsia" w:hAnsiTheme="minorEastAsia" w:hint="eastAsia"/>
                <w:color w:val="000000" w:themeColor="text1"/>
                <w:sz w:val="16"/>
                <w:szCs w:val="16"/>
              </w:rPr>
              <w:t>直接觀察</w:t>
            </w:r>
            <w:r>
              <w:rPr>
                <w:rFonts w:asciiTheme="minorEastAsia" w:eastAsiaTheme="minorEastAsia" w:hAnsiTheme="minorEastAsia" w:hint="eastAsia"/>
                <w:color w:val="000000" w:themeColor="text1"/>
                <w:sz w:val="16"/>
                <w:szCs w:val="16"/>
              </w:rPr>
              <w:t>與</w:t>
            </w:r>
            <w:r w:rsidRPr="00DE3690">
              <w:rPr>
                <w:rFonts w:asciiTheme="minorEastAsia" w:eastAsiaTheme="minorEastAsia" w:hAnsiTheme="minorEastAsia" w:hint="eastAsia"/>
                <w:color w:val="000000" w:themeColor="text1"/>
                <w:sz w:val="16"/>
                <w:szCs w:val="16"/>
              </w:rPr>
              <w:t>紀錄學生的</w:t>
            </w:r>
            <w:r>
              <w:rPr>
                <w:rFonts w:asciiTheme="minorEastAsia" w:eastAsiaTheme="minorEastAsia" w:hAnsiTheme="minorEastAsia" w:hint="eastAsia"/>
                <w:color w:val="000000" w:themeColor="text1"/>
                <w:sz w:val="16"/>
                <w:szCs w:val="16"/>
              </w:rPr>
              <w:t>學習活動</w:t>
            </w:r>
            <w:r w:rsidRPr="00DE3690">
              <w:rPr>
                <w:rFonts w:asciiTheme="minorEastAsia" w:eastAsiaTheme="minorEastAsia" w:hAnsiTheme="minorEastAsia" w:hint="eastAsia"/>
                <w:color w:val="000000" w:themeColor="text1"/>
                <w:sz w:val="16"/>
                <w:szCs w:val="16"/>
              </w:rPr>
              <w:t>表現，並</w:t>
            </w:r>
            <w:r>
              <w:rPr>
                <w:rFonts w:asciiTheme="minorEastAsia" w:eastAsiaTheme="minorEastAsia" w:hAnsiTheme="minorEastAsia" w:hint="eastAsia"/>
                <w:color w:val="000000" w:themeColor="text1"/>
                <w:sz w:val="16"/>
                <w:szCs w:val="16"/>
              </w:rPr>
              <w:t>以此</w:t>
            </w:r>
            <w:r w:rsidRPr="00DE3690">
              <w:rPr>
                <w:rFonts w:asciiTheme="minorEastAsia" w:eastAsiaTheme="minorEastAsia" w:hAnsiTheme="minorEastAsia" w:hint="eastAsia"/>
                <w:color w:val="000000" w:themeColor="text1"/>
                <w:sz w:val="16"/>
                <w:szCs w:val="16"/>
              </w:rPr>
              <w:t>作為教學決定</w:t>
            </w:r>
            <w:r>
              <w:rPr>
                <w:rFonts w:asciiTheme="minorEastAsia" w:eastAsiaTheme="minorEastAsia" w:hAnsiTheme="minorEastAsia" w:hint="eastAsia"/>
                <w:color w:val="000000" w:themeColor="text1"/>
                <w:sz w:val="16"/>
                <w:szCs w:val="16"/>
              </w:rPr>
              <w:t>之</w:t>
            </w:r>
            <w:r w:rsidRPr="00DE3690">
              <w:rPr>
                <w:rFonts w:asciiTheme="minorEastAsia" w:eastAsiaTheme="minorEastAsia" w:hAnsiTheme="minorEastAsia" w:hint="eastAsia"/>
                <w:color w:val="000000" w:themeColor="text1"/>
                <w:sz w:val="16"/>
                <w:szCs w:val="16"/>
              </w:rPr>
              <w:t>依據。</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2.動態評量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採用診斷性、非標準化的互動方式進行評量</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互動</w:t>
            </w:r>
            <w:r>
              <w:rPr>
                <w:rFonts w:asciiTheme="minorEastAsia" w:eastAsiaTheme="minorEastAsia" w:hAnsiTheme="minorEastAsia" w:hint="eastAsia"/>
                <w:color w:val="000000" w:themeColor="text1"/>
                <w:sz w:val="16"/>
                <w:szCs w:val="16"/>
              </w:rPr>
              <w:t>方</w:t>
            </w:r>
            <w:r w:rsidRPr="00DE3690">
              <w:rPr>
                <w:rFonts w:asciiTheme="minorEastAsia" w:eastAsiaTheme="minorEastAsia" w:hAnsiTheme="minorEastAsia" w:hint="eastAsia"/>
                <w:color w:val="000000" w:themeColor="text1"/>
                <w:sz w:val="16"/>
                <w:szCs w:val="16"/>
              </w:rPr>
              <w:t>式隨學生</w:t>
            </w:r>
            <w:r>
              <w:rPr>
                <w:rFonts w:asciiTheme="minorEastAsia" w:eastAsiaTheme="minorEastAsia" w:hAnsiTheme="minorEastAsia" w:hint="eastAsia"/>
                <w:color w:val="000000" w:themeColor="text1"/>
                <w:sz w:val="16"/>
                <w:szCs w:val="16"/>
              </w:rPr>
              <w:t>學習</w:t>
            </w:r>
            <w:r w:rsidRPr="00DE3690">
              <w:rPr>
                <w:rFonts w:asciiTheme="minorEastAsia" w:eastAsiaTheme="minorEastAsia" w:hAnsiTheme="minorEastAsia" w:hint="eastAsia"/>
                <w:color w:val="000000" w:themeColor="text1"/>
                <w:sz w:val="16"/>
                <w:szCs w:val="16"/>
              </w:rPr>
              <w:t>反應給予</w:t>
            </w:r>
            <w:r>
              <w:rPr>
                <w:rFonts w:asciiTheme="minorEastAsia" w:eastAsiaTheme="minorEastAsia" w:hAnsiTheme="minorEastAsia" w:hint="eastAsia"/>
                <w:color w:val="000000" w:themeColor="text1"/>
                <w:sz w:val="16"/>
                <w:szCs w:val="16"/>
              </w:rPr>
              <w:t>適性</w:t>
            </w:r>
            <w:r w:rsidRPr="00DE3690">
              <w:rPr>
                <w:rFonts w:asciiTheme="minorEastAsia" w:eastAsiaTheme="minorEastAsia" w:hAnsiTheme="minorEastAsia" w:hint="eastAsia"/>
                <w:color w:val="000000" w:themeColor="text1"/>
                <w:sz w:val="16"/>
                <w:szCs w:val="16"/>
              </w:rPr>
              <w:t>提示</w:t>
            </w:r>
            <w:r>
              <w:rPr>
                <w:rFonts w:asciiTheme="minorEastAsia" w:eastAsiaTheme="minorEastAsia" w:hAnsiTheme="minorEastAsia" w:hint="eastAsia"/>
                <w:color w:val="000000" w:themeColor="text1"/>
                <w:sz w:val="16"/>
                <w:szCs w:val="16"/>
              </w:rPr>
              <w:t>或協助</w:t>
            </w:r>
            <w:r w:rsidRPr="00DE3690">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並針對</w:t>
            </w:r>
            <w:r w:rsidRPr="00DE3690">
              <w:rPr>
                <w:rFonts w:asciiTheme="minorEastAsia" w:eastAsiaTheme="minorEastAsia" w:hAnsiTheme="minorEastAsia" w:hint="eastAsia"/>
                <w:color w:val="000000" w:themeColor="text1"/>
                <w:sz w:val="16"/>
                <w:szCs w:val="16"/>
              </w:rPr>
              <w:t>學生提供問題解決架構(前測</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教學</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後測)。</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DE3690">
              <w:rPr>
                <w:rFonts w:asciiTheme="minorEastAsia" w:eastAsiaTheme="minorEastAsia" w:hAnsiTheme="minorEastAsia" w:hint="eastAsia"/>
                <w:color w:val="000000" w:themeColor="text1"/>
                <w:sz w:val="16"/>
                <w:szCs w:val="16"/>
              </w:rPr>
              <w:t>3.多元評量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以實作評量及口語評量為主</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依據教學目標設計適切的評量方式、時機與過程，</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呈現多元的學習結果，</w:t>
            </w:r>
            <w:r>
              <w:rPr>
                <w:rFonts w:asciiTheme="minorEastAsia" w:eastAsiaTheme="minorEastAsia" w:hAnsiTheme="minorEastAsia" w:hint="eastAsia"/>
                <w:color w:val="000000" w:themeColor="text1"/>
                <w:sz w:val="16"/>
                <w:szCs w:val="16"/>
              </w:rPr>
              <w:t>進而安排</w:t>
            </w:r>
            <w:r w:rsidRPr="00DE3690">
              <w:rPr>
                <w:rFonts w:asciiTheme="minorEastAsia" w:eastAsiaTheme="minorEastAsia" w:hAnsiTheme="minorEastAsia" w:hint="eastAsia"/>
                <w:color w:val="000000" w:themeColor="text1"/>
                <w:sz w:val="16"/>
                <w:szCs w:val="16"/>
              </w:rPr>
              <w:t>更適性化的教學</w:t>
            </w:r>
            <w:r>
              <w:rPr>
                <w:rFonts w:asciiTheme="minorEastAsia" w:eastAsiaTheme="minorEastAsia" w:hAnsiTheme="minorEastAsia" w:hint="eastAsia"/>
                <w:color w:val="000000" w:themeColor="text1"/>
                <w:sz w:val="16"/>
                <w:szCs w:val="16"/>
              </w:rPr>
              <w:t>活動，以增進學習樂趣，提升學習成效。</w:t>
            </w:r>
          </w:p>
        </w:tc>
      </w:tr>
      <w:tr w:rsidR="00482F7F" w:rsidRPr="00E03F78" w:rsidTr="00FE7178">
        <w:tc>
          <w:tcPr>
            <w:tcW w:w="795"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79" w:type="dxa"/>
            <w:gridSpan w:val="3"/>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96"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80" w:type="dxa"/>
            <w:gridSpan w:val="2"/>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482F7F" w:rsidRPr="00E03F78" w:rsidTr="00FE7178">
        <w:trPr>
          <w:trHeight w:val="78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979" w:type="dxa"/>
            <w:gridSpan w:val="3"/>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健康智慧王/</w:t>
            </w:r>
          </w:p>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揉捏黏土創作各種作品。</w:t>
            </w:r>
          </w:p>
        </w:tc>
        <w:tc>
          <w:tcPr>
            <w:tcW w:w="796" w:type="dxa"/>
            <w:tcBorders>
              <w:top w:val="single" w:sz="4" w:space="0" w:color="auto"/>
              <w:bottom w:val="single" w:sz="4" w:space="0" w:color="auto"/>
            </w:tcBorders>
            <w:vAlign w:val="center"/>
          </w:tcPr>
          <w:p w:rsidR="00482F7F" w:rsidRPr="0070035A" w:rsidRDefault="00482F7F" w:rsidP="00FE7178">
            <w:pPr>
              <w:snapToGrid w:val="0"/>
              <w:jc w:val="center"/>
              <w:rPr>
                <w:rFonts w:ascii="標楷體" w:eastAsia="標楷體" w:hAnsi="標楷體"/>
                <w:b/>
                <w:color w:val="000000" w:themeColor="text1"/>
                <w:sz w:val="20"/>
                <w:szCs w:val="20"/>
              </w:rPr>
            </w:pPr>
            <w:r w:rsidRPr="0070035A">
              <w:rPr>
                <w:rFonts w:ascii="標楷體" w:eastAsia="標楷體" w:hAnsi="標楷體" w:hint="eastAsia"/>
                <w:b/>
                <w:color w:val="000000" w:themeColor="text1"/>
                <w:sz w:val="20"/>
                <w:szCs w:val="20"/>
              </w:rPr>
              <w:t>12</w:t>
            </w:r>
          </w:p>
        </w:tc>
        <w:tc>
          <w:tcPr>
            <w:tcW w:w="3980" w:type="dxa"/>
            <w:gridSpan w:val="2"/>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環保新生活/</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跟著音樂哼唱/演奏歌曲。</w:t>
            </w:r>
          </w:p>
        </w:tc>
      </w:tr>
      <w:tr w:rsidR="00482F7F" w:rsidRPr="00E03F78" w:rsidTr="00FE7178">
        <w:trPr>
          <w:trHeight w:val="78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979" w:type="dxa"/>
            <w:gridSpan w:val="3"/>
            <w:tcBorders>
              <w:top w:val="single" w:sz="4" w:space="0" w:color="auto"/>
              <w:bottom w:val="single" w:sz="4" w:space="0" w:color="auto"/>
            </w:tcBorders>
            <w:vAlign w:val="center"/>
          </w:tcPr>
          <w:p w:rsidR="00482F7F" w:rsidRPr="0070035A" w:rsidRDefault="00482F7F" w:rsidP="00FE7178">
            <w:pPr>
              <w:snapToGrid w:val="0"/>
              <w:jc w:val="both"/>
              <w:rPr>
                <w:rFonts w:asciiTheme="minorEastAsia" w:eastAsiaTheme="minorEastAsia" w:hAnsiTheme="minorEastAsia"/>
                <w:sz w:val="20"/>
                <w:szCs w:val="20"/>
              </w:rPr>
            </w:pPr>
            <w:r w:rsidRPr="0070035A">
              <w:rPr>
                <w:rFonts w:asciiTheme="minorEastAsia" w:eastAsiaTheme="minorEastAsia" w:hAnsiTheme="minorEastAsia" w:cs="標楷體" w:hint="eastAsia"/>
                <w:color w:val="000000"/>
                <w:kern w:val="0"/>
                <w:sz w:val="20"/>
                <w:szCs w:val="20"/>
              </w:rPr>
              <w:t>健康智慧王/</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hint="eastAsia"/>
                <w:sz w:val="20"/>
                <w:szCs w:val="20"/>
              </w:rPr>
              <w:t>參與得分板創作。</w:t>
            </w:r>
          </w:p>
        </w:tc>
        <w:tc>
          <w:tcPr>
            <w:tcW w:w="796" w:type="dxa"/>
            <w:tcBorders>
              <w:top w:val="single" w:sz="4" w:space="0" w:color="auto"/>
              <w:bottom w:val="single" w:sz="4" w:space="0" w:color="auto"/>
            </w:tcBorders>
            <w:vAlign w:val="center"/>
          </w:tcPr>
          <w:p w:rsidR="00482F7F" w:rsidRPr="0070035A" w:rsidRDefault="00482F7F" w:rsidP="00FE7178">
            <w:pPr>
              <w:snapToGrid w:val="0"/>
              <w:jc w:val="center"/>
              <w:rPr>
                <w:rFonts w:ascii="標楷體" w:eastAsia="標楷體" w:hAnsi="標楷體"/>
                <w:b/>
                <w:color w:val="000000" w:themeColor="text1"/>
                <w:sz w:val="20"/>
                <w:szCs w:val="20"/>
              </w:rPr>
            </w:pPr>
            <w:r w:rsidRPr="0070035A">
              <w:rPr>
                <w:rFonts w:ascii="標楷體" w:eastAsia="標楷體" w:hAnsi="標楷體" w:hint="eastAsia"/>
                <w:b/>
                <w:color w:val="000000" w:themeColor="text1"/>
                <w:sz w:val="20"/>
                <w:szCs w:val="20"/>
              </w:rPr>
              <w:t>13</w:t>
            </w:r>
          </w:p>
        </w:tc>
        <w:tc>
          <w:tcPr>
            <w:tcW w:w="3980" w:type="dxa"/>
            <w:gridSpan w:val="2"/>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環保新生活/</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跟著音樂哼唱/演奏歌曲。</w:t>
            </w:r>
          </w:p>
        </w:tc>
      </w:tr>
      <w:tr w:rsidR="00482F7F" w:rsidRPr="00E03F78" w:rsidTr="00FE7178">
        <w:trPr>
          <w:trHeight w:val="78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979" w:type="dxa"/>
            <w:gridSpan w:val="3"/>
            <w:tcBorders>
              <w:top w:val="single" w:sz="4" w:space="0" w:color="auto"/>
              <w:bottom w:val="single" w:sz="4" w:space="0" w:color="auto"/>
            </w:tcBorders>
            <w:vAlign w:val="center"/>
          </w:tcPr>
          <w:p w:rsidR="00482F7F" w:rsidRPr="0070035A" w:rsidRDefault="00482F7F" w:rsidP="00FE7178">
            <w:pPr>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健康智慧王/</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hint="eastAsia"/>
                <w:sz w:val="20"/>
                <w:szCs w:val="20"/>
              </w:rPr>
              <w:t>欣賞自己和同儕的作品。</w:t>
            </w:r>
          </w:p>
        </w:tc>
        <w:tc>
          <w:tcPr>
            <w:tcW w:w="796" w:type="dxa"/>
            <w:tcBorders>
              <w:top w:val="single" w:sz="4" w:space="0" w:color="auto"/>
              <w:bottom w:val="single" w:sz="4" w:space="0" w:color="auto"/>
            </w:tcBorders>
            <w:vAlign w:val="center"/>
          </w:tcPr>
          <w:p w:rsidR="00482F7F" w:rsidRPr="0070035A" w:rsidRDefault="00482F7F" w:rsidP="00FE7178">
            <w:pPr>
              <w:snapToGrid w:val="0"/>
              <w:jc w:val="center"/>
              <w:rPr>
                <w:rFonts w:ascii="標楷體" w:eastAsia="標楷體" w:hAnsi="標楷體"/>
                <w:b/>
                <w:color w:val="000000" w:themeColor="text1"/>
                <w:sz w:val="20"/>
                <w:szCs w:val="20"/>
              </w:rPr>
            </w:pPr>
            <w:r w:rsidRPr="0070035A">
              <w:rPr>
                <w:rFonts w:ascii="標楷體" w:eastAsia="標楷體" w:hAnsi="標楷體" w:hint="eastAsia"/>
                <w:b/>
                <w:color w:val="000000" w:themeColor="text1"/>
                <w:sz w:val="20"/>
                <w:szCs w:val="20"/>
              </w:rPr>
              <w:t>14</w:t>
            </w:r>
          </w:p>
        </w:tc>
        <w:tc>
          <w:tcPr>
            <w:tcW w:w="3980" w:type="dxa"/>
            <w:gridSpan w:val="2"/>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環保新生活/</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培養聆聽音樂的興趣。</w:t>
            </w:r>
          </w:p>
        </w:tc>
      </w:tr>
      <w:tr w:rsidR="00482F7F" w:rsidRPr="00E03F78" w:rsidTr="00FE7178">
        <w:trPr>
          <w:trHeight w:val="78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979" w:type="dxa"/>
            <w:gridSpan w:val="3"/>
            <w:tcBorders>
              <w:top w:val="single" w:sz="4" w:space="0" w:color="auto"/>
              <w:bottom w:val="single" w:sz="4" w:space="0" w:color="auto"/>
            </w:tcBorders>
            <w:vAlign w:val="center"/>
          </w:tcPr>
          <w:p w:rsidR="00482F7F" w:rsidRPr="0070035A" w:rsidRDefault="00482F7F" w:rsidP="00FE7178">
            <w:pPr>
              <w:autoSpaceDE w:val="0"/>
              <w:autoSpaceDN w:val="0"/>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健康智慧王/</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跟著健康歌(范曉萱)、Eye愛眼健康歌(水果奶奶)音樂節拍打擊樂器。</w:t>
            </w:r>
          </w:p>
        </w:tc>
        <w:tc>
          <w:tcPr>
            <w:tcW w:w="796" w:type="dxa"/>
            <w:tcBorders>
              <w:top w:val="single" w:sz="4" w:space="0" w:color="auto"/>
              <w:bottom w:val="single" w:sz="4" w:space="0" w:color="auto"/>
            </w:tcBorders>
            <w:vAlign w:val="center"/>
          </w:tcPr>
          <w:p w:rsidR="00482F7F" w:rsidRPr="0070035A" w:rsidRDefault="00482F7F" w:rsidP="00FE7178">
            <w:pPr>
              <w:snapToGrid w:val="0"/>
              <w:jc w:val="center"/>
              <w:rPr>
                <w:rFonts w:ascii="標楷體" w:eastAsia="標楷體" w:hAnsi="標楷體"/>
                <w:b/>
                <w:color w:val="000000" w:themeColor="text1"/>
                <w:sz w:val="20"/>
                <w:szCs w:val="20"/>
              </w:rPr>
            </w:pPr>
            <w:r w:rsidRPr="0070035A">
              <w:rPr>
                <w:rFonts w:ascii="標楷體" w:eastAsia="標楷體" w:hAnsi="標楷體" w:hint="eastAsia"/>
                <w:b/>
                <w:color w:val="000000" w:themeColor="text1"/>
                <w:sz w:val="20"/>
                <w:szCs w:val="20"/>
              </w:rPr>
              <w:t>15</w:t>
            </w:r>
          </w:p>
        </w:tc>
        <w:tc>
          <w:tcPr>
            <w:tcW w:w="3980" w:type="dxa"/>
            <w:gridSpan w:val="2"/>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逛街買東西/</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學習節慶卡片/飾品DIY，並參與教室佈置。</w:t>
            </w:r>
          </w:p>
        </w:tc>
      </w:tr>
      <w:tr w:rsidR="00482F7F" w:rsidRPr="00E03F78" w:rsidTr="00FE7178">
        <w:trPr>
          <w:trHeight w:val="78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979" w:type="dxa"/>
            <w:gridSpan w:val="3"/>
            <w:tcBorders>
              <w:top w:val="single" w:sz="4" w:space="0" w:color="auto"/>
              <w:bottom w:val="single" w:sz="4" w:space="0" w:color="auto"/>
            </w:tcBorders>
            <w:vAlign w:val="center"/>
          </w:tcPr>
          <w:p w:rsidR="00482F7F" w:rsidRPr="0070035A" w:rsidRDefault="00482F7F" w:rsidP="00FE7178">
            <w:pPr>
              <w:autoSpaceDE w:val="0"/>
              <w:autoSpaceDN w:val="0"/>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健康智慧王/</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跟著健康歌(范曉萱)、Eye愛眼健康歌(水果奶奶)音樂節拍舞動身體。</w:t>
            </w:r>
          </w:p>
        </w:tc>
        <w:tc>
          <w:tcPr>
            <w:tcW w:w="796" w:type="dxa"/>
            <w:tcBorders>
              <w:top w:val="single" w:sz="4" w:space="0" w:color="auto"/>
              <w:bottom w:val="single" w:sz="4" w:space="0" w:color="auto"/>
            </w:tcBorders>
            <w:vAlign w:val="center"/>
          </w:tcPr>
          <w:p w:rsidR="00482F7F" w:rsidRPr="0070035A" w:rsidRDefault="00482F7F" w:rsidP="00FE7178">
            <w:pPr>
              <w:snapToGrid w:val="0"/>
              <w:jc w:val="center"/>
              <w:rPr>
                <w:rFonts w:ascii="標楷體" w:eastAsia="標楷體" w:hAnsi="標楷體"/>
                <w:b/>
                <w:color w:val="000000" w:themeColor="text1"/>
                <w:sz w:val="20"/>
                <w:szCs w:val="20"/>
              </w:rPr>
            </w:pPr>
            <w:r w:rsidRPr="0070035A">
              <w:rPr>
                <w:rFonts w:ascii="標楷體" w:eastAsia="標楷體" w:hAnsi="標楷體" w:hint="eastAsia"/>
                <w:b/>
                <w:color w:val="000000" w:themeColor="text1"/>
                <w:sz w:val="20"/>
                <w:szCs w:val="20"/>
              </w:rPr>
              <w:t>16</w:t>
            </w:r>
          </w:p>
        </w:tc>
        <w:tc>
          <w:tcPr>
            <w:tcW w:w="3980" w:type="dxa"/>
            <w:gridSpan w:val="2"/>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逛街買東西/</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學習節慶卡片/飾品DIY，並參與教室佈置。</w:t>
            </w:r>
          </w:p>
        </w:tc>
      </w:tr>
      <w:tr w:rsidR="00482F7F" w:rsidRPr="00E03F78" w:rsidTr="00FE7178">
        <w:trPr>
          <w:trHeight w:val="78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6</w:t>
            </w:r>
          </w:p>
        </w:tc>
        <w:tc>
          <w:tcPr>
            <w:tcW w:w="3979" w:type="dxa"/>
            <w:gridSpan w:val="3"/>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健康智慧王/</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跟著健康歌(范曉萱)、Eye愛眼健康歌(水果奶奶)音樂哼唱歌曲。</w:t>
            </w:r>
          </w:p>
        </w:tc>
        <w:tc>
          <w:tcPr>
            <w:tcW w:w="796" w:type="dxa"/>
            <w:tcBorders>
              <w:top w:val="single" w:sz="4" w:space="0" w:color="auto"/>
              <w:bottom w:val="single" w:sz="4" w:space="0" w:color="auto"/>
            </w:tcBorders>
            <w:vAlign w:val="center"/>
          </w:tcPr>
          <w:p w:rsidR="00482F7F" w:rsidRPr="0070035A" w:rsidRDefault="00482F7F" w:rsidP="00FE7178">
            <w:pPr>
              <w:snapToGrid w:val="0"/>
              <w:jc w:val="center"/>
              <w:rPr>
                <w:rFonts w:ascii="標楷體" w:eastAsia="標楷體" w:hAnsi="標楷體"/>
                <w:b/>
                <w:color w:val="000000" w:themeColor="text1"/>
                <w:sz w:val="20"/>
                <w:szCs w:val="20"/>
              </w:rPr>
            </w:pPr>
            <w:r w:rsidRPr="0070035A">
              <w:rPr>
                <w:rFonts w:ascii="標楷體" w:eastAsia="標楷體" w:hAnsi="標楷體" w:hint="eastAsia"/>
                <w:b/>
                <w:color w:val="000000" w:themeColor="text1"/>
                <w:sz w:val="20"/>
                <w:szCs w:val="20"/>
              </w:rPr>
              <w:t>17</w:t>
            </w:r>
          </w:p>
        </w:tc>
        <w:tc>
          <w:tcPr>
            <w:tcW w:w="3980" w:type="dxa"/>
            <w:gridSpan w:val="2"/>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逛街買東西/</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欣賞同儕作品</w:t>
            </w:r>
          </w:p>
        </w:tc>
      </w:tr>
      <w:tr w:rsidR="00482F7F" w:rsidRPr="00E03F78" w:rsidTr="00FE7178">
        <w:trPr>
          <w:trHeight w:val="78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979" w:type="dxa"/>
            <w:gridSpan w:val="3"/>
            <w:tcBorders>
              <w:top w:val="single" w:sz="4" w:space="0" w:color="auto"/>
              <w:bottom w:val="single" w:sz="4" w:space="0" w:color="auto"/>
            </w:tcBorders>
            <w:vAlign w:val="center"/>
          </w:tcPr>
          <w:p w:rsidR="00482F7F" w:rsidRPr="0070035A" w:rsidRDefault="00482F7F" w:rsidP="00FE7178">
            <w:pPr>
              <w:widowControl/>
              <w:snapToGrid w:val="0"/>
              <w:jc w:val="both"/>
              <w:rPr>
                <w:rFonts w:asciiTheme="minorEastAsia" w:eastAsiaTheme="minorEastAsia" w:hAnsiTheme="minorEastAsia"/>
                <w:color w:val="000000"/>
                <w:kern w:val="0"/>
                <w:sz w:val="20"/>
                <w:szCs w:val="20"/>
              </w:rPr>
            </w:pPr>
            <w:r w:rsidRPr="0070035A">
              <w:rPr>
                <w:rFonts w:asciiTheme="minorEastAsia" w:eastAsiaTheme="minorEastAsia" w:hAnsiTheme="minorEastAsia" w:cs="標楷體" w:hint="eastAsia"/>
                <w:color w:val="000000"/>
                <w:kern w:val="0"/>
                <w:sz w:val="20"/>
                <w:szCs w:val="20"/>
              </w:rPr>
              <w:t>環保新生活/</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hint="eastAsia"/>
                <w:color w:val="000000"/>
                <w:sz w:val="20"/>
                <w:szCs w:val="20"/>
              </w:rPr>
              <w:t>引導學生透過媒體、網路、照片欣賞自然之美。</w:t>
            </w:r>
          </w:p>
        </w:tc>
        <w:tc>
          <w:tcPr>
            <w:tcW w:w="796" w:type="dxa"/>
            <w:tcBorders>
              <w:top w:val="single" w:sz="4" w:space="0" w:color="auto"/>
              <w:bottom w:val="single" w:sz="4" w:space="0" w:color="auto"/>
            </w:tcBorders>
            <w:vAlign w:val="center"/>
          </w:tcPr>
          <w:p w:rsidR="00482F7F" w:rsidRPr="0070035A" w:rsidRDefault="00482F7F" w:rsidP="00FE7178">
            <w:pPr>
              <w:snapToGrid w:val="0"/>
              <w:jc w:val="center"/>
              <w:rPr>
                <w:rFonts w:ascii="標楷體" w:eastAsia="標楷體" w:hAnsi="標楷體"/>
                <w:b/>
                <w:color w:val="000000" w:themeColor="text1"/>
                <w:sz w:val="20"/>
                <w:szCs w:val="20"/>
              </w:rPr>
            </w:pPr>
            <w:r w:rsidRPr="0070035A">
              <w:rPr>
                <w:rFonts w:ascii="標楷體" w:eastAsia="標楷體" w:hAnsi="標楷體" w:hint="eastAsia"/>
                <w:b/>
                <w:color w:val="000000" w:themeColor="text1"/>
                <w:sz w:val="20"/>
                <w:szCs w:val="20"/>
              </w:rPr>
              <w:t>18</w:t>
            </w:r>
          </w:p>
        </w:tc>
        <w:tc>
          <w:tcPr>
            <w:tcW w:w="3980" w:type="dxa"/>
            <w:gridSpan w:val="2"/>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逛街買東西/</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欣賞節慶(聖誕節、中國年)音樂。</w:t>
            </w:r>
          </w:p>
        </w:tc>
      </w:tr>
      <w:tr w:rsidR="00482F7F" w:rsidRPr="00E03F78" w:rsidTr="00FE7178">
        <w:trPr>
          <w:trHeight w:val="78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979" w:type="dxa"/>
            <w:gridSpan w:val="3"/>
            <w:tcBorders>
              <w:top w:val="single" w:sz="4" w:space="0" w:color="auto"/>
              <w:bottom w:val="single" w:sz="4" w:space="0" w:color="auto"/>
            </w:tcBorders>
            <w:vAlign w:val="center"/>
          </w:tcPr>
          <w:p w:rsidR="00482F7F" w:rsidRPr="0070035A" w:rsidRDefault="00482F7F" w:rsidP="00FE7178">
            <w:pPr>
              <w:snapToGrid w:val="0"/>
              <w:jc w:val="both"/>
              <w:rPr>
                <w:rFonts w:asciiTheme="minorEastAsia" w:eastAsiaTheme="minorEastAsia" w:hAnsiTheme="minorEastAsia"/>
                <w:color w:val="000000"/>
                <w:sz w:val="20"/>
                <w:szCs w:val="20"/>
              </w:rPr>
            </w:pPr>
            <w:r w:rsidRPr="0070035A">
              <w:rPr>
                <w:rFonts w:asciiTheme="minorEastAsia" w:eastAsiaTheme="minorEastAsia" w:hAnsiTheme="minorEastAsia" w:cs="標楷體" w:hint="eastAsia"/>
                <w:color w:val="000000"/>
                <w:kern w:val="0"/>
                <w:sz w:val="20"/>
                <w:szCs w:val="20"/>
              </w:rPr>
              <w:t>環保新生活/</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hint="eastAsia"/>
                <w:color w:val="000000"/>
                <w:sz w:val="20"/>
                <w:szCs w:val="20"/>
              </w:rPr>
              <w:t>觀賞環保回收創作</w:t>
            </w:r>
            <w:r w:rsidRPr="0070035A">
              <w:rPr>
                <w:rFonts w:asciiTheme="minorEastAsia" w:eastAsiaTheme="minorEastAsia" w:hAnsiTheme="minorEastAsia"/>
                <w:color w:val="000000"/>
                <w:sz w:val="20"/>
                <w:szCs w:val="20"/>
              </w:rPr>
              <w:t>DIY</w:t>
            </w:r>
            <w:r w:rsidRPr="0070035A">
              <w:rPr>
                <w:rFonts w:asciiTheme="minorEastAsia" w:eastAsiaTheme="minorEastAsia" w:hAnsiTheme="minorEastAsia" w:hint="eastAsia"/>
                <w:color w:val="000000"/>
                <w:sz w:val="20"/>
                <w:szCs w:val="20"/>
              </w:rPr>
              <w:t>影片，參與環保回收創作。</w:t>
            </w:r>
          </w:p>
        </w:tc>
        <w:tc>
          <w:tcPr>
            <w:tcW w:w="796" w:type="dxa"/>
            <w:tcBorders>
              <w:top w:val="single" w:sz="4" w:space="0" w:color="auto"/>
              <w:bottom w:val="single" w:sz="4" w:space="0" w:color="auto"/>
            </w:tcBorders>
            <w:vAlign w:val="center"/>
          </w:tcPr>
          <w:p w:rsidR="00482F7F" w:rsidRPr="0070035A" w:rsidRDefault="00482F7F" w:rsidP="00FE7178">
            <w:pPr>
              <w:snapToGrid w:val="0"/>
              <w:jc w:val="center"/>
              <w:rPr>
                <w:rFonts w:ascii="標楷體" w:eastAsia="標楷體" w:hAnsi="標楷體"/>
                <w:b/>
                <w:color w:val="000000" w:themeColor="text1"/>
                <w:sz w:val="20"/>
                <w:szCs w:val="20"/>
              </w:rPr>
            </w:pPr>
            <w:r w:rsidRPr="0070035A">
              <w:rPr>
                <w:rFonts w:ascii="標楷體" w:eastAsia="標楷體" w:hAnsi="標楷體" w:hint="eastAsia"/>
                <w:b/>
                <w:color w:val="000000" w:themeColor="text1"/>
                <w:sz w:val="20"/>
                <w:szCs w:val="20"/>
              </w:rPr>
              <w:t>19</w:t>
            </w:r>
          </w:p>
        </w:tc>
        <w:tc>
          <w:tcPr>
            <w:tcW w:w="3980" w:type="dxa"/>
            <w:gridSpan w:val="2"/>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逛街買東西/</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教導跟著節慶(聖誕節、中國年)音樂節拍舞動身體或拍打節奏樂器。</w:t>
            </w:r>
          </w:p>
        </w:tc>
      </w:tr>
      <w:tr w:rsidR="00482F7F" w:rsidRPr="00E03F78" w:rsidTr="00FE7178">
        <w:trPr>
          <w:trHeight w:val="78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979" w:type="dxa"/>
            <w:gridSpan w:val="3"/>
            <w:tcBorders>
              <w:top w:val="single" w:sz="4" w:space="0" w:color="auto"/>
              <w:bottom w:val="single" w:sz="4" w:space="0" w:color="auto"/>
            </w:tcBorders>
            <w:vAlign w:val="center"/>
          </w:tcPr>
          <w:p w:rsidR="00482F7F" w:rsidRPr="0070035A" w:rsidRDefault="00482F7F" w:rsidP="00FE7178">
            <w:pPr>
              <w:snapToGrid w:val="0"/>
              <w:jc w:val="both"/>
              <w:rPr>
                <w:rFonts w:asciiTheme="minorEastAsia" w:eastAsiaTheme="minorEastAsia" w:hAnsiTheme="minorEastAsia"/>
                <w:color w:val="000000"/>
                <w:sz w:val="20"/>
                <w:szCs w:val="20"/>
              </w:rPr>
            </w:pPr>
            <w:r w:rsidRPr="0070035A">
              <w:rPr>
                <w:rFonts w:asciiTheme="minorEastAsia" w:eastAsiaTheme="minorEastAsia" w:hAnsiTheme="minorEastAsia" w:cs="標楷體" w:hint="eastAsia"/>
                <w:color w:val="000000"/>
                <w:kern w:val="0"/>
                <w:sz w:val="20"/>
                <w:szCs w:val="20"/>
              </w:rPr>
              <w:t>環保新生活/</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hint="eastAsia"/>
                <w:color w:val="000000"/>
                <w:sz w:val="20"/>
                <w:szCs w:val="20"/>
              </w:rPr>
              <w:t>欣賞同儕作品</w:t>
            </w:r>
          </w:p>
        </w:tc>
        <w:tc>
          <w:tcPr>
            <w:tcW w:w="796" w:type="dxa"/>
            <w:tcBorders>
              <w:top w:val="single" w:sz="4" w:space="0" w:color="auto"/>
              <w:bottom w:val="single" w:sz="4" w:space="0" w:color="auto"/>
            </w:tcBorders>
            <w:vAlign w:val="center"/>
          </w:tcPr>
          <w:p w:rsidR="00482F7F" w:rsidRPr="0070035A" w:rsidRDefault="00482F7F" w:rsidP="00FE7178">
            <w:pPr>
              <w:snapToGrid w:val="0"/>
              <w:jc w:val="center"/>
              <w:rPr>
                <w:rFonts w:ascii="標楷體" w:eastAsia="標楷體" w:hAnsi="標楷體"/>
                <w:b/>
                <w:color w:val="000000" w:themeColor="text1"/>
                <w:sz w:val="20"/>
                <w:szCs w:val="20"/>
              </w:rPr>
            </w:pPr>
            <w:r w:rsidRPr="0070035A">
              <w:rPr>
                <w:rFonts w:ascii="標楷體" w:eastAsia="標楷體" w:hAnsi="標楷體" w:hint="eastAsia"/>
                <w:b/>
                <w:color w:val="000000" w:themeColor="text1"/>
                <w:sz w:val="20"/>
                <w:szCs w:val="20"/>
              </w:rPr>
              <w:t>20</w:t>
            </w:r>
          </w:p>
        </w:tc>
        <w:tc>
          <w:tcPr>
            <w:tcW w:w="3980" w:type="dxa"/>
            <w:gridSpan w:val="2"/>
            <w:tcBorders>
              <w:top w:val="single" w:sz="4" w:space="0" w:color="auto"/>
              <w:bottom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cs="標楷體"/>
                <w:color w:val="000000"/>
                <w:kern w:val="0"/>
                <w:sz w:val="20"/>
                <w:szCs w:val="20"/>
              </w:rPr>
            </w:pPr>
            <w:r w:rsidRPr="0070035A">
              <w:rPr>
                <w:rFonts w:asciiTheme="minorEastAsia" w:eastAsiaTheme="minorEastAsia" w:hAnsiTheme="minorEastAsia" w:cs="標楷體" w:hint="eastAsia"/>
                <w:color w:val="000000"/>
                <w:kern w:val="0"/>
                <w:sz w:val="20"/>
                <w:szCs w:val="20"/>
              </w:rPr>
              <w:t>逛街買東西/</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cs="標楷體" w:hint="eastAsia"/>
                <w:color w:val="000000"/>
                <w:kern w:val="0"/>
                <w:sz w:val="20"/>
                <w:szCs w:val="20"/>
              </w:rPr>
              <w:t>練習歲末聯歡表演。</w:t>
            </w:r>
          </w:p>
        </w:tc>
      </w:tr>
      <w:tr w:rsidR="00482F7F" w:rsidRPr="00E03F78" w:rsidTr="00FE7178">
        <w:trPr>
          <w:trHeight w:val="78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979" w:type="dxa"/>
            <w:gridSpan w:val="3"/>
            <w:tcBorders>
              <w:top w:val="single" w:sz="4" w:space="0" w:color="auto"/>
              <w:bottom w:val="single" w:sz="4" w:space="0" w:color="auto"/>
            </w:tcBorders>
            <w:vAlign w:val="center"/>
          </w:tcPr>
          <w:p w:rsidR="00482F7F" w:rsidRPr="0070035A" w:rsidRDefault="00482F7F" w:rsidP="00FE7178">
            <w:pPr>
              <w:snapToGrid w:val="0"/>
              <w:jc w:val="both"/>
              <w:rPr>
                <w:rFonts w:asciiTheme="minorEastAsia" w:eastAsiaTheme="minorEastAsia" w:hAnsiTheme="minorEastAsia"/>
                <w:color w:val="000000"/>
                <w:sz w:val="20"/>
                <w:szCs w:val="20"/>
              </w:rPr>
            </w:pPr>
            <w:r w:rsidRPr="0070035A">
              <w:rPr>
                <w:rFonts w:asciiTheme="minorEastAsia" w:eastAsiaTheme="minorEastAsia" w:hAnsiTheme="minorEastAsia" w:cs="標楷體" w:hint="eastAsia"/>
                <w:color w:val="000000"/>
                <w:kern w:val="0"/>
                <w:sz w:val="20"/>
                <w:szCs w:val="20"/>
              </w:rPr>
              <w:t>環保新生活/</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hint="eastAsia"/>
                <w:color w:val="000000"/>
                <w:sz w:val="20"/>
                <w:szCs w:val="20"/>
              </w:rPr>
              <w:t>認識環保音樂家：馬修連恩。</w:t>
            </w:r>
          </w:p>
        </w:tc>
        <w:tc>
          <w:tcPr>
            <w:tcW w:w="796" w:type="dxa"/>
            <w:tcBorders>
              <w:top w:val="single" w:sz="4" w:space="0" w:color="auto"/>
              <w:bottom w:val="single" w:sz="4" w:space="0" w:color="auto"/>
            </w:tcBorders>
            <w:vAlign w:val="center"/>
          </w:tcPr>
          <w:p w:rsidR="00482F7F" w:rsidRPr="0070035A" w:rsidRDefault="00482F7F" w:rsidP="00FE7178">
            <w:pPr>
              <w:snapToGrid w:val="0"/>
              <w:jc w:val="center"/>
              <w:rPr>
                <w:rFonts w:ascii="標楷體" w:eastAsia="標楷體" w:hAnsi="標楷體"/>
                <w:b/>
                <w:color w:val="000000" w:themeColor="text1"/>
                <w:sz w:val="20"/>
                <w:szCs w:val="20"/>
              </w:rPr>
            </w:pPr>
            <w:r w:rsidRPr="0070035A">
              <w:rPr>
                <w:rFonts w:ascii="標楷體" w:eastAsia="標楷體" w:hAnsi="標楷體" w:hint="eastAsia"/>
                <w:b/>
                <w:color w:val="000000" w:themeColor="text1"/>
                <w:sz w:val="20"/>
                <w:szCs w:val="20"/>
              </w:rPr>
              <w:t>21</w:t>
            </w:r>
          </w:p>
        </w:tc>
        <w:tc>
          <w:tcPr>
            <w:tcW w:w="3980" w:type="dxa"/>
            <w:gridSpan w:val="2"/>
            <w:tcBorders>
              <w:top w:val="single" w:sz="4" w:space="0" w:color="auto"/>
              <w:bottom w:val="single" w:sz="4" w:space="0" w:color="auto"/>
              <w:tl2br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b/>
                <w:color w:val="000000" w:themeColor="text1"/>
                <w:sz w:val="20"/>
                <w:szCs w:val="20"/>
              </w:rPr>
            </w:pPr>
          </w:p>
        </w:tc>
      </w:tr>
      <w:tr w:rsidR="00482F7F" w:rsidRPr="00E03F78" w:rsidTr="00FE7178">
        <w:trPr>
          <w:trHeight w:val="781"/>
        </w:trPr>
        <w:tc>
          <w:tcPr>
            <w:tcW w:w="795" w:type="dxa"/>
            <w:tcBorders>
              <w:top w:val="single" w:sz="4" w:space="0" w:color="auto"/>
              <w:bottom w:val="thickThinSmallGap" w:sz="2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11</w:t>
            </w:r>
          </w:p>
        </w:tc>
        <w:tc>
          <w:tcPr>
            <w:tcW w:w="3979" w:type="dxa"/>
            <w:gridSpan w:val="3"/>
            <w:tcBorders>
              <w:top w:val="single" w:sz="4" w:space="0" w:color="auto"/>
              <w:bottom w:val="thickThinSmallGap" w:sz="24" w:space="0" w:color="auto"/>
            </w:tcBorders>
            <w:vAlign w:val="center"/>
          </w:tcPr>
          <w:p w:rsidR="00482F7F" w:rsidRPr="0070035A" w:rsidRDefault="00482F7F" w:rsidP="00FE7178">
            <w:pPr>
              <w:snapToGrid w:val="0"/>
              <w:jc w:val="both"/>
              <w:rPr>
                <w:rFonts w:asciiTheme="minorEastAsia" w:eastAsiaTheme="minorEastAsia" w:hAnsiTheme="minorEastAsia"/>
                <w:color w:val="000000"/>
                <w:sz w:val="20"/>
                <w:szCs w:val="20"/>
              </w:rPr>
            </w:pPr>
            <w:r w:rsidRPr="0070035A">
              <w:rPr>
                <w:rFonts w:asciiTheme="minorEastAsia" w:eastAsiaTheme="minorEastAsia" w:hAnsiTheme="minorEastAsia" w:cs="標楷體" w:hint="eastAsia"/>
                <w:color w:val="000000"/>
                <w:kern w:val="0"/>
                <w:sz w:val="20"/>
                <w:szCs w:val="20"/>
              </w:rPr>
              <w:t>環保新生活/</w:t>
            </w:r>
            <w:r w:rsidRPr="0070035A">
              <w:rPr>
                <w:rFonts w:asciiTheme="minorEastAsia" w:eastAsiaTheme="minorEastAsia" w:hAnsiTheme="minorEastAsia" w:cs="標楷體"/>
                <w:color w:val="000000"/>
                <w:kern w:val="0"/>
                <w:sz w:val="20"/>
                <w:szCs w:val="20"/>
              </w:rPr>
              <w:br/>
            </w:r>
            <w:r w:rsidRPr="0070035A">
              <w:rPr>
                <w:rFonts w:asciiTheme="minorEastAsia" w:eastAsiaTheme="minorEastAsia" w:hAnsiTheme="minorEastAsia" w:hint="eastAsia"/>
                <w:color w:val="000000"/>
                <w:sz w:val="20"/>
                <w:szCs w:val="20"/>
              </w:rPr>
              <w:t>藉由欣賞「綠色狂想曲」、「森林狂想曲」認識環境保育觀念。</w:t>
            </w:r>
          </w:p>
        </w:tc>
        <w:tc>
          <w:tcPr>
            <w:tcW w:w="796" w:type="dxa"/>
            <w:tcBorders>
              <w:top w:val="single" w:sz="4" w:space="0" w:color="auto"/>
              <w:bottom w:val="thickThinSmallGap" w:sz="24" w:space="0" w:color="auto"/>
            </w:tcBorders>
            <w:vAlign w:val="center"/>
          </w:tcPr>
          <w:p w:rsidR="00482F7F" w:rsidRPr="0070035A" w:rsidRDefault="00482F7F" w:rsidP="00FE7178">
            <w:pPr>
              <w:snapToGrid w:val="0"/>
              <w:jc w:val="center"/>
              <w:rPr>
                <w:rFonts w:asciiTheme="minorEastAsia" w:eastAsiaTheme="minorEastAsia" w:hAnsiTheme="minorEastAsia"/>
                <w:b/>
                <w:color w:val="000000" w:themeColor="text1"/>
                <w:sz w:val="20"/>
                <w:szCs w:val="20"/>
              </w:rPr>
            </w:pPr>
            <w:r w:rsidRPr="0070035A">
              <w:rPr>
                <w:rFonts w:ascii="標楷體" w:eastAsia="標楷體" w:hAnsi="標楷體" w:hint="eastAsia"/>
                <w:b/>
                <w:color w:val="000000" w:themeColor="text1"/>
                <w:sz w:val="20"/>
                <w:szCs w:val="20"/>
              </w:rPr>
              <w:t>22</w:t>
            </w:r>
          </w:p>
        </w:tc>
        <w:tc>
          <w:tcPr>
            <w:tcW w:w="3980" w:type="dxa"/>
            <w:gridSpan w:val="2"/>
            <w:tcBorders>
              <w:top w:val="single" w:sz="4" w:space="0" w:color="auto"/>
              <w:bottom w:val="thickThinSmallGap" w:sz="24" w:space="0" w:color="auto"/>
              <w:tl2br w:val="single" w:sz="4" w:space="0" w:color="auto"/>
            </w:tcBorders>
            <w:vAlign w:val="center"/>
          </w:tcPr>
          <w:p w:rsidR="00482F7F" w:rsidRPr="0070035A" w:rsidRDefault="00482F7F" w:rsidP="00FE7178">
            <w:pPr>
              <w:adjustRightInd w:val="0"/>
              <w:snapToGrid w:val="0"/>
              <w:jc w:val="both"/>
              <w:rPr>
                <w:rFonts w:asciiTheme="minorEastAsia" w:eastAsiaTheme="minorEastAsia" w:hAnsiTheme="minorEastAsia"/>
                <w:b/>
                <w:color w:val="000000" w:themeColor="text1"/>
                <w:sz w:val="20"/>
                <w:szCs w:val="20"/>
              </w:rPr>
            </w:pPr>
          </w:p>
        </w:tc>
      </w:tr>
    </w:tbl>
    <w:p w:rsidR="00482F7F" w:rsidRDefault="00482F7F" w:rsidP="00482F7F"/>
    <w:p w:rsidR="00482F7F" w:rsidRDefault="00482F7F" w:rsidP="00482F7F">
      <w:pPr>
        <w:widowControl/>
        <w:rPr>
          <w:rFonts w:ascii="標楷體" w:eastAsia="標楷體" w:hAnsi="標楷體"/>
          <w:color w:val="000000" w:themeColor="text1"/>
          <w:sz w:val="28"/>
          <w:szCs w:val="20"/>
        </w:rPr>
      </w:pPr>
      <w:r>
        <w:rPr>
          <w:color w:val="000000" w:themeColor="text1"/>
          <w:sz w:val="28"/>
          <w:szCs w:val="20"/>
        </w:rPr>
        <w:br w:type="page"/>
      </w:r>
    </w:p>
    <w:tbl>
      <w:tblPr>
        <w:tblW w:w="95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795"/>
        <w:gridCol w:w="1590"/>
        <w:gridCol w:w="1125"/>
        <w:gridCol w:w="1264"/>
        <w:gridCol w:w="796"/>
        <w:gridCol w:w="208"/>
        <w:gridCol w:w="3772"/>
      </w:tblGrid>
      <w:tr w:rsidR="00482F7F" w:rsidRPr="00E03F78" w:rsidTr="00FE7178">
        <w:tc>
          <w:tcPr>
            <w:tcW w:w="9550" w:type="dxa"/>
            <w:gridSpan w:val="7"/>
            <w:vAlign w:val="center"/>
          </w:tcPr>
          <w:p w:rsidR="00482F7F" w:rsidRPr="00E03F78" w:rsidRDefault="00482F7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108學年度第二</w:t>
            </w:r>
            <w:r w:rsidRPr="00E03F78">
              <w:rPr>
                <w:rFonts w:ascii="標楷體" w:eastAsia="標楷體" w:hAnsi="標楷體" w:hint="eastAsia"/>
                <w:color w:val="000000" w:themeColor="text1"/>
              </w:rPr>
              <w:t>學期課程計畫</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2" w:type="dxa"/>
            <w:vAlign w:val="center"/>
          </w:tcPr>
          <w:p w:rsidR="00482F7F" w:rsidRPr="00E03F78" w:rsidRDefault="00482F7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482F7F" w:rsidRPr="00E03F78" w:rsidTr="00FE7178">
        <w:tc>
          <w:tcPr>
            <w:tcW w:w="2385" w:type="dxa"/>
            <w:gridSpan w:val="2"/>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藝術領域</w:t>
            </w:r>
          </w:p>
        </w:tc>
        <w:tc>
          <w:tcPr>
            <w:tcW w:w="3393" w:type="dxa"/>
            <w:gridSpan w:val="4"/>
            <w:vAlign w:val="center"/>
          </w:tcPr>
          <w:p w:rsidR="00482F7F" w:rsidRPr="00D03B39" w:rsidRDefault="00482F7F" w:rsidP="00FE7178">
            <w:pPr>
              <w:snapToGrid w:val="0"/>
              <w:spacing w:line="280" w:lineRule="atLeast"/>
              <w:jc w:val="center"/>
              <w:rPr>
                <w:bCs/>
                <w:color w:val="000000" w:themeColor="text1"/>
                <w:szCs w:val="28"/>
              </w:rPr>
            </w:pPr>
            <w:r w:rsidRPr="00D03B39">
              <w:rPr>
                <w:rFonts w:hint="eastAsia"/>
                <w:bCs/>
                <w:color w:val="000000" w:themeColor="text1"/>
                <w:szCs w:val="28"/>
              </w:rPr>
              <w:t>3</w:t>
            </w:r>
            <w:r w:rsidRPr="00D03B39">
              <w:rPr>
                <w:rFonts w:hint="eastAsia"/>
                <w:bCs/>
                <w:color w:val="000000" w:themeColor="text1"/>
                <w:szCs w:val="28"/>
              </w:rPr>
              <w:t>節</w:t>
            </w:r>
          </w:p>
        </w:tc>
        <w:tc>
          <w:tcPr>
            <w:tcW w:w="3772" w:type="dxa"/>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四</w:t>
            </w:r>
            <w:r w:rsidRPr="00D03B39">
              <w:rPr>
                <w:rFonts w:hint="eastAsia"/>
                <w:bCs/>
                <w:color w:val="000000" w:themeColor="text1"/>
                <w:szCs w:val="28"/>
              </w:rPr>
              <w:t>年級</w:t>
            </w:r>
          </w:p>
        </w:tc>
      </w:tr>
      <w:tr w:rsidR="00482F7F" w:rsidRPr="00E03F78" w:rsidTr="00FE7178">
        <w:trPr>
          <w:trHeight w:val="198"/>
        </w:trPr>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5" w:type="dxa"/>
            <w:gridSpan w:val="5"/>
            <w:tcBorders>
              <w:bottom w:val="single" w:sz="4" w:space="0" w:color="auto"/>
            </w:tcBorders>
            <w:vAlign w:val="center"/>
          </w:tcPr>
          <w:p w:rsidR="00482F7F" w:rsidRPr="005658B6"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4F12DB">
              <w:rPr>
                <w:rFonts w:ascii="新細明體" w:hAnsi="新細明體" w:cs="新細明體" w:hint="eastAsia"/>
                <w:color w:val="000000"/>
                <w:sz w:val="16"/>
                <w:szCs w:val="16"/>
                <w:lang w:eastAsia="zh-TW"/>
              </w:rPr>
              <w:t>音</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能使用音樂語彙、肢體等多元方式，回應聆聽的感受。</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音</w:t>
            </w:r>
            <w:r w:rsidRPr="004F12DB">
              <w:rPr>
                <w:rFonts w:ascii="新細明體" w:hAnsi="新細明體" w:cs="新細明體" w:hint="eastAsia"/>
                <w:color w:val="000000"/>
                <w:sz w:val="16"/>
                <w:szCs w:val="16"/>
                <w:lang w:eastAsia="zh-TW"/>
              </w:rPr>
              <w:t>A-</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相關音樂語彙</w:t>
            </w:r>
          </w:p>
          <w:p w:rsidR="00482F7F" w:rsidRPr="005658B6"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4F12DB">
              <w:rPr>
                <w:rFonts w:ascii="新細明體" w:hAnsi="新細明體" w:cs="新細明體" w:hint="eastAsia"/>
                <w:color w:val="000000"/>
                <w:sz w:val="16"/>
                <w:szCs w:val="16"/>
                <w:lang w:eastAsia="zh-TW"/>
              </w:rPr>
              <w:t>音</w:t>
            </w:r>
            <w:r w:rsidRPr="004F12DB">
              <w:rPr>
                <w:rFonts w:ascii="新細明體" w:hAnsi="新細明體" w:cs="新細明體" w:hint="eastAsia"/>
                <w:color w:val="000000"/>
                <w:sz w:val="16"/>
                <w:szCs w:val="16"/>
                <w:lang w:eastAsia="zh-TW"/>
              </w:rPr>
              <w:t>3-</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能為不同對象、場合或情境選擇音樂，以豐富美感經驗。</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音</w:t>
            </w:r>
            <w:r w:rsidRPr="004F12DB">
              <w:rPr>
                <w:rFonts w:ascii="新細明體" w:hAnsi="新細明體" w:cs="新細明體" w:hint="eastAsia"/>
                <w:color w:val="000000"/>
                <w:sz w:val="16"/>
                <w:szCs w:val="16"/>
                <w:lang w:eastAsia="zh-TW"/>
              </w:rPr>
              <w:t>P-</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音樂與生活</w:t>
            </w:r>
          </w:p>
          <w:p w:rsidR="00482F7F" w:rsidRPr="005658B6"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4F12DB">
              <w:rPr>
                <w:rFonts w:ascii="新細明體" w:hAnsi="新細明體" w:cs="新細明體" w:hint="eastAsia"/>
                <w:color w:val="000000"/>
                <w:sz w:val="16"/>
                <w:szCs w:val="16"/>
                <w:lang w:eastAsia="zh-TW"/>
              </w:rPr>
              <w:t>視</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能觀察生活物件與藝術作品，並珍視自己與他人的創作。</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視</w:t>
            </w:r>
            <w:r w:rsidRPr="004F12DB">
              <w:rPr>
                <w:rFonts w:ascii="新細明體" w:hAnsi="新細明體" w:cs="新細明體" w:hint="eastAsia"/>
                <w:color w:val="000000"/>
                <w:sz w:val="16"/>
                <w:szCs w:val="16"/>
                <w:lang w:eastAsia="zh-TW"/>
              </w:rPr>
              <w:t>A-</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自然物與人造物、藝術作品與藝術家</w:t>
            </w:r>
          </w:p>
          <w:p w:rsidR="00482F7F" w:rsidRPr="005658B6"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4F12DB">
              <w:rPr>
                <w:rFonts w:ascii="新細明體" w:hAnsi="新細明體" w:cs="新細明體" w:hint="eastAsia"/>
                <w:color w:val="000000"/>
                <w:sz w:val="16"/>
                <w:szCs w:val="16"/>
                <w:lang w:eastAsia="zh-TW"/>
              </w:rPr>
              <w:t>視</w:t>
            </w:r>
            <w:r w:rsidRPr="004F12DB">
              <w:rPr>
                <w:rFonts w:ascii="新細明體" w:hAnsi="新細明體" w:cs="新細明體" w:hint="eastAsia"/>
                <w:color w:val="000000"/>
                <w:sz w:val="16"/>
                <w:szCs w:val="16"/>
                <w:lang w:eastAsia="zh-TW"/>
              </w:rPr>
              <w:t>3-</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能運用藝術創作及蒐集物件，美化生活環境。</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視</w:t>
            </w:r>
            <w:r w:rsidRPr="004F12DB">
              <w:rPr>
                <w:rFonts w:ascii="新細明體" w:hAnsi="新細明體" w:cs="新細明體" w:hint="eastAsia"/>
                <w:color w:val="000000"/>
                <w:sz w:val="16"/>
                <w:szCs w:val="16"/>
                <w:lang w:eastAsia="zh-TW"/>
              </w:rPr>
              <w:t>P-</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藝術蒐藏、生活實作、環境布置。</w:t>
            </w:r>
          </w:p>
          <w:p w:rsidR="00482F7F" w:rsidRPr="005658B6"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4F12DB">
              <w:rPr>
                <w:rFonts w:ascii="新細明體" w:hAnsi="新細明體" w:cs="新細明體" w:hint="eastAsia"/>
                <w:color w:val="000000"/>
                <w:sz w:val="16"/>
                <w:szCs w:val="16"/>
                <w:lang w:eastAsia="zh-TW"/>
              </w:rPr>
              <w:t>表</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能認識國內不同型態的表演藝術。</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表</w:t>
            </w:r>
            <w:r w:rsidRPr="004F12DB">
              <w:rPr>
                <w:rFonts w:ascii="新細明體" w:hAnsi="新細明體" w:cs="新細明體" w:hint="eastAsia"/>
                <w:color w:val="000000"/>
                <w:sz w:val="16"/>
                <w:szCs w:val="16"/>
                <w:lang w:eastAsia="zh-TW"/>
              </w:rPr>
              <w:t>A-</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國內表演藝術團體與代表人物</w:t>
            </w:r>
          </w:p>
          <w:p w:rsidR="00482F7F" w:rsidRPr="00F20BA1" w:rsidRDefault="00482F7F" w:rsidP="00225B79">
            <w:pPr>
              <w:pStyle w:val="af9"/>
              <w:numPr>
                <w:ilvl w:val="0"/>
                <w:numId w:val="26"/>
              </w:numPr>
              <w:snapToGrid w:val="0"/>
              <w:ind w:leftChars="0"/>
              <w:rPr>
                <w:rFonts w:ascii="新細明體" w:eastAsia="新細明體" w:hAnsi="新細明體" w:cs="新細明體"/>
                <w:color w:val="000000"/>
                <w:sz w:val="6"/>
                <w:szCs w:val="6"/>
                <w:lang w:eastAsia="zh-TW"/>
              </w:rPr>
            </w:pPr>
            <w:r w:rsidRPr="004F12DB">
              <w:rPr>
                <w:rFonts w:ascii="新細明體" w:hAnsi="新細明體" w:cs="新細明體" w:hint="eastAsia"/>
                <w:color w:val="000000"/>
                <w:sz w:val="16"/>
                <w:szCs w:val="16"/>
                <w:lang w:eastAsia="zh-TW"/>
              </w:rPr>
              <w:t>表</w:t>
            </w:r>
            <w:r w:rsidRPr="004F12DB">
              <w:rPr>
                <w:rFonts w:ascii="新細明體" w:hAnsi="新細明體" w:cs="新細明體" w:hint="eastAsia"/>
                <w:color w:val="000000"/>
                <w:sz w:val="16"/>
                <w:szCs w:val="16"/>
                <w:lang w:eastAsia="zh-TW"/>
              </w:rPr>
              <w:t>3-</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-4</w:t>
            </w:r>
            <w:r w:rsidRPr="004F12DB">
              <w:rPr>
                <w:rFonts w:ascii="新細明體" w:hAnsi="新細明體" w:cs="新細明體" w:hint="eastAsia"/>
                <w:color w:val="000000"/>
                <w:sz w:val="16"/>
                <w:szCs w:val="16"/>
                <w:lang w:eastAsia="zh-TW"/>
              </w:rPr>
              <w:t>能探索群己關係與互動</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表</w:t>
            </w:r>
            <w:r w:rsidRPr="004F12DB">
              <w:rPr>
                <w:rFonts w:ascii="新細明體" w:hAnsi="新細明體" w:cs="新細明體" w:hint="eastAsia"/>
                <w:color w:val="000000"/>
                <w:sz w:val="16"/>
                <w:szCs w:val="16"/>
                <w:lang w:eastAsia="zh-TW"/>
              </w:rPr>
              <w:t>P-</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-4</w:t>
            </w:r>
            <w:r w:rsidRPr="004F12DB">
              <w:rPr>
                <w:rFonts w:ascii="新細明體" w:hAnsi="新細明體" w:cs="新細明體" w:hint="eastAsia"/>
                <w:color w:val="000000"/>
                <w:sz w:val="16"/>
                <w:szCs w:val="16"/>
                <w:lang w:eastAsia="zh-TW"/>
              </w:rPr>
              <w:t>劇場遊戲、即興活動、角色扮演</w:t>
            </w:r>
          </w:p>
        </w:tc>
      </w:tr>
      <w:tr w:rsidR="00482F7F" w:rsidRPr="00E03F78" w:rsidTr="00FE7178">
        <w:trPr>
          <w:trHeight w:val="129"/>
        </w:trPr>
        <w:tc>
          <w:tcPr>
            <w:tcW w:w="2385" w:type="dxa"/>
            <w:gridSpan w:val="2"/>
            <w:vMerge w:val="restart"/>
            <w:vAlign w:val="center"/>
          </w:tcPr>
          <w:p w:rsidR="00482F7F" w:rsidRPr="00E03F78" w:rsidRDefault="00482F7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482F7F" w:rsidRPr="00E03F78" w:rsidRDefault="00482F7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40" w:type="dxa"/>
            <w:gridSpan w:val="4"/>
            <w:tcBorders>
              <w:top w:val="single" w:sz="4" w:space="0" w:color="auto"/>
            </w:tcBorders>
            <w:vAlign w:val="center"/>
          </w:tcPr>
          <w:p w:rsidR="00482F7F" w:rsidRPr="00E03F78" w:rsidRDefault="00482F7F" w:rsidP="00FE7178">
            <w:pPr>
              <w:contextualSpacing/>
              <w:rPr>
                <w:rFonts w:ascii="標楷體" w:eastAsia="標楷體" w:hAnsi="標楷體"/>
                <w:color w:val="000000" w:themeColor="text1"/>
                <w:sz w:val="16"/>
                <w:szCs w:val="16"/>
              </w:rPr>
            </w:pPr>
            <w:r w:rsidRPr="008A3999">
              <w:rPr>
                <w:rFonts w:ascii="標楷體" w:eastAsia="標楷體" w:hAnsi="標楷體" w:hint="eastAsia"/>
                <w:color w:val="000000" w:themeColor="text1"/>
                <w:sz w:val="12"/>
                <w:szCs w:val="12"/>
              </w:rPr>
              <w:t>■</w:t>
            </w:r>
            <w:r w:rsidRPr="00E03F78">
              <w:rPr>
                <w:rFonts w:ascii="標楷體" w:eastAsia="標楷體" w:hAnsi="標楷體" w:hint="eastAsia"/>
                <w:color w:val="000000" w:themeColor="text1"/>
                <w:sz w:val="16"/>
                <w:szCs w:val="16"/>
              </w:rPr>
              <w:t>A1.身心素質與自我精進</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系統思考與問題解決</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482F7F" w:rsidRPr="00E03F78" w:rsidTr="00FE7178">
        <w:trPr>
          <w:trHeight w:val="166"/>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40"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B1.符號運用與溝通表達</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482F7F" w:rsidRPr="00E03F78" w:rsidTr="00FE7178">
        <w:trPr>
          <w:trHeight w:val="113"/>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40"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5" w:type="dxa"/>
            <w:gridSpan w:val="5"/>
            <w:vAlign w:val="center"/>
          </w:tcPr>
          <w:p w:rsidR="00482F7F" w:rsidRPr="005658B6"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4F12DB">
              <w:rPr>
                <w:rFonts w:ascii="新細明體" w:hAnsi="新細明體" w:cs="新細明體" w:hint="eastAsia"/>
                <w:color w:val="000000"/>
                <w:sz w:val="16"/>
                <w:szCs w:val="16"/>
                <w:lang w:eastAsia="zh-TW"/>
              </w:rPr>
              <w:t>音</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聽完音樂後會回應聆賞的感受。</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音</w:t>
            </w:r>
            <w:r w:rsidRPr="004F12DB">
              <w:rPr>
                <w:rFonts w:ascii="新細明體" w:hAnsi="新細明體" w:cs="新細明體" w:hint="eastAsia"/>
                <w:color w:val="000000"/>
                <w:sz w:val="16"/>
                <w:szCs w:val="16"/>
                <w:lang w:eastAsia="zh-TW"/>
              </w:rPr>
              <w:t>A-</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生活中的聲音。</w:t>
            </w:r>
            <w:r w:rsidRPr="004F12DB">
              <w:rPr>
                <w:rFonts w:ascii="新細明體" w:hAnsi="新細明體" w:cs="新細明體" w:hint="eastAsia"/>
                <w:color w:val="000000"/>
                <w:sz w:val="16"/>
                <w:szCs w:val="16"/>
                <w:lang w:eastAsia="zh-TW"/>
              </w:rPr>
              <w:t>(</w:t>
            </w:r>
            <w:r w:rsidRPr="004F12DB">
              <w:rPr>
                <w:rFonts w:ascii="新細明體" w:hAnsi="新細明體" w:cs="新細明體" w:hint="eastAsia"/>
                <w:color w:val="000000"/>
                <w:sz w:val="16"/>
                <w:szCs w:val="16"/>
                <w:lang w:eastAsia="zh-TW"/>
              </w:rPr>
              <w:t>鞭炮聲、風聲、雨聲、動物聲…</w:t>
            </w:r>
            <w:r w:rsidRPr="004F12DB">
              <w:rPr>
                <w:rFonts w:ascii="新細明體" w:hAnsi="新細明體" w:cs="新細明體" w:hint="eastAsia"/>
                <w:color w:val="000000"/>
                <w:sz w:val="16"/>
                <w:szCs w:val="16"/>
                <w:lang w:eastAsia="zh-TW"/>
              </w:rPr>
              <w:t>)</w:t>
            </w:r>
          </w:p>
          <w:p w:rsidR="00482F7F" w:rsidRPr="005658B6"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4F12DB">
              <w:rPr>
                <w:rFonts w:ascii="新細明體" w:hAnsi="新細明體" w:cs="新細明體" w:hint="eastAsia"/>
                <w:color w:val="000000"/>
                <w:sz w:val="16"/>
                <w:szCs w:val="16"/>
                <w:lang w:eastAsia="zh-TW"/>
              </w:rPr>
              <w:t>音</w:t>
            </w:r>
            <w:r w:rsidRPr="004F12DB">
              <w:rPr>
                <w:rFonts w:ascii="新細明體" w:hAnsi="新細明體" w:cs="新細明體" w:hint="eastAsia"/>
                <w:color w:val="000000"/>
                <w:sz w:val="16"/>
                <w:szCs w:val="16"/>
                <w:lang w:eastAsia="zh-TW"/>
              </w:rPr>
              <w:t>3-</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能選擇合宜的音樂，以豐富美感經驗。</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音</w:t>
            </w:r>
            <w:r w:rsidRPr="004F12DB">
              <w:rPr>
                <w:rFonts w:ascii="新細明體" w:hAnsi="新細明體" w:cs="新細明體" w:hint="eastAsia"/>
                <w:color w:val="000000"/>
                <w:sz w:val="16"/>
                <w:szCs w:val="16"/>
                <w:lang w:eastAsia="zh-TW"/>
              </w:rPr>
              <w:t>P-</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音樂與生活，如：生日、新年、聖誕、畢業……等。</w:t>
            </w:r>
            <w:r w:rsidRPr="004F12DB">
              <w:rPr>
                <w:rFonts w:ascii="新細明體" w:hAnsi="新細明體" w:cs="新細明體" w:hint="eastAsia"/>
                <w:color w:val="000000"/>
                <w:sz w:val="16"/>
                <w:szCs w:val="16"/>
                <w:lang w:eastAsia="zh-TW"/>
              </w:rPr>
              <w:t>(</w:t>
            </w:r>
            <w:r w:rsidRPr="004F12DB">
              <w:rPr>
                <w:rFonts w:ascii="新細明體" w:hAnsi="新細明體" w:cs="新細明體" w:hint="eastAsia"/>
                <w:color w:val="000000"/>
                <w:sz w:val="16"/>
                <w:szCs w:val="16"/>
                <w:lang w:eastAsia="zh-TW"/>
              </w:rPr>
              <w:t>生活中適當的歌曲</w:t>
            </w:r>
            <w:r w:rsidRPr="004F12DB">
              <w:rPr>
                <w:rFonts w:ascii="新細明體" w:hAnsi="新細明體" w:cs="新細明體" w:hint="eastAsia"/>
                <w:color w:val="000000"/>
                <w:sz w:val="16"/>
                <w:szCs w:val="16"/>
                <w:lang w:eastAsia="zh-TW"/>
              </w:rPr>
              <w:t>)</w:t>
            </w:r>
          </w:p>
          <w:p w:rsidR="00482F7F" w:rsidRPr="005658B6"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4F12DB">
              <w:rPr>
                <w:rFonts w:ascii="新細明體" w:hAnsi="新細明體" w:cs="新細明體" w:hint="eastAsia"/>
                <w:color w:val="000000"/>
                <w:sz w:val="16"/>
                <w:szCs w:val="16"/>
                <w:lang w:eastAsia="zh-TW"/>
              </w:rPr>
              <w:t>視</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能觀察生活物件與藝術作品，並珍視自己與他人的創作</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視</w:t>
            </w:r>
            <w:r w:rsidRPr="004F12DB">
              <w:rPr>
                <w:rFonts w:ascii="新細明體" w:hAnsi="新細明體" w:cs="新細明體" w:hint="eastAsia"/>
                <w:color w:val="000000"/>
                <w:sz w:val="16"/>
                <w:szCs w:val="16"/>
                <w:lang w:eastAsia="zh-TW"/>
              </w:rPr>
              <w:t>A-</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自然景觀、藝術作品、藝術家、藝術欣賞。</w:t>
            </w:r>
          </w:p>
          <w:p w:rsidR="00482F7F" w:rsidRPr="005658B6"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4F12DB">
              <w:rPr>
                <w:rFonts w:ascii="新細明體" w:hAnsi="新細明體" w:cs="新細明體" w:hint="eastAsia"/>
                <w:color w:val="000000"/>
                <w:sz w:val="16"/>
                <w:szCs w:val="16"/>
                <w:lang w:eastAsia="zh-TW"/>
              </w:rPr>
              <w:t>視</w:t>
            </w:r>
            <w:r w:rsidRPr="004F12DB">
              <w:rPr>
                <w:rFonts w:ascii="新細明體" w:hAnsi="新細明體" w:cs="新細明體" w:hint="eastAsia"/>
                <w:color w:val="000000"/>
                <w:sz w:val="16"/>
                <w:szCs w:val="16"/>
                <w:lang w:eastAsia="zh-TW"/>
              </w:rPr>
              <w:t>3-</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能運用藝術作品及蒐集物件，美化生活環境。</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視</w:t>
            </w:r>
            <w:r w:rsidRPr="004F12DB">
              <w:rPr>
                <w:rFonts w:ascii="新細明體" w:hAnsi="新細明體" w:cs="新細明體" w:hint="eastAsia"/>
                <w:color w:val="000000"/>
                <w:sz w:val="16"/>
                <w:szCs w:val="16"/>
                <w:lang w:eastAsia="zh-TW"/>
              </w:rPr>
              <w:t>P-</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生活實作、環境布置</w:t>
            </w:r>
          </w:p>
          <w:p w:rsidR="00482F7F" w:rsidRPr="005658B6"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4F12DB">
              <w:rPr>
                <w:rFonts w:ascii="新細明體" w:hAnsi="新細明體" w:cs="新細明體" w:hint="eastAsia"/>
                <w:color w:val="000000"/>
                <w:sz w:val="16"/>
                <w:szCs w:val="16"/>
                <w:lang w:eastAsia="zh-TW"/>
              </w:rPr>
              <w:t>表</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能認識不同的表演藝術。</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表</w:t>
            </w:r>
            <w:r w:rsidRPr="004F12DB">
              <w:rPr>
                <w:rFonts w:ascii="新細明體" w:hAnsi="新細明體" w:cs="新細明體" w:hint="eastAsia"/>
                <w:color w:val="000000"/>
                <w:sz w:val="16"/>
                <w:szCs w:val="16"/>
                <w:lang w:eastAsia="zh-TW"/>
              </w:rPr>
              <w:t>A-</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-2</w:t>
            </w:r>
            <w:r w:rsidRPr="004F12DB">
              <w:rPr>
                <w:rFonts w:ascii="新細明體" w:hAnsi="新細明體" w:cs="新細明體" w:hint="eastAsia"/>
                <w:color w:val="000000"/>
                <w:sz w:val="16"/>
                <w:szCs w:val="16"/>
                <w:lang w:eastAsia="zh-TW"/>
              </w:rPr>
              <w:t>歌仔戲、布袋戲、芭蕾舞、兒童劇團、藝陣</w:t>
            </w:r>
            <w:r w:rsidRPr="004F12DB">
              <w:rPr>
                <w:rFonts w:ascii="新細明體" w:hAnsi="新細明體" w:cs="新細明體" w:hint="eastAsia"/>
                <w:color w:val="000000"/>
                <w:sz w:val="16"/>
                <w:szCs w:val="16"/>
                <w:lang w:eastAsia="zh-TW"/>
              </w:rPr>
              <w:t>(</w:t>
            </w:r>
            <w:r w:rsidRPr="004F12DB">
              <w:rPr>
                <w:rFonts w:ascii="新細明體" w:hAnsi="新細明體" w:cs="新細明體" w:hint="eastAsia"/>
                <w:color w:val="000000"/>
                <w:sz w:val="16"/>
                <w:szCs w:val="16"/>
                <w:lang w:eastAsia="zh-TW"/>
              </w:rPr>
              <w:t>八家將</w:t>
            </w:r>
            <w:r w:rsidRPr="004F12DB">
              <w:rPr>
                <w:rFonts w:ascii="新細明體" w:hAnsi="新細明體" w:cs="新細明體" w:hint="eastAsia"/>
                <w:color w:val="000000"/>
                <w:sz w:val="16"/>
                <w:szCs w:val="16"/>
                <w:lang w:eastAsia="zh-TW"/>
              </w:rPr>
              <w:t>)</w:t>
            </w:r>
            <w:r w:rsidRPr="004F12DB">
              <w:rPr>
                <w:rFonts w:ascii="新細明體" w:hAnsi="新細明體" w:cs="新細明體" w:hint="eastAsia"/>
                <w:color w:val="000000"/>
                <w:sz w:val="16"/>
                <w:szCs w:val="16"/>
                <w:lang w:eastAsia="zh-TW"/>
              </w:rPr>
              <w:t>、相聲等。</w:t>
            </w:r>
          </w:p>
          <w:p w:rsidR="00482F7F" w:rsidRPr="00187B39" w:rsidRDefault="00482F7F" w:rsidP="00225B79">
            <w:pPr>
              <w:pStyle w:val="af9"/>
              <w:numPr>
                <w:ilvl w:val="0"/>
                <w:numId w:val="26"/>
              </w:numPr>
              <w:snapToGrid w:val="0"/>
              <w:ind w:leftChars="0"/>
              <w:rPr>
                <w:rFonts w:ascii="新細明體" w:eastAsia="新細明體" w:hAnsi="新細明體" w:cs="新細明體"/>
                <w:color w:val="000000"/>
                <w:sz w:val="6"/>
                <w:szCs w:val="6"/>
                <w:lang w:eastAsia="zh-TW"/>
              </w:rPr>
            </w:pPr>
            <w:r w:rsidRPr="004F12DB">
              <w:rPr>
                <w:rFonts w:ascii="新細明體" w:hAnsi="新細明體" w:cs="新細明體" w:hint="eastAsia"/>
                <w:color w:val="000000"/>
                <w:sz w:val="16"/>
                <w:szCs w:val="16"/>
                <w:lang w:eastAsia="zh-TW"/>
              </w:rPr>
              <w:t>表</w:t>
            </w:r>
            <w:r w:rsidRPr="004F12DB">
              <w:rPr>
                <w:rFonts w:ascii="新細明體" w:hAnsi="新細明體" w:cs="新細明體" w:hint="eastAsia"/>
                <w:color w:val="000000"/>
                <w:sz w:val="16"/>
                <w:szCs w:val="16"/>
                <w:lang w:eastAsia="zh-TW"/>
              </w:rPr>
              <w:t>3-</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-4</w:t>
            </w:r>
            <w:r w:rsidRPr="004F12DB">
              <w:rPr>
                <w:rFonts w:ascii="新細明體" w:hAnsi="新細明體" w:cs="新細明體" w:hint="eastAsia"/>
                <w:color w:val="000000"/>
                <w:sz w:val="16"/>
                <w:szCs w:val="16"/>
                <w:lang w:eastAsia="zh-TW"/>
              </w:rPr>
              <w:t>能在展演活動中認識日常生活中的常用媒體。</w:t>
            </w:r>
            <w:r w:rsidRPr="005658B6">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6"/>
                <w:szCs w:val="16"/>
                <w:lang w:eastAsia="zh-TW"/>
              </w:rPr>
              <w:t>＋</w:t>
            </w:r>
            <w:r>
              <w:rPr>
                <w:rFonts w:ascii="新細明體" w:hAnsi="新細明體" w:cs="新細明體" w:hint="eastAsia"/>
                <w:color w:val="000000"/>
                <w:sz w:val="16"/>
                <w:szCs w:val="16"/>
                <w:lang w:eastAsia="zh-TW"/>
              </w:rPr>
              <w:t xml:space="preserve"> </w:t>
            </w:r>
            <w:r>
              <w:rPr>
                <w:rFonts w:ascii="新細明體" w:hAnsi="新細明體" w:cs="新細明體" w:hint="eastAsia"/>
                <w:color w:val="000000"/>
                <w:sz w:val="12"/>
                <w:szCs w:val="12"/>
                <w:lang w:eastAsia="zh-TW"/>
              </w:rPr>
              <w:t>★</w:t>
            </w:r>
            <w:r w:rsidRPr="004F12DB">
              <w:rPr>
                <w:rFonts w:ascii="新細明體" w:hAnsi="新細明體" w:cs="新細明體" w:hint="eastAsia"/>
                <w:color w:val="000000"/>
                <w:sz w:val="16"/>
                <w:szCs w:val="16"/>
                <w:lang w:eastAsia="zh-TW"/>
              </w:rPr>
              <w:t>表</w:t>
            </w:r>
            <w:r w:rsidRPr="004F12DB">
              <w:rPr>
                <w:rFonts w:ascii="新細明體" w:hAnsi="新細明體" w:cs="新細明體" w:hint="eastAsia"/>
                <w:color w:val="000000"/>
                <w:sz w:val="16"/>
                <w:szCs w:val="16"/>
                <w:lang w:eastAsia="zh-TW"/>
              </w:rPr>
              <w:t>P-</w:t>
            </w:r>
            <w:r w:rsidRPr="004F12DB">
              <w:rPr>
                <w:rFonts w:ascii="新細明體" w:hAnsi="新細明體" w:cs="新細明體" w:hint="eastAsia"/>
                <w:color w:val="000000"/>
                <w:sz w:val="16"/>
                <w:szCs w:val="16"/>
                <w:lang w:eastAsia="zh-TW"/>
              </w:rPr>
              <w:t>Ⅱ</w:t>
            </w:r>
            <w:r w:rsidRPr="004F12DB">
              <w:rPr>
                <w:rFonts w:ascii="新細明體" w:hAnsi="新細明體" w:cs="新細明體" w:hint="eastAsia"/>
                <w:color w:val="000000"/>
                <w:sz w:val="16"/>
                <w:szCs w:val="16"/>
                <w:lang w:eastAsia="zh-TW"/>
              </w:rPr>
              <w:t>-4</w:t>
            </w:r>
            <w:r w:rsidRPr="004F12DB">
              <w:rPr>
                <w:rFonts w:ascii="新細明體" w:hAnsi="新細明體" w:cs="新細明體" w:hint="eastAsia"/>
                <w:color w:val="000000"/>
                <w:sz w:val="16"/>
                <w:szCs w:val="16"/>
                <w:lang w:eastAsia="zh-TW"/>
              </w:rPr>
              <w:t>劇場遊戲、即興活動、角色扮演</w:t>
            </w:r>
          </w:p>
        </w:tc>
      </w:tr>
      <w:tr w:rsidR="00482F7F" w:rsidRPr="00E03F78" w:rsidTr="00FE7178">
        <w:tc>
          <w:tcPr>
            <w:tcW w:w="2385" w:type="dxa"/>
            <w:gridSpan w:val="2"/>
            <w:vAlign w:val="center"/>
          </w:tcPr>
          <w:p w:rsidR="00482F7F" w:rsidRPr="005D7B21" w:rsidRDefault="00482F7F" w:rsidP="00FE7178">
            <w:pPr>
              <w:snapToGrid w:val="0"/>
              <w:spacing w:line="280" w:lineRule="atLeast"/>
              <w:jc w:val="center"/>
              <w:rPr>
                <w:rFonts w:ascii="標楷體" w:eastAsia="標楷體" w:hAnsi="標楷體"/>
                <w:b/>
                <w:bCs/>
                <w:color w:val="000000" w:themeColor="text1"/>
                <w:sz w:val="22"/>
                <w:szCs w:val="22"/>
              </w:rPr>
            </w:pPr>
            <w:r>
              <w:rPr>
                <w:rFonts w:ascii="標楷體" w:eastAsia="標楷體" w:hAnsi="標楷體" w:hint="eastAsia"/>
                <w:b/>
                <w:bCs/>
                <w:color w:val="000000" w:themeColor="text1"/>
              </w:rPr>
              <w:t>融入議題</w:t>
            </w:r>
          </w:p>
        </w:tc>
        <w:tc>
          <w:tcPr>
            <w:tcW w:w="7165" w:type="dxa"/>
            <w:gridSpan w:val="5"/>
            <w:vAlign w:val="center"/>
          </w:tcPr>
          <w:p w:rsidR="00482F7F" w:rsidRPr="000F658C" w:rsidRDefault="00482F7F" w:rsidP="00FE7178">
            <w:pPr>
              <w:snapToGrid w:val="0"/>
              <w:spacing w:line="280" w:lineRule="atLeast"/>
              <w:jc w:val="both"/>
              <w:rPr>
                <w:rFonts w:asciiTheme="minorEastAsia" w:eastAsiaTheme="minorEastAsia" w:hAnsiTheme="minorEastAsia"/>
                <w:color w:val="000000" w:themeColor="text1"/>
                <w:sz w:val="22"/>
                <w:szCs w:val="22"/>
              </w:rPr>
            </w:pPr>
            <w:r w:rsidRPr="000F658C">
              <w:rPr>
                <w:rFonts w:asciiTheme="minorEastAsia" w:eastAsiaTheme="minorEastAsia" w:hAnsiTheme="minorEastAsia" w:hint="eastAsia"/>
                <w:color w:val="000000" w:themeColor="text1"/>
                <w:szCs w:val="36"/>
              </w:rPr>
              <w:t>性平、人權、環境、生命、多元文化、閱讀素養、戶外教育</w:t>
            </w:r>
          </w:p>
        </w:tc>
      </w:tr>
      <w:tr w:rsidR="00482F7F" w:rsidRPr="00E03F78" w:rsidTr="00FE7178">
        <w:trPr>
          <w:trHeight w:val="2068"/>
        </w:trPr>
        <w:tc>
          <w:tcPr>
            <w:tcW w:w="2385" w:type="dxa"/>
            <w:gridSpan w:val="2"/>
            <w:tcBorders>
              <w:bottom w:val="double" w:sz="6"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5" w:type="dxa"/>
            <w:gridSpan w:val="5"/>
            <w:tcBorders>
              <w:bottom w:val="double" w:sz="6"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w:t>
            </w:r>
            <w:r>
              <w:rPr>
                <w:rFonts w:ascii="標楷體" w:eastAsia="標楷體" w:hAnsi="標楷體" w:hint="eastAsia"/>
                <w:color w:val="000000" w:themeColor="text1"/>
              </w:rPr>
              <w:t>教材編輯與資源：</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1.從</w:t>
            </w:r>
            <w:r>
              <w:rPr>
                <w:rFonts w:asciiTheme="minorEastAsia" w:eastAsiaTheme="minorEastAsia" w:hAnsiTheme="minorEastAsia" w:hint="eastAsia"/>
                <w:color w:val="000000" w:themeColor="text1"/>
                <w:sz w:val="16"/>
                <w:szCs w:val="16"/>
              </w:rPr>
              <w:t>日常生活的人事物、節日風俗、流行時尚…等元素中</w:t>
            </w:r>
            <w:r w:rsidRPr="009A4809">
              <w:rPr>
                <w:rFonts w:asciiTheme="minorEastAsia" w:eastAsiaTheme="minorEastAsia" w:hAnsiTheme="minorEastAsia" w:hint="eastAsia"/>
                <w:color w:val="000000" w:themeColor="text1"/>
                <w:sz w:val="16"/>
                <w:szCs w:val="16"/>
              </w:rPr>
              <w:t>取材，引導</w:t>
            </w:r>
            <w:r>
              <w:rPr>
                <w:rFonts w:asciiTheme="minorEastAsia" w:eastAsiaTheme="minorEastAsia" w:hAnsiTheme="minorEastAsia" w:hint="eastAsia"/>
                <w:color w:val="000000" w:themeColor="text1"/>
                <w:sz w:val="16"/>
                <w:szCs w:val="16"/>
              </w:rPr>
              <w:t>學生</w:t>
            </w:r>
            <w:r w:rsidRPr="009A4809">
              <w:rPr>
                <w:rFonts w:asciiTheme="minorEastAsia" w:eastAsiaTheme="minorEastAsia" w:hAnsiTheme="minorEastAsia" w:hint="eastAsia"/>
                <w:color w:val="000000" w:themeColor="text1"/>
                <w:sz w:val="16"/>
                <w:szCs w:val="16"/>
              </w:rPr>
              <w:t>探索和發現生活環境。</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2.由教師依學生特殊需求自編教材、自製教具</w:t>
            </w:r>
            <w:r>
              <w:rPr>
                <w:rFonts w:asciiTheme="minorEastAsia" w:eastAsiaTheme="minorEastAsia" w:hAnsiTheme="minorEastAsia" w:hint="eastAsia"/>
                <w:color w:val="000000" w:themeColor="text1"/>
                <w:sz w:val="16"/>
                <w:szCs w:val="16"/>
              </w:rPr>
              <w:t>，或調整改裝現有之教材、教具、玩具、用具</w:t>
            </w:r>
            <w:r w:rsidRPr="009A4809">
              <w:rPr>
                <w:rFonts w:asciiTheme="minorEastAsia" w:eastAsiaTheme="minorEastAsia" w:hAnsiTheme="minorEastAsia" w:hint="eastAsia"/>
                <w:color w:val="000000" w:themeColor="text1"/>
                <w:sz w:val="16"/>
                <w:szCs w:val="16"/>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3.</w:t>
            </w:r>
            <w:r>
              <w:rPr>
                <w:rFonts w:asciiTheme="minorEastAsia" w:eastAsiaTheme="minorEastAsia" w:hAnsiTheme="minorEastAsia" w:hint="eastAsia"/>
                <w:color w:val="000000" w:themeColor="text1"/>
                <w:sz w:val="16"/>
                <w:szCs w:val="16"/>
              </w:rPr>
              <w:t>運用</w:t>
            </w:r>
            <w:r w:rsidRPr="009A4809">
              <w:rPr>
                <w:rFonts w:asciiTheme="minorEastAsia" w:eastAsiaTheme="minorEastAsia" w:hAnsiTheme="minorEastAsia" w:hint="eastAsia"/>
                <w:color w:val="000000" w:themeColor="text1"/>
                <w:sz w:val="16"/>
                <w:szCs w:val="16"/>
              </w:rPr>
              <w:t>網路</w:t>
            </w:r>
            <w:r>
              <w:rPr>
                <w:rFonts w:asciiTheme="minorEastAsia" w:eastAsiaTheme="minorEastAsia" w:hAnsiTheme="minorEastAsia" w:hint="eastAsia"/>
                <w:color w:val="000000" w:themeColor="text1"/>
                <w:sz w:val="16"/>
                <w:szCs w:val="16"/>
              </w:rPr>
              <w:t>文字、圖像、影片…等</w:t>
            </w:r>
            <w:r w:rsidRPr="009A4809">
              <w:rPr>
                <w:rFonts w:asciiTheme="minorEastAsia" w:eastAsiaTheme="minorEastAsia" w:hAnsiTheme="minorEastAsia" w:hint="eastAsia"/>
                <w:color w:val="000000" w:themeColor="text1"/>
                <w:sz w:val="16"/>
                <w:szCs w:val="16"/>
              </w:rPr>
              <w:t>多媒體影音</w:t>
            </w:r>
            <w:r>
              <w:rPr>
                <w:rFonts w:asciiTheme="minorEastAsia" w:eastAsiaTheme="minorEastAsia" w:hAnsiTheme="minorEastAsia" w:hint="eastAsia"/>
                <w:color w:val="000000" w:themeColor="text1"/>
                <w:sz w:val="16"/>
                <w:szCs w:val="16"/>
              </w:rPr>
              <w:t>資源，或是相關</w:t>
            </w:r>
            <w:r w:rsidRPr="009A4809">
              <w:rPr>
                <w:rFonts w:asciiTheme="minorEastAsia" w:eastAsiaTheme="minorEastAsia" w:hAnsiTheme="minorEastAsia" w:hint="eastAsia"/>
                <w:color w:val="000000" w:themeColor="text1"/>
                <w:sz w:val="16"/>
                <w:szCs w:val="16"/>
              </w:rPr>
              <w:t>圖書書籍。</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w:t>
            </w:r>
            <w:r>
              <w:rPr>
                <w:rFonts w:ascii="標楷體" w:eastAsia="標楷體" w:hAnsi="標楷體" w:hint="eastAsia"/>
                <w:color w:val="000000" w:themeColor="text1"/>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1.</w:t>
            </w:r>
            <w:r w:rsidRPr="009A4809">
              <w:rPr>
                <w:rFonts w:asciiTheme="minorEastAsia" w:eastAsiaTheme="minorEastAsia" w:hAnsiTheme="minorEastAsia" w:hint="eastAsia"/>
                <w:color w:val="000000" w:themeColor="text1"/>
                <w:sz w:val="16"/>
                <w:szCs w:val="16"/>
              </w:rPr>
              <w:t>採用示範、多媒體教學、直接教學法等方式，引導學童在實際情境中體驗各種活動。</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2.</w:t>
            </w:r>
            <w:r w:rsidRPr="009A4809">
              <w:rPr>
                <w:rFonts w:asciiTheme="minorEastAsia" w:eastAsiaTheme="minorEastAsia" w:hAnsiTheme="minorEastAsia" w:hint="eastAsia"/>
                <w:color w:val="000000" w:themeColor="text1"/>
                <w:sz w:val="16"/>
                <w:szCs w:val="16"/>
              </w:rPr>
              <w:t>課程活動建議採取合作學習、直接教學法、多媒體教學方式進行教學。</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9A4809">
              <w:rPr>
                <w:rFonts w:asciiTheme="minorEastAsia" w:eastAsiaTheme="minorEastAsia" w:hAnsiTheme="minorEastAsia"/>
                <w:color w:val="000000" w:themeColor="text1"/>
                <w:sz w:val="16"/>
                <w:szCs w:val="16"/>
              </w:rPr>
              <w:t>3.</w:t>
            </w:r>
            <w:r w:rsidRPr="002E5C01">
              <w:rPr>
                <w:rFonts w:asciiTheme="minorEastAsia" w:eastAsiaTheme="minorEastAsia" w:hAnsiTheme="minorEastAsia" w:hint="eastAsia"/>
                <w:color w:val="000000" w:themeColor="text1"/>
                <w:sz w:val="16"/>
                <w:szCs w:val="16"/>
              </w:rPr>
              <w:t>啟發學生多元感官體驗</w:t>
            </w:r>
            <w:r>
              <w:rPr>
                <w:rFonts w:asciiTheme="minorEastAsia" w:eastAsiaTheme="minorEastAsia" w:hAnsiTheme="minorEastAsia" w:hint="eastAsia"/>
                <w:color w:val="000000" w:themeColor="text1"/>
                <w:sz w:val="16"/>
                <w:szCs w:val="16"/>
              </w:rPr>
              <w:t>參與</w:t>
            </w:r>
            <w:r w:rsidRPr="002E5C01">
              <w:rPr>
                <w:rFonts w:asciiTheme="minorEastAsia" w:eastAsiaTheme="minorEastAsia" w:hAnsiTheme="minorEastAsia" w:hint="eastAsia"/>
                <w:color w:val="000000" w:themeColor="text1"/>
                <w:sz w:val="16"/>
                <w:szCs w:val="16"/>
              </w:rPr>
              <w:t>，養成對美的感受與知覺，並能表現於各種空間與場域。</w:t>
            </w:r>
            <w:r w:rsidRPr="009A4809">
              <w:rPr>
                <w:rFonts w:asciiTheme="minorEastAsia" w:eastAsiaTheme="minorEastAsia" w:hAnsiTheme="minorEastAsia" w:hint="eastAsia"/>
                <w:color w:val="000000" w:themeColor="text1"/>
                <w:sz w:val="16"/>
                <w:szCs w:val="16"/>
              </w:rPr>
              <w:t>。</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w:t>
            </w:r>
            <w:r>
              <w:rPr>
                <w:rFonts w:ascii="標楷體" w:eastAsia="標楷體" w:hAnsi="標楷體" w:hint="eastAsia"/>
                <w:color w:val="000000" w:themeColor="text1"/>
              </w:rPr>
              <w:t>：</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1.描述評量</w:t>
            </w:r>
            <w:r>
              <w:rPr>
                <w:rFonts w:asciiTheme="minorEastAsia" w:eastAsiaTheme="minorEastAsia" w:hAnsiTheme="minorEastAsia" w:hint="eastAsia"/>
                <w:color w:val="000000" w:themeColor="text1"/>
                <w:sz w:val="16"/>
                <w:szCs w:val="16"/>
              </w:rPr>
              <w:t>─運用</w:t>
            </w:r>
            <w:r w:rsidRPr="00DE3690">
              <w:rPr>
                <w:rFonts w:asciiTheme="minorEastAsia" w:eastAsiaTheme="minorEastAsia" w:hAnsiTheme="minorEastAsia" w:hint="eastAsia"/>
                <w:color w:val="000000" w:themeColor="text1"/>
                <w:sz w:val="16"/>
                <w:szCs w:val="16"/>
              </w:rPr>
              <w:t>直接觀察</w:t>
            </w:r>
            <w:r>
              <w:rPr>
                <w:rFonts w:asciiTheme="minorEastAsia" w:eastAsiaTheme="minorEastAsia" w:hAnsiTheme="minorEastAsia" w:hint="eastAsia"/>
                <w:color w:val="000000" w:themeColor="text1"/>
                <w:sz w:val="16"/>
                <w:szCs w:val="16"/>
              </w:rPr>
              <w:t>與</w:t>
            </w:r>
            <w:r w:rsidRPr="00DE3690">
              <w:rPr>
                <w:rFonts w:asciiTheme="minorEastAsia" w:eastAsiaTheme="minorEastAsia" w:hAnsiTheme="minorEastAsia" w:hint="eastAsia"/>
                <w:color w:val="000000" w:themeColor="text1"/>
                <w:sz w:val="16"/>
                <w:szCs w:val="16"/>
              </w:rPr>
              <w:t>紀錄學生的</w:t>
            </w:r>
            <w:r>
              <w:rPr>
                <w:rFonts w:asciiTheme="minorEastAsia" w:eastAsiaTheme="minorEastAsia" w:hAnsiTheme="minorEastAsia" w:hint="eastAsia"/>
                <w:color w:val="000000" w:themeColor="text1"/>
                <w:sz w:val="16"/>
                <w:szCs w:val="16"/>
              </w:rPr>
              <w:t>學習活動</w:t>
            </w:r>
            <w:r w:rsidRPr="00DE3690">
              <w:rPr>
                <w:rFonts w:asciiTheme="minorEastAsia" w:eastAsiaTheme="minorEastAsia" w:hAnsiTheme="minorEastAsia" w:hint="eastAsia"/>
                <w:color w:val="000000" w:themeColor="text1"/>
                <w:sz w:val="16"/>
                <w:szCs w:val="16"/>
              </w:rPr>
              <w:t>表現，並</w:t>
            </w:r>
            <w:r>
              <w:rPr>
                <w:rFonts w:asciiTheme="minorEastAsia" w:eastAsiaTheme="minorEastAsia" w:hAnsiTheme="minorEastAsia" w:hint="eastAsia"/>
                <w:color w:val="000000" w:themeColor="text1"/>
                <w:sz w:val="16"/>
                <w:szCs w:val="16"/>
              </w:rPr>
              <w:t>以此</w:t>
            </w:r>
            <w:r w:rsidRPr="00DE3690">
              <w:rPr>
                <w:rFonts w:asciiTheme="minorEastAsia" w:eastAsiaTheme="minorEastAsia" w:hAnsiTheme="minorEastAsia" w:hint="eastAsia"/>
                <w:color w:val="000000" w:themeColor="text1"/>
                <w:sz w:val="16"/>
                <w:szCs w:val="16"/>
              </w:rPr>
              <w:t>作為教學決定</w:t>
            </w:r>
            <w:r>
              <w:rPr>
                <w:rFonts w:asciiTheme="minorEastAsia" w:eastAsiaTheme="minorEastAsia" w:hAnsiTheme="minorEastAsia" w:hint="eastAsia"/>
                <w:color w:val="000000" w:themeColor="text1"/>
                <w:sz w:val="16"/>
                <w:szCs w:val="16"/>
              </w:rPr>
              <w:t>之</w:t>
            </w:r>
            <w:r w:rsidRPr="00DE3690">
              <w:rPr>
                <w:rFonts w:asciiTheme="minorEastAsia" w:eastAsiaTheme="minorEastAsia" w:hAnsiTheme="minorEastAsia" w:hint="eastAsia"/>
                <w:color w:val="000000" w:themeColor="text1"/>
                <w:sz w:val="16"/>
                <w:szCs w:val="16"/>
              </w:rPr>
              <w:t>依據。</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2.動態評量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採用診斷性、非標準化的互動方式進行評量</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互動</w:t>
            </w:r>
            <w:r>
              <w:rPr>
                <w:rFonts w:asciiTheme="minorEastAsia" w:eastAsiaTheme="minorEastAsia" w:hAnsiTheme="minorEastAsia" w:hint="eastAsia"/>
                <w:color w:val="000000" w:themeColor="text1"/>
                <w:sz w:val="16"/>
                <w:szCs w:val="16"/>
              </w:rPr>
              <w:t>方</w:t>
            </w:r>
            <w:r w:rsidRPr="00DE3690">
              <w:rPr>
                <w:rFonts w:asciiTheme="minorEastAsia" w:eastAsiaTheme="minorEastAsia" w:hAnsiTheme="minorEastAsia" w:hint="eastAsia"/>
                <w:color w:val="000000" w:themeColor="text1"/>
                <w:sz w:val="16"/>
                <w:szCs w:val="16"/>
              </w:rPr>
              <w:t>式隨學生</w:t>
            </w:r>
            <w:r>
              <w:rPr>
                <w:rFonts w:asciiTheme="minorEastAsia" w:eastAsiaTheme="minorEastAsia" w:hAnsiTheme="minorEastAsia" w:hint="eastAsia"/>
                <w:color w:val="000000" w:themeColor="text1"/>
                <w:sz w:val="16"/>
                <w:szCs w:val="16"/>
              </w:rPr>
              <w:t>學習</w:t>
            </w:r>
            <w:r w:rsidRPr="00DE3690">
              <w:rPr>
                <w:rFonts w:asciiTheme="minorEastAsia" w:eastAsiaTheme="minorEastAsia" w:hAnsiTheme="minorEastAsia" w:hint="eastAsia"/>
                <w:color w:val="000000" w:themeColor="text1"/>
                <w:sz w:val="16"/>
                <w:szCs w:val="16"/>
              </w:rPr>
              <w:t>反應給予</w:t>
            </w:r>
            <w:r>
              <w:rPr>
                <w:rFonts w:asciiTheme="minorEastAsia" w:eastAsiaTheme="minorEastAsia" w:hAnsiTheme="minorEastAsia" w:hint="eastAsia"/>
                <w:color w:val="000000" w:themeColor="text1"/>
                <w:sz w:val="16"/>
                <w:szCs w:val="16"/>
              </w:rPr>
              <w:t>適性</w:t>
            </w:r>
            <w:r w:rsidRPr="00DE3690">
              <w:rPr>
                <w:rFonts w:asciiTheme="minorEastAsia" w:eastAsiaTheme="minorEastAsia" w:hAnsiTheme="minorEastAsia" w:hint="eastAsia"/>
                <w:color w:val="000000" w:themeColor="text1"/>
                <w:sz w:val="16"/>
                <w:szCs w:val="16"/>
              </w:rPr>
              <w:t>提示</w:t>
            </w:r>
            <w:r>
              <w:rPr>
                <w:rFonts w:asciiTheme="minorEastAsia" w:eastAsiaTheme="minorEastAsia" w:hAnsiTheme="minorEastAsia" w:hint="eastAsia"/>
                <w:color w:val="000000" w:themeColor="text1"/>
                <w:sz w:val="16"/>
                <w:szCs w:val="16"/>
              </w:rPr>
              <w:t>或協助</w:t>
            </w:r>
            <w:r w:rsidRPr="00DE3690">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並針對</w:t>
            </w:r>
            <w:r w:rsidRPr="00DE3690">
              <w:rPr>
                <w:rFonts w:asciiTheme="minorEastAsia" w:eastAsiaTheme="minorEastAsia" w:hAnsiTheme="minorEastAsia" w:hint="eastAsia"/>
                <w:color w:val="000000" w:themeColor="text1"/>
                <w:sz w:val="16"/>
                <w:szCs w:val="16"/>
              </w:rPr>
              <w:t>學生提供問題解決架構(前測</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教學</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後測)。</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DE3690">
              <w:rPr>
                <w:rFonts w:asciiTheme="minorEastAsia" w:eastAsiaTheme="minorEastAsia" w:hAnsiTheme="minorEastAsia" w:hint="eastAsia"/>
                <w:color w:val="000000" w:themeColor="text1"/>
                <w:sz w:val="16"/>
                <w:szCs w:val="16"/>
              </w:rPr>
              <w:t>3.多元評量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以實作評量及口語評量為主</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依據教學目標設計適切的評量方式、時機與過程，</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呈現多元的學習結果，</w:t>
            </w:r>
            <w:r>
              <w:rPr>
                <w:rFonts w:asciiTheme="minorEastAsia" w:eastAsiaTheme="minorEastAsia" w:hAnsiTheme="minorEastAsia" w:hint="eastAsia"/>
                <w:color w:val="000000" w:themeColor="text1"/>
                <w:sz w:val="16"/>
                <w:szCs w:val="16"/>
              </w:rPr>
              <w:t>進而安排</w:t>
            </w:r>
            <w:r w:rsidRPr="00DE3690">
              <w:rPr>
                <w:rFonts w:asciiTheme="minorEastAsia" w:eastAsiaTheme="minorEastAsia" w:hAnsiTheme="minorEastAsia" w:hint="eastAsia"/>
                <w:color w:val="000000" w:themeColor="text1"/>
                <w:sz w:val="16"/>
                <w:szCs w:val="16"/>
              </w:rPr>
              <w:t>更適性化的教學</w:t>
            </w:r>
            <w:r>
              <w:rPr>
                <w:rFonts w:asciiTheme="minorEastAsia" w:eastAsiaTheme="minorEastAsia" w:hAnsiTheme="minorEastAsia" w:hint="eastAsia"/>
                <w:color w:val="000000" w:themeColor="text1"/>
                <w:sz w:val="16"/>
                <w:szCs w:val="16"/>
              </w:rPr>
              <w:t>活動，以增進學習樂趣，提升學習成效。</w:t>
            </w:r>
          </w:p>
        </w:tc>
      </w:tr>
      <w:tr w:rsidR="00482F7F" w:rsidRPr="00E03F78" w:rsidTr="00FE7178">
        <w:tc>
          <w:tcPr>
            <w:tcW w:w="795"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79" w:type="dxa"/>
            <w:gridSpan w:val="3"/>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96"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80" w:type="dxa"/>
            <w:gridSpan w:val="2"/>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979" w:type="dxa"/>
            <w:gridSpan w:val="3"/>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E042A4">
              <w:rPr>
                <w:rFonts w:asciiTheme="minorEastAsia" w:eastAsiaTheme="minorEastAsia" w:hAnsiTheme="minorEastAsia" w:cs="標楷體" w:hint="eastAsia"/>
                <w:color w:val="000000"/>
                <w:kern w:val="0"/>
                <w:sz w:val="20"/>
                <w:szCs w:val="20"/>
              </w:rPr>
              <w:t>生命協奏曲/</w:t>
            </w:r>
            <w:r w:rsidRPr="00E042A4">
              <w:rPr>
                <w:rFonts w:asciiTheme="minorEastAsia" w:eastAsiaTheme="minorEastAsia" w:hAnsiTheme="minorEastAsia" w:cs="標楷體"/>
                <w:color w:val="000000"/>
                <w:kern w:val="0"/>
                <w:sz w:val="20"/>
                <w:szCs w:val="20"/>
              </w:rPr>
              <w:br/>
            </w:r>
            <w:r w:rsidRPr="00E042A4">
              <w:rPr>
                <w:rFonts w:asciiTheme="minorEastAsia" w:eastAsiaTheme="minorEastAsia" w:hAnsiTheme="minorEastAsia" w:cs="標楷體" w:hint="eastAsia"/>
                <w:color w:val="000000"/>
                <w:kern w:val="0"/>
                <w:sz w:val="20"/>
                <w:szCs w:val="20"/>
              </w:rPr>
              <w:t>播放有關友愛、孝順或熱心服務的故事。</w:t>
            </w:r>
          </w:p>
        </w:tc>
        <w:tc>
          <w:tcPr>
            <w:tcW w:w="796" w:type="dxa"/>
            <w:tcBorders>
              <w:top w:val="single" w:sz="4" w:space="0" w:color="auto"/>
              <w:bottom w:val="single" w:sz="4" w:space="0" w:color="auto"/>
            </w:tcBorders>
            <w:vAlign w:val="center"/>
          </w:tcPr>
          <w:p w:rsidR="00482F7F" w:rsidRPr="00E042A4" w:rsidRDefault="00482F7F" w:rsidP="00FE7178">
            <w:pPr>
              <w:snapToGrid w:val="0"/>
              <w:spacing w:line="280" w:lineRule="atLeast"/>
              <w:jc w:val="center"/>
              <w:rPr>
                <w:rFonts w:ascii="標楷體" w:eastAsia="標楷體" w:hAnsi="標楷體"/>
                <w:b/>
                <w:color w:val="000000" w:themeColor="text1"/>
                <w:sz w:val="20"/>
                <w:szCs w:val="20"/>
              </w:rPr>
            </w:pPr>
            <w:r w:rsidRPr="00E042A4">
              <w:rPr>
                <w:rFonts w:ascii="標楷體" w:eastAsia="標楷體" w:hAnsi="標楷體" w:hint="eastAsia"/>
                <w:b/>
                <w:color w:val="000000" w:themeColor="text1"/>
                <w:sz w:val="20"/>
                <w:szCs w:val="20"/>
              </w:rPr>
              <w:t>12</w:t>
            </w:r>
          </w:p>
        </w:tc>
        <w:tc>
          <w:tcPr>
            <w:tcW w:w="3980" w:type="dxa"/>
            <w:gridSpan w:val="2"/>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E042A4">
              <w:rPr>
                <w:rFonts w:asciiTheme="minorEastAsia" w:eastAsiaTheme="minorEastAsia" w:hAnsiTheme="minorEastAsia" w:cs="標楷體" w:hint="eastAsia"/>
                <w:color w:val="000000"/>
                <w:kern w:val="0"/>
                <w:sz w:val="20"/>
                <w:szCs w:val="20"/>
              </w:rPr>
              <w:t>生活亮起來(二)/</w:t>
            </w:r>
            <w:r w:rsidRPr="00E042A4">
              <w:rPr>
                <w:rFonts w:asciiTheme="minorEastAsia" w:eastAsiaTheme="minorEastAsia" w:hAnsiTheme="minorEastAsia" w:cs="標楷體"/>
                <w:color w:val="000000"/>
                <w:kern w:val="0"/>
                <w:sz w:val="20"/>
                <w:szCs w:val="20"/>
              </w:rPr>
              <w:br/>
            </w:r>
            <w:r w:rsidRPr="00E042A4">
              <w:rPr>
                <w:rFonts w:hint="eastAsia"/>
                <w:snapToGrid w:val="0"/>
                <w:color w:val="000000"/>
                <w:sz w:val="20"/>
                <w:szCs w:val="20"/>
              </w:rPr>
              <w:t>以默劇式表演，運用肢體表演各種做家事的動作讓大家猜、照相、畫下來或捏塑。</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979" w:type="dxa"/>
            <w:gridSpan w:val="3"/>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E042A4">
              <w:rPr>
                <w:rFonts w:asciiTheme="minorEastAsia" w:eastAsiaTheme="minorEastAsia" w:hAnsiTheme="minorEastAsia" w:cs="標楷體" w:hint="eastAsia"/>
                <w:color w:val="000000"/>
                <w:kern w:val="0"/>
                <w:sz w:val="20"/>
                <w:szCs w:val="20"/>
              </w:rPr>
              <w:t>生命協奏曲/</w:t>
            </w:r>
            <w:r w:rsidRPr="00E042A4">
              <w:rPr>
                <w:rFonts w:asciiTheme="minorEastAsia" w:eastAsiaTheme="minorEastAsia" w:hAnsiTheme="minorEastAsia" w:cs="標楷體"/>
                <w:color w:val="000000"/>
                <w:kern w:val="0"/>
                <w:sz w:val="20"/>
                <w:szCs w:val="20"/>
              </w:rPr>
              <w:br/>
            </w:r>
            <w:r w:rsidRPr="00E042A4">
              <w:rPr>
                <w:rFonts w:asciiTheme="minorEastAsia" w:eastAsiaTheme="minorEastAsia" w:hAnsiTheme="minorEastAsia" w:cs="標楷體" w:hint="eastAsia"/>
                <w:color w:val="000000"/>
                <w:kern w:val="0"/>
                <w:sz w:val="20"/>
                <w:szCs w:val="20"/>
              </w:rPr>
              <w:t>播放有關友愛、孝順或熱心服務的故事。</w:t>
            </w:r>
          </w:p>
        </w:tc>
        <w:tc>
          <w:tcPr>
            <w:tcW w:w="796" w:type="dxa"/>
            <w:tcBorders>
              <w:top w:val="single" w:sz="4" w:space="0" w:color="auto"/>
              <w:bottom w:val="single" w:sz="4" w:space="0" w:color="auto"/>
            </w:tcBorders>
            <w:vAlign w:val="center"/>
          </w:tcPr>
          <w:p w:rsidR="00482F7F" w:rsidRPr="00E042A4" w:rsidRDefault="00482F7F" w:rsidP="00FE7178">
            <w:pPr>
              <w:snapToGrid w:val="0"/>
              <w:spacing w:line="280" w:lineRule="atLeast"/>
              <w:jc w:val="center"/>
              <w:rPr>
                <w:rFonts w:ascii="標楷體" w:eastAsia="標楷體" w:hAnsi="標楷體"/>
                <w:b/>
                <w:color w:val="000000" w:themeColor="text1"/>
                <w:sz w:val="20"/>
                <w:szCs w:val="20"/>
              </w:rPr>
            </w:pPr>
            <w:r w:rsidRPr="00E042A4">
              <w:rPr>
                <w:rFonts w:ascii="標楷體" w:eastAsia="標楷體" w:hAnsi="標楷體" w:hint="eastAsia"/>
                <w:b/>
                <w:color w:val="000000" w:themeColor="text1"/>
                <w:sz w:val="20"/>
                <w:szCs w:val="20"/>
              </w:rPr>
              <w:t>13</w:t>
            </w:r>
          </w:p>
        </w:tc>
        <w:tc>
          <w:tcPr>
            <w:tcW w:w="3980" w:type="dxa"/>
            <w:gridSpan w:val="2"/>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E042A4">
              <w:rPr>
                <w:rFonts w:asciiTheme="minorEastAsia" w:eastAsiaTheme="minorEastAsia" w:hAnsiTheme="minorEastAsia" w:cs="標楷體" w:hint="eastAsia"/>
                <w:color w:val="000000"/>
                <w:kern w:val="0"/>
                <w:sz w:val="20"/>
                <w:szCs w:val="20"/>
              </w:rPr>
              <w:t>生活亮起來(二)/</w:t>
            </w:r>
            <w:r w:rsidRPr="00E042A4">
              <w:rPr>
                <w:rFonts w:asciiTheme="minorEastAsia" w:eastAsiaTheme="minorEastAsia" w:hAnsiTheme="minorEastAsia" w:cs="標楷體"/>
                <w:color w:val="000000"/>
                <w:kern w:val="0"/>
                <w:sz w:val="20"/>
                <w:szCs w:val="20"/>
              </w:rPr>
              <w:br/>
            </w:r>
            <w:r w:rsidRPr="00E042A4">
              <w:rPr>
                <w:rFonts w:hint="eastAsia"/>
                <w:snapToGrid w:val="0"/>
                <w:color w:val="000000"/>
                <w:sz w:val="20"/>
                <w:szCs w:val="20"/>
              </w:rPr>
              <w:t>聽辨校園中各種音樂</w:t>
            </w:r>
            <w:r w:rsidRPr="00E042A4">
              <w:rPr>
                <w:rFonts w:hint="eastAsia"/>
                <w:snapToGrid w:val="0"/>
                <w:color w:val="000000"/>
                <w:sz w:val="20"/>
                <w:szCs w:val="20"/>
              </w:rPr>
              <w:t>~</w:t>
            </w:r>
            <w:r w:rsidRPr="00E042A4">
              <w:rPr>
                <w:rFonts w:hint="eastAsia"/>
                <w:snapToGrid w:val="0"/>
                <w:color w:val="000000"/>
                <w:sz w:val="20"/>
                <w:szCs w:val="20"/>
              </w:rPr>
              <w:t>倒垃圾、刷牙歌、上下課鐘聲。</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979" w:type="dxa"/>
            <w:gridSpan w:val="3"/>
            <w:tcBorders>
              <w:top w:val="single" w:sz="4" w:space="0" w:color="auto"/>
              <w:bottom w:val="single" w:sz="4" w:space="0" w:color="auto"/>
            </w:tcBorders>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B02CFB">
              <w:rPr>
                <w:rFonts w:asciiTheme="minorEastAsia" w:eastAsiaTheme="minorEastAsia" w:hAnsiTheme="minorEastAsia" w:cs="標楷體" w:hint="eastAsia"/>
                <w:color w:val="000000"/>
                <w:kern w:val="0"/>
                <w:sz w:val="20"/>
                <w:szCs w:val="20"/>
              </w:rPr>
              <w:t>生命協奏曲/</w:t>
            </w:r>
            <w:r w:rsidRPr="00B02CFB">
              <w:rPr>
                <w:rFonts w:asciiTheme="minorEastAsia" w:eastAsiaTheme="minorEastAsia" w:hAnsiTheme="minorEastAsia" w:cs="標楷體"/>
                <w:color w:val="000000"/>
                <w:kern w:val="0"/>
                <w:sz w:val="20"/>
                <w:szCs w:val="20"/>
              </w:rPr>
              <w:br/>
            </w:r>
            <w:r w:rsidRPr="00B02CFB">
              <w:rPr>
                <w:rFonts w:asciiTheme="minorEastAsia" w:eastAsiaTheme="minorEastAsia" w:hAnsiTheme="minorEastAsia" w:cs="標楷體" w:hint="eastAsia"/>
                <w:color w:val="000000"/>
                <w:kern w:val="0"/>
                <w:sz w:val="20"/>
                <w:szCs w:val="20"/>
              </w:rPr>
              <w:t>以學生頭部照片搭配角色動作製作紙偶。</w:t>
            </w:r>
          </w:p>
        </w:tc>
        <w:tc>
          <w:tcPr>
            <w:tcW w:w="796" w:type="dxa"/>
            <w:tcBorders>
              <w:top w:val="single" w:sz="4" w:space="0" w:color="auto"/>
              <w:bottom w:val="single" w:sz="4" w:space="0" w:color="auto"/>
            </w:tcBorders>
            <w:vAlign w:val="center"/>
          </w:tcPr>
          <w:p w:rsidR="00482F7F" w:rsidRPr="00E042A4" w:rsidRDefault="00482F7F" w:rsidP="00FE7178">
            <w:pPr>
              <w:snapToGrid w:val="0"/>
              <w:spacing w:line="280" w:lineRule="atLeast"/>
              <w:jc w:val="center"/>
              <w:rPr>
                <w:rFonts w:ascii="標楷體" w:eastAsia="標楷體" w:hAnsi="標楷體"/>
                <w:b/>
                <w:color w:val="000000" w:themeColor="text1"/>
                <w:sz w:val="20"/>
                <w:szCs w:val="20"/>
              </w:rPr>
            </w:pPr>
            <w:r w:rsidRPr="00E042A4">
              <w:rPr>
                <w:rFonts w:ascii="標楷體" w:eastAsia="標楷體" w:hAnsi="標楷體" w:hint="eastAsia"/>
                <w:b/>
                <w:color w:val="000000" w:themeColor="text1"/>
                <w:sz w:val="20"/>
                <w:szCs w:val="20"/>
              </w:rPr>
              <w:t>14</w:t>
            </w:r>
          </w:p>
        </w:tc>
        <w:tc>
          <w:tcPr>
            <w:tcW w:w="3980" w:type="dxa"/>
            <w:gridSpan w:val="2"/>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E042A4">
              <w:rPr>
                <w:rFonts w:asciiTheme="minorEastAsia" w:eastAsiaTheme="minorEastAsia" w:hAnsiTheme="minorEastAsia" w:cs="標楷體" w:hint="eastAsia"/>
                <w:color w:val="000000"/>
                <w:kern w:val="0"/>
                <w:sz w:val="20"/>
                <w:szCs w:val="20"/>
              </w:rPr>
              <w:t>生活亮起來(二)/</w:t>
            </w:r>
            <w:r w:rsidRPr="00E042A4">
              <w:rPr>
                <w:rFonts w:asciiTheme="minorEastAsia" w:eastAsiaTheme="minorEastAsia" w:hAnsiTheme="minorEastAsia" w:cs="標楷體"/>
                <w:color w:val="000000"/>
                <w:kern w:val="0"/>
                <w:sz w:val="20"/>
                <w:szCs w:val="20"/>
              </w:rPr>
              <w:br/>
            </w:r>
            <w:r w:rsidRPr="00E042A4">
              <w:rPr>
                <w:rFonts w:hint="eastAsia"/>
                <w:snapToGrid w:val="0"/>
                <w:color w:val="000000"/>
                <w:sz w:val="20"/>
                <w:szCs w:val="20"/>
              </w:rPr>
              <w:t>聽辨校園中各種音樂</w:t>
            </w:r>
            <w:r w:rsidRPr="00E042A4">
              <w:rPr>
                <w:rFonts w:hint="eastAsia"/>
                <w:snapToGrid w:val="0"/>
                <w:color w:val="000000"/>
                <w:sz w:val="20"/>
                <w:szCs w:val="20"/>
              </w:rPr>
              <w:t>~</w:t>
            </w:r>
            <w:r w:rsidRPr="00E042A4">
              <w:rPr>
                <w:rFonts w:hint="eastAsia"/>
                <w:snapToGrid w:val="0"/>
                <w:color w:val="000000"/>
                <w:sz w:val="20"/>
                <w:szCs w:val="20"/>
              </w:rPr>
              <w:t>倒垃圾、刷牙歌、上下課鐘聲。</w:t>
            </w:r>
          </w:p>
        </w:tc>
      </w:tr>
      <w:tr w:rsidR="00482F7F" w:rsidRPr="00E03F78" w:rsidTr="00FE7178">
        <w:trPr>
          <w:trHeight w:val="90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979" w:type="dxa"/>
            <w:gridSpan w:val="3"/>
            <w:tcBorders>
              <w:top w:val="single" w:sz="4" w:space="0" w:color="auto"/>
              <w:bottom w:val="single" w:sz="4" w:space="0" w:color="auto"/>
            </w:tcBorders>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B02CFB">
              <w:rPr>
                <w:rFonts w:asciiTheme="minorEastAsia" w:eastAsiaTheme="minorEastAsia" w:hAnsiTheme="minorEastAsia" w:cs="標楷體" w:hint="eastAsia"/>
                <w:color w:val="000000"/>
                <w:kern w:val="0"/>
                <w:sz w:val="20"/>
                <w:szCs w:val="20"/>
              </w:rPr>
              <w:t>生命協奏曲/</w:t>
            </w:r>
            <w:r w:rsidRPr="00B02CFB">
              <w:rPr>
                <w:rFonts w:asciiTheme="minorEastAsia" w:eastAsiaTheme="minorEastAsia" w:hAnsiTheme="minorEastAsia" w:cs="標楷體"/>
                <w:color w:val="000000"/>
                <w:kern w:val="0"/>
                <w:sz w:val="20"/>
                <w:szCs w:val="20"/>
              </w:rPr>
              <w:br/>
            </w:r>
            <w:r w:rsidRPr="00B02CFB">
              <w:rPr>
                <w:rFonts w:asciiTheme="minorEastAsia" w:eastAsiaTheme="minorEastAsia" w:hAnsiTheme="minorEastAsia" w:cs="標楷體" w:hint="eastAsia"/>
                <w:color w:val="000000"/>
                <w:kern w:val="0"/>
                <w:sz w:val="20"/>
                <w:szCs w:val="20"/>
              </w:rPr>
              <w:t>以學生頭部照片搭配角色動作製作紙偶。</w:t>
            </w:r>
          </w:p>
        </w:tc>
        <w:tc>
          <w:tcPr>
            <w:tcW w:w="796" w:type="dxa"/>
            <w:tcBorders>
              <w:top w:val="single" w:sz="4" w:space="0" w:color="auto"/>
              <w:bottom w:val="single" w:sz="4" w:space="0" w:color="auto"/>
            </w:tcBorders>
            <w:vAlign w:val="center"/>
          </w:tcPr>
          <w:p w:rsidR="00482F7F" w:rsidRPr="00E042A4" w:rsidRDefault="00482F7F" w:rsidP="00FE7178">
            <w:pPr>
              <w:snapToGrid w:val="0"/>
              <w:spacing w:line="280" w:lineRule="atLeast"/>
              <w:jc w:val="center"/>
              <w:rPr>
                <w:rFonts w:ascii="標楷體" w:eastAsia="標楷體" w:hAnsi="標楷體"/>
                <w:b/>
                <w:color w:val="000000" w:themeColor="text1"/>
                <w:sz w:val="20"/>
                <w:szCs w:val="20"/>
              </w:rPr>
            </w:pPr>
            <w:r w:rsidRPr="00E042A4">
              <w:rPr>
                <w:rFonts w:ascii="標楷體" w:eastAsia="標楷體" w:hAnsi="標楷體" w:hint="eastAsia"/>
                <w:b/>
                <w:color w:val="000000" w:themeColor="text1"/>
                <w:sz w:val="20"/>
                <w:szCs w:val="20"/>
              </w:rPr>
              <w:t>15</w:t>
            </w:r>
          </w:p>
        </w:tc>
        <w:tc>
          <w:tcPr>
            <w:tcW w:w="3980" w:type="dxa"/>
            <w:gridSpan w:val="2"/>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E042A4">
              <w:rPr>
                <w:rFonts w:asciiTheme="minorEastAsia" w:eastAsiaTheme="minorEastAsia" w:hAnsiTheme="minorEastAsia" w:cs="標楷體" w:hint="eastAsia"/>
                <w:color w:val="000000"/>
                <w:kern w:val="0"/>
                <w:sz w:val="20"/>
                <w:szCs w:val="20"/>
              </w:rPr>
              <w:t>生活亮起來(二)/</w:t>
            </w:r>
            <w:r w:rsidRPr="00E042A4">
              <w:rPr>
                <w:rFonts w:asciiTheme="minorEastAsia" w:eastAsiaTheme="minorEastAsia" w:hAnsiTheme="minorEastAsia" w:cs="標楷體"/>
                <w:color w:val="000000"/>
                <w:kern w:val="0"/>
                <w:sz w:val="20"/>
                <w:szCs w:val="20"/>
              </w:rPr>
              <w:br/>
            </w:r>
            <w:r w:rsidRPr="00E042A4">
              <w:rPr>
                <w:rFonts w:asciiTheme="minorEastAsia" w:eastAsiaTheme="minorEastAsia" w:hAnsiTheme="minorEastAsia" w:cs="標楷體" w:hint="eastAsia"/>
                <w:color w:val="000000"/>
                <w:kern w:val="0"/>
                <w:sz w:val="20"/>
                <w:szCs w:val="20"/>
              </w:rPr>
              <w:t>配合學校卡啦OK比賽、母親節感恩活動或畢業典禮相關表演活動練習。</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979" w:type="dxa"/>
            <w:gridSpan w:val="3"/>
            <w:tcBorders>
              <w:top w:val="single" w:sz="4" w:space="0" w:color="auto"/>
              <w:bottom w:val="single" w:sz="4" w:space="0" w:color="auto"/>
            </w:tcBorders>
            <w:vAlign w:val="center"/>
          </w:tcPr>
          <w:p w:rsidR="00482F7F" w:rsidRPr="00E042A4" w:rsidRDefault="00482F7F" w:rsidP="00FE7178">
            <w:pPr>
              <w:pStyle w:val="Web"/>
              <w:snapToGrid w:val="0"/>
              <w:spacing w:beforeLines="25" w:before="60" w:beforeAutospacing="0" w:afterLines="25" w:after="60" w:afterAutospacing="0"/>
              <w:jc w:val="both"/>
              <w:rPr>
                <w:rFonts w:ascii="Times New Roman" w:hAnsi="Times New Roman"/>
                <w:snapToGrid w:val="0"/>
                <w:color w:val="000000"/>
                <w:sz w:val="20"/>
                <w:szCs w:val="20"/>
              </w:rPr>
            </w:pPr>
            <w:r w:rsidRPr="00E042A4">
              <w:rPr>
                <w:rFonts w:asciiTheme="minorEastAsia" w:eastAsiaTheme="minorEastAsia" w:hAnsiTheme="minorEastAsia" w:cs="標楷體" w:hint="eastAsia"/>
                <w:color w:val="000000"/>
                <w:sz w:val="20"/>
                <w:szCs w:val="20"/>
              </w:rPr>
              <w:t>生命協奏曲/</w:t>
            </w:r>
            <w:r w:rsidRPr="00E042A4">
              <w:rPr>
                <w:rFonts w:asciiTheme="minorEastAsia" w:eastAsiaTheme="minorEastAsia" w:hAnsiTheme="minorEastAsia" w:cs="標楷體"/>
                <w:color w:val="000000"/>
                <w:sz w:val="20"/>
                <w:szCs w:val="20"/>
              </w:rPr>
              <w:br/>
            </w:r>
            <w:r w:rsidRPr="00E042A4">
              <w:rPr>
                <w:rFonts w:ascii="Times New Roman" w:hAnsi="Times New Roman" w:hint="eastAsia"/>
                <w:snapToGrid w:val="0"/>
                <w:color w:val="000000"/>
                <w:sz w:val="20"/>
                <w:szCs w:val="20"/>
              </w:rPr>
              <w:t>聆賞或練唱地方民謠：牛犁歌，配合敲打節奏</w:t>
            </w:r>
          </w:p>
        </w:tc>
        <w:tc>
          <w:tcPr>
            <w:tcW w:w="796" w:type="dxa"/>
            <w:tcBorders>
              <w:top w:val="single" w:sz="4" w:space="0" w:color="auto"/>
              <w:bottom w:val="single" w:sz="4" w:space="0" w:color="auto"/>
            </w:tcBorders>
            <w:vAlign w:val="center"/>
          </w:tcPr>
          <w:p w:rsidR="00482F7F" w:rsidRPr="00E042A4" w:rsidRDefault="00482F7F" w:rsidP="00FE7178">
            <w:pPr>
              <w:snapToGrid w:val="0"/>
              <w:spacing w:line="280" w:lineRule="atLeast"/>
              <w:jc w:val="center"/>
              <w:rPr>
                <w:rFonts w:ascii="標楷體" w:eastAsia="標楷體" w:hAnsi="標楷體"/>
                <w:b/>
                <w:color w:val="000000" w:themeColor="text1"/>
                <w:sz w:val="20"/>
                <w:szCs w:val="20"/>
              </w:rPr>
            </w:pPr>
            <w:r w:rsidRPr="00E042A4">
              <w:rPr>
                <w:rFonts w:ascii="標楷體" w:eastAsia="標楷體" w:hAnsi="標楷體" w:hint="eastAsia"/>
                <w:b/>
                <w:color w:val="000000" w:themeColor="text1"/>
                <w:sz w:val="20"/>
                <w:szCs w:val="20"/>
              </w:rPr>
              <w:t>16</w:t>
            </w:r>
          </w:p>
        </w:tc>
        <w:tc>
          <w:tcPr>
            <w:tcW w:w="3980" w:type="dxa"/>
            <w:gridSpan w:val="2"/>
            <w:tcBorders>
              <w:top w:val="single" w:sz="4" w:space="0" w:color="auto"/>
              <w:bottom w:val="single" w:sz="4" w:space="0" w:color="auto"/>
            </w:tcBorders>
          </w:tcPr>
          <w:p w:rsidR="00482F7F" w:rsidRPr="00E042A4" w:rsidRDefault="00482F7F" w:rsidP="00FE7178">
            <w:pPr>
              <w:adjustRightInd w:val="0"/>
              <w:snapToGrid w:val="0"/>
              <w:spacing w:beforeLines="25" w:before="60" w:afterLines="25" w:after="60"/>
              <w:jc w:val="both"/>
              <w:rPr>
                <w:snapToGrid w:val="0"/>
                <w:color w:val="000000"/>
                <w:sz w:val="20"/>
                <w:szCs w:val="20"/>
              </w:rPr>
            </w:pPr>
            <w:r w:rsidRPr="00E948FD">
              <w:rPr>
                <w:rFonts w:asciiTheme="minorEastAsia" w:eastAsiaTheme="minorEastAsia" w:hAnsiTheme="minorEastAsia" w:cs="標楷體" w:hint="eastAsia"/>
                <w:color w:val="000000"/>
                <w:kern w:val="0"/>
                <w:sz w:val="20"/>
                <w:szCs w:val="20"/>
              </w:rPr>
              <w:t>生活亮起來(二)/</w:t>
            </w:r>
            <w:r w:rsidRPr="00E948FD">
              <w:rPr>
                <w:rFonts w:asciiTheme="minorEastAsia" w:eastAsiaTheme="minorEastAsia" w:hAnsiTheme="minorEastAsia" w:cs="標楷體"/>
                <w:color w:val="000000"/>
                <w:kern w:val="0"/>
                <w:sz w:val="20"/>
                <w:szCs w:val="20"/>
              </w:rPr>
              <w:br/>
            </w:r>
            <w:r w:rsidRPr="00E948FD">
              <w:rPr>
                <w:rFonts w:asciiTheme="minorEastAsia" w:eastAsiaTheme="minorEastAsia" w:hAnsiTheme="minorEastAsia" w:cs="標楷體" w:hint="eastAsia"/>
                <w:color w:val="000000"/>
                <w:kern w:val="0"/>
                <w:sz w:val="20"/>
                <w:szCs w:val="20"/>
              </w:rPr>
              <w:t>配合學校卡啦OK比賽、母親節感恩活動或畢業典禮相關表演活動練習。</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6</w:t>
            </w:r>
          </w:p>
        </w:tc>
        <w:tc>
          <w:tcPr>
            <w:tcW w:w="3979" w:type="dxa"/>
            <w:gridSpan w:val="3"/>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szCs w:val="20"/>
              </w:rPr>
            </w:pPr>
            <w:r w:rsidRPr="00E042A4">
              <w:rPr>
                <w:rFonts w:asciiTheme="minorEastAsia" w:eastAsiaTheme="minorEastAsia" w:hAnsiTheme="minorEastAsia" w:cs="標楷體" w:hint="eastAsia"/>
                <w:color w:val="000000"/>
                <w:sz w:val="20"/>
                <w:szCs w:val="20"/>
              </w:rPr>
              <w:t>生命協奏曲/</w:t>
            </w:r>
            <w:r w:rsidRPr="00E042A4">
              <w:rPr>
                <w:rFonts w:asciiTheme="minorEastAsia" w:eastAsiaTheme="minorEastAsia" w:hAnsiTheme="minorEastAsia" w:cs="標楷體"/>
                <w:color w:val="000000"/>
                <w:sz w:val="20"/>
                <w:szCs w:val="20"/>
              </w:rPr>
              <w:br/>
            </w:r>
            <w:r w:rsidRPr="00E042A4">
              <w:rPr>
                <w:rFonts w:hint="eastAsia"/>
                <w:snapToGrid w:val="0"/>
                <w:color w:val="000000"/>
                <w:sz w:val="20"/>
                <w:szCs w:val="20"/>
              </w:rPr>
              <w:t>聆賞或練唱地方民謠：牛犁歌，配合敲打節奏</w:t>
            </w:r>
          </w:p>
        </w:tc>
        <w:tc>
          <w:tcPr>
            <w:tcW w:w="796" w:type="dxa"/>
            <w:tcBorders>
              <w:top w:val="single" w:sz="4" w:space="0" w:color="auto"/>
              <w:bottom w:val="single" w:sz="4" w:space="0" w:color="auto"/>
            </w:tcBorders>
            <w:vAlign w:val="center"/>
          </w:tcPr>
          <w:p w:rsidR="00482F7F" w:rsidRPr="00E042A4" w:rsidRDefault="00482F7F" w:rsidP="00FE7178">
            <w:pPr>
              <w:snapToGrid w:val="0"/>
              <w:spacing w:line="280" w:lineRule="atLeast"/>
              <w:jc w:val="center"/>
              <w:rPr>
                <w:rFonts w:ascii="標楷體" w:eastAsia="標楷體" w:hAnsi="標楷體"/>
                <w:b/>
                <w:color w:val="000000" w:themeColor="text1"/>
                <w:sz w:val="20"/>
                <w:szCs w:val="20"/>
              </w:rPr>
            </w:pPr>
            <w:r w:rsidRPr="00E042A4">
              <w:rPr>
                <w:rFonts w:ascii="標楷體" w:eastAsia="標楷體" w:hAnsi="標楷體" w:hint="eastAsia"/>
                <w:b/>
                <w:color w:val="000000" w:themeColor="text1"/>
                <w:sz w:val="20"/>
                <w:szCs w:val="20"/>
              </w:rPr>
              <w:t>17</w:t>
            </w:r>
          </w:p>
        </w:tc>
        <w:tc>
          <w:tcPr>
            <w:tcW w:w="3980" w:type="dxa"/>
            <w:gridSpan w:val="2"/>
            <w:tcBorders>
              <w:top w:val="single" w:sz="4" w:space="0" w:color="auto"/>
              <w:bottom w:val="single" w:sz="4" w:space="0" w:color="auto"/>
            </w:tcBorders>
          </w:tcPr>
          <w:p w:rsidR="00482F7F" w:rsidRPr="00E042A4" w:rsidRDefault="00482F7F" w:rsidP="00FE7178">
            <w:pPr>
              <w:adjustRightInd w:val="0"/>
              <w:snapToGrid w:val="0"/>
              <w:spacing w:beforeLines="25" w:before="60" w:afterLines="25" w:after="60"/>
              <w:jc w:val="both"/>
              <w:rPr>
                <w:snapToGrid w:val="0"/>
                <w:color w:val="000000"/>
                <w:sz w:val="20"/>
                <w:szCs w:val="20"/>
              </w:rPr>
            </w:pPr>
            <w:r w:rsidRPr="00E948FD">
              <w:rPr>
                <w:rFonts w:asciiTheme="minorEastAsia" w:eastAsiaTheme="minorEastAsia" w:hAnsiTheme="minorEastAsia" w:cs="標楷體" w:hint="eastAsia"/>
                <w:color w:val="000000"/>
                <w:kern w:val="0"/>
                <w:sz w:val="20"/>
                <w:szCs w:val="20"/>
              </w:rPr>
              <w:t>生活亮起來(二)/</w:t>
            </w:r>
            <w:r w:rsidRPr="00E948FD">
              <w:rPr>
                <w:rFonts w:asciiTheme="minorEastAsia" w:eastAsiaTheme="minorEastAsia" w:hAnsiTheme="minorEastAsia" w:cs="標楷體"/>
                <w:color w:val="000000"/>
                <w:kern w:val="0"/>
                <w:sz w:val="20"/>
                <w:szCs w:val="20"/>
              </w:rPr>
              <w:br/>
            </w:r>
            <w:r w:rsidRPr="00E948FD">
              <w:rPr>
                <w:rFonts w:asciiTheme="minorEastAsia" w:eastAsiaTheme="minorEastAsia" w:hAnsiTheme="minorEastAsia" w:cs="標楷體" w:hint="eastAsia"/>
                <w:color w:val="000000"/>
                <w:kern w:val="0"/>
                <w:sz w:val="20"/>
                <w:szCs w:val="20"/>
              </w:rPr>
              <w:t>配合學校卡啦OK比賽、母親節感恩活動或畢業典禮相關表演活動練習。</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979" w:type="dxa"/>
            <w:gridSpan w:val="3"/>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sz w:val="20"/>
                <w:szCs w:val="20"/>
              </w:rPr>
            </w:pPr>
            <w:r w:rsidRPr="00E042A4">
              <w:rPr>
                <w:rFonts w:asciiTheme="minorEastAsia" w:eastAsiaTheme="minorEastAsia" w:hAnsiTheme="minorEastAsia" w:cs="標楷體" w:hint="eastAsia"/>
                <w:color w:val="000000"/>
                <w:kern w:val="0"/>
                <w:sz w:val="20"/>
                <w:szCs w:val="20"/>
              </w:rPr>
              <w:t>生活亮起來(二)/</w:t>
            </w:r>
            <w:r w:rsidRPr="00E042A4">
              <w:rPr>
                <w:rFonts w:asciiTheme="minorEastAsia" w:eastAsiaTheme="minorEastAsia" w:hAnsiTheme="minorEastAsia" w:cs="標楷體"/>
                <w:color w:val="000000"/>
                <w:kern w:val="0"/>
                <w:sz w:val="20"/>
                <w:szCs w:val="20"/>
              </w:rPr>
              <w:br/>
            </w:r>
            <w:r w:rsidRPr="00E042A4">
              <w:rPr>
                <w:rFonts w:hint="eastAsia"/>
                <w:snapToGrid w:val="0"/>
                <w:color w:val="000000"/>
                <w:sz w:val="20"/>
                <w:szCs w:val="20"/>
              </w:rPr>
              <w:t>觀察生活中的肢體動作</w:t>
            </w:r>
          </w:p>
        </w:tc>
        <w:tc>
          <w:tcPr>
            <w:tcW w:w="796" w:type="dxa"/>
            <w:tcBorders>
              <w:top w:val="single" w:sz="4" w:space="0" w:color="auto"/>
              <w:bottom w:val="single" w:sz="4" w:space="0" w:color="auto"/>
            </w:tcBorders>
            <w:vAlign w:val="center"/>
          </w:tcPr>
          <w:p w:rsidR="00482F7F" w:rsidRPr="00E042A4" w:rsidRDefault="00482F7F" w:rsidP="00FE7178">
            <w:pPr>
              <w:snapToGrid w:val="0"/>
              <w:spacing w:line="280" w:lineRule="atLeast"/>
              <w:jc w:val="center"/>
              <w:rPr>
                <w:rFonts w:ascii="標楷體" w:eastAsia="標楷體" w:hAnsi="標楷體"/>
                <w:b/>
                <w:color w:val="000000" w:themeColor="text1"/>
                <w:sz w:val="20"/>
                <w:szCs w:val="20"/>
              </w:rPr>
            </w:pPr>
            <w:r w:rsidRPr="00E042A4">
              <w:rPr>
                <w:rFonts w:ascii="標楷體" w:eastAsia="標楷體" w:hAnsi="標楷體" w:hint="eastAsia"/>
                <w:b/>
                <w:color w:val="000000" w:themeColor="text1"/>
                <w:sz w:val="20"/>
                <w:szCs w:val="20"/>
              </w:rPr>
              <w:t>18</w:t>
            </w:r>
          </w:p>
        </w:tc>
        <w:tc>
          <w:tcPr>
            <w:tcW w:w="3980" w:type="dxa"/>
            <w:gridSpan w:val="2"/>
            <w:tcBorders>
              <w:top w:val="single" w:sz="4" w:space="0" w:color="auto"/>
              <w:bottom w:val="single" w:sz="4" w:space="0" w:color="auto"/>
            </w:tcBorders>
          </w:tcPr>
          <w:p w:rsidR="00482F7F" w:rsidRPr="00E042A4" w:rsidRDefault="00482F7F" w:rsidP="00FE7178">
            <w:pPr>
              <w:adjustRightInd w:val="0"/>
              <w:snapToGrid w:val="0"/>
              <w:spacing w:beforeLines="25" w:before="60" w:afterLines="25" w:after="60"/>
              <w:jc w:val="both"/>
              <w:rPr>
                <w:snapToGrid w:val="0"/>
                <w:color w:val="000000"/>
                <w:sz w:val="20"/>
                <w:szCs w:val="20"/>
              </w:rPr>
            </w:pPr>
            <w:r w:rsidRPr="00E948FD">
              <w:rPr>
                <w:rFonts w:asciiTheme="minorEastAsia" w:eastAsiaTheme="minorEastAsia" w:hAnsiTheme="minorEastAsia" w:cs="標楷體" w:hint="eastAsia"/>
                <w:color w:val="000000"/>
                <w:kern w:val="0"/>
                <w:sz w:val="20"/>
                <w:szCs w:val="20"/>
              </w:rPr>
              <w:t>生活亮起來(二)/</w:t>
            </w:r>
            <w:r w:rsidRPr="00E948FD">
              <w:rPr>
                <w:rFonts w:asciiTheme="minorEastAsia" w:eastAsiaTheme="minorEastAsia" w:hAnsiTheme="minorEastAsia" w:cs="標楷體"/>
                <w:color w:val="000000"/>
                <w:kern w:val="0"/>
                <w:sz w:val="20"/>
                <w:szCs w:val="20"/>
              </w:rPr>
              <w:br/>
            </w:r>
            <w:r w:rsidRPr="00E948FD">
              <w:rPr>
                <w:rFonts w:asciiTheme="minorEastAsia" w:eastAsiaTheme="minorEastAsia" w:hAnsiTheme="minorEastAsia" w:cs="標楷體" w:hint="eastAsia"/>
                <w:color w:val="000000"/>
                <w:kern w:val="0"/>
                <w:sz w:val="20"/>
                <w:szCs w:val="20"/>
              </w:rPr>
              <w:t>配合學校卡啦OK比賽、母親節感恩活動或畢業典禮相關表演活動練習。</w:t>
            </w:r>
          </w:p>
        </w:tc>
      </w:tr>
      <w:tr w:rsidR="00482F7F" w:rsidRPr="00E03F78" w:rsidTr="00FE7178">
        <w:trPr>
          <w:trHeight w:val="90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979" w:type="dxa"/>
            <w:gridSpan w:val="3"/>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snapToGrid w:val="0"/>
                <w:color w:val="000000"/>
                <w:sz w:val="20"/>
                <w:szCs w:val="20"/>
              </w:rPr>
            </w:pPr>
            <w:r w:rsidRPr="00E042A4">
              <w:rPr>
                <w:rFonts w:asciiTheme="minorEastAsia" w:eastAsiaTheme="minorEastAsia" w:hAnsiTheme="minorEastAsia" w:cs="標楷體" w:hint="eastAsia"/>
                <w:color w:val="000000"/>
                <w:kern w:val="0"/>
                <w:sz w:val="20"/>
                <w:szCs w:val="20"/>
              </w:rPr>
              <w:t>生活亮起來(二)/</w:t>
            </w:r>
            <w:r w:rsidRPr="00E042A4">
              <w:rPr>
                <w:rFonts w:asciiTheme="minorEastAsia" w:eastAsiaTheme="minorEastAsia" w:hAnsiTheme="minorEastAsia" w:cs="標楷體"/>
                <w:color w:val="000000"/>
                <w:kern w:val="0"/>
                <w:sz w:val="20"/>
                <w:szCs w:val="20"/>
              </w:rPr>
              <w:br/>
            </w:r>
            <w:r w:rsidRPr="00E042A4">
              <w:rPr>
                <w:rFonts w:hint="eastAsia"/>
                <w:snapToGrid w:val="0"/>
                <w:color w:val="000000"/>
                <w:sz w:val="20"/>
                <w:szCs w:val="20"/>
              </w:rPr>
              <w:t>透過照相機捕捉剎那間的肢體動作。</w:t>
            </w:r>
          </w:p>
        </w:tc>
        <w:tc>
          <w:tcPr>
            <w:tcW w:w="796" w:type="dxa"/>
            <w:tcBorders>
              <w:top w:val="single" w:sz="4" w:space="0" w:color="auto"/>
              <w:bottom w:val="single" w:sz="4" w:space="0" w:color="auto"/>
            </w:tcBorders>
            <w:vAlign w:val="center"/>
          </w:tcPr>
          <w:p w:rsidR="00482F7F" w:rsidRPr="00E042A4" w:rsidRDefault="00482F7F" w:rsidP="00FE7178">
            <w:pPr>
              <w:snapToGrid w:val="0"/>
              <w:spacing w:line="280" w:lineRule="atLeast"/>
              <w:jc w:val="center"/>
              <w:rPr>
                <w:rFonts w:ascii="標楷體" w:eastAsia="標楷體" w:hAnsi="標楷體"/>
                <w:b/>
                <w:color w:val="000000" w:themeColor="text1"/>
                <w:sz w:val="20"/>
                <w:szCs w:val="20"/>
              </w:rPr>
            </w:pPr>
            <w:r w:rsidRPr="00E042A4">
              <w:rPr>
                <w:rFonts w:ascii="標楷體" w:eastAsia="標楷體" w:hAnsi="標楷體" w:hint="eastAsia"/>
                <w:b/>
                <w:color w:val="000000" w:themeColor="text1"/>
                <w:sz w:val="20"/>
                <w:szCs w:val="20"/>
              </w:rPr>
              <w:t>19</w:t>
            </w:r>
          </w:p>
        </w:tc>
        <w:tc>
          <w:tcPr>
            <w:tcW w:w="3980" w:type="dxa"/>
            <w:gridSpan w:val="2"/>
            <w:tcBorders>
              <w:top w:val="single" w:sz="4" w:space="0" w:color="auto"/>
              <w:bottom w:val="single" w:sz="4" w:space="0" w:color="auto"/>
            </w:tcBorders>
          </w:tcPr>
          <w:p w:rsidR="00482F7F" w:rsidRPr="00E042A4" w:rsidRDefault="00482F7F" w:rsidP="00FE7178">
            <w:pPr>
              <w:adjustRightInd w:val="0"/>
              <w:snapToGrid w:val="0"/>
              <w:spacing w:beforeLines="25" w:before="60" w:afterLines="25" w:after="60"/>
              <w:jc w:val="both"/>
              <w:rPr>
                <w:snapToGrid w:val="0"/>
                <w:color w:val="000000"/>
                <w:sz w:val="20"/>
                <w:szCs w:val="20"/>
              </w:rPr>
            </w:pPr>
            <w:r w:rsidRPr="00E948FD">
              <w:rPr>
                <w:rFonts w:asciiTheme="minorEastAsia" w:eastAsiaTheme="minorEastAsia" w:hAnsiTheme="minorEastAsia" w:cs="標楷體" w:hint="eastAsia"/>
                <w:color w:val="000000"/>
                <w:kern w:val="0"/>
                <w:sz w:val="20"/>
                <w:szCs w:val="20"/>
              </w:rPr>
              <w:t>生活亮起來(二)/</w:t>
            </w:r>
            <w:r w:rsidRPr="00E948FD">
              <w:rPr>
                <w:rFonts w:asciiTheme="minorEastAsia" w:eastAsiaTheme="minorEastAsia" w:hAnsiTheme="minorEastAsia" w:cs="標楷體"/>
                <w:color w:val="000000"/>
                <w:kern w:val="0"/>
                <w:sz w:val="20"/>
                <w:szCs w:val="20"/>
              </w:rPr>
              <w:br/>
            </w:r>
            <w:r w:rsidRPr="00E948FD">
              <w:rPr>
                <w:rFonts w:asciiTheme="minorEastAsia" w:eastAsiaTheme="minorEastAsia" w:hAnsiTheme="minorEastAsia" w:cs="標楷體" w:hint="eastAsia"/>
                <w:color w:val="000000"/>
                <w:kern w:val="0"/>
                <w:sz w:val="20"/>
                <w:szCs w:val="20"/>
              </w:rPr>
              <w:t>配合學校卡啦OK比賽、母親節感恩活動或畢業典禮相關表演活動練習。</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979" w:type="dxa"/>
            <w:gridSpan w:val="3"/>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snapToGrid w:val="0"/>
                <w:color w:val="000000"/>
                <w:sz w:val="20"/>
                <w:szCs w:val="20"/>
              </w:rPr>
            </w:pPr>
            <w:r w:rsidRPr="00E042A4">
              <w:rPr>
                <w:rFonts w:asciiTheme="minorEastAsia" w:eastAsiaTheme="minorEastAsia" w:hAnsiTheme="minorEastAsia" w:cs="標楷體" w:hint="eastAsia"/>
                <w:color w:val="000000"/>
                <w:kern w:val="0"/>
                <w:sz w:val="20"/>
                <w:szCs w:val="20"/>
              </w:rPr>
              <w:t>生活亮起來(二)/</w:t>
            </w:r>
            <w:r w:rsidRPr="00E042A4">
              <w:rPr>
                <w:rFonts w:asciiTheme="minorEastAsia" w:eastAsiaTheme="minorEastAsia" w:hAnsiTheme="minorEastAsia" w:cs="標楷體"/>
                <w:color w:val="000000"/>
                <w:kern w:val="0"/>
                <w:sz w:val="20"/>
                <w:szCs w:val="20"/>
              </w:rPr>
              <w:br/>
            </w:r>
            <w:r w:rsidRPr="00E042A4">
              <w:rPr>
                <w:rFonts w:hint="eastAsia"/>
                <w:snapToGrid w:val="0"/>
                <w:color w:val="000000"/>
                <w:sz w:val="20"/>
                <w:szCs w:val="20"/>
              </w:rPr>
              <w:t>透過照相機捕捉剎那間的肢體動作。</w:t>
            </w:r>
          </w:p>
        </w:tc>
        <w:tc>
          <w:tcPr>
            <w:tcW w:w="796" w:type="dxa"/>
            <w:tcBorders>
              <w:top w:val="single" w:sz="4" w:space="0" w:color="auto"/>
              <w:bottom w:val="single" w:sz="4" w:space="0" w:color="auto"/>
            </w:tcBorders>
            <w:vAlign w:val="center"/>
          </w:tcPr>
          <w:p w:rsidR="00482F7F" w:rsidRPr="00E042A4" w:rsidRDefault="00482F7F" w:rsidP="00FE7178">
            <w:pPr>
              <w:snapToGrid w:val="0"/>
              <w:spacing w:line="280" w:lineRule="atLeast"/>
              <w:jc w:val="center"/>
              <w:rPr>
                <w:rFonts w:ascii="標楷體" w:eastAsia="標楷體" w:hAnsi="標楷體"/>
                <w:b/>
                <w:color w:val="000000" w:themeColor="text1"/>
                <w:sz w:val="20"/>
                <w:szCs w:val="20"/>
              </w:rPr>
            </w:pPr>
            <w:r w:rsidRPr="00E042A4">
              <w:rPr>
                <w:rFonts w:ascii="標楷體" w:eastAsia="標楷體" w:hAnsi="標楷體" w:hint="eastAsia"/>
                <w:b/>
                <w:color w:val="000000" w:themeColor="text1"/>
                <w:sz w:val="20"/>
                <w:szCs w:val="20"/>
              </w:rPr>
              <w:t>20</w:t>
            </w:r>
          </w:p>
        </w:tc>
        <w:tc>
          <w:tcPr>
            <w:tcW w:w="3980" w:type="dxa"/>
            <w:gridSpan w:val="2"/>
            <w:tcBorders>
              <w:top w:val="single" w:sz="4" w:space="0" w:color="auto"/>
              <w:bottom w:val="single" w:sz="4" w:space="0" w:color="auto"/>
            </w:tcBorders>
          </w:tcPr>
          <w:p w:rsidR="00482F7F" w:rsidRPr="00E042A4" w:rsidRDefault="00482F7F" w:rsidP="00FE7178">
            <w:pPr>
              <w:adjustRightInd w:val="0"/>
              <w:snapToGrid w:val="0"/>
              <w:spacing w:beforeLines="25" w:before="60" w:afterLines="25" w:after="60"/>
              <w:jc w:val="both"/>
              <w:rPr>
                <w:snapToGrid w:val="0"/>
                <w:color w:val="000000"/>
                <w:sz w:val="20"/>
                <w:szCs w:val="20"/>
              </w:rPr>
            </w:pPr>
            <w:r w:rsidRPr="00E948FD">
              <w:rPr>
                <w:rFonts w:asciiTheme="minorEastAsia" w:eastAsiaTheme="minorEastAsia" w:hAnsiTheme="minorEastAsia" w:cs="標楷體" w:hint="eastAsia"/>
                <w:color w:val="000000"/>
                <w:kern w:val="0"/>
                <w:sz w:val="20"/>
                <w:szCs w:val="20"/>
              </w:rPr>
              <w:t>生活亮起來(二)/</w:t>
            </w:r>
            <w:r w:rsidRPr="00E948FD">
              <w:rPr>
                <w:rFonts w:asciiTheme="minorEastAsia" w:eastAsiaTheme="minorEastAsia" w:hAnsiTheme="minorEastAsia" w:cs="標楷體"/>
                <w:color w:val="000000"/>
                <w:kern w:val="0"/>
                <w:sz w:val="20"/>
                <w:szCs w:val="20"/>
              </w:rPr>
              <w:br/>
            </w:r>
            <w:r w:rsidRPr="00E948FD">
              <w:rPr>
                <w:rFonts w:asciiTheme="minorEastAsia" w:eastAsiaTheme="minorEastAsia" w:hAnsiTheme="minorEastAsia" w:cs="標楷體" w:hint="eastAsia"/>
                <w:color w:val="000000"/>
                <w:kern w:val="0"/>
                <w:sz w:val="20"/>
                <w:szCs w:val="20"/>
              </w:rPr>
              <w:t>配合學校卡啦OK比賽、母親節感恩活動或畢業典禮相關表演活動練習。</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979" w:type="dxa"/>
            <w:gridSpan w:val="3"/>
            <w:tcBorders>
              <w:top w:val="single" w:sz="4" w:space="0" w:color="auto"/>
              <w:bottom w:val="single" w:sz="4" w:space="0" w:color="auto"/>
            </w:tcBorders>
            <w:vAlign w:val="center"/>
          </w:tcPr>
          <w:p w:rsidR="00482F7F" w:rsidRPr="00E042A4" w:rsidRDefault="00482F7F" w:rsidP="00FE7178">
            <w:pPr>
              <w:adjustRightInd w:val="0"/>
              <w:snapToGrid w:val="0"/>
              <w:spacing w:beforeLines="25" w:before="60" w:afterLines="25" w:after="60"/>
              <w:jc w:val="both"/>
              <w:rPr>
                <w:snapToGrid w:val="0"/>
                <w:color w:val="000000"/>
                <w:sz w:val="20"/>
                <w:szCs w:val="20"/>
              </w:rPr>
            </w:pPr>
            <w:r w:rsidRPr="00E042A4">
              <w:rPr>
                <w:rFonts w:asciiTheme="minorEastAsia" w:eastAsiaTheme="minorEastAsia" w:hAnsiTheme="minorEastAsia" w:cs="標楷體" w:hint="eastAsia"/>
                <w:color w:val="000000"/>
                <w:kern w:val="0"/>
                <w:sz w:val="20"/>
                <w:szCs w:val="20"/>
              </w:rPr>
              <w:t>生命協奏曲/</w:t>
            </w:r>
            <w:r w:rsidRPr="00E042A4">
              <w:rPr>
                <w:rFonts w:asciiTheme="minorEastAsia" w:eastAsiaTheme="minorEastAsia" w:hAnsiTheme="minorEastAsia" w:cs="標楷體"/>
                <w:color w:val="000000"/>
                <w:kern w:val="0"/>
                <w:sz w:val="20"/>
                <w:szCs w:val="20"/>
              </w:rPr>
              <w:br/>
            </w:r>
            <w:r w:rsidRPr="00E042A4">
              <w:rPr>
                <w:rFonts w:asciiTheme="minorEastAsia" w:eastAsiaTheme="minorEastAsia" w:hAnsiTheme="minorEastAsia" w:cs="標楷體" w:hint="eastAsia"/>
                <w:color w:val="000000"/>
                <w:kern w:val="0"/>
                <w:sz w:val="20"/>
                <w:szCs w:val="20"/>
              </w:rPr>
              <w:t>播放有關友愛、孝順或熱心服務的故事。</w:t>
            </w:r>
          </w:p>
        </w:tc>
        <w:tc>
          <w:tcPr>
            <w:tcW w:w="796" w:type="dxa"/>
            <w:tcBorders>
              <w:top w:val="single" w:sz="4" w:space="0" w:color="auto"/>
              <w:bottom w:val="single" w:sz="4" w:space="0" w:color="auto"/>
            </w:tcBorders>
            <w:vAlign w:val="center"/>
          </w:tcPr>
          <w:p w:rsidR="00482F7F" w:rsidRPr="00E042A4" w:rsidRDefault="00482F7F" w:rsidP="00FE7178">
            <w:pPr>
              <w:snapToGrid w:val="0"/>
              <w:spacing w:line="280" w:lineRule="atLeast"/>
              <w:jc w:val="center"/>
              <w:rPr>
                <w:rFonts w:ascii="標楷體" w:eastAsia="標楷體" w:hAnsi="標楷體"/>
                <w:b/>
                <w:color w:val="000000" w:themeColor="text1"/>
                <w:sz w:val="20"/>
                <w:szCs w:val="20"/>
              </w:rPr>
            </w:pPr>
            <w:r w:rsidRPr="00E042A4">
              <w:rPr>
                <w:rFonts w:ascii="標楷體" w:eastAsia="標楷體" w:hAnsi="標楷體" w:hint="eastAsia"/>
                <w:b/>
                <w:color w:val="000000" w:themeColor="text1"/>
                <w:sz w:val="20"/>
                <w:szCs w:val="20"/>
              </w:rPr>
              <w:t>21</w:t>
            </w:r>
          </w:p>
        </w:tc>
        <w:tc>
          <w:tcPr>
            <w:tcW w:w="3980" w:type="dxa"/>
            <w:gridSpan w:val="2"/>
            <w:tcBorders>
              <w:top w:val="single" w:sz="4" w:space="0" w:color="auto"/>
              <w:bottom w:val="single" w:sz="4" w:space="0" w:color="auto"/>
              <w:tl2br w:val="single" w:sz="4" w:space="0" w:color="auto"/>
            </w:tcBorders>
            <w:vAlign w:val="center"/>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sz w:val="20"/>
                <w:szCs w:val="20"/>
              </w:rPr>
            </w:pPr>
          </w:p>
        </w:tc>
      </w:tr>
      <w:tr w:rsidR="00482F7F" w:rsidRPr="00E03F78" w:rsidTr="00FE7178">
        <w:trPr>
          <w:trHeight w:val="901"/>
        </w:trPr>
        <w:tc>
          <w:tcPr>
            <w:tcW w:w="795" w:type="dxa"/>
            <w:tcBorders>
              <w:top w:val="single" w:sz="4" w:space="0" w:color="auto"/>
              <w:bottom w:val="thickThinSmallGap" w:sz="2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11</w:t>
            </w:r>
          </w:p>
        </w:tc>
        <w:tc>
          <w:tcPr>
            <w:tcW w:w="3979" w:type="dxa"/>
            <w:gridSpan w:val="3"/>
            <w:tcBorders>
              <w:top w:val="single" w:sz="4" w:space="0" w:color="auto"/>
              <w:bottom w:val="thickThinSmallGap" w:sz="24" w:space="0" w:color="auto"/>
            </w:tcBorders>
            <w:vAlign w:val="center"/>
          </w:tcPr>
          <w:p w:rsidR="00482F7F" w:rsidRPr="00E042A4" w:rsidRDefault="00482F7F" w:rsidP="00FE7178">
            <w:pPr>
              <w:adjustRightInd w:val="0"/>
              <w:snapToGrid w:val="0"/>
              <w:spacing w:beforeLines="25" w:before="60" w:afterLines="25" w:after="60"/>
              <w:jc w:val="both"/>
              <w:rPr>
                <w:snapToGrid w:val="0"/>
                <w:color w:val="000000"/>
                <w:sz w:val="20"/>
                <w:szCs w:val="20"/>
              </w:rPr>
            </w:pPr>
            <w:r w:rsidRPr="00E042A4">
              <w:rPr>
                <w:rFonts w:asciiTheme="minorEastAsia" w:eastAsiaTheme="minorEastAsia" w:hAnsiTheme="minorEastAsia" w:cs="標楷體" w:hint="eastAsia"/>
                <w:color w:val="000000"/>
                <w:kern w:val="0"/>
                <w:sz w:val="20"/>
                <w:szCs w:val="20"/>
              </w:rPr>
              <w:t>生命協奏曲/</w:t>
            </w:r>
            <w:r w:rsidRPr="00E042A4">
              <w:rPr>
                <w:rFonts w:asciiTheme="minorEastAsia" w:eastAsiaTheme="minorEastAsia" w:hAnsiTheme="minorEastAsia" w:cs="標楷體"/>
                <w:color w:val="000000"/>
                <w:kern w:val="0"/>
                <w:sz w:val="20"/>
                <w:szCs w:val="20"/>
              </w:rPr>
              <w:br/>
            </w:r>
            <w:r w:rsidRPr="00E042A4">
              <w:rPr>
                <w:rFonts w:asciiTheme="minorEastAsia" w:eastAsiaTheme="minorEastAsia" w:hAnsiTheme="minorEastAsia" w:cs="標楷體" w:hint="eastAsia"/>
                <w:color w:val="000000"/>
                <w:kern w:val="0"/>
                <w:sz w:val="20"/>
                <w:szCs w:val="20"/>
              </w:rPr>
              <w:t>播放有關友愛、孝順或熱心服務的故事。</w:t>
            </w:r>
          </w:p>
        </w:tc>
        <w:tc>
          <w:tcPr>
            <w:tcW w:w="796" w:type="dxa"/>
            <w:tcBorders>
              <w:top w:val="single" w:sz="4" w:space="0" w:color="auto"/>
              <w:bottom w:val="thickThinSmallGap" w:sz="24" w:space="0" w:color="auto"/>
            </w:tcBorders>
            <w:vAlign w:val="center"/>
          </w:tcPr>
          <w:p w:rsidR="00482F7F" w:rsidRPr="00E042A4"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E042A4">
              <w:rPr>
                <w:rFonts w:ascii="標楷體" w:eastAsia="標楷體" w:hAnsi="標楷體" w:hint="eastAsia"/>
                <w:b/>
                <w:color w:val="000000" w:themeColor="text1"/>
                <w:sz w:val="20"/>
                <w:szCs w:val="20"/>
              </w:rPr>
              <w:t>22</w:t>
            </w:r>
          </w:p>
        </w:tc>
        <w:tc>
          <w:tcPr>
            <w:tcW w:w="3980" w:type="dxa"/>
            <w:gridSpan w:val="2"/>
            <w:tcBorders>
              <w:top w:val="single" w:sz="4" w:space="0" w:color="auto"/>
              <w:bottom w:val="thickThinSmallGap" w:sz="24" w:space="0" w:color="auto"/>
              <w:tl2br w:val="single" w:sz="4" w:space="0" w:color="auto"/>
            </w:tcBorders>
            <w:vAlign w:val="center"/>
          </w:tcPr>
          <w:p w:rsidR="00482F7F" w:rsidRPr="00E042A4"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sz w:val="20"/>
                <w:szCs w:val="20"/>
              </w:rPr>
            </w:pPr>
          </w:p>
        </w:tc>
      </w:tr>
    </w:tbl>
    <w:p w:rsidR="00482F7F" w:rsidRDefault="00482F7F" w:rsidP="00482F7F">
      <w:pPr>
        <w:widowControl/>
        <w:rPr>
          <w:rFonts w:ascii="標楷體" w:eastAsia="標楷體" w:hAnsi="標楷體"/>
          <w:color w:val="000000" w:themeColor="text1"/>
          <w:shd w:val="pct15" w:color="auto" w:fill="FFFFFF"/>
        </w:rPr>
      </w:pPr>
      <w:r>
        <w:rPr>
          <w:rFonts w:ascii="標楷體" w:eastAsia="標楷體" w:hAnsi="標楷體"/>
          <w:color w:val="000000" w:themeColor="text1"/>
          <w:shd w:val="pct15" w:color="auto" w:fill="FFFFFF"/>
        </w:rPr>
        <w:br w:type="page"/>
      </w:r>
    </w:p>
    <w:tbl>
      <w:tblPr>
        <w:tblW w:w="95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795"/>
        <w:gridCol w:w="1590"/>
        <w:gridCol w:w="1125"/>
        <w:gridCol w:w="1264"/>
        <w:gridCol w:w="796"/>
        <w:gridCol w:w="208"/>
        <w:gridCol w:w="3772"/>
      </w:tblGrid>
      <w:tr w:rsidR="00482F7F" w:rsidRPr="00E03F78" w:rsidTr="00FE7178">
        <w:tc>
          <w:tcPr>
            <w:tcW w:w="9550" w:type="dxa"/>
            <w:gridSpan w:val="7"/>
            <w:vAlign w:val="center"/>
          </w:tcPr>
          <w:p w:rsidR="00482F7F" w:rsidRPr="00E03F78" w:rsidRDefault="00482F7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108學年度第一</w:t>
            </w:r>
            <w:r w:rsidRPr="00E03F78">
              <w:rPr>
                <w:rFonts w:ascii="標楷體" w:eastAsia="標楷體" w:hAnsi="標楷體" w:hint="eastAsia"/>
                <w:color w:val="000000" w:themeColor="text1"/>
              </w:rPr>
              <w:t>學期課程計畫</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2" w:type="dxa"/>
            <w:vAlign w:val="center"/>
          </w:tcPr>
          <w:p w:rsidR="00482F7F" w:rsidRPr="00E03F78" w:rsidRDefault="00482F7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482F7F" w:rsidRPr="00E03F78" w:rsidTr="00FE7178">
        <w:tc>
          <w:tcPr>
            <w:tcW w:w="2385" w:type="dxa"/>
            <w:gridSpan w:val="2"/>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藝術領域</w:t>
            </w:r>
          </w:p>
        </w:tc>
        <w:tc>
          <w:tcPr>
            <w:tcW w:w="3393" w:type="dxa"/>
            <w:gridSpan w:val="4"/>
            <w:vAlign w:val="center"/>
          </w:tcPr>
          <w:p w:rsidR="00482F7F" w:rsidRPr="00D03B39" w:rsidRDefault="00482F7F" w:rsidP="00FE7178">
            <w:pPr>
              <w:snapToGrid w:val="0"/>
              <w:spacing w:line="280" w:lineRule="atLeast"/>
              <w:jc w:val="center"/>
              <w:rPr>
                <w:bCs/>
                <w:color w:val="000000" w:themeColor="text1"/>
                <w:szCs w:val="28"/>
              </w:rPr>
            </w:pPr>
            <w:r w:rsidRPr="00D03B39">
              <w:rPr>
                <w:rFonts w:hint="eastAsia"/>
                <w:bCs/>
                <w:color w:val="000000" w:themeColor="text1"/>
                <w:szCs w:val="28"/>
              </w:rPr>
              <w:t>3</w:t>
            </w:r>
            <w:r w:rsidRPr="00D03B39">
              <w:rPr>
                <w:rFonts w:hint="eastAsia"/>
                <w:bCs/>
                <w:color w:val="000000" w:themeColor="text1"/>
                <w:szCs w:val="28"/>
              </w:rPr>
              <w:t>節</w:t>
            </w:r>
          </w:p>
        </w:tc>
        <w:tc>
          <w:tcPr>
            <w:tcW w:w="3772" w:type="dxa"/>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五</w:t>
            </w:r>
            <w:r w:rsidRPr="00D03B39">
              <w:rPr>
                <w:rFonts w:hint="eastAsia"/>
                <w:bCs/>
                <w:color w:val="000000" w:themeColor="text1"/>
                <w:szCs w:val="28"/>
              </w:rPr>
              <w:t>年級</w:t>
            </w:r>
          </w:p>
        </w:tc>
      </w:tr>
      <w:tr w:rsidR="00482F7F" w:rsidRPr="00E03F78" w:rsidTr="00FE7178">
        <w:trPr>
          <w:trHeight w:val="198"/>
        </w:trPr>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5" w:type="dxa"/>
            <w:gridSpan w:val="5"/>
            <w:tcBorders>
              <w:bottom w:val="single" w:sz="4" w:space="0" w:color="auto"/>
            </w:tcBorders>
            <w:vAlign w:val="center"/>
          </w:tcPr>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音</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能透過聽唱、聽奏及讀譜進行歌唱及演奏。</w:t>
            </w:r>
            <w:r w:rsidRPr="00E622EC">
              <w:rPr>
                <w:rFonts w:ascii="新細明體" w:hAnsi="新細明體" w:cs="新細明體"/>
                <w:color w:val="000000"/>
                <w:sz w:val="16"/>
                <w:szCs w:val="16"/>
                <w:lang w:eastAsia="zh-TW"/>
              </w:rPr>
              <w:t xml:space="preserve"> </w:t>
            </w:r>
            <w:r w:rsidRPr="00E622EC">
              <w:rPr>
                <w:rFonts w:ascii="新細明體" w:hAnsi="新細明體" w:cs="新細明體"/>
                <w:color w:val="000000"/>
                <w:sz w:val="16"/>
                <w:szCs w:val="16"/>
                <w:lang w:eastAsia="zh-TW"/>
              </w:rPr>
              <w:t>＋</w:t>
            </w:r>
            <w:r w:rsidRPr="00E622EC">
              <w:rPr>
                <w:rFonts w:ascii="新細明體" w:hAnsi="新細明體" w:cs="新細明體"/>
                <w:color w:val="000000"/>
                <w:sz w:val="16"/>
                <w:szCs w:val="16"/>
                <w:lang w:eastAsia="zh-TW"/>
              </w:rPr>
              <w:t xml:space="preserve"> ★</w:t>
            </w:r>
            <w:r w:rsidRPr="00E622EC">
              <w:rPr>
                <w:rFonts w:ascii="新細明體" w:hAnsi="新細明體" w:cs="新細明體" w:hint="eastAsia"/>
                <w:color w:val="000000"/>
                <w:sz w:val="16"/>
                <w:szCs w:val="16"/>
                <w:lang w:eastAsia="zh-TW"/>
              </w:rPr>
              <w:t>音</w:t>
            </w:r>
            <w:r w:rsidRPr="00E622EC">
              <w:rPr>
                <w:rFonts w:ascii="新細明體" w:hAnsi="新細明體" w:cs="新細明體" w:hint="eastAsia"/>
                <w:color w:val="000000"/>
                <w:sz w:val="16"/>
                <w:szCs w:val="16"/>
                <w:lang w:eastAsia="zh-TW"/>
              </w:rPr>
              <w:t>E-</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樂器的基礎演奏技巧，以及獨奏、齊奏與合奏等演奏形式。</w:t>
            </w:r>
          </w:p>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音</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能使用適當的音樂語彙，描述各類音樂作品及唱奏表現，以分享美感經驗。</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★音</w:t>
            </w:r>
            <w:r w:rsidRPr="00E622EC">
              <w:rPr>
                <w:rFonts w:ascii="新細明體" w:hAnsi="新細明體" w:cs="新細明體" w:hint="eastAsia"/>
                <w:color w:val="000000"/>
                <w:sz w:val="16"/>
                <w:szCs w:val="16"/>
                <w:lang w:eastAsia="zh-TW"/>
              </w:rPr>
              <w:t>A-</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器樂曲與聲樂曲，如：各國民謠、流行歌曲、中外古典音樂等，以及樂曲之作曲家、演奏者、傳統藝師與創作背景。</w:t>
            </w:r>
          </w:p>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視</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能使用視覺元素和構成要素，探索創作歷程。</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★視</w:t>
            </w:r>
            <w:r w:rsidRPr="00E622EC">
              <w:rPr>
                <w:rFonts w:ascii="新細明體" w:hAnsi="新細明體" w:cs="新細明體" w:hint="eastAsia"/>
                <w:color w:val="000000"/>
                <w:sz w:val="16"/>
                <w:szCs w:val="16"/>
                <w:lang w:eastAsia="zh-TW"/>
              </w:rPr>
              <w:t>E-</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視覺元素、色彩與構成要素的辨識與溝通</w:t>
            </w:r>
          </w:p>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視</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能表達對生活物件及藝術作品的看法，並欣賞不同的藝術與文化。</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★視</w:t>
            </w:r>
            <w:r w:rsidRPr="00E622EC">
              <w:rPr>
                <w:rFonts w:ascii="新細明體" w:hAnsi="新細明體" w:cs="新細明體" w:hint="eastAsia"/>
                <w:color w:val="000000"/>
                <w:sz w:val="16"/>
                <w:szCs w:val="16"/>
                <w:lang w:eastAsia="zh-TW"/>
              </w:rPr>
              <w:t>A-</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生活物品、藝術作品與流行文化的特質。</w:t>
            </w:r>
          </w:p>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表</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能構思表演的創作主題與內容。</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★表</w:t>
            </w:r>
            <w:r w:rsidRPr="00E622EC">
              <w:rPr>
                <w:rFonts w:ascii="新細明體" w:hAnsi="新細明體" w:cs="新細明體" w:hint="eastAsia"/>
                <w:color w:val="000000"/>
                <w:sz w:val="16"/>
                <w:szCs w:val="16"/>
                <w:lang w:eastAsia="zh-TW"/>
              </w:rPr>
              <w:t>E-</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主題動作編創、故事表演</w:t>
            </w:r>
          </w:p>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表</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能反思與回應表演和生活的關係。</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★表</w:t>
            </w:r>
            <w:r w:rsidRPr="00E622EC">
              <w:rPr>
                <w:rFonts w:ascii="新細明體" w:hAnsi="新細明體" w:cs="新細明體" w:hint="eastAsia"/>
                <w:color w:val="000000"/>
                <w:sz w:val="16"/>
                <w:szCs w:val="16"/>
                <w:lang w:eastAsia="zh-TW"/>
              </w:rPr>
              <w:t>A-</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家庭與社區的文化背景和歷史故事</w:t>
            </w:r>
          </w:p>
        </w:tc>
      </w:tr>
      <w:tr w:rsidR="00482F7F" w:rsidRPr="00E03F78" w:rsidTr="00FE7178">
        <w:trPr>
          <w:trHeight w:val="129"/>
        </w:trPr>
        <w:tc>
          <w:tcPr>
            <w:tcW w:w="2385" w:type="dxa"/>
            <w:gridSpan w:val="2"/>
            <w:vMerge w:val="restart"/>
            <w:vAlign w:val="center"/>
          </w:tcPr>
          <w:p w:rsidR="00482F7F" w:rsidRPr="00E03F78" w:rsidRDefault="00482F7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482F7F" w:rsidRPr="00E03F78" w:rsidRDefault="00482F7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40" w:type="dxa"/>
            <w:gridSpan w:val="4"/>
            <w:tcBorders>
              <w:top w:val="single" w:sz="4" w:space="0" w:color="auto"/>
            </w:tcBorders>
            <w:vAlign w:val="center"/>
          </w:tcPr>
          <w:p w:rsidR="00482F7F" w:rsidRPr="00E03F78" w:rsidRDefault="00482F7F" w:rsidP="00FE7178">
            <w:pPr>
              <w:contextualSpacing/>
              <w:rPr>
                <w:rFonts w:ascii="標楷體" w:eastAsia="標楷體" w:hAnsi="標楷體"/>
                <w:color w:val="000000" w:themeColor="text1"/>
                <w:sz w:val="16"/>
                <w:szCs w:val="16"/>
              </w:rPr>
            </w:pPr>
            <w:r w:rsidRPr="008A3999">
              <w:rPr>
                <w:rFonts w:ascii="標楷體" w:eastAsia="標楷體" w:hAnsi="標楷體" w:hint="eastAsia"/>
                <w:color w:val="000000" w:themeColor="text1"/>
                <w:sz w:val="12"/>
                <w:szCs w:val="12"/>
              </w:rPr>
              <w:t>■</w:t>
            </w:r>
            <w:r w:rsidRPr="00E03F78">
              <w:rPr>
                <w:rFonts w:ascii="標楷體" w:eastAsia="標楷體" w:hAnsi="標楷體" w:hint="eastAsia"/>
                <w:color w:val="000000" w:themeColor="text1"/>
                <w:sz w:val="16"/>
                <w:szCs w:val="16"/>
              </w:rPr>
              <w:t>A1.身心素質與自我精進</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系統思考與問題解決</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482F7F" w:rsidRPr="00E03F78" w:rsidTr="00FE7178">
        <w:trPr>
          <w:trHeight w:val="166"/>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40"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B1.符號運用與溝通表達</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482F7F" w:rsidRPr="00E03F78" w:rsidTr="00FE7178">
        <w:trPr>
          <w:trHeight w:val="113"/>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40"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5" w:type="dxa"/>
            <w:gridSpan w:val="5"/>
            <w:vAlign w:val="center"/>
          </w:tcPr>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音</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應用樂器進行簡單歌曲的演奏</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★音</w:t>
            </w:r>
            <w:r w:rsidRPr="00E622EC">
              <w:rPr>
                <w:rFonts w:ascii="新細明體" w:hAnsi="新細明體" w:cs="新細明體" w:hint="eastAsia"/>
                <w:color w:val="000000"/>
                <w:sz w:val="16"/>
                <w:szCs w:val="16"/>
                <w:lang w:eastAsia="zh-TW"/>
              </w:rPr>
              <w:t>E-</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簡易節奏樂器的獨奏、齊奏與合奏。</w:t>
            </w:r>
          </w:p>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音</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能聆賞他人的唱奏表現，以及欣賞各類音樂作品。</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★音</w:t>
            </w:r>
            <w:r w:rsidRPr="00E622EC">
              <w:rPr>
                <w:rFonts w:ascii="新細明體" w:hAnsi="新細明體" w:cs="新細明體" w:hint="eastAsia"/>
                <w:color w:val="000000"/>
                <w:sz w:val="16"/>
                <w:szCs w:val="16"/>
                <w:lang w:eastAsia="zh-TW"/>
              </w:rPr>
              <w:t>A-</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臺灣傳統歌謠、流行歌曲、經典歌曲、傳統戲曲、音樂劇、世界音樂，如：中外古典音樂、宗教音樂等，以及器樂曲。</w:t>
            </w:r>
          </w:p>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視</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能使用視覺元素探索創作</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★視</w:t>
            </w:r>
            <w:r w:rsidRPr="00E622EC">
              <w:rPr>
                <w:rFonts w:ascii="新細明體" w:hAnsi="新細明體" w:cs="新細明體" w:hint="eastAsia"/>
                <w:color w:val="000000"/>
                <w:sz w:val="16"/>
                <w:szCs w:val="16"/>
                <w:lang w:eastAsia="zh-TW"/>
              </w:rPr>
              <w:t>E-</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視覺元素色彩</w:t>
            </w:r>
          </w:p>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視</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能欣賞不同的藝術與文化。</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★視</w:t>
            </w:r>
            <w:r w:rsidRPr="00E622EC">
              <w:rPr>
                <w:rFonts w:ascii="新細明體" w:hAnsi="新細明體" w:cs="新細明體" w:hint="eastAsia"/>
                <w:color w:val="000000"/>
                <w:sz w:val="16"/>
                <w:szCs w:val="16"/>
                <w:lang w:eastAsia="zh-TW"/>
              </w:rPr>
              <w:t>A-</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不同藝術作品、創意短片、大眾文化</w:t>
            </w:r>
          </w:p>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表</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能依主題進行展演。</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★表</w:t>
            </w:r>
            <w:r w:rsidRPr="00E622EC">
              <w:rPr>
                <w:rFonts w:ascii="新細明體" w:hAnsi="新細明體" w:cs="新細明體" w:hint="eastAsia"/>
                <w:color w:val="000000"/>
                <w:sz w:val="16"/>
                <w:szCs w:val="16"/>
                <w:lang w:eastAsia="zh-TW"/>
              </w:rPr>
              <w:t>E-</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主題動作、故事表演。</w:t>
            </w:r>
          </w:p>
          <w:p w:rsidR="00482F7F" w:rsidRPr="00E622EC"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E622EC">
              <w:rPr>
                <w:rFonts w:ascii="新細明體" w:hAnsi="新細明體" w:cs="新細明體" w:hint="eastAsia"/>
                <w:color w:val="000000"/>
                <w:sz w:val="16"/>
                <w:szCs w:val="16"/>
                <w:lang w:eastAsia="zh-TW"/>
              </w:rPr>
              <w:t>表</w:t>
            </w:r>
            <w:r w:rsidRPr="00E622EC">
              <w:rPr>
                <w:rFonts w:ascii="新細明體" w:hAnsi="新細明體" w:cs="新細明體" w:hint="eastAsia"/>
                <w:color w:val="000000"/>
                <w:sz w:val="16"/>
                <w:szCs w:val="16"/>
                <w:lang w:eastAsia="zh-TW"/>
              </w:rPr>
              <w:t>2-</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能與他人分享觀賞表演藝術的感想</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 xml:space="preserve"> </w:t>
            </w:r>
            <w:r w:rsidRPr="00E622EC">
              <w:rPr>
                <w:rFonts w:ascii="新細明體" w:hAnsi="新細明體" w:cs="新細明體" w:hint="eastAsia"/>
                <w:color w:val="000000"/>
                <w:sz w:val="16"/>
                <w:szCs w:val="16"/>
                <w:lang w:eastAsia="zh-TW"/>
              </w:rPr>
              <w:t>★表</w:t>
            </w:r>
            <w:r w:rsidRPr="00E622EC">
              <w:rPr>
                <w:rFonts w:ascii="新細明體" w:hAnsi="新細明體" w:cs="新細明體" w:hint="eastAsia"/>
                <w:color w:val="000000"/>
                <w:sz w:val="16"/>
                <w:szCs w:val="16"/>
                <w:lang w:eastAsia="zh-TW"/>
              </w:rPr>
              <w:t>A-</w:t>
            </w:r>
            <w:r w:rsidRPr="00E622EC">
              <w:rPr>
                <w:rFonts w:ascii="新細明體" w:hAnsi="新細明體" w:cs="新細明體" w:hint="eastAsia"/>
                <w:color w:val="000000"/>
                <w:sz w:val="16"/>
                <w:szCs w:val="16"/>
                <w:lang w:eastAsia="zh-TW"/>
              </w:rPr>
              <w:t>Ⅲ</w:t>
            </w:r>
            <w:r w:rsidRPr="00E622EC">
              <w:rPr>
                <w:rFonts w:ascii="新細明體" w:hAnsi="新細明體" w:cs="新細明體" w:hint="eastAsia"/>
                <w:color w:val="000000"/>
                <w:sz w:val="16"/>
                <w:szCs w:val="16"/>
                <w:lang w:eastAsia="zh-TW"/>
              </w:rPr>
              <w:t>-1</w:t>
            </w:r>
            <w:r w:rsidRPr="00E622EC">
              <w:rPr>
                <w:rFonts w:ascii="新細明體" w:hAnsi="新細明體" w:cs="新細明體" w:hint="eastAsia"/>
                <w:color w:val="000000"/>
                <w:sz w:val="16"/>
                <w:szCs w:val="16"/>
                <w:lang w:eastAsia="zh-TW"/>
              </w:rPr>
              <w:t>歌仔戲、布袋戲、芭蕾舞、兒童劇團、藝陣</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八家將</w:t>
            </w:r>
            <w:r w:rsidRPr="00E622EC">
              <w:rPr>
                <w:rFonts w:ascii="新細明體" w:hAnsi="新細明體" w:cs="新細明體" w:hint="eastAsia"/>
                <w:color w:val="000000"/>
                <w:sz w:val="16"/>
                <w:szCs w:val="16"/>
                <w:lang w:eastAsia="zh-TW"/>
              </w:rPr>
              <w:t>)</w:t>
            </w:r>
            <w:r w:rsidRPr="00E622EC">
              <w:rPr>
                <w:rFonts w:ascii="新細明體" w:hAnsi="新細明體" w:cs="新細明體" w:hint="eastAsia"/>
                <w:color w:val="000000"/>
                <w:sz w:val="16"/>
                <w:szCs w:val="16"/>
                <w:lang w:eastAsia="zh-TW"/>
              </w:rPr>
              <w:t>、相聲、流行歌曲、戲劇等。</w:t>
            </w:r>
          </w:p>
        </w:tc>
      </w:tr>
      <w:tr w:rsidR="00482F7F" w:rsidRPr="00E03F78" w:rsidTr="00FE7178">
        <w:tc>
          <w:tcPr>
            <w:tcW w:w="2385" w:type="dxa"/>
            <w:gridSpan w:val="2"/>
            <w:vAlign w:val="center"/>
          </w:tcPr>
          <w:p w:rsidR="00482F7F" w:rsidRPr="005D7B21" w:rsidRDefault="00482F7F" w:rsidP="00FE7178">
            <w:pPr>
              <w:snapToGrid w:val="0"/>
              <w:spacing w:line="280" w:lineRule="atLeast"/>
              <w:jc w:val="center"/>
              <w:rPr>
                <w:rFonts w:ascii="標楷體" w:eastAsia="標楷體" w:hAnsi="標楷體"/>
                <w:b/>
                <w:bCs/>
                <w:color w:val="000000" w:themeColor="text1"/>
                <w:sz w:val="22"/>
                <w:szCs w:val="22"/>
              </w:rPr>
            </w:pPr>
            <w:r>
              <w:rPr>
                <w:rFonts w:ascii="標楷體" w:eastAsia="標楷體" w:hAnsi="標楷體" w:hint="eastAsia"/>
                <w:b/>
                <w:bCs/>
                <w:color w:val="000000" w:themeColor="text1"/>
              </w:rPr>
              <w:t>融入議題</w:t>
            </w:r>
          </w:p>
        </w:tc>
        <w:tc>
          <w:tcPr>
            <w:tcW w:w="7165" w:type="dxa"/>
            <w:gridSpan w:val="5"/>
            <w:vAlign w:val="center"/>
          </w:tcPr>
          <w:p w:rsidR="00482F7F" w:rsidRPr="000F658C" w:rsidRDefault="00482F7F" w:rsidP="00FE7178">
            <w:pPr>
              <w:snapToGrid w:val="0"/>
              <w:spacing w:line="280" w:lineRule="atLeast"/>
              <w:jc w:val="both"/>
              <w:rPr>
                <w:rFonts w:asciiTheme="minorEastAsia" w:eastAsiaTheme="minorEastAsia" w:hAnsiTheme="minorEastAsia"/>
                <w:color w:val="000000" w:themeColor="text1"/>
                <w:sz w:val="22"/>
                <w:szCs w:val="22"/>
              </w:rPr>
            </w:pPr>
            <w:r w:rsidRPr="000F658C">
              <w:rPr>
                <w:rFonts w:asciiTheme="minorEastAsia" w:eastAsiaTheme="minorEastAsia" w:hAnsiTheme="minorEastAsia" w:hint="eastAsia"/>
                <w:color w:val="000000" w:themeColor="text1"/>
                <w:szCs w:val="36"/>
              </w:rPr>
              <w:t>性平、人權、環境、生命、多元文化、閱讀素養、戶外教育</w:t>
            </w:r>
          </w:p>
        </w:tc>
      </w:tr>
      <w:tr w:rsidR="00482F7F" w:rsidRPr="00E03F78" w:rsidTr="00FE7178">
        <w:trPr>
          <w:trHeight w:val="2068"/>
        </w:trPr>
        <w:tc>
          <w:tcPr>
            <w:tcW w:w="2385" w:type="dxa"/>
            <w:gridSpan w:val="2"/>
            <w:tcBorders>
              <w:bottom w:val="double" w:sz="6"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5" w:type="dxa"/>
            <w:gridSpan w:val="5"/>
            <w:tcBorders>
              <w:bottom w:val="double" w:sz="6"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w:t>
            </w:r>
            <w:r>
              <w:rPr>
                <w:rFonts w:ascii="標楷體" w:eastAsia="標楷體" w:hAnsi="標楷體" w:hint="eastAsia"/>
                <w:color w:val="000000" w:themeColor="text1"/>
              </w:rPr>
              <w:t>教材編輯與資源：</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1.從</w:t>
            </w:r>
            <w:r>
              <w:rPr>
                <w:rFonts w:asciiTheme="minorEastAsia" w:eastAsiaTheme="minorEastAsia" w:hAnsiTheme="minorEastAsia" w:hint="eastAsia"/>
                <w:color w:val="000000" w:themeColor="text1"/>
                <w:sz w:val="16"/>
                <w:szCs w:val="16"/>
              </w:rPr>
              <w:t>日常生活的人事物、節日風俗、流行時尚…等元素中</w:t>
            </w:r>
            <w:r w:rsidRPr="009A4809">
              <w:rPr>
                <w:rFonts w:asciiTheme="minorEastAsia" w:eastAsiaTheme="minorEastAsia" w:hAnsiTheme="minorEastAsia" w:hint="eastAsia"/>
                <w:color w:val="000000" w:themeColor="text1"/>
                <w:sz w:val="16"/>
                <w:szCs w:val="16"/>
              </w:rPr>
              <w:t>取材，引導</w:t>
            </w:r>
            <w:r>
              <w:rPr>
                <w:rFonts w:asciiTheme="minorEastAsia" w:eastAsiaTheme="minorEastAsia" w:hAnsiTheme="minorEastAsia" w:hint="eastAsia"/>
                <w:color w:val="000000" w:themeColor="text1"/>
                <w:sz w:val="16"/>
                <w:szCs w:val="16"/>
              </w:rPr>
              <w:t>學生</w:t>
            </w:r>
            <w:r w:rsidRPr="009A4809">
              <w:rPr>
                <w:rFonts w:asciiTheme="minorEastAsia" w:eastAsiaTheme="minorEastAsia" w:hAnsiTheme="minorEastAsia" w:hint="eastAsia"/>
                <w:color w:val="000000" w:themeColor="text1"/>
                <w:sz w:val="16"/>
                <w:szCs w:val="16"/>
              </w:rPr>
              <w:t>探索和發現生活環境。</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2.由教師依學生特殊需求自編教材、自製教具</w:t>
            </w:r>
            <w:r>
              <w:rPr>
                <w:rFonts w:asciiTheme="minorEastAsia" w:eastAsiaTheme="minorEastAsia" w:hAnsiTheme="minorEastAsia" w:hint="eastAsia"/>
                <w:color w:val="000000" w:themeColor="text1"/>
                <w:sz w:val="16"/>
                <w:szCs w:val="16"/>
              </w:rPr>
              <w:t>，或調整改裝現有之教材、教具、玩具、用具</w:t>
            </w:r>
            <w:r w:rsidRPr="009A4809">
              <w:rPr>
                <w:rFonts w:asciiTheme="minorEastAsia" w:eastAsiaTheme="minorEastAsia" w:hAnsiTheme="minorEastAsia" w:hint="eastAsia"/>
                <w:color w:val="000000" w:themeColor="text1"/>
                <w:sz w:val="16"/>
                <w:szCs w:val="16"/>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3.</w:t>
            </w:r>
            <w:r>
              <w:rPr>
                <w:rFonts w:asciiTheme="minorEastAsia" w:eastAsiaTheme="minorEastAsia" w:hAnsiTheme="minorEastAsia" w:hint="eastAsia"/>
                <w:color w:val="000000" w:themeColor="text1"/>
                <w:sz w:val="16"/>
                <w:szCs w:val="16"/>
              </w:rPr>
              <w:t>運用</w:t>
            </w:r>
            <w:r w:rsidRPr="009A4809">
              <w:rPr>
                <w:rFonts w:asciiTheme="minorEastAsia" w:eastAsiaTheme="minorEastAsia" w:hAnsiTheme="minorEastAsia" w:hint="eastAsia"/>
                <w:color w:val="000000" w:themeColor="text1"/>
                <w:sz w:val="16"/>
                <w:szCs w:val="16"/>
              </w:rPr>
              <w:t>網路</w:t>
            </w:r>
            <w:r>
              <w:rPr>
                <w:rFonts w:asciiTheme="minorEastAsia" w:eastAsiaTheme="minorEastAsia" w:hAnsiTheme="minorEastAsia" w:hint="eastAsia"/>
                <w:color w:val="000000" w:themeColor="text1"/>
                <w:sz w:val="16"/>
                <w:szCs w:val="16"/>
              </w:rPr>
              <w:t>文字、圖像、影片…等</w:t>
            </w:r>
            <w:r w:rsidRPr="009A4809">
              <w:rPr>
                <w:rFonts w:asciiTheme="minorEastAsia" w:eastAsiaTheme="minorEastAsia" w:hAnsiTheme="minorEastAsia" w:hint="eastAsia"/>
                <w:color w:val="000000" w:themeColor="text1"/>
                <w:sz w:val="16"/>
                <w:szCs w:val="16"/>
              </w:rPr>
              <w:t>多媒體影音</w:t>
            </w:r>
            <w:r>
              <w:rPr>
                <w:rFonts w:asciiTheme="minorEastAsia" w:eastAsiaTheme="minorEastAsia" w:hAnsiTheme="minorEastAsia" w:hint="eastAsia"/>
                <w:color w:val="000000" w:themeColor="text1"/>
                <w:sz w:val="16"/>
                <w:szCs w:val="16"/>
              </w:rPr>
              <w:t>資源，或是相關</w:t>
            </w:r>
            <w:r w:rsidRPr="009A4809">
              <w:rPr>
                <w:rFonts w:asciiTheme="minorEastAsia" w:eastAsiaTheme="minorEastAsia" w:hAnsiTheme="minorEastAsia" w:hint="eastAsia"/>
                <w:color w:val="000000" w:themeColor="text1"/>
                <w:sz w:val="16"/>
                <w:szCs w:val="16"/>
              </w:rPr>
              <w:t>圖書書籍。</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w:t>
            </w:r>
            <w:r>
              <w:rPr>
                <w:rFonts w:ascii="標楷體" w:eastAsia="標楷體" w:hAnsi="標楷體" w:hint="eastAsia"/>
                <w:color w:val="000000" w:themeColor="text1"/>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1.</w:t>
            </w:r>
            <w:r w:rsidRPr="009A4809">
              <w:rPr>
                <w:rFonts w:asciiTheme="minorEastAsia" w:eastAsiaTheme="minorEastAsia" w:hAnsiTheme="minorEastAsia" w:hint="eastAsia"/>
                <w:color w:val="000000" w:themeColor="text1"/>
                <w:sz w:val="16"/>
                <w:szCs w:val="16"/>
              </w:rPr>
              <w:t>採用示範、多媒體教學、直接教學法等方式，引導學童在實際情境中體驗各種活動。</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2.</w:t>
            </w:r>
            <w:r w:rsidRPr="009A4809">
              <w:rPr>
                <w:rFonts w:asciiTheme="minorEastAsia" w:eastAsiaTheme="minorEastAsia" w:hAnsiTheme="minorEastAsia" w:hint="eastAsia"/>
                <w:color w:val="000000" w:themeColor="text1"/>
                <w:sz w:val="16"/>
                <w:szCs w:val="16"/>
              </w:rPr>
              <w:t>課程活動建議採取合作學習、直接教學法、多媒體教學方式進行教學。</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9A4809">
              <w:rPr>
                <w:rFonts w:asciiTheme="minorEastAsia" w:eastAsiaTheme="minorEastAsia" w:hAnsiTheme="minorEastAsia"/>
                <w:color w:val="000000" w:themeColor="text1"/>
                <w:sz w:val="16"/>
                <w:szCs w:val="16"/>
              </w:rPr>
              <w:t>3.</w:t>
            </w:r>
            <w:r w:rsidRPr="002E5C01">
              <w:rPr>
                <w:rFonts w:asciiTheme="minorEastAsia" w:eastAsiaTheme="minorEastAsia" w:hAnsiTheme="minorEastAsia" w:hint="eastAsia"/>
                <w:color w:val="000000" w:themeColor="text1"/>
                <w:sz w:val="16"/>
                <w:szCs w:val="16"/>
              </w:rPr>
              <w:t>啟發學生多元感官體驗</w:t>
            </w:r>
            <w:r>
              <w:rPr>
                <w:rFonts w:asciiTheme="minorEastAsia" w:eastAsiaTheme="minorEastAsia" w:hAnsiTheme="minorEastAsia" w:hint="eastAsia"/>
                <w:color w:val="000000" w:themeColor="text1"/>
                <w:sz w:val="16"/>
                <w:szCs w:val="16"/>
              </w:rPr>
              <w:t>參與</w:t>
            </w:r>
            <w:r w:rsidRPr="002E5C01">
              <w:rPr>
                <w:rFonts w:asciiTheme="minorEastAsia" w:eastAsiaTheme="minorEastAsia" w:hAnsiTheme="minorEastAsia" w:hint="eastAsia"/>
                <w:color w:val="000000" w:themeColor="text1"/>
                <w:sz w:val="16"/>
                <w:szCs w:val="16"/>
              </w:rPr>
              <w:t>，養成對美的感受與知覺，並能表現於各種空間與場域。</w:t>
            </w:r>
            <w:r w:rsidRPr="009A4809">
              <w:rPr>
                <w:rFonts w:asciiTheme="minorEastAsia" w:eastAsiaTheme="minorEastAsia" w:hAnsiTheme="minorEastAsia" w:hint="eastAsia"/>
                <w:color w:val="000000" w:themeColor="text1"/>
                <w:sz w:val="16"/>
                <w:szCs w:val="16"/>
              </w:rPr>
              <w:t>。</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w:t>
            </w:r>
            <w:r>
              <w:rPr>
                <w:rFonts w:ascii="標楷體" w:eastAsia="標楷體" w:hAnsi="標楷體" w:hint="eastAsia"/>
                <w:color w:val="000000" w:themeColor="text1"/>
              </w:rPr>
              <w:t>：</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1.描述評量</w:t>
            </w:r>
            <w:r>
              <w:rPr>
                <w:rFonts w:asciiTheme="minorEastAsia" w:eastAsiaTheme="minorEastAsia" w:hAnsiTheme="minorEastAsia" w:hint="eastAsia"/>
                <w:color w:val="000000" w:themeColor="text1"/>
                <w:sz w:val="16"/>
                <w:szCs w:val="16"/>
              </w:rPr>
              <w:t>─運用</w:t>
            </w:r>
            <w:r w:rsidRPr="00DE3690">
              <w:rPr>
                <w:rFonts w:asciiTheme="minorEastAsia" w:eastAsiaTheme="minorEastAsia" w:hAnsiTheme="minorEastAsia" w:hint="eastAsia"/>
                <w:color w:val="000000" w:themeColor="text1"/>
                <w:sz w:val="16"/>
                <w:szCs w:val="16"/>
              </w:rPr>
              <w:t>直接觀察</w:t>
            </w:r>
            <w:r>
              <w:rPr>
                <w:rFonts w:asciiTheme="minorEastAsia" w:eastAsiaTheme="minorEastAsia" w:hAnsiTheme="minorEastAsia" w:hint="eastAsia"/>
                <w:color w:val="000000" w:themeColor="text1"/>
                <w:sz w:val="16"/>
                <w:szCs w:val="16"/>
              </w:rPr>
              <w:t>與</w:t>
            </w:r>
            <w:r w:rsidRPr="00DE3690">
              <w:rPr>
                <w:rFonts w:asciiTheme="minorEastAsia" w:eastAsiaTheme="minorEastAsia" w:hAnsiTheme="minorEastAsia" w:hint="eastAsia"/>
                <w:color w:val="000000" w:themeColor="text1"/>
                <w:sz w:val="16"/>
                <w:szCs w:val="16"/>
              </w:rPr>
              <w:t>紀錄學生的</w:t>
            </w:r>
            <w:r>
              <w:rPr>
                <w:rFonts w:asciiTheme="minorEastAsia" w:eastAsiaTheme="minorEastAsia" w:hAnsiTheme="minorEastAsia" w:hint="eastAsia"/>
                <w:color w:val="000000" w:themeColor="text1"/>
                <w:sz w:val="16"/>
                <w:szCs w:val="16"/>
              </w:rPr>
              <w:t>學習活動</w:t>
            </w:r>
            <w:r w:rsidRPr="00DE3690">
              <w:rPr>
                <w:rFonts w:asciiTheme="minorEastAsia" w:eastAsiaTheme="minorEastAsia" w:hAnsiTheme="minorEastAsia" w:hint="eastAsia"/>
                <w:color w:val="000000" w:themeColor="text1"/>
                <w:sz w:val="16"/>
                <w:szCs w:val="16"/>
              </w:rPr>
              <w:t>表現，並</w:t>
            </w:r>
            <w:r>
              <w:rPr>
                <w:rFonts w:asciiTheme="minorEastAsia" w:eastAsiaTheme="minorEastAsia" w:hAnsiTheme="minorEastAsia" w:hint="eastAsia"/>
                <w:color w:val="000000" w:themeColor="text1"/>
                <w:sz w:val="16"/>
                <w:szCs w:val="16"/>
              </w:rPr>
              <w:t>以此</w:t>
            </w:r>
            <w:r w:rsidRPr="00DE3690">
              <w:rPr>
                <w:rFonts w:asciiTheme="minorEastAsia" w:eastAsiaTheme="minorEastAsia" w:hAnsiTheme="minorEastAsia" w:hint="eastAsia"/>
                <w:color w:val="000000" w:themeColor="text1"/>
                <w:sz w:val="16"/>
                <w:szCs w:val="16"/>
              </w:rPr>
              <w:t>作為教學決定</w:t>
            </w:r>
            <w:r>
              <w:rPr>
                <w:rFonts w:asciiTheme="minorEastAsia" w:eastAsiaTheme="minorEastAsia" w:hAnsiTheme="minorEastAsia" w:hint="eastAsia"/>
                <w:color w:val="000000" w:themeColor="text1"/>
                <w:sz w:val="16"/>
                <w:szCs w:val="16"/>
              </w:rPr>
              <w:t>之</w:t>
            </w:r>
            <w:r w:rsidRPr="00DE3690">
              <w:rPr>
                <w:rFonts w:asciiTheme="minorEastAsia" w:eastAsiaTheme="minorEastAsia" w:hAnsiTheme="minorEastAsia" w:hint="eastAsia"/>
                <w:color w:val="000000" w:themeColor="text1"/>
                <w:sz w:val="16"/>
                <w:szCs w:val="16"/>
              </w:rPr>
              <w:t>依據。</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2.動態評量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採用診斷性、非標準化的互動方式進行評量</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互動</w:t>
            </w:r>
            <w:r>
              <w:rPr>
                <w:rFonts w:asciiTheme="minorEastAsia" w:eastAsiaTheme="minorEastAsia" w:hAnsiTheme="minorEastAsia" w:hint="eastAsia"/>
                <w:color w:val="000000" w:themeColor="text1"/>
                <w:sz w:val="16"/>
                <w:szCs w:val="16"/>
              </w:rPr>
              <w:t>方</w:t>
            </w:r>
            <w:r w:rsidRPr="00DE3690">
              <w:rPr>
                <w:rFonts w:asciiTheme="minorEastAsia" w:eastAsiaTheme="minorEastAsia" w:hAnsiTheme="minorEastAsia" w:hint="eastAsia"/>
                <w:color w:val="000000" w:themeColor="text1"/>
                <w:sz w:val="16"/>
                <w:szCs w:val="16"/>
              </w:rPr>
              <w:t>式隨學生</w:t>
            </w:r>
            <w:r>
              <w:rPr>
                <w:rFonts w:asciiTheme="minorEastAsia" w:eastAsiaTheme="minorEastAsia" w:hAnsiTheme="minorEastAsia" w:hint="eastAsia"/>
                <w:color w:val="000000" w:themeColor="text1"/>
                <w:sz w:val="16"/>
                <w:szCs w:val="16"/>
              </w:rPr>
              <w:t>學習</w:t>
            </w:r>
            <w:r w:rsidRPr="00DE3690">
              <w:rPr>
                <w:rFonts w:asciiTheme="minorEastAsia" w:eastAsiaTheme="minorEastAsia" w:hAnsiTheme="minorEastAsia" w:hint="eastAsia"/>
                <w:color w:val="000000" w:themeColor="text1"/>
                <w:sz w:val="16"/>
                <w:szCs w:val="16"/>
              </w:rPr>
              <w:t>反應給予</w:t>
            </w:r>
            <w:r>
              <w:rPr>
                <w:rFonts w:asciiTheme="minorEastAsia" w:eastAsiaTheme="minorEastAsia" w:hAnsiTheme="minorEastAsia" w:hint="eastAsia"/>
                <w:color w:val="000000" w:themeColor="text1"/>
                <w:sz w:val="16"/>
                <w:szCs w:val="16"/>
              </w:rPr>
              <w:t>適性</w:t>
            </w:r>
            <w:r w:rsidRPr="00DE3690">
              <w:rPr>
                <w:rFonts w:asciiTheme="minorEastAsia" w:eastAsiaTheme="minorEastAsia" w:hAnsiTheme="minorEastAsia" w:hint="eastAsia"/>
                <w:color w:val="000000" w:themeColor="text1"/>
                <w:sz w:val="16"/>
                <w:szCs w:val="16"/>
              </w:rPr>
              <w:t>提示</w:t>
            </w:r>
            <w:r>
              <w:rPr>
                <w:rFonts w:asciiTheme="minorEastAsia" w:eastAsiaTheme="minorEastAsia" w:hAnsiTheme="minorEastAsia" w:hint="eastAsia"/>
                <w:color w:val="000000" w:themeColor="text1"/>
                <w:sz w:val="16"/>
                <w:szCs w:val="16"/>
              </w:rPr>
              <w:t>或協助</w:t>
            </w:r>
            <w:r w:rsidRPr="00DE3690">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並針對</w:t>
            </w:r>
            <w:r w:rsidRPr="00DE3690">
              <w:rPr>
                <w:rFonts w:asciiTheme="minorEastAsia" w:eastAsiaTheme="minorEastAsia" w:hAnsiTheme="minorEastAsia" w:hint="eastAsia"/>
                <w:color w:val="000000" w:themeColor="text1"/>
                <w:sz w:val="16"/>
                <w:szCs w:val="16"/>
              </w:rPr>
              <w:t>學生提供問題解決架構(前測</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教學</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後測)。</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DE3690">
              <w:rPr>
                <w:rFonts w:asciiTheme="minorEastAsia" w:eastAsiaTheme="minorEastAsia" w:hAnsiTheme="minorEastAsia" w:hint="eastAsia"/>
                <w:color w:val="000000" w:themeColor="text1"/>
                <w:sz w:val="16"/>
                <w:szCs w:val="16"/>
              </w:rPr>
              <w:t>3.多元評量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以實作評量及口語評量為主</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依據教學目標設計適切的評量方式、時機與過程，</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呈現多元的學習結果，</w:t>
            </w:r>
            <w:r>
              <w:rPr>
                <w:rFonts w:asciiTheme="minorEastAsia" w:eastAsiaTheme="minorEastAsia" w:hAnsiTheme="minorEastAsia" w:hint="eastAsia"/>
                <w:color w:val="000000" w:themeColor="text1"/>
                <w:sz w:val="16"/>
                <w:szCs w:val="16"/>
              </w:rPr>
              <w:t>進而安排</w:t>
            </w:r>
            <w:r w:rsidRPr="00DE3690">
              <w:rPr>
                <w:rFonts w:asciiTheme="minorEastAsia" w:eastAsiaTheme="minorEastAsia" w:hAnsiTheme="minorEastAsia" w:hint="eastAsia"/>
                <w:color w:val="000000" w:themeColor="text1"/>
                <w:sz w:val="16"/>
                <w:szCs w:val="16"/>
              </w:rPr>
              <w:t>更適性化的教學</w:t>
            </w:r>
            <w:r>
              <w:rPr>
                <w:rFonts w:asciiTheme="minorEastAsia" w:eastAsiaTheme="minorEastAsia" w:hAnsiTheme="minorEastAsia" w:hint="eastAsia"/>
                <w:color w:val="000000" w:themeColor="text1"/>
                <w:sz w:val="16"/>
                <w:szCs w:val="16"/>
              </w:rPr>
              <w:t>活動，以增進學習樂趣，提升學習成效。</w:t>
            </w:r>
          </w:p>
        </w:tc>
      </w:tr>
      <w:tr w:rsidR="00482F7F" w:rsidRPr="00E03F78" w:rsidTr="00FE7178">
        <w:tc>
          <w:tcPr>
            <w:tcW w:w="795"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79" w:type="dxa"/>
            <w:gridSpan w:val="3"/>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96"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80" w:type="dxa"/>
            <w:gridSpan w:val="2"/>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979" w:type="dxa"/>
            <w:gridSpan w:val="3"/>
            <w:tcBorders>
              <w:top w:val="single" w:sz="4" w:space="0" w:color="auto"/>
              <w:bottom w:val="single" w:sz="4" w:space="0" w:color="auto"/>
            </w:tcBorders>
            <w:vAlign w:val="center"/>
          </w:tcPr>
          <w:p w:rsidR="00482F7F" w:rsidRPr="00E622EC" w:rsidRDefault="00482F7F" w:rsidP="00FE7178">
            <w:pPr>
              <w:widowControl/>
              <w:rPr>
                <w:rFonts w:asciiTheme="minorEastAsia" w:eastAsiaTheme="minorEastAsia" w:hAnsiTheme="minorEastAsia"/>
                <w:color w:val="000000"/>
                <w:kern w:val="0"/>
                <w:sz w:val="20"/>
              </w:rPr>
            </w:pPr>
            <w:r w:rsidRPr="00E622EC">
              <w:rPr>
                <w:rFonts w:asciiTheme="minorEastAsia" w:eastAsiaTheme="minorEastAsia" w:hAnsiTheme="minorEastAsia" w:cs="標楷體" w:hint="eastAsia"/>
                <w:color w:val="000000"/>
                <w:kern w:val="0"/>
                <w:sz w:val="20"/>
              </w:rPr>
              <w:t>成長的喜悅/</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hint="eastAsia"/>
                <w:color w:val="000000"/>
                <w:sz w:val="20"/>
              </w:rPr>
              <w:t>學會各種媒材的使用</w:t>
            </w:r>
          </w:p>
        </w:tc>
        <w:tc>
          <w:tcPr>
            <w:tcW w:w="796"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3980" w:type="dxa"/>
            <w:gridSpan w:val="2"/>
            <w:tcBorders>
              <w:top w:val="single" w:sz="4" w:space="0" w:color="auto"/>
              <w:bottom w:val="single" w:sz="4" w:space="0" w:color="auto"/>
            </w:tcBorders>
            <w:vAlign w:val="center"/>
          </w:tcPr>
          <w:p w:rsidR="00482F7F" w:rsidRPr="00E622EC" w:rsidRDefault="00482F7F" w:rsidP="00FE7178">
            <w:pPr>
              <w:widowControl/>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生活高手/</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cs="標楷體" w:hint="eastAsia"/>
                <w:color w:val="000000"/>
                <w:kern w:val="0"/>
                <w:sz w:val="20"/>
              </w:rPr>
              <w:t>學會動手探索媒材</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979" w:type="dxa"/>
            <w:gridSpan w:val="3"/>
            <w:tcBorders>
              <w:top w:val="single" w:sz="4" w:space="0" w:color="auto"/>
              <w:bottom w:val="single" w:sz="4" w:space="0" w:color="auto"/>
            </w:tcBorders>
            <w:vAlign w:val="center"/>
          </w:tcPr>
          <w:p w:rsidR="00482F7F" w:rsidRPr="00E622EC" w:rsidRDefault="00482F7F" w:rsidP="00FE7178">
            <w:pPr>
              <w:rPr>
                <w:rFonts w:asciiTheme="minorEastAsia" w:eastAsiaTheme="minorEastAsia" w:hAnsiTheme="minorEastAsia"/>
                <w:color w:val="000000"/>
                <w:sz w:val="20"/>
              </w:rPr>
            </w:pPr>
            <w:r w:rsidRPr="00E622EC">
              <w:rPr>
                <w:rFonts w:asciiTheme="minorEastAsia" w:eastAsiaTheme="minorEastAsia" w:hAnsiTheme="minorEastAsia" w:cs="標楷體" w:hint="eastAsia"/>
                <w:color w:val="000000"/>
                <w:kern w:val="0"/>
                <w:sz w:val="20"/>
              </w:rPr>
              <w:t>成長的喜悅/</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hint="eastAsia"/>
                <w:color w:val="000000"/>
                <w:sz w:val="20"/>
              </w:rPr>
              <w:t>能以3種不同的技巧表現視覺藝術創作</w:t>
            </w:r>
          </w:p>
        </w:tc>
        <w:tc>
          <w:tcPr>
            <w:tcW w:w="796"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3980" w:type="dxa"/>
            <w:gridSpan w:val="2"/>
            <w:tcBorders>
              <w:top w:val="single" w:sz="4" w:space="0" w:color="auto"/>
              <w:bottom w:val="single" w:sz="4" w:space="0" w:color="auto"/>
            </w:tcBorders>
            <w:vAlign w:val="center"/>
          </w:tcPr>
          <w:p w:rsidR="00482F7F" w:rsidRPr="00E622EC" w:rsidRDefault="00482F7F" w:rsidP="00FE7178">
            <w:pPr>
              <w:widowControl/>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生活高手/</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cs="標楷體" w:hint="eastAsia"/>
                <w:color w:val="000000"/>
                <w:kern w:val="0"/>
                <w:sz w:val="20"/>
              </w:rPr>
              <w:t>能參與居家環境與學習環境的佈置美化生活</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979" w:type="dxa"/>
            <w:gridSpan w:val="3"/>
            <w:tcBorders>
              <w:top w:val="single" w:sz="4" w:space="0" w:color="auto"/>
              <w:bottom w:val="single" w:sz="4" w:space="0" w:color="auto"/>
            </w:tcBorders>
            <w:vAlign w:val="center"/>
          </w:tcPr>
          <w:p w:rsidR="00482F7F" w:rsidRPr="00E622EC" w:rsidRDefault="00482F7F" w:rsidP="00FE7178">
            <w:pPr>
              <w:rPr>
                <w:rFonts w:asciiTheme="minorEastAsia" w:eastAsiaTheme="minorEastAsia" w:hAnsiTheme="minorEastAsia"/>
                <w:color w:val="000000"/>
                <w:sz w:val="20"/>
              </w:rPr>
            </w:pPr>
            <w:r w:rsidRPr="00E622EC">
              <w:rPr>
                <w:rFonts w:asciiTheme="minorEastAsia" w:eastAsiaTheme="minorEastAsia" w:hAnsiTheme="minorEastAsia" w:cs="標楷體" w:hint="eastAsia"/>
                <w:color w:val="000000"/>
                <w:kern w:val="0"/>
                <w:sz w:val="20"/>
              </w:rPr>
              <w:t>成長的喜悅/</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hint="eastAsia"/>
                <w:color w:val="000000"/>
                <w:sz w:val="20"/>
              </w:rPr>
              <w:t>學會藝術創作的技巧</w:t>
            </w:r>
          </w:p>
        </w:tc>
        <w:tc>
          <w:tcPr>
            <w:tcW w:w="796"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3980" w:type="dxa"/>
            <w:gridSpan w:val="2"/>
            <w:tcBorders>
              <w:top w:val="single" w:sz="4" w:space="0" w:color="auto"/>
              <w:bottom w:val="single" w:sz="4" w:space="0" w:color="auto"/>
            </w:tcBorders>
            <w:vAlign w:val="center"/>
          </w:tcPr>
          <w:p w:rsidR="00482F7F" w:rsidRPr="00E622EC" w:rsidRDefault="00482F7F" w:rsidP="00FE7178">
            <w:pPr>
              <w:widowControl/>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生活高手/</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cs="標楷體" w:hint="eastAsia"/>
                <w:color w:val="000000"/>
                <w:kern w:val="0"/>
                <w:sz w:val="20"/>
              </w:rPr>
              <w:t>學會團隊合作創作</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979" w:type="dxa"/>
            <w:gridSpan w:val="3"/>
            <w:tcBorders>
              <w:top w:val="single" w:sz="4" w:space="0" w:color="auto"/>
              <w:bottom w:val="single" w:sz="4" w:space="0" w:color="auto"/>
            </w:tcBorders>
            <w:vAlign w:val="center"/>
          </w:tcPr>
          <w:p w:rsidR="00482F7F" w:rsidRPr="00E622EC" w:rsidRDefault="00482F7F" w:rsidP="00FE7178">
            <w:pPr>
              <w:rPr>
                <w:rFonts w:asciiTheme="minorEastAsia" w:eastAsiaTheme="minorEastAsia" w:hAnsiTheme="minorEastAsia"/>
                <w:color w:val="000000"/>
                <w:sz w:val="20"/>
              </w:rPr>
            </w:pPr>
            <w:r w:rsidRPr="00E622EC">
              <w:rPr>
                <w:rFonts w:asciiTheme="minorEastAsia" w:eastAsiaTheme="minorEastAsia" w:hAnsiTheme="minorEastAsia" w:cs="標楷體" w:hint="eastAsia"/>
                <w:color w:val="000000"/>
                <w:kern w:val="0"/>
                <w:sz w:val="20"/>
              </w:rPr>
              <w:t>成長的喜悅/</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hint="eastAsia"/>
                <w:color w:val="000000"/>
                <w:sz w:val="20"/>
              </w:rPr>
              <w:t>能以3種不同的技巧表現視覺藝術創作</w:t>
            </w:r>
          </w:p>
        </w:tc>
        <w:tc>
          <w:tcPr>
            <w:tcW w:w="796"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3980" w:type="dxa"/>
            <w:gridSpan w:val="2"/>
            <w:tcBorders>
              <w:top w:val="single" w:sz="4" w:space="0" w:color="auto"/>
              <w:bottom w:val="single" w:sz="4" w:space="0" w:color="auto"/>
            </w:tcBorders>
            <w:vAlign w:val="center"/>
          </w:tcPr>
          <w:p w:rsidR="00482F7F" w:rsidRPr="00E622EC" w:rsidRDefault="00482F7F" w:rsidP="00FE7178">
            <w:pPr>
              <w:widowControl/>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生活高手/</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cs="標楷體" w:hint="eastAsia"/>
                <w:color w:val="000000"/>
                <w:kern w:val="0"/>
                <w:sz w:val="20"/>
              </w:rPr>
              <w:t>在完成團體創作的過程中能與他人合作並完成藝術作品</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979" w:type="dxa"/>
            <w:gridSpan w:val="3"/>
            <w:tcBorders>
              <w:top w:val="single" w:sz="4" w:space="0" w:color="auto"/>
              <w:bottom w:val="single" w:sz="4" w:space="0" w:color="auto"/>
            </w:tcBorders>
            <w:vAlign w:val="center"/>
          </w:tcPr>
          <w:p w:rsidR="00482F7F" w:rsidRPr="00E622EC" w:rsidRDefault="00482F7F" w:rsidP="00FE7178">
            <w:pPr>
              <w:rPr>
                <w:rFonts w:asciiTheme="minorEastAsia" w:eastAsiaTheme="minorEastAsia" w:hAnsiTheme="minorEastAsia"/>
                <w:color w:val="000000"/>
                <w:sz w:val="20"/>
              </w:rPr>
            </w:pPr>
            <w:r w:rsidRPr="00E622EC">
              <w:rPr>
                <w:rFonts w:asciiTheme="minorEastAsia" w:eastAsiaTheme="minorEastAsia" w:hAnsiTheme="minorEastAsia" w:cs="標楷體" w:hint="eastAsia"/>
                <w:color w:val="000000"/>
                <w:kern w:val="0"/>
                <w:sz w:val="20"/>
              </w:rPr>
              <w:t>成長的喜悅/</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hint="eastAsia"/>
                <w:color w:val="000000"/>
                <w:sz w:val="20"/>
              </w:rPr>
              <w:t>能以3種不同的技巧表現音樂藝術創作</w:t>
            </w:r>
          </w:p>
        </w:tc>
        <w:tc>
          <w:tcPr>
            <w:tcW w:w="796"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3980" w:type="dxa"/>
            <w:gridSpan w:val="2"/>
            <w:tcBorders>
              <w:top w:val="single" w:sz="4" w:space="0" w:color="auto"/>
              <w:bottom w:val="single" w:sz="4" w:space="0" w:color="auto"/>
            </w:tcBorders>
            <w:vAlign w:val="center"/>
          </w:tcPr>
          <w:p w:rsidR="00482F7F" w:rsidRPr="00E622EC" w:rsidRDefault="00482F7F" w:rsidP="00FE7178">
            <w:pPr>
              <w:widowControl/>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生活高手/</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cs="標楷體" w:hint="eastAsia"/>
                <w:color w:val="000000"/>
                <w:kern w:val="0"/>
                <w:sz w:val="20"/>
              </w:rPr>
              <w:t>學會參與藝文活動</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6</w:t>
            </w:r>
          </w:p>
        </w:tc>
        <w:tc>
          <w:tcPr>
            <w:tcW w:w="3979" w:type="dxa"/>
            <w:gridSpan w:val="3"/>
            <w:tcBorders>
              <w:top w:val="single" w:sz="4" w:space="0" w:color="auto"/>
              <w:bottom w:val="single" w:sz="4" w:space="0" w:color="auto"/>
            </w:tcBorders>
            <w:vAlign w:val="center"/>
          </w:tcPr>
          <w:p w:rsidR="00482F7F" w:rsidRPr="00E622EC" w:rsidRDefault="00482F7F" w:rsidP="00FE7178">
            <w:pPr>
              <w:rPr>
                <w:rFonts w:asciiTheme="minorEastAsia" w:eastAsiaTheme="minorEastAsia" w:hAnsiTheme="minorEastAsia"/>
                <w:color w:val="000000"/>
                <w:sz w:val="20"/>
              </w:rPr>
            </w:pPr>
            <w:r w:rsidRPr="00E622EC">
              <w:rPr>
                <w:rFonts w:asciiTheme="minorEastAsia" w:eastAsiaTheme="minorEastAsia" w:hAnsiTheme="minorEastAsia" w:cs="標楷體" w:hint="eastAsia"/>
                <w:color w:val="000000"/>
                <w:kern w:val="0"/>
                <w:sz w:val="20"/>
              </w:rPr>
              <w:t>成長的喜悅/</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hint="eastAsia"/>
                <w:color w:val="000000"/>
                <w:sz w:val="20"/>
              </w:rPr>
              <w:t>學會欣賞及分享</w:t>
            </w:r>
          </w:p>
        </w:tc>
        <w:tc>
          <w:tcPr>
            <w:tcW w:w="796"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3980" w:type="dxa"/>
            <w:gridSpan w:val="2"/>
            <w:tcBorders>
              <w:top w:val="single" w:sz="4" w:space="0" w:color="auto"/>
              <w:bottom w:val="single" w:sz="4" w:space="0" w:color="auto"/>
            </w:tcBorders>
            <w:vAlign w:val="center"/>
          </w:tcPr>
          <w:p w:rsidR="00482F7F" w:rsidRPr="00E622EC" w:rsidRDefault="00482F7F" w:rsidP="00FE7178">
            <w:pPr>
              <w:widowControl/>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生活高手/</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cs="標楷體" w:hint="eastAsia"/>
                <w:color w:val="000000"/>
                <w:kern w:val="0"/>
                <w:sz w:val="20"/>
              </w:rPr>
              <w:t>在完成團體創作的過程中能與他人合作並完成藝術作品</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979" w:type="dxa"/>
            <w:gridSpan w:val="3"/>
            <w:tcBorders>
              <w:top w:val="single" w:sz="4" w:space="0" w:color="auto"/>
              <w:bottom w:val="single" w:sz="4" w:space="0" w:color="auto"/>
            </w:tcBorders>
            <w:vAlign w:val="center"/>
          </w:tcPr>
          <w:p w:rsidR="00482F7F" w:rsidRPr="00E622EC" w:rsidRDefault="00482F7F" w:rsidP="00FE7178">
            <w:pPr>
              <w:rPr>
                <w:rFonts w:asciiTheme="minorEastAsia" w:eastAsiaTheme="minorEastAsia" w:hAnsiTheme="minorEastAsia"/>
                <w:color w:val="000000"/>
                <w:sz w:val="20"/>
              </w:rPr>
            </w:pPr>
            <w:r w:rsidRPr="00E622EC">
              <w:rPr>
                <w:rFonts w:asciiTheme="minorEastAsia" w:eastAsiaTheme="minorEastAsia" w:hAnsiTheme="minorEastAsia" w:cs="標楷體" w:hint="eastAsia"/>
                <w:color w:val="000000"/>
                <w:kern w:val="0"/>
                <w:sz w:val="20"/>
              </w:rPr>
              <w:t>成長的喜悅/</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hint="eastAsia"/>
                <w:color w:val="000000"/>
                <w:sz w:val="20"/>
              </w:rPr>
              <w:t>能主動與家人同儕或教師一起參與藝文活動(文化中心畫展…)</w:t>
            </w:r>
          </w:p>
        </w:tc>
        <w:tc>
          <w:tcPr>
            <w:tcW w:w="796"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3980" w:type="dxa"/>
            <w:gridSpan w:val="2"/>
            <w:tcBorders>
              <w:top w:val="single" w:sz="4" w:space="0" w:color="auto"/>
              <w:bottom w:val="single" w:sz="4" w:space="0" w:color="auto"/>
            </w:tcBorders>
            <w:vAlign w:val="center"/>
          </w:tcPr>
          <w:p w:rsidR="00482F7F" w:rsidRPr="00E622EC" w:rsidRDefault="00482F7F" w:rsidP="00FE7178">
            <w:pPr>
              <w:widowControl/>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我們來種菜/</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cs="標楷體" w:hint="eastAsia"/>
                <w:color w:val="000000"/>
                <w:kern w:val="0"/>
                <w:sz w:val="20"/>
              </w:rPr>
              <w:t>學會欣賞美化自然空間</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979" w:type="dxa"/>
            <w:gridSpan w:val="3"/>
            <w:tcBorders>
              <w:top w:val="single" w:sz="4" w:space="0" w:color="auto"/>
              <w:bottom w:val="single" w:sz="4" w:space="0" w:color="auto"/>
            </w:tcBorders>
            <w:vAlign w:val="center"/>
          </w:tcPr>
          <w:p w:rsidR="00482F7F" w:rsidRPr="00E622EC" w:rsidRDefault="00482F7F" w:rsidP="00FE7178">
            <w:pPr>
              <w:rPr>
                <w:rFonts w:asciiTheme="minorEastAsia" w:eastAsiaTheme="minorEastAsia" w:hAnsiTheme="minorEastAsia"/>
                <w:color w:val="000000"/>
                <w:sz w:val="20"/>
              </w:rPr>
            </w:pPr>
            <w:r w:rsidRPr="00E622EC">
              <w:rPr>
                <w:rFonts w:asciiTheme="minorEastAsia" w:eastAsiaTheme="minorEastAsia" w:hAnsiTheme="minorEastAsia" w:cs="標楷體" w:hint="eastAsia"/>
                <w:color w:val="000000"/>
                <w:kern w:val="0"/>
                <w:sz w:val="20"/>
              </w:rPr>
              <w:t>成長的喜悅/</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hint="eastAsia"/>
                <w:color w:val="000000"/>
                <w:sz w:val="20"/>
              </w:rPr>
              <w:t>學會佈置美化環境</w:t>
            </w:r>
          </w:p>
        </w:tc>
        <w:tc>
          <w:tcPr>
            <w:tcW w:w="796"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3980" w:type="dxa"/>
            <w:gridSpan w:val="2"/>
            <w:tcBorders>
              <w:top w:val="single" w:sz="4" w:space="0" w:color="auto"/>
              <w:bottom w:val="single" w:sz="4" w:space="0" w:color="auto"/>
            </w:tcBorders>
            <w:vAlign w:val="center"/>
          </w:tcPr>
          <w:p w:rsidR="00482F7F" w:rsidRPr="00E622EC" w:rsidRDefault="00482F7F" w:rsidP="00FE7178">
            <w:pPr>
              <w:widowControl/>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我們來種菜/</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cs="標楷體" w:hint="eastAsia"/>
                <w:color w:val="000000"/>
                <w:kern w:val="0"/>
                <w:sz w:val="20"/>
              </w:rPr>
              <w:t>能以植物素材美化學校及個人生活空間</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979" w:type="dxa"/>
            <w:gridSpan w:val="3"/>
            <w:tcBorders>
              <w:top w:val="single" w:sz="4" w:space="0" w:color="auto"/>
              <w:bottom w:val="single" w:sz="4" w:space="0" w:color="auto"/>
            </w:tcBorders>
            <w:vAlign w:val="center"/>
          </w:tcPr>
          <w:p w:rsidR="00482F7F" w:rsidRPr="00E622EC" w:rsidRDefault="00482F7F" w:rsidP="00FE7178">
            <w:pPr>
              <w:rPr>
                <w:rFonts w:asciiTheme="minorEastAsia" w:eastAsiaTheme="minorEastAsia" w:hAnsiTheme="minorEastAsia"/>
                <w:color w:val="000000"/>
                <w:sz w:val="20"/>
              </w:rPr>
            </w:pPr>
            <w:r w:rsidRPr="00E622EC">
              <w:rPr>
                <w:rFonts w:asciiTheme="minorEastAsia" w:eastAsiaTheme="minorEastAsia" w:hAnsiTheme="minorEastAsia" w:cs="標楷體" w:hint="eastAsia"/>
                <w:color w:val="000000"/>
                <w:kern w:val="0"/>
                <w:sz w:val="20"/>
              </w:rPr>
              <w:t>成長的喜悅/</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hint="eastAsia"/>
                <w:color w:val="000000"/>
                <w:sz w:val="20"/>
              </w:rPr>
              <w:t>能從自然物人造物藝術品中選擇自己最喜愛的物品裝飾居家環境…</w:t>
            </w:r>
          </w:p>
        </w:tc>
        <w:tc>
          <w:tcPr>
            <w:tcW w:w="796"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80" w:type="dxa"/>
            <w:gridSpan w:val="2"/>
            <w:tcBorders>
              <w:top w:val="single" w:sz="4" w:space="0" w:color="auto"/>
              <w:bottom w:val="single" w:sz="4" w:space="0" w:color="auto"/>
            </w:tcBorders>
            <w:vAlign w:val="center"/>
          </w:tcPr>
          <w:p w:rsidR="00482F7F" w:rsidRPr="00E622EC" w:rsidRDefault="00482F7F" w:rsidP="00FE7178">
            <w:pPr>
              <w:widowControl/>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我們來種菜/</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cs="標楷體" w:hint="eastAsia"/>
                <w:color w:val="000000"/>
                <w:kern w:val="0"/>
                <w:sz w:val="20"/>
              </w:rPr>
              <w:t>學會參與居家環境美化</w:t>
            </w:r>
          </w:p>
        </w:tc>
      </w:tr>
      <w:tr w:rsidR="00482F7F" w:rsidRPr="00E03F78" w:rsidTr="00FE7178">
        <w:trPr>
          <w:trHeight w:val="90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979" w:type="dxa"/>
            <w:gridSpan w:val="3"/>
            <w:tcBorders>
              <w:top w:val="single" w:sz="4" w:space="0" w:color="auto"/>
              <w:bottom w:val="single" w:sz="4" w:space="0" w:color="auto"/>
            </w:tcBorders>
            <w:vAlign w:val="center"/>
          </w:tcPr>
          <w:p w:rsidR="00482F7F" w:rsidRPr="00E622EC"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生活高手/</w:t>
            </w:r>
            <w:r w:rsidRPr="00E622EC">
              <w:rPr>
                <w:rFonts w:asciiTheme="minorEastAsia" w:eastAsiaTheme="minorEastAsia" w:hAnsiTheme="minorEastAsia" w:cs="標楷體"/>
                <w:color w:val="000000"/>
                <w:kern w:val="0"/>
                <w:sz w:val="20"/>
              </w:rPr>
              <w:br/>
            </w:r>
            <w:r w:rsidRPr="00E622EC">
              <w:rPr>
                <w:rFonts w:asciiTheme="minorEastAsia" w:eastAsiaTheme="minorEastAsia" w:hAnsiTheme="minorEastAsia" w:hint="eastAsia"/>
                <w:color w:val="000000"/>
                <w:sz w:val="20"/>
              </w:rPr>
              <w:t>學會觀察欣賞進而選擇</w:t>
            </w:r>
          </w:p>
        </w:tc>
        <w:tc>
          <w:tcPr>
            <w:tcW w:w="796"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80" w:type="dxa"/>
            <w:gridSpan w:val="2"/>
            <w:tcBorders>
              <w:top w:val="single" w:sz="4" w:space="0" w:color="auto"/>
              <w:bottom w:val="single" w:sz="4" w:space="0" w:color="auto"/>
              <w:tl2br w:val="single" w:sz="4" w:space="0" w:color="auto"/>
            </w:tcBorders>
            <w:vAlign w:val="center"/>
          </w:tcPr>
          <w:p w:rsidR="00482F7F" w:rsidRPr="00E622EC" w:rsidRDefault="00482F7F" w:rsidP="00FE7178">
            <w:pPr>
              <w:snapToGrid w:val="0"/>
              <w:rPr>
                <w:rFonts w:ascii="新細明體" w:hAnsi="新細明體" w:cs="新細明體"/>
                <w:color w:val="000000"/>
                <w:sz w:val="16"/>
                <w:szCs w:val="16"/>
              </w:rPr>
            </w:pPr>
          </w:p>
        </w:tc>
      </w:tr>
      <w:tr w:rsidR="00482F7F" w:rsidRPr="00E03F78" w:rsidTr="00FE7178">
        <w:trPr>
          <w:trHeight w:val="900"/>
        </w:trPr>
        <w:tc>
          <w:tcPr>
            <w:tcW w:w="795" w:type="dxa"/>
            <w:tcBorders>
              <w:top w:val="single" w:sz="4" w:space="0" w:color="auto"/>
              <w:bottom w:val="thickThinSmallGap" w:sz="2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11</w:t>
            </w:r>
          </w:p>
        </w:tc>
        <w:tc>
          <w:tcPr>
            <w:tcW w:w="3979" w:type="dxa"/>
            <w:gridSpan w:val="3"/>
            <w:tcBorders>
              <w:top w:val="single" w:sz="4" w:space="0" w:color="auto"/>
              <w:bottom w:val="thickThinSmallGap" w:sz="24" w:space="0" w:color="auto"/>
            </w:tcBorders>
            <w:vAlign w:val="center"/>
          </w:tcPr>
          <w:p w:rsidR="00482F7F" w:rsidRPr="00E622EC"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sz w:val="20"/>
              </w:rPr>
            </w:pPr>
            <w:r w:rsidRPr="00E622EC">
              <w:rPr>
                <w:rFonts w:asciiTheme="minorEastAsia" w:eastAsiaTheme="minorEastAsia" w:hAnsiTheme="minorEastAsia" w:cs="標楷體" w:hint="eastAsia"/>
                <w:color w:val="000000"/>
                <w:kern w:val="0"/>
                <w:sz w:val="20"/>
              </w:rPr>
              <w:t>生活高手/</w:t>
            </w:r>
            <w:r w:rsidRPr="00E622EC">
              <w:rPr>
                <w:rFonts w:asciiTheme="minorEastAsia" w:eastAsiaTheme="minorEastAsia" w:hAnsiTheme="minorEastAsia"/>
                <w:color w:val="000000"/>
                <w:sz w:val="20"/>
              </w:rPr>
              <w:br/>
            </w:r>
            <w:r w:rsidRPr="00E622EC">
              <w:rPr>
                <w:rFonts w:asciiTheme="minorEastAsia" w:eastAsiaTheme="minorEastAsia" w:hAnsiTheme="minorEastAsia" w:hint="eastAsia"/>
                <w:color w:val="000000"/>
                <w:sz w:val="20"/>
              </w:rPr>
              <w:t>能從自然物人造物藝術品中選擇自己最喜愛的…</w:t>
            </w:r>
          </w:p>
        </w:tc>
        <w:tc>
          <w:tcPr>
            <w:tcW w:w="796" w:type="dxa"/>
            <w:tcBorders>
              <w:top w:val="single" w:sz="4" w:space="0" w:color="auto"/>
              <w:bottom w:val="thickThinSmallGap" w:sz="2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2C1632">
              <w:rPr>
                <w:rFonts w:ascii="標楷體" w:eastAsia="標楷體" w:hAnsi="標楷體" w:hint="eastAsia"/>
                <w:b/>
                <w:color w:val="000000" w:themeColor="text1"/>
              </w:rPr>
              <w:t>22</w:t>
            </w:r>
          </w:p>
        </w:tc>
        <w:tc>
          <w:tcPr>
            <w:tcW w:w="3980" w:type="dxa"/>
            <w:gridSpan w:val="2"/>
            <w:tcBorders>
              <w:top w:val="single" w:sz="4" w:space="0" w:color="auto"/>
              <w:bottom w:val="thickThinSmallGap" w:sz="24" w:space="0" w:color="auto"/>
              <w:tl2br w:val="single" w:sz="4" w:space="0" w:color="auto"/>
            </w:tcBorders>
            <w:vAlign w:val="center"/>
          </w:tcPr>
          <w:p w:rsidR="00482F7F" w:rsidRPr="00C057F5" w:rsidRDefault="00482F7F" w:rsidP="00FE7178">
            <w:pPr>
              <w:widowControl/>
              <w:rPr>
                <w:rFonts w:asciiTheme="minorEastAsia" w:eastAsiaTheme="minorEastAsia" w:hAnsiTheme="minorEastAsia" w:cs="標楷體"/>
                <w:color w:val="000000"/>
                <w:kern w:val="0"/>
                <w:sz w:val="16"/>
                <w:szCs w:val="20"/>
              </w:rPr>
            </w:pPr>
          </w:p>
        </w:tc>
      </w:tr>
    </w:tbl>
    <w:p w:rsidR="00482F7F" w:rsidRDefault="00482F7F" w:rsidP="00482F7F"/>
    <w:p w:rsidR="00482F7F" w:rsidRDefault="00482F7F" w:rsidP="00482F7F">
      <w:pPr>
        <w:widowControl/>
        <w:rPr>
          <w:rFonts w:ascii="標楷體" w:eastAsia="標楷體" w:hAnsi="標楷體"/>
          <w:color w:val="000000" w:themeColor="text1"/>
          <w:sz w:val="28"/>
          <w:szCs w:val="20"/>
        </w:rPr>
      </w:pPr>
      <w:r>
        <w:rPr>
          <w:color w:val="000000" w:themeColor="text1"/>
          <w:sz w:val="28"/>
          <w:szCs w:val="20"/>
        </w:rPr>
        <w:br w:type="page"/>
      </w:r>
    </w:p>
    <w:tbl>
      <w:tblPr>
        <w:tblW w:w="95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795"/>
        <w:gridCol w:w="1590"/>
        <w:gridCol w:w="1125"/>
        <w:gridCol w:w="1264"/>
        <w:gridCol w:w="796"/>
        <w:gridCol w:w="208"/>
        <w:gridCol w:w="3772"/>
      </w:tblGrid>
      <w:tr w:rsidR="00482F7F" w:rsidRPr="00E03F78" w:rsidTr="00FE7178">
        <w:tc>
          <w:tcPr>
            <w:tcW w:w="9550" w:type="dxa"/>
            <w:gridSpan w:val="7"/>
            <w:vAlign w:val="center"/>
          </w:tcPr>
          <w:p w:rsidR="00482F7F" w:rsidRPr="00E03F78" w:rsidRDefault="00482F7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108學年度第二</w:t>
            </w:r>
            <w:r w:rsidRPr="00E03F78">
              <w:rPr>
                <w:rFonts w:ascii="標楷體" w:eastAsia="標楷體" w:hAnsi="標楷體" w:hint="eastAsia"/>
                <w:color w:val="000000" w:themeColor="text1"/>
              </w:rPr>
              <w:t>學期課程計畫</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2" w:type="dxa"/>
            <w:vAlign w:val="center"/>
          </w:tcPr>
          <w:p w:rsidR="00482F7F" w:rsidRPr="00E03F78" w:rsidRDefault="00482F7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482F7F" w:rsidRPr="00E03F78" w:rsidTr="00FE7178">
        <w:tc>
          <w:tcPr>
            <w:tcW w:w="2385" w:type="dxa"/>
            <w:gridSpan w:val="2"/>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藝術領域</w:t>
            </w:r>
          </w:p>
        </w:tc>
        <w:tc>
          <w:tcPr>
            <w:tcW w:w="3393" w:type="dxa"/>
            <w:gridSpan w:val="4"/>
            <w:vAlign w:val="center"/>
          </w:tcPr>
          <w:p w:rsidR="00482F7F" w:rsidRPr="00D03B39" w:rsidRDefault="00482F7F" w:rsidP="00FE7178">
            <w:pPr>
              <w:snapToGrid w:val="0"/>
              <w:spacing w:line="280" w:lineRule="atLeast"/>
              <w:jc w:val="center"/>
              <w:rPr>
                <w:bCs/>
                <w:color w:val="000000" w:themeColor="text1"/>
                <w:szCs w:val="28"/>
              </w:rPr>
            </w:pPr>
            <w:r w:rsidRPr="00D03B39">
              <w:rPr>
                <w:rFonts w:hint="eastAsia"/>
                <w:bCs/>
                <w:color w:val="000000" w:themeColor="text1"/>
                <w:szCs w:val="28"/>
              </w:rPr>
              <w:t>3</w:t>
            </w:r>
            <w:r w:rsidRPr="00D03B39">
              <w:rPr>
                <w:rFonts w:hint="eastAsia"/>
                <w:bCs/>
                <w:color w:val="000000" w:themeColor="text1"/>
                <w:szCs w:val="28"/>
              </w:rPr>
              <w:t>節</w:t>
            </w:r>
          </w:p>
        </w:tc>
        <w:tc>
          <w:tcPr>
            <w:tcW w:w="3772" w:type="dxa"/>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五</w:t>
            </w:r>
            <w:r w:rsidRPr="00D03B39">
              <w:rPr>
                <w:rFonts w:hint="eastAsia"/>
                <w:bCs/>
                <w:color w:val="000000" w:themeColor="text1"/>
                <w:szCs w:val="28"/>
              </w:rPr>
              <w:t>年級</w:t>
            </w:r>
          </w:p>
        </w:tc>
      </w:tr>
      <w:tr w:rsidR="00482F7F" w:rsidRPr="00E03F78" w:rsidTr="00FE7178">
        <w:trPr>
          <w:trHeight w:val="198"/>
        </w:trPr>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5" w:type="dxa"/>
            <w:gridSpan w:val="5"/>
            <w:tcBorders>
              <w:bottom w:val="single" w:sz="4" w:space="0" w:color="auto"/>
            </w:tcBorders>
            <w:vAlign w:val="center"/>
          </w:tcPr>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能透過聽唱、聽奏及讀譜進行歌唱及演奏。</w:t>
            </w:r>
            <w:r w:rsidRPr="007238E2">
              <w:rPr>
                <w:rFonts w:ascii="新細明體" w:hAnsi="新細明體" w:cs="新細明體"/>
                <w:color w:val="000000"/>
                <w:sz w:val="16"/>
                <w:szCs w:val="16"/>
                <w:lang w:eastAsia="zh-TW"/>
              </w:rPr>
              <w:t xml:space="preserve"> </w:t>
            </w:r>
            <w:r w:rsidRPr="007238E2">
              <w:rPr>
                <w:rFonts w:ascii="新細明體" w:hAnsi="新細明體" w:cs="新細明體"/>
                <w:color w:val="000000"/>
                <w:sz w:val="16"/>
                <w:szCs w:val="16"/>
                <w:lang w:eastAsia="zh-TW"/>
              </w:rPr>
              <w:t>＋</w:t>
            </w:r>
            <w:r w:rsidRPr="007238E2">
              <w:rPr>
                <w:rFonts w:ascii="新細明體" w:hAnsi="新細明體" w:cs="新細明體"/>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樂器的基礎演奏技巧，以及獨奏、齊奏與合奏等演奏形式。</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能使用適當的音樂語彙，描述各類音樂作品及唱奏表現，以分享美感經驗。</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器樂曲與聲樂曲，如：各國民謠、流行歌曲、中外古典音樂等，以及樂曲之作曲家、演奏者、傳統藝師與創作背景。</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能與他人合作規劃音樂活動。</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音樂與群體活動</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能學習多元媒材與技法，表現創作主題。</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多元的媒材技法與創作表現類型</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能表達對生活物件及藝術作品的看法，並欣賞不同的藝術與文化。</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生活物品、藝術作品與流行文化的特質。</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能觀察、參與和記錄學校、社區的藝文活動，體會藝術與生活的關係。</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藝文展演、藝術檔案。</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能感知、探索與表現表演藝術的元素、技巧。</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聲音與肢體表達、戲劇元素</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主旨、情節、對話、人物、音韻、景觀</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與動作元素</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身體部位、動作</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舞步、空間、動力</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時間與關係</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之運用。</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能區分表演藝術類型與特色。</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國內外表演藝術團體與代表人物</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能運用包含科技媒體在內的各種媒體，蒐集藝文資訊與內容。</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展演訊息、評論、影音資料</w:t>
            </w:r>
          </w:p>
        </w:tc>
      </w:tr>
      <w:tr w:rsidR="00482F7F" w:rsidRPr="00E03F78" w:rsidTr="00FE7178">
        <w:trPr>
          <w:trHeight w:val="129"/>
        </w:trPr>
        <w:tc>
          <w:tcPr>
            <w:tcW w:w="2385" w:type="dxa"/>
            <w:gridSpan w:val="2"/>
            <w:vMerge w:val="restart"/>
            <w:vAlign w:val="center"/>
          </w:tcPr>
          <w:p w:rsidR="00482F7F" w:rsidRPr="00E03F78" w:rsidRDefault="00482F7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482F7F" w:rsidRPr="00E03F78" w:rsidRDefault="00482F7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40" w:type="dxa"/>
            <w:gridSpan w:val="4"/>
            <w:tcBorders>
              <w:top w:val="single" w:sz="4" w:space="0" w:color="auto"/>
            </w:tcBorders>
            <w:vAlign w:val="center"/>
          </w:tcPr>
          <w:p w:rsidR="00482F7F" w:rsidRPr="00E03F78" w:rsidRDefault="00482F7F" w:rsidP="00FE7178">
            <w:pPr>
              <w:contextualSpacing/>
              <w:rPr>
                <w:rFonts w:ascii="標楷體" w:eastAsia="標楷體" w:hAnsi="標楷體"/>
                <w:color w:val="000000" w:themeColor="text1"/>
                <w:sz w:val="16"/>
                <w:szCs w:val="16"/>
              </w:rPr>
            </w:pPr>
            <w:r w:rsidRPr="008A3999">
              <w:rPr>
                <w:rFonts w:ascii="標楷體" w:eastAsia="標楷體" w:hAnsi="標楷體" w:hint="eastAsia"/>
                <w:color w:val="000000" w:themeColor="text1"/>
                <w:sz w:val="12"/>
                <w:szCs w:val="12"/>
              </w:rPr>
              <w:t>■</w:t>
            </w:r>
            <w:r w:rsidRPr="00E03F78">
              <w:rPr>
                <w:rFonts w:ascii="標楷體" w:eastAsia="標楷體" w:hAnsi="標楷體" w:hint="eastAsia"/>
                <w:color w:val="000000" w:themeColor="text1"/>
                <w:sz w:val="16"/>
                <w:szCs w:val="16"/>
              </w:rPr>
              <w:t>A1.身心素質與自我精進</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系統思考與問題解決</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482F7F" w:rsidRPr="00E03F78" w:rsidTr="00FE7178">
        <w:trPr>
          <w:trHeight w:val="166"/>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40"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B1.符號運用與溝通表達</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482F7F" w:rsidRPr="00E03F78" w:rsidTr="00FE7178">
        <w:trPr>
          <w:trHeight w:val="113"/>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40"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5" w:type="dxa"/>
            <w:gridSpan w:val="5"/>
            <w:vAlign w:val="center"/>
          </w:tcPr>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應用樂器進行簡單歌曲的演奏</w:t>
            </w:r>
            <w:r w:rsidRPr="007238E2">
              <w:rPr>
                <w:rFonts w:ascii="新細明體" w:hAnsi="新細明體" w:cs="新細明體"/>
                <w:color w:val="000000"/>
                <w:sz w:val="16"/>
                <w:szCs w:val="16"/>
                <w:lang w:eastAsia="zh-TW"/>
              </w:rPr>
              <w:t xml:space="preserve"> </w:t>
            </w:r>
            <w:r w:rsidRPr="007238E2">
              <w:rPr>
                <w:rFonts w:ascii="新細明體" w:hAnsi="新細明體" w:cs="新細明體"/>
                <w:color w:val="000000"/>
                <w:sz w:val="16"/>
                <w:szCs w:val="16"/>
                <w:lang w:eastAsia="zh-TW"/>
              </w:rPr>
              <w:t>＋</w:t>
            </w:r>
            <w:r w:rsidRPr="007238E2">
              <w:rPr>
                <w:rFonts w:ascii="新細明體" w:hAnsi="新細明體" w:cs="新細明體"/>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簡易節奏樂器的獨奏、齊奏與合奏。</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能聆賞他人的唱奏表現，以及欣賞各類音樂作品。</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臺灣傳統歌謠、流行歌曲、經典歌曲、傳統戲曲、音樂劇、世界音樂，如：中外古典音樂、宗教音樂等，以及器樂曲。</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能與他人合作參加學校的音樂性活動的展演。</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學校音樂性活動的展演。</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能學習多元媒材與技法，表現主題。</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媒材</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例如彩色筆、蠟筆、水彩、黏土、油墨…等</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、技法</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畫、吹畫、版畫、水彩畫…等</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、工具知能</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正確安全的使用工具</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能欣賞不同的藝術與文化。</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不同藝術作品、創意短片、大眾文化</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能參與學校、社區的藝文活動</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藝文展演。</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能表現表演藝術的形式。</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聲音與肢體表達、戲劇要素</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主旨、情節、對話、人物</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與動作元素</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身體部位、時間、空間</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之運用。</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能區辨表演藝術類型。</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歌仔戲、布袋戲、芭蕾舞、兒童劇團、藝陣</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八家將</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、相聲、流行歌曲、戲劇等。</w:t>
            </w:r>
          </w:p>
          <w:p w:rsidR="00482F7F" w:rsidRPr="00BA5127" w:rsidRDefault="00482F7F" w:rsidP="00225B79">
            <w:pPr>
              <w:pStyle w:val="af9"/>
              <w:numPr>
                <w:ilvl w:val="0"/>
                <w:numId w:val="26"/>
              </w:numPr>
              <w:snapToGrid w:val="0"/>
              <w:ind w:leftChars="0"/>
              <w:rPr>
                <w:rFonts w:ascii="新細明體" w:hAnsi="新細明體" w:cs="新細明體"/>
                <w:color w:val="000000"/>
                <w:sz w:val="10"/>
                <w:szCs w:val="10"/>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能在展演活動中運用日常生活中的常用媒體。</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日常生活的廣播、影視與舞臺等媒介</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音響、麥克風等</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w:t>
            </w:r>
          </w:p>
        </w:tc>
      </w:tr>
      <w:tr w:rsidR="00482F7F" w:rsidRPr="00E03F78" w:rsidTr="00FE7178">
        <w:tc>
          <w:tcPr>
            <w:tcW w:w="2385" w:type="dxa"/>
            <w:gridSpan w:val="2"/>
            <w:vAlign w:val="center"/>
          </w:tcPr>
          <w:p w:rsidR="00482F7F" w:rsidRPr="005D7B21" w:rsidRDefault="00482F7F" w:rsidP="00FE7178">
            <w:pPr>
              <w:snapToGrid w:val="0"/>
              <w:spacing w:line="280" w:lineRule="atLeast"/>
              <w:jc w:val="center"/>
              <w:rPr>
                <w:rFonts w:ascii="標楷體" w:eastAsia="標楷體" w:hAnsi="標楷體"/>
                <w:b/>
                <w:bCs/>
                <w:color w:val="000000" w:themeColor="text1"/>
                <w:sz w:val="22"/>
                <w:szCs w:val="22"/>
              </w:rPr>
            </w:pPr>
            <w:r>
              <w:rPr>
                <w:rFonts w:ascii="標楷體" w:eastAsia="標楷體" w:hAnsi="標楷體" w:hint="eastAsia"/>
                <w:b/>
                <w:bCs/>
                <w:color w:val="000000" w:themeColor="text1"/>
              </w:rPr>
              <w:t>融入議題</w:t>
            </w:r>
          </w:p>
        </w:tc>
        <w:tc>
          <w:tcPr>
            <w:tcW w:w="7165" w:type="dxa"/>
            <w:gridSpan w:val="5"/>
            <w:vAlign w:val="center"/>
          </w:tcPr>
          <w:p w:rsidR="00482F7F" w:rsidRPr="000F658C" w:rsidRDefault="00482F7F" w:rsidP="00FE7178">
            <w:pPr>
              <w:snapToGrid w:val="0"/>
              <w:spacing w:line="280" w:lineRule="atLeast"/>
              <w:jc w:val="both"/>
              <w:rPr>
                <w:rFonts w:asciiTheme="minorEastAsia" w:eastAsiaTheme="minorEastAsia" w:hAnsiTheme="minorEastAsia"/>
                <w:color w:val="000000" w:themeColor="text1"/>
                <w:sz w:val="22"/>
                <w:szCs w:val="22"/>
              </w:rPr>
            </w:pPr>
            <w:r w:rsidRPr="000F658C">
              <w:rPr>
                <w:rFonts w:asciiTheme="minorEastAsia" w:eastAsiaTheme="minorEastAsia" w:hAnsiTheme="minorEastAsia" w:hint="eastAsia"/>
                <w:color w:val="000000" w:themeColor="text1"/>
                <w:szCs w:val="36"/>
              </w:rPr>
              <w:t>性平、人權、環境、生命、多元文化、閱讀素養、戶外教育</w:t>
            </w:r>
          </w:p>
        </w:tc>
      </w:tr>
      <w:tr w:rsidR="00482F7F" w:rsidRPr="00E03F78" w:rsidTr="00FE7178">
        <w:trPr>
          <w:trHeight w:val="2068"/>
        </w:trPr>
        <w:tc>
          <w:tcPr>
            <w:tcW w:w="2385" w:type="dxa"/>
            <w:gridSpan w:val="2"/>
            <w:tcBorders>
              <w:bottom w:val="double" w:sz="6"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5" w:type="dxa"/>
            <w:gridSpan w:val="5"/>
            <w:tcBorders>
              <w:bottom w:val="double" w:sz="6" w:space="0" w:color="auto"/>
            </w:tcBorders>
            <w:vAlign w:val="center"/>
          </w:tcPr>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1.從</w:t>
            </w:r>
            <w:r>
              <w:rPr>
                <w:rFonts w:asciiTheme="minorEastAsia" w:eastAsiaTheme="minorEastAsia" w:hAnsiTheme="minorEastAsia" w:hint="eastAsia"/>
                <w:color w:val="000000" w:themeColor="text1"/>
                <w:sz w:val="16"/>
                <w:szCs w:val="16"/>
              </w:rPr>
              <w:t>日常生活的人事物、節日風俗、流行時尚…等元素中</w:t>
            </w:r>
            <w:r w:rsidRPr="009A4809">
              <w:rPr>
                <w:rFonts w:asciiTheme="minorEastAsia" w:eastAsiaTheme="minorEastAsia" w:hAnsiTheme="minorEastAsia" w:hint="eastAsia"/>
                <w:color w:val="000000" w:themeColor="text1"/>
                <w:sz w:val="16"/>
                <w:szCs w:val="16"/>
              </w:rPr>
              <w:t>取材，引導</w:t>
            </w:r>
            <w:r>
              <w:rPr>
                <w:rFonts w:asciiTheme="minorEastAsia" w:eastAsiaTheme="minorEastAsia" w:hAnsiTheme="minorEastAsia" w:hint="eastAsia"/>
                <w:color w:val="000000" w:themeColor="text1"/>
                <w:sz w:val="16"/>
                <w:szCs w:val="16"/>
              </w:rPr>
              <w:t>學生</w:t>
            </w:r>
            <w:r w:rsidRPr="009A4809">
              <w:rPr>
                <w:rFonts w:asciiTheme="minorEastAsia" w:eastAsiaTheme="minorEastAsia" w:hAnsiTheme="minorEastAsia" w:hint="eastAsia"/>
                <w:color w:val="000000" w:themeColor="text1"/>
                <w:sz w:val="16"/>
                <w:szCs w:val="16"/>
              </w:rPr>
              <w:t>探索和發現生活環境。</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2.由教師依學生特殊需求自編教材、自製教具</w:t>
            </w:r>
            <w:r>
              <w:rPr>
                <w:rFonts w:asciiTheme="minorEastAsia" w:eastAsiaTheme="minorEastAsia" w:hAnsiTheme="minorEastAsia" w:hint="eastAsia"/>
                <w:color w:val="000000" w:themeColor="text1"/>
                <w:sz w:val="16"/>
                <w:szCs w:val="16"/>
              </w:rPr>
              <w:t>，或調整改裝現有之教材、教具、玩具、用具</w:t>
            </w:r>
            <w:r w:rsidRPr="009A4809">
              <w:rPr>
                <w:rFonts w:asciiTheme="minorEastAsia" w:eastAsiaTheme="minorEastAsia" w:hAnsiTheme="minorEastAsia" w:hint="eastAsia"/>
                <w:color w:val="000000" w:themeColor="text1"/>
                <w:sz w:val="16"/>
                <w:szCs w:val="16"/>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3.</w:t>
            </w:r>
            <w:r>
              <w:rPr>
                <w:rFonts w:asciiTheme="minorEastAsia" w:eastAsiaTheme="minorEastAsia" w:hAnsiTheme="minorEastAsia" w:hint="eastAsia"/>
                <w:color w:val="000000" w:themeColor="text1"/>
                <w:sz w:val="16"/>
                <w:szCs w:val="16"/>
              </w:rPr>
              <w:t>運用</w:t>
            </w:r>
            <w:r w:rsidRPr="009A4809">
              <w:rPr>
                <w:rFonts w:asciiTheme="minorEastAsia" w:eastAsiaTheme="minorEastAsia" w:hAnsiTheme="minorEastAsia" w:hint="eastAsia"/>
                <w:color w:val="000000" w:themeColor="text1"/>
                <w:sz w:val="16"/>
                <w:szCs w:val="16"/>
              </w:rPr>
              <w:t>網路</w:t>
            </w:r>
            <w:r>
              <w:rPr>
                <w:rFonts w:asciiTheme="minorEastAsia" w:eastAsiaTheme="minorEastAsia" w:hAnsiTheme="minorEastAsia" w:hint="eastAsia"/>
                <w:color w:val="000000" w:themeColor="text1"/>
                <w:sz w:val="16"/>
                <w:szCs w:val="16"/>
              </w:rPr>
              <w:t>文字、圖像、影片…等</w:t>
            </w:r>
            <w:r w:rsidRPr="009A4809">
              <w:rPr>
                <w:rFonts w:asciiTheme="minorEastAsia" w:eastAsiaTheme="minorEastAsia" w:hAnsiTheme="minorEastAsia" w:hint="eastAsia"/>
                <w:color w:val="000000" w:themeColor="text1"/>
                <w:sz w:val="16"/>
                <w:szCs w:val="16"/>
              </w:rPr>
              <w:t>多媒體影音</w:t>
            </w:r>
            <w:r>
              <w:rPr>
                <w:rFonts w:asciiTheme="minorEastAsia" w:eastAsiaTheme="minorEastAsia" w:hAnsiTheme="minorEastAsia" w:hint="eastAsia"/>
                <w:color w:val="000000" w:themeColor="text1"/>
                <w:sz w:val="16"/>
                <w:szCs w:val="16"/>
              </w:rPr>
              <w:t>資源，或是相關</w:t>
            </w:r>
            <w:r w:rsidRPr="009A4809">
              <w:rPr>
                <w:rFonts w:asciiTheme="minorEastAsia" w:eastAsiaTheme="minorEastAsia" w:hAnsiTheme="minorEastAsia" w:hint="eastAsia"/>
                <w:color w:val="000000" w:themeColor="text1"/>
                <w:sz w:val="16"/>
                <w:szCs w:val="16"/>
              </w:rPr>
              <w:t>圖書書籍。</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w:t>
            </w:r>
            <w:r>
              <w:rPr>
                <w:rFonts w:ascii="標楷體" w:eastAsia="標楷體" w:hAnsi="標楷體" w:hint="eastAsia"/>
                <w:color w:val="000000" w:themeColor="text1"/>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1.</w:t>
            </w:r>
            <w:r w:rsidRPr="009A4809">
              <w:rPr>
                <w:rFonts w:asciiTheme="minorEastAsia" w:eastAsiaTheme="minorEastAsia" w:hAnsiTheme="minorEastAsia" w:hint="eastAsia"/>
                <w:color w:val="000000" w:themeColor="text1"/>
                <w:sz w:val="16"/>
                <w:szCs w:val="16"/>
              </w:rPr>
              <w:t>採用示範、多媒體教學、直接教學法等方式，引導學童在實際情境中體驗各種活動。</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2.</w:t>
            </w:r>
            <w:r w:rsidRPr="009A4809">
              <w:rPr>
                <w:rFonts w:asciiTheme="minorEastAsia" w:eastAsiaTheme="minorEastAsia" w:hAnsiTheme="minorEastAsia" w:hint="eastAsia"/>
                <w:color w:val="000000" w:themeColor="text1"/>
                <w:sz w:val="16"/>
                <w:szCs w:val="16"/>
              </w:rPr>
              <w:t>課程活動建議採取合作學習、直接教學法、多媒體教學方式進行教學。</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9A4809">
              <w:rPr>
                <w:rFonts w:asciiTheme="minorEastAsia" w:eastAsiaTheme="minorEastAsia" w:hAnsiTheme="minorEastAsia"/>
                <w:color w:val="000000" w:themeColor="text1"/>
                <w:sz w:val="16"/>
                <w:szCs w:val="16"/>
              </w:rPr>
              <w:t>3.</w:t>
            </w:r>
            <w:r w:rsidRPr="002E5C01">
              <w:rPr>
                <w:rFonts w:asciiTheme="minorEastAsia" w:eastAsiaTheme="minorEastAsia" w:hAnsiTheme="minorEastAsia" w:hint="eastAsia"/>
                <w:color w:val="000000" w:themeColor="text1"/>
                <w:sz w:val="16"/>
                <w:szCs w:val="16"/>
              </w:rPr>
              <w:t>啟發學生多元感官體驗</w:t>
            </w:r>
            <w:r>
              <w:rPr>
                <w:rFonts w:asciiTheme="minorEastAsia" w:eastAsiaTheme="minorEastAsia" w:hAnsiTheme="minorEastAsia" w:hint="eastAsia"/>
                <w:color w:val="000000" w:themeColor="text1"/>
                <w:sz w:val="16"/>
                <w:szCs w:val="16"/>
              </w:rPr>
              <w:t>參與</w:t>
            </w:r>
            <w:r w:rsidRPr="002E5C01">
              <w:rPr>
                <w:rFonts w:asciiTheme="minorEastAsia" w:eastAsiaTheme="minorEastAsia" w:hAnsiTheme="minorEastAsia" w:hint="eastAsia"/>
                <w:color w:val="000000" w:themeColor="text1"/>
                <w:sz w:val="16"/>
                <w:szCs w:val="16"/>
              </w:rPr>
              <w:t>，養成對美的感受與知覺，並能表現於各種空間與場域。</w:t>
            </w:r>
            <w:r w:rsidRPr="009A4809">
              <w:rPr>
                <w:rFonts w:asciiTheme="minorEastAsia" w:eastAsiaTheme="minorEastAsia" w:hAnsiTheme="minorEastAsia" w:hint="eastAsia"/>
                <w:color w:val="000000" w:themeColor="text1"/>
                <w:sz w:val="16"/>
                <w:szCs w:val="16"/>
              </w:rPr>
              <w:t>。</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w:t>
            </w:r>
            <w:r>
              <w:rPr>
                <w:rFonts w:ascii="標楷體" w:eastAsia="標楷體" w:hAnsi="標楷體" w:hint="eastAsia"/>
                <w:color w:val="000000" w:themeColor="text1"/>
              </w:rPr>
              <w:t>：</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1.描述評量</w:t>
            </w:r>
            <w:r>
              <w:rPr>
                <w:rFonts w:asciiTheme="minorEastAsia" w:eastAsiaTheme="minorEastAsia" w:hAnsiTheme="minorEastAsia" w:hint="eastAsia"/>
                <w:color w:val="000000" w:themeColor="text1"/>
                <w:sz w:val="16"/>
                <w:szCs w:val="16"/>
              </w:rPr>
              <w:t>─運用</w:t>
            </w:r>
            <w:r w:rsidRPr="00DE3690">
              <w:rPr>
                <w:rFonts w:asciiTheme="minorEastAsia" w:eastAsiaTheme="minorEastAsia" w:hAnsiTheme="minorEastAsia" w:hint="eastAsia"/>
                <w:color w:val="000000" w:themeColor="text1"/>
                <w:sz w:val="16"/>
                <w:szCs w:val="16"/>
              </w:rPr>
              <w:t>直接觀察</w:t>
            </w:r>
            <w:r>
              <w:rPr>
                <w:rFonts w:asciiTheme="minorEastAsia" w:eastAsiaTheme="minorEastAsia" w:hAnsiTheme="minorEastAsia" w:hint="eastAsia"/>
                <w:color w:val="000000" w:themeColor="text1"/>
                <w:sz w:val="16"/>
                <w:szCs w:val="16"/>
              </w:rPr>
              <w:t>與</w:t>
            </w:r>
            <w:r w:rsidRPr="00DE3690">
              <w:rPr>
                <w:rFonts w:asciiTheme="minorEastAsia" w:eastAsiaTheme="minorEastAsia" w:hAnsiTheme="minorEastAsia" w:hint="eastAsia"/>
                <w:color w:val="000000" w:themeColor="text1"/>
                <w:sz w:val="16"/>
                <w:szCs w:val="16"/>
              </w:rPr>
              <w:t>紀錄學生的</w:t>
            </w:r>
            <w:r>
              <w:rPr>
                <w:rFonts w:asciiTheme="minorEastAsia" w:eastAsiaTheme="minorEastAsia" w:hAnsiTheme="minorEastAsia" w:hint="eastAsia"/>
                <w:color w:val="000000" w:themeColor="text1"/>
                <w:sz w:val="16"/>
                <w:szCs w:val="16"/>
              </w:rPr>
              <w:t>學習活動</w:t>
            </w:r>
            <w:r w:rsidRPr="00DE3690">
              <w:rPr>
                <w:rFonts w:asciiTheme="minorEastAsia" w:eastAsiaTheme="minorEastAsia" w:hAnsiTheme="minorEastAsia" w:hint="eastAsia"/>
                <w:color w:val="000000" w:themeColor="text1"/>
                <w:sz w:val="16"/>
                <w:szCs w:val="16"/>
              </w:rPr>
              <w:t>表現，並</w:t>
            </w:r>
            <w:r>
              <w:rPr>
                <w:rFonts w:asciiTheme="minorEastAsia" w:eastAsiaTheme="minorEastAsia" w:hAnsiTheme="minorEastAsia" w:hint="eastAsia"/>
                <w:color w:val="000000" w:themeColor="text1"/>
                <w:sz w:val="16"/>
                <w:szCs w:val="16"/>
              </w:rPr>
              <w:t>以此</w:t>
            </w:r>
            <w:r w:rsidRPr="00DE3690">
              <w:rPr>
                <w:rFonts w:asciiTheme="minorEastAsia" w:eastAsiaTheme="minorEastAsia" w:hAnsiTheme="minorEastAsia" w:hint="eastAsia"/>
                <w:color w:val="000000" w:themeColor="text1"/>
                <w:sz w:val="16"/>
                <w:szCs w:val="16"/>
              </w:rPr>
              <w:t>作為教學決定</w:t>
            </w:r>
            <w:r>
              <w:rPr>
                <w:rFonts w:asciiTheme="minorEastAsia" w:eastAsiaTheme="minorEastAsia" w:hAnsiTheme="minorEastAsia" w:hint="eastAsia"/>
                <w:color w:val="000000" w:themeColor="text1"/>
                <w:sz w:val="16"/>
                <w:szCs w:val="16"/>
              </w:rPr>
              <w:t>之</w:t>
            </w:r>
            <w:r w:rsidRPr="00DE3690">
              <w:rPr>
                <w:rFonts w:asciiTheme="minorEastAsia" w:eastAsiaTheme="minorEastAsia" w:hAnsiTheme="minorEastAsia" w:hint="eastAsia"/>
                <w:color w:val="000000" w:themeColor="text1"/>
                <w:sz w:val="16"/>
                <w:szCs w:val="16"/>
              </w:rPr>
              <w:t>依據。</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2.動態評量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採用診斷性、非標準化的互動方式進行評量</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互動</w:t>
            </w:r>
            <w:r>
              <w:rPr>
                <w:rFonts w:asciiTheme="minorEastAsia" w:eastAsiaTheme="minorEastAsia" w:hAnsiTheme="minorEastAsia" w:hint="eastAsia"/>
                <w:color w:val="000000" w:themeColor="text1"/>
                <w:sz w:val="16"/>
                <w:szCs w:val="16"/>
              </w:rPr>
              <w:t>方</w:t>
            </w:r>
            <w:r w:rsidRPr="00DE3690">
              <w:rPr>
                <w:rFonts w:asciiTheme="minorEastAsia" w:eastAsiaTheme="minorEastAsia" w:hAnsiTheme="minorEastAsia" w:hint="eastAsia"/>
                <w:color w:val="000000" w:themeColor="text1"/>
                <w:sz w:val="16"/>
                <w:szCs w:val="16"/>
              </w:rPr>
              <w:t>式隨學生</w:t>
            </w:r>
            <w:r>
              <w:rPr>
                <w:rFonts w:asciiTheme="minorEastAsia" w:eastAsiaTheme="minorEastAsia" w:hAnsiTheme="minorEastAsia" w:hint="eastAsia"/>
                <w:color w:val="000000" w:themeColor="text1"/>
                <w:sz w:val="16"/>
                <w:szCs w:val="16"/>
              </w:rPr>
              <w:t>學習</w:t>
            </w:r>
            <w:r w:rsidRPr="00DE3690">
              <w:rPr>
                <w:rFonts w:asciiTheme="minorEastAsia" w:eastAsiaTheme="minorEastAsia" w:hAnsiTheme="minorEastAsia" w:hint="eastAsia"/>
                <w:color w:val="000000" w:themeColor="text1"/>
                <w:sz w:val="16"/>
                <w:szCs w:val="16"/>
              </w:rPr>
              <w:t>反應給予</w:t>
            </w:r>
            <w:r>
              <w:rPr>
                <w:rFonts w:asciiTheme="minorEastAsia" w:eastAsiaTheme="minorEastAsia" w:hAnsiTheme="minorEastAsia" w:hint="eastAsia"/>
                <w:color w:val="000000" w:themeColor="text1"/>
                <w:sz w:val="16"/>
                <w:szCs w:val="16"/>
              </w:rPr>
              <w:t>適性</w:t>
            </w:r>
            <w:r w:rsidRPr="00DE3690">
              <w:rPr>
                <w:rFonts w:asciiTheme="minorEastAsia" w:eastAsiaTheme="minorEastAsia" w:hAnsiTheme="minorEastAsia" w:hint="eastAsia"/>
                <w:color w:val="000000" w:themeColor="text1"/>
                <w:sz w:val="16"/>
                <w:szCs w:val="16"/>
              </w:rPr>
              <w:t>提示</w:t>
            </w:r>
            <w:r>
              <w:rPr>
                <w:rFonts w:asciiTheme="minorEastAsia" w:eastAsiaTheme="minorEastAsia" w:hAnsiTheme="minorEastAsia" w:hint="eastAsia"/>
                <w:color w:val="000000" w:themeColor="text1"/>
                <w:sz w:val="16"/>
                <w:szCs w:val="16"/>
              </w:rPr>
              <w:t>或協助</w:t>
            </w:r>
            <w:r w:rsidRPr="00DE3690">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並針對</w:t>
            </w:r>
            <w:r w:rsidRPr="00DE3690">
              <w:rPr>
                <w:rFonts w:asciiTheme="minorEastAsia" w:eastAsiaTheme="minorEastAsia" w:hAnsiTheme="minorEastAsia" w:hint="eastAsia"/>
                <w:color w:val="000000" w:themeColor="text1"/>
                <w:sz w:val="16"/>
                <w:szCs w:val="16"/>
              </w:rPr>
              <w:t>學生提供問題解決架構(前測</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教學</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後測)。</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DE3690">
              <w:rPr>
                <w:rFonts w:asciiTheme="minorEastAsia" w:eastAsiaTheme="minorEastAsia" w:hAnsiTheme="minorEastAsia" w:hint="eastAsia"/>
                <w:color w:val="000000" w:themeColor="text1"/>
                <w:sz w:val="16"/>
                <w:szCs w:val="16"/>
              </w:rPr>
              <w:t>3.多元評量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以實作評量及口語評量為主</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依據教學目標設計適切的評量方式、時機與過程，</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呈現多元的學習結果，</w:t>
            </w:r>
            <w:r>
              <w:rPr>
                <w:rFonts w:asciiTheme="minorEastAsia" w:eastAsiaTheme="minorEastAsia" w:hAnsiTheme="minorEastAsia" w:hint="eastAsia"/>
                <w:color w:val="000000" w:themeColor="text1"/>
                <w:sz w:val="16"/>
                <w:szCs w:val="16"/>
              </w:rPr>
              <w:t>進而安排</w:t>
            </w:r>
            <w:r w:rsidRPr="00DE3690">
              <w:rPr>
                <w:rFonts w:asciiTheme="minorEastAsia" w:eastAsiaTheme="minorEastAsia" w:hAnsiTheme="minorEastAsia" w:hint="eastAsia"/>
                <w:color w:val="000000" w:themeColor="text1"/>
                <w:sz w:val="16"/>
                <w:szCs w:val="16"/>
              </w:rPr>
              <w:t>更適性化的教學</w:t>
            </w:r>
            <w:r>
              <w:rPr>
                <w:rFonts w:asciiTheme="minorEastAsia" w:eastAsiaTheme="minorEastAsia" w:hAnsiTheme="minorEastAsia" w:hint="eastAsia"/>
                <w:color w:val="000000" w:themeColor="text1"/>
                <w:sz w:val="16"/>
                <w:szCs w:val="16"/>
              </w:rPr>
              <w:t>活動，以增進學習樂趣，提升學習成效。</w:t>
            </w:r>
          </w:p>
        </w:tc>
      </w:tr>
      <w:tr w:rsidR="00482F7F" w:rsidRPr="00E03F78" w:rsidTr="00FE7178">
        <w:tc>
          <w:tcPr>
            <w:tcW w:w="795"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79" w:type="dxa"/>
            <w:gridSpan w:val="3"/>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96"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80" w:type="dxa"/>
            <w:gridSpan w:val="2"/>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482F7F" w:rsidRPr="00E03F78" w:rsidTr="00FE7178">
        <w:trPr>
          <w:trHeight w:val="104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979" w:type="dxa"/>
            <w:gridSpan w:val="3"/>
            <w:tcBorders>
              <w:top w:val="single" w:sz="4" w:space="0" w:color="auto"/>
              <w:bottom w:val="single" w:sz="4" w:space="0" w:color="auto"/>
            </w:tcBorders>
            <w:vAlign w:val="center"/>
          </w:tcPr>
          <w:p w:rsidR="00482F7F" w:rsidRPr="00B7648C" w:rsidRDefault="00482F7F" w:rsidP="00FE7178">
            <w:pPr>
              <w:widowControl/>
              <w:rPr>
                <w:rFonts w:asciiTheme="minorEastAsia" w:eastAsiaTheme="minorEastAsia" w:hAnsiTheme="minorEastAsia"/>
                <w:color w:val="000000"/>
                <w:kern w:val="0"/>
                <w:sz w:val="20"/>
                <w:szCs w:val="20"/>
              </w:rPr>
            </w:pPr>
            <w:r w:rsidRPr="00B7648C">
              <w:rPr>
                <w:rFonts w:asciiTheme="minorEastAsia" w:eastAsiaTheme="minorEastAsia" w:hAnsiTheme="minorEastAsia" w:hint="eastAsia"/>
                <w:color w:val="000000"/>
                <w:sz w:val="20"/>
                <w:szCs w:val="20"/>
              </w:rPr>
              <w:t>親愛我的家/</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展現自己創作的想像力</w:t>
            </w:r>
          </w:p>
        </w:tc>
        <w:tc>
          <w:tcPr>
            <w:tcW w:w="796" w:type="dxa"/>
            <w:tcBorders>
              <w:top w:val="single" w:sz="4" w:space="0" w:color="auto"/>
              <w:bottom w:val="single" w:sz="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12</w:t>
            </w:r>
          </w:p>
        </w:tc>
        <w:tc>
          <w:tcPr>
            <w:tcW w:w="3980" w:type="dxa"/>
            <w:gridSpan w:val="2"/>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行動愛台灣/</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欣賞生活環境當中的藝術作品。(公園裡的油畫、石猴雕刻、孔廟建築、寶特瓶做的花燈…)</w:t>
            </w:r>
          </w:p>
        </w:tc>
      </w:tr>
      <w:tr w:rsidR="00482F7F" w:rsidRPr="00E03F78" w:rsidTr="00FE7178">
        <w:trPr>
          <w:trHeight w:val="104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979" w:type="dxa"/>
            <w:gridSpan w:val="3"/>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親愛我的家/</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展現自己創作的想像力</w:t>
            </w:r>
          </w:p>
        </w:tc>
        <w:tc>
          <w:tcPr>
            <w:tcW w:w="796" w:type="dxa"/>
            <w:tcBorders>
              <w:top w:val="single" w:sz="4" w:space="0" w:color="auto"/>
              <w:bottom w:val="single" w:sz="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13</w:t>
            </w:r>
          </w:p>
        </w:tc>
        <w:tc>
          <w:tcPr>
            <w:tcW w:w="3980" w:type="dxa"/>
            <w:gridSpan w:val="2"/>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行動愛台灣/</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練習蒐集與分類自己喜好的藝文資訊。(舞蹈、歌劇、畫展…)</w:t>
            </w:r>
          </w:p>
        </w:tc>
      </w:tr>
      <w:tr w:rsidR="00482F7F" w:rsidRPr="00E03F78" w:rsidTr="00FE7178">
        <w:trPr>
          <w:trHeight w:val="104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3</w:t>
            </w:r>
          </w:p>
        </w:tc>
        <w:tc>
          <w:tcPr>
            <w:tcW w:w="3979" w:type="dxa"/>
            <w:gridSpan w:val="3"/>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親愛我的家/</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展現自己創作的想像力</w:t>
            </w:r>
          </w:p>
        </w:tc>
        <w:tc>
          <w:tcPr>
            <w:tcW w:w="796" w:type="dxa"/>
            <w:tcBorders>
              <w:top w:val="single" w:sz="4" w:space="0" w:color="auto"/>
              <w:bottom w:val="single" w:sz="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14</w:t>
            </w:r>
          </w:p>
        </w:tc>
        <w:tc>
          <w:tcPr>
            <w:tcW w:w="3980" w:type="dxa"/>
            <w:gridSpan w:val="2"/>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行動愛台灣/</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練習蒐集與分類自己喜好的藝文資訊。(舞蹈、歌劇、畫展…)</w:t>
            </w:r>
          </w:p>
        </w:tc>
      </w:tr>
      <w:tr w:rsidR="00482F7F" w:rsidRPr="00E03F78" w:rsidTr="00FE7178">
        <w:trPr>
          <w:trHeight w:val="104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979" w:type="dxa"/>
            <w:gridSpan w:val="3"/>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親愛我的家/</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美化自己的生活空間</w:t>
            </w:r>
          </w:p>
        </w:tc>
        <w:tc>
          <w:tcPr>
            <w:tcW w:w="796" w:type="dxa"/>
            <w:tcBorders>
              <w:top w:val="single" w:sz="4" w:space="0" w:color="auto"/>
              <w:bottom w:val="single" w:sz="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15</w:t>
            </w:r>
          </w:p>
        </w:tc>
        <w:tc>
          <w:tcPr>
            <w:tcW w:w="3980" w:type="dxa"/>
            <w:gridSpan w:val="2"/>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飲食面面觀/</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依照所分配的工作，練習與他人合作完成藝術作品(美勞、音樂合奏、舞蹈律動…)</w:t>
            </w:r>
          </w:p>
        </w:tc>
      </w:tr>
      <w:tr w:rsidR="00482F7F" w:rsidRPr="00E03F78" w:rsidTr="00FE7178">
        <w:trPr>
          <w:trHeight w:val="104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979" w:type="dxa"/>
            <w:gridSpan w:val="3"/>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親愛我的家/</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美化自己的生活空間</w:t>
            </w:r>
          </w:p>
        </w:tc>
        <w:tc>
          <w:tcPr>
            <w:tcW w:w="796" w:type="dxa"/>
            <w:tcBorders>
              <w:top w:val="single" w:sz="4" w:space="0" w:color="auto"/>
              <w:bottom w:val="single" w:sz="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16</w:t>
            </w:r>
          </w:p>
        </w:tc>
        <w:tc>
          <w:tcPr>
            <w:tcW w:w="3980" w:type="dxa"/>
            <w:gridSpan w:val="2"/>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飲食面面觀/</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依照所分配的工作，練習與他人合作完成藝術作品(美勞、音樂合奏、舞蹈律動…)</w:t>
            </w:r>
          </w:p>
        </w:tc>
      </w:tr>
      <w:tr w:rsidR="00482F7F" w:rsidRPr="00E03F78" w:rsidTr="00FE7178">
        <w:trPr>
          <w:trHeight w:val="104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979" w:type="dxa"/>
            <w:gridSpan w:val="3"/>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親愛我的家/</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美化自己的生活空間</w:t>
            </w:r>
          </w:p>
        </w:tc>
        <w:tc>
          <w:tcPr>
            <w:tcW w:w="796" w:type="dxa"/>
            <w:tcBorders>
              <w:top w:val="single" w:sz="4" w:space="0" w:color="auto"/>
              <w:bottom w:val="single" w:sz="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17</w:t>
            </w:r>
          </w:p>
        </w:tc>
        <w:tc>
          <w:tcPr>
            <w:tcW w:w="3980" w:type="dxa"/>
            <w:gridSpan w:val="2"/>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飲食面面觀/</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依照所分配的工作，練習與他人合作完成藝術作品(美勞、音樂合奏、舞蹈律動…)</w:t>
            </w:r>
          </w:p>
        </w:tc>
      </w:tr>
      <w:tr w:rsidR="00482F7F" w:rsidRPr="00E03F78" w:rsidTr="00FE7178">
        <w:trPr>
          <w:trHeight w:val="104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979" w:type="dxa"/>
            <w:gridSpan w:val="3"/>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行動愛台灣/</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使用各種媒材(圖畫紙、報紙、雜誌、紙箱、廢紙、布、水彩、蠟筆…)，</w:t>
            </w:r>
          </w:p>
        </w:tc>
        <w:tc>
          <w:tcPr>
            <w:tcW w:w="796" w:type="dxa"/>
            <w:tcBorders>
              <w:top w:val="single" w:sz="4" w:space="0" w:color="auto"/>
              <w:bottom w:val="single" w:sz="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18</w:t>
            </w:r>
          </w:p>
        </w:tc>
        <w:tc>
          <w:tcPr>
            <w:tcW w:w="3980" w:type="dxa"/>
            <w:gridSpan w:val="2"/>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飲食面面觀/</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運用電腦軟體，創作日常生活實用的作品。(電子賀卡、照片編輯、春聯…)</w:t>
            </w:r>
          </w:p>
        </w:tc>
      </w:tr>
      <w:tr w:rsidR="00482F7F" w:rsidRPr="00E03F78" w:rsidTr="00FE7178">
        <w:trPr>
          <w:trHeight w:val="104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979" w:type="dxa"/>
            <w:gridSpan w:val="3"/>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行動愛台灣/</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嘗試各種藝術創作的技法。(滴、吹、撕、貼、捏塑…)</w:t>
            </w:r>
          </w:p>
        </w:tc>
        <w:tc>
          <w:tcPr>
            <w:tcW w:w="796" w:type="dxa"/>
            <w:tcBorders>
              <w:top w:val="single" w:sz="4" w:space="0" w:color="auto"/>
              <w:bottom w:val="single" w:sz="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19</w:t>
            </w:r>
          </w:p>
        </w:tc>
        <w:tc>
          <w:tcPr>
            <w:tcW w:w="3980" w:type="dxa"/>
            <w:gridSpan w:val="2"/>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飲食面面觀/</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運用電腦軟體，創作日常生活實用的作品。(電子賀卡、照片編輯、春聯…)</w:t>
            </w:r>
          </w:p>
        </w:tc>
      </w:tr>
      <w:tr w:rsidR="00482F7F" w:rsidRPr="00E03F78" w:rsidTr="00FE7178">
        <w:trPr>
          <w:trHeight w:val="104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979" w:type="dxa"/>
            <w:gridSpan w:val="3"/>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行動愛台灣/</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以各種方式(手勢、圖卡、寫、說、溝通版…)，和同學互相分享各自的作品。</w:t>
            </w:r>
          </w:p>
        </w:tc>
        <w:tc>
          <w:tcPr>
            <w:tcW w:w="796" w:type="dxa"/>
            <w:tcBorders>
              <w:top w:val="single" w:sz="4" w:space="0" w:color="auto"/>
              <w:bottom w:val="single" w:sz="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20</w:t>
            </w:r>
          </w:p>
        </w:tc>
        <w:tc>
          <w:tcPr>
            <w:tcW w:w="3980" w:type="dxa"/>
            <w:gridSpan w:val="2"/>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飲食面面觀/</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從生活環境中，練習收集與分類喜愛的藝術小品。(玩具公仔、模型小汽車、糖果包裝紙…)</w:t>
            </w:r>
          </w:p>
        </w:tc>
      </w:tr>
      <w:tr w:rsidR="00482F7F" w:rsidRPr="00E03F78" w:rsidTr="00FE7178">
        <w:trPr>
          <w:trHeight w:val="1041"/>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979" w:type="dxa"/>
            <w:gridSpan w:val="3"/>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行動愛台灣/</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以各種方式(手勢、圖卡、寫、說、溝通版…)，和同學互相分享各自的作品。</w:t>
            </w:r>
          </w:p>
        </w:tc>
        <w:tc>
          <w:tcPr>
            <w:tcW w:w="796" w:type="dxa"/>
            <w:tcBorders>
              <w:top w:val="single" w:sz="4" w:space="0" w:color="auto"/>
              <w:bottom w:val="single" w:sz="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21</w:t>
            </w:r>
          </w:p>
        </w:tc>
        <w:tc>
          <w:tcPr>
            <w:tcW w:w="3980" w:type="dxa"/>
            <w:gridSpan w:val="2"/>
            <w:tcBorders>
              <w:top w:val="single" w:sz="4" w:space="0" w:color="auto"/>
              <w:bottom w:val="single" w:sz="4" w:space="0" w:color="auto"/>
            </w:tcBorders>
            <w:vAlign w:val="center"/>
          </w:tcPr>
          <w:p w:rsidR="00482F7F" w:rsidRPr="00B7648C" w:rsidRDefault="00482F7F" w:rsidP="00FE7178">
            <w:pPr>
              <w:rPr>
                <w:rFonts w:asciiTheme="minorEastAsia" w:eastAsiaTheme="minorEastAsia" w:hAnsiTheme="minorEastAsia"/>
                <w:color w:val="000000"/>
                <w:sz w:val="20"/>
                <w:szCs w:val="20"/>
              </w:rPr>
            </w:pPr>
          </w:p>
        </w:tc>
      </w:tr>
      <w:tr w:rsidR="00482F7F" w:rsidRPr="00E03F78" w:rsidTr="00FE7178">
        <w:trPr>
          <w:trHeight w:val="1041"/>
        </w:trPr>
        <w:tc>
          <w:tcPr>
            <w:tcW w:w="795" w:type="dxa"/>
            <w:tcBorders>
              <w:top w:val="single" w:sz="4" w:space="0" w:color="auto"/>
              <w:bottom w:val="thickThinSmallGap" w:sz="2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11</w:t>
            </w:r>
          </w:p>
        </w:tc>
        <w:tc>
          <w:tcPr>
            <w:tcW w:w="3979" w:type="dxa"/>
            <w:gridSpan w:val="3"/>
            <w:tcBorders>
              <w:top w:val="single" w:sz="4" w:space="0" w:color="auto"/>
              <w:bottom w:val="thickThinSmallGap" w:sz="24" w:space="0" w:color="auto"/>
            </w:tcBorders>
            <w:vAlign w:val="center"/>
          </w:tcPr>
          <w:p w:rsidR="00482F7F" w:rsidRPr="00B7648C" w:rsidRDefault="00482F7F" w:rsidP="00FE7178">
            <w:pPr>
              <w:rPr>
                <w:rFonts w:asciiTheme="minorEastAsia" w:eastAsiaTheme="minorEastAsia" w:hAnsiTheme="minorEastAsia"/>
                <w:color w:val="000000"/>
                <w:sz w:val="20"/>
                <w:szCs w:val="20"/>
              </w:rPr>
            </w:pPr>
            <w:r w:rsidRPr="00B7648C">
              <w:rPr>
                <w:rFonts w:asciiTheme="minorEastAsia" w:eastAsiaTheme="minorEastAsia" w:hAnsiTheme="minorEastAsia" w:hint="eastAsia"/>
                <w:color w:val="000000"/>
                <w:sz w:val="20"/>
                <w:szCs w:val="20"/>
              </w:rPr>
              <w:t>行動愛台灣/</w:t>
            </w:r>
            <w:r w:rsidRPr="00B7648C">
              <w:rPr>
                <w:rFonts w:asciiTheme="minorEastAsia" w:eastAsiaTheme="minorEastAsia" w:hAnsiTheme="minorEastAsia"/>
                <w:color w:val="000000"/>
                <w:sz w:val="20"/>
                <w:szCs w:val="20"/>
              </w:rPr>
              <w:br/>
            </w:r>
            <w:r w:rsidRPr="00B7648C">
              <w:rPr>
                <w:rFonts w:asciiTheme="minorEastAsia" w:eastAsiaTheme="minorEastAsia" w:hAnsiTheme="minorEastAsia" w:hint="eastAsia"/>
                <w:color w:val="000000"/>
                <w:sz w:val="20"/>
                <w:szCs w:val="20"/>
              </w:rPr>
              <w:t>欣賞生活環境當中的藝術作品。(公園裡的油畫、石猴雕刻、孔廟建築、寶特瓶做的花燈…)</w:t>
            </w:r>
          </w:p>
        </w:tc>
        <w:tc>
          <w:tcPr>
            <w:tcW w:w="796" w:type="dxa"/>
            <w:tcBorders>
              <w:top w:val="single" w:sz="4" w:space="0" w:color="auto"/>
              <w:bottom w:val="thickThinSmallGap" w:sz="24" w:space="0" w:color="auto"/>
            </w:tcBorders>
            <w:vAlign w:val="center"/>
          </w:tcPr>
          <w:p w:rsidR="00482F7F" w:rsidRPr="00B7648C"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B7648C">
              <w:rPr>
                <w:rFonts w:asciiTheme="minorEastAsia" w:eastAsiaTheme="minorEastAsia" w:hAnsiTheme="minorEastAsia" w:hint="eastAsia"/>
                <w:b/>
                <w:color w:val="000000" w:themeColor="text1"/>
                <w:sz w:val="20"/>
                <w:szCs w:val="20"/>
              </w:rPr>
              <w:t>22</w:t>
            </w:r>
          </w:p>
        </w:tc>
        <w:tc>
          <w:tcPr>
            <w:tcW w:w="3980" w:type="dxa"/>
            <w:gridSpan w:val="2"/>
            <w:tcBorders>
              <w:top w:val="single" w:sz="4" w:space="0" w:color="auto"/>
              <w:bottom w:val="thickThinSmallGap" w:sz="24" w:space="0" w:color="auto"/>
            </w:tcBorders>
            <w:vAlign w:val="center"/>
          </w:tcPr>
          <w:p w:rsidR="00482F7F" w:rsidRPr="00B7648C" w:rsidRDefault="00482F7F" w:rsidP="00FE7178">
            <w:pPr>
              <w:rPr>
                <w:rFonts w:asciiTheme="minorEastAsia" w:eastAsiaTheme="minorEastAsia" w:hAnsiTheme="minorEastAsia"/>
                <w:color w:val="000000"/>
                <w:sz w:val="20"/>
                <w:szCs w:val="20"/>
              </w:rPr>
            </w:pPr>
          </w:p>
        </w:tc>
      </w:tr>
    </w:tbl>
    <w:p w:rsidR="00482F7F" w:rsidRPr="00E03F78" w:rsidRDefault="00482F7F" w:rsidP="00482F7F">
      <w:pPr>
        <w:pStyle w:val="afffc"/>
        <w:spacing w:before="120" w:after="120" w:line="240" w:lineRule="auto"/>
        <w:ind w:leftChars="0" w:left="0"/>
        <w:rPr>
          <w:rFonts w:cs="Times New Roman"/>
          <w:color w:val="000000" w:themeColor="text1"/>
          <w:kern w:val="2"/>
          <w:sz w:val="28"/>
          <w:szCs w:val="20"/>
        </w:rPr>
      </w:pPr>
      <w:r w:rsidRPr="00E03F78">
        <w:rPr>
          <w:rFonts w:cs="Times New Roman"/>
          <w:color w:val="000000" w:themeColor="text1"/>
          <w:kern w:val="2"/>
          <w:sz w:val="28"/>
          <w:szCs w:val="20"/>
        </w:rPr>
        <w:br w:type="page"/>
      </w:r>
    </w:p>
    <w:p w:rsidR="00482F7F" w:rsidRDefault="00482F7F" w:rsidP="00482F7F">
      <w:pPr>
        <w:spacing w:line="240" w:lineRule="exact"/>
        <w:rPr>
          <w:rFonts w:ascii="標楷體" w:eastAsia="標楷體" w:hAnsi="標楷體"/>
          <w:color w:val="000000" w:themeColor="text1"/>
          <w:shd w:val="pct15" w:color="auto" w:fill="FFFFFF"/>
        </w:rPr>
      </w:pP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795"/>
        <w:gridCol w:w="1590"/>
        <w:gridCol w:w="1125"/>
        <w:gridCol w:w="1264"/>
        <w:gridCol w:w="796"/>
        <w:gridCol w:w="208"/>
        <w:gridCol w:w="3771"/>
      </w:tblGrid>
      <w:tr w:rsidR="00482F7F" w:rsidRPr="00E03F78" w:rsidTr="00FE7178">
        <w:tc>
          <w:tcPr>
            <w:tcW w:w="9549" w:type="dxa"/>
            <w:gridSpan w:val="7"/>
            <w:vAlign w:val="center"/>
          </w:tcPr>
          <w:p w:rsidR="00482F7F" w:rsidRPr="00E03F78" w:rsidRDefault="00482F7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108學年度第一</w:t>
            </w:r>
            <w:r w:rsidRPr="00E03F78">
              <w:rPr>
                <w:rFonts w:ascii="標楷體" w:eastAsia="標楷體" w:hAnsi="標楷體" w:hint="eastAsia"/>
                <w:color w:val="000000" w:themeColor="text1"/>
              </w:rPr>
              <w:t>學期課程計畫</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482F7F" w:rsidRPr="00E03F78" w:rsidRDefault="00482F7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482F7F" w:rsidRPr="00E03F78" w:rsidTr="00FE7178">
        <w:tc>
          <w:tcPr>
            <w:tcW w:w="2385" w:type="dxa"/>
            <w:gridSpan w:val="2"/>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藝術領域</w:t>
            </w:r>
          </w:p>
        </w:tc>
        <w:tc>
          <w:tcPr>
            <w:tcW w:w="3393" w:type="dxa"/>
            <w:gridSpan w:val="4"/>
            <w:vAlign w:val="center"/>
          </w:tcPr>
          <w:p w:rsidR="00482F7F" w:rsidRPr="00D03B39" w:rsidRDefault="00482F7F" w:rsidP="00FE7178">
            <w:pPr>
              <w:snapToGrid w:val="0"/>
              <w:spacing w:line="280" w:lineRule="atLeast"/>
              <w:jc w:val="center"/>
              <w:rPr>
                <w:bCs/>
                <w:color w:val="000000" w:themeColor="text1"/>
                <w:szCs w:val="28"/>
              </w:rPr>
            </w:pPr>
            <w:r w:rsidRPr="00D03B39">
              <w:rPr>
                <w:rFonts w:hint="eastAsia"/>
                <w:bCs/>
                <w:color w:val="000000" w:themeColor="text1"/>
                <w:szCs w:val="28"/>
              </w:rPr>
              <w:t>3</w:t>
            </w:r>
            <w:r w:rsidRPr="00D03B39">
              <w:rPr>
                <w:rFonts w:hint="eastAsia"/>
                <w:bCs/>
                <w:color w:val="000000" w:themeColor="text1"/>
                <w:szCs w:val="28"/>
              </w:rPr>
              <w:t>節</w:t>
            </w:r>
          </w:p>
        </w:tc>
        <w:tc>
          <w:tcPr>
            <w:tcW w:w="3771" w:type="dxa"/>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六</w:t>
            </w:r>
            <w:r w:rsidRPr="00D03B39">
              <w:rPr>
                <w:rFonts w:hint="eastAsia"/>
                <w:bCs/>
                <w:color w:val="000000" w:themeColor="text1"/>
                <w:szCs w:val="28"/>
              </w:rPr>
              <w:t>年級</w:t>
            </w:r>
          </w:p>
        </w:tc>
      </w:tr>
      <w:tr w:rsidR="00482F7F" w:rsidRPr="00E03F78" w:rsidTr="00FE7178">
        <w:trPr>
          <w:trHeight w:val="198"/>
        </w:trPr>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5"/>
            <w:tcBorders>
              <w:bottom w:val="single" w:sz="4" w:space="0" w:color="auto"/>
            </w:tcBorders>
            <w:vAlign w:val="center"/>
          </w:tcPr>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能探索並使用音樂元素，進行簡易創作，表達自我的思想與情感。</w:t>
            </w:r>
            <w:r w:rsidRPr="007238E2">
              <w:rPr>
                <w:rFonts w:ascii="新細明體" w:hAnsi="新細明體" w:cs="新細明體"/>
                <w:color w:val="000000"/>
                <w:sz w:val="16"/>
                <w:szCs w:val="16"/>
                <w:lang w:eastAsia="zh-TW"/>
              </w:rPr>
              <w:t xml:space="preserve"> </w:t>
            </w:r>
            <w:r w:rsidRPr="007238E2">
              <w:rPr>
                <w:rFonts w:ascii="新細明體" w:hAnsi="新細明體" w:cs="新細明體"/>
                <w:color w:val="000000"/>
                <w:sz w:val="16"/>
                <w:szCs w:val="16"/>
                <w:lang w:eastAsia="zh-TW"/>
              </w:rPr>
              <w:t>＋</w:t>
            </w:r>
            <w:r w:rsidRPr="007238E2">
              <w:rPr>
                <w:rFonts w:ascii="新細明體" w:hAnsi="新細明體" w:cs="新細明體"/>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-4</w:t>
            </w:r>
            <w:r w:rsidRPr="007238E2">
              <w:rPr>
                <w:rFonts w:ascii="新細明體" w:hAnsi="新細明體" w:cs="新細明體" w:hint="eastAsia"/>
                <w:color w:val="000000"/>
                <w:sz w:val="16"/>
                <w:szCs w:val="16"/>
                <w:lang w:eastAsia="zh-TW"/>
              </w:rPr>
              <w:t>音樂符號與讀譜方式，如：音樂術語、唱名法等。記譜法，如：圖形譜、簡譜、五線譜等。</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能使用適當的音樂語彙，描述各類音樂作品及唱奏表現，以分享美感經驗。</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器樂曲與聲樂曲，如：各國民謠、流行歌曲、中外古典音樂等，以及樂曲之作曲家、演奏者、傳統藝師與創作背景。</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能參與音樂活動，覺察在地及全球藝術文化。</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音樂相關藝文活動</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能使用視覺元素和構成要素，探索創作歷程。</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視覺元素、色彩與構成要素的辨識與溝通</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能表達對生活物件及藝術作品的看法，並欣賞不同的藝術與文化。</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生活物品、藝術作品與流行文化的特質。</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能觀察、參與和記錄學校、社區的藝文活動，體會藝術與生活的關係。</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藝文展演、藝術檔案。</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能構思表演的創作主題與內容。</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主題動作編創、故事表演</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能反思與回應表演和生活的關係。</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家庭與社區的文化背景和歷史故事</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能根據自己的興趣與能力，參與表演藝術活動。</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各類形式的表演藝術活動</w:t>
            </w:r>
          </w:p>
        </w:tc>
      </w:tr>
      <w:tr w:rsidR="00482F7F" w:rsidRPr="00E03F78" w:rsidTr="00FE7178">
        <w:trPr>
          <w:trHeight w:val="129"/>
        </w:trPr>
        <w:tc>
          <w:tcPr>
            <w:tcW w:w="2385" w:type="dxa"/>
            <w:gridSpan w:val="2"/>
            <w:vMerge w:val="restart"/>
            <w:vAlign w:val="center"/>
          </w:tcPr>
          <w:p w:rsidR="00482F7F" w:rsidRPr="00E03F78" w:rsidRDefault="00482F7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482F7F" w:rsidRPr="00E03F78" w:rsidRDefault="00482F7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4"/>
            <w:tcBorders>
              <w:top w:val="single" w:sz="4" w:space="0" w:color="auto"/>
            </w:tcBorders>
            <w:vAlign w:val="center"/>
          </w:tcPr>
          <w:p w:rsidR="00482F7F" w:rsidRPr="00E03F78" w:rsidRDefault="00482F7F" w:rsidP="00FE7178">
            <w:pPr>
              <w:contextualSpacing/>
              <w:rPr>
                <w:rFonts w:ascii="標楷體" w:eastAsia="標楷體" w:hAnsi="標楷體"/>
                <w:color w:val="000000" w:themeColor="text1"/>
                <w:sz w:val="16"/>
                <w:szCs w:val="16"/>
              </w:rPr>
            </w:pPr>
            <w:r w:rsidRPr="008A3999">
              <w:rPr>
                <w:rFonts w:ascii="標楷體" w:eastAsia="標楷體" w:hAnsi="標楷體" w:hint="eastAsia"/>
                <w:color w:val="000000" w:themeColor="text1"/>
                <w:sz w:val="12"/>
                <w:szCs w:val="12"/>
              </w:rPr>
              <w:t>■</w:t>
            </w:r>
            <w:r w:rsidRPr="00E03F78">
              <w:rPr>
                <w:rFonts w:ascii="標楷體" w:eastAsia="標楷體" w:hAnsi="標楷體" w:hint="eastAsia"/>
                <w:color w:val="000000" w:themeColor="text1"/>
                <w:sz w:val="16"/>
                <w:szCs w:val="16"/>
              </w:rPr>
              <w:t>A1.身心素質與自我精進</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系統思考與問題解決</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482F7F" w:rsidRPr="00E03F78" w:rsidTr="00FE7178">
        <w:trPr>
          <w:trHeight w:val="166"/>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8A3999">
              <w:rPr>
                <w:rFonts w:ascii="標楷體" w:eastAsia="標楷體" w:hAnsi="標楷體" w:hint="eastAsia"/>
                <w:color w:val="000000" w:themeColor="text1"/>
                <w:sz w:val="12"/>
                <w:szCs w:val="12"/>
              </w:rPr>
              <w:t>■</w:t>
            </w:r>
            <w:r w:rsidRPr="00E03F78">
              <w:rPr>
                <w:rFonts w:ascii="標楷體" w:eastAsia="標楷體" w:hAnsi="標楷體" w:hint="eastAsia"/>
                <w:color w:val="000000" w:themeColor="text1"/>
                <w:sz w:val="16"/>
                <w:szCs w:val="16"/>
              </w:rPr>
              <w:t>B1.符號運用與溝通表達</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482F7F" w:rsidRPr="00E03F78" w:rsidTr="00FE7178">
        <w:trPr>
          <w:trHeight w:val="113"/>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4"/>
            <w:tcBorders>
              <w:top w:val="single" w:sz="4"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482F7F" w:rsidRPr="00E03F78" w:rsidTr="00FE7178">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5"/>
            <w:vAlign w:val="center"/>
          </w:tcPr>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能使用調整過的簡譜，進行簡易的即興</w:t>
            </w:r>
            <w:r w:rsidRPr="007238E2">
              <w:rPr>
                <w:rFonts w:ascii="新細明體" w:hAnsi="新細明體" w:cs="新細明體"/>
                <w:color w:val="000000"/>
                <w:sz w:val="16"/>
                <w:szCs w:val="16"/>
                <w:lang w:eastAsia="zh-TW"/>
              </w:rPr>
              <w:t xml:space="preserve"> </w:t>
            </w:r>
            <w:r w:rsidRPr="007238E2">
              <w:rPr>
                <w:rFonts w:ascii="新細明體" w:hAnsi="新細明體" w:cs="新細明體"/>
                <w:color w:val="000000"/>
                <w:sz w:val="16"/>
                <w:szCs w:val="16"/>
                <w:lang w:eastAsia="zh-TW"/>
              </w:rPr>
              <w:t>＋</w:t>
            </w:r>
            <w:r w:rsidRPr="007238E2">
              <w:rPr>
                <w:rFonts w:ascii="新細明體" w:hAnsi="新細明體" w:cs="新細明體"/>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-4</w:t>
            </w:r>
            <w:r w:rsidRPr="007238E2">
              <w:rPr>
                <w:rFonts w:ascii="新細明體" w:hAnsi="新細明體" w:cs="新細明體" w:hint="eastAsia"/>
                <w:color w:val="000000"/>
                <w:sz w:val="16"/>
                <w:szCs w:val="16"/>
                <w:lang w:eastAsia="zh-TW"/>
              </w:rPr>
              <w:t>調整式記譜法，如</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圖形譜：</w:t>
            </w:r>
            <w:r w:rsidRPr="007238E2">
              <w:rPr>
                <w:rFonts w:ascii="新細明體" w:hAnsi="新細明體" w:cs="新細明體" w:hint="eastAsia"/>
                <w:color w:val="000000"/>
                <w:sz w:val="16"/>
                <w:szCs w:val="16"/>
                <w:lang w:eastAsia="zh-TW"/>
              </w:rPr>
              <w:t>Do</w:t>
            </w:r>
            <w:r w:rsidRPr="007238E2">
              <w:rPr>
                <w:rFonts w:ascii="新細明體" w:hAnsi="新細明體" w:cs="新細明體" w:hint="eastAsia"/>
                <w:color w:val="000000"/>
                <w:sz w:val="16"/>
                <w:szCs w:val="16"/>
                <w:lang w:eastAsia="zh-TW"/>
              </w:rPr>
              <w:t>→蝌蚪</w:t>
            </w:r>
            <w:r w:rsidRPr="007238E2">
              <w:rPr>
                <w:rFonts w:ascii="新細明體" w:hAnsi="新細明體" w:cs="新細明體" w:hint="eastAsia"/>
                <w:color w:val="000000"/>
                <w:sz w:val="16"/>
                <w:szCs w:val="16"/>
                <w:lang w:eastAsia="zh-TW"/>
              </w:rPr>
              <w:t>Re</w:t>
            </w:r>
            <w:r w:rsidRPr="007238E2">
              <w:rPr>
                <w:rFonts w:ascii="新細明體" w:hAnsi="新細明體" w:cs="新細明體" w:hint="eastAsia"/>
                <w:color w:val="000000"/>
                <w:sz w:val="16"/>
                <w:szCs w:val="16"/>
                <w:lang w:eastAsia="zh-TW"/>
              </w:rPr>
              <w:t>→花蕊</w:t>
            </w:r>
            <w:r w:rsidRPr="007238E2">
              <w:rPr>
                <w:rFonts w:ascii="新細明體" w:hAnsi="新細明體" w:cs="新細明體" w:hint="eastAsia"/>
                <w:color w:val="000000"/>
                <w:sz w:val="16"/>
                <w:szCs w:val="16"/>
                <w:lang w:eastAsia="zh-TW"/>
              </w:rPr>
              <w:t>Mi</w:t>
            </w:r>
            <w:r w:rsidRPr="007238E2">
              <w:rPr>
                <w:rFonts w:ascii="新細明體" w:hAnsi="新細明體" w:cs="新細明體" w:hint="eastAsia"/>
                <w:color w:val="000000"/>
                <w:sz w:val="16"/>
                <w:szCs w:val="16"/>
                <w:lang w:eastAsia="zh-TW"/>
              </w:rPr>
              <w:t>→貓咪</w:t>
            </w:r>
            <w:r w:rsidRPr="007238E2">
              <w:rPr>
                <w:rFonts w:ascii="新細明體" w:hAnsi="新細明體" w:cs="新細明體" w:hint="eastAsia"/>
                <w:color w:val="000000"/>
                <w:sz w:val="16"/>
                <w:szCs w:val="16"/>
                <w:lang w:eastAsia="zh-TW"/>
              </w:rPr>
              <w:t>Fa</w:t>
            </w:r>
            <w:r w:rsidRPr="007238E2">
              <w:rPr>
                <w:rFonts w:ascii="新細明體" w:hAnsi="新細明體" w:cs="新細明體" w:hint="eastAsia"/>
                <w:color w:val="000000"/>
                <w:sz w:val="16"/>
                <w:szCs w:val="16"/>
                <w:lang w:eastAsia="zh-TW"/>
              </w:rPr>
              <w:t>→沙發…顏色：紅橙黃綠藍靛紫→數字：</w:t>
            </w:r>
            <w:r w:rsidRPr="007238E2">
              <w:rPr>
                <w:rFonts w:ascii="新細明體" w:hAnsi="新細明體" w:cs="新細明體" w:hint="eastAsia"/>
                <w:color w:val="000000"/>
                <w:sz w:val="16"/>
                <w:szCs w:val="16"/>
                <w:lang w:eastAsia="zh-TW"/>
              </w:rPr>
              <w:t>1234567)</w:t>
            </w:r>
            <w:r w:rsidRPr="007238E2">
              <w:rPr>
                <w:rFonts w:ascii="新細明體" w:hAnsi="新細明體" w:cs="新細明體" w:hint="eastAsia"/>
                <w:color w:val="000000"/>
                <w:sz w:val="16"/>
                <w:szCs w:val="16"/>
                <w:lang w:eastAsia="zh-TW"/>
              </w:rPr>
              <w:t>。</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能聆賞他人的唱奏表現，以及欣賞各類音樂作品。</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臺灣傳統歌謠、流行歌曲、經典歌曲、傳統戲曲、音樂劇、世界音樂，如：中外古典音樂、宗教音樂等，以及器樂曲。</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能參加班級音樂性活動的展演。</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班級音樂性活動的展演。</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能使用視覺元素探索創作</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視覺元素色彩</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能欣賞不同的藝術與文化。</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不同藝術作品、創意短片、大眾文化</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能參與學校、社區的藝文活動</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藝文展演。</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能依主題進行展演。</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主題動作、故事表演。</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能與他人分享觀賞表演藝術的感想</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歌仔戲、布袋戲、芭蕾舞、兒童劇團、藝陣</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八家將</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、相聲、流行歌曲、戲劇等。</w:t>
            </w:r>
          </w:p>
          <w:p w:rsidR="00482F7F" w:rsidRPr="004F7961" w:rsidRDefault="00482F7F" w:rsidP="00225B79">
            <w:pPr>
              <w:pStyle w:val="af9"/>
              <w:numPr>
                <w:ilvl w:val="0"/>
                <w:numId w:val="26"/>
              </w:numPr>
              <w:snapToGrid w:val="0"/>
              <w:ind w:leftChars="0"/>
              <w:rPr>
                <w:rFonts w:ascii="新細明體" w:hAnsi="新細明體" w:cs="新細明體"/>
                <w:color w:val="000000"/>
                <w:sz w:val="10"/>
                <w:szCs w:val="10"/>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能根據自己的興趣，參與日常生活中表演藝術活動。</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日常生活中常見的表演藝術活動。</w:t>
            </w:r>
          </w:p>
        </w:tc>
      </w:tr>
      <w:tr w:rsidR="00482F7F" w:rsidRPr="00E03F78" w:rsidTr="00FE7178">
        <w:tc>
          <w:tcPr>
            <w:tcW w:w="2385" w:type="dxa"/>
            <w:gridSpan w:val="2"/>
            <w:vAlign w:val="center"/>
          </w:tcPr>
          <w:p w:rsidR="00482F7F" w:rsidRPr="005D7B21" w:rsidRDefault="00482F7F" w:rsidP="00FE7178">
            <w:pPr>
              <w:snapToGrid w:val="0"/>
              <w:spacing w:line="280" w:lineRule="atLeast"/>
              <w:jc w:val="center"/>
              <w:rPr>
                <w:rFonts w:ascii="標楷體" w:eastAsia="標楷體" w:hAnsi="標楷體"/>
                <w:b/>
                <w:bCs/>
                <w:color w:val="000000" w:themeColor="text1"/>
                <w:sz w:val="22"/>
                <w:szCs w:val="22"/>
              </w:rPr>
            </w:pPr>
            <w:r>
              <w:rPr>
                <w:rFonts w:ascii="標楷體" w:eastAsia="標楷體" w:hAnsi="標楷體" w:hint="eastAsia"/>
                <w:b/>
                <w:bCs/>
                <w:color w:val="000000" w:themeColor="text1"/>
              </w:rPr>
              <w:t>融入議題</w:t>
            </w:r>
          </w:p>
        </w:tc>
        <w:tc>
          <w:tcPr>
            <w:tcW w:w="7164" w:type="dxa"/>
            <w:gridSpan w:val="5"/>
            <w:vAlign w:val="center"/>
          </w:tcPr>
          <w:p w:rsidR="00482F7F" w:rsidRPr="00E03F78" w:rsidRDefault="00482F7F" w:rsidP="00FE7178">
            <w:pPr>
              <w:snapToGrid w:val="0"/>
              <w:spacing w:line="280" w:lineRule="atLeast"/>
              <w:jc w:val="both"/>
              <w:rPr>
                <w:rFonts w:ascii="標楷體" w:eastAsia="標楷體" w:hAnsi="標楷體"/>
                <w:color w:val="000000" w:themeColor="text1"/>
                <w:sz w:val="22"/>
                <w:szCs w:val="22"/>
              </w:rPr>
            </w:pPr>
            <w:r w:rsidRPr="00E77EAD">
              <w:rPr>
                <w:rFonts w:ascii="標楷體" w:eastAsia="標楷體" w:hAnsi="標楷體" w:hint="eastAsia"/>
                <w:color w:val="000000" w:themeColor="text1"/>
                <w:sz w:val="16"/>
                <w:szCs w:val="22"/>
              </w:rPr>
              <w:t>人權、</w:t>
            </w:r>
            <w:r w:rsidRPr="00E03F78">
              <w:rPr>
                <w:rFonts w:ascii="標楷體" w:eastAsia="標楷體" w:hAnsi="標楷體" w:hint="eastAsia"/>
                <w:color w:val="000000" w:themeColor="text1"/>
                <w:sz w:val="16"/>
                <w:szCs w:val="22"/>
              </w:rPr>
              <w:t>生命、多元文化、閱讀素養、戶外教育、原住民族教育</w:t>
            </w:r>
          </w:p>
        </w:tc>
      </w:tr>
      <w:tr w:rsidR="00482F7F" w:rsidRPr="00E03F78" w:rsidTr="00FE7178">
        <w:trPr>
          <w:trHeight w:val="2068"/>
        </w:trPr>
        <w:tc>
          <w:tcPr>
            <w:tcW w:w="2385" w:type="dxa"/>
            <w:gridSpan w:val="2"/>
            <w:tcBorders>
              <w:bottom w:val="double" w:sz="6"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4" w:type="dxa"/>
            <w:gridSpan w:val="5"/>
            <w:tcBorders>
              <w:bottom w:val="double" w:sz="6"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w:t>
            </w:r>
            <w:r>
              <w:rPr>
                <w:rFonts w:ascii="標楷體" w:eastAsia="標楷體" w:hAnsi="標楷體" w:hint="eastAsia"/>
                <w:color w:val="000000" w:themeColor="text1"/>
              </w:rPr>
              <w:t>教材編輯與資源：</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1.從</w:t>
            </w:r>
            <w:r>
              <w:rPr>
                <w:rFonts w:asciiTheme="minorEastAsia" w:eastAsiaTheme="minorEastAsia" w:hAnsiTheme="minorEastAsia" w:hint="eastAsia"/>
                <w:color w:val="000000" w:themeColor="text1"/>
                <w:sz w:val="16"/>
                <w:szCs w:val="16"/>
              </w:rPr>
              <w:t>日常生活的人事物、節日風俗、流行時尚…等元素中</w:t>
            </w:r>
            <w:r w:rsidRPr="009A4809">
              <w:rPr>
                <w:rFonts w:asciiTheme="minorEastAsia" w:eastAsiaTheme="minorEastAsia" w:hAnsiTheme="minorEastAsia" w:hint="eastAsia"/>
                <w:color w:val="000000" w:themeColor="text1"/>
                <w:sz w:val="16"/>
                <w:szCs w:val="16"/>
              </w:rPr>
              <w:t>取材，引導</w:t>
            </w:r>
            <w:r>
              <w:rPr>
                <w:rFonts w:asciiTheme="minorEastAsia" w:eastAsiaTheme="minorEastAsia" w:hAnsiTheme="minorEastAsia" w:hint="eastAsia"/>
                <w:color w:val="000000" w:themeColor="text1"/>
                <w:sz w:val="16"/>
                <w:szCs w:val="16"/>
              </w:rPr>
              <w:t>學生</w:t>
            </w:r>
            <w:r w:rsidRPr="009A4809">
              <w:rPr>
                <w:rFonts w:asciiTheme="minorEastAsia" w:eastAsiaTheme="minorEastAsia" w:hAnsiTheme="minorEastAsia" w:hint="eastAsia"/>
                <w:color w:val="000000" w:themeColor="text1"/>
                <w:sz w:val="16"/>
                <w:szCs w:val="16"/>
              </w:rPr>
              <w:t>探索和發現生活環境。</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2.由教師依學生特殊需求自編教材、自製教具</w:t>
            </w:r>
            <w:r>
              <w:rPr>
                <w:rFonts w:asciiTheme="minorEastAsia" w:eastAsiaTheme="minorEastAsia" w:hAnsiTheme="minorEastAsia" w:hint="eastAsia"/>
                <w:color w:val="000000" w:themeColor="text1"/>
                <w:sz w:val="16"/>
                <w:szCs w:val="16"/>
              </w:rPr>
              <w:t>，或調整改裝現有之教材、教具、玩具、用具</w:t>
            </w:r>
            <w:r w:rsidRPr="009A4809">
              <w:rPr>
                <w:rFonts w:asciiTheme="minorEastAsia" w:eastAsiaTheme="minorEastAsia" w:hAnsiTheme="minorEastAsia" w:hint="eastAsia"/>
                <w:color w:val="000000" w:themeColor="text1"/>
                <w:sz w:val="16"/>
                <w:szCs w:val="16"/>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3.</w:t>
            </w:r>
            <w:r>
              <w:rPr>
                <w:rFonts w:asciiTheme="minorEastAsia" w:eastAsiaTheme="minorEastAsia" w:hAnsiTheme="minorEastAsia" w:hint="eastAsia"/>
                <w:color w:val="000000" w:themeColor="text1"/>
                <w:sz w:val="16"/>
                <w:szCs w:val="16"/>
              </w:rPr>
              <w:t>運用</w:t>
            </w:r>
            <w:r w:rsidRPr="009A4809">
              <w:rPr>
                <w:rFonts w:asciiTheme="minorEastAsia" w:eastAsiaTheme="minorEastAsia" w:hAnsiTheme="minorEastAsia" w:hint="eastAsia"/>
                <w:color w:val="000000" w:themeColor="text1"/>
                <w:sz w:val="16"/>
                <w:szCs w:val="16"/>
              </w:rPr>
              <w:t>網路</w:t>
            </w:r>
            <w:r>
              <w:rPr>
                <w:rFonts w:asciiTheme="minorEastAsia" w:eastAsiaTheme="minorEastAsia" w:hAnsiTheme="minorEastAsia" w:hint="eastAsia"/>
                <w:color w:val="000000" w:themeColor="text1"/>
                <w:sz w:val="16"/>
                <w:szCs w:val="16"/>
              </w:rPr>
              <w:t>文字、圖像、影片…等</w:t>
            </w:r>
            <w:r w:rsidRPr="009A4809">
              <w:rPr>
                <w:rFonts w:asciiTheme="minorEastAsia" w:eastAsiaTheme="minorEastAsia" w:hAnsiTheme="minorEastAsia" w:hint="eastAsia"/>
                <w:color w:val="000000" w:themeColor="text1"/>
                <w:sz w:val="16"/>
                <w:szCs w:val="16"/>
              </w:rPr>
              <w:t>多媒體影音</w:t>
            </w:r>
            <w:r>
              <w:rPr>
                <w:rFonts w:asciiTheme="minorEastAsia" w:eastAsiaTheme="minorEastAsia" w:hAnsiTheme="minorEastAsia" w:hint="eastAsia"/>
                <w:color w:val="000000" w:themeColor="text1"/>
                <w:sz w:val="16"/>
                <w:szCs w:val="16"/>
              </w:rPr>
              <w:t>資源，或是相關</w:t>
            </w:r>
            <w:r w:rsidRPr="009A4809">
              <w:rPr>
                <w:rFonts w:asciiTheme="minorEastAsia" w:eastAsiaTheme="minorEastAsia" w:hAnsiTheme="minorEastAsia" w:hint="eastAsia"/>
                <w:color w:val="000000" w:themeColor="text1"/>
                <w:sz w:val="16"/>
                <w:szCs w:val="16"/>
              </w:rPr>
              <w:t>圖書書籍。</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w:t>
            </w:r>
            <w:r>
              <w:rPr>
                <w:rFonts w:ascii="標楷體" w:eastAsia="標楷體" w:hAnsi="標楷體" w:hint="eastAsia"/>
                <w:color w:val="000000" w:themeColor="text1"/>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1.</w:t>
            </w:r>
            <w:r w:rsidRPr="009A4809">
              <w:rPr>
                <w:rFonts w:asciiTheme="minorEastAsia" w:eastAsiaTheme="minorEastAsia" w:hAnsiTheme="minorEastAsia" w:hint="eastAsia"/>
                <w:color w:val="000000" w:themeColor="text1"/>
                <w:sz w:val="16"/>
                <w:szCs w:val="16"/>
              </w:rPr>
              <w:t>採用示範、多媒體教學、直接教學法等方式，引導學童在實際情境中體驗各種活動。</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2.</w:t>
            </w:r>
            <w:r w:rsidRPr="009A4809">
              <w:rPr>
                <w:rFonts w:asciiTheme="minorEastAsia" w:eastAsiaTheme="minorEastAsia" w:hAnsiTheme="minorEastAsia" w:hint="eastAsia"/>
                <w:color w:val="000000" w:themeColor="text1"/>
                <w:sz w:val="16"/>
                <w:szCs w:val="16"/>
              </w:rPr>
              <w:t>課程活動建議採取合作學習、直接教學法、多媒體教學方式進行教學。</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9A4809">
              <w:rPr>
                <w:rFonts w:asciiTheme="minorEastAsia" w:eastAsiaTheme="minorEastAsia" w:hAnsiTheme="minorEastAsia"/>
                <w:color w:val="000000" w:themeColor="text1"/>
                <w:sz w:val="16"/>
                <w:szCs w:val="16"/>
              </w:rPr>
              <w:t>3.</w:t>
            </w:r>
            <w:r w:rsidRPr="002E5C01">
              <w:rPr>
                <w:rFonts w:asciiTheme="minorEastAsia" w:eastAsiaTheme="minorEastAsia" w:hAnsiTheme="minorEastAsia" w:hint="eastAsia"/>
                <w:color w:val="000000" w:themeColor="text1"/>
                <w:sz w:val="16"/>
                <w:szCs w:val="16"/>
              </w:rPr>
              <w:t>啟發學生多元感官體驗</w:t>
            </w:r>
            <w:r>
              <w:rPr>
                <w:rFonts w:asciiTheme="minorEastAsia" w:eastAsiaTheme="minorEastAsia" w:hAnsiTheme="minorEastAsia" w:hint="eastAsia"/>
                <w:color w:val="000000" w:themeColor="text1"/>
                <w:sz w:val="16"/>
                <w:szCs w:val="16"/>
              </w:rPr>
              <w:t>參與</w:t>
            </w:r>
            <w:r w:rsidRPr="002E5C01">
              <w:rPr>
                <w:rFonts w:asciiTheme="minorEastAsia" w:eastAsiaTheme="minorEastAsia" w:hAnsiTheme="minorEastAsia" w:hint="eastAsia"/>
                <w:color w:val="000000" w:themeColor="text1"/>
                <w:sz w:val="16"/>
                <w:szCs w:val="16"/>
              </w:rPr>
              <w:t>，養成對美的感受與知覺，並能表現於各種空間與場域。</w:t>
            </w:r>
            <w:r w:rsidRPr="009A4809">
              <w:rPr>
                <w:rFonts w:asciiTheme="minorEastAsia" w:eastAsiaTheme="minorEastAsia" w:hAnsiTheme="minorEastAsia" w:hint="eastAsia"/>
                <w:color w:val="000000" w:themeColor="text1"/>
                <w:sz w:val="16"/>
                <w:szCs w:val="16"/>
              </w:rPr>
              <w:t>。</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w:t>
            </w:r>
            <w:r>
              <w:rPr>
                <w:rFonts w:ascii="標楷體" w:eastAsia="標楷體" w:hAnsi="標楷體" w:hint="eastAsia"/>
                <w:color w:val="000000" w:themeColor="text1"/>
              </w:rPr>
              <w:t>：</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1.描述評量</w:t>
            </w:r>
            <w:r>
              <w:rPr>
                <w:rFonts w:asciiTheme="minorEastAsia" w:eastAsiaTheme="minorEastAsia" w:hAnsiTheme="minorEastAsia" w:hint="eastAsia"/>
                <w:color w:val="000000" w:themeColor="text1"/>
                <w:sz w:val="16"/>
                <w:szCs w:val="16"/>
              </w:rPr>
              <w:t>─運用</w:t>
            </w:r>
            <w:r w:rsidRPr="00DE3690">
              <w:rPr>
                <w:rFonts w:asciiTheme="minorEastAsia" w:eastAsiaTheme="minorEastAsia" w:hAnsiTheme="minorEastAsia" w:hint="eastAsia"/>
                <w:color w:val="000000" w:themeColor="text1"/>
                <w:sz w:val="16"/>
                <w:szCs w:val="16"/>
              </w:rPr>
              <w:t>直接觀察</w:t>
            </w:r>
            <w:r>
              <w:rPr>
                <w:rFonts w:asciiTheme="minorEastAsia" w:eastAsiaTheme="minorEastAsia" w:hAnsiTheme="minorEastAsia" w:hint="eastAsia"/>
                <w:color w:val="000000" w:themeColor="text1"/>
                <w:sz w:val="16"/>
                <w:szCs w:val="16"/>
              </w:rPr>
              <w:t>與</w:t>
            </w:r>
            <w:r w:rsidRPr="00DE3690">
              <w:rPr>
                <w:rFonts w:asciiTheme="minorEastAsia" w:eastAsiaTheme="minorEastAsia" w:hAnsiTheme="minorEastAsia" w:hint="eastAsia"/>
                <w:color w:val="000000" w:themeColor="text1"/>
                <w:sz w:val="16"/>
                <w:szCs w:val="16"/>
              </w:rPr>
              <w:t>紀錄學生的</w:t>
            </w:r>
            <w:r>
              <w:rPr>
                <w:rFonts w:asciiTheme="minorEastAsia" w:eastAsiaTheme="minorEastAsia" w:hAnsiTheme="minorEastAsia" w:hint="eastAsia"/>
                <w:color w:val="000000" w:themeColor="text1"/>
                <w:sz w:val="16"/>
                <w:szCs w:val="16"/>
              </w:rPr>
              <w:t>學習活動</w:t>
            </w:r>
            <w:r w:rsidRPr="00DE3690">
              <w:rPr>
                <w:rFonts w:asciiTheme="minorEastAsia" w:eastAsiaTheme="minorEastAsia" w:hAnsiTheme="minorEastAsia" w:hint="eastAsia"/>
                <w:color w:val="000000" w:themeColor="text1"/>
                <w:sz w:val="16"/>
                <w:szCs w:val="16"/>
              </w:rPr>
              <w:t>表現，並</w:t>
            </w:r>
            <w:r>
              <w:rPr>
                <w:rFonts w:asciiTheme="minorEastAsia" w:eastAsiaTheme="minorEastAsia" w:hAnsiTheme="minorEastAsia" w:hint="eastAsia"/>
                <w:color w:val="000000" w:themeColor="text1"/>
                <w:sz w:val="16"/>
                <w:szCs w:val="16"/>
              </w:rPr>
              <w:t>以此</w:t>
            </w:r>
            <w:r w:rsidRPr="00DE3690">
              <w:rPr>
                <w:rFonts w:asciiTheme="minorEastAsia" w:eastAsiaTheme="minorEastAsia" w:hAnsiTheme="minorEastAsia" w:hint="eastAsia"/>
                <w:color w:val="000000" w:themeColor="text1"/>
                <w:sz w:val="16"/>
                <w:szCs w:val="16"/>
              </w:rPr>
              <w:t>作為教學決定</w:t>
            </w:r>
            <w:r>
              <w:rPr>
                <w:rFonts w:asciiTheme="minorEastAsia" w:eastAsiaTheme="minorEastAsia" w:hAnsiTheme="minorEastAsia" w:hint="eastAsia"/>
                <w:color w:val="000000" w:themeColor="text1"/>
                <w:sz w:val="16"/>
                <w:szCs w:val="16"/>
              </w:rPr>
              <w:t>之</w:t>
            </w:r>
            <w:r w:rsidRPr="00DE3690">
              <w:rPr>
                <w:rFonts w:asciiTheme="minorEastAsia" w:eastAsiaTheme="minorEastAsia" w:hAnsiTheme="minorEastAsia" w:hint="eastAsia"/>
                <w:color w:val="000000" w:themeColor="text1"/>
                <w:sz w:val="16"/>
                <w:szCs w:val="16"/>
              </w:rPr>
              <w:t>依據。</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2.動態評量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採用診斷性、非標準化的互動方式進行評量</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互動</w:t>
            </w:r>
            <w:r>
              <w:rPr>
                <w:rFonts w:asciiTheme="minorEastAsia" w:eastAsiaTheme="minorEastAsia" w:hAnsiTheme="minorEastAsia" w:hint="eastAsia"/>
                <w:color w:val="000000" w:themeColor="text1"/>
                <w:sz w:val="16"/>
                <w:szCs w:val="16"/>
              </w:rPr>
              <w:t>方</w:t>
            </w:r>
            <w:r w:rsidRPr="00DE3690">
              <w:rPr>
                <w:rFonts w:asciiTheme="minorEastAsia" w:eastAsiaTheme="minorEastAsia" w:hAnsiTheme="minorEastAsia" w:hint="eastAsia"/>
                <w:color w:val="000000" w:themeColor="text1"/>
                <w:sz w:val="16"/>
                <w:szCs w:val="16"/>
              </w:rPr>
              <w:t>式隨學生</w:t>
            </w:r>
            <w:r>
              <w:rPr>
                <w:rFonts w:asciiTheme="minorEastAsia" w:eastAsiaTheme="minorEastAsia" w:hAnsiTheme="minorEastAsia" w:hint="eastAsia"/>
                <w:color w:val="000000" w:themeColor="text1"/>
                <w:sz w:val="16"/>
                <w:szCs w:val="16"/>
              </w:rPr>
              <w:t>學習</w:t>
            </w:r>
            <w:r w:rsidRPr="00DE3690">
              <w:rPr>
                <w:rFonts w:asciiTheme="minorEastAsia" w:eastAsiaTheme="minorEastAsia" w:hAnsiTheme="minorEastAsia" w:hint="eastAsia"/>
                <w:color w:val="000000" w:themeColor="text1"/>
                <w:sz w:val="16"/>
                <w:szCs w:val="16"/>
              </w:rPr>
              <w:t>反應給予</w:t>
            </w:r>
            <w:r>
              <w:rPr>
                <w:rFonts w:asciiTheme="minorEastAsia" w:eastAsiaTheme="minorEastAsia" w:hAnsiTheme="minorEastAsia" w:hint="eastAsia"/>
                <w:color w:val="000000" w:themeColor="text1"/>
                <w:sz w:val="16"/>
                <w:szCs w:val="16"/>
              </w:rPr>
              <w:t>適性</w:t>
            </w:r>
            <w:r w:rsidRPr="00DE3690">
              <w:rPr>
                <w:rFonts w:asciiTheme="minorEastAsia" w:eastAsiaTheme="minorEastAsia" w:hAnsiTheme="minorEastAsia" w:hint="eastAsia"/>
                <w:color w:val="000000" w:themeColor="text1"/>
                <w:sz w:val="16"/>
                <w:szCs w:val="16"/>
              </w:rPr>
              <w:t>提示</w:t>
            </w:r>
            <w:r>
              <w:rPr>
                <w:rFonts w:asciiTheme="minorEastAsia" w:eastAsiaTheme="minorEastAsia" w:hAnsiTheme="minorEastAsia" w:hint="eastAsia"/>
                <w:color w:val="000000" w:themeColor="text1"/>
                <w:sz w:val="16"/>
                <w:szCs w:val="16"/>
              </w:rPr>
              <w:t>或協助</w:t>
            </w:r>
            <w:r w:rsidRPr="00DE3690">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並針對</w:t>
            </w:r>
            <w:r w:rsidRPr="00DE3690">
              <w:rPr>
                <w:rFonts w:asciiTheme="minorEastAsia" w:eastAsiaTheme="minorEastAsia" w:hAnsiTheme="minorEastAsia" w:hint="eastAsia"/>
                <w:color w:val="000000" w:themeColor="text1"/>
                <w:sz w:val="16"/>
                <w:szCs w:val="16"/>
              </w:rPr>
              <w:t>學生提供問題解決架構(前測</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教學</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後測)。</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DE3690">
              <w:rPr>
                <w:rFonts w:asciiTheme="minorEastAsia" w:eastAsiaTheme="minorEastAsia" w:hAnsiTheme="minorEastAsia" w:hint="eastAsia"/>
                <w:color w:val="000000" w:themeColor="text1"/>
                <w:sz w:val="16"/>
                <w:szCs w:val="16"/>
              </w:rPr>
              <w:t>3.多元評量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以實作評量及口語評量為主</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依據教學目標設計適切的評量方式、時機與過程，</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呈現多元的學習結果，</w:t>
            </w:r>
            <w:r>
              <w:rPr>
                <w:rFonts w:asciiTheme="minorEastAsia" w:eastAsiaTheme="minorEastAsia" w:hAnsiTheme="minorEastAsia" w:hint="eastAsia"/>
                <w:color w:val="000000" w:themeColor="text1"/>
                <w:sz w:val="16"/>
                <w:szCs w:val="16"/>
              </w:rPr>
              <w:t>進而安排</w:t>
            </w:r>
            <w:r w:rsidRPr="00DE3690">
              <w:rPr>
                <w:rFonts w:asciiTheme="minorEastAsia" w:eastAsiaTheme="minorEastAsia" w:hAnsiTheme="minorEastAsia" w:hint="eastAsia"/>
                <w:color w:val="000000" w:themeColor="text1"/>
                <w:sz w:val="16"/>
                <w:szCs w:val="16"/>
              </w:rPr>
              <w:t>更適性化的教學</w:t>
            </w:r>
            <w:r>
              <w:rPr>
                <w:rFonts w:asciiTheme="minorEastAsia" w:eastAsiaTheme="minorEastAsia" w:hAnsiTheme="minorEastAsia" w:hint="eastAsia"/>
                <w:color w:val="000000" w:themeColor="text1"/>
                <w:sz w:val="16"/>
                <w:szCs w:val="16"/>
              </w:rPr>
              <w:t>活動，以增進學習樂趣，提升學習成效。</w:t>
            </w:r>
          </w:p>
        </w:tc>
      </w:tr>
      <w:tr w:rsidR="00482F7F" w:rsidRPr="00E03F78" w:rsidTr="00FE7178">
        <w:tc>
          <w:tcPr>
            <w:tcW w:w="795"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79" w:type="dxa"/>
            <w:gridSpan w:val="3"/>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96"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79" w:type="dxa"/>
            <w:gridSpan w:val="2"/>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979" w:type="dxa"/>
            <w:gridSpan w:val="3"/>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美妙的旋律/</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認識各類型的音樂表演活動。</w:t>
            </w:r>
          </w:p>
        </w:tc>
        <w:tc>
          <w:tcPr>
            <w:tcW w:w="796" w:type="dxa"/>
            <w:tcBorders>
              <w:top w:val="single" w:sz="4" w:space="0" w:color="auto"/>
              <w:bottom w:val="single" w:sz="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12</w:t>
            </w:r>
          </w:p>
        </w:tc>
        <w:tc>
          <w:tcPr>
            <w:tcW w:w="3979" w:type="dxa"/>
            <w:gridSpan w:val="2"/>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有趣的表演活動/</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與他人合作進行</w:t>
            </w:r>
            <w:r>
              <w:rPr>
                <w:rFonts w:asciiTheme="minorEastAsia" w:eastAsiaTheme="minorEastAsia" w:hAnsiTheme="minorEastAsia" w:cs="標楷體" w:hint="eastAsia"/>
                <w:color w:val="000000"/>
                <w:kern w:val="0"/>
              </w:rPr>
              <w:t>偶戲</w:t>
            </w:r>
            <w:r w:rsidRPr="000F4F39">
              <w:rPr>
                <w:rFonts w:asciiTheme="minorEastAsia" w:eastAsiaTheme="minorEastAsia" w:hAnsiTheme="minorEastAsia" w:cs="標楷體" w:hint="eastAsia"/>
                <w:color w:val="000000"/>
                <w:kern w:val="0"/>
              </w:rPr>
              <w:t>表演。</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979" w:type="dxa"/>
            <w:gridSpan w:val="3"/>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美妙的旋律/</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認識新年或春節應景音樂。</w:t>
            </w:r>
          </w:p>
        </w:tc>
        <w:tc>
          <w:tcPr>
            <w:tcW w:w="796" w:type="dxa"/>
            <w:tcBorders>
              <w:top w:val="single" w:sz="4" w:space="0" w:color="auto"/>
              <w:bottom w:val="single" w:sz="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13</w:t>
            </w:r>
          </w:p>
        </w:tc>
        <w:tc>
          <w:tcPr>
            <w:tcW w:w="3979" w:type="dxa"/>
            <w:gridSpan w:val="2"/>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有趣的表演活動/</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與他人合作進行</w:t>
            </w:r>
            <w:r>
              <w:rPr>
                <w:rFonts w:asciiTheme="minorEastAsia" w:eastAsiaTheme="minorEastAsia" w:hAnsiTheme="minorEastAsia" w:cs="標楷體" w:hint="eastAsia"/>
                <w:color w:val="000000"/>
                <w:kern w:val="0"/>
              </w:rPr>
              <w:t>動物劇</w:t>
            </w:r>
            <w:r w:rsidRPr="000F4F39">
              <w:rPr>
                <w:rFonts w:asciiTheme="minorEastAsia" w:eastAsiaTheme="minorEastAsia" w:hAnsiTheme="minorEastAsia" w:cs="標楷體" w:hint="eastAsia"/>
                <w:color w:val="000000"/>
                <w:kern w:val="0"/>
              </w:rPr>
              <w:t>表演。</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979" w:type="dxa"/>
            <w:gridSpan w:val="3"/>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美妙的旋律/</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用自己自然的聲音演唱歌曲。</w:t>
            </w:r>
          </w:p>
        </w:tc>
        <w:tc>
          <w:tcPr>
            <w:tcW w:w="796" w:type="dxa"/>
            <w:tcBorders>
              <w:top w:val="single" w:sz="4" w:space="0" w:color="auto"/>
              <w:bottom w:val="single" w:sz="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14</w:t>
            </w:r>
          </w:p>
        </w:tc>
        <w:tc>
          <w:tcPr>
            <w:tcW w:w="3979" w:type="dxa"/>
            <w:gridSpan w:val="2"/>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有趣的表演活動/</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欣賞作品並分享心得。</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4</w:t>
            </w:r>
          </w:p>
        </w:tc>
        <w:tc>
          <w:tcPr>
            <w:tcW w:w="3979" w:type="dxa"/>
            <w:gridSpan w:val="3"/>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美妙的旋律/</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練習伴唱活動與彈奏各式樂器。</w:t>
            </w:r>
          </w:p>
        </w:tc>
        <w:tc>
          <w:tcPr>
            <w:tcW w:w="796" w:type="dxa"/>
            <w:tcBorders>
              <w:top w:val="single" w:sz="4" w:space="0" w:color="auto"/>
              <w:bottom w:val="single" w:sz="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15</w:t>
            </w:r>
          </w:p>
        </w:tc>
        <w:tc>
          <w:tcPr>
            <w:tcW w:w="3979" w:type="dxa"/>
            <w:gridSpan w:val="2"/>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「書」出喜氣歡過年/</w:t>
            </w:r>
            <w:r w:rsidRPr="000F4F39">
              <w:rPr>
                <w:rFonts w:asciiTheme="minorEastAsia" w:eastAsiaTheme="minorEastAsia" w:hAnsiTheme="minorEastAsia" w:cs="標楷體" w:hint="eastAsia"/>
                <w:color w:val="000000"/>
                <w:kern w:val="0"/>
              </w:rPr>
              <w:br/>
              <w:t>認識書法藝術。</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979" w:type="dxa"/>
            <w:gridSpan w:val="3"/>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美妙的旋律/</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認識世界各地不同的民謠歌曲。</w:t>
            </w:r>
          </w:p>
        </w:tc>
        <w:tc>
          <w:tcPr>
            <w:tcW w:w="796" w:type="dxa"/>
            <w:tcBorders>
              <w:top w:val="single" w:sz="4" w:space="0" w:color="auto"/>
              <w:bottom w:val="single" w:sz="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16</w:t>
            </w:r>
          </w:p>
        </w:tc>
        <w:tc>
          <w:tcPr>
            <w:tcW w:w="3979" w:type="dxa"/>
            <w:gridSpan w:val="2"/>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rPr>
            </w:pPr>
            <w:r w:rsidRPr="000F4F39">
              <w:rPr>
                <w:rFonts w:asciiTheme="minorEastAsia" w:eastAsiaTheme="minorEastAsia" w:hAnsiTheme="minorEastAsia" w:cs="標楷體" w:hint="eastAsia"/>
                <w:color w:val="000000"/>
                <w:kern w:val="0"/>
              </w:rPr>
              <w:t>「書」出喜氣歡過年/</w:t>
            </w:r>
            <w:r w:rsidRPr="000F4F39">
              <w:rPr>
                <w:rFonts w:asciiTheme="minorEastAsia" w:eastAsiaTheme="minorEastAsia" w:hAnsiTheme="minorEastAsia" w:cs="標楷體" w:hint="eastAsia"/>
                <w:color w:val="000000"/>
                <w:kern w:val="0"/>
              </w:rPr>
              <w:br/>
              <w:t>欣賞各式書法作品。</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979" w:type="dxa"/>
            <w:gridSpan w:val="3"/>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美妙的旋律/</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認識世界各國不同的音樂曲風。</w:t>
            </w:r>
          </w:p>
        </w:tc>
        <w:tc>
          <w:tcPr>
            <w:tcW w:w="796" w:type="dxa"/>
            <w:tcBorders>
              <w:top w:val="single" w:sz="4" w:space="0" w:color="auto"/>
              <w:bottom w:val="single" w:sz="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17</w:t>
            </w:r>
          </w:p>
        </w:tc>
        <w:tc>
          <w:tcPr>
            <w:tcW w:w="3979" w:type="dxa"/>
            <w:gridSpan w:val="2"/>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rPr>
            </w:pPr>
            <w:r w:rsidRPr="000F4F39">
              <w:rPr>
                <w:rFonts w:asciiTheme="minorEastAsia" w:eastAsiaTheme="minorEastAsia" w:hAnsiTheme="minorEastAsia" w:cs="標楷體" w:hint="eastAsia"/>
                <w:color w:val="000000"/>
                <w:kern w:val="0"/>
              </w:rPr>
              <w:t>「書」出喜氣歡過年/</w:t>
            </w:r>
            <w:r w:rsidRPr="000F4F39">
              <w:rPr>
                <w:rFonts w:asciiTheme="minorEastAsia" w:eastAsiaTheme="minorEastAsia" w:hAnsiTheme="minorEastAsia" w:cs="標楷體" w:hint="eastAsia"/>
                <w:color w:val="000000"/>
                <w:kern w:val="0"/>
              </w:rPr>
              <w:br/>
              <w:t>認識各式不同的字體、字型。</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979" w:type="dxa"/>
            <w:gridSpan w:val="3"/>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美妙的旋律/</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認識中西不同的音樂。</w:t>
            </w:r>
          </w:p>
        </w:tc>
        <w:tc>
          <w:tcPr>
            <w:tcW w:w="796" w:type="dxa"/>
            <w:tcBorders>
              <w:top w:val="single" w:sz="4" w:space="0" w:color="auto"/>
              <w:bottom w:val="single" w:sz="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18</w:t>
            </w:r>
          </w:p>
        </w:tc>
        <w:tc>
          <w:tcPr>
            <w:tcW w:w="3979" w:type="dxa"/>
            <w:gridSpan w:val="2"/>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rPr>
            </w:pPr>
            <w:r w:rsidRPr="000F4F39">
              <w:rPr>
                <w:rFonts w:asciiTheme="minorEastAsia" w:eastAsiaTheme="minorEastAsia" w:hAnsiTheme="minorEastAsia" w:cs="標楷體" w:hint="eastAsia"/>
                <w:color w:val="000000"/>
                <w:kern w:val="0"/>
              </w:rPr>
              <w:t>「書」出喜氣歡過年/</w:t>
            </w:r>
            <w:r w:rsidRPr="000F4F39">
              <w:rPr>
                <w:rFonts w:asciiTheme="minorEastAsia" w:eastAsiaTheme="minorEastAsia" w:hAnsiTheme="minorEastAsia" w:cs="標楷體" w:hint="eastAsia"/>
                <w:color w:val="000000"/>
                <w:kern w:val="0"/>
              </w:rPr>
              <w:br/>
              <w:t>探索POP海報字體藝術創作。</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979" w:type="dxa"/>
            <w:gridSpan w:val="3"/>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有趣的表演活動/</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認識表演活動</w:t>
            </w:r>
            <w:r>
              <w:rPr>
                <w:rFonts w:asciiTheme="minorEastAsia" w:eastAsiaTheme="minorEastAsia" w:hAnsiTheme="minorEastAsia" w:cs="標楷體" w:hint="eastAsia"/>
                <w:color w:val="000000"/>
                <w:kern w:val="0"/>
              </w:rPr>
              <w:t>：特技、馬戲…</w:t>
            </w:r>
          </w:p>
        </w:tc>
        <w:tc>
          <w:tcPr>
            <w:tcW w:w="796" w:type="dxa"/>
            <w:tcBorders>
              <w:top w:val="single" w:sz="4" w:space="0" w:color="auto"/>
              <w:bottom w:val="single" w:sz="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19</w:t>
            </w:r>
          </w:p>
        </w:tc>
        <w:tc>
          <w:tcPr>
            <w:tcW w:w="3979" w:type="dxa"/>
            <w:gridSpan w:val="2"/>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rPr>
            </w:pPr>
            <w:r w:rsidRPr="000F4F39">
              <w:rPr>
                <w:rFonts w:asciiTheme="minorEastAsia" w:eastAsiaTheme="minorEastAsia" w:hAnsiTheme="minorEastAsia" w:cs="標楷體" w:hint="eastAsia"/>
                <w:color w:val="000000"/>
                <w:kern w:val="0"/>
              </w:rPr>
              <w:t>「書」出喜氣歡過年/</w:t>
            </w:r>
            <w:r w:rsidRPr="000F4F39">
              <w:rPr>
                <w:rFonts w:asciiTheme="minorEastAsia" w:eastAsiaTheme="minorEastAsia" w:hAnsiTheme="minorEastAsia" w:cs="標楷體" w:hint="eastAsia"/>
                <w:color w:val="000000"/>
                <w:kern w:val="0"/>
              </w:rPr>
              <w:br/>
              <w:t>探索書法與各型式藝術創作。</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979" w:type="dxa"/>
            <w:gridSpan w:val="3"/>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有趣的表演活動/</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認識表演活動</w:t>
            </w:r>
            <w:r>
              <w:rPr>
                <w:rFonts w:asciiTheme="minorEastAsia" w:eastAsiaTheme="minorEastAsia" w:hAnsiTheme="minorEastAsia" w:cs="標楷體" w:hint="eastAsia"/>
                <w:color w:val="000000"/>
                <w:kern w:val="0"/>
              </w:rPr>
              <w:t>：戲劇、舞蹈…</w:t>
            </w:r>
          </w:p>
        </w:tc>
        <w:tc>
          <w:tcPr>
            <w:tcW w:w="796" w:type="dxa"/>
            <w:tcBorders>
              <w:top w:val="single" w:sz="4" w:space="0" w:color="auto"/>
              <w:bottom w:val="single" w:sz="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20</w:t>
            </w:r>
          </w:p>
        </w:tc>
        <w:tc>
          <w:tcPr>
            <w:tcW w:w="3979" w:type="dxa"/>
            <w:gridSpan w:val="2"/>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rPr>
            </w:pPr>
            <w:r w:rsidRPr="000F4F39">
              <w:rPr>
                <w:rFonts w:asciiTheme="minorEastAsia" w:eastAsiaTheme="minorEastAsia" w:hAnsiTheme="minorEastAsia" w:cs="標楷體" w:hint="eastAsia"/>
                <w:color w:val="000000"/>
                <w:kern w:val="0"/>
              </w:rPr>
              <w:t>「書」出喜氣歡過年/</w:t>
            </w:r>
            <w:r w:rsidRPr="000F4F39">
              <w:rPr>
                <w:rFonts w:asciiTheme="minorEastAsia" w:eastAsiaTheme="minorEastAsia" w:hAnsiTheme="minorEastAsia" w:cs="標楷體" w:hint="eastAsia"/>
                <w:color w:val="000000"/>
                <w:kern w:val="0"/>
              </w:rPr>
              <w:br/>
              <w:t>新年春聯書寫體驗。</w:t>
            </w:r>
          </w:p>
        </w:tc>
      </w:tr>
      <w:tr w:rsidR="00482F7F" w:rsidRPr="00E03F78" w:rsidTr="00FE7178">
        <w:trPr>
          <w:trHeight w:val="51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979" w:type="dxa"/>
            <w:gridSpan w:val="3"/>
            <w:tcBorders>
              <w:top w:val="single" w:sz="4" w:space="0" w:color="auto"/>
              <w:bottom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有趣的表演活動/</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認識表演活動</w:t>
            </w:r>
            <w:r>
              <w:rPr>
                <w:rFonts w:asciiTheme="minorEastAsia" w:eastAsiaTheme="minorEastAsia" w:hAnsiTheme="minorEastAsia" w:cs="標楷體" w:hint="eastAsia"/>
                <w:color w:val="000000"/>
                <w:kern w:val="0"/>
              </w:rPr>
              <w:t>：舞蹈、達人秀…</w:t>
            </w:r>
          </w:p>
        </w:tc>
        <w:tc>
          <w:tcPr>
            <w:tcW w:w="796" w:type="dxa"/>
            <w:tcBorders>
              <w:top w:val="single" w:sz="4" w:space="0" w:color="auto"/>
              <w:bottom w:val="single" w:sz="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21</w:t>
            </w:r>
          </w:p>
        </w:tc>
        <w:tc>
          <w:tcPr>
            <w:tcW w:w="3979" w:type="dxa"/>
            <w:gridSpan w:val="2"/>
            <w:tcBorders>
              <w:top w:val="single" w:sz="4" w:space="0" w:color="auto"/>
              <w:bottom w:val="single" w:sz="4" w:space="0" w:color="auto"/>
              <w:tl2br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rPr>
            </w:pPr>
          </w:p>
        </w:tc>
      </w:tr>
      <w:tr w:rsidR="00482F7F" w:rsidRPr="00E03F78" w:rsidTr="00FE7178">
        <w:trPr>
          <w:trHeight w:val="510"/>
        </w:trPr>
        <w:tc>
          <w:tcPr>
            <w:tcW w:w="795" w:type="dxa"/>
            <w:tcBorders>
              <w:top w:val="single" w:sz="4" w:space="0" w:color="auto"/>
              <w:bottom w:val="thickThinSmallGap" w:sz="2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3979" w:type="dxa"/>
            <w:gridSpan w:val="3"/>
            <w:tcBorders>
              <w:top w:val="single" w:sz="4" w:space="0" w:color="auto"/>
              <w:bottom w:val="thickThinSmallGap" w:sz="2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cs="標楷體"/>
                <w:color w:val="000000"/>
                <w:kern w:val="0"/>
              </w:rPr>
            </w:pPr>
            <w:r w:rsidRPr="000F4F39">
              <w:rPr>
                <w:rFonts w:asciiTheme="minorEastAsia" w:eastAsiaTheme="minorEastAsia" w:hAnsiTheme="minorEastAsia" w:cs="標楷體" w:hint="eastAsia"/>
                <w:color w:val="000000"/>
                <w:kern w:val="0"/>
              </w:rPr>
              <w:t>有趣的表演活動/</w:t>
            </w:r>
            <w:r w:rsidRPr="000F4F39">
              <w:rPr>
                <w:rFonts w:asciiTheme="minorEastAsia" w:eastAsiaTheme="minorEastAsia" w:hAnsiTheme="minorEastAsia" w:cs="標楷體"/>
                <w:color w:val="000000"/>
                <w:kern w:val="0"/>
              </w:rPr>
              <w:br/>
            </w:r>
            <w:r w:rsidRPr="000F4F39">
              <w:rPr>
                <w:rFonts w:asciiTheme="minorEastAsia" w:eastAsiaTheme="minorEastAsia" w:hAnsiTheme="minorEastAsia" w:cs="標楷體" w:hint="eastAsia"/>
                <w:color w:val="000000"/>
                <w:kern w:val="0"/>
              </w:rPr>
              <w:t>以不同的型態表演藝術創作。</w:t>
            </w:r>
          </w:p>
        </w:tc>
        <w:tc>
          <w:tcPr>
            <w:tcW w:w="796" w:type="dxa"/>
            <w:tcBorders>
              <w:top w:val="single" w:sz="4" w:space="0" w:color="auto"/>
              <w:bottom w:val="thickThinSmallGap" w:sz="24" w:space="0" w:color="auto"/>
            </w:tcBorders>
            <w:vAlign w:val="center"/>
          </w:tcPr>
          <w:p w:rsidR="00482F7F" w:rsidRPr="00840646" w:rsidRDefault="00482F7F" w:rsidP="00FE7178">
            <w:pPr>
              <w:snapToGrid w:val="0"/>
              <w:spacing w:line="280" w:lineRule="atLeast"/>
              <w:jc w:val="center"/>
              <w:rPr>
                <w:rFonts w:asciiTheme="minorEastAsia" w:eastAsiaTheme="minorEastAsia" w:hAnsiTheme="minorEastAsia"/>
                <w:b/>
                <w:color w:val="000000" w:themeColor="text1"/>
                <w:sz w:val="20"/>
              </w:rPr>
            </w:pPr>
            <w:r w:rsidRPr="00840646">
              <w:rPr>
                <w:rFonts w:asciiTheme="minorEastAsia" w:eastAsiaTheme="minorEastAsia" w:hAnsiTheme="minorEastAsia" w:hint="eastAsia"/>
                <w:b/>
                <w:color w:val="000000" w:themeColor="text1"/>
                <w:sz w:val="20"/>
              </w:rPr>
              <w:t>22</w:t>
            </w:r>
          </w:p>
        </w:tc>
        <w:tc>
          <w:tcPr>
            <w:tcW w:w="3979" w:type="dxa"/>
            <w:gridSpan w:val="2"/>
            <w:tcBorders>
              <w:top w:val="single" w:sz="4" w:space="0" w:color="auto"/>
              <w:bottom w:val="thickThinSmallGap" w:sz="24" w:space="0" w:color="auto"/>
              <w:tl2br w:val="single" w:sz="4" w:space="0" w:color="auto"/>
            </w:tcBorders>
            <w:vAlign w:val="center"/>
          </w:tcPr>
          <w:p w:rsidR="00482F7F" w:rsidRPr="000F4F39"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rPr>
            </w:pPr>
          </w:p>
        </w:tc>
      </w:tr>
    </w:tbl>
    <w:p w:rsidR="00482F7F" w:rsidRPr="00E03F78" w:rsidRDefault="00482F7F" w:rsidP="00482F7F">
      <w:pPr>
        <w:pStyle w:val="afffc"/>
        <w:spacing w:before="120" w:after="120" w:line="240" w:lineRule="auto"/>
        <w:ind w:leftChars="0" w:left="0"/>
        <w:rPr>
          <w:rFonts w:cs="Times New Roman"/>
          <w:color w:val="000000" w:themeColor="text1"/>
          <w:kern w:val="2"/>
          <w:sz w:val="28"/>
          <w:szCs w:val="20"/>
        </w:rPr>
      </w:pPr>
      <w:r w:rsidRPr="00E03F78">
        <w:rPr>
          <w:rFonts w:cs="Times New Roman"/>
          <w:color w:val="000000" w:themeColor="text1"/>
          <w:kern w:val="2"/>
          <w:sz w:val="28"/>
          <w:szCs w:val="20"/>
        </w:rPr>
        <w:br w:type="page"/>
      </w:r>
    </w:p>
    <w:tbl>
      <w:tblPr>
        <w:tblW w:w="5001"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9"/>
        <w:gridCol w:w="1641"/>
        <w:gridCol w:w="1161"/>
        <w:gridCol w:w="1305"/>
        <w:gridCol w:w="822"/>
        <w:gridCol w:w="215"/>
        <w:gridCol w:w="3893"/>
      </w:tblGrid>
      <w:tr w:rsidR="00482F7F" w:rsidRPr="00E03F78" w:rsidTr="00FE7178">
        <w:trPr>
          <w:jc w:val="center"/>
        </w:trPr>
        <w:tc>
          <w:tcPr>
            <w:tcW w:w="9550" w:type="dxa"/>
            <w:gridSpan w:val="7"/>
            <w:vAlign w:val="center"/>
          </w:tcPr>
          <w:p w:rsidR="00482F7F" w:rsidRPr="00E03F78" w:rsidRDefault="00482F7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108學年度第二</w:t>
            </w:r>
            <w:r w:rsidRPr="00E03F78">
              <w:rPr>
                <w:rFonts w:ascii="標楷體" w:eastAsia="標楷體" w:hAnsi="標楷體" w:hint="eastAsia"/>
                <w:color w:val="000000" w:themeColor="text1"/>
              </w:rPr>
              <w:t>學期課程計畫</w:t>
            </w:r>
          </w:p>
        </w:tc>
      </w:tr>
      <w:tr w:rsidR="00482F7F" w:rsidRPr="00E03F78" w:rsidTr="00FE7178">
        <w:trPr>
          <w:jc w:val="center"/>
        </w:trPr>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2" w:type="dxa"/>
            <w:vAlign w:val="center"/>
          </w:tcPr>
          <w:p w:rsidR="00482F7F" w:rsidRPr="00E03F78" w:rsidRDefault="00482F7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班級</w:t>
            </w:r>
          </w:p>
        </w:tc>
      </w:tr>
      <w:tr w:rsidR="00482F7F" w:rsidRPr="00E03F78" w:rsidTr="00FE7178">
        <w:trPr>
          <w:jc w:val="center"/>
        </w:trPr>
        <w:tc>
          <w:tcPr>
            <w:tcW w:w="2385" w:type="dxa"/>
            <w:gridSpan w:val="2"/>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藝術領域</w:t>
            </w:r>
          </w:p>
        </w:tc>
        <w:tc>
          <w:tcPr>
            <w:tcW w:w="3393" w:type="dxa"/>
            <w:gridSpan w:val="4"/>
            <w:vAlign w:val="center"/>
          </w:tcPr>
          <w:p w:rsidR="00482F7F" w:rsidRPr="00D03B39" w:rsidRDefault="00482F7F" w:rsidP="00FE7178">
            <w:pPr>
              <w:snapToGrid w:val="0"/>
              <w:spacing w:line="280" w:lineRule="atLeast"/>
              <w:jc w:val="center"/>
              <w:rPr>
                <w:bCs/>
                <w:color w:val="000000" w:themeColor="text1"/>
                <w:szCs w:val="28"/>
              </w:rPr>
            </w:pPr>
            <w:r w:rsidRPr="00D03B39">
              <w:rPr>
                <w:rFonts w:hint="eastAsia"/>
                <w:bCs/>
                <w:color w:val="000000" w:themeColor="text1"/>
                <w:szCs w:val="28"/>
              </w:rPr>
              <w:t>3</w:t>
            </w:r>
            <w:r w:rsidRPr="00D03B39">
              <w:rPr>
                <w:rFonts w:hint="eastAsia"/>
                <w:bCs/>
                <w:color w:val="000000" w:themeColor="text1"/>
                <w:szCs w:val="28"/>
              </w:rPr>
              <w:t>節</w:t>
            </w:r>
          </w:p>
        </w:tc>
        <w:tc>
          <w:tcPr>
            <w:tcW w:w="3772" w:type="dxa"/>
          </w:tcPr>
          <w:p w:rsidR="00482F7F" w:rsidRPr="00D03B39" w:rsidRDefault="00482F7F" w:rsidP="00FE7178">
            <w:pPr>
              <w:snapToGrid w:val="0"/>
              <w:spacing w:line="280" w:lineRule="atLeast"/>
              <w:jc w:val="center"/>
              <w:rPr>
                <w:bCs/>
                <w:color w:val="000000" w:themeColor="text1"/>
                <w:szCs w:val="28"/>
              </w:rPr>
            </w:pPr>
            <w:r>
              <w:rPr>
                <w:rFonts w:hint="eastAsia"/>
                <w:bCs/>
                <w:color w:val="000000" w:themeColor="text1"/>
                <w:szCs w:val="28"/>
              </w:rPr>
              <w:t>六</w:t>
            </w:r>
            <w:r w:rsidRPr="00D03B39">
              <w:rPr>
                <w:rFonts w:hint="eastAsia"/>
                <w:bCs/>
                <w:color w:val="000000" w:themeColor="text1"/>
                <w:szCs w:val="28"/>
              </w:rPr>
              <w:t>年級</w:t>
            </w:r>
          </w:p>
        </w:tc>
      </w:tr>
      <w:tr w:rsidR="00482F7F" w:rsidRPr="00E03F78" w:rsidTr="00FE7178">
        <w:trPr>
          <w:trHeight w:val="165"/>
          <w:jc w:val="center"/>
        </w:trPr>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5" w:type="dxa"/>
            <w:gridSpan w:val="5"/>
            <w:vAlign w:val="center"/>
          </w:tcPr>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能探索並使用音樂元素，進行簡易創作，表達自我的思想與情感。</w:t>
            </w:r>
            <w:r w:rsidRPr="007238E2">
              <w:rPr>
                <w:rFonts w:ascii="新細明體" w:hAnsi="新細明體" w:cs="新細明體"/>
                <w:color w:val="000000"/>
                <w:sz w:val="16"/>
                <w:szCs w:val="16"/>
                <w:lang w:eastAsia="zh-TW"/>
              </w:rPr>
              <w:t xml:space="preserve"> </w:t>
            </w:r>
            <w:r w:rsidRPr="007238E2">
              <w:rPr>
                <w:rFonts w:ascii="新細明體" w:hAnsi="新細明體" w:cs="新細明體"/>
                <w:color w:val="000000"/>
                <w:sz w:val="16"/>
                <w:szCs w:val="16"/>
                <w:lang w:eastAsia="zh-TW"/>
              </w:rPr>
              <w:t>＋</w:t>
            </w:r>
            <w:r w:rsidRPr="007238E2">
              <w:rPr>
                <w:rFonts w:ascii="新細明體" w:hAnsi="新細明體" w:cs="新細明體"/>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-4</w:t>
            </w:r>
            <w:r w:rsidRPr="007238E2">
              <w:rPr>
                <w:rFonts w:ascii="新細明體" w:hAnsi="新細明體" w:cs="新細明體" w:hint="eastAsia"/>
                <w:color w:val="000000"/>
                <w:sz w:val="16"/>
                <w:szCs w:val="16"/>
                <w:lang w:eastAsia="zh-TW"/>
              </w:rPr>
              <w:t>音樂符號與讀譜方式，如：音樂術語、唱名法等。記譜法，如：圖形譜、簡譜、五線譜等。</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能使用適當的音樂語彙，描述各類音樂作品及唱奏表現，以分享美感經驗。</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器樂曲與聲樂曲，如：各國民謠、流行歌曲、中外古典音樂等，以及樂曲之作曲家、演奏者、傳統藝師與創作背景。</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能與他人合作規劃音樂活動。</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音樂與群體活動</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能學習多元媒材與技法，表現創作主題。</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多元的媒材技法與創作表現類型</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能表達對生活物件及藝術作品的看法，並欣賞不同的藝術與文化。</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生活物品、藝術作品與流行文化的特質。</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能觀察、參與和記錄學校、社區的藝文活動，體會藝術與生活的關係。</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藝文展演、藝術檔案。</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能嘗試不同創作形式，從事展演活動。</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動作素材、視覺圖像和聲音效果等整合呈現</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能區分表演藝術類型與特色。</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國內外表演藝術團體與代表人物</w:t>
            </w:r>
          </w:p>
          <w:p w:rsidR="00482F7F" w:rsidRPr="00CD31F5" w:rsidRDefault="00482F7F" w:rsidP="00225B79">
            <w:pPr>
              <w:pStyle w:val="af9"/>
              <w:numPr>
                <w:ilvl w:val="0"/>
                <w:numId w:val="26"/>
              </w:numPr>
              <w:snapToGrid w:val="0"/>
              <w:ind w:leftChars="0"/>
              <w:rPr>
                <w:rFonts w:ascii="新細明體" w:hAnsi="新細明體" w:cs="新細明體"/>
                <w:color w:val="000000"/>
                <w:sz w:val="10"/>
                <w:szCs w:val="10"/>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能運用包含科技媒體在內的各種媒體，蒐集藝文資訊與內容。</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展演訊息、評論、影音資料</w:t>
            </w:r>
          </w:p>
        </w:tc>
      </w:tr>
      <w:tr w:rsidR="00482F7F" w:rsidRPr="00E03F78" w:rsidTr="00FE7178">
        <w:trPr>
          <w:trHeight w:val="146"/>
          <w:jc w:val="center"/>
        </w:trPr>
        <w:tc>
          <w:tcPr>
            <w:tcW w:w="2385" w:type="dxa"/>
            <w:gridSpan w:val="2"/>
            <w:vMerge w:val="restart"/>
            <w:vAlign w:val="center"/>
          </w:tcPr>
          <w:p w:rsidR="00482F7F" w:rsidRPr="00E03F78" w:rsidRDefault="00482F7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vAlign w:val="center"/>
          </w:tcPr>
          <w:p w:rsidR="00482F7F" w:rsidRPr="00E03F78" w:rsidRDefault="00482F7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40" w:type="dxa"/>
            <w:gridSpan w:val="4"/>
            <w:vAlign w:val="center"/>
          </w:tcPr>
          <w:p w:rsidR="00482F7F" w:rsidRPr="00E03F78" w:rsidRDefault="00482F7F" w:rsidP="00FE7178">
            <w:pPr>
              <w:contextualSpacing/>
              <w:rPr>
                <w:rFonts w:ascii="標楷體" w:eastAsia="標楷體" w:hAnsi="標楷體"/>
                <w:color w:val="000000" w:themeColor="text1"/>
                <w:sz w:val="16"/>
                <w:szCs w:val="16"/>
              </w:rPr>
            </w:pPr>
            <w:r w:rsidRPr="008A3999">
              <w:rPr>
                <w:rFonts w:ascii="標楷體" w:eastAsia="標楷體" w:hAnsi="標楷體" w:hint="eastAsia"/>
                <w:color w:val="000000" w:themeColor="text1"/>
                <w:sz w:val="12"/>
                <w:szCs w:val="12"/>
              </w:rPr>
              <w:t>■</w:t>
            </w:r>
            <w:r w:rsidRPr="00E03F78">
              <w:rPr>
                <w:rFonts w:ascii="標楷體" w:eastAsia="標楷體" w:hAnsi="標楷體" w:hint="eastAsia"/>
                <w:color w:val="000000" w:themeColor="text1"/>
                <w:sz w:val="16"/>
                <w:szCs w:val="16"/>
              </w:rPr>
              <w:t>A1.身心素質與自我精進</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系統思考與問題解決</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482F7F" w:rsidRPr="00E03F78" w:rsidTr="00FE7178">
        <w:trPr>
          <w:trHeight w:val="149"/>
          <w:jc w:val="center"/>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40" w:type="dxa"/>
            <w:gridSpan w:val="4"/>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8A3999">
              <w:rPr>
                <w:rFonts w:ascii="標楷體" w:eastAsia="標楷體" w:hAnsi="標楷體" w:hint="eastAsia"/>
                <w:color w:val="000000" w:themeColor="text1"/>
                <w:sz w:val="12"/>
                <w:szCs w:val="12"/>
              </w:rPr>
              <w:t>■</w:t>
            </w:r>
            <w:r w:rsidRPr="00E03F78">
              <w:rPr>
                <w:rFonts w:ascii="標楷體" w:eastAsia="標楷體" w:hAnsi="標楷體" w:hint="eastAsia"/>
                <w:color w:val="000000" w:themeColor="text1"/>
                <w:sz w:val="16"/>
                <w:szCs w:val="16"/>
              </w:rPr>
              <w:t>B1.符號運用與溝通表達</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482F7F" w:rsidRPr="00E03F78" w:rsidTr="00FE7178">
        <w:trPr>
          <w:trHeight w:val="113"/>
          <w:jc w:val="center"/>
        </w:trPr>
        <w:tc>
          <w:tcPr>
            <w:tcW w:w="2385" w:type="dxa"/>
            <w:gridSpan w:val="2"/>
            <w:vMerge/>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p>
        </w:tc>
        <w:tc>
          <w:tcPr>
            <w:tcW w:w="1125" w:type="dxa"/>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40" w:type="dxa"/>
            <w:gridSpan w:val="4"/>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8A3999">
              <w:rPr>
                <w:rFonts w:ascii="標楷體" w:eastAsia="標楷體" w:hAnsi="標楷體" w:hint="eastAsia"/>
                <w:color w:val="000000" w:themeColor="text1"/>
                <w:sz w:val="12"/>
                <w:szCs w:val="12"/>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482F7F" w:rsidRPr="00E03F78" w:rsidTr="00FE7178">
        <w:trPr>
          <w:jc w:val="center"/>
        </w:trPr>
        <w:tc>
          <w:tcPr>
            <w:tcW w:w="2385" w:type="dxa"/>
            <w:gridSpan w:val="2"/>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5" w:type="dxa"/>
            <w:gridSpan w:val="5"/>
            <w:vAlign w:val="center"/>
          </w:tcPr>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能使用調整過的簡譜，進行簡易的即興</w:t>
            </w:r>
            <w:r w:rsidRPr="007238E2">
              <w:rPr>
                <w:rFonts w:ascii="新細明體" w:hAnsi="新細明體" w:cs="新細明體"/>
                <w:color w:val="000000"/>
                <w:sz w:val="16"/>
                <w:szCs w:val="16"/>
                <w:lang w:eastAsia="zh-TW"/>
              </w:rPr>
              <w:t xml:space="preserve"> </w:t>
            </w:r>
            <w:r w:rsidRPr="007238E2">
              <w:rPr>
                <w:rFonts w:ascii="新細明體" w:hAnsi="新細明體" w:cs="新細明體"/>
                <w:color w:val="000000"/>
                <w:sz w:val="16"/>
                <w:szCs w:val="16"/>
                <w:lang w:eastAsia="zh-TW"/>
              </w:rPr>
              <w:t>＋</w:t>
            </w:r>
            <w:r w:rsidRPr="007238E2">
              <w:rPr>
                <w:rFonts w:ascii="新細明體" w:hAnsi="新細明體" w:cs="新細明體"/>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-4</w:t>
            </w:r>
            <w:r w:rsidRPr="007238E2">
              <w:rPr>
                <w:rFonts w:ascii="新細明體" w:hAnsi="新細明體" w:cs="新細明體" w:hint="eastAsia"/>
                <w:color w:val="000000"/>
                <w:sz w:val="16"/>
                <w:szCs w:val="16"/>
                <w:lang w:eastAsia="zh-TW"/>
              </w:rPr>
              <w:t>調整式記譜法，如</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圖形譜：</w:t>
            </w:r>
            <w:r w:rsidRPr="007238E2">
              <w:rPr>
                <w:rFonts w:ascii="新細明體" w:hAnsi="新細明體" w:cs="新細明體" w:hint="eastAsia"/>
                <w:color w:val="000000"/>
                <w:sz w:val="16"/>
                <w:szCs w:val="16"/>
                <w:lang w:eastAsia="zh-TW"/>
              </w:rPr>
              <w:t>Do</w:t>
            </w:r>
            <w:r w:rsidRPr="007238E2">
              <w:rPr>
                <w:rFonts w:ascii="新細明體" w:hAnsi="新細明體" w:cs="新細明體" w:hint="eastAsia"/>
                <w:color w:val="000000"/>
                <w:sz w:val="16"/>
                <w:szCs w:val="16"/>
                <w:lang w:eastAsia="zh-TW"/>
              </w:rPr>
              <w:t>→蝌蚪</w:t>
            </w:r>
            <w:r w:rsidRPr="007238E2">
              <w:rPr>
                <w:rFonts w:ascii="新細明體" w:hAnsi="新細明體" w:cs="新細明體" w:hint="eastAsia"/>
                <w:color w:val="000000"/>
                <w:sz w:val="16"/>
                <w:szCs w:val="16"/>
                <w:lang w:eastAsia="zh-TW"/>
              </w:rPr>
              <w:t>Re</w:t>
            </w:r>
            <w:r w:rsidRPr="007238E2">
              <w:rPr>
                <w:rFonts w:ascii="新細明體" w:hAnsi="新細明體" w:cs="新細明體" w:hint="eastAsia"/>
                <w:color w:val="000000"/>
                <w:sz w:val="16"/>
                <w:szCs w:val="16"/>
                <w:lang w:eastAsia="zh-TW"/>
              </w:rPr>
              <w:t>→花蕊</w:t>
            </w:r>
            <w:r w:rsidRPr="007238E2">
              <w:rPr>
                <w:rFonts w:ascii="新細明體" w:hAnsi="新細明體" w:cs="新細明體" w:hint="eastAsia"/>
                <w:color w:val="000000"/>
                <w:sz w:val="16"/>
                <w:szCs w:val="16"/>
                <w:lang w:eastAsia="zh-TW"/>
              </w:rPr>
              <w:t>Mi</w:t>
            </w:r>
            <w:r w:rsidRPr="007238E2">
              <w:rPr>
                <w:rFonts w:ascii="新細明體" w:hAnsi="新細明體" w:cs="新細明體" w:hint="eastAsia"/>
                <w:color w:val="000000"/>
                <w:sz w:val="16"/>
                <w:szCs w:val="16"/>
                <w:lang w:eastAsia="zh-TW"/>
              </w:rPr>
              <w:t>→貓咪</w:t>
            </w:r>
            <w:r w:rsidRPr="007238E2">
              <w:rPr>
                <w:rFonts w:ascii="新細明體" w:hAnsi="新細明體" w:cs="新細明體" w:hint="eastAsia"/>
                <w:color w:val="000000"/>
                <w:sz w:val="16"/>
                <w:szCs w:val="16"/>
                <w:lang w:eastAsia="zh-TW"/>
              </w:rPr>
              <w:t>Fa</w:t>
            </w:r>
            <w:r w:rsidRPr="007238E2">
              <w:rPr>
                <w:rFonts w:ascii="新細明體" w:hAnsi="新細明體" w:cs="新細明體" w:hint="eastAsia"/>
                <w:color w:val="000000"/>
                <w:sz w:val="16"/>
                <w:szCs w:val="16"/>
                <w:lang w:eastAsia="zh-TW"/>
              </w:rPr>
              <w:t>→沙發…顏色：紅橙黃綠藍靛紫→數字：</w:t>
            </w:r>
            <w:r w:rsidRPr="007238E2">
              <w:rPr>
                <w:rFonts w:ascii="新細明體" w:hAnsi="新細明體" w:cs="新細明體" w:hint="eastAsia"/>
                <w:color w:val="000000"/>
                <w:sz w:val="16"/>
                <w:szCs w:val="16"/>
                <w:lang w:eastAsia="zh-TW"/>
              </w:rPr>
              <w:t>1234567)</w:t>
            </w:r>
            <w:r w:rsidRPr="007238E2">
              <w:rPr>
                <w:rFonts w:ascii="新細明體" w:hAnsi="新細明體" w:cs="新細明體" w:hint="eastAsia"/>
                <w:color w:val="000000"/>
                <w:sz w:val="16"/>
                <w:szCs w:val="16"/>
                <w:lang w:eastAsia="zh-TW"/>
              </w:rPr>
              <w:t>。</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能聆賞他人的唱奏表現，以及欣賞各類音樂作品。</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臺灣傳統歌謠、流行歌曲、經典歌曲、傳統戲曲、音樂劇、世界音樂，如：中外古典音樂、宗教音樂等，以及器樂曲。</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能與他人合作參加學校的音樂性活動的展演。</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★音</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學校音樂性活動的展演。</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能學習多元媒材與技法，表現主題。</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媒材</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例如彩色筆、蠟筆、水彩、黏土、油墨…等</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、技法</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畫、吹畫、版畫、水彩畫…等</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、工具知能</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正確安全的使用工具</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能欣賞不同的藝術與文化。</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不同藝術作品、創意短片、大眾文化</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能參與學校、社區的藝文活動</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★視</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藝文展演。</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1-</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能嘗試不同形式的展演活動。</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E-</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歌仔戲、布袋戲、芭蕾舞、兒童劇團、藝陣</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八家將</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、相聲、流行歌曲、戲劇……等。</w:t>
            </w:r>
          </w:p>
          <w:p w:rsidR="00482F7F" w:rsidRPr="007238E2" w:rsidRDefault="00482F7F" w:rsidP="00225B79">
            <w:pPr>
              <w:pStyle w:val="af9"/>
              <w:numPr>
                <w:ilvl w:val="0"/>
                <w:numId w:val="26"/>
              </w:numPr>
              <w:snapToGrid w:val="0"/>
              <w:ind w:leftChars="0"/>
              <w:rPr>
                <w:rFonts w:ascii="新細明體" w:hAnsi="新細明體" w:cs="新細明體"/>
                <w:color w:val="000000"/>
                <w:sz w:val="16"/>
                <w:szCs w:val="16"/>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能區辨表演藝術類型。</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A-</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-2</w:t>
            </w:r>
            <w:r w:rsidRPr="007238E2">
              <w:rPr>
                <w:rFonts w:ascii="新細明體" w:hAnsi="新細明體" w:cs="新細明體" w:hint="eastAsia"/>
                <w:color w:val="000000"/>
                <w:sz w:val="16"/>
                <w:szCs w:val="16"/>
                <w:lang w:eastAsia="zh-TW"/>
              </w:rPr>
              <w:t>歌仔戲、布袋戲、芭蕾舞、兒童劇團、藝陣</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八家將</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、相聲、流行歌曲、戲劇等。</w:t>
            </w:r>
          </w:p>
          <w:p w:rsidR="00482F7F" w:rsidRPr="00212B46" w:rsidRDefault="00482F7F" w:rsidP="00225B79">
            <w:pPr>
              <w:pStyle w:val="af9"/>
              <w:numPr>
                <w:ilvl w:val="0"/>
                <w:numId w:val="26"/>
              </w:numPr>
              <w:snapToGrid w:val="0"/>
              <w:ind w:leftChars="0"/>
              <w:rPr>
                <w:rFonts w:ascii="新細明體" w:hAnsi="新細明體" w:cs="新細明體"/>
                <w:color w:val="000000"/>
                <w:sz w:val="10"/>
                <w:szCs w:val="10"/>
                <w:lang w:eastAsia="zh-TW"/>
              </w:rPr>
            </w:pP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能在展演活動中運用日常生活中的常用媒體。</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 xml:space="preserve"> </w:t>
            </w:r>
            <w:r w:rsidRPr="007238E2">
              <w:rPr>
                <w:rFonts w:ascii="新細明體" w:hAnsi="新細明體" w:cs="新細明體" w:hint="eastAsia"/>
                <w:color w:val="000000"/>
                <w:sz w:val="16"/>
                <w:szCs w:val="16"/>
                <w:lang w:eastAsia="zh-TW"/>
              </w:rPr>
              <w:t>★表</w:t>
            </w:r>
            <w:r w:rsidRPr="007238E2">
              <w:rPr>
                <w:rFonts w:ascii="新細明體" w:hAnsi="新細明體" w:cs="新細明體" w:hint="eastAsia"/>
                <w:color w:val="000000"/>
                <w:sz w:val="16"/>
                <w:szCs w:val="16"/>
                <w:lang w:eastAsia="zh-TW"/>
              </w:rPr>
              <w:t>P-</w:t>
            </w:r>
            <w:r w:rsidRPr="007238E2">
              <w:rPr>
                <w:rFonts w:ascii="新細明體" w:hAnsi="新細明體" w:cs="新細明體" w:hint="eastAsia"/>
                <w:color w:val="000000"/>
                <w:sz w:val="16"/>
                <w:szCs w:val="16"/>
                <w:lang w:eastAsia="zh-TW"/>
              </w:rPr>
              <w:t>Ⅲ</w:t>
            </w:r>
            <w:r w:rsidRPr="007238E2">
              <w:rPr>
                <w:rFonts w:ascii="新細明體" w:hAnsi="新細明體" w:cs="新細明體" w:hint="eastAsia"/>
                <w:color w:val="000000"/>
                <w:sz w:val="16"/>
                <w:szCs w:val="16"/>
                <w:lang w:eastAsia="zh-TW"/>
              </w:rPr>
              <w:t>-3</w:t>
            </w:r>
            <w:r w:rsidRPr="007238E2">
              <w:rPr>
                <w:rFonts w:ascii="新細明體" w:hAnsi="新細明體" w:cs="新細明體" w:hint="eastAsia"/>
                <w:color w:val="000000"/>
                <w:sz w:val="16"/>
                <w:szCs w:val="16"/>
                <w:lang w:eastAsia="zh-TW"/>
              </w:rPr>
              <w:t>日常生活的廣播、影視與舞臺等媒介</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音響、麥克風等</w:t>
            </w:r>
            <w:r w:rsidRPr="007238E2">
              <w:rPr>
                <w:rFonts w:ascii="新細明體" w:hAnsi="新細明體" w:cs="新細明體" w:hint="eastAsia"/>
                <w:color w:val="000000"/>
                <w:sz w:val="16"/>
                <w:szCs w:val="16"/>
                <w:lang w:eastAsia="zh-TW"/>
              </w:rPr>
              <w:t>)</w:t>
            </w:r>
            <w:r w:rsidRPr="007238E2">
              <w:rPr>
                <w:rFonts w:ascii="新細明體" w:hAnsi="新細明體" w:cs="新細明體" w:hint="eastAsia"/>
                <w:color w:val="000000"/>
                <w:sz w:val="16"/>
                <w:szCs w:val="16"/>
                <w:lang w:eastAsia="zh-TW"/>
              </w:rPr>
              <w:t>。</w:t>
            </w:r>
          </w:p>
        </w:tc>
      </w:tr>
      <w:tr w:rsidR="00482F7F" w:rsidRPr="00E03F78" w:rsidTr="00FE7178">
        <w:trPr>
          <w:jc w:val="center"/>
        </w:trPr>
        <w:tc>
          <w:tcPr>
            <w:tcW w:w="2385" w:type="dxa"/>
            <w:gridSpan w:val="2"/>
            <w:vAlign w:val="center"/>
          </w:tcPr>
          <w:p w:rsidR="00482F7F" w:rsidRPr="005D7B21" w:rsidRDefault="00482F7F" w:rsidP="00FE7178">
            <w:pPr>
              <w:snapToGrid w:val="0"/>
              <w:spacing w:line="280" w:lineRule="atLeast"/>
              <w:jc w:val="center"/>
              <w:rPr>
                <w:rFonts w:ascii="標楷體" w:eastAsia="標楷體" w:hAnsi="標楷體"/>
                <w:b/>
                <w:bCs/>
                <w:color w:val="000000" w:themeColor="text1"/>
                <w:sz w:val="22"/>
                <w:szCs w:val="22"/>
              </w:rPr>
            </w:pPr>
            <w:r>
              <w:rPr>
                <w:rFonts w:ascii="標楷體" w:eastAsia="標楷體" w:hAnsi="標楷體" w:hint="eastAsia"/>
                <w:b/>
                <w:bCs/>
                <w:color w:val="000000" w:themeColor="text1"/>
              </w:rPr>
              <w:t>融入議題</w:t>
            </w:r>
          </w:p>
        </w:tc>
        <w:tc>
          <w:tcPr>
            <w:tcW w:w="7165" w:type="dxa"/>
            <w:gridSpan w:val="5"/>
            <w:vAlign w:val="center"/>
          </w:tcPr>
          <w:p w:rsidR="00482F7F" w:rsidRPr="000F658C" w:rsidRDefault="00482F7F" w:rsidP="00FE7178">
            <w:pPr>
              <w:snapToGrid w:val="0"/>
              <w:spacing w:line="280" w:lineRule="atLeast"/>
              <w:jc w:val="both"/>
              <w:rPr>
                <w:rFonts w:asciiTheme="minorEastAsia" w:eastAsiaTheme="minorEastAsia" w:hAnsiTheme="minorEastAsia"/>
                <w:color w:val="000000" w:themeColor="text1"/>
                <w:sz w:val="22"/>
                <w:szCs w:val="22"/>
              </w:rPr>
            </w:pPr>
            <w:r w:rsidRPr="000F658C">
              <w:rPr>
                <w:rFonts w:asciiTheme="minorEastAsia" w:eastAsiaTheme="minorEastAsia" w:hAnsiTheme="minorEastAsia" w:hint="eastAsia"/>
                <w:color w:val="000000" w:themeColor="text1"/>
                <w:szCs w:val="36"/>
              </w:rPr>
              <w:t>性平、人權、環境、生命、多元文化、閱讀素養、戶外教育</w:t>
            </w:r>
          </w:p>
        </w:tc>
      </w:tr>
      <w:tr w:rsidR="00482F7F" w:rsidRPr="00E03F78" w:rsidTr="00FE7178">
        <w:trPr>
          <w:jc w:val="center"/>
        </w:trPr>
        <w:tc>
          <w:tcPr>
            <w:tcW w:w="2385" w:type="dxa"/>
            <w:gridSpan w:val="2"/>
            <w:tcBorders>
              <w:bottom w:val="double" w:sz="6"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5" w:type="dxa"/>
            <w:gridSpan w:val="5"/>
            <w:tcBorders>
              <w:bottom w:val="double" w:sz="6" w:space="0" w:color="auto"/>
            </w:tcBorders>
            <w:vAlign w:val="center"/>
          </w:tcPr>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w:t>
            </w:r>
            <w:r>
              <w:rPr>
                <w:rFonts w:ascii="標楷體" w:eastAsia="標楷體" w:hAnsi="標楷體" w:hint="eastAsia"/>
                <w:color w:val="000000" w:themeColor="text1"/>
              </w:rPr>
              <w:t>教材編輯與資源：</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1.從</w:t>
            </w:r>
            <w:r>
              <w:rPr>
                <w:rFonts w:asciiTheme="minorEastAsia" w:eastAsiaTheme="minorEastAsia" w:hAnsiTheme="minorEastAsia" w:hint="eastAsia"/>
                <w:color w:val="000000" w:themeColor="text1"/>
                <w:sz w:val="16"/>
                <w:szCs w:val="16"/>
              </w:rPr>
              <w:t>日常生活的人事物、節日風俗、流行時尚…等元素中</w:t>
            </w:r>
            <w:r w:rsidRPr="009A4809">
              <w:rPr>
                <w:rFonts w:asciiTheme="minorEastAsia" w:eastAsiaTheme="minorEastAsia" w:hAnsiTheme="minorEastAsia" w:hint="eastAsia"/>
                <w:color w:val="000000" w:themeColor="text1"/>
                <w:sz w:val="16"/>
                <w:szCs w:val="16"/>
              </w:rPr>
              <w:t>取材，引導</w:t>
            </w:r>
            <w:r>
              <w:rPr>
                <w:rFonts w:asciiTheme="minorEastAsia" w:eastAsiaTheme="minorEastAsia" w:hAnsiTheme="minorEastAsia" w:hint="eastAsia"/>
                <w:color w:val="000000" w:themeColor="text1"/>
                <w:sz w:val="16"/>
                <w:szCs w:val="16"/>
              </w:rPr>
              <w:t>學生</w:t>
            </w:r>
            <w:r w:rsidRPr="009A4809">
              <w:rPr>
                <w:rFonts w:asciiTheme="minorEastAsia" w:eastAsiaTheme="minorEastAsia" w:hAnsiTheme="minorEastAsia" w:hint="eastAsia"/>
                <w:color w:val="000000" w:themeColor="text1"/>
                <w:sz w:val="16"/>
                <w:szCs w:val="16"/>
              </w:rPr>
              <w:t>探索和發現生活環境。</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2.由教師依學生特殊需求自編教材、自製教具</w:t>
            </w:r>
            <w:r>
              <w:rPr>
                <w:rFonts w:asciiTheme="minorEastAsia" w:eastAsiaTheme="minorEastAsia" w:hAnsiTheme="minorEastAsia" w:hint="eastAsia"/>
                <w:color w:val="000000" w:themeColor="text1"/>
                <w:sz w:val="16"/>
                <w:szCs w:val="16"/>
              </w:rPr>
              <w:t>，或調整改裝現有之教材、教具、玩具、用具</w:t>
            </w:r>
            <w:r w:rsidRPr="009A4809">
              <w:rPr>
                <w:rFonts w:asciiTheme="minorEastAsia" w:eastAsiaTheme="minorEastAsia" w:hAnsiTheme="minorEastAsia" w:hint="eastAsia"/>
                <w:color w:val="000000" w:themeColor="text1"/>
                <w:sz w:val="16"/>
                <w:szCs w:val="16"/>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hint="eastAsia"/>
                <w:color w:val="000000" w:themeColor="text1"/>
                <w:sz w:val="16"/>
                <w:szCs w:val="16"/>
              </w:rPr>
              <w:t>3.</w:t>
            </w:r>
            <w:r>
              <w:rPr>
                <w:rFonts w:asciiTheme="minorEastAsia" w:eastAsiaTheme="minorEastAsia" w:hAnsiTheme="minorEastAsia" w:hint="eastAsia"/>
                <w:color w:val="000000" w:themeColor="text1"/>
                <w:sz w:val="16"/>
                <w:szCs w:val="16"/>
              </w:rPr>
              <w:t>運用</w:t>
            </w:r>
            <w:r w:rsidRPr="009A4809">
              <w:rPr>
                <w:rFonts w:asciiTheme="minorEastAsia" w:eastAsiaTheme="minorEastAsia" w:hAnsiTheme="minorEastAsia" w:hint="eastAsia"/>
                <w:color w:val="000000" w:themeColor="text1"/>
                <w:sz w:val="16"/>
                <w:szCs w:val="16"/>
              </w:rPr>
              <w:t>網路</w:t>
            </w:r>
            <w:r>
              <w:rPr>
                <w:rFonts w:asciiTheme="minorEastAsia" w:eastAsiaTheme="minorEastAsia" w:hAnsiTheme="minorEastAsia" w:hint="eastAsia"/>
                <w:color w:val="000000" w:themeColor="text1"/>
                <w:sz w:val="16"/>
                <w:szCs w:val="16"/>
              </w:rPr>
              <w:t>文字、圖像、影片…等</w:t>
            </w:r>
            <w:r w:rsidRPr="009A4809">
              <w:rPr>
                <w:rFonts w:asciiTheme="minorEastAsia" w:eastAsiaTheme="minorEastAsia" w:hAnsiTheme="minorEastAsia" w:hint="eastAsia"/>
                <w:color w:val="000000" w:themeColor="text1"/>
                <w:sz w:val="16"/>
                <w:szCs w:val="16"/>
              </w:rPr>
              <w:t>多媒體影音</w:t>
            </w:r>
            <w:r>
              <w:rPr>
                <w:rFonts w:asciiTheme="minorEastAsia" w:eastAsiaTheme="minorEastAsia" w:hAnsiTheme="minorEastAsia" w:hint="eastAsia"/>
                <w:color w:val="000000" w:themeColor="text1"/>
                <w:sz w:val="16"/>
                <w:szCs w:val="16"/>
              </w:rPr>
              <w:t>資源，或是相關</w:t>
            </w:r>
            <w:r w:rsidRPr="009A4809">
              <w:rPr>
                <w:rFonts w:asciiTheme="minorEastAsia" w:eastAsiaTheme="minorEastAsia" w:hAnsiTheme="minorEastAsia" w:hint="eastAsia"/>
                <w:color w:val="000000" w:themeColor="text1"/>
                <w:sz w:val="16"/>
                <w:szCs w:val="16"/>
              </w:rPr>
              <w:t>圖書書籍。</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w:t>
            </w:r>
            <w:r>
              <w:rPr>
                <w:rFonts w:ascii="標楷體" w:eastAsia="標楷體" w:hAnsi="標楷體" w:hint="eastAsia"/>
                <w:color w:val="000000" w:themeColor="text1"/>
              </w:rPr>
              <w:t>：</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1.</w:t>
            </w:r>
            <w:r w:rsidRPr="009A4809">
              <w:rPr>
                <w:rFonts w:asciiTheme="minorEastAsia" w:eastAsiaTheme="minorEastAsia" w:hAnsiTheme="minorEastAsia" w:hint="eastAsia"/>
                <w:color w:val="000000" w:themeColor="text1"/>
                <w:sz w:val="16"/>
                <w:szCs w:val="16"/>
              </w:rPr>
              <w:t>採用示範、多媒體教學、直接教學法等方式，引導學童在實際情境中體驗各種活動。</w:t>
            </w:r>
          </w:p>
          <w:p w:rsidR="00482F7F" w:rsidRPr="009A4809"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9A4809">
              <w:rPr>
                <w:rFonts w:asciiTheme="minorEastAsia" w:eastAsiaTheme="minorEastAsia" w:hAnsiTheme="minorEastAsia"/>
                <w:color w:val="000000" w:themeColor="text1"/>
                <w:sz w:val="16"/>
                <w:szCs w:val="16"/>
              </w:rPr>
              <w:t>2.</w:t>
            </w:r>
            <w:r w:rsidRPr="009A4809">
              <w:rPr>
                <w:rFonts w:asciiTheme="minorEastAsia" w:eastAsiaTheme="minorEastAsia" w:hAnsiTheme="minorEastAsia" w:hint="eastAsia"/>
                <w:color w:val="000000" w:themeColor="text1"/>
                <w:sz w:val="16"/>
                <w:szCs w:val="16"/>
              </w:rPr>
              <w:t>課程活動建議採取合作學習、直接教學法、多媒體教學方式進行教學。</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9A4809">
              <w:rPr>
                <w:rFonts w:asciiTheme="minorEastAsia" w:eastAsiaTheme="minorEastAsia" w:hAnsiTheme="minorEastAsia"/>
                <w:color w:val="000000" w:themeColor="text1"/>
                <w:sz w:val="16"/>
                <w:szCs w:val="16"/>
              </w:rPr>
              <w:t>3.</w:t>
            </w:r>
            <w:r w:rsidRPr="002E5C01">
              <w:rPr>
                <w:rFonts w:asciiTheme="minorEastAsia" w:eastAsiaTheme="minorEastAsia" w:hAnsiTheme="minorEastAsia" w:hint="eastAsia"/>
                <w:color w:val="000000" w:themeColor="text1"/>
                <w:sz w:val="16"/>
                <w:szCs w:val="16"/>
              </w:rPr>
              <w:t>啟發學生多元感官體驗</w:t>
            </w:r>
            <w:r>
              <w:rPr>
                <w:rFonts w:asciiTheme="minorEastAsia" w:eastAsiaTheme="minorEastAsia" w:hAnsiTheme="minorEastAsia" w:hint="eastAsia"/>
                <w:color w:val="000000" w:themeColor="text1"/>
                <w:sz w:val="16"/>
                <w:szCs w:val="16"/>
              </w:rPr>
              <w:t>參與</w:t>
            </w:r>
            <w:r w:rsidRPr="002E5C01">
              <w:rPr>
                <w:rFonts w:asciiTheme="minorEastAsia" w:eastAsiaTheme="minorEastAsia" w:hAnsiTheme="minorEastAsia" w:hint="eastAsia"/>
                <w:color w:val="000000" w:themeColor="text1"/>
                <w:sz w:val="16"/>
                <w:szCs w:val="16"/>
              </w:rPr>
              <w:t>，養成對美的感受與知覺，並能表現於各種空間與場域。</w:t>
            </w:r>
            <w:r w:rsidRPr="009A4809">
              <w:rPr>
                <w:rFonts w:asciiTheme="minorEastAsia" w:eastAsiaTheme="minorEastAsia" w:hAnsiTheme="minorEastAsia" w:hint="eastAsia"/>
                <w:color w:val="000000" w:themeColor="text1"/>
                <w:sz w:val="16"/>
                <w:szCs w:val="16"/>
              </w:rPr>
              <w:t>。</w:t>
            </w:r>
          </w:p>
          <w:p w:rsidR="00482F7F" w:rsidRPr="00E03F78" w:rsidRDefault="00482F7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w:t>
            </w:r>
            <w:r>
              <w:rPr>
                <w:rFonts w:ascii="標楷體" w:eastAsia="標楷體" w:hAnsi="標楷體" w:hint="eastAsia"/>
                <w:color w:val="000000" w:themeColor="text1"/>
              </w:rPr>
              <w:t>：</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1.描述評量</w:t>
            </w:r>
            <w:r>
              <w:rPr>
                <w:rFonts w:asciiTheme="minorEastAsia" w:eastAsiaTheme="minorEastAsia" w:hAnsiTheme="minorEastAsia" w:hint="eastAsia"/>
                <w:color w:val="000000" w:themeColor="text1"/>
                <w:sz w:val="16"/>
                <w:szCs w:val="16"/>
              </w:rPr>
              <w:t>─運用</w:t>
            </w:r>
            <w:r w:rsidRPr="00DE3690">
              <w:rPr>
                <w:rFonts w:asciiTheme="minorEastAsia" w:eastAsiaTheme="minorEastAsia" w:hAnsiTheme="minorEastAsia" w:hint="eastAsia"/>
                <w:color w:val="000000" w:themeColor="text1"/>
                <w:sz w:val="16"/>
                <w:szCs w:val="16"/>
              </w:rPr>
              <w:t>直接觀察</w:t>
            </w:r>
            <w:r>
              <w:rPr>
                <w:rFonts w:asciiTheme="minorEastAsia" w:eastAsiaTheme="minorEastAsia" w:hAnsiTheme="minorEastAsia" w:hint="eastAsia"/>
                <w:color w:val="000000" w:themeColor="text1"/>
                <w:sz w:val="16"/>
                <w:szCs w:val="16"/>
              </w:rPr>
              <w:t>與</w:t>
            </w:r>
            <w:r w:rsidRPr="00DE3690">
              <w:rPr>
                <w:rFonts w:asciiTheme="minorEastAsia" w:eastAsiaTheme="minorEastAsia" w:hAnsiTheme="minorEastAsia" w:hint="eastAsia"/>
                <w:color w:val="000000" w:themeColor="text1"/>
                <w:sz w:val="16"/>
                <w:szCs w:val="16"/>
              </w:rPr>
              <w:t>紀錄學生的</w:t>
            </w:r>
            <w:r>
              <w:rPr>
                <w:rFonts w:asciiTheme="minorEastAsia" w:eastAsiaTheme="minorEastAsia" w:hAnsiTheme="minorEastAsia" w:hint="eastAsia"/>
                <w:color w:val="000000" w:themeColor="text1"/>
                <w:sz w:val="16"/>
                <w:szCs w:val="16"/>
              </w:rPr>
              <w:t>學習活動</w:t>
            </w:r>
            <w:r w:rsidRPr="00DE3690">
              <w:rPr>
                <w:rFonts w:asciiTheme="minorEastAsia" w:eastAsiaTheme="minorEastAsia" w:hAnsiTheme="minorEastAsia" w:hint="eastAsia"/>
                <w:color w:val="000000" w:themeColor="text1"/>
                <w:sz w:val="16"/>
                <w:szCs w:val="16"/>
              </w:rPr>
              <w:t>表現，並</w:t>
            </w:r>
            <w:r>
              <w:rPr>
                <w:rFonts w:asciiTheme="minorEastAsia" w:eastAsiaTheme="minorEastAsia" w:hAnsiTheme="minorEastAsia" w:hint="eastAsia"/>
                <w:color w:val="000000" w:themeColor="text1"/>
                <w:sz w:val="16"/>
                <w:szCs w:val="16"/>
              </w:rPr>
              <w:t>以此</w:t>
            </w:r>
            <w:r w:rsidRPr="00DE3690">
              <w:rPr>
                <w:rFonts w:asciiTheme="minorEastAsia" w:eastAsiaTheme="minorEastAsia" w:hAnsiTheme="minorEastAsia" w:hint="eastAsia"/>
                <w:color w:val="000000" w:themeColor="text1"/>
                <w:sz w:val="16"/>
                <w:szCs w:val="16"/>
              </w:rPr>
              <w:t>作為教學決定</w:t>
            </w:r>
            <w:r>
              <w:rPr>
                <w:rFonts w:asciiTheme="minorEastAsia" w:eastAsiaTheme="minorEastAsia" w:hAnsiTheme="minorEastAsia" w:hint="eastAsia"/>
                <w:color w:val="000000" w:themeColor="text1"/>
                <w:sz w:val="16"/>
                <w:szCs w:val="16"/>
              </w:rPr>
              <w:t>之</w:t>
            </w:r>
            <w:r w:rsidRPr="00DE3690">
              <w:rPr>
                <w:rFonts w:asciiTheme="minorEastAsia" w:eastAsiaTheme="minorEastAsia" w:hAnsiTheme="minorEastAsia" w:hint="eastAsia"/>
                <w:color w:val="000000" w:themeColor="text1"/>
                <w:sz w:val="16"/>
                <w:szCs w:val="16"/>
              </w:rPr>
              <w:t>依據。</w:t>
            </w:r>
          </w:p>
          <w:p w:rsidR="00482F7F" w:rsidRPr="00DE3690" w:rsidRDefault="00482F7F" w:rsidP="00FE7178">
            <w:pPr>
              <w:snapToGrid w:val="0"/>
              <w:ind w:leftChars="133" w:left="1279" w:hangingChars="600" w:hanging="960"/>
              <w:jc w:val="both"/>
              <w:rPr>
                <w:rFonts w:asciiTheme="minorEastAsia" w:eastAsiaTheme="minorEastAsia" w:hAnsiTheme="minorEastAsia"/>
                <w:color w:val="000000" w:themeColor="text1"/>
                <w:sz w:val="16"/>
                <w:szCs w:val="16"/>
              </w:rPr>
            </w:pPr>
            <w:r w:rsidRPr="00DE3690">
              <w:rPr>
                <w:rFonts w:asciiTheme="minorEastAsia" w:eastAsiaTheme="minorEastAsia" w:hAnsiTheme="minorEastAsia" w:hint="eastAsia"/>
                <w:color w:val="000000" w:themeColor="text1"/>
                <w:sz w:val="16"/>
                <w:szCs w:val="16"/>
              </w:rPr>
              <w:t>2.動態評量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採用診斷性、非標準化的互動方式進行評量</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互動</w:t>
            </w:r>
            <w:r>
              <w:rPr>
                <w:rFonts w:asciiTheme="minorEastAsia" w:eastAsiaTheme="minorEastAsia" w:hAnsiTheme="minorEastAsia" w:hint="eastAsia"/>
                <w:color w:val="000000" w:themeColor="text1"/>
                <w:sz w:val="16"/>
                <w:szCs w:val="16"/>
              </w:rPr>
              <w:t>方</w:t>
            </w:r>
            <w:r w:rsidRPr="00DE3690">
              <w:rPr>
                <w:rFonts w:asciiTheme="minorEastAsia" w:eastAsiaTheme="minorEastAsia" w:hAnsiTheme="minorEastAsia" w:hint="eastAsia"/>
                <w:color w:val="000000" w:themeColor="text1"/>
                <w:sz w:val="16"/>
                <w:szCs w:val="16"/>
              </w:rPr>
              <w:t>式隨學生</w:t>
            </w:r>
            <w:r>
              <w:rPr>
                <w:rFonts w:asciiTheme="minorEastAsia" w:eastAsiaTheme="minorEastAsia" w:hAnsiTheme="minorEastAsia" w:hint="eastAsia"/>
                <w:color w:val="000000" w:themeColor="text1"/>
                <w:sz w:val="16"/>
                <w:szCs w:val="16"/>
              </w:rPr>
              <w:t>學習</w:t>
            </w:r>
            <w:r w:rsidRPr="00DE3690">
              <w:rPr>
                <w:rFonts w:asciiTheme="minorEastAsia" w:eastAsiaTheme="minorEastAsia" w:hAnsiTheme="minorEastAsia" w:hint="eastAsia"/>
                <w:color w:val="000000" w:themeColor="text1"/>
                <w:sz w:val="16"/>
                <w:szCs w:val="16"/>
              </w:rPr>
              <w:t>反應給予</w:t>
            </w:r>
            <w:r>
              <w:rPr>
                <w:rFonts w:asciiTheme="minorEastAsia" w:eastAsiaTheme="minorEastAsia" w:hAnsiTheme="minorEastAsia" w:hint="eastAsia"/>
                <w:color w:val="000000" w:themeColor="text1"/>
                <w:sz w:val="16"/>
                <w:szCs w:val="16"/>
              </w:rPr>
              <w:t>適性</w:t>
            </w:r>
            <w:r w:rsidRPr="00DE3690">
              <w:rPr>
                <w:rFonts w:asciiTheme="minorEastAsia" w:eastAsiaTheme="minorEastAsia" w:hAnsiTheme="minorEastAsia" w:hint="eastAsia"/>
                <w:color w:val="000000" w:themeColor="text1"/>
                <w:sz w:val="16"/>
                <w:szCs w:val="16"/>
              </w:rPr>
              <w:t>提示</w:t>
            </w:r>
            <w:r>
              <w:rPr>
                <w:rFonts w:asciiTheme="minorEastAsia" w:eastAsiaTheme="minorEastAsia" w:hAnsiTheme="minorEastAsia" w:hint="eastAsia"/>
                <w:color w:val="000000" w:themeColor="text1"/>
                <w:sz w:val="16"/>
                <w:szCs w:val="16"/>
              </w:rPr>
              <w:t>或協助</w:t>
            </w:r>
            <w:r w:rsidRPr="00DE3690">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並針對</w:t>
            </w:r>
            <w:r w:rsidRPr="00DE3690">
              <w:rPr>
                <w:rFonts w:asciiTheme="minorEastAsia" w:eastAsiaTheme="minorEastAsia" w:hAnsiTheme="minorEastAsia" w:hint="eastAsia"/>
                <w:color w:val="000000" w:themeColor="text1"/>
                <w:sz w:val="16"/>
                <w:szCs w:val="16"/>
              </w:rPr>
              <w:t>學生提供問題解決架構(前測</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教學</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後測)。</w:t>
            </w:r>
          </w:p>
          <w:p w:rsidR="00482F7F" w:rsidRPr="00E03F78" w:rsidRDefault="00482F7F" w:rsidP="00FE7178">
            <w:pPr>
              <w:snapToGrid w:val="0"/>
              <w:ind w:leftChars="133" w:left="1279" w:hangingChars="600" w:hanging="960"/>
              <w:jc w:val="both"/>
              <w:rPr>
                <w:rFonts w:ascii="標楷體" w:eastAsia="標楷體" w:hAnsi="標楷體"/>
                <w:color w:val="000000" w:themeColor="text1"/>
              </w:rPr>
            </w:pPr>
            <w:r w:rsidRPr="00DE3690">
              <w:rPr>
                <w:rFonts w:asciiTheme="minorEastAsia" w:eastAsiaTheme="minorEastAsia" w:hAnsiTheme="minorEastAsia" w:hint="eastAsia"/>
                <w:color w:val="000000" w:themeColor="text1"/>
                <w:sz w:val="16"/>
                <w:szCs w:val="16"/>
              </w:rPr>
              <w:t>3.多元評量</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以實作評量及口語評量為主</w:t>
            </w:r>
            <w:r>
              <w:rPr>
                <w:rFonts w:asciiTheme="minorEastAsia" w:eastAsiaTheme="minorEastAsia" w:hAnsiTheme="minorEastAsia" w:hint="eastAsia"/>
                <w:color w:val="000000" w:themeColor="text1"/>
                <w:sz w:val="16"/>
                <w:szCs w:val="16"/>
              </w:rPr>
              <w:t>，</w:t>
            </w:r>
            <w:r w:rsidRPr="00DE3690">
              <w:rPr>
                <w:rFonts w:asciiTheme="minorEastAsia" w:eastAsiaTheme="minorEastAsia" w:hAnsiTheme="minorEastAsia" w:hint="eastAsia"/>
                <w:color w:val="000000" w:themeColor="text1"/>
                <w:sz w:val="16"/>
                <w:szCs w:val="16"/>
              </w:rPr>
              <w:t>依據教學目標設計適切的評量方式、時機與過程，</w:t>
            </w:r>
            <w:r>
              <w:rPr>
                <w:rFonts w:asciiTheme="minorEastAsia" w:eastAsiaTheme="minorEastAsia" w:hAnsiTheme="minorEastAsia" w:hint="eastAsia"/>
                <w:color w:val="000000" w:themeColor="text1"/>
                <w:sz w:val="16"/>
                <w:szCs w:val="16"/>
              </w:rPr>
              <w:t>以</w:t>
            </w:r>
            <w:r w:rsidRPr="00DE3690">
              <w:rPr>
                <w:rFonts w:asciiTheme="minorEastAsia" w:eastAsiaTheme="minorEastAsia" w:hAnsiTheme="minorEastAsia" w:hint="eastAsia"/>
                <w:color w:val="000000" w:themeColor="text1"/>
                <w:sz w:val="16"/>
                <w:szCs w:val="16"/>
              </w:rPr>
              <w:t>呈現多元的學習結果，</w:t>
            </w:r>
            <w:r>
              <w:rPr>
                <w:rFonts w:asciiTheme="minorEastAsia" w:eastAsiaTheme="minorEastAsia" w:hAnsiTheme="minorEastAsia" w:hint="eastAsia"/>
                <w:color w:val="000000" w:themeColor="text1"/>
                <w:sz w:val="16"/>
                <w:szCs w:val="16"/>
              </w:rPr>
              <w:t>進而安排</w:t>
            </w:r>
            <w:r w:rsidRPr="00DE3690">
              <w:rPr>
                <w:rFonts w:asciiTheme="minorEastAsia" w:eastAsiaTheme="minorEastAsia" w:hAnsiTheme="minorEastAsia" w:hint="eastAsia"/>
                <w:color w:val="000000" w:themeColor="text1"/>
                <w:sz w:val="16"/>
                <w:szCs w:val="16"/>
              </w:rPr>
              <w:t>更適性化的教學</w:t>
            </w:r>
            <w:r>
              <w:rPr>
                <w:rFonts w:asciiTheme="minorEastAsia" w:eastAsiaTheme="minorEastAsia" w:hAnsiTheme="minorEastAsia" w:hint="eastAsia"/>
                <w:color w:val="000000" w:themeColor="text1"/>
                <w:sz w:val="16"/>
                <w:szCs w:val="16"/>
              </w:rPr>
              <w:t>活動，以增進學習樂趣，提升學習成效。</w:t>
            </w:r>
          </w:p>
        </w:tc>
      </w:tr>
      <w:tr w:rsidR="00482F7F" w:rsidRPr="00E03F78" w:rsidTr="00FE7178">
        <w:tblPrEx>
          <w:jc w:val="left"/>
        </w:tblPrEx>
        <w:tc>
          <w:tcPr>
            <w:tcW w:w="795"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79" w:type="dxa"/>
            <w:gridSpan w:val="3"/>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96" w:type="dxa"/>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80" w:type="dxa"/>
            <w:gridSpan w:val="2"/>
            <w:tcBorders>
              <w:top w:val="double" w:sz="6" w:space="0" w:color="auto"/>
              <w:bottom w:val="single" w:sz="4" w:space="0" w:color="auto"/>
            </w:tcBorders>
            <w:vAlign w:val="center"/>
          </w:tcPr>
          <w:p w:rsidR="00482F7F" w:rsidRPr="00E03F78" w:rsidRDefault="00482F7F" w:rsidP="00FE7178">
            <w:pPr>
              <w:snapToGrid w:val="0"/>
              <w:spacing w:beforeLines="25" w:before="60" w:afterLines="25" w:after="60"/>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482F7F" w:rsidRPr="00E03F78" w:rsidTr="00FE7178">
        <w:tblPrEx>
          <w:jc w:val="left"/>
        </w:tblPrEx>
        <w:trPr>
          <w:trHeight w:val="82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979" w:type="dxa"/>
            <w:gridSpan w:val="3"/>
            <w:tcBorders>
              <w:top w:val="single" w:sz="4" w:space="0" w:color="auto"/>
              <w:bottom w:val="single" w:sz="4" w:space="0" w:color="auto"/>
            </w:tcBorders>
            <w:vAlign w:val="center"/>
          </w:tcPr>
          <w:p w:rsidR="00482F7F" w:rsidRPr="008C1339" w:rsidRDefault="00482F7F" w:rsidP="00FE7178">
            <w:pPr>
              <w:snapToGrid w:val="0"/>
              <w:jc w:val="both"/>
              <w:rPr>
                <w:rFonts w:asciiTheme="minorEastAsia" w:eastAsiaTheme="minorEastAsia" w:hAnsiTheme="minorEastAsia"/>
                <w:b/>
                <w:color w:val="000000" w:themeColor="text1"/>
                <w:sz w:val="20"/>
                <w:szCs w:val="20"/>
              </w:rPr>
            </w:pPr>
            <w:r w:rsidRPr="008C1339">
              <w:rPr>
                <w:rFonts w:asciiTheme="minorEastAsia" w:eastAsiaTheme="minorEastAsia" w:hAnsiTheme="minorEastAsia" w:cs="標楷體" w:hint="eastAsia"/>
                <w:color w:val="000000"/>
                <w:kern w:val="0"/>
                <w:sz w:val="20"/>
                <w:szCs w:val="20"/>
              </w:rPr>
              <w:t>視覺藝術新世界/</w:t>
            </w:r>
            <w:r w:rsidRPr="008C1339">
              <w:rPr>
                <w:rFonts w:asciiTheme="minorEastAsia" w:eastAsiaTheme="minorEastAsia" w:hAnsiTheme="minorEastAsia" w:cs="標楷體"/>
                <w:color w:val="000000"/>
                <w:kern w:val="0"/>
                <w:sz w:val="20"/>
                <w:szCs w:val="20"/>
              </w:rPr>
              <w:br/>
            </w:r>
            <w:r w:rsidRPr="008C1339">
              <w:rPr>
                <w:rFonts w:asciiTheme="minorEastAsia" w:eastAsiaTheme="minorEastAsia" w:hAnsiTheme="minorEastAsia" w:hint="eastAsia"/>
                <w:sz w:val="20"/>
                <w:szCs w:val="20"/>
              </w:rPr>
              <w:t>探索視覺藝術點、線、面。</w:t>
            </w:r>
          </w:p>
        </w:tc>
        <w:tc>
          <w:tcPr>
            <w:tcW w:w="796" w:type="dxa"/>
            <w:tcBorders>
              <w:top w:val="single" w:sz="4" w:space="0" w:color="auto"/>
              <w:bottom w:val="single" w:sz="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12</w:t>
            </w:r>
          </w:p>
        </w:tc>
        <w:tc>
          <w:tcPr>
            <w:tcW w:w="3980" w:type="dxa"/>
            <w:gridSpan w:val="2"/>
            <w:tcBorders>
              <w:top w:val="single" w:sz="4" w:space="0" w:color="auto"/>
              <w:bottom w:val="single" w:sz="4" w:space="0" w:color="auto"/>
            </w:tcBorders>
            <w:vAlign w:val="center"/>
          </w:tcPr>
          <w:p w:rsidR="00482F7F" w:rsidRDefault="00482F7F" w:rsidP="00FE7178">
            <w:pPr>
              <w:snapToGrid w:val="0"/>
              <w:jc w:val="both"/>
              <w:rPr>
                <w:rFonts w:asciiTheme="minorEastAsia" w:eastAsiaTheme="minorEastAsia" w:hAnsiTheme="minorEastAsia" w:cs="標楷體"/>
                <w:color w:val="000000"/>
                <w:kern w:val="0"/>
                <w:sz w:val="20"/>
                <w:szCs w:val="20"/>
              </w:rPr>
            </w:pPr>
            <w:r w:rsidRPr="008C1339">
              <w:rPr>
                <w:rFonts w:asciiTheme="minorEastAsia" w:eastAsiaTheme="minorEastAsia" w:hAnsiTheme="minorEastAsia" w:cs="標楷體" w:hint="eastAsia"/>
                <w:color w:val="000000"/>
                <w:kern w:val="0"/>
                <w:sz w:val="20"/>
                <w:szCs w:val="20"/>
              </w:rPr>
              <w:t>環境美化魔法師/</w:t>
            </w:r>
          </w:p>
          <w:p w:rsidR="00482F7F" w:rsidRPr="008C1339" w:rsidRDefault="00482F7F" w:rsidP="00FE7178">
            <w:pPr>
              <w:snapToGrid w:val="0"/>
              <w:spacing w:line="280" w:lineRule="atLeast"/>
              <w:jc w:val="both"/>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sz w:val="20"/>
                <w:szCs w:val="20"/>
              </w:rPr>
              <w:t>蒐集與分享喜愛的小飾品、圖／照片或其它物品。</w:t>
            </w:r>
          </w:p>
        </w:tc>
      </w:tr>
      <w:tr w:rsidR="00482F7F" w:rsidRPr="00E03F78" w:rsidTr="00FE7178">
        <w:tblPrEx>
          <w:jc w:val="left"/>
        </w:tblPrEx>
        <w:trPr>
          <w:trHeight w:val="82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979" w:type="dxa"/>
            <w:gridSpan w:val="3"/>
            <w:tcBorders>
              <w:top w:val="single" w:sz="4" w:space="0" w:color="auto"/>
              <w:bottom w:val="single" w:sz="4" w:space="0" w:color="auto"/>
            </w:tcBorders>
            <w:vAlign w:val="center"/>
          </w:tcPr>
          <w:p w:rsidR="00482F7F" w:rsidRPr="008C1339" w:rsidRDefault="00482F7F" w:rsidP="00FE7178">
            <w:pPr>
              <w:jc w:val="both"/>
              <w:rPr>
                <w:rFonts w:asciiTheme="minorEastAsia" w:eastAsiaTheme="minorEastAsia" w:hAnsiTheme="minorEastAsia"/>
                <w:sz w:val="20"/>
                <w:szCs w:val="20"/>
              </w:rPr>
            </w:pPr>
            <w:r w:rsidRPr="008C1339">
              <w:rPr>
                <w:rFonts w:asciiTheme="minorEastAsia" w:eastAsiaTheme="minorEastAsia" w:hAnsiTheme="minorEastAsia" w:cs="標楷體" w:hint="eastAsia"/>
                <w:color w:val="000000"/>
                <w:kern w:val="0"/>
                <w:sz w:val="20"/>
                <w:szCs w:val="20"/>
              </w:rPr>
              <w:t>視覺藝術新世界/</w:t>
            </w:r>
            <w:r w:rsidRPr="008C1339">
              <w:rPr>
                <w:rFonts w:asciiTheme="minorEastAsia" w:eastAsiaTheme="minorEastAsia" w:hAnsiTheme="minorEastAsia" w:cs="標楷體"/>
                <w:color w:val="000000"/>
                <w:kern w:val="0"/>
                <w:sz w:val="20"/>
                <w:szCs w:val="20"/>
              </w:rPr>
              <w:br/>
            </w:r>
            <w:r w:rsidRPr="008C1339">
              <w:rPr>
                <w:rFonts w:asciiTheme="minorEastAsia" w:eastAsiaTheme="minorEastAsia" w:hAnsiTheme="minorEastAsia" w:hint="eastAsia"/>
                <w:sz w:val="20"/>
                <w:szCs w:val="20"/>
              </w:rPr>
              <w:t>探索視覺藝術點、線、面。</w:t>
            </w:r>
          </w:p>
        </w:tc>
        <w:tc>
          <w:tcPr>
            <w:tcW w:w="796" w:type="dxa"/>
            <w:tcBorders>
              <w:top w:val="single" w:sz="4" w:space="0" w:color="auto"/>
              <w:bottom w:val="single" w:sz="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13</w:t>
            </w:r>
          </w:p>
        </w:tc>
        <w:tc>
          <w:tcPr>
            <w:tcW w:w="3980" w:type="dxa"/>
            <w:gridSpan w:val="2"/>
            <w:tcBorders>
              <w:top w:val="single" w:sz="4" w:space="0" w:color="auto"/>
              <w:bottom w:val="single" w:sz="4" w:space="0" w:color="auto"/>
            </w:tcBorders>
            <w:vAlign w:val="center"/>
          </w:tcPr>
          <w:p w:rsidR="00482F7F" w:rsidRDefault="00482F7F" w:rsidP="00FE7178">
            <w:pPr>
              <w:snapToGrid w:val="0"/>
              <w:jc w:val="both"/>
              <w:rPr>
                <w:rFonts w:asciiTheme="minorEastAsia" w:eastAsiaTheme="minorEastAsia" w:hAnsiTheme="minorEastAsia" w:cs="標楷體"/>
                <w:color w:val="000000"/>
                <w:kern w:val="0"/>
                <w:sz w:val="20"/>
                <w:szCs w:val="20"/>
              </w:rPr>
            </w:pPr>
            <w:r w:rsidRPr="008C1339">
              <w:rPr>
                <w:rFonts w:asciiTheme="minorEastAsia" w:eastAsiaTheme="minorEastAsia" w:hAnsiTheme="minorEastAsia" w:cs="標楷體" w:hint="eastAsia"/>
                <w:color w:val="000000"/>
                <w:kern w:val="0"/>
                <w:sz w:val="20"/>
                <w:szCs w:val="20"/>
              </w:rPr>
              <w:t>環境美化魔法師/</w:t>
            </w:r>
          </w:p>
          <w:p w:rsidR="00482F7F" w:rsidRPr="008C1339" w:rsidRDefault="00482F7F" w:rsidP="00FE7178">
            <w:pPr>
              <w:snapToGrid w:val="0"/>
              <w:spacing w:line="280" w:lineRule="atLeast"/>
              <w:jc w:val="both"/>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sz w:val="20"/>
                <w:szCs w:val="20"/>
              </w:rPr>
              <w:t>欣賞並學習美化學校及個人生活空間（教室布置、作品擺置…）</w:t>
            </w:r>
          </w:p>
        </w:tc>
      </w:tr>
      <w:tr w:rsidR="00482F7F" w:rsidRPr="00E03F78" w:rsidTr="00FE7178">
        <w:tblPrEx>
          <w:jc w:val="left"/>
        </w:tblPrEx>
        <w:trPr>
          <w:trHeight w:val="82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3</w:t>
            </w:r>
          </w:p>
        </w:tc>
        <w:tc>
          <w:tcPr>
            <w:tcW w:w="3979" w:type="dxa"/>
            <w:gridSpan w:val="3"/>
            <w:tcBorders>
              <w:top w:val="single" w:sz="4" w:space="0" w:color="auto"/>
              <w:bottom w:val="single" w:sz="4" w:space="0" w:color="auto"/>
            </w:tcBorders>
            <w:vAlign w:val="center"/>
          </w:tcPr>
          <w:p w:rsidR="00482F7F" w:rsidRPr="008C1339" w:rsidRDefault="00482F7F" w:rsidP="00FE7178">
            <w:pPr>
              <w:jc w:val="both"/>
              <w:rPr>
                <w:rFonts w:asciiTheme="minorEastAsia" w:eastAsiaTheme="minorEastAsia" w:hAnsiTheme="minorEastAsia"/>
                <w:sz w:val="20"/>
                <w:szCs w:val="20"/>
              </w:rPr>
            </w:pPr>
            <w:r w:rsidRPr="00E45E89">
              <w:rPr>
                <w:rFonts w:asciiTheme="minorEastAsia" w:eastAsiaTheme="minorEastAsia" w:hAnsiTheme="minorEastAsia" w:hint="eastAsia"/>
                <w:sz w:val="20"/>
                <w:szCs w:val="20"/>
              </w:rPr>
              <w:t>視覺藝術新世界/</w:t>
            </w:r>
            <w:r>
              <w:rPr>
                <w:rFonts w:asciiTheme="minorEastAsia" w:eastAsiaTheme="minorEastAsia" w:hAnsiTheme="minorEastAsia"/>
                <w:sz w:val="20"/>
                <w:szCs w:val="20"/>
              </w:rPr>
              <w:br/>
            </w:r>
            <w:r w:rsidRPr="008C1339">
              <w:rPr>
                <w:rFonts w:asciiTheme="minorEastAsia" w:eastAsiaTheme="minorEastAsia" w:hAnsiTheme="minorEastAsia" w:hint="eastAsia"/>
                <w:sz w:val="20"/>
                <w:szCs w:val="20"/>
              </w:rPr>
              <w:t>以不同的媒材進行創作（指印、滾珠…）</w:t>
            </w:r>
          </w:p>
        </w:tc>
        <w:tc>
          <w:tcPr>
            <w:tcW w:w="796" w:type="dxa"/>
            <w:tcBorders>
              <w:top w:val="single" w:sz="4" w:space="0" w:color="auto"/>
              <w:bottom w:val="single" w:sz="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14</w:t>
            </w:r>
          </w:p>
        </w:tc>
        <w:tc>
          <w:tcPr>
            <w:tcW w:w="3980" w:type="dxa"/>
            <w:gridSpan w:val="2"/>
            <w:tcBorders>
              <w:top w:val="single" w:sz="4" w:space="0" w:color="auto"/>
              <w:bottom w:val="single" w:sz="4" w:space="0" w:color="auto"/>
            </w:tcBorders>
            <w:vAlign w:val="center"/>
          </w:tcPr>
          <w:p w:rsidR="00482F7F" w:rsidRDefault="00482F7F" w:rsidP="00FE7178">
            <w:pPr>
              <w:snapToGrid w:val="0"/>
              <w:jc w:val="both"/>
              <w:rPr>
                <w:rFonts w:asciiTheme="minorEastAsia" w:eastAsiaTheme="minorEastAsia" w:hAnsiTheme="minorEastAsia" w:cs="標楷體"/>
                <w:color w:val="000000"/>
                <w:kern w:val="0"/>
                <w:sz w:val="20"/>
                <w:szCs w:val="20"/>
              </w:rPr>
            </w:pPr>
            <w:r w:rsidRPr="008C1339">
              <w:rPr>
                <w:rFonts w:asciiTheme="minorEastAsia" w:eastAsiaTheme="minorEastAsia" w:hAnsiTheme="minorEastAsia" w:cs="標楷體" w:hint="eastAsia"/>
                <w:color w:val="000000"/>
                <w:kern w:val="0"/>
                <w:sz w:val="20"/>
                <w:szCs w:val="20"/>
              </w:rPr>
              <w:t>環境美化魔法師/</w:t>
            </w:r>
          </w:p>
          <w:p w:rsidR="00482F7F" w:rsidRPr="008C1339" w:rsidRDefault="00482F7F" w:rsidP="00FE7178">
            <w:pPr>
              <w:snapToGrid w:val="0"/>
              <w:spacing w:line="280" w:lineRule="atLeast"/>
              <w:jc w:val="both"/>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sz w:val="20"/>
                <w:szCs w:val="20"/>
              </w:rPr>
              <w:t>欣賞並學習美化學校及個人生活空間（教室布置、作品擺置…）</w:t>
            </w:r>
          </w:p>
        </w:tc>
      </w:tr>
      <w:tr w:rsidR="00482F7F" w:rsidRPr="00E03F78" w:rsidTr="00FE7178">
        <w:tblPrEx>
          <w:jc w:val="left"/>
        </w:tblPrEx>
        <w:trPr>
          <w:trHeight w:val="82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979" w:type="dxa"/>
            <w:gridSpan w:val="3"/>
            <w:tcBorders>
              <w:top w:val="single" w:sz="4" w:space="0" w:color="auto"/>
              <w:bottom w:val="single" w:sz="4" w:space="0" w:color="auto"/>
            </w:tcBorders>
            <w:vAlign w:val="center"/>
          </w:tcPr>
          <w:p w:rsidR="00482F7F" w:rsidRPr="008C1339" w:rsidRDefault="00482F7F" w:rsidP="00FE7178">
            <w:pPr>
              <w:jc w:val="both"/>
              <w:rPr>
                <w:rFonts w:asciiTheme="minorEastAsia" w:eastAsiaTheme="minorEastAsia" w:hAnsiTheme="minorEastAsia"/>
                <w:sz w:val="20"/>
                <w:szCs w:val="20"/>
              </w:rPr>
            </w:pPr>
            <w:r w:rsidRPr="00E45E89">
              <w:rPr>
                <w:rFonts w:asciiTheme="minorEastAsia" w:eastAsiaTheme="minorEastAsia" w:hAnsiTheme="minorEastAsia" w:hint="eastAsia"/>
                <w:sz w:val="20"/>
                <w:szCs w:val="20"/>
              </w:rPr>
              <w:t>視覺藝術新世界/</w:t>
            </w:r>
            <w:r>
              <w:rPr>
                <w:rFonts w:asciiTheme="minorEastAsia" w:eastAsiaTheme="minorEastAsia" w:hAnsiTheme="minorEastAsia"/>
                <w:sz w:val="20"/>
                <w:szCs w:val="20"/>
              </w:rPr>
              <w:br/>
            </w:r>
            <w:r w:rsidRPr="008C1339">
              <w:rPr>
                <w:rFonts w:asciiTheme="minorEastAsia" w:eastAsiaTheme="minorEastAsia" w:hAnsiTheme="minorEastAsia" w:hint="eastAsia"/>
                <w:sz w:val="20"/>
                <w:szCs w:val="20"/>
              </w:rPr>
              <w:t>以不同的媒材進行創作（指印、滾珠…）</w:t>
            </w:r>
          </w:p>
        </w:tc>
        <w:tc>
          <w:tcPr>
            <w:tcW w:w="796" w:type="dxa"/>
            <w:tcBorders>
              <w:top w:val="single" w:sz="4" w:space="0" w:color="auto"/>
              <w:bottom w:val="single" w:sz="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15</w:t>
            </w:r>
          </w:p>
        </w:tc>
        <w:tc>
          <w:tcPr>
            <w:tcW w:w="3980" w:type="dxa"/>
            <w:gridSpan w:val="2"/>
            <w:tcBorders>
              <w:top w:val="single" w:sz="4" w:space="0" w:color="auto"/>
              <w:bottom w:val="single" w:sz="4" w:space="0" w:color="auto"/>
            </w:tcBorders>
            <w:vAlign w:val="center"/>
          </w:tcPr>
          <w:p w:rsidR="00482F7F" w:rsidRPr="008C1339" w:rsidRDefault="00482F7F" w:rsidP="00FE7178">
            <w:pPr>
              <w:snapToGrid w:val="0"/>
              <w:jc w:val="both"/>
              <w:rPr>
                <w:rFonts w:asciiTheme="minorEastAsia" w:eastAsiaTheme="minorEastAsia" w:hAnsiTheme="minorEastAsia"/>
                <w:b/>
                <w:color w:val="000000" w:themeColor="text1"/>
                <w:sz w:val="20"/>
                <w:szCs w:val="20"/>
              </w:rPr>
            </w:pPr>
            <w:r w:rsidRPr="008C1339">
              <w:rPr>
                <w:rFonts w:asciiTheme="minorEastAsia" w:eastAsiaTheme="minorEastAsia" w:hAnsiTheme="minorEastAsia" w:cs="標楷體" w:hint="eastAsia"/>
                <w:color w:val="000000"/>
                <w:kern w:val="0"/>
                <w:sz w:val="20"/>
                <w:szCs w:val="20"/>
              </w:rPr>
              <w:t>悠揚的曲樂/</w:t>
            </w:r>
            <w:r>
              <w:rPr>
                <w:rFonts w:asciiTheme="minorEastAsia" w:eastAsiaTheme="minorEastAsia" w:hAnsiTheme="minorEastAsia"/>
                <w:color w:val="000000"/>
                <w:sz w:val="20"/>
                <w:szCs w:val="20"/>
              </w:rPr>
              <w:br/>
            </w:r>
            <w:r w:rsidRPr="008C1339">
              <w:rPr>
                <w:rFonts w:asciiTheme="minorEastAsia" w:eastAsiaTheme="minorEastAsia" w:hAnsiTheme="minorEastAsia" w:hint="eastAsia"/>
                <w:color w:val="000000"/>
                <w:sz w:val="20"/>
                <w:szCs w:val="20"/>
              </w:rPr>
              <w:t>欣賞並感受各式的音樂活動。</w:t>
            </w:r>
          </w:p>
        </w:tc>
      </w:tr>
      <w:tr w:rsidR="00482F7F" w:rsidRPr="00E03F78" w:rsidTr="00FE7178">
        <w:tblPrEx>
          <w:jc w:val="left"/>
        </w:tblPrEx>
        <w:trPr>
          <w:trHeight w:val="82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979" w:type="dxa"/>
            <w:gridSpan w:val="3"/>
            <w:tcBorders>
              <w:top w:val="single" w:sz="4" w:space="0" w:color="auto"/>
              <w:bottom w:val="single" w:sz="4" w:space="0" w:color="auto"/>
            </w:tcBorders>
            <w:vAlign w:val="center"/>
          </w:tcPr>
          <w:p w:rsidR="00482F7F" w:rsidRPr="008C1339" w:rsidRDefault="00482F7F" w:rsidP="00FE7178">
            <w:pPr>
              <w:jc w:val="both"/>
              <w:rPr>
                <w:rFonts w:asciiTheme="minorEastAsia" w:eastAsiaTheme="minorEastAsia" w:hAnsiTheme="minorEastAsia"/>
                <w:sz w:val="20"/>
                <w:szCs w:val="20"/>
              </w:rPr>
            </w:pPr>
            <w:r w:rsidRPr="00E45E89">
              <w:rPr>
                <w:rFonts w:asciiTheme="minorEastAsia" w:eastAsiaTheme="minorEastAsia" w:hAnsiTheme="minorEastAsia" w:hint="eastAsia"/>
                <w:sz w:val="20"/>
                <w:szCs w:val="20"/>
              </w:rPr>
              <w:t>視覺藝術新世界/</w:t>
            </w:r>
            <w:r>
              <w:rPr>
                <w:rFonts w:asciiTheme="minorEastAsia" w:eastAsiaTheme="minorEastAsia" w:hAnsiTheme="minorEastAsia"/>
                <w:sz w:val="20"/>
                <w:szCs w:val="20"/>
              </w:rPr>
              <w:br/>
            </w:r>
            <w:r w:rsidRPr="008C1339">
              <w:rPr>
                <w:rFonts w:asciiTheme="minorEastAsia" w:eastAsiaTheme="minorEastAsia" w:hAnsiTheme="minorEastAsia" w:hint="eastAsia"/>
                <w:sz w:val="20"/>
                <w:szCs w:val="20"/>
              </w:rPr>
              <w:t>以不同的媒材進行創作（指印、滾珠…）</w:t>
            </w:r>
          </w:p>
        </w:tc>
        <w:tc>
          <w:tcPr>
            <w:tcW w:w="796" w:type="dxa"/>
            <w:tcBorders>
              <w:top w:val="single" w:sz="4" w:space="0" w:color="auto"/>
              <w:bottom w:val="single" w:sz="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16</w:t>
            </w:r>
          </w:p>
        </w:tc>
        <w:tc>
          <w:tcPr>
            <w:tcW w:w="3980" w:type="dxa"/>
            <w:gridSpan w:val="2"/>
            <w:tcBorders>
              <w:top w:val="single" w:sz="4" w:space="0" w:color="auto"/>
              <w:bottom w:val="single" w:sz="4" w:space="0" w:color="auto"/>
            </w:tcBorders>
            <w:vAlign w:val="center"/>
          </w:tcPr>
          <w:p w:rsidR="00482F7F" w:rsidRPr="008C1339" w:rsidRDefault="00482F7F" w:rsidP="00FE7178">
            <w:pPr>
              <w:widowControl/>
              <w:jc w:val="both"/>
              <w:rPr>
                <w:rFonts w:asciiTheme="minorEastAsia" w:eastAsiaTheme="minorEastAsia" w:hAnsiTheme="minorEastAsia"/>
                <w:color w:val="000000"/>
                <w:kern w:val="0"/>
                <w:sz w:val="20"/>
                <w:szCs w:val="20"/>
              </w:rPr>
            </w:pPr>
            <w:r w:rsidRPr="008C1339">
              <w:rPr>
                <w:rFonts w:asciiTheme="minorEastAsia" w:eastAsiaTheme="minorEastAsia" w:hAnsiTheme="minorEastAsia" w:cs="標楷體" w:hint="eastAsia"/>
                <w:color w:val="000000"/>
                <w:kern w:val="0"/>
                <w:sz w:val="20"/>
                <w:szCs w:val="20"/>
              </w:rPr>
              <w:t>悠揚的曲樂/</w:t>
            </w:r>
            <w:r>
              <w:rPr>
                <w:rFonts w:asciiTheme="minorEastAsia" w:eastAsiaTheme="minorEastAsia" w:hAnsiTheme="minorEastAsia"/>
                <w:color w:val="000000"/>
                <w:sz w:val="20"/>
                <w:szCs w:val="20"/>
              </w:rPr>
              <w:br/>
            </w:r>
            <w:r w:rsidRPr="008C1339">
              <w:rPr>
                <w:rFonts w:asciiTheme="minorEastAsia" w:eastAsiaTheme="minorEastAsia" w:hAnsiTheme="minorEastAsia" w:hint="eastAsia"/>
                <w:color w:val="000000"/>
                <w:sz w:val="20"/>
                <w:szCs w:val="20"/>
              </w:rPr>
              <w:t>欣賞並感受各式的音樂活動。</w:t>
            </w:r>
          </w:p>
        </w:tc>
      </w:tr>
      <w:tr w:rsidR="00482F7F" w:rsidRPr="00E03F78" w:rsidTr="00FE7178">
        <w:tblPrEx>
          <w:jc w:val="left"/>
        </w:tblPrEx>
        <w:trPr>
          <w:trHeight w:val="82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979" w:type="dxa"/>
            <w:gridSpan w:val="3"/>
            <w:tcBorders>
              <w:top w:val="single" w:sz="4" w:space="0" w:color="auto"/>
              <w:bottom w:val="single" w:sz="4" w:space="0" w:color="auto"/>
            </w:tcBorders>
            <w:vAlign w:val="center"/>
          </w:tcPr>
          <w:p w:rsidR="00482F7F" w:rsidRPr="008C1339" w:rsidRDefault="00482F7F" w:rsidP="00FE7178">
            <w:pPr>
              <w:snapToGrid w:val="0"/>
              <w:jc w:val="both"/>
              <w:rPr>
                <w:rFonts w:asciiTheme="minorEastAsia" w:eastAsiaTheme="minorEastAsia" w:hAnsiTheme="minorEastAsia"/>
                <w:b/>
                <w:color w:val="000000" w:themeColor="text1"/>
                <w:sz w:val="20"/>
                <w:szCs w:val="20"/>
              </w:rPr>
            </w:pPr>
            <w:r w:rsidRPr="008C1339">
              <w:rPr>
                <w:rFonts w:asciiTheme="minorEastAsia" w:eastAsiaTheme="minorEastAsia" w:hAnsiTheme="minorEastAsia" w:cs="標楷體" w:hint="eastAsia"/>
                <w:color w:val="000000"/>
                <w:kern w:val="0"/>
                <w:sz w:val="20"/>
                <w:szCs w:val="20"/>
              </w:rPr>
              <w:t>視覺藝術新世界/</w:t>
            </w:r>
            <w:r w:rsidRPr="008C1339">
              <w:rPr>
                <w:rFonts w:asciiTheme="minorEastAsia" w:eastAsiaTheme="minorEastAsia" w:hAnsiTheme="minorEastAsia" w:cs="標楷體"/>
                <w:color w:val="000000"/>
                <w:kern w:val="0"/>
                <w:sz w:val="20"/>
                <w:szCs w:val="20"/>
              </w:rPr>
              <w:br/>
            </w:r>
            <w:r w:rsidRPr="008C1339">
              <w:rPr>
                <w:rFonts w:asciiTheme="minorEastAsia" w:eastAsiaTheme="minorEastAsia" w:hAnsiTheme="minorEastAsia" w:hint="eastAsia"/>
                <w:sz w:val="20"/>
                <w:szCs w:val="20"/>
              </w:rPr>
              <w:t>運用各式素材進行創作。</w:t>
            </w:r>
          </w:p>
        </w:tc>
        <w:tc>
          <w:tcPr>
            <w:tcW w:w="796" w:type="dxa"/>
            <w:tcBorders>
              <w:top w:val="single" w:sz="4" w:space="0" w:color="auto"/>
              <w:bottom w:val="single" w:sz="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17</w:t>
            </w:r>
          </w:p>
        </w:tc>
        <w:tc>
          <w:tcPr>
            <w:tcW w:w="3980" w:type="dxa"/>
            <w:gridSpan w:val="2"/>
            <w:tcBorders>
              <w:top w:val="single" w:sz="4" w:space="0" w:color="auto"/>
              <w:bottom w:val="single" w:sz="4" w:space="0" w:color="auto"/>
            </w:tcBorders>
            <w:vAlign w:val="center"/>
          </w:tcPr>
          <w:p w:rsidR="00482F7F" w:rsidRPr="008C1339" w:rsidRDefault="00482F7F" w:rsidP="00FE7178">
            <w:pPr>
              <w:jc w:val="both"/>
              <w:rPr>
                <w:rFonts w:asciiTheme="minorEastAsia" w:eastAsiaTheme="minorEastAsia" w:hAnsiTheme="minorEastAsia"/>
                <w:color w:val="000000"/>
                <w:sz w:val="20"/>
                <w:szCs w:val="20"/>
              </w:rPr>
            </w:pPr>
            <w:r w:rsidRPr="008C1339">
              <w:rPr>
                <w:rFonts w:asciiTheme="minorEastAsia" w:eastAsiaTheme="minorEastAsia" w:hAnsiTheme="minorEastAsia" w:cs="標楷體" w:hint="eastAsia"/>
                <w:color w:val="000000"/>
                <w:kern w:val="0"/>
                <w:sz w:val="20"/>
                <w:szCs w:val="20"/>
              </w:rPr>
              <w:t>悠揚的曲樂/</w:t>
            </w:r>
            <w:r>
              <w:rPr>
                <w:rFonts w:asciiTheme="minorEastAsia" w:eastAsiaTheme="minorEastAsia" w:hAnsiTheme="minorEastAsia"/>
                <w:color w:val="000000"/>
                <w:sz w:val="20"/>
                <w:szCs w:val="20"/>
              </w:rPr>
              <w:br/>
            </w:r>
            <w:r w:rsidRPr="008C1339">
              <w:rPr>
                <w:rFonts w:asciiTheme="minorEastAsia" w:eastAsiaTheme="minorEastAsia" w:hAnsiTheme="minorEastAsia" w:hint="eastAsia"/>
                <w:color w:val="000000"/>
                <w:sz w:val="20"/>
                <w:szCs w:val="20"/>
              </w:rPr>
              <w:t>以簡易的敲擊樂器進行合奏。</w:t>
            </w:r>
          </w:p>
        </w:tc>
      </w:tr>
      <w:tr w:rsidR="00482F7F" w:rsidRPr="00E03F78" w:rsidTr="00FE7178">
        <w:tblPrEx>
          <w:jc w:val="left"/>
        </w:tblPrEx>
        <w:trPr>
          <w:trHeight w:val="82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979" w:type="dxa"/>
            <w:gridSpan w:val="3"/>
            <w:tcBorders>
              <w:top w:val="single" w:sz="4" w:space="0" w:color="auto"/>
              <w:bottom w:val="single" w:sz="4" w:space="0" w:color="auto"/>
            </w:tcBorders>
            <w:vAlign w:val="center"/>
          </w:tcPr>
          <w:p w:rsidR="00482F7F" w:rsidRPr="008C1339" w:rsidRDefault="00482F7F" w:rsidP="00FE7178">
            <w:pPr>
              <w:snapToGrid w:val="0"/>
              <w:jc w:val="both"/>
              <w:rPr>
                <w:rFonts w:asciiTheme="minorEastAsia" w:eastAsiaTheme="minorEastAsia" w:hAnsiTheme="minorEastAsia"/>
                <w:b/>
                <w:color w:val="000000" w:themeColor="text1"/>
                <w:sz w:val="20"/>
                <w:szCs w:val="20"/>
              </w:rPr>
            </w:pPr>
            <w:r w:rsidRPr="008C1339">
              <w:rPr>
                <w:rFonts w:asciiTheme="minorEastAsia" w:eastAsiaTheme="minorEastAsia" w:hAnsiTheme="minorEastAsia" w:cs="標楷體" w:hint="eastAsia"/>
                <w:color w:val="000000"/>
                <w:kern w:val="0"/>
                <w:sz w:val="20"/>
                <w:szCs w:val="20"/>
              </w:rPr>
              <w:t>視覺藝術新世界/</w:t>
            </w:r>
            <w:r w:rsidRPr="008C1339">
              <w:rPr>
                <w:rFonts w:asciiTheme="minorEastAsia" w:eastAsiaTheme="minorEastAsia" w:hAnsiTheme="minorEastAsia" w:cs="標楷體"/>
                <w:color w:val="000000"/>
                <w:kern w:val="0"/>
                <w:sz w:val="20"/>
                <w:szCs w:val="20"/>
              </w:rPr>
              <w:br/>
            </w:r>
            <w:r w:rsidRPr="008C1339">
              <w:rPr>
                <w:rFonts w:asciiTheme="minorEastAsia" w:eastAsiaTheme="minorEastAsia" w:hAnsiTheme="minorEastAsia" w:hint="eastAsia"/>
                <w:sz w:val="20"/>
                <w:szCs w:val="20"/>
              </w:rPr>
              <w:t>運用各式素材進行創作。</w:t>
            </w:r>
          </w:p>
        </w:tc>
        <w:tc>
          <w:tcPr>
            <w:tcW w:w="796" w:type="dxa"/>
            <w:tcBorders>
              <w:top w:val="single" w:sz="4" w:space="0" w:color="auto"/>
              <w:bottom w:val="single" w:sz="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18</w:t>
            </w:r>
          </w:p>
        </w:tc>
        <w:tc>
          <w:tcPr>
            <w:tcW w:w="3980" w:type="dxa"/>
            <w:gridSpan w:val="2"/>
            <w:tcBorders>
              <w:top w:val="single" w:sz="4" w:space="0" w:color="auto"/>
              <w:bottom w:val="single" w:sz="4" w:space="0" w:color="auto"/>
            </w:tcBorders>
            <w:vAlign w:val="center"/>
          </w:tcPr>
          <w:p w:rsidR="00482F7F" w:rsidRPr="008C1339" w:rsidRDefault="00482F7F" w:rsidP="00FE7178">
            <w:pPr>
              <w:jc w:val="both"/>
              <w:rPr>
                <w:rFonts w:asciiTheme="minorEastAsia" w:eastAsiaTheme="minorEastAsia" w:hAnsiTheme="minorEastAsia"/>
                <w:color w:val="000000"/>
                <w:sz w:val="20"/>
                <w:szCs w:val="20"/>
              </w:rPr>
            </w:pPr>
            <w:r w:rsidRPr="008C1339">
              <w:rPr>
                <w:rFonts w:asciiTheme="minorEastAsia" w:eastAsiaTheme="minorEastAsia" w:hAnsiTheme="minorEastAsia" w:cs="標楷體" w:hint="eastAsia"/>
                <w:color w:val="000000"/>
                <w:kern w:val="0"/>
                <w:sz w:val="20"/>
                <w:szCs w:val="20"/>
              </w:rPr>
              <w:t>悠揚的曲樂/</w:t>
            </w:r>
            <w:r>
              <w:rPr>
                <w:rFonts w:asciiTheme="minorEastAsia" w:eastAsiaTheme="minorEastAsia" w:hAnsiTheme="minorEastAsia" w:cs="標楷體"/>
                <w:color w:val="000000"/>
                <w:kern w:val="0"/>
                <w:sz w:val="20"/>
                <w:szCs w:val="20"/>
              </w:rPr>
              <w:br/>
            </w:r>
            <w:r w:rsidRPr="008C1339">
              <w:rPr>
                <w:rFonts w:asciiTheme="minorEastAsia" w:eastAsiaTheme="minorEastAsia" w:hAnsiTheme="minorEastAsia" w:hint="eastAsia"/>
                <w:color w:val="000000"/>
                <w:sz w:val="20"/>
                <w:szCs w:val="20"/>
              </w:rPr>
              <w:t>認識各式常見的樂器。</w:t>
            </w:r>
          </w:p>
        </w:tc>
      </w:tr>
      <w:tr w:rsidR="00482F7F" w:rsidRPr="00E03F78" w:rsidTr="00FE7178">
        <w:tblPrEx>
          <w:jc w:val="left"/>
        </w:tblPrEx>
        <w:trPr>
          <w:trHeight w:val="82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979" w:type="dxa"/>
            <w:gridSpan w:val="3"/>
            <w:tcBorders>
              <w:top w:val="single" w:sz="4" w:space="0" w:color="auto"/>
              <w:bottom w:val="single" w:sz="4" w:space="0" w:color="auto"/>
            </w:tcBorders>
            <w:vAlign w:val="center"/>
          </w:tcPr>
          <w:p w:rsidR="00482F7F" w:rsidRPr="008C1339" w:rsidRDefault="00482F7F" w:rsidP="00FE7178">
            <w:pPr>
              <w:snapToGrid w:val="0"/>
              <w:jc w:val="both"/>
              <w:rPr>
                <w:rFonts w:asciiTheme="minorEastAsia" w:eastAsiaTheme="minorEastAsia" w:hAnsiTheme="minorEastAsia"/>
                <w:b/>
                <w:color w:val="000000" w:themeColor="text1"/>
                <w:sz w:val="20"/>
                <w:szCs w:val="20"/>
              </w:rPr>
            </w:pPr>
            <w:r w:rsidRPr="008C1339">
              <w:rPr>
                <w:rFonts w:asciiTheme="minorEastAsia" w:eastAsiaTheme="minorEastAsia" w:hAnsiTheme="minorEastAsia" w:cs="標楷體" w:hint="eastAsia"/>
                <w:color w:val="000000"/>
                <w:kern w:val="0"/>
                <w:sz w:val="20"/>
                <w:szCs w:val="20"/>
              </w:rPr>
              <w:t>視覺藝術新世界/</w:t>
            </w:r>
            <w:r w:rsidRPr="008C1339">
              <w:rPr>
                <w:rFonts w:asciiTheme="minorEastAsia" w:eastAsiaTheme="minorEastAsia" w:hAnsiTheme="minorEastAsia" w:cs="標楷體"/>
                <w:color w:val="000000"/>
                <w:kern w:val="0"/>
                <w:sz w:val="20"/>
                <w:szCs w:val="20"/>
              </w:rPr>
              <w:br/>
            </w:r>
            <w:r w:rsidRPr="008C1339">
              <w:rPr>
                <w:rFonts w:asciiTheme="minorEastAsia" w:eastAsiaTheme="minorEastAsia" w:hAnsiTheme="minorEastAsia" w:hint="eastAsia"/>
                <w:sz w:val="20"/>
                <w:szCs w:val="20"/>
              </w:rPr>
              <w:t>運用各式素材進行創作。</w:t>
            </w:r>
          </w:p>
        </w:tc>
        <w:tc>
          <w:tcPr>
            <w:tcW w:w="796" w:type="dxa"/>
            <w:tcBorders>
              <w:top w:val="single" w:sz="4" w:space="0" w:color="auto"/>
              <w:bottom w:val="single" w:sz="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19</w:t>
            </w:r>
          </w:p>
        </w:tc>
        <w:tc>
          <w:tcPr>
            <w:tcW w:w="3980" w:type="dxa"/>
            <w:gridSpan w:val="2"/>
            <w:tcBorders>
              <w:top w:val="single" w:sz="4" w:space="0" w:color="auto"/>
              <w:bottom w:val="single" w:sz="4" w:space="0" w:color="auto"/>
            </w:tcBorders>
            <w:vAlign w:val="center"/>
          </w:tcPr>
          <w:p w:rsidR="00482F7F" w:rsidRPr="008C1339" w:rsidRDefault="00482F7F" w:rsidP="00FE7178">
            <w:pPr>
              <w:jc w:val="both"/>
              <w:rPr>
                <w:rFonts w:asciiTheme="minorEastAsia" w:eastAsiaTheme="minorEastAsia" w:hAnsiTheme="minorEastAsia"/>
                <w:color w:val="000000"/>
                <w:sz w:val="20"/>
                <w:szCs w:val="20"/>
              </w:rPr>
            </w:pPr>
            <w:r w:rsidRPr="008C1339">
              <w:rPr>
                <w:rFonts w:asciiTheme="minorEastAsia" w:eastAsiaTheme="minorEastAsia" w:hAnsiTheme="minorEastAsia" w:cs="標楷體" w:hint="eastAsia"/>
                <w:color w:val="000000"/>
                <w:kern w:val="0"/>
                <w:sz w:val="20"/>
                <w:szCs w:val="20"/>
              </w:rPr>
              <w:t>悠揚的曲樂/</w:t>
            </w:r>
            <w:r>
              <w:rPr>
                <w:rFonts w:asciiTheme="minorEastAsia" w:eastAsiaTheme="minorEastAsia" w:hAnsiTheme="minorEastAsia" w:cs="標楷體"/>
                <w:color w:val="000000"/>
                <w:kern w:val="0"/>
                <w:sz w:val="20"/>
                <w:szCs w:val="20"/>
              </w:rPr>
              <w:br/>
            </w:r>
            <w:r w:rsidRPr="008C1339">
              <w:rPr>
                <w:rFonts w:asciiTheme="minorEastAsia" w:eastAsiaTheme="minorEastAsia" w:hAnsiTheme="minorEastAsia" w:hint="eastAsia"/>
                <w:color w:val="000000"/>
                <w:sz w:val="20"/>
                <w:szCs w:val="20"/>
              </w:rPr>
              <w:t>演唱童謠、卡通或流行歌曲。</w:t>
            </w:r>
          </w:p>
        </w:tc>
      </w:tr>
      <w:tr w:rsidR="00482F7F" w:rsidRPr="00E03F78" w:rsidTr="00FE7178">
        <w:tblPrEx>
          <w:jc w:val="left"/>
        </w:tblPrEx>
        <w:trPr>
          <w:trHeight w:val="82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979" w:type="dxa"/>
            <w:gridSpan w:val="3"/>
            <w:tcBorders>
              <w:top w:val="single" w:sz="4" w:space="0" w:color="auto"/>
              <w:bottom w:val="single" w:sz="4" w:space="0" w:color="auto"/>
            </w:tcBorders>
            <w:vAlign w:val="center"/>
          </w:tcPr>
          <w:p w:rsidR="00482F7F" w:rsidRDefault="00482F7F" w:rsidP="00FE7178">
            <w:pPr>
              <w:snapToGrid w:val="0"/>
              <w:jc w:val="both"/>
              <w:rPr>
                <w:rFonts w:asciiTheme="minorEastAsia" w:eastAsiaTheme="minorEastAsia" w:hAnsiTheme="minorEastAsia" w:cs="標楷體"/>
                <w:color w:val="000000"/>
                <w:kern w:val="0"/>
                <w:sz w:val="20"/>
                <w:szCs w:val="20"/>
              </w:rPr>
            </w:pPr>
            <w:r w:rsidRPr="008C1339">
              <w:rPr>
                <w:rFonts w:asciiTheme="minorEastAsia" w:eastAsiaTheme="minorEastAsia" w:hAnsiTheme="minorEastAsia" w:cs="標楷體" w:hint="eastAsia"/>
                <w:color w:val="000000"/>
                <w:kern w:val="0"/>
                <w:sz w:val="20"/>
                <w:szCs w:val="20"/>
              </w:rPr>
              <w:t>環境美化魔法師/</w:t>
            </w:r>
          </w:p>
          <w:p w:rsidR="00482F7F" w:rsidRPr="008C1339" w:rsidRDefault="00482F7F" w:rsidP="00FE7178">
            <w:pPr>
              <w:jc w:val="both"/>
              <w:rPr>
                <w:rFonts w:asciiTheme="minorEastAsia" w:eastAsiaTheme="minorEastAsia" w:hAnsiTheme="minorEastAsia"/>
                <w:sz w:val="20"/>
                <w:szCs w:val="20"/>
              </w:rPr>
            </w:pPr>
            <w:r w:rsidRPr="008C1339">
              <w:rPr>
                <w:rFonts w:asciiTheme="minorEastAsia" w:eastAsiaTheme="minorEastAsia" w:hAnsiTheme="minorEastAsia" w:hint="eastAsia"/>
                <w:sz w:val="20"/>
                <w:szCs w:val="20"/>
              </w:rPr>
              <w:t>利用環保材質進行創作。</w:t>
            </w:r>
          </w:p>
        </w:tc>
        <w:tc>
          <w:tcPr>
            <w:tcW w:w="796" w:type="dxa"/>
            <w:tcBorders>
              <w:top w:val="single" w:sz="4" w:space="0" w:color="auto"/>
              <w:bottom w:val="single" w:sz="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20</w:t>
            </w:r>
          </w:p>
        </w:tc>
        <w:tc>
          <w:tcPr>
            <w:tcW w:w="3980" w:type="dxa"/>
            <w:gridSpan w:val="2"/>
            <w:tcBorders>
              <w:top w:val="single" w:sz="4" w:space="0" w:color="auto"/>
              <w:bottom w:val="single" w:sz="4" w:space="0" w:color="auto"/>
            </w:tcBorders>
            <w:vAlign w:val="center"/>
          </w:tcPr>
          <w:p w:rsidR="00482F7F" w:rsidRPr="008C1339" w:rsidRDefault="00482F7F" w:rsidP="00FE7178">
            <w:pPr>
              <w:snapToGrid w:val="0"/>
              <w:spacing w:line="280" w:lineRule="atLeast"/>
              <w:jc w:val="both"/>
              <w:rPr>
                <w:rFonts w:asciiTheme="minorEastAsia" w:eastAsiaTheme="minorEastAsia" w:hAnsiTheme="minorEastAsia"/>
                <w:b/>
                <w:color w:val="000000" w:themeColor="text1"/>
                <w:sz w:val="20"/>
                <w:szCs w:val="20"/>
              </w:rPr>
            </w:pPr>
          </w:p>
        </w:tc>
      </w:tr>
      <w:tr w:rsidR="00482F7F" w:rsidRPr="00E03F78" w:rsidTr="00FE7178">
        <w:tblPrEx>
          <w:jc w:val="left"/>
        </w:tblPrEx>
        <w:trPr>
          <w:trHeight w:val="820"/>
        </w:trPr>
        <w:tc>
          <w:tcPr>
            <w:tcW w:w="795" w:type="dxa"/>
            <w:tcBorders>
              <w:top w:val="single" w:sz="4" w:space="0" w:color="auto"/>
              <w:bottom w:val="single" w:sz="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979" w:type="dxa"/>
            <w:gridSpan w:val="3"/>
            <w:tcBorders>
              <w:top w:val="single" w:sz="4" w:space="0" w:color="auto"/>
              <w:bottom w:val="single" w:sz="4" w:space="0" w:color="auto"/>
            </w:tcBorders>
            <w:vAlign w:val="center"/>
          </w:tcPr>
          <w:p w:rsidR="00482F7F" w:rsidRDefault="00482F7F" w:rsidP="00FE7178">
            <w:pPr>
              <w:snapToGrid w:val="0"/>
              <w:jc w:val="both"/>
              <w:rPr>
                <w:rFonts w:asciiTheme="minorEastAsia" w:eastAsiaTheme="minorEastAsia" w:hAnsiTheme="minorEastAsia" w:cs="標楷體"/>
                <w:color w:val="000000"/>
                <w:kern w:val="0"/>
                <w:sz w:val="20"/>
                <w:szCs w:val="20"/>
              </w:rPr>
            </w:pPr>
            <w:r w:rsidRPr="008C1339">
              <w:rPr>
                <w:rFonts w:asciiTheme="minorEastAsia" w:eastAsiaTheme="minorEastAsia" w:hAnsiTheme="minorEastAsia" w:cs="標楷體" w:hint="eastAsia"/>
                <w:color w:val="000000"/>
                <w:kern w:val="0"/>
                <w:sz w:val="20"/>
                <w:szCs w:val="20"/>
              </w:rPr>
              <w:t>環境美化魔法師/</w:t>
            </w:r>
          </w:p>
          <w:p w:rsidR="00482F7F" w:rsidRPr="008C1339" w:rsidRDefault="00482F7F" w:rsidP="00FE7178">
            <w:pPr>
              <w:jc w:val="both"/>
              <w:rPr>
                <w:rFonts w:asciiTheme="minorEastAsia" w:eastAsiaTheme="minorEastAsia" w:hAnsiTheme="minorEastAsia"/>
                <w:sz w:val="20"/>
                <w:szCs w:val="20"/>
              </w:rPr>
            </w:pPr>
            <w:r w:rsidRPr="008C1339">
              <w:rPr>
                <w:rFonts w:asciiTheme="minorEastAsia" w:eastAsiaTheme="minorEastAsia" w:hAnsiTheme="minorEastAsia" w:hint="eastAsia"/>
                <w:sz w:val="20"/>
                <w:szCs w:val="20"/>
              </w:rPr>
              <w:t>蒐集與分享喜愛的小飾品、圖／照片或其它物品。</w:t>
            </w:r>
          </w:p>
        </w:tc>
        <w:tc>
          <w:tcPr>
            <w:tcW w:w="796" w:type="dxa"/>
            <w:tcBorders>
              <w:top w:val="single" w:sz="4" w:space="0" w:color="auto"/>
              <w:bottom w:val="single" w:sz="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21</w:t>
            </w:r>
          </w:p>
        </w:tc>
        <w:tc>
          <w:tcPr>
            <w:tcW w:w="3980" w:type="dxa"/>
            <w:gridSpan w:val="2"/>
            <w:tcBorders>
              <w:top w:val="single" w:sz="4" w:space="0" w:color="auto"/>
              <w:bottom w:val="single" w:sz="4" w:space="0" w:color="auto"/>
              <w:tl2br w:val="single" w:sz="4" w:space="0" w:color="auto"/>
            </w:tcBorders>
            <w:vAlign w:val="center"/>
          </w:tcPr>
          <w:p w:rsidR="00482F7F" w:rsidRPr="008C1339" w:rsidRDefault="00482F7F" w:rsidP="00FE7178">
            <w:pPr>
              <w:snapToGrid w:val="0"/>
              <w:spacing w:line="280" w:lineRule="atLeast"/>
              <w:jc w:val="both"/>
              <w:rPr>
                <w:rFonts w:asciiTheme="minorEastAsia" w:eastAsiaTheme="minorEastAsia" w:hAnsiTheme="minorEastAsia"/>
                <w:b/>
                <w:color w:val="000000" w:themeColor="text1"/>
                <w:sz w:val="20"/>
                <w:szCs w:val="20"/>
              </w:rPr>
            </w:pPr>
          </w:p>
        </w:tc>
      </w:tr>
      <w:tr w:rsidR="00482F7F" w:rsidRPr="00E03F78" w:rsidTr="00FE7178">
        <w:tblPrEx>
          <w:jc w:val="left"/>
        </w:tblPrEx>
        <w:trPr>
          <w:trHeight w:val="820"/>
        </w:trPr>
        <w:tc>
          <w:tcPr>
            <w:tcW w:w="795" w:type="dxa"/>
            <w:tcBorders>
              <w:top w:val="single" w:sz="4" w:space="0" w:color="auto"/>
              <w:bottom w:val="thickThinSmallGap" w:sz="24" w:space="0" w:color="auto"/>
            </w:tcBorders>
            <w:vAlign w:val="center"/>
          </w:tcPr>
          <w:p w:rsidR="00482F7F" w:rsidRPr="00E03F78" w:rsidRDefault="00482F7F"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11</w:t>
            </w:r>
          </w:p>
        </w:tc>
        <w:tc>
          <w:tcPr>
            <w:tcW w:w="3979" w:type="dxa"/>
            <w:gridSpan w:val="3"/>
            <w:tcBorders>
              <w:top w:val="single" w:sz="4" w:space="0" w:color="auto"/>
              <w:bottom w:val="thickThinSmallGap" w:sz="24" w:space="0" w:color="auto"/>
            </w:tcBorders>
            <w:vAlign w:val="center"/>
          </w:tcPr>
          <w:p w:rsidR="00482F7F" w:rsidRDefault="00482F7F" w:rsidP="00FE7178">
            <w:pPr>
              <w:snapToGrid w:val="0"/>
              <w:jc w:val="both"/>
              <w:rPr>
                <w:rFonts w:asciiTheme="minorEastAsia" w:eastAsiaTheme="minorEastAsia" w:hAnsiTheme="minorEastAsia" w:cs="標楷體"/>
                <w:color w:val="000000"/>
                <w:kern w:val="0"/>
                <w:sz w:val="20"/>
                <w:szCs w:val="20"/>
              </w:rPr>
            </w:pPr>
            <w:r w:rsidRPr="008C1339">
              <w:rPr>
                <w:rFonts w:asciiTheme="minorEastAsia" w:eastAsiaTheme="minorEastAsia" w:hAnsiTheme="minorEastAsia" w:cs="標楷體" w:hint="eastAsia"/>
                <w:color w:val="000000"/>
                <w:kern w:val="0"/>
                <w:sz w:val="20"/>
                <w:szCs w:val="20"/>
              </w:rPr>
              <w:t>環境美化魔法師/</w:t>
            </w:r>
          </w:p>
          <w:p w:rsidR="00482F7F" w:rsidRPr="008C1339" w:rsidRDefault="00482F7F" w:rsidP="00FE7178">
            <w:pPr>
              <w:jc w:val="both"/>
              <w:rPr>
                <w:rFonts w:asciiTheme="minorEastAsia" w:eastAsiaTheme="minorEastAsia" w:hAnsiTheme="minorEastAsia"/>
                <w:sz w:val="20"/>
                <w:szCs w:val="20"/>
              </w:rPr>
            </w:pPr>
            <w:r w:rsidRPr="008C1339">
              <w:rPr>
                <w:rFonts w:asciiTheme="minorEastAsia" w:eastAsiaTheme="minorEastAsia" w:hAnsiTheme="minorEastAsia" w:hint="eastAsia"/>
                <w:sz w:val="20"/>
                <w:szCs w:val="20"/>
              </w:rPr>
              <w:t>蒐集與分享喜愛的小飾品、圖／照片或其它物品。</w:t>
            </w:r>
          </w:p>
        </w:tc>
        <w:tc>
          <w:tcPr>
            <w:tcW w:w="796" w:type="dxa"/>
            <w:tcBorders>
              <w:top w:val="single" w:sz="4" w:space="0" w:color="auto"/>
              <w:bottom w:val="thickThinSmallGap" w:sz="24" w:space="0" w:color="auto"/>
            </w:tcBorders>
            <w:vAlign w:val="center"/>
          </w:tcPr>
          <w:p w:rsidR="00482F7F" w:rsidRPr="008C1339" w:rsidRDefault="00482F7F" w:rsidP="00FE7178">
            <w:pPr>
              <w:snapToGrid w:val="0"/>
              <w:spacing w:line="280" w:lineRule="atLeast"/>
              <w:jc w:val="center"/>
              <w:rPr>
                <w:rFonts w:asciiTheme="minorEastAsia" w:eastAsiaTheme="minorEastAsia" w:hAnsiTheme="minorEastAsia"/>
                <w:b/>
                <w:color w:val="000000" w:themeColor="text1"/>
                <w:sz w:val="20"/>
                <w:szCs w:val="20"/>
              </w:rPr>
            </w:pPr>
            <w:r w:rsidRPr="008C1339">
              <w:rPr>
                <w:rFonts w:asciiTheme="minorEastAsia" w:eastAsiaTheme="minorEastAsia" w:hAnsiTheme="minorEastAsia" w:hint="eastAsia"/>
                <w:b/>
                <w:color w:val="000000" w:themeColor="text1"/>
                <w:sz w:val="20"/>
                <w:szCs w:val="20"/>
              </w:rPr>
              <w:t>22</w:t>
            </w:r>
          </w:p>
        </w:tc>
        <w:tc>
          <w:tcPr>
            <w:tcW w:w="3980" w:type="dxa"/>
            <w:gridSpan w:val="2"/>
            <w:tcBorders>
              <w:top w:val="single" w:sz="4" w:space="0" w:color="auto"/>
              <w:bottom w:val="thickThinSmallGap" w:sz="24" w:space="0" w:color="auto"/>
              <w:tl2br w:val="single" w:sz="4" w:space="0" w:color="auto"/>
            </w:tcBorders>
            <w:vAlign w:val="center"/>
          </w:tcPr>
          <w:p w:rsidR="00482F7F" w:rsidRPr="008C1339" w:rsidRDefault="00482F7F" w:rsidP="00FE7178">
            <w:pPr>
              <w:adjustRightInd w:val="0"/>
              <w:snapToGrid w:val="0"/>
              <w:spacing w:beforeLines="25" w:before="60" w:afterLines="25" w:after="60"/>
              <w:jc w:val="both"/>
              <w:rPr>
                <w:rFonts w:asciiTheme="minorEastAsia" w:eastAsiaTheme="minorEastAsia" w:hAnsiTheme="minorEastAsia"/>
                <w:b/>
                <w:color w:val="000000" w:themeColor="text1"/>
                <w:sz w:val="20"/>
                <w:szCs w:val="20"/>
              </w:rPr>
            </w:pPr>
          </w:p>
        </w:tc>
      </w:tr>
    </w:tbl>
    <w:p w:rsidR="00482F7F" w:rsidRPr="00D876C7" w:rsidRDefault="00482F7F" w:rsidP="00482F7F">
      <w:pPr>
        <w:rPr>
          <w:rFonts w:ascii="標楷體" w:eastAsia="標楷體" w:hAnsi="標楷體"/>
          <w:color w:val="000000" w:themeColor="text1"/>
          <w:shd w:val="pct15" w:color="auto" w:fill="FFFFFF"/>
        </w:rPr>
      </w:pPr>
    </w:p>
    <w:p w:rsidR="00482F7F" w:rsidRPr="00482F7F" w:rsidRDefault="00482F7F" w:rsidP="00482F7F">
      <w:pPr>
        <w:spacing w:line="240" w:lineRule="exact"/>
        <w:rPr>
          <w:rFonts w:ascii="標楷體" w:eastAsia="標楷體" w:hAnsi="標楷體"/>
          <w:color w:val="000000" w:themeColor="text1"/>
          <w:shd w:val="pct15" w:color="auto" w:fill="FFFFFF"/>
        </w:rPr>
      </w:pPr>
    </w:p>
    <w:p w:rsidR="00D958EF" w:rsidRPr="00E03F78" w:rsidRDefault="00D958EF" w:rsidP="00D958EF">
      <w:pPr>
        <w:pStyle w:val="t1"/>
        <w:spacing w:after="120" w:line="400" w:lineRule="exact"/>
        <w:jc w:val="left"/>
        <w:rPr>
          <w:bCs/>
          <w:color w:val="000000" w:themeColor="text1"/>
          <w:szCs w:val="28"/>
        </w:rPr>
      </w:pPr>
      <w:r>
        <w:rPr>
          <w:color w:val="000000" w:themeColor="text1"/>
          <w:sz w:val="28"/>
          <w:szCs w:val="20"/>
        </w:rPr>
        <w:br w:type="page"/>
      </w:r>
      <w:r>
        <w:rPr>
          <w:rFonts w:hint="eastAsia"/>
          <w:color w:val="000000" w:themeColor="text1"/>
          <w:sz w:val="28"/>
          <w:szCs w:val="20"/>
        </w:rPr>
        <w:lastRenderedPageBreak/>
        <w:t>(六)綜合活動領域</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1262"/>
        <w:gridCol w:w="783"/>
        <w:gridCol w:w="223"/>
        <w:gridCol w:w="3771"/>
      </w:tblGrid>
      <w:tr w:rsidR="00D958EF" w:rsidRPr="00E03F78" w:rsidTr="00FE7178">
        <w:tc>
          <w:tcPr>
            <w:tcW w:w="9549" w:type="dxa"/>
            <w:gridSpan w:val="7"/>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108學年度第一</w:t>
            </w:r>
            <w:r w:rsidRPr="00E03F78">
              <w:rPr>
                <w:rFonts w:ascii="標楷體" w:eastAsia="標楷體" w:hAnsi="標楷體" w:hint="eastAsia"/>
                <w:color w:val="000000" w:themeColor="text1"/>
              </w:rPr>
              <w:t>學期課程計畫</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958EF" w:rsidRPr="00E03F78" w:rsidRDefault="00D958E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D958EF" w:rsidRPr="00E03F78" w:rsidTr="00FE7178">
        <w:tc>
          <w:tcPr>
            <w:tcW w:w="2385" w:type="dxa"/>
            <w:gridSpan w:val="2"/>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綜合活動</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2</w:t>
            </w:r>
            <w:r w:rsidRPr="00E03F78">
              <w:rPr>
                <w:rFonts w:ascii="標楷體" w:eastAsia="標楷體" w:hAnsi="標楷體" w:hint="eastAsia"/>
                <w:color w:val="000000" w:themeColor="text1"/>
              </w:rPr>
              <w:t>節</w:t>
            </w:r>
          </w:p>
        </w:tc>
        <w:tc>
          <w:tcPr>
            <w:tcW w:w="3771" w:type="dxa"/>
          </w:tcPr>
          <w:p w:rsidR="00D958EF" w:rsidRPr="00E03F78" w:rsidRDefault="00D958EF"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三年級</w:t>
            </w:r>
          </w:p>
        </w:tc>
      </w:tr>
      <w:tr w:rsidR="00D958EF" w:rsidRPr="00E03F78" w:rsidTr="00FE7178">
        <w:trPr>
          <w:trHeight w:val="198"/>
        </w:trPr>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5"/>
            <w:tcBorders>
              <w:bottom w:val="single" w:sz="4" w:space="0" w:color="auto"/>
            </w:tcBorders>
            <w:vAlign w:val="center"/>
          </w:tcPr>
          <w:p w:rsidR="00D958EF" w:rsidRPr="00FC151E" w:rsidRDefault="00D958EF" w:rsidP="00FE7178">
            <w:pPr>
              <w:snapToGrid w:val="0"/>
              <w:spacing w:line="280" w:lineRule="atLeast"/>
              <w:jc w:val="both"/>
              <w:rPr>
                <w:rFonts w:ascii="標楷體" w:eastAsia="標楷體" w:hAnsi="標楷體"/>
                <w:b/>
                <w:color w:val="FF0000"/>
                <w:bdr w:val="single" w:sz="4" w:space="0" w:color="auto"/>
              </w:rPr>
            </w:pPr>
            <w:r w:rsidRPr="00FC151E">
              <w:rPr>
                <w:rFonts w:ascii="標楷體" w:eastAsia="標楷體" w:hAnsi="標楷體" w:hint="eastAsia"/>
                <w:color w:val="000000" w:themeColor="text1"/>
              </w:rPr>
              <w:t>（</w:t>
            </w:r>
            <w:r w:rsidRPr="00FC151E">
              <w:rPr>
                <w:rFonts w:ascii="標楷體" w:eastAsia="標楷體" w:hAnsi="標楷體"/>
                <w:color w:val="000000" w:themeColor="text1"/>
              </w:rPr>
              <w:t>呈現原領綱的</w:t>
            </w:r>
            <w:r w:rsidRPr="00FC151E">
              <w:rPr>
                <w:rFonts w:ascii="標楷體" w:eastAsia="標楷體" w:hAnsi="標楷體" w:hint="eastAsia"/>
                <w:color w:val="000000" w:themeColor="text1"/>
              </w:rPr>
              <w:t>學習重點）</w:t>
            </w:r>
          </w:p>
          <w:p w:rsidR="00D958EF" w:rsidRPr="00FC151E" w:rsidRDefault="00D958EF" w:rsidP="00FE7178">
            <w:pPr>
              <w:snapToGrid w:val="0"/>
              <w:spacing w:line="280" w:lineRule="atLeast"/>
              <w:jc w:val="both"/>
              <w:rPr>
                <w:rFonts w:ascii="標楷體" w:eastAsia="標楷體" w:hAnsi="標楷體"/>
                <w:bCs/>
              </w:rPr>
            </w:pPr>
            <w:r w:rsidRPr="00FC151E">
              <w:rPr>
                <w:rFonts w:ascii="標楷體" w:eastAsia="標楷體" w:hAnsi="標楷體" w:hint="eastAsia"/>
                <w:bCs/>
              </w:rPr>
              <w:t>學習表現</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1a-Ⅱ-1展現自己能力、興趣與長處，並表達自己的想法和感受。</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1c-Ⅱ-1覺察工作的意義與重要性。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1d-Ⅱ-1覺察情緒的變化，培養正向思考的態度。</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2a-Ⅱ-1覺察自己的人際溝通方式，展現合宜的互動與溝通態度和技巧。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2b-Ⅱ-1體會團隊合作的意義，並能關懷團隊的成員。</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2b-Ⅱ-2參加團體活動，遵守紀律、重視榮譽感，並展現負責的態度。</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2c-Ⅱ-1蒐集與整理各類資源，處理個人日常生活問題。</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2d-Ⅱ-1體察並感知生活中美感的普遍性與多樣性。</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3c-Ⅱ-1參與文化活動，體會文化與生活的關係，並認同與肯定自己的文化。</w:t>
            </w:r>
          </w:p>
          <w:p w:rsidR="00D958EF" w:rsidRPr="00FC151E" w:rsidRDefault="00D958EF" w:rsidP="00FE7178">
            <w:pPr>
              <w:snapToGrid w:val="0"/>
              <w:spacing w:line="280" w:lineRule="atLeast"/>
              <w:jc w:val="both"/>
              <w:rPr>
                <w:rFonts w:ascii="標楷體" w:eastAsia="標楷體" w:hAnsi="標楷體"/>
                <w:bCs/>
              </w:rPr>
            </w:pPr>
            <w:r w:rsidRPr="00FC151E">
              <w:rPr>
                <w:rFonts w:ascii="標楷體" w:eastAsia="標楷體" w:hAnsi="標楷體" w:hint="eastAsia"/>
                <w:bCs/>
              </w:rPr>
              <w:t>學習內容</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Aa-Ⅱ-1自己能做的事。</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Aa-Ⅱ-2自己感興趣的人、事、物。</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Ac-Ⅱ-1工作的意義。</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Ac-Ⅱ-2各種工作的甘苦。</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Ad-Ⅱ-1情緒的辨識與調適。</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Ad-Ⅱ-2正向思考的策略。</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Ba-Ⅱ-1自我表達的適切性。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Ba-Ⅱ-2與家人、同儕及師長的互動。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Ba-Ⅱ-3人際溝通的態度與技巧。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Bb-Ⅱ-1團隊合作的意義與重要性。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Bb-Ⅱ-2關懷團隊成員的行動。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Bb-Ⅱ-3團體活動的參與態度。</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Bc-Ⅱ-1各類資源的認識與彙整。</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Bc-Ⅱ-2個人日常生活問題所需的資源。</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Bc-Ⅱ-3運用資源處理日常生活問題的行動。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Bd-Ⅱ-1生活美感的普遍性與多樣性。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Ca-Ⅱ-1生活周遭潛藏危機的情境。</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Ca-Ⅱ-3生活周遭潛藏危機的處理與演練。</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Cb-Ⅱ-2服務行動的參與與分享。</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Cc-Ⅱ-1文化活動的參與。</w:t>
            </w:r>
          </w:p>
        </w:tc>
      </w:tr>
      <w:tr w:rsidR="00D958EF" w:rsidRPr="00E03F78" w:rsidTr="00FE7178">
        <w:trPr>
          <w:trHeight w:val="129"/>
        </w:trPr>
        <w:tc>
          <w:tcPr>
            <w:tcW w:w="2385" w:type="dxa"/>
            <w:gridSpan w:val="2"/>
            <w:vMerge w:val="restart"/>
            <w:vAlign w:val="center"/>
          </w:tcPr>
          <w:p w:rsidR="00D958EF" w:rsidRPr="00E03F78" w:rsidRDefault="00D958E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D958EF" w:rsidRPr="00E03F78" w:rsidRDefault="00D958E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4"/>
            <w:tcBorders>
              <w:top w:val="single" w:sz="4" w:space="0" w:color="auto"/>
            </w:tcBorders>
            <w:vAlign w:val="center"/>
          </w:tcPr>
          <w:p w:rsidR="00D958EF" w:rsidRPr="00E03F78" w:rsidRDefault="00D958EF" w:rsidP="00FE7178">
            <w:pPr>
              <w:contextualSpacing/>
              <w:rPr>
                <w:rFonts w:ascii="標楷體" w:eastAsia="標楷體" w:hAnsi="標楷體"/>
                <w:color w:val="000000" w:themeColor="text1"/>
                <w:sz w:val="16"/>
                <w:szCs w:val="16"/>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958EF" w:rsidRPr="00E03F78" w:rsidTr="00FE7178">
        <w:trPr>
          <w:trHeight w:val="166"/>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4"/>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958EF" w:rsidRPr="00E03F78" w:rsidTr="00FE7178">
        <w:trPr>
          <w:trHeight w:val="113"/>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4"/>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Pr>
                <w:rFonts w:ascii="細明體" w:eastAsia="細明體" w:hAnsi="細明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5"/>
            <w:vAlign w:val="center"/>
          </w:tcPr>
          <w:p w:rsidR="00D958EF" w:rsidRPr="00FC151E" w:rsidRDefault="00D958EF" w:rsidP="00FE7178">
            <w:pPr>
              <w:snapToGrid w:val="0"/>
              <w:spacing w:line="280" w:lineRule="atLeast"/>
              <w:jc w:val="both"/>
              <w:rPr>
                <w:rFonts w:ascii="標楷體" w:eastAsia="標楷體" w:hAnsi="標楷體"/>
                <w:b/>
                <w:color w:val="FF0000"/>
                <w:bdr w:val="single" w:sz="4" w:space="0" w:color="auto"/>
              </w:rPr>
            </w:pPr>
            <w:r w:rsidRPr="00FC151E">
              <w:rPr>
                <w:rFonts w:ascii="標楷體" w:eastAsia="標楷體" w:hAnsi="標楷體" w:hint="eastAsia"/>
                <w:color w:val="000000" w:themeColor="text1"/>
              </w:rPr>
              <w:t>（呈現調整後本學年的學習重點）</w:t>
            </w:r>
          </w:p>
          <w:p w:rsidR="00D958EF" w:rsidRPr="00FC151E" w:rsidRDefault="00D958EF" w:rsidP="00FE7178">
            <w:pPr>
              <w:snapToGrid w:val="0"/>
              <w:spacing w:line="280" w:lineRule="atLeast"/>
              <w:jc w:val="both"/>
              <w:rPr>
                <w:rFonts w:ascii="標楷體" w:eastAsia="標楷體" w:hAnsi="標楷體"/>
                <w:bCs/>
              </w:rPr>
            </w:pPr>
            <w:r w:rsidRPr="00FC151E">
              <w:rPr>
                <w:rFonts w:ascii="標楷體" w:eastAsia="標楷體" w:hAnsi="標楷體" w:hint="eastAsia"/>
                <w:bCs/>
              </w:rPr>
              <w:t>學習表現</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1a-Ⅱ-1展現自己能力與興趣，並說出自己的想法和感受</w:t>
            </w:r>
          </w:p>
          <w:p w:rsidR="00D958EF" w:rsidRPr="00FC151E" w:rsidRDefault="00D958EF" w:rsidP="00FE7178">
            <w:pPr>
              <w:widowControl/>
              <w:jc w:val="both"/>
              <w:rPr>
                <w:rFonts w:ascii="標楷體" w:eastAsia="標楷體" w:hAnsi="標楷體"/>
                <w:color w:val="000000"/>
                <w:kern w:val="0"/>
              </w:rPr>
            </w:pPr>
            <w:r w:rsidRPr="00FC151E">
              <w:rPr>
                <w:rFonts w:ascii="標楷體" w:eastAsia="標楷體" w:hAnsi="標楷體" w:hint="eastAsia"/>
                <w:color w:val="000000"/>
              </w:rPr>
              <w:t>1c-Ⅱ-1認識各種職業類別。</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lastRenderedPageBreak/>
              <w:t>1d-Ⅱ-1透過飼養小動物或栽種植物以瞭解生命的成長。</w:t>
            </w:r>
          </w:p>
          <w:p w:rsidR="00D958EF" w:rsidRPr="00FC151E" w:rsidRDefault="00D958EF" w:rsidP="00FE7178">
            <w:pPr>
              <w:widowControl/>
              <w:jc w:val="both"/>
              <w:rPr>
                <w:rFonts w:ascii="標楷體" w:eastAsia="標楷體" w:hAnsi="標楷體"/>
                <w:color w:val="000000"/>
                <w:kern w:val="0"/>
              </w:rPr>
            </w:pPr>
            <w:r w:rsidRPr="00FC151E">
              <w:rPr>
                <w:rFonts w:ascii="標楷體" w:eastAsia="標楷體" w:hAnsi="標楷體" w:hint="eastAsia"/>
                <w:color w:val="000000"/>
              </w:rPr>
              <w:t>2a-Ⅱ-1在家庭與學校運用適當的溝通方式展現合宜的人際互動與溝通技巧。</w:t>
            </w:r>
          </w:p>
          <w:p w:rsidR="00D958EF" w:rsidRPr="00FC151E" w:rsidRDefault="00D958EF" w:rsidP="00FE7178">
            <w:pPr>
              <w:widowControl/>
              <w:jc w:val="both"/>
              <w:rPr>
                <w:rFonts w:ascii="標楷體" w:eastAsia="標楷體" w:hAnsi="標楷體"/>
                <w:color w:val="000000"/>
                <w:kern w:val="0"/>
              </w:rPr>
            </w:pPr>
            <w:r w:rsidRPr="00FC151E">
              <w:rPr>
                <w:rFonts w:ascii="標楷體" w:eastAsia="標楷體" w:hAnsi="標楷體" w:hint="eastAsia"/>
                <w:color w:val="000000"/>
              </w:rPr>
              <w:t>2b-Ⅱ-1參與團隊合作並能關懷團隊的成員。</w:t>
            </w:r>
          </w:p>
          <w:p w:rsidR="00D958EF" w:rsidRPr="00FC151E" w:rsidRDefault="00D958EF" w:rsidP="00FE7178">
            <w:pPr>
              <w:widowControl/>
              <w:jc w:val="both"/>
              <w:rPr>
                <w:rFonts w:ascii="標楷體" w:eastAsia="標楷體" w:hAnsi="標楷體"/>
                <w:color w:val="000000"/>
                <w:kern w:val="0"/>
              </w:rPr>
            </w:pPr>
            <w:r w:rsidRPr="00FC151E">
              <w:rPr>
                <w:rFonts w:ascii="標楷體" w:eastAsia="標楷體" w:hAnsi="標楷體" w:hint="eastAsia"/>
                <w:color w:val="000000"/>
              </w:rPr>
              <w:t>2b-Ⅱ-2參加團體活動能遵守紀律並展現負責的態度。</w:t>
            </w:r>
          </w:p>
          <w:p w:rsidR="00D958EF" w:rsidRPr="00FC151E" w:rsidRDefault="00D958EF" w:rsidP="00FE7178">
            <w:pPr>
              <w:widowControl/>
              <w:jc w:val="both"/>
              <w:rPr>
                <w:rFonts w:ascii="標楷體" w:eastAsia="標楷體" w:hAnsi="標楷體"/>
                <w:color w:val="000000"/>
                <w:kern w:val="0"/>
              </w:rPr>
            </w:pPr>
            <w:r w:rsidRPr="00FC151E">
              <w:rPr>
                <w:rFonts w:ascii="標楷體" w:eastAsia="標楷體" w:hAnsi="標楷體" w:hint="eastAsia"/>
                <w:color w:val="000000"/>
              </w:rPr>
              <w:t>2c-Ⅱ-1能利用家庭與學校資源解決個人日常生活問題。</w:t>
            </w:r>
          </w:p>
          <w:p w:rsidR="00D958EF" w:rsidRPr="00FC151E" w:rsidRDefault="00D958EF" w:rsidP="00FE7178">
            <w:pPr>
              <w:widowControl/>
              <w:jc w:val="both"/>
              <w:rPr>
                <w:rFonts w:ascii="標楷體" w:eastAsia="標楷體" w:hAnsi="標楷體"/>
                <w:color w:val="000000"/>
                <w:kern w:val="0"/>
              </w:rPr>
            </w:pPr>
            <w:r w:rsidRPr="00FC151E">
              <w:rPr>
                <w:rFonts w:ascii="標楷體" w:eastAsia="標楷體" w:hAnsi="標楷體" w:hint="eastAsia"/>
                <w:color w:val="000000"/>
              </w:rPr>
              <w:t>3c-Ⅱ-1參與鄉土的文化活動。</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學習內容</w:t>
            </w:r>
          </w:p>
          <w:p w:rsidR="00D958EF" w:rsidRPr="00FC151E" w:rsidRDefault="00D958EF" w:rsidP="00FE7178">
            <w:pPr>
              <w:widowControl/>
              <w:jc w:val="both"/>
              <w:rPr>
                <w:rFonts w:ascii="標楷體" w:eastAsia="標楷體" w:hAnsi="標楷體"/>
                <w:color w:val="000000"/>
                <w:kern w:val="0"/>
              </w:rPr>
            </w:pPr>
            <w:r w:rsidRPr="00FC151E">
              <w:rPr>
                <w:rFonts w:ascii="標楷體" w:eastAsia="標楷體" w:hAnsi="標楷體" w:hint="eastAsia"/>
                <w:color w:val="000000"/>
              </w:rPr>
              <w:t>Aa-Ⅱ-1自己在家裡能做的事。</w:t>
            </w:r>
          </w:p>
          <w:p w:rsidR="00D958EF" w:rsidRPr="00FC151E" w:rsidRDefault="00D958EF" w:rsidP="00FE7178">
            <w:pPr>
              <w:widowControl/>
              <w:jc w:val="both"/>
              <w:rPr>
                <w:rFonts w:ascii="標楷體" w:eastAsia="標楷體" w:hAnsi="標楷體"/>
                <w:color w:val="000000"/>
                <w:kern w:val="0"/>
              </w:rPr>
            </w:pPr>
            <w:r w:rsidRPr="00FC151E">
              <w:rPr>
                <w:rFonts w:ascii="標楷體" w:eastAsia="標楷體" w:hAnsi="標楷體" w:hint="eastAsia"/>
                <w:color w:val="000000"/>
              </w:rPr>
              <w:t>a-Ⅱ-2自己喜歡感的人、事、物。</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Aa-Ⅱ-3自我的想法與感受。</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Ad-Ⅱ-1飼養小動物或栽種植物。</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Ad-Ⅱ-2生命成長的實例。</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Ba-Ⅱ-1家庭與學校自我表達的適切性。</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Bb-Ⅱ-2學校團體活動的參與(清潔、藝文、體育、節慶…等)。</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Bc-Ⅱ-1各類常見資源的認識。</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Bc-Ⅱ-3學校資源的運用(師長、各處室、健康中心、圖書館…等)。</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Cb-Ⅱ-2學校服務活動的參與(打掃、傳遞文件、班級小幫手…等)。</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hint="eastAsia"/>
                <w:color w:val="000000" w:themeColor="text1"/>
              </w:rPr>
              <w:t>Cc-Ⅱ-1鄉土文化活動的參與，如節慶、藝文等。</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5"/>
            <w:vAlign w:val="center"/>
          </w:tcPr>
          <w:p w:rsidR="00D958EF" w:rsidRPr="0085246C"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hint="eastAsia"/>
                <w:color w:val="000000" w:themeColor="text1"/>
              </w:rPr>
              <w:t>(融入性別平等、人權、環境、海洋、品德、生命、法治、科技、資訊、能源、安全、防災、家庭教育、生涯規劃、多元文化、閱讀素養、戶外教育、國際教育或原住民族教育等議題)</w:t>
            </w:r>
          </w:p>
          <w:p w:rsidR="00D958EF" w:rsidRPr="0085246C"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hint="eastAsia"/>
                <w:color w:val="000000" w:themeColor="text1"/>
              </w:rPr>
              <w:t>環境教育</w:t>
            </w:r>
          </w:p>
          <w:p w:rsidR="00D958EF" w:rsidRPr="0085246C"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hint="eastAsia"/>
                <w:color w:val="000000" w:themeColor="text1"/>
              </w:rPr>
              <w:t>環E</w:t>
            </w:r>
            <w:r w:rsidRPr="0085246C">
              <w:rPr>
                <w:rFonts w:ascii="標楷體" w:eastAsia="標楷體" w:hAnsi="標楷體"/>
                <w:color w:val="000000" w:themeColor="text1"/>
              </w:rPr>
              <w:t>1</w:t>
            </w:r>
            <w:r w:rsidRPr="0085246C">
              <w:rPr>
                <w:rFonts w:ascii="標楷體" w:eastAsia="標楷體" w:hAnsi="標楷體" w:hint="eastAsia"/>
                <w:color w:val="000000" w:themeColor="text1"/>
              </w:rPr>
              <w:t>參與戶外學習與自然體驗，覺知自然環境的美、平衡與完整性。</w:t>
            </w:r>
          </w:p>
          <w:p w:rsidR="00D958EF" w:rsidRPr="0085246C" w:rsidRDefault="00D958EF" w:rsidP="00FE7178">
            <w:pPr>
              <w:snapToGrid w:val="0"/>
              <w:spacing w:line="280" w:lineRule="atLeast"/>
              <w:jc w:val="both"/>
              <w:rPr>
                <w:rFonts w:ascii="標楷體" w:eastAsia="標楷體" w:hAnsi="標楷體"/>
              </w:rPr>
            </w:pPr>
            <w:r w:rsidRPr="0085246C">
              <w:rPr>
                <w:rFonts w:ascii="標楷體" w:eastAsia="標楷體" w:hAnsi="標楷體"/>
              </w:rPr>
              <w:t>環E2覺知生物生命的美與價值，關懷動、植物的生命。</w:t>
            </w:r>
          </w:p>
          <w:p w:rsidR="00D958EF" w:rsidRPr="0085246C"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hint="eastAsia"/>
              </w:rPr>
              <w:t>生涯規劃教育</w:t>
            </w:r>
          </w:p>
          <w:p w:rsidR="00D958EF" w:rsidRPr="0085246C" w:rsidRDefault="00D958EF" w:rsidP="00FE7178">
            <w:pPr>
              <w:snapToGrid w:val="0"/>
              <w:spacing w:line="280" w:lineRule="atLeast"/>
              <w:jc w:val="both"/>
            </w:pPr>
            <w:r w:rsidRPr="0085246C">
              <w:rPr>
                <w:rFonts w:ascii="標楷體" w:eastAsia="標楷體" w:hAnsi="標楷體"/>
              </w:rPr>
              <w:t>涯 E8 對工作/教育環境 的好奇心。</w:t>
            </w:r>
          </w:p>
        </w:tc>
      </w:tr>
      <w:tr w:rsidR="00D958EF" w:rsidRPr="00E03F78" w:rsidTr="00FE7178">
        <w:trPr>
          <w:trHeight w:val="2068"/>
        </w:trPr>
        <w:tc>
          <w:tcPr>
            <w:tcW w:w="2385" w:type="dxa"/>
            <w:gridSpan w:val="2"/>
            <w:tcBorders>
              <w:bottom w:val="double" w:sz="6"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4" w:type="dxa"/>
            <w:gridSpan w:val="5"/>
            <w:tcBorders>
              <w:bottom w:val="double" w:sz="6"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1.教材編輯與資源(根據學習內容調整結果)</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自編教材</w:t>
            </w:r>
          </w:p>
          <w:p w:rsidR="00D958EF" w:rsidRPr="00E03F78"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收集單元相關圖片、影片與繪本</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蒐集網路相關資源</w:t>
            </w:r>
          </w:p>
          <w:p w:rsidR="00D958EF"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rPr>
              <w:t>巨英</w:t>
            </w:r>
            <w:r>
              <w:rPr>
                <w:rFonts w:ascii="標楷體" w:eastAsia="標楷體" w:hAnsi="標楷體" w:hint="eastAsia"/>
                <w:color w:val="000000" w:themeColor="text1"/>
              </w:rPr>
              <w:t>（2</w:t>
            </w:r>
            <w:r>
              <w:rPr>
                <w:rFonts w:ascii="標楷體" w:eastAsia="標楷體" w:hAnsi="標楷體"/>
                <w:color w:val="000000" w:themeColor="text1"/>
              </w:rPr>
              <w:t>018</w:t>
            </w:r>
            <w:r>
              <w:rPr>
                <w:rFonts w:ascii="標楷體" w:eastAsia="標楷體" w:hAnsi="標楷體" w:hint="eastAsia"/>
                <w:color w:val="000000" w:themeColor="text1"/>
              </w:rPr>
              <w:t>）。</w:t>
            </w:r>
            <w:r w:rsidRPr="006C3C14">
              <w:rPr>
                <w:rFonts w:ascii="標楷體" w:eastAsia="標楷體" w:hAnsi="標楷體" w:hint="eastAsia"/>
                <w:i/>
                <w:iCs/>
                <w:color w:val="000000" w:themeColor="text1"/>
              </w:rPr>
              <w:t>中秋節</w:t>
            </w:r>
            <w:r>
              <w:rPr>
                <w:rFonts w:ascii="標楷體" w:eastAsia="標楷體" w:hAnsi="標楷體" w:hint="eastAsia"/>
                <w:color w:val="000000" w:themeColor="text1"/>
              </w:rPr>
              <w:t>。香港：新雅。</w:t>
            </w:r>
          </w:p>
          <w:p w:rsidR="00D958EF" w:rsidRDefault="00D958EF" w:rsidP="00FE7178">
            <w:pPr>
              <w:snapToGrid w:val="0"/>
              <w:spacing w:line="280" w:lineRule="atLeast"/>
            </w:pPr>
            <w:r w:rsidRPr="00FC151E">
              <w:rPr>
                <w:rFonts w:ascii="標楷體" w:eastAsia="標楷體" w:hAnsi="標楷體" w:hint="eastAsia"/>
              </w:rPr>
              <w:t>中秋節教學影片</w:t>
            </w:r>
            <w:r>
              <w:rPr>
                <w:rFonts w:hint="eastAsia"/>
              </w:rPr>
              <w:t>：</w:t>
            </w:r>
            <w:hyperlink r:id="rId27" w:history="1">
              <w:r w:rsidRPr="009C3FF1">
                <w:rPr>
                  <w:rStyle w:val="aa"/>
                </w:rPr>
                <w:t>https://www.youtube.com/playlist?list=PLUHRh2JylS6VNjtLf1EEXa2ogMFFFmNuq</w:t>
              </w:r>
            </w:hyperlink>
          </w:p>
          <w:p w:rsidR="00D958EF" w:rsidRPr="00FC151E" w:rsidRDefault="00D958EF" w:rsidP="00FE7178">
            <w:pPr>
              <w:snapToGrid w:val="0"/>
              <w:spacing w:line="280" w:lineRule="atLeast"/>
              <w:rPr>
                <w:rFonts w:ascii="標楷體" w:eastAsia="標楷體" w:hAnsi="標楷體"/>
              </w:rPr>
            </w:pPr>
            <w:r w:rsidRPr="00FC151E">
              <w:rPr>
                <w:rFonts w:ascii="標楷體" w:eastAsia="標楷體" w:hAnsi="標楷體"/>
              </w:rPr>
              <w:t>吳在媖(2018)。</w:t>
            </w:r>
            <w:r w:rsidRPr="00FC151E">
              <w:rPr>
                <w:rFonts w:ascii="標楷體" w:eastAsia="標楷體" w:hAnsi="標楷體"/>
                <w:i/>
                <w:iCs/>
              </w:rPr>
              <w:t>小種子</w:t>
            </w:r>
            <w:r w:rsidRPr="00FC151E">
              <w:rPr>
                <w:rFonts w:ascii="標楷體" w:eastAsia="標楷體" w:hAnsi="標楷體"/>
              </w:rPr>
              <w:t>。台北： 巴巴文化。</w:t>
            </w:r>
          </w:p>
          <w:p w:rsidR="00D958EF" w:rsidRPr="00FC151E" w:rsidRDefault="00D958EF" w:rsidP="00FE7178">
            <w:pPr>
              <w:snapToGrid w:val="0"/>
              <w:spacing w:line="280" w:lineRule="atLeast"/>
              <w:rPr>
                <w:rFonts w:ascii="標楷體" w:eastAsia="標楷體" w:hAnsi="標楷體"/>
              </w:rPr>
            </w:pPr>
            <w:r w:rsidRPr="00FC151E">
              <w:rPr>
                <w:rFonts w:ascii="標楷體" w:eastAsia="標楷體" w:hAnsi="標楷體"/>
              </w:rPr>
              <w:t>種子種植方法影片：</w:t>
            </w:r>
          </w:p>
          <w:p w:rsidR="00D958EF" w:rsidRPr="006C3C14" w:rsidRDefault="009D038F" w:rsidP="00FE7178">
            <w:pPr>
              <w:snapToGrid w:val="0"/>
              <w:spacing w:line="280" w:lineRule="atLeast"/>
              <w:rPr>
                <w:rFonts w:ascii="標楷體" w:eastAsia="標楷體" w:hAnsi="標楷體"/>
                <w:color w:val="000000" w:themeColor="text1"/>
              </w:rPr>
            </w:pPr>
            <w:hyperlink r:id="rId28" w:history="1">
              <w:r w:rsidR="00D958EF">
                <w:rPr>
                  <w:rStyle w:val="aa"/>
                </w:rPr>
                <w:t>https://www.learnmode.net/flip/video/23781</w:t>
              </w:r>
            </w:hyperlink>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2.教學方法(學習歷程與環境調整)</w:t>
            </w:r>
          </w:p>
          <w:p w:rsidR="00D958EF" w:rsidRPr="00F02024" w:rsidRDefault="00D958EF" w:rsidP="00FE7178">
            <w:pPr>
              <w:snapToGrid w:val="0"/>
              <w:spacing w:line="280" w:lineRule="atLeast"/>
              <w:rPr>
                <w:rFonts w:ascii="標楷體" w:eastAsia="標楷體" w:hAnsi="標楷體"/>
                <w:color w:val="000000" w:themeColor="text1"/>
              </w:rPr>
            </w:pPr>
            <w:r w:rsidRPr="00854C2D">
              <w:rPr>
                <w:rFonts w:ascii="標楷體" w:eastAsia="標楷體" w:hAnsi="標楷體" w:cs="標楷體" w:hint="eastAsia"/>
                <w:color w:val="000000"/>
                <w:kern w:val="0"/>
              </w:rPr>
              <w:t>個別實作、直接教學法、示範教學法、協同教學法、合作學習教學法。</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3.教學評量(學習評量調整)</w:t>
            </w:r>
          </w:p>
          <w:p w:rsidR="00D958EF" w:rsidRPr="00E03F78" w:rsidRDefault="00D958EF" w:rsidP="00FE7178">
            <w:pPr>
              <w:snapToGrid w:val="0"/>
              <w:spacing w:line="280" w:lineRule="atLeast"/>
              <w:jc w:val="both"/>
              <w:rPr>
                <w:rFonts w:ascii="標楷體" w:eastAsia="標楷體" w:hAnsi="標楷體"/>
                <w:color w:val="000000" w:themeColor="text1"/>
              </w:rPr>
            </w:pPr>
            <w:r w:rsidRPr="00854C2D">
              <w:rPr>
                <w:rFonts w:ascii="標楷體" w:eastAsia="標楷體" w:hAnsi="標楷體" w:cs="標楷體" w:hint="eastAsia"/>
                <w:color w:val="000000"/>
                <w:kern w:val="0"/>
              </w:rPr>
              <w:t>課堂觀察、口頭回答、實作評量、歷程評量、活動式評量。</w:t>
            </w:r>
          </w:p>
        </w:tc>
      </w:tr>
      <w:tr w:rsidR="00D958EF" w:rsidRPr="00E03F78" w:rsidTr="00FE7178">
        <w:tc>
          <w:tcPr>
            <w:tcW w:w="950"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3"/>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2"/>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中秋節/認識九月份的節日</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學校裡的工作人員/了解工作目的與對其寶達感謝之意</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2</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中秋節/中秋節傳統故事</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我是小園丁/認識植物名稱與特徵</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中秋節/認識中秋節相關物品</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我是小園丁/認識種植過程與所需工具與工具使用時的安全</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中秋節/認識節日相關活動</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我是小園丁/學習種植</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中秋節/學習參與活動的安全事項</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我是小園丁/學習照顧植物方法，並與團體合作完成</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中秋節/分享與家人共度節日的心得</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我是小園丁/學習照顧植物方法與負責態度</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學校裡的工作人員/認識各處室名稱與位置、位置與功能</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我是小園丁/欣賞植物之美</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學校裡的工作人員/認識各處室人員與稱謂</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期末評量</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學校裡的工作人員/了解各處室人員的工作內容</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成果評估</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學校裡的工作人員/認識校內工友、司機、教助阿姨、警衛</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r w:rsidR="00D958EF" w:rsidRPr="00E03F78" w:rsidTr="00FE7178">
        <w:trPr>
          <w:trHeight w:val="510"/>
        </w:trPr>
        <w:tc>
          <w:tcPr>
            <w:tcW w:w="950" w:type="dxa"/>
            <w:tcBorders>
              <w:top w:val="single" w:sz="4" w:space="0" w:color="auto"/>
              <w:bottom w:val="thickThinSmallGap" w:sz="2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3822" w:type="dxa"/>
            <w:gridSpan w:val="3"/>
            <w:tcBorders>
              <w:top w:val="single" w:sz="4" w:space="0" w:color="auto"/>
              <w:bottom w:val="thickThinSmallGap" w:sz="2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學校裡的工作人員/認識校內工友、司機、教助阿姨、警衛工作內容</w:t>
            </w:r>
          </w:p>
        </w:tc>
        <w:tc>
          <w:tcPr>
            <w:tcW w:w="783" w:type="dxa"/>
            <w:tcBorders>
              <w:top w:val="single" w:sz="4" w:space="0" w:color="auto"/>
              <w:bottom w:val="thickThinSmallGap" w:sz="2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2"/>
            <w:tcBorders>
              <w:top w:val="single" w:sz="4" w:space="0" w:color="auto"/>
              <w:bottom w:val="thickThinSmallGap" w:sz="2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bl>
    <w:p w:rsidR="00D958EF" w:rsidRDefault="00D958EF" w:rsidP="00D958EF">
      <w:pPr>
        <w:rPr>
          <w:rFonts w:ascii="標楷體" w:eastAsia="標楷體" w:hAnsi="標楷體"/>
          <w:color w:val="000000" w:themeColor="text1"/>
          <w:sz w:val="20"/>
        </w:rPr>
      </w:pPr>
    </w:p>
    <w:p w:rsidR="00D958EF" w:rsidRPr="00D958EF" w:rsidRDefault="00D958EF" w:rsidP="00D958EF">
      <w:pPr>
        <w:widowControl/>
        <w:rPr>
          <w:rFonts w:ascii="標楷體" w:eastAsia="標楷體" w:hAnsi="標楷體"/>
          <w:color w:val="000000" w:themeColor="text1"/>
          <w:sz w:val="20"/>
        </w:rPr>
      </w:pPr>
      <w:r>
        <w:rPr>
          <w:rFonts w:ascii="標楷體" w:eastAsia="標楷體" w:hAnsi="標楷體"/>
          <w:color w:val="000000" w:themeColor="text1"/>
          <w:sz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1262"/>
        <w:gridCol w:w="783"/>
        <w:gridCol w:w="223"/>
        <w:gridCol w:w="3771"/>
      </w:tblGrid>
      <w:tr w:rsidR="00D958EF" w:rsidRPr="00E03F78" w:rsidTr="00FE7178">
        <w:tc>
          <w:tcPr>
            <w:tcW w:w="9549" w:type="dxa"/>
            <w:gridSpan w:val="7"/>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108學年度第二</w:t>
            </w:r>
            <w:r w:rsidRPr="00E03F78">
              <w:rPr>
                <w:rFonts w:ascii="標楷體" w:eastAsia="標楷體" w:hAnsi="標楷體" w:hint="eastAsia"/>
                <w:color w:val="000000" w:themeColor="text1"/>
              </w:rPr>
              <w:t>學期課程計畫</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958EF" w:rsidRPr="00E03F78" w:rsidRDefault="00D958E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D958EF" w:rsidRPr="00E03F78" w:rsidTr="00FE7178">
        <w:tc>
          <w:tcPr>
            <w:tcW w:w="2385" w:type="dxa"/>
            <w:gridSpan w:val="2"/>
          </w:tcPr>
          <w:p w:rsidR="00D958EF" w:rsidRPr="00CE4AB0" w:rsidRDefault="00D958EF" w:rsidP="00FE7178">
            <w:pPr>
              <w:snapToGrid w:val="0"/>
              <w:spacing w:line="280" w:lineRule="atLeast"/>
              <w:jc w:val="center"/>
              <w:rPr>
                <w:rFonts w:ascii="標楷體" w:eastAsia="標楷體" w:hAnsi="標楷體" w:cs="Segoe UI Emoji"/>
                <w:color w:val="000000" w:themeColor="text1"/>
              </w:rPr>
            </w:pPr>
            <w:r>
              <w:rPr>
                <w:rFonts w:ascii="標楷體" w:eastAsia="標楷體" w:hAnsi="標楷體" w:cs="Segoe UI Emoji" w:hint="eastAsia"/>
                <w:color w:val="000000" w:themeColor="text1"/>
              </w:rPr>
              <w:t>綜合活動</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2</w:t>
            </w:r>
            <w:r w:rsidRPr="00E03F78">
              <w:rPr>
                <w:rFonts w:ascii="標楷體" w:eastAsia="標楷體" w:hAnsi="標楷體" w:hint="eastAsia"/>
                <w:color w:val="000000" w:themeColor="text1"/>
              </w:rPr>
              <w:t>節</w:t>
            </w:r>
          </w:p>
        </w:tc>
        <w:tc>
          <w:tcPr>
            <w:tcW w:w="3771" w:type="dxa"/>
          </w:tcPr>
          <w:p w:rsidR="00D958EF" w:rsidRPr="00E03F78" w:rsidRDefault="00D958EF"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三年級</w:t>
            </w:r>
          </w:p>
        </w:tc>
      </w:tr>
      <w:tr w:rsidR="00D958EF" w:rsidRPr="00E03F78" w:rsidTr="00FE7178">
        <w:trPr>
          <w:trHeight w:val="198"/>
        </w:trPr>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5"/>
            <w:tcBorders>
              <w:bottom w:val="single" w:sz="4" w:space="0" w:color="auto"/>
            </w:tcBorders>
            <w:vAlign w:val="center"/>
          </w:tcPr>
          <w:p w:rsidR="00D958EF" w:rsidRPr="00FC151E" w:rsidRDefault="00D958EF" w:rsidP="00FE7178">
            <w:pPr>
              <w:snapToGrid w:val="0"/>
              <w:spacing w:line="280" w:lineRule="atLeast"/>
              <w:jc w:val="both"/>
              <w:rPr>
                <w:rFonts w:ascii="標楷體" w:eastAsia="標楷體" w:hAnsi="標楷體"/>
                <w:b/>
                <w:color w:val="FF0000"/>
                <w:bdr w:val="single" w:sz="4" w:space="0" w:color="auto"/>
              </w:rPr>
            </w:pPr>
            <w:r w:rsidRPr="00FC151E">
              <w:rPr>
                <w:rFonts w:ascii="標楷體" w:eastAsia="標楷體" w:hAnsi="標楷體" w:hint="eastAsia"/>
                <w:color w:val="000000" w:themeColor="text1"/>
              </w:rPr>
              <w:t>（</w:t>
            </w:r>
            <w:r w:rsidRPr="00FC151E">
              <w:rPr>
                <w:rFonts w:ascii="標楷體" w:eastAsia="標楷體" w:hAnsi="標楷體"/>
                <w:color w:val="000000" w:themeColor="text1"/>
              </w:rPr>
              <w:t>呈現原領綱的</w:t>
            </w:r>
            <w:r w:rsidRPr="00FC151E">
              <w:rPr>
                <w:rFonts w:ascii="標楷體" w:eastAsia="標楷體" w:hAnsi="標楷體" w:hint="eastAsia"/>
                <w:color w:val="000000" w:themeColor="text1"/>
              </w:rPr>
              <w:t>學習重點）</w:t>
            </w:r>
          </w:p>
          <w:p w:rsidR="00D958EF" w:rsidRPr="00FC151E" w:rsidRDefault="00D958EF" w:rsidP="00FE7178">
            <w:pPr>
              <w:snapToGrid w:val="0"/>
              <w:spacing w:line="280" w:lineRule="atLeast"/>
              <w:jc w:val="both"/>
              <w:rPr>
                <w:rFonts w:ascii="標楷體" w:eastAsia="標楷體" w:hAnsi="標楷體"/>
                <w:bCs/>
              </w:rPr>
            </w:pPr>
            <w:r w:rsidRPr="00FC151E">
              <w:rPr>
                <w:rFonts w:ascii="標楷體" w:eastAsia="標楷體" w:hAnsi="標楷體" w:hint="eastAsia"/>
                <w:bCs/>
              </w:rPr>
              <w:t>學習表現</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1a-Ⅱ-1展現自己能力、興趣與長處，並表達自己的想法和感受。</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1d-Ⅱ-1覺察情緒的變化，培養正向思考的態度。</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2a-Ⅱ-1覺察自己的人際溝通方式，展現合宜的互動與溝通態度和技巧。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2b-Ⅱ-1體會團隊合作的意義，並能關懷團隊的成員。</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2b-Ⅱ-2參加團體活動，遵守紀律、重視榮譽感，並展現負責的態度。</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2c-Ⅱ-1蒐集與整理各類資源，處理個人日常生活問題。</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3a-Ⅱ-1覺察生活中潛藏危機的情境，提出並演練減低或避免危險的方法。</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3b-Ⅱ-1參與學校或社區服務學習，並分享心得。</w:t>
            </w:r>
          </w:p>
          <w:p w:rsidR="00D958EF" w:rsidRPr="00FC151E" w:rsidRDefault="00D958EF" w:rsidP="00FE7178">
            <w:pPr>
              <w:snapToGrid w:val="0"/>
              <w:spacing w:line="280" w:lineRule="atLeast"/>
              <w:jc w:val="both"/>
              <w:rPr>
                <w:rFonts w:ascii="標楷體" w:eastAsia="標楷體" w:hAnsi="標楷體"/>
                <w:bCs/>
              </w:rPr>
            </w:pPr>
            <w:r w:rsidRPr="00FC151E">
              <w:rPr>
                <w:rFonts w:ascii="標楷體" w:eastAsia="標楷體" w:hAnsi="標楷體" w:hint="eastAsia"/>
                <w:bCs/>
              </w:rPr>
              <w:t>學習內容</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Aa-Ⅱ-1自己能做的事。</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Aa-Ⅱ-2自己感興趣的人、事、物。</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Ad-Ⅱ-1情緒的辨識與調適。</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Ad-Ⅱ-2正向思考的策略。</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Ba-Ⅱ-1自我表達的適切性。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Ba-Ⅱ-2與家人、同儕及師長的互動。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Ba-Ⅱ-3人際溝通的態度與技巧。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Bb-Ⅱ-1團隊合作的意義與重要性。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Bb-Ⅱ-2關懷團隊成員的行動。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Bb-Ⅱ-3團體活動的參與態度。</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Bc-Ⅱ-3運用資源處理日常生活問題的行動。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Ca-Ⅱ-1生活周遭潛藏危機的情境。</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Cb-Ⅱ-2服務行動的參與與分享。</w:t>
            </w:r>
          </w:p>
        </w:tc>
      </w:tr>
      <w:tr w:rsidR="00D958EF" w:rsidRPr="00E03F78" w:rsidTr="00FE7178">
        <w:trPr>
          <w:trHeight w:val="129"/>
        </w:trPr>
        <w:tc>
          <w:tcPr>
            <w:tcW w:w="2385" w:type="dxa"/>
            <w:gridSpan w:val="2"/>
            <w:vMerge w:val="restart"/>
            <w:vAlign w:val="center"/>
          </w:tcPr>
          <w:p w:rsidR="00D958EF" w:rsidRPr="00E03F78" w:rsidRDefault="00D958E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D958EF" w:rsidRPr="00E03F78" w:rsidRDefault="00D958E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4"/>
            <w:tcBorders>
              <w:top w:val="single" w:sz="4" w:space="0" w:color="auto"/>
            </w:tcBorders>
            <w:vAlign w:val="center"/>
          </w:tcPr>
          <w:p w:rsidR="00D958EF" w:rsidRPr="00E03F78" w:rsidRDefault="00D958EF" w:rsidP="00FE7178">
            <w:pPr>
              <w:contextualSpacing/>
              <w:rPr>
                <w:rFonts w:ascii="標楷體" w:eastAsia="標楷體" w:hAnsi="標楷體"/>
                <w:color w:val="000000" w:themeColor="text1"/>
                <w:sz w:val="16"/>
                <w:szCs w:val="16"/>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958EF" w:rsidRPr="00E03F78" w:rsidTr="00FE7178">
        <w:trPr>
          <w:trHeight w:val="166"/>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4"/>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958EF" w:rsidRPr="00E03F78" w:rsidTr="00FE7178">
        <w:trPr>
          <w:trHeight w:val="113"/>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4"/>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Pr>
                <w:rFonts w:ascii="細明體" w:eastAsia="細明體" w:hAnsi="細明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5"/>
            <w:vAlign w:val="center"/>
          </w:tcPr>
          <w:p w:rsidR="00D958EF" w:rsidRDefault="00D958EF" w:rsidP="00FE7178">
            <w:pPr>
              <w:snapToGrid w:val="0"/>
              <w:spacing w:line="280" w:lineRule="atLeast"/>
              <w:jc w:val="both"/>
              <w:rPr>
                <w:rFonts w:ascii="標楷體" w:eastAsia="標楷體" w:hAnsi="標楷體"/>
                <w:b/>
                <w:color w:val="FF0000"/>
                <w:bdr w:val="single" w:sz="4" w:space="0" w:color="auto"/>
              </w:rPr>
            </w:pPr>
            <w:r w:rsidRPr="00E03F78">
              <w:rPr>
                <w:rFonts w:ascii="標楷體" w:eastAsia="標楷體" w:hAnsi="標楷體" w:hint="eastAsia"/>
                <w:color w:val="000000" w:themeColor="text1"/>
              </w:rPr>
              <w:t>（呈現調整後本學年的學習重點）</w:t>
            </w:r>
          </w:p>
          <w:p w:rsidR="00D958EF" w:rsidRPr="00FC151E" w:rsidRDefault="00D958EF" w:rsidP="00FE7178">
            <w:pPr>
              <w:snapToGrid w:val="0"/>
              <w:spacing w:line="280" w:lineRule="atLeast"/>
              <w:jc w:val="both"/>
              <w:rPr>
                <w:rFonts w:ascii="標楷體" w:eastAsia="標楷體" w:hAnsi="標楷體"/>
                <w:bCs/>
              </w:rPr>
            </w:pPr>
            <w:r w:rsidRPr="00FC151E">
              <w:rPr>
                <w:rFonts w:ascii="標楷體" w:eastAsia="標楷體" w:hAnsi="標楷體" w:hint="eastAsia"/>
                <w:bCs/>
              </w:rPr>
              <w:t>學習表現</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1a-Ⅱ-1展現自己能力與興趣，並說出自己的想法和感受。</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2a-Ⅱ-1在家庭與學校運用適當的溝通方式展現合宜的人際互動與溝通技巧。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2b-Ⅱ-1參與團隊合作並能關懷團隊的成員。</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2b-Ⅱ-2參加團體活動能遵守紀律並展現負責的態度。</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2c-Ⅱ-1能利用家庭與學校資源解決個人日常生活問題。</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3a-Ⅱ-1認識家庭與學校生活中潛藏危機的情境，並透過演練以減低或避免危險的發生。</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3b-Ⅱ-1參與學校的服務活動。</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3a-Ⅱ-1覺察生活中潛藏危機的情境，提出並演練減低或避免危險的方法。</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hint="eastAsia"/>
              </w:rPr>
              <w:t>學習內容</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lastRenderedPageBreak/>
              <w:t>Aa-Ⅱ-1自己在家裡能做的事。</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hint="eastAsia"/>
              </w:rPr>
              <w:t>A</w:t>
            </w:r>
            <w:r w:rsidRPr="00FC151E">
              <w:rPr>
                <w:rFonts w:ascii="標楷體" w:eastAsia="標楷體" w:hAnsi="標楷體"/>
              </w:rPr>
              <w:t>a-Ⅱ-2自己喜歡感的人、事、物。</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Ba-Ⅱ-1家庭與學校自我表達的適切性。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Ba-Ⅱ-2與家人、同儕及師長的互動。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Bb-Ⅱ-1家庭團體活動的參與(家事、藝文、休閒、節慶…等)。</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Bb-Ⅱ-2學校團體活動的參與(清潔、藝文、體育、節慶…等)。</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Bc-Ⅱ-1各類常見資源的認識。</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Ca-Ⅱ-1家庭與學校生活中潛藏危機的實例。</w:t>
            </w:r>
          </w:p>
          <w:p w:rsidR="00D958EF" w:rsidRPr="00F834AB" w:rsidRDefault="00D958EF" w:rsidP="00FE7178">
            <w:pPr>
              <w:adjustRightInd w:val="0"/>
              <w:snapToGrid w:val="0"/>
              <w:rPr>
                <w:rFonts w:asciiTheme="minorEastAsia" w:eastAsiaTheme="minorEastAsia" w:hAnsiTheme="minorEastAsia"/>
                <w:highlight w:val="red"/>
              </w:rPr>
            </w:pPr>
            <w:r w:rsidRPr="00FC151E">
              <w:rPr>
                <w:rFonts w:ascii="標楷體" w:eastAsia="標楷體" w:hAnsi="標楷體"/>
              </w:rPr>
              <w:t>Cb-Ⅱ-2學校服務活動的參與(打掃、傳遞文件、班級小幫手…等)。</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5"/>
            <w:vAlign w:val="center"/>
          </w:tcPr>
          <w:p w:rsidR="00D958EF" w:rsidRPr="0085246C"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hint="eastAsia"/>
                <w:color w:val="000000" w:themeColor="text1"/>
              </w:rPr>
              <w:t>(融入性別平等、人權、環境、海洋、品德、生命、法治、科技、資訊、能源、安全、防災、家庭教育、生涯規劃、多元文化、閱讀素養、戶外教育、國際教育或原住民族教育等議題)</w:t>
            </w:r>
          </w:p>
          <w:p w:rsidR="00D958EF" w:rsidRPr="0085246C"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hint="eastAsia"/>
                <w:color w:val="000000" w:themeColor="text1"/>
              </w:rPr>
              <w:t>環境教育</w:t>
            </w:r>
          </w:p>
          <w:p w:rsidR="00D958EF" w:rsidRPr="0085246C"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hint="eastAsia"/>
                <w:color w:val="000000" w:themeColor="text1"/>
              </w:rPr>
              <w:t>環E</w:t>
            </w:r>
            <w:r w:rsidRPr="0085246C">
              <w:rPr>
                <w:rFonts w:ascii="標楷體" w:eastAsia="標楷體" w:hAnsi="標楷體"/>
                <w:color w:val="000000" w:themeColor="text1"/>
              </w:rPr>
              <w:t>4</w:t>
            </w:r>
            <w:r w:rsidRPr="0085246C">
              <w:rPr>
                <w:rFonts w:ascii="標楷體" w:eastAsia="標楷體" w:hAnsi="標楷體" w:hint="eastAsia"/>
                <w:color w:val="000000" w:themeColor="text1"/>
              </w:rPr>
              <w:t>覺知經濟發展與工業發展對環境的衝擊</w:t>
            </w:r>
          </w:p>
          <w:p w:rsidR="00D958EF"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hint="eastAsia"/>
                <w:color w:val="000000" w:themeColor="text1"/>
              </w:rPr>
              <w:t>環E</w:t>
            </w:r>
            <w:r w:rsidRPr="0085246C">
              <w:rPr>
                <w:rFonts w:ascii="標楷體" w:eastAsia="標楷體" w:hAnsi="標楷體"/>
                <w:color w:val="000000" w:themeColor="text1"/>
              </w:rPr>
              <w:t>5</w:t>
            </w:r>
            <w:r w:rsidRPr="0085246C">
              <w:rPr>
                <w:rFonts w:ascii="標楷體" w:eastAsia="標楷體" w:hAnsi="標楷體" w:hint="eastAsia"/>
                <w:color w:val="000000" w:themeColor="text1"/>
              </w:rPr>
              <w:t>覺知人類的生活型態對其他生物與生態系的衝擊</w:t>
            </w:r>
          </w:p>
          <w:p w:rsidR="00D958EF"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品德教育</w:t>
            </w:r>
          </w:p>
          <w:p w:rsidR="00D958EF" w:rsidRPr="0085246C"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rPr>
              <w:t>品 E3 溝通合作與和諧人際關係</w:t>
            </w:r>
          </w:p>
          <w:p w:rsidR="00D958EF" w:rsidRPr="0085246C"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hint="eastAsia"/>
                <w:color w:val="000000" w:themeColor="text1"/>
              </w:rPr>
              <w:t>家庭教育</w:t>
            </w:r>
          </w:p>
          <w:p w:rsidR="00D958EF" w:rsidRPr="0085246C" w:rsidRDefault="00D958EF" w:rsidP="00FE7178">
            <w:pPr>
              <w:snapToGrid w:val="0"/>
              <w:spacing w:line="280" w:lineRule="atLeast"/>
              <w:jc w:val="both"/>
              <w:rPr>
                <w:rFonts w:ascii="標楷體" w:eastAsia="標楷體" w:hAnsi="標楷體"/>
                <w:color w:val="000000" w:themeColor="text1"/>
              </w:rPr>
            </w:pPr>
            <w:r w:rsidRPr="0085246C">
              <w:rPr>
                <w:rFonts w:ascii="標楷體" w:eastAsia="標楷體" w:hAnsi="標楷體"/>
              </w:rPr>
              <w:t>家E4覺察個人情緒並適切表達，與家人及同儕適切互動。</w:t>
            </w:r>
          </w:p>
        </w:tc>
      </w:tr>
      <w:tr w:rsidR="00D958EF" w:rsidRPr="00E03F78" w:rsidTr="00FE7178">
        <w:trPr>
          <w:trHeight w:val="2068"/>
        </w:trPr>
        <w:tc>
          <w:tcPr>
            <w:tcW w:w="2385" w:type="dxa"/>
            <w:gridSpan w:val="2"/>
            <w:tcBorders>
              <w:bottom w:val="double" w:sz="6"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4" w:type="dxa"/>
            <w:gridSpan w:val="5"/>
            <w:tcBorders>
              <w:bottom w:val="double" w:sz="6"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1.教材編輯與資源(根據學習內容調整結果)</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自編教材</w:t>
            </w:r>
          </w:p>
          <w:p w:rsidR="00D958EF" w:rsidRPr="00E03F78"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收集單元相關圖片、影片與繪本</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蒐集網路相關資源</w:t>
            </w:r>
          </w:p>
          <w:p w:rsidR="00D958EF" w:rsidRPr="00E03F78"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翰林出版社三上綜合活動</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2.教學方法(學習歷程與環境調整)</w:t>
            </w:r>
          </w:p>
          <w:p w:rsidR="00D958EF" w:rsidRPr="00F02024" w:rsidRDefault="00D958EF" w:rsidP="00FE7178">
            <w:pPr>
              <w:snapToGrid w:val="0"/>
              <w:spacing w:line="280" w:lineRule="atLeast"/>
              <w:rPr>
                <w:rFonts w:ascii="標楷體" w:eastAsia="標楷體" w:hAnsi="標楷體"/>
                <w:color w:val="000000" w:themeColor="text1"/>
              </w:rPr>
            </w:pPr>
            <w:r w:rsidRPr="00854C2D">
              <w:rPr>
                <w:rFonts w:ascii="標楷體" w:eastAsia="標楷體" w:hAnsi="標楷體" w:cs="標楷體" w:hint="eastAsia"/>
                <w:color w:val="000000"/>
                <w:kern w:val="0"/>
              </w:rPr>
              <w:t>個別實作、直接教學法、示範教學法、協同教學法、合作學習教學法。</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3.教學評量(學習評量調整)</w:t>
            </w:r>
          </w:p>
          <w:p w:rsidR="00D958EF" w:rsidRPr="00E03F78" w:rsidRDefault="00D958EF" w:rsidP="00FE7178">
            <w:pPr>
              <w:snapToGrid w:val="0"/>
              <w:spacing w:line="280" w:lineRule="atLeast"/>
              <w:jc w:val="both"/>
              <w:rPr>
                <w:rFonts w:ascii="標楷體" w:eastAsia="標楷體" w:hAnsi="標楷體"/>
                <w:color w:val="000000" w:themeColor="text1"/>
              </w:rPr>
            </w:pPr>
            <w:r w:rsidRPr="00854C2D">
              <w:rPr>
                <w:rFonts w:ascii="標楷體" w:eastAsia="標楷體" w:hAnsi="標楷體" w:cs="標楷體" w:hint="eastAsia"/>
                <w:color w:val="000000"/>
                <w:kern w:val="0"/>
              </w:rPr>
              <w:t>課堂觀察、口頭回答、實作評量、歷程評量、活動式評量。</w:t>
            </w:r>
          </w:p>
        </w:tc>
      </w:tr>
      <w:tr w:rsidR="00D958EF" w:rsidRPr="00E03F78" w:rsidTr="00FE7178">
        <w:tc>
          <w:tcPr>
            <w:tcW w:w="950"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3"/>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2"/>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我是小幫手/我會做甚麼事？</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情緒你我他/學習適當表達情緒的方法</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我是小幫手/我能為學校做甚麼？</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環境生病了/環境污染類型(空氣、水、噪音、垃圾</w:t>
            </w:r>
            <w:r>
              <w:rPr>
                <w:rFonts w:ascii="標楷體" w:eastAsia="標楷體" w:hAnsi="標楷體"/>
                <w:b/>
                <w:color w:val="000000" w:themeColor="text1"/>
              </w:rPr>
              <w:t>…)</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我是小幫手/能與同學合作完成任務</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環境生病了/生活中常接觸到的污染類型</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我是小幫手/</w:t>
            </w:r>
            <w:r w:rsidRPr="00E03F78">
              <w:rPr>
                <w:rFonts w:ascii="標楷體" w:eastAsia="標楷體" w:hAnsi="標楷體"/>
                <w:b/>
                <w:color w:val="000000" w:themeColor="text1"/>
              </w:rPr>
              <w:t xml:space="preserve"> </w:t>
            </w:r>
            <w:r>
              <w:rPr>
                <w:rFonts w:ascii="標楷體" w:eastAsia="標楷體" w:hAnsi="標楷體" w:hint="eastAsia"/>
                <w:b/>
                <w:color w:val="000000" w:themeColor="text1"/>
              </w:rPr>
              <w:t>能表達自己擅長的事物或能力</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環境生病了/汙染對人與環境的影響及可能引發的危險</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我是小幫手/能主動參與任務活動</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環境生病了/發現生活中出現的環境問題與成因</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我是小幫手/任務執行中，能關照他人</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環境生病了/學習愛護環境的方法</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sidRPr="005E25CE">
              <w:rPr>
                <w:rFonts w:ascii="標楷體" w:eastAsia="標楷體" w:hAnsi="標楷體" w:hint="eastAsia"/>
                <w:b/>
                <w:color w:val="000000" w:themeColor="text1"/>
              </w:rPr>
              <w:t>情緒</w:t>
            </w:r>
            <w:r>
              <w:rPr>
                <w:rFonts w:ascii="標楷體" w:eastAsia="標楷體" w:hAnsi="標楷體" w:hint="eastAsia"/>
                <w:b/>
                <w:color w:val="000000" w:themeColor="text1"/>
              </w:rPr>
              <w:t>萬花筒/介紹情緒類型</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環境生病了/學習團隊合作進行維護環境與欣賞環境之美</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sidRPr="005E25CE">
              <w:rPr>
                <w:rFonts w:ascii="標楷體" w:eastAsia="標楷體" w:hAnsi="標楷體" w:hint="eastAsia"/>
                <w:b/>
                <w:color w:val="000000" w:themeColor="text1"/>
              </w:rPr>
              <w:t>情緒</w:t>
            </w:r>
            <w:r>
              <w:rPr>
                <w:rFonts w:ascii="標楷體" w:eastAsia="標楷體" w:hAnsi="標楷體" w:hint="eastAsia"/>
                <w:b/>
                <w:color w:val="000000" w:themeColor="text1"/>
              </w:rPr>
              <w:t>萬花筒/認識情境與情緒的連結</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期末評量</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9</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sidRPr="005E25CE">
              <w:rPr>
                <w:rFonts w:ascii="標楷體" w:eastAsia="標楷體" w:hAnsi="標楷體" w:hint="eastAsia"/>
                <w:b/>
                <w:color w:val="000000" w:themeColor="text1"/>
              </w:rPr>
              <w:t>情緒</w:t>
            </w:r>
            <w:r>
              <w:rPr>
                <w:rFonts w:ascii="標楷體" w:eastAsia="標楷體" w:hAnsi="標楷體" w:hint="eastAsia"/>
                <w:b/>
                <w:color w:val="000000" w:themeColor="text1"/>
              </w:rPr>
              <w:t>萬花筒/分辨情緒類型</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成果評估</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sidRPr="005E25CE">
              <w:rPr>
                <w:rFonts w:ascii="標楷體" w:eastAsia="標楷體" w:hAnsi="標楷體" w:hint="eastAsia"/>
                <w:b/>
                <w:color w:val="000000" w:themeColor="text1"/>
              </w:rPr>
              <w:t>情緒你我他</w:t>
            </w:r>
            <w:r>
              <w:rPr>
                <w:rFonts w:ascii="標楷體" w:eastAsia="標楷體" w:hAnsi="標楷體" w:hint="eastAsia"/>
                <w:b/>
                <w:color w:val="000000" w:themeColor="text1"/>
              </w:rPr>
              <w:t>/學習覺察自己的情緒</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r w:rsidR="00D958EF" w:rsidRPr="00E03F78" w:rsidTr="00FE7178">
        <w:trPr>
          <w:trHeight w:val="510"/>
        </w:trPr>
        <w:tc>
          <w:tcPr>
            <w:tcW w:w="950" w:type="dxa"/>
            <w:tcBorders>
              <w:top w:val="single" w:sz="4" w:space="0" w:color="auto"/>
              <w:bottom w:val="thickThinSmallGap" w:sz="2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3822" w:type="dxa"/>
            <w:gridSpan w:val="3"/>
            <w:tcBorders>
              <w:top w:val="single" w:sz="4" w:space="0" w:color="auto"/>
              <w:bottom w:val="thickThinSmallGap" w:sz="2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sidRPr="005E25CE">
              <w:rPr>
                <w:rFonts w:ascii="標楷體" w:eastAsia="標楷體" w:hAnsi="標楷體" w:hint="eastAsia"/>
                <w:b/>
                <w:color w:val="000000" w:themeColor="text1"/>
              </w:rPr>
              <w:t>情緒你我他</w:t>
            </w:r>
            <w:r>
              <w:rPr>
                <w:rFonts w:ascii="標楷體" w:eastAsia="標楷體" w:hAnsi="標楷體" w:hint="eastAsia"/>
                <w:b/>
                <w:color w:val="000000" w:themeColor="text1"/>
              </w:rPr>
              <w:t>/能分辨他人的情緒</w:t>
            </w:r>
          </w:p>
        </w:tc>
        <w:tc>
          <w:tcPr>
            <w:tcW w:w="783" w:type="dxa"/>
            <w:tcBorders>
              <w:top w:val="single" w:sz="4" w:space="0" w:color="auto"/>
              <w:bottom w:val="thickThinSmallGap" w:sz="2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2"/>
            <w:tcBorders>
              <w:top w:val="single" w:sz="4" w:space="0" w:color="auto"/>
              <w:bottom w:val="thickThinSmallGap" w:sz="2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bl>
    <w:p w:rsidR="00D958EF" w:rsidRDefault="00D958EF" w:rsidP="00D958EF">
      <w:pPr>
        <w:pStyle w:val="afffc"/>
        <w:spacing w:before="120" w:after="120" w:line="240" w:lineRule="auto"/>
        <w:ind w:leftChars="0" w:left="0"/>
        <w:rPr>
          <w:rFonts w:cs="Times New Roman"/>
          <w:color w:val="000000" w:themeColor="text1"/>
          <w:kern w:val="2"/>
          <w:sz w:val="28"/>
          <w:szCs w:val="20"/>
        </w:rPr>
      </w:pPr>
      <w:r w:rsidRPr="00E03F78">
        <w:rPr>
          <w:rFonts w:cs="Times New Roman"/>
          <w:color w:val="000000" w:themeColor="text1"/>
          <w:kern w:val="2"/>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1262"/>
        <w:gridCol w:w="783"/>
        <w:gridCol w:w="223"/>
        <w:gridCol w:w="3771"/>
      </w:tblGrid>
      <w:tr w:rsidR="00D958EF" w:rsidRPr="00E03F78" w:rsidTr="00FE7178">
        <w:tc>
          <w:tcPr>
            <w:tcW w:w="9549" w:type="dxa"/>
            <w:gridSpan w:val="7"/>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108學年度第一</w:t>
            </w:r>
            <w:r w:rsidRPr="00E03F78">
              <w:rPr>
                <w:rFonts w:ascii="標楷體" w:eastAsia="標楷體" w:hAnsi="標楷體" w:hint="eastAsia"/>
                <w:color w:val="000000" w:themeColor="text1"/>
              </w:rPr>
              <w:t>學期課程計畫</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958EF" w:rsidRPr="00E03F78" w:rsidRDefault="00D958E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D958EF" w:rsidRPr="00E03F78" w:rsidTr="00FE7178">
        <w:tc>
          <w:tcPr>
            <w:tcW w:w="2385" w:type="dxa"/>
            <w:gridSpan w:val="2"/>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綜合活動</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2</w:t>
            </w:r>
            <w:r w:rsidRPr="00E03F78">
              <w:rPr>
                <w:rFonts w:ascii="標楷體" w:eastAsia="標楷體" w:hAnsi="標楷體" w:hint="eastAsia"/>
                <w:color w:val="000000" w:themeColor="text1"/>
              </w:rPr>
              <w:t>節</w:t>
            </w:r>
          </w:p>
        </w:tc>
        <w:tc>
          <w:tcPr>
            <w:tcW w:w="3771" w:type="dxa"/>
          </w:tcPr>
          <w:p w:rsidR="00D958EF" w:rsidRPr="00E03F78" w:rsidRDefault="00D958EF"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四年級</w:t>
            </w:r>
          </w:p>
        </w:tc>
      </w:tr>
      <w:tr w:rsidR="00D958EF" w:rsidRPr="00E03F78" w:rsidTr="00FE7178">
        <w:trPr>
          <w:trHeight w:val="198"/>
        </w:trPr>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5"/>
            <w:tcBorders>
              <w:bottom w:val="single" w:sz="4" w:space="0" w:color="auto"/>
            </w:tcBorders>
            <w:vAlign w:val="center"/>
          </w:tcPr>
          <w:p w:rsidR="00D958EF" w:rsidRPr="00FC151E" w:rsidRDefault="00D958EF" w:rsidP="00FE7178">
            <w:pPr>
              <w:snapToGrid w:val="0"/>
              <w:spacing w:line="280" w:lineRule="atLeast"/>
              <w:jc w:val="both"/>
              <w:rPr>
                <w:rFonts w:ascii="標楷體" w:eastAsia="標楷體" w:hAnsi="標楷體"/>
                <w:b/>
                <w:color w:val="FF0000"/>
                <w:bdr w:val="single" w:sz="4" w:space="0" w:color="auto"/>
              </w:rPr>
            </w:pPr>
            <w:r w:rsidRPr="00FC151E">
              <w:rPr>
                <w:rFonts w:ascii="標楷體" w:eastAsia="標楷體" w:hAnsi="標楷體" w:hint="eastAsia"/>
                <w:color w:val="000000" w:themeColor="text1"/>
              </w:rPr>
              <w:t>（</w:t>
            </w:r>
            <w:r w:rsidRPr="00FC151E">
              <w:rPr>
                <w:rFonts w:ascii="標楷體" w:eastAsia="標楷體" w:hAnsi="標楷體"/>
                <w:color w:val="000000" w:themeColor="text1"/>
              </w:rPr>
              <w:t>呈現原領綱的</w:t>
            </w:r>
            <w:r w:rsidRPr="00FC151E">
              <w:rPr>
                <w:rFonts w:ascii="標楷體" w:eastAsia="標楷體" w:hAnsi="標楷體" w:hint="eastAsia"/>
                <w:color w:val="000000" w:themeColor="text1"/>
              </w:rPr>
              <w:t>學習重點）</w:t>
            </w:r>
          </w:p>
          <w:p w:rsidR="00D958EF" w:rsidRPr="00FC151E" w:rsidRDefault="00D958EF" w:rsidP="00FE7178">
            <w:pPr>
              <w:snapToGrid w:val="0"/>
              <w:spacing w:line="280" w:lineRule="atLeast"/>
              <w:jc w:val="both"/>
              <w:rPr>
                <w:rFonts w:ascii="標楷體" w:eastAsia="標楷體" w:hAnsi="標楷體"/>
                <w:bCs/>
              </w:rPr>
            </w:pPr>
            <w:r w:rsidRPr="00FC151E">
              <w:rPr>
                <w:rFonts w:ascii="標楷體" w:eastAsia="標楷體" w:hAnsi="標楷體" w:hint="eastAsia"/>
                <w:bCs/>
              </w:rPr>
              <w:t>學習表現</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1a-Ⅱ-1展現自己能力、興趣與長處，並表達自己的想法和感受。</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1c-Ⅱ-1覺察工作的意義與重要性。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1d-Ⅱ-1覺察情緒的變化，培養正向思考的態度。</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2a-Ⅱ-1覺察自己的人際溝通方式，展現合宜的互動與溝通態度和技巧。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2b-Ⅱ-1體會團隊合作的意義，並能關懷團隊的成員。</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2b-Ⅱ-2參加團體活動，遵守紀律、重視榮譽感，並展現負責的態度。</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2c-Ⅱ-1蒐集與整理各類資源，處理個人日常生活問題。</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2d-Ⅱ-1體察並感知生活中美感的普遍性與多樣性。</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3c-Ⅱ-1參與文化活動，體會文化與生活的關係，並認同與肯定自己的文化。</w:t>
            </w:r>
          </w:p>
          <w:p w:rsidR="00D958EF" w:rsidRPr="00FC151E" w:rsidRDefault="00D958EF" w:rsidP="00FE7178">
            <w:pPr>
              <w:snapToGrid w:val="0"/>
              <w:spacing w:line="280" w:lineRule="atLeast"/>
              <w:jc w:val="both"/>
              <w:rPr>
                <w:rFonts w:ascii="標楷體" w:eastAsia="標楷體" w:hAnsi="標楷體"/>
                <w:bCs/>
              </w:rPr>
            </w:pPr>
            <w:r w:rsidRPr="00FC151E">
              <w:rPr>
                <w:rFonts w:ascii="標楷體" w:eastAsia="標楷體" w:hAnsi="標楷體" w:hint="eastAsia"/>
                <w:bCs/>
              </w:rPr>
              <w:t>學習內容</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Aa-Ⅱ-1自己能做的事。</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Aa-Ⅱ-2自己感興趣的人、事、物。</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Ac-Ⅱ-1工作的意義。</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Ac-Ⅱ-2各種工作的甘苦。</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Ad-Ⅱ-1情緒的辨識與調適。</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Ad-Ⅱ-2正向思考的策略。</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Ba-Ⅱ-1自我表達的適切性。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Ba-Ⅱ-2與家人、同儕及師長的互動。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Ba-Ⅱ-3人際溝通的態度與技巧。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Bb-Ⅱ-1團隊合作的意義與重要性。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Bb-Ⅱ-2關懷團隊成員的行動。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Bb-Ⅱ-3團體活動的參與態度。</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Bc-Ⅱ-1各類資源的認識與彙整。</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Bc-Ⅱ-2個人日常生活問題所需的資源。</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Bc-Ⅱ-3運用資源處理日常生活問題的行動。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Bd-Ⅱ-1生活美感的普遍性與多樣性。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Ca-Ⅱ-1生活周遭潛藏危機的情境。</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Ca-Ⅱ-3生活周遭潛藏危機的處理與演練。</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Cb-Ⅱ-2服務行動的參與與分享。</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rPr>
              <w:t>Cc-Ⅱ-1文化活動的參與。</w:t>
            </w:r>
          </w:p>
        </w:tc>
      </w:tr>
      <w:tr w:rsidR="00D958EF" w:rsidRPr="00E03F78" w:rsidTr="00FE7178">
        <w:trPr>
          <w:trHeight w:val="129"/>
        </w:trPr>
        <w:tc>
          <w:tcPr>
            <w:tcW w:w="2385" w:type="dxa"/>
            <w:gridSpan w:val="2"/>
            <w:vMerge w:val="restart"/>
            <w:vAlign w:val="center"/>
          </w:tcPr>
          <w:p w:rsidR="00D958EF" w:rsidRPr="00E03F78" w:rsidRDefault="00D958E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D958EF" w:rsidRPr="00E03F78" w:rsidRDefault="00D958E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4"/>
            <w:tcBorders>
              <w:top w:val="single" w:sz="4" w:space="0" w:color="auto"/>
            </w:tcBorders>
            <w:vAlign w:val="center"/>
          </w:tcPr>
          <w:p w:rsidR="00D958EF" w:rsidRPr="00E03F78" w:rsidRDefault="00D958EF" w:rsidP="00FE7178">
            <w:pPr>
              <w:contextualSpacing/>
              <w:rPr>
                <w:rFonts w:ascii="標楷體" w:eastAsia="標楷體" w:hAnsi="標楷體"/>
                <w:color w:val="000000" w:themeColor="text1"/>
                <w:sz w:val="16"/>
                <w:szCs w:val="16"/>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958EF" w:rsidRPr="00E03F78" w:rsidTr="00FE7178">
        <w:trPr>
          <w:trHeight w:val="166"/>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4"/>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958EF" w:rsidRPr="00E03F78" w:rsidTr="00FE7178">
        <w:trPr>
          <w:trHeight w:val="113"/>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4"/>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Pr>
                <w:rFonts w:ascii="細明體" w:eastAsia="細明體" w:hAnsi="細明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5"/>
            <w:vAlign w:val="center"/>
          </w:tcPr>
          <w:p w:rsidR="00D958EF" w:rsidRPr="00FC151E" w:rsidRDefault="00D958EF" w:rsidP="00FE7178">
            <w:pPr>
              <w:snapToGrid w:val="0"/>
              <w:spacing w:line="280" w:lineRule="atLeast"/>
              <w:jc w:val="both"/>
              <w:rPr>
                <w:rFonts w:ascii="標楷體" w:eastAsia="標楷體" w:hAnsi="標楷體"/>
                <w:b/>
                <w:color w:val="FF0000"/>
                <w:bdr w:val="single" w:sz="4" w:space="0" w:color="auto"/>
              </w:rPr>
            </w:pPr>
            <w:r w:rsidRPr="00FC151E">
              <w:rPr>
                <w:rFonts w:ascii="標楷體" w:eastAsia="標楷體" w:hAnsi="標楷體" w:hint="eastAsia"/>
                <w:color w:val="000000" w:themeColor="text1"/>
              </w:rPr>
              <w:t>（呈現調整後本學年的學習重點）</w:t>
            </w:r>
          </w:p>
          <w:p w:rsidR="00D958EF" w:rsidRPr="00FC151E" w:rsidRDefault="00D958EF" w:rsidP="00FE7178">
            <w:pPr>
              <w:snapToGrid w:val="0"/>
              <w:spacing w:line="280" w:lineRule="atLeast"/>
              <w:jc w:val="both"/>
              <w:rPr>
                <w:rFonts w:ascii="標楷體" w:eastAsia="標楷體" w:hAnsi="標楷體"/>
                <w:bCs/>
              </w:rPr>
            </w:pPr>
            <w:r w:rsidRPr="00FC151E">
              <w:rPr>
                <w:rFonts w:ascii="標楷體" w:eastAsia="標楷體" w:hAnsi="標楷體" w:hint="eastAsia"/>
                <w:bCs/>
              </w:rPr>
              <w:t>學習表現</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1a-Ⅱ-1展現自己能力與興趣，並說出自己的想法和感受。</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2a-Ⅱ-1在家庭與學校運用適當的溝通方式展現合宜的人際互動與溝通技巧。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2b-Ⅱ-1參與團隊合作並能關懷團隊的成員。</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lastRenderedPageBreak/>
              <w:t>2b-Ⅱ-2參加團體活動能遵守紀律並展現負責的態度。</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2c-Ⅱ-1能利用家庭與學校資源解決個人日常生活問題。</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3a-Ⅱ-1認識家庭與學校生活中潛藏危機的情境，並透過演練以減低或避免危險的發生。</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3b-Ⅱ-1參與學校的服務活動。</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3a-Ⅱ-1覺察生活中潛藏危機的情境，提出並演練減低或避免危險的方法。</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hint="eastAsia"/>
              </w:rPr>
              <w:t>學習內容</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rPr>
              <w:t>Aa-Ⅱ-1自己在家裡能做的事。</w:t>
            </w:r>
          </w:p>
          <w:p w:rsidR="00D958EF" w:rsidRPr="00FC151E" w:rsidRDefault="00D958EF" w:rsidP="00FE7178">
            <w:pPr>
              <w:adjustRightInd w:val="0"/>
              <w:snapToGrid w:val="0"/>
              <w:rPr>
                <w:rFonts w:ascii="標楷體" w:eastAsia="標楷體" w:hAnsi="標楷體"/>
              </w:rPr>
            </w:pPr>
            <w:r w:rsidRPr="00FC151E">
              <w:rPr>
                <w:rFonts w:ascii="標楷體" w:eastAsia="標楷體" w:hAnsi="標楷體" w:hint="eastAsia"/>
              </w:rPr>
              <w:t>A</w:t>
            </w:r>
            <w:r w:rsidRPr="00FC151E">
              <w:rPr>
                <w:rFonts w:ascii="標楷體" w:eastAsia="標楷體" w:hAnsi="標楷體"/>
              </w:rPr>
              <w:t>a-Ⅱ-2自己喜歡感的人、事、物。</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Ba-Ⅱ-1家庭與學校自我表達的適切性。</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Ba-Ⅱ-2與家人、同儕及師長的互動。</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Bb-Ⅱ-1家庭團體活動的參與(家事、藝文、休閒、節慶…等)。</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Bb-Ⅱ-2學校團體活動的參與(清潔、藝文、體育、節慶…等)。</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Bc-Ⅱ-1各類常見資源的認識。</w:t>
            </w:r>
          </w:p>
          <w:p w:rsidR="00D958EF" w:rsidRPr="00FC151E" w:rsidRDefault="00D958EF" w:rsidP="00FE7178">
            <w:pPr>
              <w:snapToGrid w:val="0"/>
              <w:spacing w:line="280" w:lineRule="atLeast"/>
              <w:jc w:val="both"/>
              <w:rPr>
                <w:rFonts w:ascii="標楷體" w:eastAsia="標楷體" w:hAnsi="標楷體"/>
              </w:rPr>
            </w:pPr>
            <w:r w:rsidRPr="00FC151E">
              <w:rPr>
                <w:rFonts w:ascii="標楷體" w:eastAsia="標楷體" w:hAnsi="標楷體"/>
              </w:rPr>
              <w:t>Ca-Ⅱ-1家庭與學校生活中潛藏危機的實例。</w:t>
            </w:r>
          </w:p>
          <w:p w:rsidR="00D958EF" w:rsidRPr="00FC151E" w:rsidRDefault="00D958EF" w:rsidP="00FE7178">
            <w:pPr>
              <w:snapToGrid w:val="0"/>
              <w:spacing w:line="280" w:lineRule="atLeast"/>
              <w:jc w:val="both"/>
              <w:rPr>
                <w:rFonts w:ascii="標楷體" w:eastAsia="標楷體" w:hAnsi="標楷體"/>
                <w:color w:val="000000" w:themeColor="text1"/>
              </w:rPr>
            </w:pPr>
            <w:r w:rsidRPr="00FC151E">
              <w:rPr>
                <w:rFonts w:ascii="標楷體" w:eastAsia="標楷體" w:hAnsi="標楷體"/>
              </w:rPr>
              <w:t>Cb-Ⅱ-2學校服務活動的參與(打掃、傳遞文件、班級小幫手…等)。</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5"/>
            <w:vAlign w:val="center"/>
          </w:tcPr>
          <w:p w:rsidR="00D958EF" w:rsidRDefault="00D958EF" w:rsidP="00FE7178">
            <w:pPr>
              <w:snapToGrid w:val="0"/>
              <w:spacing w:line="280" w:lineRule="atLeast"/>
              <w:jc w:val="both"/>
              <w:rPr>
                <w:rFonts w:ascii="標楷體" w:eastAsia="標楷體" w:hAnsi="標楷體"/>
                <w:color w:val="000000" w:themeColor="text1"/>
                <w:sz w:val="16"/>
                <w:szCs w:val="22"/>
              </w:rPr>
            </w:pPr>
            <w:r w:rsidRPr="00E03F78">
              <w:rPr>
                <w:rFonts w:ascii="標楷體" w:eastAsia="標楷體" w:hAnsi="標楷體" w:hint="eastAsia"/>
                <w:color w:val="000000" w:themeColor="text1"/>
                <w:sz w:val="16"/>
                <w:szCs w:val="22"/>
              </w:rPr>
              <w:t>(融入性別平等、人權、環境、海洋、品德、生命、法治、科技、資訊、能源、安全、防災、家庭教育、生涯規劃、多元文化、閱讀素養、戶外教育、國際教育或原住民族教育等議題)</w:t>
            </w:r>
          </w:p>
          <w:p w:rsidR="00D958EF" w:rsidRPr="00885D1E" w:rsidRDefault="00D958EF" w:rsidP="00FE7178">
            <w:pPr>
              <w:snapToGrid w:val="0"/>
              <w:spacing w:line="280" w:lineRule="atLeast"/>
              <w:jc w:val="both"/>
              <w:rPr>
                <w:rFonts w:ascii="標楷體" w:eastAsia="標楷體" w:hAnsi="標楷體"/>
                <w:color w:val="000000" w:themeColor="text1"/>
              </w:rPr>
            </w:pPr>
            <w:r w:rsidRPr="00885D1E">
              <w:rPr>
                <w:rFonts w:ascii="標楷體" w:eastAsia="標楷體" w:hAnsi="標楷體" w:hint="eastAsia"/>
                <w:color w:val="000000" w:themeColor="text1"/>
              </w:rPr>
              <w:t>環境教育</w:t>
            </w:r>
          </w:p>
          <w:p w:rsidR="00D958EF" w:rsidRPr="00885D1E" w:rsidRDefault="00D958EF" w:rsidP="00FE7178">
            <w:pPr>
              <w:snapToGrid w:val="0"/>
              <w:spacing w:line="280" w:lineRule="atLeast"/>
              <w:jc w:val="both"/>
              <w:rPr>
                <w:rFonts w:ascii="標楷體" w:eastAsia="標楷體" w:hAnsi="標楷體"/>
              </w:rPr>
            </w:pPr>
            <w:r w:rsidRPr="00885D1E">
              <w:rPr>
                <w:rFonts w:ascii="標楷體" w:eastAsia="標楷體" w:hAnsi="標楷體"/>
              </w:rPr>
              <w:t>環E11認識臺灣曾經發生的重大災害</w:t>
            </w:r>
          </w:p>
          <w:p w:rsidR="00D958EF" w:rsidRPr="00885D1E" w:rsidRDefault="00D958EF" w:rsidP="00FE7178">
            <w:pPr>
              <w:snapToGrid w:val="0"/>
              <w:spacing w:line="280" w:lineRule="atLeast"/>
              <w:jc w:val="both"/>
              <w:rPr>
                <w:rFonts w:ascii="標楷體" w:eastAsia="標楷體" w:hAnsi="標楷體"/>
                <w:color w:val="000000" w:themeColor="text1"/>
              </w:rPr>
            </w:pPr>
            <w:r w:rsidRPr="00885D1E">
              <w:rPr>
                <w:rFonts w:ascii="標楷體" w:eastAsia="標楷體" w:hAnsi="標楷體"/>
              </w:rPr>
              <w:t>環E12養成對災害的警覺心及敏感度，對災害有基本的了解，並能避免災害的發生。</w:t>
            </w:r>
          </w:p>
          <w:p w:rsidR="00D958EF" w:rsidRPr="00885D1E" w:rsidRDefault="00D958EF" w:rsidP="00FE7178">
            <w:pPr>
              <w:snapToGrid w:val="0"/>
              <w:spacing w:line="280" w:lineRule="atLeast"/>
              <w:jc w:val="both"/>
              <w:rPr>
                <w:rFonts w:ascii="標楷體" w:eastAsia="標楷體" w:hAnsi="標楷體"/>
                <w:color w:val="000000" w:themeColor="text1"/>
              </w:rPr>
            </w:pPr>
            <w:r w:rsidRPr="00885D1E">
              <w:rPr>
                <w:rFonts w:ascii="標楷體" w:eastAsia="標楷體" w:hAnsi="標楷體"/>
              </w:rPr>
              <w:t>環E15覺知能資源過度利用會導致環境汙染與資源耗竭的問題</w:t>
            </w:r>
          </w:p>
          <w:p w:rsidR="00D958EF" w:rsidRPr="00885D1E" w:rsidRDefault="00D958EF" w:rsidP="00FE7178">
            <w:pPr>
              <w:snapToGrid w:val="0"/>
              <w:spacing w:line="280" w:lineRule="atLeast"/>
              <w:jc w:val="both"/>
              <w:rPr>
                <w:rFonts w:ascii="標楷體" w:eastAsia="標楷體" w:hAnsi="標楷體"/>
                <w:color w:val="000000" w:themeColor="text1"/>
              </w:rPr>
            </w:pPr>
            <w:r w:rsidRPr="00885D1E">
              <w:rPr>
                <w:rFonts w:ascii="標楷體" w:eastAsia="標楷體" w:hAnsi="標楷體"/>
              </w:rPr>
              <w:t>環E16了解物質循環與資源回收利用的原理</w:t>
            </w:r>
          </w:p>
          <w:p w:rsidR="00D958EF" w:rsidRDefault="00D958EF" w:rsidP="00FE7178">
            <w:pPr>
              <w:snapToGrid w:val="0"/>
              <w:spacing w:line="280" w:lineRule="atLeast"/>
              <w:jc w:val="both"/>
              <w:rPr>
                <w:rFonts w:ascii="標楷體" w:eastAsia="標楷體" w:hAnsi="標楷體"/>
              </w:rPr>
            </w:pPr>
            <w:r w:rsidRPr="00885D1E">
              <w:rPr>
                <w:rFonts w:ascii="標楷體" w:eastAsia="標楷體" w:hAnsi="標楷體"/>
              </w:rPr>
              <w:t>環E17養成日常生活節約用水、用電、物質的行為，減少資源的消耗。</w:t>
            </w:r>
          </w:p>
          <w:p w:rsidR="00D958EF" w:rsidRPr="00885D1E" w:rsidRDefault="00D958EF" w:rsidP="00FE7178">
            <w:pPr>
              <w:snapToGrid w:val="0"/>
              <w:spacing w:line="280" w:lineRule="atLeast"/>
              <w:jc w:val="both"/>
              <w:rPr>
                <w:rFonts w:ascii="標楷體" w:eastAsia="標楷體" w:hAnsi="標楷體"/>
              </w:rPr>
            </w:pPr>
            <w:r>
              <w:rPr>
                <w:rFonts w:ascii="標楷體" w:eastAsia="標楷體" w:hAnsi="標楷體" w:hint="eastAsia"/>
              </w:rPr>
              <w:t>能源教育</w:t>
            </w:r>
          </w:p>
          <w:p w:rsidR="00D958EF" w:rsidRPr="00885D1E" w:rsidRDefault="00D958EF" w:rsidP="00FE7178">
            <w:pPr>
              <w:snapToGrid w:val="0"/>
              <w:spacing w:line="280" w:lineRule="atLeast"/>
              <w:jc w:val="both"/>
              <w:rPr>
                <w:rFonts w:ascii="標楷體" w:eastAsia="標楷體" w:hAnsi="標楷體"/>
              </w:rPr>
            </w:pPr>
            <w:r w:rsidRPr="00885D1E">
              <w:rPr>
                <w:rFonts w:ascii="標楷體" w:eastAsia="標楷體" w:hAnsi="標楷體"/>
              </w:rPr>
              <w:t>能E8於家庭、校園生活實踐節能減碳的行動。</w:t>
            </w:r>
          </w:p>
          <w:p w:rsidR="00D958EF" w:rsidRPr="00885D1E" w:rsidRDefault="00D958EF" w:rsidP="00FE7178">
            <w:pPr>
              <w:snapToGrid w:val="0"/>
              <w:spacing w:line="280" w:lineRule="atLeast"/>
              <w:jc w:val="both"/>
              <w:rPr>
                <w:rFonts w:ascii="標楷體" w:eastAsia="標楷體" w:hAnsi="標楷體"/>
                <w:color w:val="000000" w:themeColor="text1"/>
              </w:rPr>
            </w:pPr>
            <w:r w:rsidRPr="00885D1E">
              <w:rPr>
                <w:rFonts w:ascii="標楷體" w:eastAsia="標楷體" w:hAnsi="標楷體" w:hint="eastAsia"/>
                <w:color w:val="000000" w:themeColor="text1"/>
              </w:rPr>
              <w:t>安全教育</w:t>
            </w:r>
          </w:p>
          <w:p w:rsidR="00D958EF" w:rsidRPr="00885D1E" w:rsidRDefault="00D958EF" w:rsidP="00FE7178">
            <w:pPr>
              <w:snapToGrid w:val="0"/>
              <w:spacing w:line="280" w:lineRule="atLeast"/>
              <w:jc w:val="both"/>
              <w:rPr>
                <w:rFonts w:ascii="標楷體" w:eastAsia="標楷體" w:hAnsi="標楷體"/>
              </w:rPr>
            </w:pPr>
            <w:r w:rsidRPr="00885D1E">
              <w:rPr>
                <w:rFonts w:ascii="標楷體" w:eastAsia="標楷體" w:hAnsi="標楷體"/>
              </w:rPr>
              <w:t>安 E2 了解危機與安全</w:t>
            </w:r>
          </w:p>
          <w:p w:rsidR="00D958EF" w:rsidRDefault="00D958EF" w:rsidP="00FE7178">
            <w:pPr>
              <w:snapToGrid w:val="0"/>
              <w:spacing w:line="280" w:lineRule="atLeast"/>
              <w:jc w:val="both"/>
              <w:rPr>
                <w:rFonts w:ascii="標楷體" w:eastAsia="標楷體" w:hAnsi="標楷體"/>
              </w:rPr>
            </w:pPr>
            <w:r w:rsidRPr="00885D1E">
              <w:rPr>
                <w:rFonts w:ascii="標楷體" w:eastAsia="標楷體" w:hAnsi="標楷體"/>
              </w:rPr>
              <w:t>安 E3 知道常見事故傷害</w:t>
            </w:r>
          </w:p>
          <w:p w:rsidR="00D958EF" w:rsidRPr="00885D1E" w:rsidRDefault="00D958EF" w:rsidP="00FE7178">
            <w:pPr>
              <w:snapToGrid w:val="0"/>
              <w:spacing w:line="280" w:lineRule="atLeast"/>
              <w:jc w:val="both"/>
              <w:rPr>
                <w:rFonts w:ascii="標楷體" w:eastAsia="標楷體" w:hAnsi="標楷體"/>
              </w:rPr>
            </w:pPr>
            <w:r>
              <w:rPr>
                <w:rFonts w:ascii="標楷體" w:eastAsia="標楷體" w:hAnsi="標楷體" w:hint="eastAsia"/>
              </w:rPr>
              <w:t>防災教育</w:t>
            </w:r>
          </w:p>
          <w:p w:rsidR="00D958EF" w:rsidRPr="00885D1E" w:rsidRDefault="00D958EF" w:rsidP="00FE7178">
            <w:pPr>
              <w:snapToGrid w:val="0"/>
              <w:spacing w:line="280" w:lineRule="atLeast"/>
              <w:jc w:val="both"/>
              <w:rPr>
                <w:rFonts w:ascii="標楷體" w:eastAsia="標楷體" w:hAnsi="標楷體"/>
              </w:rPr>
            </w:pPr>
            <w:r w:rsidRPr="00885D1E">
              <w:rPr>
                <w:rFonts w:ascii="標楷體" w:eastAsia="標楷體" w:hAnsi="標楷體"/>
              </w:rPr>
              <w:t>防 E1 災害的種類包含洪水、颱風、土石流、乾旱…。</w:t>
            </w:r>
          </w:p>
          <w:p w:rsidR="00D958EF" w:rsidRPr="00885D1E" w:rsidRDefault="00D958EF" w:rsidP="00FE7178">
            <w:pPr>
              <w:snapToGrid w:val="0"/>
              <w:spacing w:line="280" w:lineRule="atLeast"/>
              <w:jc w:val="both"/>
              <w:rPr>
                <w:rFonts w:ascii="標楷體" w:eastAsia="標楷體" w:hAnsi="標楷體"/>
              </w:rPr>
            </w:pPr>
            <w:r w:rsidRPr="00885D1E">
              <w:rPr>
                <w:rFonts w:ascii="標楷體" w:eastAsia="標楷體" w:hAnsi="標楷體"/>
              </w:rPr>
              <w:t>防 E3 臺灣曾經發生的重大災害及其影響</w:t>
            </w:r>
          </w:p>
          <w:p w:rsidR="00D958EF" w:rsidRPr="00885D1E" w:rsidRDefault="00D958EF" w:rsidP="00FE7178">
            <w:pPr>
              <w:snapToGrid w:val="0"/>
              <w:spacing w:line="280" w:lineRule="atLeast"/>
              <w:jc w:val="both"/>
              <w:rPr>
                <w:rFonts w:ascii="標楷體" w:eastAsia="標楷體" w:hAnsi="標楷體"/>
              </w:rPr>
            </w:pPr>
            <w:r w:rsidRPr="00885D1E">
              <w:rPr>
                <w:rFonts w:ascii="標楷體" w:eastAsia="標楷體" w:hAnsi="標楷體"/>
              </w:rPr>
              <w:t>防E5不同災害發生時的 適當避難行為</w:t>
            </w:r>
          </w:p>
          <w:p w:rsidR="00D958EF" w:rsidRDefault="00D958EF" w:rsidP="00FE7178">
            <w:pPr>
              <w:snapToGrid w:val="0"/>
              <w:spacing w:line="280" w:lineRule="atLeast"/>
              <w:jc w:val="both"/>
              <w:rPr>
                <w:rFonts w:ascii="標楷體" w:eastAsia="標楷體" w:hAnsi="標楷體"/>
              </w:rPr>
            </w:pPr>
            <w:r w:rsidRPr="00885D1E">
              <w:rPr>
                <w:rFonts w:ascii="標楷體" w:eastAsia="標楷體" w:hAnsi="標楷體"/>
              </w:rPr>
              <w:t>防 E7 認識校園的防災地圖</w:t>
            </w:r>
          </w:p>
          <w:p w:rsidR="00D958EF" w:rsidRPr="00885D1E"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rPr>
              <w:t>生涯規劃教育</w:t>
            </w:r>
          </w:p>
          <w:p w:rsidR="00D958EF" w:rsidRPr="00E03F78" w:rsidRDefault="00D958EF" w:rsidP="00FE7178">
            <w:pPr>
              <w:snapToGrid w:val="0"/>
              <w:spacing w:line="280" w:lineRule="atLeast"/>
              <w:jc w:val="both"/>
              <w:rPr>
                <w:rFonts w:ascii="標楷體" w:eastAsia="標楷體" w:hAnsi="標楷體"/>
                <w:color w:val="000000" w:themeColor="text1"/>
                <w:sz w:val="22"/>
                <w:szCs w:val="22"/>
              </w:rPr>
            </w:pPr>
            <w:r w:rsidRPr="00885D1E">
              <w:rPr>
                <w:rFonts w:ascii="標楷體" w:eastAsia="標楷體" w:hAnsi="標楷體"/>
              </w:rPr>
              <w:t>涯 E9 認識不同類型工作/教育環境</w:t>
            </w:r>
          </w:p>
        </w:tc>
      </w:tr>
      <w:tr w:rsidR="00D958EF" w:rsidRPr="00E03F78" w:rsidTr="00FE7178">
        <w:trPr>
          <w:trHeight w:val="2068"/>
        </w:trPr>
        <w:tc>
          <w:tcPr>
            <w:tcW w:w="2385" w:type="dxa"/>
            <w:gridSpan w:val="2"/>
            <w:tcBorders>
              <w:bottom w:val="double" w:sz="6"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4" w:type="dxa"/>
            <w:gridSpan w:val="5"/>
            <w:tcBorders>
              <w:bottom w:val="double" w:sz="6" w:space="0" w:color="auto"/>
            </w:tcBorders>
            <w:vAlign w:val="center"/>
          </w:tcPr>
          <w:p w:rsidR="00D958EF"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1.教材編輯與資源(根據學習內容調整結果)</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自編教材</w:t>
            </w:r>
          </w:p>
          <w:p w:rsidR="00D958EF" w:rsidRPr="00E03F78"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收集單元相關圖片、影片與繪本</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蒐集網路相關資源</w:t>
            </w:r>
          </w:p>
          <w:p w:rsidR="00D958EF" w:rsidRPr="00E03F78" w:rsidRDefault="00D958EF" w:rsidP="00FE7178">
            <w:pPr>
              <w:snapToGrid w:val="0"/>
              <w:spacing w:line="280" w:lineRule="atLeast"/>
              <w:jc w:val="both"/>
              <w:rPr>
                <w:rFonts w:ascii="標楷體" w:eastAsia="標楷體" w:hAnsi="標楷體"/>
                <w:color w:val="000000" w:themeColor="text1"/>
              </w:rPr>
            </w:pP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2.教學方法(學習歷程與環境調整)</w:t>
            </w:r>
          </w:p>
          <w:p w:rsidR="00D958EF" w:rsidRPr="00F02024" w:rsidRDefault="00D958EF" w:rsidP="00FE7178">
            <w:pPr>
              <w:snapToGrid w:val="0"/>
              <w:spacing w:line="280" w:lineRule="atLeast"/>
              <w:rPr>
                <w:rFonts w:ascii="標楷體" w:eastAsia="標楷體" w:hAnsi="標楷體"/>
                <w:color w:val="000000" w:themeColor="text1"/>
              </w:rPr>
            </w:pPr>
            <w:r w:rsidRPr="00854C2D">
              <w:rPr>
                <w:rFonts w:ascii="標楷體" w:eastAsia="標楷體" w:hAnsi="標楷體" w:cs="標楷體" w:hint="eastAsia"/>
                <w:color w:val="000000"/>
                <w:kern w:val="0"/>
              </w:rPr>
              <w:t>個別實作、直接教學法、示範教學法、協同教學法、合作學習教學法。</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lastRenderedPageBreak/>
              <w:t>3.教學評量(學習評量調整)</w:t>
            </w:r>
          </w:p>
          <w:p w:rsidR="00D958EF" w:rsidRPr="00E03F78" w:rsidRDefault="00D958EF" w:rsidP="00FE7178">
            <w:pPr>
              <w:snapToGrid w:val="0"/>
              <w:spacing w:line="280" w:lineRule="atLeast"/>
              <w:jc w:val="both"/>
              <w:rPr>
                <w:rFonts w:ascii="標楷體" w:eastAsia="標楷體" w:hAnsi="標楷體"/>
                <w:color w:val="000000" w:themeColor="text1"/>
              </w:rPr>
            </w:pPr>
            <w:r w:rsidRPr="00854C2D">
              <w:rPr>
                <w:rFonts w:ascii="標楷體" w:eastAsia="標楷體" w:hAnsi="標楷體" w:cs="標楷體" w:hint="eastAsia"/>
                <w:color w:val="000000"/>
                <w:kern w:val="0"/>
              </w:rPr>
              <w:t>課堂觀察、口頭回答、實作評量、歷程評量、活動式評量。</w:t>
            </w:r>
          </w:p>
        </w:tc>
      </w:tr>
      <w:tr w:rsidR="00D958EF" w:rsidRPr="00E03F78" w:rsidTr="00FE7178">
        <w:tc>
          <w:tcPr>
            <w:tcW w:w="950"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週次</w:t>
            </w:r>
          </w:p>
        </w:tc>
        <w:tc>
          <w:tcPr>
            <w:tcW w:w="3822" w:type="dxa"/>
            <w:gridSpan w:val="3"/>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2"/>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各行各業/認識常見職業類型</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安全生活/分享地震演練後的感想</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各行各業/了解職業功能</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愛護環境我最行/了解環保對環境的重要性</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各行各業/職業與工作場所的連結</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愛護環境我最行/學習環保方法(一)：資源回收與標章</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各行各業/了解常見職業工作情況</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愛護環境我最行/</w:t>
            </w:r>
            <w:r w:rsidRPr="00E03F78">
              <w:rPr>
                <w:rFonts w:ascii="標楷體" w:eastAsia="標楷體" w:hAnsi="標楷體"/>
                <w:b/>
                <w:color w:val="000000" w:themeColor="text1"/>
              </w:rPr>
              <w:t xml:space="preserve"> </w:t>
            </w:r>
            <w:r>
              <w:rPr>
                <w:rFonts w:ascii="標楷體" w:eastAsia="標楷體" w:hAnsi="標楷體" w:hint="eastAsia"/>
                <w:b/>
                <w:color w:val="000000" w:themeColor="text1"/>
              </w:rPr>
              <w:t>學習分辨資源回收類型</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各行各業/了解常見職業類型能為我們解決那些問題？</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愛護環境我最行/學習環保方法(二)：自備購物袋、餐具與不浪費食物</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各行各業/分享與常見職業接觸經驗並對其表達感激之意</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愛護環境我最行/體驗使用環保袋，不使用塑膠袋</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安全生活/認識921國家安全日的由來</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愛護環境我最行/學習愛惜資源，不浪費！</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安全生活/認識生活中常見的天然災害(地震、水災)</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期末評量</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安全生活/了解天然災害的樣貌與危險性</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成果評估</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安全生活/學習面對天然災害時的自我保護方法</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r w:rsidR="00D958EF" w:rsidRPr="00E03F78" w:rsidTr="00FE7178">
        <w:trPr>
          <w:trHeight w:val="510"/>
        </w:trPr>
        <w:tc>
          <w:tcPr>
            <w:tcW w:w="950" w:type="dxa"/>
            <w:tcBorders>
              <w:top w:val="single" w:sz="4" w:space="0" w:color="auto"/>
              <w:bottom w:val="thickThinSmallGap" w:sz="2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3822" w:type="dxa"/>
            <w:gridSpan w:val="3"/>
            <w:tcBorders>
              <w:top w:val="single" w:sz="4" w:space="0" w:color="auto"/>
              <w:bottom w:val="thickThinSmallGap" w:sz="2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安全生活/體驗地震演練</w:t>
            </w:r>
          </w:p>
        </w:tc>
        <w:tc>
          <w:tcPr>
            <w:tcW w:w="783" w:type="dxa"/>
            <w:tcBorders>
              <w:top w:val="single" w:sz="4" w:space="0" w:color="auto"/>
              <w:bottom w:val="thickThinSmallGap" w:sz="2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2"/>
            <w:tcBorders>
              <w:top w:val="single" w:sz="4" w:space="0" w:color="auto"/>
              <w:bottom w:val="thickThinSmallGap" w:sz="2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bl>
    <w:p w:rsidR="00D958EF" w:rsidRPr="00E03F78" w:rsidRDefault="00D958EF" w:rsidP="00D958EF">
      <w:pPr>
        <w:pStyle w:val="afffc"/>
        <w:spacing w:before="120" w:after="120" w:line="240" w:lineRule="auto"/>
        <w:ind w:leftChars="0" w:left="0"/>
        <w:rPr>
          <w:rFonts w:cs="Times New Roman"/>
          <w:color w:val="000000" w:themeColor="text1"/>
          <w:kern w:val="2"/>
          <w:sz w:val="28"/>
          <w:szCs w:val="20"/>
        </w:rPr>
      </w:pPr>
      <w:r w:rsidRPr="00E03F78">
        <w:rPr>
          <w:rFonts w:cs="Times New Roman"/>
          <w:color w:val="000000" w:themeColor="text1"/>
          <w:kern w:val="2"/>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50"/>
        <w:gridCol w:w="1435"/>
        <w:gridCol w:w="1125"/>
        <w:gridCol w:w="1262"/>
        <w:gridCol w:w="783"/>
        <w:gridCol w:w="223"/>
        <w:gridCol w:w="3771"/>
      </w:tblGrid>
      <w:tr w:rsidR="00D958EF" w:rsidRPr="00E03F78" w:rsidTr="00FE7178">
        <w:tc>
          <w:tcPr>
            <w:tcW w:w="9549" w:type="dxa"/>
            <w:gridSpan w:val="7"/>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color w:val="000000" w:themeColor="text1"/>
              </w:rPr>
              <w:lastRenderedPageBreak/>
              <w:t xml:space="preserve">   </w:t>
            </w:r>
            <w:r>
              <w:rPr>
                <w:rFonts w:ascii="標楷體" w:eastAsia="標楷體" w:hAnsi="標楷體" w:hint="eastAsia"/>
                <w:color w:val="000000" w:themeColor="text1"/>
              </w:rPr>
              <w:t>108學年度第二</w:t>
            </w:r>
            <w:r w:rsidRPr="00E03F78">
              <w:rPr>
                <w:rFonts w:ascii="標楷體" w:eastAsia="標楷體" w:hAnsi="標楷體" w:hint="eastAsia"/>
                <w:color w:val="000000" w:themeColor="text1"/>
              </w:rPr>
              <w:t>學期課程計畫</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958EF" w:rsidRPr="00E03F78" w:rsidRDefault="00D958E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班級</w:t>
            </w:r>
          </w:p>
        </w:tc>
      </w:tr>
      <w:tr w:rsidR="00D958EF" w:rsidRPr="00E03F78" w:rsidTr="00FE7178">
        <w:tc>
          <w:tcPr>
            <w:tcW w:w="2385" w:type="dxa"/>
            <w:gridSpan w:val="2"/>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綜合活動</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2</w:t>
            </w:r>
            <w:r w:rsidRPr="00E03F78">
              <w:rPr>
                <w:rFonts w:ascii="標楷體" w:eastAsia="標楷體" w:hAnsi="標楷體" w:hint="eastAsia"/>
                <w:color w:val="000000" w:themeColor="text1"/>
              </w:rPr>
              <w:t>節</w:t>
            </w:r>
          </w:p>
        </w:tc>
        <w:tc>
          <w:tcPr>
            <w:tcW w:w="3771" w:type="dxa"/>
          </w:tcPr>
          <w:p w:rsidR="00D958EF" w:rsidRPr="00CE4AB0" w:rsidRDefault="00D958EF" w:rsidP="00FE7178">
            <w:pPr>
              <w:snapToGrid w:val="0"/>
              <w:spacing w:line="280" w:lineRule="atLeast"/>
              <w:jc w:val="center"/>
              <w:rPr>
                <w:rFonts w:ascii="標楷體" w:eastAsia="標楷體" w:hAnsi="標楷體"/>
                <w:color w:val="000000" w:themeColor="text1"/>
              </w:rPr>
            </w:pPr>
            <w:r w:rsidRPr="00CE4AB0">
              <w:rPr>
                <w:rFonts w:ascii="標楷體" w:eastAsia="標楷體" w:hAnsi="標楷體" w:hint="eastAsia"/>
                <w:color w:val="000000" w:themeColor="text1"/>
              </w:rPr>
              <w:t>四年級</w:t>
            </w:r>
          </w:p>
        </w:tc>
      </w:tr>
      <w:tr w:rsidR="00D958EF" w:rsidRPr="00E03F78" w:rsidTr="00FE7178">
        <w:trPr>
          <w:trHeight w:val="165"/>
        </w:trPr>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5"/>
            <w:vAlign w:val="center"/>
          </w:tcPr>
          <w:p w:rsidR="00D958EF" w:rsidRPr="006071FC" w:rsidRDefault="00D958EF" w:rsidP="00FE7178">
            <w:pPr>
              <w:snapToGrid w:val="0"/>
              <w:spacing w:line="280" w:lineRule="atLeast"/>
              <w:jc w:val="both"/>
              <w:rPr>
                <w:rFonts w:ascii="標楷體" w:eastAsia="標楷體" w:hAnsi="標楷體"/>
                <w:b/>
                <w:color w:val="FF0000"/>
                <w:bdr w:val="single" w:sz="4" w:space="0" w:color="auto"/>
              </w:rPr>
            </w:pPr>
            <w:r w:rsidRPr="006071FC">
              <w:rPr>
                <w:rFonts w:ascii="標楷體" w:eastAsia="標楷體" w:hAnsi="標楷體" w:hint="eastAsia"/>
                <w:color w:val="000000" w:themeColor="text1"/>
              </w:rPr>
              <w:t>（</w:t>
            </w:r>
            <w:r w:rsidRPr="006071FC">
              <w:rPr>
                <w:rFonts w:ascii="標楷體" w:eastAsia="標楷體" w:hAnsi="標楷體"/>
                <w:color w:val="000000" w:themeColor="text1"/>
              </w:rPr>
              <w:t>呈現原領綱的</w:t>
            </w:r>
            <w:r w:rsidRPr="006071FC">
              <w:rPr>
                <w:rFonts w:ascii="標楷體" w:eastAsia="標楷體" w:hAnsi="標楷體" w:hint="eastAsia"/>
                <w:color w:val="000000" w:themeColor="text1"/>
              </w:rPr>
              <w:t>學習重點）</w:t>
            </w:r>
          </w:p>
          <w:p w:rsidR="00D958EF" w:rsidRPr="006071FC" w:rsidRDefault="00D958EF" w:rsidP="00FE7178">
            <w:pPr>
              <w:snapToGrid w:val="0"/>
              <w:spacing w:line="280" w:lineRule="atLeast"/>
              <w:jc w:val="both"/>
              <w:rPr>
                <w:rFonts w:ascii="標楷體" w:eastAsia="標楷體" w:hAnsi="標楷體"/>
                <w:bCs/>
              </w:rPr>
            </w:pPr>
            <w:r w:rsidRPr="006071FC">
              <w:rPr>
                <w:rFonts w:ascii="標楷體" w:eastAsia="標楷體" w:hAnsi="標楷體" w:hint="eastAsia"/>
                <w:bCs/>
              </w:rPr>
              <w:t>學習表現</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1a-Ⅱ-1展現自己能力、興趣與長處，並表達自己的想法和感受。</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1c-Ⅱ-1覺察工作的意義與重要性。</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1d-Ⅱ-1覺察情緒的變化，培養正向思考的態度。</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2a-Ⅱ-1覺察自己的人際溝通方式，展現合宜的互動與溝通態度和技巧。</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2b-Ⅱ-1體會團隊合作的意義，並能關懷團隊的成員。</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2b-Ⅱ-2參加團體活動，遵守紀律、重視榮譽感，並展現負責的態度。</w:t>
            </w:r>
          </w:p>
          <w:p w:rsidR="00D958EF" w:rsidRPr="006071FC" w:rsidRDefault="00D958EF" w:rsidP="00FE7178">
            <w:pPr>
              <w:adjustRightInd w:val="0"/>
              <w:snapToGrid w:val="0"/>
              <w:rPr>
                <w:rFonts w:ascii="標楷體" w:eastAsia="標楷體" w:hAnsi="標楷體"/>
              </w:rPr>
            </w:pPr>
            <w:r w:rsidRPr="006071FC">
              <w:rPr>
                <w:rFonts w:ascii="標楷體" w:eastAsia="標楷體" w:hAnsi="標楷體"/>
              </w:rPr>
              <w:t>2c-Ⅱ-1蒐集與整理各類資源，處理個人日常生活問題。</w:t>
            </w:r>
          </w:p>
          <w:p w:rsidR="00D958EF" w:rsidRPr="006071FC" w:rsidRDefault="00D958EF" w:rsidP="00FE7178">
            <w:pPr>
              <w:adjustRightInd w:val="0"/>
              <w:snapToGrid w:val="0"/>
              <w:rPr>
                <w:rFonts w:ascii="標楷體" w:eastAsia="標楷體" w:hAnsi="標楷體"/>
              </w:rPr>
            </w:pPr>
            <w:r w:rsidRPr="006071FC">
              <w:rPr>
                <w:rFonts w:ascii="標楷體" w:eastAsia="標楷體" w:hAnsi="標楷體"/>
              </w:rPr>
              <w:t>2d-Ⅱ-1體察並感知生活中美感的普遍性與多樣性。</w:t>
            </w:r>
          </w:p>
          <w:p w:rsidR="00D958EF" w:rsidRPr="006071FC" w:rsidRDefault="00D958EF" w:rsidP="00FE7178">
            <w:pPr>
              <w:adjustRightInd w:val="0"/>
              <w:snapToGrid w:val="0"/>
              <w:rPr>
                <w:rFonts w:ascii="標楷體" w:eastAsia="標楷體" w:hAnsi="標楷體"/>
              </w:rPr>
            </w:pPr>
            <w:r w:rsidRPr="006071FC">
              <w:rPr>
                <w:rFonts w:ascii="標楷體" w:eastAsia="標楷體" w:hAnsi="標楷體"/>
              </w:rPr>
              <w:t>3c-Ⅱ-1參與文化活動，體會文化與生活的關係，並認同與肯定自己的文化。</w:t>
            </w:r>
          </w:p>
          <w:p w:rsidR="00D958EF" w:rsidRPr="006071FC" w:rsidRDefault="00D958EF" w:rsidP="00FE7178">
            <w:pPr>
              <w:snapToGrid w:val="0"/>
              <w:spacing w:line="280" w:lineRule="atLeast"/>
              <w:jc w:val="both"/>
              <w:rPr>
                <w:rFonts w:ascii="標楷體" w:eastAsia="標楷體" w:hAnsi="標楷體"/>
                <w:bCs/>
              </w:rPr>
            </w:pPr>
            <w:r w:rsidRPr="006071FC">
              <w:rPr>
                <w:rFonts w:ascii="標楷體" w:eastAsia="標楷體" w:hAnsi="標楷體" w:hint="eastAsia"/>
                <w:bCs/>
              </w:rPr>
              <w:t>學習內容</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Aa-Ⅱ-1自己能做的事。</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Aa-Ⅱ-2自己感興趣的人、事、物。</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Ac-Ⅱ-1工作的意義。</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Ac-Ⅱ-2各種工作的甘苦。</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Ad-Ⅱ-1情緒的辨識與調適。</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Ad-Ⅱ-2正向思考的策略。</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Ba-Ⅱ-1自我表達的適切性。</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Ba-Ⅱ-2與家人、同儕及師長的互動。</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Ba-Ⅱ-3人際溝通的態度與技巧。</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Bb-Ⅱ-1團隊合作的意義與重要性。</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Bb-Ⅱ-2關懷團隊成員的行動。</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Bb-Ⅱ-3團體活動的參與態度。</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Bc-Ⅱ-1各類資源的認識與彙整。</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Bc-Ⅱ-2個人日常生活問題所需的資源。</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Bc-Ⅱ-3運用資源處理日常生活問題的行動。</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Bd-Ⅱ-1生活美感的普遍性與多樣性。</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Ca-Ⅱ-1生活周遭潛藏危機的情境。</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Ca-Ⅱ-3生活周遭潛藏危機的處理與演練。</w:t>
            </w:r>
          </w:p>
          <w:p w:rsidR="00D958EF" w:rsidRPr="006071FC" w:rsidRDefault="00D958EF" w:rsidP="00FE7178">
            <w:pPr>
              <w:snapToGrid w:val="0"/>
              <w:spacing w:line="280" w:lineRule="atLeast"/>
              <w:jc w:val="both"/>
              <w:rPr>
                <w:rFonts w:ascii="標楷體" w:eastAsia="標楷體" w:hAnsi="標楷體"/>
              </w:rPr>
            </w:pPr>
            <w:r w:rsidRPr="006071FC">
              <w:rPr>
                <w:rFonts w:ascii="標楷體" w:eastAsia="標楷體" w:hAnsi="標楷體"/>
              </w:rPr>
              <w:t>Cb-Ⅱ-2服務行動的參與與分享。</w:t>
            </w:r>
          </w:p>
          <w:p w:rsidR="00D958EF" w:rsidRPr="006071FC" w:rsidRDefault="00D958EF" w:rsidP="00FE7178">
            <w:pPr>
              <w:snapToGrid w:val="0"/>
              <w:spacing w:line="280" w:lineRule="atLeast"/>
              <w:jc w:val="both"/>
              <w:rPr>
                <w:rFonts w:ascii="標楷體" w:eastAsia="標楷體" w:hAnsi="標楷體"/>
                <w:color w:val="000000" w:themeColor="text1"/>
              </w:rPr>
            </w:pPr>
            <w:r w:rsidRPr="006071FC">
              <w:rPr>
                <w:rFonts w:ascii="標楷體" w:eastAsia="標楷體" w:hAnsi="標楷體"/>
              </w:rPr>
              <w:t>Cc-Ⅱ-1文化活動的參與。</w:t>
            </w:r>
          </w:p>
        </w:tc>
      </w:tr>
      <w:tr w:rsidR="00D958EF" w:rsidRPr="00E03F78" w:rsidTr="00FE7178">
        <w:trPr>
          <w:trHeight w:val="146"/>
        </w:trPr>
        <w:tc>
          <w:tcPr>
            <w:tcW w:w="2385" w:type="dxa"/>
            <w:gridSpan w:val="2"/>
            <w:vMerge w:val="restart"/>
            <w:vAlign w:val="center"/>
          </w:tcPr>
          <w:p w:rsidR="00D958EF" w:rsidRPr="00E03F78" w:rsidRDefault="00D958E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vAlign w:val="center"/>
          </w:tcPr>
          <w:p w:rsidR="00D958EF" w:rsidRPr="00E03F78" w:rsidRDefault="00D958E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4"/>
            <w:vAlign w:val="center"/>
          </w:tcPr>
          <w:p w:rsidR="00D958EF" w:rsidRPr="00E03F78" w:rsidRDefault="00D958EF" w:rsidP="00FE7178">
            <w:pPr>
              <w:contextualSpacing/>
              <w:rPr>
                <w:rFonts w:ascii="標楷體" w:eastAsia="標楷體" w:hAnsi="標楷體"/>
                <w:color w:val="000000" w:themeColor="text1"/>
                <w:sz w:val="16"/>
                <w:szCs w:val="16"/>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958EF" w:rsidRPr="00E03F78" w:rsidTr="00FE7178">
        <w:trPr>
          <w:trHeight w:val="149"/>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4"/>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958EF" w:rsidRPr="00E03F78" w:rsidTr="00FE7178">
        <w:trPr>
          <w:trHeight w:val="113"/>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4"/>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Pr>
                <w:rFonts w:ascii="細明體" w:eastAsia="細明體" w:hAnsi="細明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5"/>
            <w:vAlign w:val="center"/>
          </w:tcPr>
          <w:p w:rsidR="00D958EF" w:rsidRPr="001E5BE2" w:rsidRDefault="00D958EF" w:rsidP="00FE7178">
            <w:pPr>
              <w:snapToGrid w:val="0"/>
              <w:spacing w:line="280" w:lineRule="atLeast"/>
              <w:jc w:val="both"/>
              <w:rPr>
                <w:rFonts w:ascii="標楷體" w:eastAsia="標楷體" w:hAnsi="標楷體"/>
                <w:b/>
                <w:color w:val="FF0000"/>
                <w:bdr w:val="single" w:sz="4" w:space="0" w:color="auto"/>
              </w:rPr>
            </w:pPr>
            <w:r w:rsidRPr="001E5BE2">
              <w:rPr>
                <w:rFonts w:ascii="標楷體" w:eastAsia="標楷體" w:hAnsi="標楷體" w:hint="eastAsia"/>
                <w:color w:val="000000" w:themeColor="text1"/>
              </w:rPr>
              <w:t>（呈現調整後本學年的學習重點）</w:t>
            </w:r>
          </w:p>
          <w:p w:rsidR="00D958EF" w:rsidRPr="001E5BE2" w:rsidRDefault="00D958EF" w:rsidP="00FE7178">
            <w:pPr>
              <w:snapToGrid w:val="0"/>
              <w:spacing w:line="280" w:lineRule="atLeast"/>
              <w:jc w:val="both"/>
              <w:rPr>
                <w:rFonts w:ascii="標楷體" w:eastAsia="標楷體" w:hAnsi="標楷體"/>
                <w:bCs/>
              </w:rPr>
            </w:pPr>
            <w:r w:rsidRPr="001E5BE2">
              <w:rPr>
                <w:rFonts w:ascii="標楷體" w:eastAsia="標楷體" w:hAnsi="標楷體" w:hint="eastAsia"/>
                <w:bCs/>
              </w:rPr>
              <w:t>學習表現</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1a-Ⅱ-1展現自己能力與興趣，並說出自己的想法和感受。</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2a-Ⅱ-1在家庭與學校運用適當的溝通方式展現合宜的人際互動與溝通技巧。</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2b-Ⅱ-1參與團隊合作並能關懷團隊的成員。</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lastRenderedPageBreak/>
              <w:t>2b-Ⅱ-2參加團體活動能遵守紀律並展現負責的態度。</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2c-Ⅱ-1能利用家庭與學校資源解決個人日常生活問題。</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3a-Ⅱ-1認識家庭與學校生活中潛藏危機的情境，並透過演練以減低或避免危險的發生。</w:t>
            </w:r>
          </w:p>
          <w:p w:rsidR="00D958EF" w:rsidRPr="001E5BE2" w:rsidRDefault="00D958EF" w:rsidP="00FE7178">
            <w:pPr>
              <w:adjustRightInd w:val="0"/>
              <w:snapToGrid w:val="0"/>
              <w:rPr>
                <w:rFonts w:ascii="標楷體" w:eastAsia="標楷體" w:hAnsi="標楷體"/>
              </w:rPr>
            </w:pPr>
            <w:r w:rsidRPr="001E5BE2">
              <w:rPr>
                <w:rFonts w:ascii="標楷體" w:eastAsia="標楷體" w:hAnsi="標楷體"/>
              </w:rPr>
              <w:t>3b-Ⅱ-1參與學校的服務活動。</w:t>
            </w:r>
          </w:p>
          <w:p w:rsidR="00D958EF" w:rsidRPr="001E5BE2" w:rsidRDefault="00D958EF" w:rsidP="00FE7178">
            <w:pPr>
              <w:adjustRightInd w:val="0"/>
              <w:snapToGrid w:val="0"/>
              <w:rPr>
                <w:rFonts w:ascii="標楷體" w:eastAsia="標楷體" w:hAnsi="標楷體"/>
              </w:rPr>
            </w:pPr>
            <w:r w:rsidRPr="001E5BE2">
              <w:rPr>
                <w:rFonts w:ascii="標楷體" w:eastAsia="標楷體" w:hAnsi="標楷體"/>
              </w:rPr>
              <w:t>3a-Ⅱ-1覺察生活中潛藏危機的情境，提出並演練減低或避免危險的方法。</w:t>
            </w:r>
          </w:p>
          <w:p w:rsidR="00D958EF" w:rsidRPr="001E5BE2" w:rsidRDefault="00D958EF" w:rsidP="00FE7178">
            <w:pPr>
              <w:adjustRightInd w:val="0"/>
              <w:snapToGrid w:val="0"/>
              <w:rPr>
                <w:rFonts w:ascii="標楷體" w:eastAsia="標楷體" w:hAnsi="標楷體"/>
              </w:rPr>
            </w:pPr>
            <w:r w:rsidRPr="001E5BE2">
              <w:rPr>
                <w:rFonts w:ascii="標楷體" w:eastAsia="標楷體" w:hAnsi="標楷體" w:hint="eastAsia"/>
              </w:rPr>
              <w:t>學習內容</w:t>
            </w:r>
          </w:p>
          <w:p w:rsidR="00D958EF" w:rsidRPr="001E5BE2" w:rsidRDefault="00D958EF" w:rsidP="00FE7178">
            <w:pPr>
              <w:adjustRightInd w:val="0"/>
              <w:snapToGrid w:val="0"/>
              <w:rPr>
                <w:rFonts w:ascii="標楷體" w:eastAsia="標楷體" w:hAnsi="標楷體"/>
              </w:rPr>
            </w:pPr>
            <w:r w:rsidRPr="001E5BE2">
              <w:rPr>
                <w:rFonts w:ascii="標楷體" w:eastAsia="標楷體" w:hAnsi="標楷體"/>
              </w:rPr>
              <w:t>Aa-Ⅱ-1自己在家裡能做的事。</w:t>
            </w:r>
          </w:p>
          <w:p w:rsidR="00D958EF" w:rsidRPr="001E5BE2" w:rsidRDefault="00D958EF" w:rsidP="00FE7178">
            <w:pPr>
              <w:adjustRightInd w:val="0"/>
              <w:snapToGrid w:val="0"/>
              <w:rPr>
                <w:rFonts w:ascii="標楷體" w:eastAsia="標楷體" w:hAnsi="標楷體"/>
              </w:rPr>
            </w:pPr>
            <w:r w:rsidRPr="001E5BE2">
              <w:rPr>
                <w:rFonts w:ascii="標楷體" w:eastAsia="標楷體" w:hAnsi="標楷體" w:hint="eastAsia"/>
              </w:rPr>
              <w:t>A</w:t>
            </w:r>
            <w:r w:rsidRPr="001E5BE2">
              <w:rPr>
                <w:rFonts w:ascii="標楷體" w:eastAsia="標楷體" w:hAnsi="標楷體"/>
              </w:rPr>
              <w:t>a-Ⅱ-2自己喜歡感的人、事、物。</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Ba-Ⅱ-1家庭與學校自我表達的適切性。</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Ba-Ⅱ-2與家人、同儕及師長的互動。</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Bb-Ⅱ-1家庭團體活動的參與(家事、藝文、休閒、節慶…等)。</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Bb-Ⅱ-2學校團體活動的參與(清潔、藝文、體育、節慶…等)。</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Bc-Ⅱ-1各類常見資源的認識。</w:t>
            </w:r>
          </w:p>
          <w:p w:rsidR="00D958EF" w:rsidRPr="001E5BE2" w:rsidRDefault="00D958EF" w:rsidP="00FE7178">
            <w:pPr>
              <w:snapToGrid w:val="0"/>
              <w:spacing w:line="280" w:lineRule="atLeast"/>
              <w:jc w:val="both"/>
              <w:rPr>
                <w:rFonts w:ascii="標楷體" w:eastAsia="標楷體" w:hAnsi="標楷體"/>
              </w:rPr>
            </w:pPr>
            <w:r w:rsidRPr="001E5BE2">
              <w:rPr>
                <w:rFonts w:ascii="標楷體" w:eastAsia="標楷體" w:hAnsi="標楷體"/>
              </w:rPr>
              <w:t>Ca-Ⅱ-1家庭與學校生活中潛藏危機的實例。</w:t>
            </w:r>
          </w:p>
          <w:p w:rsidR="00D958EF" w:rsidRPr="001E5BE2" w:rsidRDefault="00D958EF" w:rsidP="00FE7178">
            <w:pPr>
              <w:snapToGrid w:val="0"/>
              <w:spacing w:line="280" w:lineRule="atLeast"/>
              <w:jc w:val="both"/>
              <w:rPr>
                <w:rFonts w:ascii="標楷體" w:eastAsia="標楷體" w:hAnsi="標楷體"/>
                <w:color w:val="000000" w:themeColor="text1"/>
              </w:rPr>
            </w:pPr>
            <w:r w:rsidRPr="001E5BE2">
              <w:rPr>
                <w:rFonts w:ascii="標楷體" w:eastAsia="標楷體" w:hAnsi="標楷體"/>
              </w:rPr>
              <w:t>Cb-Ⅱ-2學校服務活動的參與(打掃、傳遞文件、班級小幫手…等)。</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5"/>
            <w:vAlign w:val="center"/>
          </w:tcPr>
          <w:p w:rsidR="00D958EF" w:rsidRDefault="00D958EF" w:rsidP="00FE7178">
            <w:pPr>
              <w:snapToGrid w:val="0"/>
              <w:spacing w:line="280" w:lineRule="atLeast"/>
              <w:jc w:val="both"/>
              <w:rPr>
                <w:rFonts w:ascii="標楷體" w:eastAsia="標楷體" w:hAnsi="標楷體"/>
                <w:color w:val="000000" w:themeColor="text1"/>
                <w:sz w:val="16"/>
                <w:szCs w:val="22"/>
              </w:rPr>
            </w:pPr>
            <w:r w:rsidRPr="00E03F78">
              <w:rPr>
                <w:rFonts w:ascii="標楷體" w:eastAsia="標楷體" w:hAnsi="標楷體" w:hint="eastAsia"/>
                <w:color w:val="000000" w:themeColor="text1"/>
                <w:sz w:val="16"/>
                <w:szCs w:val="22"/>
              </w:rPr>
              <w:t>(融入性別平等、人權、環境、海洋、品德、生命、法治、科技、資訊、能源、安全、防災、家庭教育、生涯規劃、多元文化、閱讀素養、戶外教育、國際教育或原住民族教育等議題)</w:t>
            </w:r>
          </w:p>
          <w:p w:rsidR="00D958EF" w:rsidRPr="00567D75" w:rsidRDefault="00D958EF" w:rsidP="00FE7178">
            <w:pPr>
              <w:snapToGrid w:val="0"/>
              <w:spacing w:line="280" w:lineRule="atLeast"/>
              <w:jc w:val="both"/>
              <w:rPr>
                <w:rFonts w:ascii="標楷體" w:eastAsia="標楷體" w:hAnsi="標楷體"/>
                <w:color w:val="000000" w:themeColor="text1"/>
                <w:szCs w:val="36"/>
              </w:rPr>
            </w:pPr>
            <w:r>
              <w:rPr>
                <w:rFonts w:ascii="標楷體" w:eastAsia="標楷體" w:hAnsi="標楷體" w:hint="eastAsia"/>
                <w:color w:val="000000" w:themeColor="text1"/>
                <w:szCs w:val="36"/>
              </w:rPr>
              <w:t>環境教育</w:t>
            </w:r>
          </w:p>
          <w:p w:rsidR="00D958EF" w:rsidRPr="00567D75" w:rsidRDefault="00D958EF" w:rsidP="00FE7178">
            <w:pPr>
              <w:snapToGrid w:val="0"/>
              <w:spacing w:line="280" w:lineRule="atLeast"/>
              <w:jc w:val="both"/>
              <w:rPr>
                <w:rFonts w:ascii="標楷體" w:eastAsia="標楷體" w:hAnsi="標楷體"/>
                <w:color w:val="000000" w:themeColor="text1"/>
                <w:sz w:val="22"/>
                <w:szCs w:val="22"/>
              </w:rPr>
            </w:pPr>
            <w:r w:rsidRPr="00567D75">
              <w:rPr>
                <w:rFonts w:ascii="標楷體" w:eastAsia="標楷體" w:hAnsi="標楷體"/>
              </w:rPr>
              <w:t>環E2覺知生物生命的美與價值，關懷動、植物的生命。</w:t>
            </w:r>
          </w:p>
        </w:tc>
      </w:tr>
      <w:tr w:rsidR="00D958EF" w:rsidRPr="00E03F78" w:rsidTr="00FE7178">
        <w:tc>
          <w:tcPr>
            <w:tcW w:w="2385" w:type="dxa"/>
            <w:gridSpan w:val="2"/>
            <w:tcBorders>
              <w:bottom w:val="double" w:sz="6"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4" w:type="dxa"/>
            <w:gridSpan w:val="5"/>
            <w:tcBorders>
              <w:bottom w:val="double" w:sz="6" w:space="0" w:color="auto"/>
            </w:tcBorders>
            <w:vAlign w:val="center"/>
          </w:tcPr>
          <w:p w:rsidR="00D958EF" w:rsidRDefault="00D958EF" w:rsidP="00F63438">
            <w:pPr>
              <w:pStyle w:val="af9"/>
              <w:numPr>
                <w:ilvl w:val="0"/>
                <w:numId w:val="19"/>
              </w:numPr>
              <w:snapToGrid w:val="0"/>
              <w:spacing w:line="280" w:lineRule="atLeast"/>
              <w:ind w:leftChars="0"/>
              <w:jc w:val="both"/>
              <w:rPr>
                <w:rFonts w:ascii="標楷體" w:eastAsia="標楷體" w:hAnsi="標楷體"/>
                <w:color w:val="000000" w:themeColor="text1"/>
                <w:lang w:eastAsia="zh-TW"/>
              </w:rPr>
            </w:pPr>
            <w:r w:rsidRPr="004E37F0">
              <w:rPr>
                <w:rFonts w:ascii="標楷體" w:eastAsia="標楷體" w:hAnsi="標楷體" w:hint="eastAsia"/>
                <w:color w:val="000000" w:themeColor="text1"/>
                <w:lang w:eastAsia="zh-TW"/>
              </w:rPr>
              <w:t>教材編輯與資源(根據學習內容調整結果)</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自編教材</w:t>
            </w:r>
          </w:p>
          <w:p w:rsidR="00D958EF" w:rsidRPr="00E03F78"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收集單元相關圖片、影片與繪本</w:t>
            </w:r>
          </w:p>
          <w:p w:rsidR="00D958EF" w:rsidRPr="00526127" w:rsidRDefault="00D958EF" w:rsidP="00FE7178">
            <w:pPr>
              <w:snapToGrid w:val="0"/>
              <w:spacing w:line="280" w:lineRule="atLeast"/>
              <w:jc w:val="both"/>
              <w:rPr>
                <w:rFonts w:ascii="標楷體" w:eastAsia="標楷體" w:hAnsi="標楷體"/>
              </w:rPr>
            </w:pPr>
            <w:r>
              <w:rPr>
                <w:rFonts w:ascii="標楷體" w:eastAsia="標楷體" w:hAnsi="標楷體" w:hint="eastAsia"/>
              </w:rPr>
              <w:t>蒐集網路相關資源</w:t>
            </w:r>
          </w:p>
          <w:p w:rsidR="00D958EF" w:rsidRDefault="00D958EF" w:rsidP="00FE7178">
            <w:pPr>
              <w:pStyle w:val="af9"/>
              <w:snapToGrid w:val="0"/>
              <w:spacing w:line="280" w:lineRule="atLeast"/>
              <w:ind w:leftChars="0" w:left="360"/>
              <w:jc w:val="both"/>
              <w:rPr>
                <w:rFonts w:ascii="標楷體" w:eastAsia="標楷體" w:hAnsi="標楷體"/>
                <w:color w:val="000000" w:themeColor="text1"/>
                <w:lang w:eastAsia="zh-TW"/>
              </w:rPr>
            </w:pPr>
            <w:r>
              <w:rPr>
                <w:rFonts w:ascii="標楷體" w:eastAsia="標楷體" w:hAnsi="標楷體" w:hint="eastAsia"/>
                <w:color w:val="000000" w:themeColor="text1"/>
                <w:lang w:eastAsia="zh-TW"/>
              </w:rPr>
              <w:t>春節由來</w:t>
            </w:r>
          </w:p>
          <w:p w:rsidR="00D958EF" w:rsidRDefault="009D038F" w:rsidP="00FE7178">
            <w:pPr>
              <w:pStyle w:val="af9"/>
              <w:snapToGrid w:val="0"/>
              <w:spacing w:line="280" w:lineRule="atLeast"/>
              <w:ind w:leftChars="0" w:left="360"/>
              <w:jc w:val="both"/>
              <w:rPr>
                <w:rFonts w:ascii="標楷體" w:eastAsia="標楷體" w:hAnsi="標楷體"/>
                <w:color w:val="000000" w:themeColor="text1"/>
                <w:lang w:eastAsia="zh-TW"/>
              </w:rPr>
            </w:pPr>
            <w:hyperlink r:id="rId29" w:history="1">
              <w:r w:rsidR="00D958EF">
                <w:rPr>
                  <w:rStyle w:val="aa"/>
                </w:rPr>
                <w:t>https://www.youtube.com/watch?v=ussBTcC26DY</w:t>
              </w:r>
            </w:hyperlink>
          </w:p>
          <w:p w:rsidR="00D958EF" w:rsidRDefault="00D958EF" w:rsidP="00FE7178">
            <w:pPr>
              <w:pStyle w:val="af9"/>
              <w:snapToGrid w:val="0"/>
              <w:spacing w:line="280" w:lineRule="atLeast"/>
              <w:ind w:leftChars="0" w:left="360"/>
              <w:jc w:val="both"/>
              <w:rPr>
                <w:rFonts w:ascii="標楷體" w:eastAsia="標楷體" w:hAnsi="標楷體"/>
                <w:color w:val="000000" w:themeColor="text1"/>
                <w:lang w:eastAsia="zh-TW"/>
              </w:rPr>
            </w:pPr>
            <w:r>
              <w:rPr>
                <w:rFonts w:ascii="標楷體" w:eastAsia="標楷體" w:hAnsi="標楷體" w:hint="eastAsia"/>
                <w:color w:val="000000" w:themeColor="text1"/>
                <w:lang w:eastAsia="zh-TW"/>
              </w:rPr>
              <w:t>元宵節由來</w:t>
            </w:r>
          </w:p>
          <w:p w:rsidR="00D958EF" w:rsidRDefault="009D038F" w:rsidP="00FE7178">
            <w:pPr>
              <w:pStyle w:val="af9"/>
              <w:snapToGrid w:val="0"/>
              <w:spacing w:line="280" w:lineRule="atLeast"/>
              <w:ind w:leftChars="0" w:left="360"/>
              <w:jc w:val="both"/>
              <w:rPr>
                <w:rFonts w:ascii="標楷體" w:eastAsia="標楷體" w:hAnsi="標楷體"/>
                <w:color w:val="000000" w:themeColor="text1"/>
                <w:lang w:eastAsia="zh-TW"/>
              </w:rPr>
            </w:pPr>
            <w:hyperlink r:id="rId30" w:history="1">
              <w:r w:rsidR="00D958EF">
                <w:rPr>
                  <w:rStyle w:val="aa"/>
                </w:rPr>
                <w:t>https://www.youtube.com/watch?v=3T29HMQ428A</w:t>
              </w:r>
            </w:hyperlink>
          </w:p>
          <w:p w:rsidR="00D958EF" w:rsidRPr="004E37F0" w:rsidRDefault="00D958EF" w:rsidP="00FE7178">
            <w:pPr>
              <w:pStyle w:val="af9"/>
              <w:snapToGrid w:val="0"/>
              <w:spacing w:line="280" w:lineRule="atLeast"/>
              <w:ind w:leftChars="0" w:left="360"/>
              <w:jc w:val="both"/>
              <w:rPr>
                <w:rFonts w:ascii="標楷體" w:eastAsia="標楷體" w:hAnsi="標楷體"/>
                <w:color w:val="000000" w:themeColor="text1"/>
                <w:lang w:eastAsia="zh-TW"/>
              </w:rPr>
            </w:pPr>
            <w:r>
              <w:rPr>
                <w:rFonts w:ascii="標楷體" w:eastAsia="標楷體" w:hAnsi="標楷體" w:hint="eastAsia"/>
                <w:color w:val="000000" w:themeColor="text1"/>
                <w:lang w:eastAsia="zh-TW"/>
              </w:rPr>
              <w:t>為什麼端午節要划龍舟？</w:t>
            </w:r>
          </w:p>
          <w:p w:rsidR="00D958EF" w:rsidRDefault="009D038F" w:rsidP="00FE7178">
            <w:pPr>
              <w:snapToGrid w:val="0"/>
              <w:spacing w:line="280" w:lineRule="atLeast"/>
              <w:ind w:leftChars="128" w:left="307"/>
              <w:jc w:val="both"/>
            </w:pPr>
            <w:hyperlink r:id="rId31" w:history="1">
              <w:r w:rsidR="00D958EF" w:rsidRPr="00E85EBC">
                <w:rPr>
                  <w:rStyle w:val="aa"/>
                </w:rPr>
                <w:t>https://www.youtube.com/watch?v=WKhFQGxE8iY</w:t>
              </w:r>
            </w:hyperlink>
          </w:p>
          <w:p w:rsidR="00D958EF" w:rsidRDefault="00D958EF" w:rsidP="00FE7178">
            <w:pPr>
              <w:snapToGrid w:val="0"/>
              <w:spacing w:line="280" w:lineRule="atLeast"/>
              <w:ind w:leftChars="128" w:left="307"/>
              <w:jc w:val="both"/>
              <w:rPr>
                <w:rFonts w:ascii="標楷體" w:eastAsia="標楷體" w:hAnsi="標楷體"/>
                <w:color w:val="000000" w:themeColor="text1"/>
              </w:rPr>
            </w:pPr>
            <w:r>
              <w:rPr>
                <w:rFonts w:ascii="標楷體" w:eastAsia="標楷體" w:hAnsi="標楷體" w:hint="eastAsia"/>
                <w:color w:val="000000" w:themeColor="text1"/>
              </w:rPr>
              <w:t>為什麼端午節要配戴香包？</w:t>
            </w:r>
          </w:p>
          <w:p w:rsidR="00D958EF" w:rsidRPr="00E03F78" w:rsidRDefault="009D038F" w:rsidP="00FE7178">
            <w:pPr>
              <w:snapToGrid w:val="0"/>
              <w:spacing w:line="280" w:lineRule="atLeast"/>
              <w:ind w:leftChars="128" w:left="307"/>
              <w:jc w:val="both"/>
              <w:rPr>
                <w:rFonts w:ascii="標楷體" w:eastAsia="標楷體" w:hAnsi="標楷體"/>
                <w:color w:val="000000" w:themeColor="text1"/>
              </w:rPr>
            </w:pPr>
            <w:hyperlink r:id="rId32" w:history="1">
              <w:r w:rsidR="00D958EF">
                <w:rPr>
                  <w:rStyle w:val="aa"/>
                </w:rPr>
                <w:t>https://www.youtube.com/watch?v=BEVoQAzbH44</w:t>
              </w:r>
            </w:hyperlink>
          </w:p>
          <w:p w:rsidR="00D958EF"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2.教學方法(學習歷程與環境調整)</w:t>
            </w:r>
          </w:p>
          <w:p w:rsidR="00D958EF" w:rsidRPr="00E03F78" w:rsidRDefault="00D958EF" w:rsidP="00FE7178">
            <w:pPr>
              <w:snapToGrid w:val="0"/>
              <w:spacing w:line="280" w:lineRule="atLeast"/>
              <w:rPr>
                <w:rFonts w:ascii="標楷體" w:eastAsia="標楷體" w:hAnsi="標楷體"/>
                <w:color w:val="000000" w:themeColor="text1"/>
              </w:rPr>
            </w:pPr>
            <w:r w:rsidRPr="00854C2D">
              <w:rPr>
                <w:rFonts w:ascii="標楷體" w:eastAsia="標楷體" w:hAnsi="標楷體" w:cs="標楷體" w:hint="eastAsia"/>
                <w:color w:val="000000"/>
                <w:kern w:val="0"/>
              </w:rPr>
              <w:t>個別實作、直接教學法、示範教學法、協同教學法、合作學習教學法。</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3.教學評量(學習評量調整)</w:t>
            </w:r>
          </w:p>
          <w:p w:rsidR="00D958EF" w:rsidRPr="00E03F78" w:rsidRDefault="00D958EF" w:rsidP="00FE7178">
            <w:pPr>
              <w:snapToGrid w:val="0"/>
              <w:spacing w:line="280" w:lineRule="atLeast"/>
              <w:jc w:val="both"/>
              <w:rPr>
                <w:rFonts w:ascii="標楷體" w:eastAsia="標楷體" w:hAnsi="標楷體"/>
                <w:color w:val="000000" w:themeColor="text1"/>
              </w:rPr>
            </w:pPr>
            <w:r w:rsidRPr="00854C2D">
              <w:rPr>
                <w:rFonts w:ascii="標楷體" w:eastAsia="標楷體" w:hAnsi="標楷體" w:cs="標楷體" w:hint="eastAsia"/>
                <w:color w:val="000000"/>
                <w:kern w:val="0"/>
              </w:rPr>
              <w:t>課堂觀察、口頭回答、實作評量、歷程評量、活動式評量。</w:t>
            </w:r>
          </w:p>
        </w:tc>
      </w:tr>
      <w:tr w:rsidR="00D958EF" w:rsidRPr="00E03F78" w:rsidTr="00FE7178">
        <w:tc>
          <w:tcPr>
            <w:tcW w:w="950"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3"/>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2"/>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rPr>
                <w:rFonts w:ascii="標楷體" w:eastAsia="標楷體" w:hAnsi="標楷體"/>
                <w:b/>
                <w:color w:val="000000" w:themeColor="text1"/>
              </w:rPr>
            </w:pPr>
            <w:r>
              <w:rPr>
                <w:rFonts w:ascii="標楷體" w:eastAsia="標楷體" w:hAnsi="標楷體" w:hint="eastAsia"/>
                <w:b/>
                <w:color w:val="000000" w:themeColor="text1"/>
              </w:rPr>
              <w:t>歡慶節日/了解2月至6月的節日名稱(新年、元宵節、清明節、端午節</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可愛的動物/能以尊重的態度接觸小動物</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歡慶節日/了解傳統節日的由來(一)：新年、元宵節</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生活亮起來/家事大搜查</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歡慶節日/了解傳統節日的由來(二)：清明節、端午節</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生活亮起來/家事總動員</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歡慶節日/了解傳統節日代表性食物與活動</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生活亮起來/學習家事技能(擦桌子、掃地、拖地、倒垃圾</w:t>
            </w:r>
            <w:r>
              <w:rPr>
                <w:rFonts w:ascii="標楷體" w:eastAsia="標楷體" w:hAnsi="標楷體"/>
                <w:b/>
                <w:color w:val="000000" w:themeColor="text1"/>
              </w:rPr>
              <w:t>…)</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5</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歡慶節日/體驗參與活動</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生活亮起來/家事小達人(摺衣、洗衣、晾衣、打掃、清潔、分類整理)</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歡慶節日/分享參與節日活動後的感想</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生活亮起來/參與家事技能活動</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可愛的動物/認識常見動物名稱</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生活亮起來/表達對乾淨環境的感受</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可愛的動物/了解常見動物的生活型態(一)</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期末評量</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可愛的動物/了解常見動物的生活型態(二)</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成果評估</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可愛的動物/學習飼養小動物</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r w:rsidR="00D958EF" w:rsidRPr="00272401" w:rsidTr="00FE7178">
        <w:trPr>
          <w:trHeight w:val="510"/>
        </w:trPr>
        <w:tc>
          <w:tcPr>
            <w:tcW w:w="950" w:type="dxa"/>
            <w:tcBorders>
              <w:top w:val="single" w:sz="4" w:space="0" w:color="auto"/>
              <w:bottom w:val="thickThinSmallGap" w:sz="24" w:space="0" w:color="auto"/>
            </w:tcBorders>
            <w:vAlign w:val="center"/>
          </w:tcPr>
          <w:p w:rsidR="00D958EF" w:rsidRPr="000F0C33" w:rsidRDefault="00D958EF" w:rsidP="00FE7178">
            <w:pPr>
              <w:snapToGrid w:val="0"/>
              <w:spacing w:line="280" w:lineRule="atLeast"/>
              <w:jc w:val="center"/>
              <w:rPr>
                <w:rFonts w:ascii="標楷體" w:eastAsia="標楷體" w:hAnsi="標楷體"/>
                <w:b/>
                <w:color w:val="000000" w:themeColor="text1"/>
              </w:rPr>
            </w:pPr>
            <w:r w:rsidRPr="000F0C33">
              <w:rPr>
                <w:rFonts w:ascii="標楷體" w:eastAsia="標楷體" w:hAnsi="標楷體" w:hint="eastAsia"/>
                <w:b/>
                <w:color w:val="000000" w:themeColor="text1"/>
              </w:rPr>
              <w:t>11</w:t>
            </w:r>
          </w:p>
        </w:tc>
        <w:tc>
          <w:tcPr>
            <w:tcW w:w="3822" w:type="dxa"/>
            <w:gridSpan w:val="3"/>
            <w:tcBorders>
              <w:top w:val="single" w:sz="4" w:space="0" w:color="auto"/>
              <w:bottom w:val="thickThinSmallGap" w:sz="24" w:space="0" w:color="auto"/>
            </w:tcBorders>
          </w:tcPr>
          <w:p w:rsidR="00D958EF" w:rsidRPr="000F0C33"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可愛的動物/學習照顧小動物的方法</w:t>
            </w:r>
          </w:p>
        </w:tc>
        <w:tc>
          <w:tcPr>
            <w:tcW w:w="783" w:type="dxa"/>
            <w:tcBorders>
              <w:top w:val="single" w:sz="4" w:space="0" w:color="auto"/>
              <w:bottom w:val="thickThinSmallGap" w:sz="24" w:space="0" w:color="auto"/>
            </w:tcBorders>
            <w:vAlign w:val="center"/>
          </w:tcPr>
          <w:p w:rsidR="00D958EF" w:rsidRPr="000F0C33" w:rsidRDefault="00D958EF" w:rsidP="00FE7178">
            <w:pPr>
              <w:snapToGrid w:val="0"/>
              <w:spacing w:line="280" w:lineRule="atLeast"/>
              <w:jc w:val="center"/>
              <w:rPr>
                <w:rFonts w:ascii="標楷體" w:eastAsia="標楷體" w:hAnsi="標楷體"/>
                <w:b/>
                <w:color w:val="000000" w:themeColor="text1"/>
              </w:rPr>
            </w:pPr>
            <w:r w:rsidRPr="000F0C33">
              <w:rPr>
                <w:rFonts w:ascii="標楷體" w:eastAsia="標楷體" w:hAnsi="標楷體" w:hint="eastAsia"/>
                <w:b/>
                <w:color w:val="000000" w:themeColor="text1"/>
              </w:rPr>
              <w:t>22</w:t>
            </w:r>
          </w:p>
        </w:tc>
        <w:tc>
          <w:tcPr>
            <w:tcW w:w="3994" w:type="dxa"/>
            <w:gridSpan w:val="2"/>
            <w:tcBorders>
              <w:top w:val="single" w:sz="4" w:space="0" w:color="auto"/>
              <w:bottom w:val="thickThinSmallGap" w:sz="24" w:space="0" w:color="auto"/>
            </w:tcBorders>
          </w:tcPr>
          <w:p w:rsidR="00D958EF" w:rsidRPr="000F0C33" w:rsidRDefault="00D958EF" w:rsidP="00FE7178">
            <w:pPr>
              <w:snapToGrid w:val="0"/>
              <w:spacing w:line="280" w:lineRule="atLeast"/>
              <w:jc w:val="both"/>
              <w:rPr>
                <w:rFonts w:ascii="標楷體" w:eastAsia="標楷體" w:hAnsi="標楷體"/>
                <w:b/>
                <w:color w:val="000000" w:themeColor="text1"/>
              </w:rPr>
            </w:pPr>
          </w:p>
        </w:tc>
      </w:tr>
    </w:tbl>
    <w:p w:rsidR="00D958EF" w:rsidRDefault="00D958EF" w:rsidP="00D958EF">
      <w:pPr>
        <w:spacing w:line="240" w:lineRule="exact"/>
        <w:ind w:left="567"/>
        <w:rPr>
          <w:rFonts w:ascii="標楷體" w:eastAsia="標楷體" w:hAnsi="標楷體"/>
          <w:color w:val="000000" w:themeColor="text1"/>
          <w:shd w:val="pct15" w:color="auto" w:fill="FFFFFF"/>
        </w:rPr>
      </w:pPr>
    </w:p>
    <w:p w:rsidR="00D958EF" w:rsidRDefault="00D958EF" w:rsidP="00D958EF">
      <w:pPr>
        <w:widowControl/>
        <w:rPr>
          <w:rFonts w:ascii="標楷體" w:eastAsia="標楷體" w:hAnsi="標楷體"/>
          <w:color w:val="000000" w:themeColor="text1"/>
          <w:shd w:val="pct15" w:color="auto" w:fill="FFFFFF"/>
        </w:rPr>
      </w:pPr>
      <w:r>
        <w:rPr>
          <w:rFonts w:ascii="標楷體" w:eastAsia="標楷體" w:hAnsi="標楷體"/>
          <w:color w:val="000000" w:themeColor="text1"/>
          <w:shd w:val="pct15" w:color="auto" w:fill="FFFFFF"/>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50"/>
        <w:gridCol w:w="1435"/>
        <w:gridCol w:w="1125"/>
        <w:gridCol w:w="1262"/>
        <w:gridCol w:w="783"/>
        <w:gridCol w:w="223"/>
        <w:gridCol w:w="3771"/>
      </w:tblGrid>
      <w:tr w:rsidR="00D958EF" w:rsidRPr="00E03F78" w:rsidTr="00FE7178">
        <w:tc>
          <w:tcPr>
            <w:tcW w:w="9549" w:type="dxa"/>
            <w:gridSpan w:val="7"/>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108學年度第一</w:t>
            </w:r>
            <w:r w:rsidRPr="00E03F78">
              <w:rPr>
                <w:rFonts w:ascii="標楷體" w:eastAsia="標楷體" w:hAnsi="標楷體" w:hint="eastAsia"/>
                <w:color w:val="000000" w:themeColor="text1"/>
              </w:rPr>
              <w:t>學期課程計畫</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958EF" w:rsidRPr="00E03F78" w:rsidRDefault="00D958E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班級</w:t>
            </w:r>
          </w:p>
        </w:tc>
      </w:tr>
      <w:tr w:rsidR="00D958EF" w:rsidRPr="00E03F78" w:rsidTr="00FE7178">
        <w:tc>
          <w:tcPr>
            <w:tcW w:w="2385" w:type="dxa"/>
            <w:gridSpan w:val="2"/>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綜合活動</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2</w:t>
            </w:r>
            <w:r w:rsidRPr="00E03F78">
              <w:rPr>
                <w:rFonts w:ascii="標楷體" w:eastAsia="標楷體" w:hAnsi="標楷體" w:hint="eastAsia"/>
                <w:color w:val="000000" w:themeColor="text1"/>
              </w:rPr>
              <w:t>節</w:t>
            </w:r>
          </w:p>
        </w:tc>
        <w:tc>
          <w:tcPr>
            <w:tcW w:w="3771" w:type="dxa"/>
          </w:tcPr>
          <w:p w:rsidR="00D958EF" w:rsidRPr="00CE4AB0" w:rsidRDefault="00D958EF" w:rsidP="00FE7178">
            <w:pPr>
              <w:snapToGrid w:val="0"/>
              <w:spacing w:line="280" w:lineRule="atLeast"/>
              <w:jc w:val="center"/>
              <w:rPr>
                <w:rFonts w:ascii="標楷體" w:eastAsia="標楷體" w:hAnsi="標楷體"/>
                <w:color w:val="000000" w:themeColor="text1"/>
              </w:rPr>
            </w:pPr>
            <w:r w:rsidRPr="00CE4AB0">
              <w:rPr>
                <w:rFonts w:ascii="標楷體" w:eastAsia="標楷體" w:hAnsi="標楷體" w:hint="eastAsia"/>
                <w:color w:val="000000" w:themeColor="text1"/>
              </w:rPr>
              <w:t>五年級</w:t>
            </w:r>
          </w:p>
        </w:tc>
      </w:tr>
      <w:tr w:rsidR="00D958EF" w:rsidRPr="00E03F78" w:rsidTr="00FE7178">
        <w:trPr>
          <w:trHeight w:val="165"/>
        </w:trPr>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5"/>
            <w:vAlign w:val="center"/>
          </w:tcPr>
          <w:p w:rsidR="00D958EF" w:rsidRPr="001A504F" w:rsidRDefault="00D958EF" w:rsidP="00FE7178">
            <w:pPr>
              <w:snapToGrid w:val="0"/>
              <w:spacing w:line="280" w:lineRule="atLeast"/>
              <w:jc w:val="both"/>
              <w:rPr>
                <w:rFonts w:ascii="標楷體" w:eastAsia="標楷體" w:hAnsi="標楷體"/>
                <w:b/>
                <w:color w:val="FF0000"/>
                <w:bdr w:val="single" w:sz="4" w:space="0" w:color="auto"/>
              </w:rPr>
            </w:pPr>
            <w:r w:rsidRPr="001A504F">
              <w:rPr>
                <w:rFonts w:ascii="標楷體" w:eastAsia="標楷體" w:hAnsi="標楷體" w:hint="eastAsia"/>
                <w:color w:val="000000" w:themeColor="text1"/>
              </w:rPr>
              <w:t>（</w:t>
            </w:r>
            <w:r w:rsidRPr="001A504F">
              <w:rPr>
                <w:rFonts w:ascii="標楷體" w:eastAsia="標楷體" w:hAnsi="標楷體"/>
                <w:color w:val="000000" w:themeColor="text1"/>
              </w:rPr>
              <w:t>呈現原領綱的</w:t>
            </w:r>
            <w:r w:rsidRPr="001A504F">
              <w:rPr>
                <w:rFonts w:ascii="標楷體" w:eastAsia="標楷體" w:hAnsi="標楷體" w:hint="eastAsia"/>
                <w:color w:val="000000" w:themeColor="text1"/>
              </w:rPr>
              <w:t>學習重點）</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hint="eastAsia"/>
              </w:rPr>
              <w:t>學習表現</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1a-</w:t>
            </w:r>
            <w:r>
              <w:rPr>
                <w:rFonts w:ascii="標楷體" w:eastAsia="標楷體" w:hAnsi="標楷體"/>
              </w:rPr>
              <w:t>Ⅲ</w:t>
            </w:r>
            <w:r w:rsidRPr="001A504F">
              <w:rPr>
                <w:rFonts w:ascii="標楷體" w:eastAsia="標楷體" w:hAnsi="標楷體"/>
              </w:rPr>
              <w:t>-1欣賞並接納自己與他人。</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1c-</w:t>
            </w:r>
            <w:r>
              <w:rPr>
                <w:rFonts w:ascii="標楷體" w:eastAsia="標楷體" w:hAnsi="標楷體"/>
              </w:rPr>
              <w:t>Ⅲ</w:t>
            </w:r>
            <w:r w:rsidRPr="001A504F">
              <w:rPr>
                <w:rFonts w:ascii="標楷體" w:eastAsia="標楷體" w:hAnsi="標楷體"/>
              </w:rPr>
              <w:t>-1運用生涯資訊，初探自己的生涯發展。</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1d-</w:t>
            </w:r>
            <w:r>
              <w:rPr>
                <w:rFonts w:ascii="標楷體" w:eastAsia="標楷體" w:hAnsi="標楷體"/>
              </w:rPr>
              <w:t>Ⅲ</w:t>
            </w:r>
            <w:r w:rsidRPr="001A504F">
              <w:rPr>
                <w:rFonts w:ascii="標楷體" w:eastAsia="標楷體" w:hAnsi="標楷體"/>
              </w:rPr>
              <w:t>-1覺察生命的變化與發展歷程，實踐尊重和珍惜生命。</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2a-</w:t>
            </w:r>
            <w:r>
              <w:rPr>
                <w:rFonts w:ascii="標楷體" w:eastAsia="標楷體" w:hAnsi="標楷體"/>
              </w:rPr>
              <w:t>Ⅲ</w:t>
            </w:r>
            <w:r w:rsidRPr="001A504F">
              <w:rPr>
                <w:rFonts w:ascii="標楷體" w:eastAsia="標楷體" w:hAnsi="標楷體"/>
              </w:rPr>
              <w:t>-1覺察不同性別的互動方式，並運用同理心增進人際關係。</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2b-</w:t>
            </w:r>
            <w:r>
              <w:rPr>
                <w:rFonts w:ascii="標楷體" w:eastAsia="標楷體" w:hAnsi="標楷體"/>
              </w:rPr>
              <w:t>Ⅲ</w:t>
            </w:r>
            <w:r w:rsidRPr="001A504F">
              <w:rPr>
                <w:rFonts w:ascii="標楷體" w:eastAsia="標楷體" w:hAnsi="標楷體"/>
              </w:rPr>
              <w:t>-1參與各項活動，適切表現自己在團體中的角色，協同合作達成共同目標。</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3b-</w:t>
            </w:r>
            <w:r>
              <w:rPr>
                <w:rFonts w:ascii="標楷體" w:eastAsia="標楷體" w:hAnsi="標楷體"/>
              </w:rPr>
              <w:t>Ⅲ</w:t>
            </w:r>
            <w:r w:rsidRPr="001A504F">
              <w:rPr>
                <w:rFonts w:ascii="標楷體" w:eastAsia="標楷體" w:hAnsi="標楷體"/>
              </w:rPr>
              <w:t>-1持續參與服務活動，省思服務學習的意義，展現感恩、利他的情懷。</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hint="eastAsia"/>
              </w:rPr>
              <w:t>學習內容</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Aa-</w:t>
            </w:r>
            <w:r>
              <w:rPr>
                <w:rFonts w:ascii="標楷體" w:eastAsia="標楷體" w:hAnsi="標楷體"/>
              </w:rPr>
              <w:t>Ⅲ</w:t>
            </w:r>
            <w:r w:rsidRPr="001A504F">
              <w:rPr>
                <w:rFonts w:ascii="標楷體" w:eastAsia="標楷體" w:hAnsi="標楷體"/>
              </w:rPr>
              <w:t>-1自己與他人特質的欣賞及接納。</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Ac-</w:t>
            </w:r>
            <w:r>
              <w:rPr>
                <w:rFonts w:ascii="標楷體" w:eastAsia="標楷體" w:hAnsi="標楷體"/>
              </w:rPr>
              <w:t>Ⅲ</w:t>
            </w:r>
            <w:r w:rsidRPr="001A504F">
              <w:rPr>
                <w:rFonts w:ascii="標楷體" w:eastAsia="標楷體" w:hAnsi="標楷體"/>
              </w:rPr>
              <w:t>-1職業與能力。</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Ad-</w:t>
            </w:r>
            <w:r>
              <w:rPr>
                <w:rFonts w:ascii="標楷體" w:eastAsia="標楷體" w:hAnsi="標楷體"/>
              </w:rPr>
              <w:t>Ⅲ</w:t>
            </w:r>
            <w:r w:rsidRPr="001A504F">
              <w:rPr>
                <w:rFonts w:ascii="標楷體" w:eastAsia="標楷體" w:hAnsi="標楷體"/>
              </w:rPr>
              <w:t>-3尊重生命的行動方案。</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Ad-</w:t>
            </w:r>
            <w:r>
              <w:rPr>
                <w:rFonts w:ascii="標楷體" w:eastAsia="標楷體" w:hAnsi="標楷體"/>
              </w:rPr>
              <w:t>Ⅲ</w:t>
            </w:r>
            <w:r w:rsidRPr="001A504F">
              <w:rPr>
                <w:rFonts w:ascii="標楷體" w:eastAsia="標楷體" w:hAnsi="標楷體"/>
              </w:rPr>
              <w:t>-4珍惜生命的行動方案。</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Ba-</w:t>
            </w:r>
            <w:r>
              <w:rPr>
                <w:rFonts w:ascii="標楷體" w:eastAsia="標楷體" w:hAnsi="標楷體"/>
              </w:rPr>
              <w:t>Ⅲ</w:t>
            </w:r>
            <w:r w:rsidRPr="001A504F">
              <w:rPr>
                <w:rFonts w:ascii="標楷體" w:eastAsia="標楷體" w:hAnsi="標楷體"/>
              </w:rPr>
              <w:t>-1與不同性別者的人際互動。</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Ba-</w:t>
            </w:r>
            <w:r>
              <w:rPr>
                <w:rFonts w:ascii="標楷體" w:eastAsia="標楷體" w:hAnsi="標楷體"/>
              </w:rPr>
              <w:t>Ⅲ</w:t>
            </w:r>
            <w:r w:rsidRPr="001A504F">
              <w:rPr>
                <w:rFonts w:ascii="標楷體" w:eastAsia="標楷體" w:hAnsi="標楷體"/>
              </w:rPr>
              <w:t>-2同理心的增進與實踐。</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Ba-</w:t>
            </w:r>
            <w:r>
              <w:rPr>
                <w:rFonts w:ascii="標楷體" w:eastAsia="標楷體" w:hAnsi="標楷體"/>
              </w:rPr>
              <w:t>Ⅲ</w:t>
            </w:r>
            <w:r w:rsidRPr="001A504F">
              <w:rPr>
                <w:rFonts w:ascii="標楷體" w:eastAsia="標楷體" w:hAnsi="標楷體"/>
              </w:rPr>
              <w:t>-3正向人際關係的建立。</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Bb-</w:t>
            </w:r>
            <w:r>
              <w:rPr>
                <w:rFonts w:ascii="標楷體" w:eastAsia="標楷體" w:hAnsi="標楷體"/>
              </w:rPr>
              <w:t>Ⅲ</w:t>
            </w:r>
            <w:r w:rsidRPr="001A504F">
              <w:rPr>
                <w:rFonts w:ascii="標楷體" w:eastAsia="標楷體" w:hAnsi="標楷體"/>
              </w:rPr>
              <w:t>-1團體中的角色探索。</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Bb-</w:t>
            </w:r>
            <w:r>
              <w:rPr>
                <w:rFonts w:ascii="標楷體" w:eastAsia="標楷體" w:hAnsi="標楷體"/>
              </w:rPr>
              <w:t>Ⅲ</w:t>
            </w:r>
            <w:r w:rsidRPr="001A504F">
              <w:rPr>
                <w:rFonts w:ascii="標楷體" w:eastAsia="標楷體" w:hAnsi="標楷體"/>
              </w:rPr>
              <w:t>-2團隊運作的問題與解決。</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Bc-</w:t>
            </w:r>
            <w:r>
              <w:rPr>
                <w:rFonts w:ascii="標楷體" w:eastAsia="標楷體" w:hAnsi="標楷體"/>
              </w:rPr>
              <w:t>Ⅲ</w:t>
            </w:r>
            <w:r w:rsidRPr="001A504F">
              <w:rPr>
                <w:rFonts w:ascii="標楷體" w:eastAsia="標楷體" w:hAnsi="標楷體"/>
              </w:rPr>
              <w:t>-3運用各類資源解決問題的規劃。</w:t>
            </w:r>
          </w:p>
          <w:p w:rsidR="00D958EF" w:rsidRPr="001A504F" w:rsidRDefault="00D958EF" w:rsidP="00FE7178">
            <w:pPr>
              <w:snapToGrid w:val="0"/>
              <w:spacing w:line="280" w:lineRule="atLeast"/>
              <w:jc w:val="both"/>
              <w:rPr>
                <w:rFonts w:ascii="標楷體" w:eastAsia="標楷體" w:hAnsi="標楷體"/>
              </w:rPr>
            </w:pPr>
            <w:r w:rsidRPr="001A504F">
              <w:rPr>
                <w:rFonts w:ascii="標楷體" w:eastAsia="標楷體" w:hAnsi="標楷體"/>
              </w:rPr>
              <w:t>Cb-</w:t>
            </w:r>
            <w:r>
              <w:rPr>
                <w:rFonts w:ascii="標楷體" w:eastAsia="標楷體" w:hAnsi="標楷體"/>
              </w:rPr>
              <w:t>Ⅲ</w:t>
            </w:r>
            <w:r w:rsidRPr="001A504F">
              <w:rPr>
                <w:rFonts w:ascii="標楷體" w:eastAsia="標楷體" w:hAnsi="標楷體"/>
              </w:rPr>
              <w:t>-2服務學習的歷程。</w:t>
            </w:r>
          </w:p>
          <w:p w:rsidR="00D958EF" w:rsidRPr="007D4CE1" w:rsidRDefault="00D958EF" w:rsidP="00FE7178">
            <w:pPr>
              <w:snapToGrid w:val="0"/>
              <w:spacing w:line="280" w:lineRule="atLeast"/>
              <w:jc w:val="both"/>
              <w:rPr>
                <w:rFonts w:ascii="標楷體" w:eastAsia="標楷體" w:hAnsi="標楷體"/>
              </w:rPr>
            </w:pPr>
            <w:r w:rsidRPr="001A504F">
              <w:rPr>
                <w:rFonts w:ascii="標楷體" w:eastAsia="標楷體" w:hAnsi="標楷體"/>
              </w:rPr>
              <w:t>Cb-</w:t>
            </w:r>
            <w:r>
              <w:rPr>
                <w:rFonts w:ascii="標楷體" w:eastAsia="標楷體" w:hAnsi="標楷體"/>
              </w:rPr>
              <w:t>Ⅲ</w:t>
            </w:r>
            <w:r w:rsidRPr="001A504F">
              <w:rPr>
                <w:rFonts w:ascii="標楷體" w:eastAsia="標楷體" w:hAnsi="標楷體"/>
              </w:rPr>
              <w:t>-3感恩、利他情懷。</w:t>
            </w:r>
          </w:p>
        </w:tc>
      </w:tr>
      <w:tr w:rsidR="00D958EF" w:rsidRPr="00E03F78" w:rsidTr="00FE7178">
        <w:trPr>
          <w:trHeight w:val="146"/>
        </w:trPr>
        <w:tc>
          <w:tcPr>
            <w:tcW w:w="2385" w:type="dxa"/>
            <w:gridSpan w:val="2"/>
            <w:vMerge w:val="restart"/>
            <w:vAlign w:val="center"/>
          </w:tcPr>
          <w:p w:rsidR="00D958EF" w:rsidRPr="00E03F78" w:rsidRDefault="00D958E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vAlign w:val="center"/>
          </w:tcPr>
          <w:p w:rsidR="00D958EF" w:rsidRPr="00E03F78" w:rsidRDefault="00D958E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4"/>
            <w:vAlign w:val="center"/>
          </w:tcPr>
          <w:p w:rsidR="00D958EF" w:rsidRPr="00E03F78" w:rsidRDefault="00D958EF" w:rsidP="00FE7178">
            <w:pPr>
              <w:contextualSpacing/>
              <w:rPr>
                <w:rFonts w:ascii="標楷體" w:eastAsia="標楷體" w:hAnsi="標楷體"/>
                <w:color w:val="000000" w:themeColor="text1"/>
                <w:sz w:val="16"/>
                <w:szCs w:val="16"/>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958EF" w:rsidRPr="00E03F78" w:rsidTr="00FE7178">
        <w:trPr>
          <w:trHeight w:val="149"/>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4"/>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958EF" w:rsidRPr="00E03F78" w:rsidTr="00FE7178">
        <w:trPr>
          <w:trHeight w:val="113"/>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4"/>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Pr>
                <w:rFonts w:ascii="細明體" w:eastAsia="細明體" w:hAnsi="細明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5"/>
            <w:vAlign w:val="center"/>
          </w:tcPr>
          <w:p w:rsidR="00D958EF"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（呈現調整後本學年的學習重點）</w:t>
            </w:r>
          </w:p>
          <w:p w:rsidR="00D958EF" w:rsidRDefault="00D958EF" w:rsidP="00FE7178">
            <w:pPr>
              <w:snapToGrid w:val="0"/>
              <w:spacing w:line="280" w:lineRule="atLeast"/>
              <w:rPr>
                <w:rFonts w:ascii="標楷體" w:eastAsia="標楷體" w:hAnsi="標楷體"/>
                <w:color w:val="000000" w:themeColor="text1"/>
              </w:rPr>
            </w:pPr>
            <w:r>
              <w:rPr>
                <w:rFonts w:ascii="標楷體" w:eastAsia="標楷體" w:hAnsi="標楷體" w:hint="eastAsia"/>
                <w:color w:val="000000" w:themeColor="text1"/>
              </w:rPr>
              <w:t>學習表現</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1a-Ⅲ-1了解自己與他人。</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1c-Ⅲ-1認識各種職業的意義與重要性。</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1d-</w:t>
            </w:r>
            <w:r>
              <w:rPr>
                <w:rFonts w:ascii="標楷體" w:eastAsia="標楷體" w:hAnsi="標楷體" w:hint="eastAsia"/>
                <w:color w:val="000000" w:themeColor="text1"/>
              </w:rPr>
              <w:t>Ⅲ</w:t>
            </w:r>
            <w:r w:rsidRPr="00A957EE">
              <w:rPr>
                <w:rFonts w:ascii="標楷體" w:eastAsia="標楷體" w:hAnsi="標楷體" w:hint="eastAsia"/>
                <w:color w:val="000000" w:themeColor="text1"/>
              </w:rPr>
              <w:t>-1照顧與保護小動物或栽種植物以展現尊重和珍惜生命的態度。</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2a-</w:t>
            </w:r>
            <w:r>
              <w:rPr>
                <w:rFonts w:ascii="標楷體" w:eastAsia="標楷體" w:hAnsi="標楷體" w:hint="eastAsia"/>
                <w:color w:val="000000" w:themeColor="text1"/>
              </w:rPr>
              <w:t>Ⅲ</w:t>
            </w:r>
            <w:r w:rsidRPr="00A957EE">
              <w:rPr>
                <w:rFonts w:ascii="標楷體" w:eastAsia="標楷體" w:hAnsi="標楷體" w:hint="eastAsia"/>
                <w:color w:val="000000" w:themeColor="text1"/>
              </w:rPr>
              <w:t>-1在社區運用適當的溝通方式展現合宜的人際互動與溝通技巧。</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2b-</w:t>
            </w:r>
            <w:r>
              <w:rPr>
                <w:rFonts w:ascii="標楷體" w:eastAsia="標楷體" w:hAnsi="標楷體" w:hint="eastAsia"/>
                <w:color w:val="000000" w:themeColor="text1"/>
              </w:rPr>
              <w:t>Ⅲ</w:t>
            </w:r>
            <w:r w:rsidRPr="00A957EE">
              <w:rPr>
                <w:rFonts w:ascii="標楷體" w:eastAsia="標楷體" w:hAnsi="標楷體" w:hint="eastAsia"/>
                <w:color w:val="000000" w:themeColor="text1"/>
              </w:rPr>
              <w:t>-1參與各項團體活動能適切表現自己在團體中的角色，並與同儕合作達成目標。</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3b-</w:t>
            </w:r>
            <w:r>
              <w:rPr>
                <w:rFonts w:ascii="標楷體" w:eastAsia="標楷體" w:hAnsi="標楷體" w:hint="eastAsia"/>
                <w:color w:val="000000" w:themeColor="text1"/>
              </w:rPr>
              <w:t>Ⅲ</w:t>
            </w:r>
            <w:r w:rsidRPr="00A957EE">
              <w:rPr>
                <w:rFonts w:ascii="標楷體" w:eastAsia="標楷體" w:hAnsi="標楷體" w:hint="eastAsia"/>
                <w:color w:val="000000" w:themeColor="text1"/>
              </w:rPr>
              <w:t>-1參與社區的服務活動，展現利他的情懷。</w:t>
            </w:r>
          </w:p>
          <w:p w:rsidR="00D958EF" w:rsidRDefault="00D958EF" w:rsidP="00FE7178">
            <w:pPr>
              <w:snapToGrid w:val="0"/>
              <w:spacing w:line="280" w:lineRule="atLeast"/>
              <w:rPr>
                <w:rFonts w:ascii="標楷體" w:eastAsia="標楷體" w:hAnsi="標楷體"/>
                <w:color w:val="000000" w:themeColor="text1"/>
              </w:rPr>
            </w:pPr>
            <w:r>
              <w:rPr>
                <w:rFonts w:ascii="標楷體" w:eastAsia="標楷體" w:hAnsi="標楷體" w:hint="eastAsia"/>
                <w:color w:val="000000" w:themeColor="text1"/>
              </w:rPr>
              <w:t>學習內容</w:t>
            </w:r>
          </w:p>
          <w:p w:rsidR="00D958EF"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Aa-Ⅲ-1自己所擅長事物。</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Aa-Ⅲ-2欣賞他人的表現。</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Ac-Ⅲ-1各種常見職業的功能。</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Ac-Ⅲ-2自己對職業的志向。</w:t>
            </w:r>
          </w:p>
          <w:p w:rsidR="00D958EF"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Ad-</w:t>
            </w:r>
            <w:r>
              <w:rPr>
                <w:rFonts w:ascii="標楷體" w:eastAsia="標楷體" w:hAnsi="標楷體" w:hint="eastAsia"/>
                <w:bCs/>
              </w:rPr>
              <w:t>Ⅲ</w:t>
            </w:r>
            <w:r w:rsidRPr="00A957EE">
              <w:rPr>
                <w:rFonts w:ascii="標楷體" w:eastAsia="標楷體" w:hAnsi="標楷體" w:hint="eastAsia"/>
                <w:bCs/>
              </w:rPr>
              <w:t>-3照顧與保護小動物或植物。</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Ad-</w:t>
            </w:r>
            <w:r>
              <w:rPr>
                <w:rFonts w:ascii="標楷體" w:eastAsia="標楷體" w:hAnsi="標楷體" w:hint="eastAsia"/>
                <w:bCs/>
              </w:rPr>
              <w:t>Ⅲ</w:t>
            </w:r>
            <w:r w:rsidRPr="00A957EE">
              <w:rPr>
                <w:rFonts w:ascii="標楷體" w:eastAsia="標楷體" w:hAnsi="標楷體" w:hint="eastAsia"/>
                <w:bCs/>
              </w:rPr>
              <w:t>-4尊重與珍惜生命的實例。</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lastRenderedPageBreak/>
              <w:t>Ba-</w:t>
            </w:r>
            <w:r>
              <w:rPr>
                <w:rFonts w:ascii="標楷體" w:eastAsia="標楷體" w:hAnsi="標楷體" w:hint="eastAsia"/>
                <w:bCs/>
              </w:rPr>
              <w:t>Ⅲ</w:t>
            </w:r>
            <w:r w:rsidRPr="00A957EE">
              <w:rPr>
                <w:rFonts w:ascii="標楷體" w:eastAsia="標楷體" w:hAnsi="標楷體" w:hint="eastAsia"/>
                <w:bCs/>
              </w:rPr>
              <w:t>-1與社區不同對象的互動。</w:t>
            </w:r>
          </w:p>
          <w:p w:rsidR="00D958EF"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Bb-</w:t>
            </w:r>
            <w:r>
              <w:rPr>
                <w:rFonts w:ascii="標楷體" w:eastAsia="標楷體" w:hAnsi="標楷體" w:hint="eastAsia"/>
                <w:bCs/>
              </w:rPr>
              <w:t>Ⅲ</w:t>
            </w:r>
            <w:r w:rsidRPr="00A957EE">
              <w:rPr>
                <w:rFonts w:ascii="標楷體" w:eastAsia="標楷體" w:hAnsi="標楷體" w:hint="eastAsia"/>
                <w:bCs/>
              </w:rPr>
              <w:t>-1社區團體活動的參與，如服務、藝文、休閒、節慶等。</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Bb-</w:t>
            </w:r>
            <w:r>
              <w:rPr>
                <w:rFonts w:ascii="標楷體" w:eastAsia="標楷體" w:hAnsi="標楷體" w:hint="eastAsia"/>
                <w:bCs/>
              </w:rPr>
              <w:t>Ⅲ</w:t>
            </w:r>
            <w:r w:rsidRPr="00A957EE">
              <w:rPr>
                <w:rFonts w:ascii="標楷體" w:eastAsia="標楷體" w:hAnsi="標楷體" w:hint="eastAsia"/>
                <w:bCs/>
              </w:rPr>
              <w:t>-2團隊合作解決問題</w:t>
            </w:r>
          </w:p>
          <w:p w:rsidR="00D958EF" w:rsidRPr="009F249B"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Cc-</w:t>
            </w:r>
            <w:r>
              <w:rPr>
                <w:rFonts w:ascii="標楷體" w:eastAsia="標楷體" w:hAnsi="標楷體" w:hint="eastAsia"/>
                <w:bCs/>
              </w:rPr>
              <w:t>Ⅲ</w:t>
            </w:r>
            <w:r w:rsidRPr="00A957EE">
              <w:rPr>
                <w:rFonts w:ascii="標楷體" w:eastAsia="標楷體" w:hAnsi="標楷體" w:hint="eastAsia"/>
                <w:bCs/>
              </w:rPr>
              <w:t>-3不同族群文化活動的體驗，如節慶、藝文等。</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5"/>
            <w:vAlign w:val="center"/>
          </w:tcPr>
          <w:p w:rsidR="00D958EF" w:rsidRDefault="00D958EF" w:rsidP="00FE7178">
            <w:pPr>
              <w:snapToGrid w:val="0"/>
              <w:spacing w:line="280" w:lineRule="atLeast"/>
              <w:jc w:val="both"/>
              <w:rPr>
                <w:rFonts w:ascii="標楷體" w:eastAsia="標楷體" w:hAnsi="標楷體"/>
                <w:color w:val="000000" w:themeColor="text1"/>
                <w:sz w:val="16"/>
                <w:szCs w:val="22"/>
              </w:rPr>
            </w:pPr>
            <w:r w:rsidRPr="00E03F78">
              <w:rPr>
                <w:rFonts w:ascii="標楷體" w:eastAsia="標楷體" w:hAnsi="標楷體" w:hint="eastAsia"/>
                <w:color w:val="000000" w:themeColor="text1"/>
                <w:sz w:val="16"/>
                <w:szCs w:val="22"/>
              </w:rPr>
              <w:t>(融入性別平等、人權、環境、海洋、品德、生命、法治、科技、資訊、能源、安全、防災、家庭教育、生涯規劃、多元文化、閱讀素養、戶外教育、國際教育或原住民族教育等議題)</w:t>
            </w:r>
          </w:p>
          <w:p w:rsidR="00D958EF" w:rsidRPr="00B434D5"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性別平等教育</w:t>
            </w:r>
          </w:p>
          <w:p w:rsidR="00D958EF" w:rsidRDefault="00D958EF" w:rsidP="00FE7178">
            <w:pPr>
              <w:snapToGrid w:val="0"/>
              <w:spacing w:line="280" w:lineRule="atLeast"/>
              <w:jc w:val="both"/>
              <w:rPr>
                <w:rFonts w:ascii="標楷體" w:eastAsia="標楷體" w:hAnsi="標楷體"/>
              </w:rPr>
            </w:pPr>
            <w:r w:rsidRPr="00B434D5">
              <w:rPr>
                <w:rFonts w:ascii="標楷體" w:eastAsia="標楷體" w:hAnsi="標楷體"/>
              </w:rPr>
              <w:t>性E3覺察性別角色的刻板印象，了解家庭、學校與職業的分工，不應受性別的限制。</w:t>
            </w:r>
          </w:p>
          <w:p w:rsidR="00D958EF" w:rsidRPr="00B434D5" w:rsidRDefault="00D958EF" w:rsidP="00FE7178">
            <w:pPr>
              <w:snapToGrid w:val="0"/>
              <w:spacing w:line="280" w:lineRule="atLeast"/>
              <w:jc w:val="both"/>
              <w:rPr>
                <w:rFonts w:ascii="標楷體" w:eastAsia="標楷體" w:hAnsi="標楷體"/>
              </w:rPr>
            </w:pPr>
            <w:r>
              <w:rPr>
                <w:rFonts w:ascii="標楷體" w:eastAsia="標楷體" w:hAnsi="標楷體" w:hint="eastAsia"/>
              </w:rPr>
              <w:t>人權教育</w:t>
            </w:r>
          </w:p>
          <w:p w:rsidR="00D958EF" w:rsidRPr="00B434D5" w:rsidRDefault="00D958EF" w:rsidP="00FE7178">
            <w:pPr>
              <w:snapToGrid w:val="0"/>
              <w:spacing w:line="280" w:lineRule="atLeast"/>
              <w:jc w:val="both"/>
              <w:rPr>
                <w:rFonts w:ascii="標楷體" w:eastAsia="標楷體" w:hAnsi="標楷體"/>
                <w:color w:val="000000" w:themeColor="text1"/>
                <w:sz w:val="16"/>
                <w:szCs w:val="22"/>
              </w:rPr>
            </w:pPr>
            <w:r w:rsidRPr="00B434D5">
              <w:rPr>
                <w:rFonts w:ascii="標楷體" w:eastAsia="標楷體" w:hAnsi="標楷體"/>
              </w:rPr>
              <w:t>人E5欣賞、包容個別差異並尊重自己與他人的權利。</w:t>
            </w:r>
          </w:p>
          <w:p w:rsidR="00D958EF" w:rsidRPr="00B434D5" w:rsidRDefault="00D958EF" w:rsidP="00FE7178">
            <w:pPr>
              <w:snapToGrid w:val="0"/>
              <w:spacing w:line="280" w:lineRule="atLeast"/>
              <w:jc w:val="both"/>
              <w:rPr>
                <w:rFonts w:ascii="標楷體" w:eastAsia="標楷體" w:hAnsi="標楷體"/>
                <w:color w:val="000000" w:themeColor="text1"/>
              </w:rPr>
            </w:pPr>
            <w:r w:rsidRPr="00B434D5">
              <w:rPr>
                <w:rFonts w:ascii="標楷體" w:eastAsia="標楷體" w:hAnsi="標楷體" w:hint="eastAsia"/>
                <w:color w:val="000000" w:themeColor="text1"/>
              </w:rPr>
              <w:t>環境教育</w:t>
            </w:r>
          </w:p>
          <w:p w:rsidR="00D958EF" w:rsidRDefault="00D958EF" w:rsidP="00FE7178">
            <w:pPr>
              <w:snapToGrid w:val="0"/>
              <w:spacing w:line="280" w:lineRule="atLeast"/>
              <w:jc w:val="both"/>
              <w:rPr>
                <w:rFonts w:ascii="標楷體" w:eastAsia="標楷體" w:hAnsi="標楷體"/>
              </w:rPr>
            </w:pPr>
            <w:r w:rsidRPr="00B434D5">
              <w:rPr>
                <w:rFonts w:ascii="標楷體" w:eastAsia="標楷體" w:hAnsi="標楷體"/>
              </w:rPr>
              <w:t>環E2覺知生物生命的美與價值，關懷動、植物的生命。</w:t>
            </w:r>
          </w:p>
          <w:p w:rsidR="00D958EF" w:rsidRPr="00B434D5" w:rsidRDefault="00D958EF" w:rsidP="00FE7178">
            <w:pPr>
              <w:snapToGrid w:val="0"/>
              <w:spacing w:line="280" w:lineRule="atLeast"/>
              <w:jc w:val="both"/>
              <w:rPr>
                <w:rFonts w:ascii="標楷體" w:eastAsia="標楷體" w:hAnsi="標楷體"/>
              </w:rPr>
            </w:pPr>
            <w:r>
              <w:rPr>
                <w:rFonts w:ascii="標楷體" w:eastAsia="標楷體" w:hAnsi="標楷體" w:hint="eastAsia"/>
              </w:rPr>
              <w:t>生涯規劃教育</w:t>
            </w:r>
          </w:p>
          <w:p w:rsidR="00D958EF" w:rsidRPr="00B434D5" w:rsidRDefault="00D958EF" w:rsidP="00FE7178">
            <w:pPr>
              <w:snapToGrid w:val="0"/>
              <w:spacing w:line="280" w:lineRule="atLeast"/>
              <w:jc w:val="both"/>
              <w:rPr>
                <w:rFonts w:ascii="標楷體" w:eastAsia="標楷體" w:hAnsi="標楷體"/>
                <w:color w:val="000000" w:themeColor="text1"/>
                <w:sz w:val="16"/>
                <w:szCs w:val="22"/>
              </w:rPr>
            </w:pPr>
            <w:r w:rsidRPr="00B434D5">
              <w:rPr>
                <w:rFonts w:ascii="標楷體" w:eastAsia="標楷體" w:hAnsi="標楷體"/>
              </w:rPr>
              <w:t>涯E9認識不同類型工作/教育環境</w:t>
            </w:r>
          </w:p>
        </w:tc>
      </w:tr>
      <w:tr w:rsidR="00D958EF" w:rsidRPr="00E03F78" w:rsidTr="00FE7178">
        <w:tc>
          <w:tcPr>
            <w:tcW w:w="2385" w:type="dxa"/>
            <w:gridSpan w:val="2"/>
            <w:tcBorders>
              <w:bottom w:val="double" w:sz="6"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4" w:type="dxa"/>
            <w:gridSpan w:val="5"/>
            <w:tcBorders>
              <w:bottom w:val="double" w:sz="6"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1.教材編輯與資源(根據學習內容調整結果)</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自編教材</w:t>
            </w:r>
          </w:p>
          <w:p w:rsidR="00D958EF" w:rsidRPr="00E03F78"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收集單元相關圖片、影片與繪本</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蒐集網路相關資源</w:t>
            </w:r>
          </w:p>
          <w:p w:rsidR="00D958EF" w:rsidRPr="00494966" w:rsidRDefault="00D958EF" w:rsidP="00FE7178">
            <w:pPr>
              <w:snapToGrid w:val="0"/>
              <w:spacing w:line="280" w:lineRule="atLeast"/>
              <w:jc w:val="both"/>
              <w:rPr>
                <w:rFonts w:ascii="標楷體" w:eastAsia="標楷體" w:hAnsi="標楷體"/>
                <w:color w:val="000000" w:themeColor="text1"/>
              </w:rPr>
            </w:pP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2.教學方法(學習歷程與環境調整)</w:t>
            </w:r>
          </w:p>
          <w:p w:rsidR="00D958EF" w:rsidRPr="00F02024" w:rsidRDefault="00D958EF" w:rsidP="00FE7178">
            <w:pPr>
              <w:snapToGrid w:val="0"/>
              <w:spacing w:line="280" w:lineRule="atLeast"/>
              <w:rPr>
                <w:rFonts w:ascii="標楷體" w:eastAsia="標楷體" w:hAnsi="標楷體"/>
                <w:color w:val="000000" w:themeColor="text1"/>
              </w:rPr>
            </w:pPr>
            <w:r w:rsidRPr="00854C2D">
              <w:rPr>
                <w:rFonts w:ascii="標楷體" w:eastAsia="標楷體" w:hAnsi="標楷體" w:cs="標楷體" w:hint="eastAsia"/>
                <w:color w:val="000000"/>
                <w:kern w:val="0"/>
              </w:rPr>
              <w:t>個別實作、直接教學法、示範教學法、協同教學法、合作學習教學法。</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3.教學評量(學習評量調整)</w:t>
            </w:r>
          </w:p>
          <w:p w:rsidR="00D958EF" w:rsidRPr="00E03F78" w:rsidRDefault="00D958EF" w:rsidP="00FE7178">
            <w:pPr>
              <w:snapToGrid w:val="0"/>
              <w:spacing w:line="280" w:lineRule="atLeast"/>
              <w:jc w:val="both"/>
              <w:rPr>
                <w:rFonts w:ascii="標楷體" w:eastAsia="標楷體" w:hAnsi="標楷體"/>
                <w:color w:val="000000" w:themeColor="text1"/>
              </w:rPr>
            </w:pPr>
            <w:r w:rsidRPr="00854C2D">
              <w:rPr>
                <w:rFonts w:ascii="標楷體" w:eastAsia="標楷體" w:hAnsi="標楷體" w:cs="標楷體" w:hint="eastAsia"/>
                <w:color w:val="000000"/>
                <w:kern w:val="0"/>
              </w:rPr>
              <w:t>課堂觀察、口頭回答、實作評量、歷程評量、活動式評量。</w:t>
            </w:r>
          </w:p>
        </w:tc>
      </w:tr>
      <w:tr w:rsidR="00D958EF" w:rsidRPr="00E03F78" w:rsidTr="00FE7178">
        <w:tc>
          <w:tcPr>
            <w:tcW w:w="950"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3"/>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2"/>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高手雲集/了解自己的優點與興趣</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為我們服務的人/透過對職業的了解，自己喜歡的職業</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高手雲集/了解同學的優點與興趣</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樂活種植小達人/欣賞植物之美</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高手雲集/透過活動的參與，運用自己的特質</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樂活種植小達人/了解栽種植物的名稱與樣貌</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高手雲集/與同學共同完成任務</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樂活種植小達人/了解栽種計畫</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高手雲集/透過活動，協助他人一起完成任務</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樂活種植小達人/學習栽種的方法</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高手雲集/回顧活動，欣賞團體的表現</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樂活種植小達人/學習用心、負責照顧植物</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為我們服務的人/了解常見職業的類型</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樂活種植小達人/欣賞栽種過程與成果，並喜歡自然環境。</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為我們服務的人/了解常見職業的工作型態</w:t>
            </w:r>
            <w:r w:rsidRPr="00E03F78">
              <w:rPr>
                <w:rFonts w:ascii="標楷體" w:eastAsia="標楷體" w:hAnsi="標楷體"/>
                <w:b/>
                <w:color w:val="000000" w:themeColor="text1"/>
              </w:rPr>
              <w:t xml:space="preserve"> </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期末評量</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為我們服務的人/了解每項職業亦由其他職業分工而成</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成果評估</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為我們服務的人/了解職業的條件要求(體力、能力</w:t>
            </w:r>
            <w:r>
              <w:rPr>
                <w:rFonts w:ascii="標楷體" w:eastAsia="標楷體" w:hAnsi="標楷體"/>
                <w:b/>
                <w:color w:val="000000" w:themeColor="text1"/>
              </w:rPr>
              <w:t>…)</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r w:rsidR="00D958EF" w:rsidRPr="00272401" w:rsidTr="00FE7178">
        <w:trPr>
          <w:trHeight w:val="510"/>
        </w:trPr>
        <w:tc>
          <w:tcPr>
            <w:tcW w:w="950" w:type="dxa"/>
            <w:tcBorders>
              <w:top w:val="single" w:sz="4" w:space="0" w:color="auto"/>
              <w:bottom w:val="thickThinSmallGap" w:sz="24" w:space="0" w:color="auto"/>
            </w:tcBorders>
            <w:vAlign w:val="center"/>
          </w:tcPr>
          <w:p w:rsidR="00D958EF" w:rsidRPr="000F0C33" w:rsidRDefault="00D958EF" w:rsidP="00FE7178">
            <w:pPr>
              <w:snapToGrid w:val="0"/>
              <w:spacing w:line="280" w:lineRule="atLeast"/>
              <w:jc w:val="center"/>
              <w:rPr>
                <w:rFonts w:ascii="標楷體" w:eastAsia="標楷體" w:hAnsi="標楷體"/>
                <w:b/>
                <w:color w:val="000000" w:themeColor="text1"/>
              </w:rPr>
            </w:pPr>
            <w:r w:rsidRPr="000F0C33">
              <w:rPr>
                <w:rFonts w:ascii="標楷體" w:eastAsia="標楷體" w:hAnsi="標楷體" w:hint="eastAsia"/>
                <w:b/>
                <w:color w:val="000000" w:themeColor="text1"/>
              </w:rPr>
              <w:lastRenderedPageBreak/>
              <w:t>11</w:t>
            </w:r>
          </w:p>
        </w:tc>
        <w:tc>
          <w:tcPr>
            <w:tcW w:w="3822" w:type="dxa"/>
            <w:gridSpan w:val="3"/>
            <w:tcBorders>
              <w:top w:val="single" w:sz="4" w:space="0" w:color="auto"/>
              <w:bottom w:val="thickThinSmallGap" w:sz="24" w:space="0" w:color="auto"/>
            </w:tcBorders>
          </w:tcPr>
          <w:p w:rsidR="00D958EF" w:rsidRPr="000F0C33"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為我們服務的人/澄清職業中的性別刻板印象，醫師、司機、護理師</w:t>
            </w:r>
          </w:p>
        </w:tc>
        <w:tc>
          <w:tcPr>
            <w:tcW w:w="783" w:type="dxa"/>
            <w:tcBorders>
              <w:top w:val="single" w:sz="4" w:space="0" w:color="auto"/>
              <w:bottom w:val="thickThinSmallGap" w:sz="24" w:space="0" w:color="auto"/>
            </w:tcBorders>
            <w:vAlign w:val="center"/>
          </w:tcPr>
          <w:p w:rsidR="00D958EF" w:rsidRPr="000F0C33" w:rsidRDefault="00D958EF" w:rsidP="00FE7178">
            <w:pPr>
              <w:snapToGrid w:val="0"/>
              <w:spacing w:line="280" w:lineRule="atLeast"/>
              <w:jc w:val="center"/>
              <w:rPr>
                <w:rFonts w:ascii="標楷體" w:eastAsia="標楷體" w:hAnsi="標楷體"/>
                <w:b/>
                <w:color w:val="000000" w:themeColor="text1"/>
              </w:rPr>
            </w:pPr>
            <w:r w:rsidRPr="000F0C33">
              <w:rPr>
                <w:rFonts w:ascii="標楷體" w:eastAsia="標楷體" w:hAnsi="標楷體" w:hint="eastAsia"/>
                <w:b/>
                <w:color w:val="000000" w:themeColor="text1"/>
              </w:rPr>
              <w:t>22</w:t>
            </w:r>
          </w:p>
        </w:tc>
        <w:tc>
          <w:tcPr>
            <w:tcW w:w="3994" w:type="dxa"/>
            <w:gridSpan w:val="2"/>
            <w:tcBorders>
              <w:top w:val="single" w:sz="4" w:space="0" w:color="auto"/>
              <w:bottom w:val="thickThinSmallGap" w:sz="24" w:space="0" w:color="auto"/>
            </w:tcBorders>
          </w:tcPr>
          <w:p w:rsidR="00D958EF" w:rsidRPr="000F0C33" w:rsidRDefault="00D958EF" w:rsidP="00FE7178">
            <w:pPr>
              <w:snapToGrid w:val="0"/>
              <w:spacing w:line="280" w:lineRule="atLeast"/>
              <w:jc w:val="both"/>
              <w:rPr>
                <w:rFonts w:ascii="標楷體" w:eastAsia="標楷體" w:hAnsi="標楷體"/>
                <w:b/>
                <w:color w:val="000000" w:themeColor="text1"/>
              </w:rPr>
            </w:pPr>
          </w:p>
        </w:tc>
      </w:tr>
    </w:tbl>
    <w:p w:rsidR="00D958EF" w:rsidRPr="00D876C7" w:rsidRDefault="00D958EF" w:rsidP="00D958EF">
      <w:pPr>
        <w:spacing w:line="240" w:lineRule="exact"/>
        <w:rPr>
          <w:rFonts w:ascii="標楷體" w:eastAsia="標楷體" w:hAnsi="標楷體"/>
          <w:color w:val="000000" w:themeColor="text1"/>
          <w:shd w:val="pct15" w:color="auto" w:fill="FFFFFF"/>
        </w:rPr>
      </w:pPr>
    </w:p>
    <w:p w:rsidR="00D958EF" w:rsidRDefault="00D958EF" w:rsidP="00D958EF">
      <w:pPr>
        <w:pStyle w:val="afffc"/>
        <w:spacing w:before="120" w:after="120" w:line="240" w:lineRule="auto"/>
        <w:ind w:leftChars="0" w:left="0"/>
        <w:rPr>
          <w:rFonts w:cs="Times New Roman"/>
          <w:color w:val="000000" w:themeColor="text1"/>
          <w:kern w:val="2"/>
          <w:sz w:val="28"/>
          <w:szCs w:val="20"/>
        </w:rPr>
      </w:pPr>
      <w:r w:rsidRPr="00E03F78">
        <w:rPr>
          <w:rFonts w:cs="Times New Roman"/>
          <w:color w:val="000000" w:themeColor="text1"/>
          <w:kern w:val="2"/>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50"/>
        <w:gridCol w:w="1435"/>
        <w:gridCol w:w="1125"/>
        <w:gridCol w:w="1262"/>
        <w:gridCol w:w="783"/>
        <w:gridCol w:w="223"/>
        <w:gridCol w:w="3771"/>
      </w:tblGrid>
      <w:tr w:rsidR="00D958EF" w:rsidRPr="00E03F78" w:rsidTr="00FE7178">
        <w:tc>
          <w:tcPr>
            <w:tcW w:w="9549" w:type="dxa"/>
            <w:gridSpan w:val="7"/>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108學年度第二</w:t>
            </w:r>
            <w:r w:rsidRPr="00E03F78">
              <w:rPr>
                <w:rFonts w:ascii="標楷體" w:eastAsia="標楷體" w:hAnsi="標楷體" w:hint="eastAsia"/>
                <w:color w:val="000000" w:themeColor="text1"/>
              </w:rPr>
              <w:t>學期課程計畫</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958EF" w:rsidRPr="00E03F78" w:rsidRDefault="00D958E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班級</w:t>
            </w:r>
          </w:p>
        </w:tc>
      </w:tr>
      <w:tr w:rsidR="00D958EF" w:rsidRPr="00E03F78" w:rsidTr="00FE7178">
        <w:tc>
          <w:tcPr>
            <w:tcW w:w="2385" w:type="dxa"/>
            <w:gridSpan w:val="2"/>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綜合活動</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2</w:t>
            </w:r>
            <w:r w:rsidRPr="00E03F78">
              <w:rPr>
                <w:rFonts w:ascii="標楷體" w:eastAsia="標楷體" w:hAnsi="標楷體" w:hint="eastAsia"/>
                <w:color w:val="000000" w:themeColor="text1"/>
              </w:rPr>
              <w:t>節</w:t>
            </w:r>
          </w:p>
        </w:tc>
        <w:tc>
          <w:tcPr>
            <w:tcW w:w="3771" w:type="dxa"/>
          </w:tcPr>
          <w:p w:rsidR="00D958EF" w:rsidRPr="00C93192" w:rsidRDefault="00D958EF" w:rsidP="00FE7178">
            <w:pPr>
              <w:snapToGrid w:val="0"/>
              <w:spacing w:line="280" w:lineRule="atLeast"/>
              <w:jc w:val="center"/>
              <w:rPr>
                <w:rFonts w:ascii="標楷體" w:eastAsia="標楷體" w:hAnsi="標楷體"/>
                <w:color w:val="000000" w:themeColor="text1"/>
              </w:rPr>
            </w:pPr>
            <w:r w:rsidRPr="00C93192">
              <w:rPr>
                <w:rFonts w:ascii="標楷體" w:eastAsia="標楷體" w:hAnsi="標楷體" w:hint="eastAsia"/>
                <w:color w:val="000000" w:themeColor="text1"/>
              </w:rPr>
              <w:t>五年級</w:t>
            </w:r>
          </w:p>
        </w:tc>
      </w:tr>
      <w:tr w:rsidR="00D958EF" w:rsidRPr="00E03F78" w:rsidTr="00FE7178">
        <w:trPr>
          <w:trHeight w:val="165"/>
        </w:trPr>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5"/>
            <w:vAlign w:val="center"/>
          </w:tcPr>
          <w:p w:rsidR="00D958EF" w:rsidRDefault="00D958EF" w:rsidP="00FE7178">
            <w:pPr>
              <w:snapToGrid w:val="0"/>
              <w:spacing w:line="280" w:lineRule="atLeast"/>
              <w:jc w:val="both"/>
              <w:rPr>
                <w:rFonts w:ascii="標楷體" w:eastAsia="標楷體" w:hAnsi="標楷體"/>
                <w:b/>
                <w:color w:val="FF0000"/>
                <w:bdr w:val="single" w:sz="4" w:space="0" w:color="auto"/>
              </w:rPr>
            </w:pPr>
            <w:r w:rsidRPr="00E03F78">
              <w:rPr>
                <w:rFonts w:ascii="標楷體" w:eastAsia="標楷體" w:hAnsi="標楷體" w:hint="eastAsia"/>
                <w:color w:val="000000" w:themeColor="text1"/>
              </w:rPr>
              <w:t>（</w:t>
            </w:r>
            <w:r w:rsidRPr="00E03F78">
              <w:rPr>
                <w:rFonts w:ascii="標楷體" w:eastAsia="標楷體" w:hAnsi="標楷體"/>
                <w:color w:val="000000" w:themeColor="text1"/>
              </w:rPr>
              <w:t>呈現原領綱的</w:t>
            </w:r>
            <w:r w:rsidRPr="00E03F78">
              <w:rPr>
                <w:rFonts w:ascii="標楷體" w:eastAsia="標楷體" w:hAnsi="標楷體" w:hint="eastAsia"/>
                <w:color w:val="000000" w:themeColor="text1"/>
              </w:rPr>
              <w:t>學習重點）</w:t>
            </w:r>
          </w:p>
          <w:p w:rsidR="00D958EF" w:rsidRPr="00BA4DF6" w:rsidRDefault="00D958EF" w:rsidP="00FE7178">
            <w:pPr>
              <w:rPr>
                <w:rFonts w:ascii="標楷體" w:eastAsia="標楷體" w:hAnsi="標楷體"/>
              </w:rPr>
            </w:pPr>
            <w:r w:rsidRPr="00BA4DF6">
              <w:rPr>
                <w:rFonts w:ascii="標楷體" w:eastAsia="標楷體" w:hAnsi="標楷體" w:hint="eastAsia"/>
              </w:rPr>
              <w:t>學習表現</w:t>
            </w:r>
          </w:p>
          <w:p w:rsidR="00D958EF" w:rsidRPr="00BA4DF6" w:rsidRDefault="00D958EF" w:rsidP="00FE7178">
            <w:pPr>
              <w:rPr>
                <w:rFonts w:ascii="標楷體" w:eastAsia="標楷體" w:hAnsi="標楷體"/>
              </w:rPr>
            </w:pPr>
            <w:r w:rsidRPr="00BA4DF6">
              <w:rPr>
                <w:rFonts w:ascii="標楷體" w:eastAsia="標楷體" w:hAnsi="標楷體"/>
              </w:rPr>
              <w:t>1a-Ⅲ-1欣賞並接納自己與他人。</w:t>
            </w:r>
          </w:p>
          <w:p w:rsidR="00D958EF" w:rsidRPr="00BA4DF6" w:rsidRDefault="00D958EF" w:rsidP="00FE7178">
            <w:pPr>
              <w:rPr>
                <w:rFonts w:ascii="標楷體" w:eastAsia="標楷體" w:hAnsi="標楷體"/>
              </w:rPr>
            </w:pPr>
            <w:r w:rsidRPr="00BA4DF6">
              <w:rPr>
                <w:rFonts w:ascii="標楷體" w:eastAsia="標楷體" w:hAnsi="標楷體"/>
              </w:rPr>
              <w:t>2b-Ⅲ-1參與各項活動，適切表現自己在團體中的角色，協同合作達成共同目標。</w:t>
            </w:r>
          </w:p>
          <w:p w:rsidR="00D958EF" w:rsidRPr="00BA4DF6" w:rsidRDefault="00D958EF" w:rsidP="00FE7178">
            <w:pPr>
              <w:rPr>
                <w:rFonts w:ascii="標楷體" w:eastAsia="標楷體" w:hAnsi="標楷體"/>
              </w:rPr>
            </w:pPr>
            <w:r w:rsidRPr="00BA4DF6">
              <w:rPr>
                <w:rFonts w:ascii="標楷體" w:eastAsia="標楷體" w:hAnsi="標楷體"/>
              </w:rPr>
              <w:t>2c-Ⅲ-1分析與判讀各類資源，規劃策略以解決日常生活的問題。</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3a-Ⅲ-1辨識周遭環境的潛藏危機，運用各項資源或策略化解危機。</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3b-Ⅲ-1持續參與服務活動，省思服務學習的意義，展現感恩、利他的情懷。</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3c-Ⅲ-1尊重與關懷不同的族群，理解並欣賞多元文化。</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3d-Ⅲ-1實踐環境友善行動，珍惜生態資源與環境。</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hint="eastAsia"/>
              </w:rPr>
              <w:t>學習內容</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Aa-Ⅲ-1自己與他人特質的欣賞及接納。</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Bb-Ⅲ-1團體中的角色探索。</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Bc-Ⅲ-3運用各類資源解決問題的規劃。</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Ca-Ⅲ-1環境潛藏的危機。</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Ca-Ⅲ-2辨識環境潛藏危機的方法。</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Ca-Ⅲ-3化解危機的資源或策略</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Cb-Ⅲ-2服務學習的歷程。</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Cb-Ⅲ-3感恩、利他情懷。</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Cc-Ⅲ-3生活在不同文化中的經驗和感受。</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Cc-Ⅲ-4對不同族群的尊重、欣賞與關懷。</w:t>
            </w:r>
          </w:p>
          <w:p w:rsidR="00D958EF" w:rsidRPr="004C0D90" w:rsidRDefault="00D958EF" w:rsidP="00FE7178">
            <w:pPr>
              <w:adjustRightInd w:val="0"/>
              <w:snapToGrid w:val="0"/>
              <w:rPr>
                <w:rFonts w:ascii="標楷體" w:eastAsia="標楷體" w:hAnsi="標楷體"/>
              </w:rPr>
            </w:pPr>
            <w:r w:rsidRPr="00BA4DF6">
              <w:rPr>
                <w:rFonts w:ascii="標楷體" w:eastAsia="標楷體" w:hAnsi="標楷體"/>
              </w:rPr>
              <w:t>Cd-Ⅲ-3生態資源與環境保護行動的執行。</w:t>
            </w:r>
          </w:p>
        </w:tc>
      </w:tr>
      <w:tr w:rsidR="00D958EF" w:rsidRPr="00E03F78" w:rsidTr="00FE7178">
        <w:trPr>
          <w:trHeight w:val="146"/>
        </w:trPr>
        <w:tc>
          <w:tcPr>
            <w:tcW w:w="2385" w:type="dxa"/>
            <w:gridSpan w:val="2"/>
            <w:vMerge w:val="restart"/>
            <w:vAlign w:val="center"/>
          </w:tcPr>
          <w:p w:rsidR="00D958EF" w:rsidRPr="00E03F78" w:rsidRDefault="00D958E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vAlign w:val="center"/>
          </w:tcPr>
          <w:p w:rsidR="00D958EF" w:rsidRPr="00E03F78" w:rsidRDefault="00D958E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4"/>
            <w:vAlign w:val="center"/>
          </w:tcPr>
          <w:p w:rsidR="00D958EF" w:rsidRPr="00E03F78" w:rsidRDefault="00D958EF" w:rsidP="00FE7178">
            <w:pPr>
              <w:contextualSpacing/>
              <w:rPr>
                <w:rFonts w:ascii="標楷體" w:eastAsia="標楷體" w:hAnsi="標楷體"/>
                <w:color w:val="000000" w:themeColor="text1"/>
                <w:sz w:val="16"/>
                <w:szCs w:val="16"/>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958EF" w:rsidRPr="00E03F78" w:rsidTr="00FE7178">
        <w:trPr>
          <w:trHeight w:val="149"/>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4"/>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958EF" w:rsidRPr="00E03F78" w:rsidTr="00FE7178">
        <w:trPr>
          <w:trHeight w:val="113"/>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4"/>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Pr>
                <w:rFonts w:ascii="細明體" w:eastAsia="細明體" w:hAnsi="細明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5"/>
            <w:vAlign w:val="center"/>
          </w:tcPr>
          <w:p w:rsidR="00D958EF"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（呈現調整後本學年的學習重點）</w:t>
            </w:r>
          </w:p>
          <w:p w:rsidR="00D958EF" w:rsidRDefault="00D958EF" w:rsidP="00FE7178">
            <w:pPr>
              <w:snapToGrid w:val="0"/>
              <w:spacing w:line="280" w:lineRule="atLeast"/>
              <w:rPr>
                <w:rFonts w:ascii="標楷體" w:eastAsia="標楷體" w:hAnsi="標楷體"/>
                <w:color w:val="000000" w:themeColor="text1"/>
              </w:rPr>
            </w:pPr>
            <w:r>
              <w:rPr>
                <w:rFonts w:ascii="標楷體" w:eastAsia="標楷體" w:hAnsi="標楷體" w:hint="eastAsia"/>
                <w:color w:val="000000" w:themeColor="text1"/>
              </w:rPr>
              <w:t>學習表現</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1a-Ⅲ-1了解自己與他人。</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1c-Ⅲ-1認識各種職業的意義與重要性。</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1d-</w:t>
            </w:r>
            <w:r>
              <w:rPr>
                <w:rFonts w:ascii="標楷體" w:eastAsia="標楷體" w:hAnsi="標楷體" w:hint="eastAsia"/>
                <w:color w:val="000000" w:themeColor="text1"/>
              </w:rPr>
              <w:t>Ⅲ</w:t>
            </w:r>
            <w:r w:rsidRPr="00A957EE">
              <w:rPr>
                <w:rFonts w:ascii="標楷體" w:eastAsia="標楷體" w:hAnsi="標楷體" w:hint="eastAsia"/>
                <w:color w:val="000000" w:themeColor="text1"/>
              </w:rPr>
              <w:t>-1照顧與保護小動物或栽種植物以展現尊重和珍惜生命的態度。</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2a-</w:t>
            </w:r>
            <w:r>
              <w:rPr>
                <w:rFonts w:ascii="標楷體" w:eastAsia="標楷體" w:hAnsi="標楷體" w:hint="eastAsia"/>
                <w:color w:val="000000" w:themeColor="text1"/>
              </w:rPr>
              <w:t>Ⅲ</w:t>
            </w:r>
            <w:r w:rsidRPr="00A957EE">
              <w:rPr>
                <w:rFonts w:ascii="標楷體" w:eastAsia="標楷體" w:hAnsi="標楷體" w:hint="eastAsia"/>
                <w:color w:val="000000" w:themeColor="text1"/>
              </w:rPr>
              <w:t>-1在社區運用適當的溝通方式展現合宜的人際互動與溝通技巧。</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2b-</w:t>
            </w:r>
            <w:r>
              <w:rPr>
                <w:rFonts w:ascii="標楷體" w:eastAsia="標楷體" w:hAnsi="標楷體" w:hint="eastAsia"/>
                <w:color w:val="000000" w:themeColor="text1"/>
              </w:rPr>
              <w:t>Ⅲ</w:t>
            </w:r>
            <w:r w:rsidRPr="00A957EE">
              <w:rPr>
                <w:rFonts w:ascii="標楷體" w:eastAsia="標楷體" w:hAnsi="標楷體" w:hint="eastAsia"/>
                <w:color w:val="000000" w:themeColor="text1"/>
              </w:rPr>
              <w:t>-1參與各項團體活動能適切表現自己在團體中的角色，並與同儕合作達成目標。</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2c-</w:t>
            </w:r>
            <w:r>
              <w:rPr>
                <w:rFonts w:ascii="標楷體" w:eastAsia="標楷體" w:hAnsi="標楷體" w:hint="eastAsia"/>
                <w:color w:val="000000" w:themeColor="text1"/>
              </w:rPr>
              <w:t>Ⅲ</w:t>
            </w:r>
            <w:r w:rsidRPr="00A957EE">
              <w:rPr>
                <w:rFonts w:ascii="標楷體" w:eastAsia="標楷體" w:hAnsi="標楷體" w:hint="eastAsia"/>
                <w:color w:val="000000" w:themeColor="text1"/>
              </w:rPr>
              <w:t>-1能利用社區資源解決個人日常生活問題。</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color w:val="000000" w:themeColor="text1"/>
              </w:rPr>
              <w:t>3a-</w:t>
            </w:r>
            <w:r>
              <w:rPr>
                <w:rFonts w:ascii="標楷體" w:eastAsia="標楷體" w:hAnsi="標楷體"/>
                <w:color w:val="000000" w:themeColor="text1"/>
              </w:rPr>
              <w:t>Ⅲ</w:t>
            </w:r>
            <w:r w:rsidRPr="00A957EE">
              <w:rPr>
                <w:rFonts w:ascii="標楷體" w:eastAsia="標楷體" w:hAnsi="標楷體"/>
                <w:color w:val="000000" w:themeColor="text1"/>
              </w:rPr>
              <w:t>-1</w:t>
            </w:r>
            <w:r w:rsidRPr="00A957EE">
              <w:rPr>
                <w:rFonts w:ascii="標楷體" w:eastAsia="標楷體" w:hAnsi="標楷體" w:hint="eastAsia"/>
                <w:color w:val="000000" w:themeColor="text1"/>
              </w:rPr>
              <w:t>認識社區生活中潛藏危機的情境，並透過演練以減低或避免危險的發生。</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3b-</w:t>
            </w:r>
            <w:r>
              <w:rPr>
                <w:rFonts w:ascii="標楷體" w:eastAsia="標楷體" w:hAnsi="標楷體" w:hint="eastAsia"/>
                <w:color w:val="000000" w:themeColor="text1"/>
              </w:rPr>
              <w:t>Ⅲ</w:t>
            </w:r>
            <w:r w:rsidRPr="00A957EE">
              <w:rPr>
                <w:rFonts w:ascii="標楷體" w:eastAsia="標楷體" w:hAnsi="標楷體" w:hint="eastAsia"/>
                <w:color w:val="000000" w:themeColor="text1"/>
              </w:rPr>
              <w:t>-1參與社區的服務活動，展現利他的情懷。</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3c-</w:t>
            </w:r>
            <w:r>
              <w:rPr>
                <w:rFonts w:ascii="標楷體" w:eastAsia="標楷體" w:hAnsi="標楷體" w:hint="eastAsia"/>
                <w:color w:val="000000" w:themeColor="text1"/>
              </w:rPr>
              <w:t>Ⅲ</w:t>
            </w:r>
            <w:r w:rsidRPr="00A957EE">
              <w:rPr>
                <w:rFonts w:ascii="標楷體" w:eastAsia="標楷體" w:hAnsi="標楷體" w:hint="eastAsia"/>
                <w:color w:val="000000" w:themeColor="text1"/>
              </w:rPr>
              <w:t>-1參與不同族群的文化活動，理解並欣賞其多元性。</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3d-</w:t>
            </w:r>
            <w:r>
              <w:rPr>
                <w:rFonts w:ascii="標楷體" w:eastAsia="標楷體" w:hAnsi="標楷體" w:hint="eastAsia"/>
                <w:color w:val="000000" w:themeColor="text1"/>
              </w:rPr>
              <w:t>Ⅲ</w:t>
            </w:r>
            <w:r w:rsidRPr="00A957EE">
              <w:rPr>
                <w:rFonts w:ascii="標楷體" w:eastAsia="標楷體" w:hAnsi="標楷體" w:hint="eastAsia"/>
                <w:color w:val="000000" w:themeColor="text1"/>
              </w:rPr>
              <w:t>-1了解社區生活中的環境問題，並執行對環境友善的行動。</w:t>
            </w:r>
          </w:p>
          <w:p w:rsidR="00D958EF" w:rsidRDefault="00D958EF" w:rsidP="00FE7178">
            <w:pPr>
              <w:snapToGrid w:val="0"/>
              <w:spacing w:line="280" w:lineRule="atLeast"/>
              <w:rPr>
                <w:rFonts w:ascii="標楷體" w:eastAsia="標楷體" w:hAnsi="標楷體"/>
                <w:color w:val="000000" w:themeColor="text1"/>
              </w:rPr>
            </w:pPr>
            <w:r>
              <w:rPr>
                <w:rFonts w:ascii="標楷體" w:eastAsia="標楷體" w:hAnsi="標楷體" w:hint="eastAsia"/>
                <w:color w:val="000000" w:themeColor="text1"/>
              </w:rPr>
              <w:t>學習內容</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Aa-Ⅲ-1自己所擅長事物。</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lastRenderedPageBreak/>
              <w:t>Bb-</w:t>
            </w:r>
            <w:r>
              <w:rPr>
                <w:rFonts w:ascii="標楷體" w:eastAsia="標楷體" w:hAnsi="標楷體" w:hint="eastAsia"/>
                <w:bCs/>
              </w:rPr>
              <w:t>Ⅲ</w:t>
            </w:r>
            <w:r w:rsidRPr="00A957EE">
              <w:rPr>
                <w:rFonts w:ascii="標楷體" w:eastAsia="標楷體" w:hAnsi="標楷體" w:hint="eastAsia"/>
                <w:bCs/>
              </w:rPr>
              <w:t>-1社區團體活動的參與，如服務、藝文、休閒、節慶等。</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bCs/>
              </w:rPr>
              <w:t>Bc-</w:t>
            </w:r>
            <w:r>
              <w:rPr>
                <w:rFonts w:ascii="標楷體" w:eastAsia="標楷體" w:hAnsi="標楷體"/>
                <w:bCs/>
              </w:rPr>
              <w:t>Ⅲ</w:t>
            </w:r>
            <w:r w:rsidRPr="00A957EE">
              <w:rPr>
                <w:rFonts w:ascii="標楷體" w:eastAsia="標楷體" w:hAnsi="標楷體"/>
                <w:bCs/>
              </w:rPr>
              <w:t>-3</w:t>
            </w:r>
            <w:r w:rsidRPr="00A957EE">
              <w:rPr>
                <w:rFonts w:ascii="標楷體" w:eastAsia="標楷體" w:hAnsi="標楷體" w:hint="eastAsia"/>
                <w:bCs/>
              </w:rPr>
              <w:t>社區資源的運用，如商店、警察局等。</w:t>
            </w:r>
          </w:p>
          <w:p w:rsidR="00D958EF" w:rsidRDefault="00D958EF" w:rsidP="00FE7178">
            <w:pPr>
              <w:snapToGrid w:val="0"/>
              <w:spacing w:line="280" w:lineRule="atLeast"/>
              <w:rPr>
                <w:rFonts w:ascii="標楷體" w:eastAsia="標楷體" w:hAnsi="標楷體"/>
                <w:bCs/>
              </w:rPr>
            </w:pPr>
            <w:r w:rsidRPr="00A957EE">
              <w:rPr>
                <w:rFonts w:ascii="標楷體" w:eastAsia="標楷體" w:hAnsi="標楷體"/>
                <w:bCs/>
              </w:rPr>
              <w:t>Ca-</w:t>
            </w:r>
            <w:r>
              <w:rPr>
                <w:rFonts w:ascii="標楷體" w:eastAsia="標楷體" w:hAnsi="標楷體"/>
                <w:bCs/>
              </w:rPr>
              <w:t>Ⅲ</w:t>
            </w:r>
            <w:r w:rsidRPr="00A957EE">
              <w:rPr>
                <w:rFonts w:ascii="標楷體" w:eastAsia="標楷體" w:hAnsi="標楷體"/>
                <w:bCs/>
              </w:rPr>
              <w:t>-1</w:t>
            </w:r>
            <w:r w:rsidRPr="00A957EE">
              <w:rPr>
                <w:rFonts w:ascii="標楷體" w:eastAsia="標楷體" w:hAnsi="標楷體" w:hint="eastAsia"/>
                <w:bCs/>
              </w:rPr>
              <w:t>社區生活中潛藏危機的實例。</w:t>
            </w:r>
          </w:p>
          <w:p w:rsidR="00D958EF" w:rsidRDefault="00D958EF" w:rsidP="00FE7178">
            <w:pPr>
              <w:snapToGrid w:val="0"/>
              <w:spacing w:line="280" w:lineRule="atLeast"/>
              <w:rPr>
                <w:rFonts w:ascii="標楷體" w:eastAsia="標楷體" w:hAnsi="標楷體"/>
                <w:bCs/>
              </w:rPr>
            </w:pPr>
            <w:r w:rsidRPr="00A957EE">
              <w:rPr>
                <w:rFonts w:ascii="標楷體" w:eastAsia="標楷體" w:hAnsi="標楷體"/>
                <w:bCs/>
              </w:rPr>
              <w:t>Ca-</w:t>
            </w:r>
            <w:r>
              <w:rPr>
                <w:rFonts w:ascii="標楷體" w:eastAsia="標楷體" w:hAnsi="標楷體"/>
                <w:bCs/>
              </w:rPr>
              <w:t>Ⅲ</w:t>
            </w:r>
            <w:r w:rsidRPr="00A957EE">
              <w:rPr>
                <w:rFonts w:ascii="標楷體" w:eastAsia="標楷體" w:hAnsi="標楷體"/>
                <w:bCs/>
              </w:rPr>
              <w:t>-2</w:t>
            </w:r>
            <w:r w:rsidRPr="00A957EE">
              <w:rPr>
                <w:rFonts w:ascii="標楷體" w:eastAsia="標楷體" w:hAnsi="標楷體" w:hint="eastAsia"/>
                <w:bCs/>
              </w:rPr>
              <w:t>社區生活中潛藏危機的處理與演練。</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bCs/>
              </w:rPr>
              <w:t>Ca-</w:t>
            </w:r>
            <w:r>
              <w:rPr>
                <w:rFonts w:ascii="標楷體" w:eastAsia="標楷體" w:hAnsi="標楷體"/>
                <w:bCs/>
              </w:rPr>
              <w:t>Ⅲ</w:t>
            </w:r>
            <w:r w:rsidRPr="00A957EE">
              <w:rPr>
                <w:rFonts w:ascii="標楷體" w:eastAsia="標楷體" w:hAnsi="標楷體"/>
                <w:bCs/>
              </w:rPr>
              <w:t>-3</w:t>
            </w:r>
            <w:r w:rsidRPr="00A957EE">
              <w:rPr>
                <w:rFonts w:ascii="標楷體" w:eastAsia="標楷體" w:hAnsi="標楷體" w:hint="eastAsia"/>
                <w:bCs/>
              </w:rPr>
              <w:t>化解危機的資源。</w:t>
            </w:r>
          </w:p>
          <w:p w:rsidR="00D958EF"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Cc-</w:t>
            </w:r>
            <w:r>
              <w:rPr>
                <w:rFonts w:ascii="標楷體" w:eastAsia="標楷體" w:hAnsi="標楷體" w:hint="eastAsia"/>
                <w:bCs/>
              </w:rPr>
              <w:t>Ⅲ</w:t>
            </w:r>
            <w:r w:rsidRPr="00A957EE">
              <w:rPr>
                <w:rFonts w:ascii="標楷體" w:eastAsia="標楷體" w:hAnsi="標楷體" w:hint="eastAsia"/>
                <w:bCs/>
              </w:rPr>
              <w:t>-3不同族群文化活動的體驗，如節慶、藝文等。</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Cc-</w:t>
            </w:r>
            <w:r>
              <w:rPr>
                <w:rFonts w:ascii="標楷體" w:eastAsia="標楷體" w:hAnsi="標楷體" w:hint="eastAsia"/>
                <w:bCs/>
              </w:rPr>
              <w:t>Ⅲ</w:t>
            </w:r>
            <w:r w:rsidRPr="00A957EE">
              <w:rPr>
                <w:rFonts w:ascii="標楷體" w:eastAsia="標楷體" w:hAnsi="標楷體" w:hint="eastAsia"/>
                <w:bCs/>
              </w:rPr>
              <w:t>-4對不同族群的尊重與關懷。</w:t>
            </w:r>
          </w:p>
          <w:p w:rsidR="00D958EF" w:rsidRPr="00FD5956" w:rsidRDefault="00D958EF" w:rsidP="00FE7178">
            <w:pPr>
              <w:rPr>
                <w:rFonts w:ascii="標楷體" w:eastAsia="標楷體" w:hAnsi="標楷體"/>
                <w:bCs/>
              </w:rPr>
            </w:pPr>
            <w:r w:rsidRPr="00A957EE">
              <w:rPr>
                <w:rFonts w:ascii="標楷體" w:eastAsia="標楷體" w:hAnsi="標楷體" w:hint="eastAsia"/>
                <w:bCs/>
              </w:rPr>
              <w:t>Cd-</w:t>
            </w:r>
            <w:r>
              <w:rPr>
                <w:rFonts w:ascii="標楷體" w:eastAsia="標楷體" w:hAnsi="標楷體" w:hint="eastAsia"/>
                <w:bCs/>
              </w:rPr>
              <w:t>Ⅲ</w:t>
            </w:r>
            <w:r w:rsidRPr="00A957EE">
              <w:rPr>
                <w:rFonts w:ascii="標楷體" w:eastAsia="標楷體" w:hAnsi="標楷體" w:hint="eastAsia"/>
                <w:bCs/>
              </w:rPr>
              <w:t>-3社區生活中環保活動的參與，如垃圾分類、資源回收、資源再生利用、節能省電等</w:t>
            </w:r>
            <w:r>
              <w:rPr>
                <w:rFonts w:ascii="標楷體" w:eastAsia="標楷體" w:hAnsi="標楷體" w:hint="eastAsia"/>
                <w:bCs/>
              </w:rPr>
              <w:t>。</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5"/>
            <w:vAlign w:val="center"/>
          </w:tcPr>
          <w:p w:rsidR="00D958EF" w:rsidRDefault="00D958EF" w:rsidP="00FE7178">
            <w:pPr>
              <w:snapToGrid w:val="0"/>
              <w:spacing w:line="280" w:lineRule="atLeast"/>
              <w:jc w:val="both"/>
              <w:rPr>
                <w:rFonts w:ascii="標楷體" w:eastAsia="標楷體" w:hAnsi="標楷體"/>
                <w:color w:val="000000" w:themeColor="text1"/>
                <w:sz w:val="16"/>
                <w:szCs w:val="22"/>
              </w:rPr>
            </w:pPr>
            <w:r w:rsidRPr="00E03F78">
              <w:rPr>
                <w:rFonts w:ascii="標楷體" w:eastAsia="標楷體" w:hAnsi="標楷體" w:hint="eastAsia"/>
                <w:color w:val="000000" w:themeColor="text1"/>
                <w:sz w:val="16"/>
                <w:szCs w:val="22"/>
              </w:rPr>
              <w:t>(融入性別平等、人權、環境、海洋、品德、生命、法治、科技、資訊、能源、安全、防災、家庭教育、生涯規劃、多元文化、閱讀素養、戶外教育、國際教育或原住民族教育等議題)</w:t>
            </w:r>
          </w:p>
          <w:p w:rsidR="00D958EF" w:rsidRPr="00B434D5"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環境教育</w:t>
            </w:r>
          </w:p>
          <w:p w:rsidR="00D958EF" w:rsidRPr="00876355" w:rsidRDefault="00D958EF" w:rsidP="00FE7178">
            <w:pPr>
              <w:snapToGrid w:val="0"/>
              <w:spacing w:line="280" w:lineRule="atLeast"/>
              <w:jc w:val="both"/>
              <w:rPr>
                <w:rFonts w:ascii="標楷體" w:eastAsia="標楷體" w:hAnsi="標楷體"/>
              </w:rPr>
            </w:pPr>
            <w:r w:rsidRPr="00876355">
              <w:rPr>
                <w:rFonts w:ascii="標楷體" w:eastAsia="標楷體" w:hAnsi="標楷體"/>
              </w:rPr>
              <w:t>環E16了解物質循環與資源回收利用的原理。</w:t>
            </w:r>
          </w:p>
          <w:p w:rsidR="00D958EF" w:rsidRDefault="00D958EF" w:rsidP="00FE7178">
            <w:pPr>
              <w:snapToGrid w:val="0"/>
              <w:spacing w:line="280" w:lineRule="atLeast"/>
              <w:jc w:val="both"/>
              <w:rPr>
                <w:rFonts w:ascii="標楷體" w:eastAsia="標楷體" w:hAnsi="標楷體"/>
              </w:rPr>
            </w:pPr>
            <w:r w:rsidRPr="00876355">
              <w:rPr>
                <w:rFonts w:ascii="標楷體" w:eastAsia="標楷體" w:hAnsi="標楷體"/>
              </w:rPr>
              <w:t>環E17養成日常生活節約用水、用電、物質的行為，減少資源的消耗。</w:t>
            </w:r>
          </w:p>
          <w:p w:rsidR="00D958EF" w:rsidRPr="00B434D5" w:rsidRDefault="00D958EF" w:rsidP="00FE7178">
            <w:pPr>
              <w:snapToGrid w:val="0"/>
              <w:spacing w:line="280" w:lineRule="atLeast"/>
              <w:jc w:val="both"/>
              <w:rPr>
                <w:rFonts w:ascii="標楷體" w:eastAsia="標楷體" w:hAnsi="標楷體"/>
              </w:rPr>
            </w:pPr>
            <w:r>
              <w:rPr>
                <w:rFonts w:ascii="標楷體" w:eastAsia="標楷體" w:hAnsi="標楷體" w:hint="eastAsia"/>
              </w:rPr>
              <w:t>能源教育</w:t>
            </w:r>
          </w:p>
          <w:p w:rsidR="00D958EF" w:rsidRDefault="00D958EF" w:rsidP="00FE7178">
            <w:pPr>
              <w:snapToGrid w:val="0"/>
              <w:spacing w:line="280" w:lineRule="atLeast"/>
              <w:jc w:val="both"/>
              <w:rPr>
                <w:rFonts w:ascii="標楷體" w:eastAsia="標楷體" w:hAnsi="標楷體"/>
              </w:rPr>
            </w:pPr>
            <w:r w:rsidRPr="00876355">
              <w:rPr>
                <w:rFonts w:ascii="標楷體" w:eastAsia="標楷體" w:hAnsi="標楷體"/>
              </w:rPr>
              <w:t>能E8於家庭、校園生活實踐節能減碳的行動。</w:t>
            </w:r>
          </w:p>
          <w:p w:rsidR="00D958EF" w:rsidRPr="00876355" w:rsidRDefault="00D958EF" w:rsidP="00FE7178">
            <w:pPr>
              <w:snapToGrid w:val="0"/>
              <w:spacing w:line="280" w:lineRule="atLeast"/>
              <w:jc w:val="both"/>
              <w:rPr>
                <w:rFonts w:ascii="標楷體" w:eastAsia="標楷體" w:hAnsi="標楷體"/>
              </w:rPr>
            </w:pPr>
            <w:r>
              <w:rPr>
                <w:rFonts w:ascii="標楷體" w:eastAsia="標楷體" w:hAnsi="標楷體" w:hint="eastAsia"/>
              </w:rPr>
              <w:t>安全教育</w:t>
            </w:r>
          </w:p>
          <w:p w:rsidR="00D958EF" w:rsidRPr="00876355" w:rsidRDefault="00D958EF" w:rsidP="00FE7178">
            <w:pPr>
              <w:snapToGrid w:val="0"/>
              <w:spacing w:line="280" w:lineRule="atLeast"/>
              <w:jc w:val="both"/>
              <w:rPr>
                <w:rFonts w:ascii="標楷體" w:eastAsia="標楷體" w:hAnsi="標楷體"/>
              </w:rPr>
            </w:pPr>
            <w:r w:rsidRPr="00876355">
              <w:rPr>
                <w:rFonts w:ascii="標楷體" w:eastAsia="標楷體" w:hAnsi="標楷體"/>
              </w:rPr>
              <w:t xml:space="preserve">安E2了解危機與安全 </w:t>
            </w:r>
          </w:p>
          <w:p w:rsidR="00D958EF" w:rsidRPr="00876355" w:rsidRDefault="00D958EF" w:rsidP="00FE7178">
            <w:pPr>
              <w:snapToGrid w:val="0"/>
              <w:spacing w:line="280" w:lineRule="atLeast"/>
              <w:jc w:val="both"/>
              <w:rPr>
                <w:rFonts w:ascii="標楷體" w:eastAsia="標楷體" w:hAnsi="標楷體"/>
              </w:rPr>
            </w:pPr>
            <w:r w:rsidRPr="00876355">
              <w:rPr>
                <w:rFonts w:ascii="標楷體" w:eastAsia="標楷體" w:hAnsi="標楷體"/>
              </w:rPr>
              <w:t>安E3知道常見事故傷害</w:t>
            </w:r>
          </w:p>
          <w:p w:rsidR="00D958EF" w:rsidRDefault="00D958EF" w:rsidP="00FE7178">
            <w:pPr>
              <w:snapToGrid w:val="0"/>
              <w:spacing w:line="280" w:lineRule="atLeast"/>
              <w:jc w:val="both"/>
              <w:rPr>
                <w:rFonts w:ascii="標楷體" w:eastAsia="標楷體" w:hAnsi="標楷體"/>
              </w:rPr>
            </w:pPr>
            <w:r w:rsidRPr="00876355">
              <w:rPr>
                <w:rFonts w:ascii="標楷體" w:eastAsia="標楷體" w:hAnsi="標楷體"/>
              </w:rPr>
              <w:t>安E4探討日常生活應該注意的安全</w:t>
            </w:r>
          </w:p>
          <w:p w:rsidR="00D958EF" w:rsidRPr="00876355" w:rsidRDefault="00D958EF" w:rsidP="00FE7178">
            <w:pPr>
              <w:snapToGrid w:val="0"/>
              <w:spacing w:line="280" w:lineRule="atLeast"/>
              <w:jc w:val="both"/>
              <w:rPr>
                <w:rFonts w:ascii="標楷體" w:eastAsia="標楷體" w:hAnsi="標楷體"/>
              </w:rPr>
            </w:pPr>
            <w:r>
              <w:rPr>
                <w:rFonts w:ascii="標楷體" w:eastAsia="標楷體" w:hAnsi="標楷體" w:hint="eastAsia"/>
              </w:rPr>
              <w:t>多元文化教育</w:t>
            </w:r>
          </w:p>
          <w:p w:rsidR="00D958EF" w:rsidRPr="00876355" w:rsidRDefault="00D958EF" w:rsidP="00FE7178">
            <w:pPr>
              <w:snapToGrid w:val="0"/>
              <w:spacing w:line="280" w:lineRule="atLeast"/>
              <w:jc w:val="both"/>
              <w:rPr>
                <w:rFonts w:ascii="標楷體" w:eastAsia="標楷體" w:hAnsi="標楷體"/>
                <w:color w:val="000000" w:themeColor="text1"/>
                <w:sz w:val="16"/>
                <w:szCs w:val="22"/>
              </w:rPr>
            </w:pPr>
            <w:r w:rsidRPr="00876355">
              <w:rPr>
                <w:rFonts w:ascii="標楷體" w:eastAsia="標楷體" w:hAnsi="標楷體"/>
              </w:rPr>
              <w:t>多E3認識不同的文化概念，如族群、階級、性 別、宗教等。</w:t>
            </w:r>
          </w:p>
        </w:tc>
      </w:tr>
      <w:tr w:rsidR="00D958EF" w:rsidRPr="00E03F78" w:rsidTr="00FE7178">
        <w:tc>
          <w:tcPr>
            <w:tcW w:w="2385" w:type="dxa"/>
            <w:gridSpan w:val="2"/>
            <w:tcBorders>
              <w:bottom w:val="double" w:sz="6"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4" w:type="dxa"/>
            <w:gridSpan w:val="5"/>
            <w:tcBorders>
              <w:bottom w:val="double" w:sz="6"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1.教材編輯與資源(根據學習內容調整結果)</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自編教材</w:t>
            </w:r>
          </w:p>
          <w:p w:rsidR="00D958EF" w:rsidRPr="00E03F78"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收集單元相關圖片、影片與繪本</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蒐集網路相關資源</w:t>
            </w:r>
          </w:p>
          <w:p w:rsidR="00D958EF" w:rsidRPr="00494966"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翰林出版社五下綜合活動</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2.教學方法(學習歷程與環境調整)</w:t>
            </w:r>
          </w:p>
          <w:p w:rsidR="00D958EF" w:rsidRPr="00F02024" w:rsidRDefault="00D958EF" w:rsidP="00FE7178">
            <w:pPr>
              <w:snapToGrid w:val="0"/>
              <w:spacing w:line="280" w:lineRule="atLeast"/>
              <w:rPr>
                <w:rFonts w:ascii="標楷體" w:eastAsia="標楷體" w:hAnsi="標楷體"/>
                <w:color w:val="000000" w:themeColor="text1"/>
              </w:rPr>
            </w:pPr>
            <w:r w:rsidRPr="00854C2D">
              <w:rPr>
                <w:rFonts w:ascii="標楷體" w:eastAsia="標楷體" w:hAnsi="標楷體" w:cs="標楷體" w:hint="eastAsia"/>
                <w:color w:val="000000"/>
                <w:kern w:val="0"/>
              </w:rPr>
              <w:t>個別實作、直接教學法、示範教學法、協同教學法、合作學習教學法。</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3.教學評量(學習評量調整)</w:t>
            </w:r>
          </w:p>
          <w:p w:rsidR="00D958EF" w:rsidRPr="00E03F78" w:rsidRDefault="00D958EF" w:rsidP="00FE7178">
            <w:pPr>
              <w:snapToGrid w:val="0"/>
              <w:spacing w:line="280" w:lineRule="atLeast"/>
              <w:jc w:val="both"/>
              <w:rPr>
                <w:rFonts w:ascii="標楷體" w:eastAsia="標楷體" w:hAnsi="標楷體"/>
                <w:color w:val="000000" w:themeColor="text1"/>
              </w:rPr>
            </w:pPr>
            <w:r w:rsidRPr="00854C2D">
              <w:rPr>
                <w:rFonts w:ascii="標楷體" w:eastAsia="標楷體" w:hAnsi="標楷體" w:cs="標楷體" w:hint="eastAsia"/>
                <w:color w:val="000000"/>
                <w:kern w:val="0"/>
              </w:rPr>
              <w:t>課堂觀察、口頭回答、實作評量、歷程評量、活動式評量。</w:t>
            </w:r>
          </w:p>
        </w:tc>
      </w:tr>
      <w:tr w:rsidR="00D958EF" w:rsidRPr="00E03F78" w:rsidTr="00FE7178">
        <w:tc>
          <w:tcPr>
            <w:tcW w:w="950"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3"/>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2"/>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小社區 大世界/生活中危險情境</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化險為夷/能運用方法，解決問題</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小社區 大世界/社區安全資源與機構(警察局、愛心商店</w:t>
            </w:r>
            <w:r>
              <w:rPr>
                <w:rFonts w:ascii="標楷體" w:eastAsia="標楷體" w:hAnsi="標楷體"/>
                <w:b/>
                <w:color w:val="000000" w:themeColor="text1"/>
              </w:rPr>
              <w:t>…</w:t>
            </w:r>
            <w:r>
              <w:rPr>
                <w:rFonts w:ascii="標楷體" w:eastAsia="標楷體" w:hAnsi="標楷體" w:hint="eastAsia"/>
                <w:b/>
                <w:color w:val="000000" w:themeColor="text1"/>
              </w:rPr>
              <w:t>)</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將愛傳出去/了解「幫助他人」意涵</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小社區 大世界/認識社會機構與資源</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將愛傳出去/了解自己的能力，我會做</w:t>
            </w:r>
            <w:r>
              <w:rPr>
                <w:rFonts w:ascii="標楷體" w:eastAsia="標楷體" w:hAnsi="標楷體"/>
                <w:b/>
                <w:color w:val="000000" w:themeColor="text1"/>
              </w:rPr>
              <w:t>…</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小社區 大世界/社區時光機</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將愛傳出去/學習依自己的能力，幫助他人或配合他人。</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小社區 大世界/發現新視界</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將愛傳出去/學習維護環境的方法，珍惜資源、保持環境乾淨</w:t>
            </w:r>
            <w:r>
              <w:rPr>
                <w:rFonts w:ascii="標楷體" w:eastAsia="標楷體" w:hAnsi="標楷體"/>
                <w:b/>
                <w:color w:val="000000" w:themeColor="text1"/>
              </w:rPr>
              <w:t>…</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小社區 大世界/文化大不同</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將愛傳出去/學習節能減碳的方法，不浪費食物、減少使用塑膠袋</w:t>
            </w:r>
            <w:r>
              <w:rPr>
                <w:rFonts w:ascii="標楷體" w:eastAsia="標楷體" w:hAnsi="標楷體"/>
                <w:b/>
                <w:color w:val="000000" w:themeColor="text1"/>
              </w:rPr>
              <w:t>…</w:t>
            </w:r>
          </w:p>
        </w:tc>
      </w:tr>
      <w:tr w:rsidR="00D958EF" w:rsidRPr="00594483"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7</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化險為夷/認識校園中潛藏的危險狀況</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將愛傳出去/表達愛自己、他人與環境</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化險為夷/認識家庭中潛藏的危險狀況</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期末評量</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化險為夷/認識社區中潛藏的危險狀況</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成果評估</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化險為夷/學習辨識生活中可能發生危險的情境</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r w:rsidR="00D958EF" w:rsidRPr="00272401" w:rsidTr="00FE7178">
        <w:trPr>
          <w:trHeight w:val="510"/>
        </w:trPr>
        <w:tc>
          <w:tcPr>
            <w:tcW w:w="950" w:type="dxa"/>
            <w:tcBorders>
              <w:top w:val="single" w:sz="4" w:space="0" w:color="auto"/>
              <w:bottom w:val="thickThinSmallGap" w:sz="24" w:space="0" w:color="auto"/>
            </w:tcBorders>
            <w:vAlign w:val="center"/>
          </w:tcPr>
          <w:p w:rsidR="00D958EF" w:rsidRPr="000F0C33" w:rsidRDefault="00D958EF" w:rsidP="00FE7178">
            <w:pPr>
              <w:snapToGrid w:val="0"/>
              <w:spacing w:line="280" w:lineRule="atLeast"/>
              <w:jc w:val="center"/>
              <w:rPr>
                <w:rFonts w:ascii="標楷體" w:eastAsia="標楷體" w:hAnsi="標楷體"/>
                <w:b/>
                <w:color w:val="000000" w:themeColor="text1"/>
              </w:rPr>
            </w:pPr>
            <w:r w:rsidRPr="000F0C33">
              <w:rPr>
                <w:rFonts w:ascii="標楷體" w:eastAsia="標楷體" w:hAnsi="標楷體" w:hint="eastAsia"/>
                <w:b/>
                <w:color w:val="000000" w:themeColor="text1"/>
              </w:rPr>
              <w:t>11</w:t>
            </w:r>
          </w:p>
        </w:tc>
        <w:tc>
          <w:tcPr>
            <w:tcW w:w="3822" w:type="dxa"/>
            <w:gridSpan w:val="3"/>
            <w:tcBorders>
              <w:top w:val="single" w:sz="4" w:space="0" w:color="auto"/>
              <w:bottom w:val="thickThinSmallGap" w:sz="24" w:space="0" w:color="auto"/>
            </w:tcBorders>
          </w:tcPr>
          <w:p w:rsidR="00D958EF" w:rsidRPr="000F0C33"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化險為夷/學習處理生活中潛藏危險的方法</w:t>
            </w:r>
          </w:p>
        </w:tc>
        <w:tc>
          <w:tcPr>
            <w:tcW w:w="783" w:type="dxa"/>
            <w:tcBorders>
              <w:top w:val="single" w:sz="4" w:space="0" w:color="auto"/>
              <w:bottom w:val="thickThinSmallGap" w:sz="24" w:space="0" w:color="auto"/>
            </w:tcBorders>
            <w:vAlign w:val="center"/>
          </w:tcPr>
          <w:p w:rsidR="00D958EF" w:rsidRPr="000F0C33" w:rsidRDefault="00D958EF" w:rsidP="00FE7178">
            <w:pPr>
              <w:snapToGrid w:val="0"/>
              <w:spacing w:line="280" w:lineRule="atLeast"/>
              <w:jc w:val="center"/>
              <w:rPr>
                <w:rFonts w:ascii="標楷體" w:eastAsia="標楷體" w:hAnsi="標楷體"/>
                <w:b/>
                <w:color w:val="000000" w:themeColor="text1"/>
              </w:rPr>
            </w:pPr>
            <w:r w:rsidRPr="000F0C33">
              <w:rPr>
                <w:rFonts w:ascii="標楷體" w:eastAsia="標楷體" w:hAnsi="標楷體" w:hint="eastAsia"/>
                <w:b/>
                <w:color w:val="000000" w:themeColor="text1"/>
              </w:rPr>
              <w:t>22</w:t>
            </w:r>
          </w:p>
        </w:tc>
        <w:tc>
          <w:tcPr>
            <w:tcW w:w="3994" w:type="dxa"/>
            <w:gridSpan w:val="2"/>
            <w:tcBorders>
              <w:top w:val="single" w:sz="4" w:space="0" w:color="auto"/>
              <w:bottom w:val="thickThinSmallGap" w:sz="24" w:space="0" w:color="auto"/>
            </w:tcBorders>
          </w:tcPr>
          <w:p w:rsidR="00D958EF" w:rsidRPr="000F0C33" w:rsidRDefault="00D958EF" w:rsidP="00FE7178">
            <w:pPr>
              <w:snapToGrid w:val="0"/>
              <w:spacing w:line="280" w:lineRule="atLeast"/>
              <w:jc w:val="both"/>
              <w:rPr>
                <w:rFonts w:ascii="標楷體" w:eastAsia="標楷體" w:hAnsi="標楷體"/>
                <w:b/>
                <w:color w:val="000000" w:themeColor="text1"/>
              </w:rPr>
            </w:pPr>
          </w:p>
        </w:tc>
      </w:tr>
    </w:tbl>
    <w:p w:rsidR="00D958EF" w:rsidRDefault="00D958EF" w:rsidP="00D958EF">
      <w:pPr>
        <w:spacing w:line="240" w:lineRule="exact"/>
        <w:ind w:left="567"/>
        <w:rPr>
          <w:rFonts w:ascii="標楷體" w:eastAsia="標楷體" w:hAnsi="標楷體"/>
          <w:color w:val="000000" w:themeColor="text1"/>
          <w:shd w:val="pct15" w:color="auto" w:fill="FFFFFF"/>
        </w:rPr>
      </w:pPr>
    </w:p>
    <w:p w:rsidR="00D958EF" w:rsidRDefault="00D958EF" w:rsidP="00D958EF">
      <w:pPr>
        <w:widowControl/>
        <w:rPr>
          <w:rFonts w:ascii="標楷體" w:eastAsia="標楷體" w:hAnsi="標楷體"/>
          <w:color w:val="000000" w:themeColor="text1"/>
          <w:shd w:val="pct15" w:color="auto" w:fill="FFFFFF"/>
        </w:rPr>
      </w:pPr>
      <w:r>
        <w:rPr>
          <w:rFonts w:ascii="標楷體" w:eastAsia="標楷體" w:hAnsi="標楷體"/>
          <w:color w:val="000000" w:themeColor="text1"/>
          <w:shd w:val="pct15" w:color="auto" w:fill="FFFFFF"/>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1262"/>
        <w:gridCol w:w="783"/>
        <w:gridCol w:w="223"/>
        <w:gridCol w:w="3771"/>
      </w:tblGrid>
      <w:tr w:rsidR="00D958EF" w:rsidRPr="00E03F78" w:rsidTr="00FE7178">
        <w:tc>
          <w:tcPr>
            <w:tcW w:w="9549" w:type="dxa"/>
            <w:gridSpan w:val="7"/>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108學年度第一</w:t>
            </w:r>
            <w:r w:rsidRPr="00E03F78">
              <w:rPr>
                <w:rFonts w:ascii="標楷體" w:eastAsia="標楷體" w:hAnsi="標楷體" w:hint="eastAsia"/>
                <w:color w:val="000000" w:themeColor="text1"/>
              </w:rPr>
              <w:t>學期課程計畫</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958EF" w:rsidRPr="00E03F78" w:rsidRDefault="00D958E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D958EF" w:rsidRPr="00E03F78" w:rsidTr="00FE7178">
        <w:tc>
          <w:tcPr>
            <w:tcW w:w="2385" w:type="dxa"/>
            <w:gridSpan w:val="2"/>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綜合活動</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2</w:t>
            </w:r>
            <w:r w:rsidRPr="00E03F78">
              <w:rPr>
                <w:rFonts w:ascii="標楷體" w:eastAsia="標楷體" w:hAnsi="標楷體" w:hint="eastAsia"/>
                <w:color w:val="000000" w:themeColor="text1"/>
              </w:rPr>
              <w:t>節</w:t>
            </w:r>
          </w:p>
        </w:tc>
        <w:tc>
          <w:tcPr>
            <w:tcW w:w="3771" w:type="dxa"/>
          </w:tcPr>
          <w:p w:rsidR="00D958EF" w:rsidRPr="00E03F78" w:rsidRDefault="00D958EF"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六年級</w:t>
            </w:r>
          </w:p>
        </w:tc>
      </w:tr>
      <w:tr w:rsidR="00D958EF" w:rsidRPr="00E03F78" w:rsidTr="00FE7178">
        <w:trPr>
          <w:trHeight w:val="198"/>
        </w:trPr>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5"/>
            <w:tcBorders>
              <w:bottom w:val="single" w:sz="4" w:space="0" w:color="auto"/>
            </w:tcBorders>
            <w:vAlign w:val="center"/>
          </w:tcPr>
          <w:p w:rsidR="00D958EF" w:rsidRDefault="00D958EF" w:rsidP="00FE7178">
            <w:pPr>
              <w:snapToGrid w:val="0"/>
              <w:spacing w:line="280" w:lineRule="atLeast"/>
              <w:jc w:val="both"/>
              <w:rPr>
                <w:rFonts w:ascii="標楷體" w:eastAsia="標楷體" w:hAnsi="標楷體"/>
                <w:b/>
                <w:color w:val="FF0000"/>
                <w:bdr w:val="single" w:sz="4" w:space="0" w:color="auto"/>
              </w:rPr>
            </w:pPr>
            <w:r w:rsidRPr="00E03F78">
              <w:rPr>
                <w:rFonts w:ascii="標楷體" w:eastAsia="標楷體" w:hAnsi="標楷體" w:hint="eastAsia"/>
                <w:color w:val="000000" w:themeColor="text1"/>
              </w:rPr>
              <w:t>（</w:t>
            </w:r>
            <w:r w:rsidRPr="00E03F78">
              <w:rPr>
                <w:rFonts w:ascii="標楷體" w:eastAsia="標楷體" w:hAnsi="標楷體"/>
                <w:color w:val="000000" w:themeColor="text1"/>
              </w:rPr>
              <w:t>呈現原領綱的</w:t>
            </w:r>
            <w:r w:rsidRPr="00E03F78">
              <w:rPr>
                <w:rFonts w:ascii="標楷體" w:eastAsia="標楷體" w:hAnsi="標楷體" w:hint="eastAsia"/>
                <w:color w:val="000000" w:themeColor="text1"/>
              </w:rPr>
              <w:t>學習重點）</w:t>
            </w:r>
          </w:p>
          <w:p w:rsidR="00D958EF" w:rsidRPr="00BA4DF6" w:rsidRDefault="00D958EF" w:rsidP="00FE7178">
            <w:pPr>
              <w:rPr>
                <w:rFonts w:ascii="標楷體" w:eastAsia="標楷體" w:hAnsi="標楷體"/>
              </w:rPr>
            </w:pPr>
            <w:r w:rsidRPr="00BA4DF6">
              <w:rPr>
                <w:rFonts w:ascii="標楷體" w:eastAsia="標楷體" w:hAnsi="標楷體" w:hint="eastAsia"/>
              </w:rPr>
              <w:t>學習表現</w:t>
            </w:r>
          </w:p>
          <w:p w:rsidR="00D958EF" w:rsidRPr="00BA4DF6" w:rsidRDefault="00D958EF" w:rsidP="00FE7178">
            <w:pPr>
              <w:rPr>
                <w:rFonts w:ascii="標楷體" w:eastAsia="標楷體" w:hAnsi="標楷體"/>
              </w:rPr>
            </w:pPr>
            <w:r w:rsidRPr="00BA4DF6">
              <w:rPr>
                <w:rFonts w:ascii="標楷體" w:eastAsia="標楷體" w:hAnsi="標楷體"/>
              </w:rPr>
              <w:t>1a-</w:t>
            </w:r>
            <w:r>
              <w:rPr>
                <w:rFonts w:ascii="標楷體" w:eastAsia="標楷體" w:hAnsi="標楷體"/>
              </w:rPr>
              <w:t>Ⅲ</w:t>
            </w:r>
            <w:r w:rsidRPr="00BA4DF6">
              <w:rPr>
                <w:rFonts w:ascii="標楷體" w:eastAsia="標楷體" w:hAnsi="標楷體"/>
              </w:rPr>
              <w:t>-1欣賞並接納自己與他人。</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1c-</w:t>
            </w:r>
            <w:r>
              <w:rPr>
                <w:rFonts w:ascii="標楷體" w:eastAsia="標楷體" w:hAnsi="標楷體"/>
              </w:rPr>
              <w:t>Ⅲ</w:t>
            </w:r>
            <w:r w:rsidRPr="00BA4DF6">
              <w:rPr>
                <w:rFonts w:ascii="標楷體" w:eastAsia="標楷體" w:hAnsi="標楷體"/>
              </w:rPr>
              <w:t>-1運用生涯資訊，初探自己的生涯發展。</w:t>
            </w:r>
          </w:p>
          <w:p w:rsidR="00D958EF" w:rsidRPr="00560356" w:rsidRDefault="00D958EF" w:rsidP="00FE7178">
            <w:pPr>
              <w:rPr>
                <w:rFonts w:ascii="標楷體" w:eastAsia="標楷體" w:hAnsi="標楷體"/>
              </w:rPr>
            </w:pPr>
            <w:r w:rsidRPr="00BA4DF6">
              <w:rPr>
                <w:rFonts w:ascii="標楷體" w:eastAsia="標楷體" w:hAnsi="標楷體"/>
              </w:rPr>
              <w:t>1d-</w:t>
            </w:r>
            <w:r>
              <w:rPr>
                <w:rFonts w:ascii="標楷體" w:eastAsia="標楷體" w:hAnsi="標楷體"/>
              </w:rPr>
              <w:t>Ⅲ</w:t>
            </w:r>
            <w:r w:rsidRPr="00BA4DF6">
              <w:rPr>
                <w:rFonts w:ascii="標楷體" w:eastAsia="標楷體" w:hAnsi="標楷體"/>
              </w:rPr>
              <w:t>-1覺察生命的變化與發展歷程，實踐尊重和珍惜生命。</w:t>
            </w:r>
          </w:p>
          <w:p w:rsidR="00D958EF" w:rsidRPr="00BA4DF6" w:rsidRDefault="00D958EF" w:rsidP="00FE7178">
            <w:pPr>
              <w:rPr>
                <w:rFonts w:ascii="標楷體" w:eastAsia="標楷體" w:hAnsi="標楷體"/>
              </w:rPr>
            </w:pPr>
            <w:r w:rsidRPr="00BA4DF6">
              <w:rPr>
                <w:rFonts w:ascii="標楷體" w:eastAsia="標楷體" w:hAnsi="標楷體"/>
              </w:rPr>
              <w:t>2b-</w:t>
            </w:r>
            <w:r>
              <w:rPr>
                <w:rFonts w:ascii="標楷體" w:eastAsia="標楷體" w:hAnsi="標楷體"/>
              </w:rPr>
              <w:t>Ⅲ</w:t>
            </w:r>
            <w:r w:rsidRPr="00BA4DF6">
              <w:rPr>
                <w:rFonts w:ascii="標楷體" w:eastAsia="標楷體" w:hAnsi="標楷體"/>
              </w:rPr>
              <w:t>-1參與各項活動，適切表現自己在團體中的角色，協同合作達成共同目標。</w:t>
            </w:r>
          </w:p>
          <w:p w:rsidR="00D958EF" w:rsidRPr="00BA4DF6" w:rsidRDefault="00D958EF" w:rsidP="00FE7178">
            <w:pPr>
              <w:rPr>
                <w:rFonts w:ascii="標楷體" w:eastAsia="標楷體" w:hAnsi="標楷體"/>
              </w:rPr>
            </w:pPr>
            <w:r w:rsidRPr="00BA4DF6">
              <w:rPr>
                <w:rFonts w:ascii="標楷體" w:eastAsia="標楷體" w:hAnsi="標楷體"/>
              </w:rPr>
              <w:t>2c-</w:t>
            </w:r>
            <w:r>
              <w:rPr>
                <w:rFonts w:ascii="標楷體" w:eastAsia="標楷體" w:hAnsi="標楷體"/>
              </w:rPr>
              <w:t>Ⅲ</w:t>
            </w:r>
            <w:r w:rsidRPr="00BA4DF6">
              <w:rPr>
                <w:rFonts w:ascii="標楷體" w:eastAsia="標楷體" w:hAnsi="標楷體"/>
              </w:rPr>
              <w:t>-1分析與判讀各類資源，規劃策略以解決日常生活的問題。</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3a-</w:t>
            </w:r>
            <w:r>
              <w:rPr>
                <w:rFonts w:ascii="標楷體" w:eastAsia="標楷體" w:hAnsi="標楷體"/>
              </w:rPr>
              <w:t>Ⅲ</w:t>
            </w:r>
            <w:r w:rsidRPr="00BA4DF6">
              <w:rPr>
                <w:rFonts w:ascii="標楷體" w:eastAsia="標楷體" w:hAnsi="標楷體"/>
              </w:rPr>
              <w:t>-1辨識周遭環境的潛藏危機，運用各項資源或策略化解危機。</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3d-</w:t>
            </w:r>
            <w:r>
              <w:rPr>
                <w:rFonts w:ascii="標楷體" w:eastAsia="標楷體" w:hAnsi="標楷體"/>
              </w:rPr>
              <w:t>Ⅲ</w:t>
            </w:r>
            <w:r w:rsidRPr="00BA4DF6">
              <w:rPr>
                <w:rFonts w:ascii="標楷體" w:eastAsia="標楷體" w:hAnsi="標楷體"/>
              </w:rPr>
              <w:t>-1實踐環境友善行動，珍惜生態資源與環境。</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hint="eastAsia"/>
              </w:rPr>
              <w:t>學習內容</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Aa-</w:t>
            </w:r>
            <w:r>
              <w:rPr>
                <w:rFonts w:ascii="標楷體" w:eastAsia="標楷體" w:hAnsi="標楷體"/>
              </w:rPr>
              <w:t>Ⅲ</w:t>
            </w:r>
            <w:r w:rsidRPr="00BA4DF6">
              <w:rPr>
                <w:rFonts w:ascii="標楷體" w:eastAsia="標楷體" w:hAnsi="標楷體"/>
              </w:rPr>
              <w:t>-1自己與他人特質的欣賞及接納。</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Ac-</w:t>
            </w:r>
            <w:r>
              <w:rPr>
                <w:rFonts w:ascii="標楷體" w:eastAsia="標楷體" w:hAnsi="標楷體"/>
              </w:rPr>
              <w:t>Ⅲ</w:t>
            </w:r>
            <w:r w:rsidRPr="00BA4DF6">
              <w:rPr>
                <w:rFonts w:ascii="標楷體" w:eastAsia="標楷體" w:hAnsi="標楷體"/>
              </w:rPr>
              <w:t>-1職業與能力。</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Ac-</w:t>
            </w:r>
            <w:r>
              <w:rPr>
                <w:rFonts w:ascii="標楷體" w:eastAsia="標楷體" w:hAnsi="標楷體"/>
              </w:rPr>
              <w:t>Ⅲ</w:t>
            </w:r>
            <w:r w:rsidRPr="00BA4DF6">
              <w:rPr>
                <w:rFonts w:ascii="標楷體" w:eastAsia="標楷體" w:hAnsi="標楷體"/>
              </w:rPr>
              <w:t>-2職業興趣。</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Ad-</w:t>
            </w:r>
            <w:r>
              <w:rPr>
                <w:rFonts w:ascii="標楷體" w:eastAsia="標楷體" w:hAnsi="標楷體"/>
              </w:rPr>
              <w:t>Ⅲ</w:t>
            </w:r>
            <w:r w:rsidRPr="00BA4DF6">
              <w:rPr>
                <w:rFonts w:ascii="標楷體" w:eastAsia="標楷體" w:hAnsi="標楷體"/>
              </w:rPr>
              <w:t>-3尊重生命的行動方案。</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Ad-</w:t>
            </w:r>
            <w:r>
              <w:rPr>
                <w:rFonts w:ascii="標楷體" w:eastAsia="標楷體" w:hAnsi="標楷體"/>
              </w:rPr>
              <w:t>Ⅲ</w:t>
            </w:r>
            <w:r w:rsidRPr="00BA4DF6">
              <w:rPr>
                <w:rFonts w:ascii="標楷體" w:eastAsia="標楷體" w:hAnsi="標楷體"/>
              </w:rPr>
              <w:t>-4珍惜生命的行動方案。</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Ca-</w:t>
            </w:r>
            <w:r>
              <w:rPr>
                <w:rFonts w:ascii="標楷體" w:eastAsia="標楷體" w:hAnsi="標楷體"/>
              </w:rPr>
              <w:t>Ⅲ</w:t>
            </w:r>
            <w:r w:rsidRPr="00BA4DF6">
              <w:rPr>
                <w:rFonts w:ascii="標楷體" w:eastAsia="標楷體" w:hAnsi="標楷體"/>
              </w:rPr>
              <w:t>-3化解危機的資源或策略</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Cd-</w:t>
            </w:r>
            <w:r>
              <w:rPr>
                <w:rFonts w:ascii="標楷體" w:eastAsia="標楷體" w:hAnsi="標楷體"/>
              </w:rPr>
              <w:t>Ⅲ</w:t>
            </w:r>
            <w:r w:rsidRPr="00BA4DF6">
              <w:rPr>
                <w:rFonts w:ascii="標楷體" w:eastAsia="標楷體" w:hAnsi="標楷體"/>
              </w:rPr>
              <w:t>-3生態資源與環境保護行動的執行。</w:t>
            </w:r>
          </w:p>
          <w:p w:rsidR="00D958EF" w:rsidRPr="00CE4AB0" w:rsidRDefault="00D958EF" w:rsidP="00FE7178">
            <w:pPr>
              <w:snapToGrid w:val="0"/>
              <w:spacing w:line="280" w:lineRule="atLeast"/>
              <w:jc w:val="both"/>
              <w:rPr>
                <w:rFonts w:ascii="標楷體" w:eastAsia="標楷體" w:hAnsi="標楷體"/>
                <w:color w:val="000000" w:themeColor="text1"/>
              </w:rPr>
            </w:pPr>
          </w:p>
        </w:tc>
      </w:tr>
      <w:tr w:rsidR="00D958EF" w:rsidRPr="00E03F78" w:rsidTr="00FE7178">
        <w:trPr>
          <w:trHeight w:val="129"/>
        </w:trPr>
        <w:tc>
          <w:tcPr>
            <w:tcW w:w="2385" w:type="dxa"/>
            <w:gridSpan w:val="2"/>
            <w:vMerge w:val="restart"/>
            <w:vAlign w:val="center"/>
          </w:tcPr>
          <w:p w:rsidR="00D958EF" w:rsidRPr="00E03F78" w:rsidRDefault="00D958E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D958EF" w:rsidRPr="00E03F78" w:rsidRDefault="00D958E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4"/>
            <w:tcBorders>
              <w:top w:val="single" w:sz="4" w:space="0" w:color="auto"/>
            </w:tcBorders>
            <w:vAlign w:val="center"/>
          </w:tcPr>
          <w:p w:rsidR="00D958EF" w:rsidRPr="00E03F78" w:rsidRDefault="00D958EF" w:rsidP="00FE7178">
            <w:pPr>
              <w:contextualSpacing/>
              <w:rPr>
                <w:rFonts w:ascii="標楷體" w:eastAsia="標楷體" w:hAnsi="標楷體"/>
                <w:color w:val="000000" w:themeColor="text1"/>
                <w:sz w:val="16"/>
                <w:szCs w:val="16"/>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958EF" w:rsidRPr="00E03F78" w:rsidTr="00FE7178">
        <w:trPr>
          <w:trHeight w:val="166"/>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4"/>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958EF" w:rsidRPr="00E03F78" w:rsidTr="00FE7178">
        <w:trPr>
          <w:trHeight w:val="113"/>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4"/>
            <w:tcBorders>
              <w:top w:val="single" w:sz="4"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5"/>
            <w:vAlign w:val="center"/>
          </w:tcPr>
          <w:p w:rsidR="00D958EF" w:rsidRDefault="00D958EF" w:rsidP="00FE7178">
            <w:pPr>
              <w:snapToGrid w:val="0"/>
              <w:spacing w:line="280" w:lineRule="atLeast"/>
              <w:jc w:val="both"/>
              <w:rPr>
                <w:rFonts w:ascii="標楷體" w:eastAsia="標楷體" w:hAnsi="標楷體"/>
                <w:b/>
                <w:color w:val="FF0000"/>
                <w:bdr w:val="single" w:sz="4" w:space="0" w:color="auto"/>
              </w:rPr>
            </w:pPr>
            <w:r w:rsidRPr="00E03F78">
              <w:rPr>
                <w:rFonts w:ascii="標楷體" w:eastAsia="標楷體" w:hAnsi="標楷體" w:hint="eastAsia"/>
                <w:color w:val="000000" w:themeColor="text1"/>
              </w:rPr>
              <w:t>（呈現調整後本學年的學習重點）</w:t>
            </w:r>
          </w:p>
          <w:p w:rsidR="00D958EF" w:rsidRDefault="00D958EF" w:rsidP="00FE7178">
            <w:pPr>
              <w:snapToGrid w:val="0"/>
              <w:spacing w:line="280" w:lineRule="atLeast"/>
              <w:rPr>
                <w:rFonts w:ascii="標楷體" w:eastAsia="標楷體" w:hAnsi="標楷體"/>
                <w:color w:val="000000" w:themeColor="text1"/>
              </w:rPr>
            </w:pPr>
            <w:r>
              <w:rPr>
                <w:rFonts w:ascii="標楷體" w:eastAsia="標楷體" w:hAnsi="標楷體" w:hint="eastAsia"/>
                <w:color w:val="000000" w:themeColor="text1"/>
              </w:rPr>
              <w:t>學習表現</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1a-Ⅲ-1了解自己與他人。</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1c-Ⅲ-1認識各種職業的意義與重要性。</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1d-Ⅲ-1照顧與保護小動物或栽種植物以展現尊重和珍惜生命的態度。</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2b-Ⅲ-1參與各項團體活動能適切表現自己在團體中的角色，並與同儕合作達成目標。</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2c-Ⅲ-1能利用社區資源解決個人日常生活問題。</w:t>
            </w:r>
          </w:p>
          <w:p w:rsidR="00D958EF" w:rsidRDefault="00D958EF" w:rsidP="00FE7178">
            <w:pPr>
              <w:snapToGrid w:val="0"/>
              <w:spacing w:line="280" w:lineRule="atLeast"/>
              <w:rPr>
                <w:rFonts w:ascii="標楷體" w:eastAsia="標楷體" w:hAnsi="標楷體"/>
                <w:color w:val="000000" w:themeColor="text1"/>
              </w:rPr>
            </w:pPr>
            <w:r w:rsidRPr="00A957EE">
              <w:rPr>
                <w:rFonts w:ascii="標楷體" w:eastAsia="標楷體" w:hAnsi="標楷體" w:hint="eastAsia"/>
                <w:color w:val="000000" w:themeColor="text1"/>
              </w:rPr>
              <w:t>3d-Ⅲ-1了解社區生活中的環境問題，並執行對環境友善的行動。</w:t>
            </w:r>
          </w:p>
          <w:p w:rsidR="00D958EF" w:rsidRDefault="00D958EF" w:rsidP="00FE7178">
            <w:pPr>
              <w:snapToGrid w:val="0"/>
              <w:spacing w:line="280" w:lineRule="atLeast"/>
              <w:rPr>
                <w:rFonts w:ascii="標楷體" w:eastAsia="標楷體" w:hAnsi="標楷體"/>
                <w:color w:val="000000" w:themeColor="text1"/>
              </w:rPr>
            </w:pPr>
            <w:r>
              <w:rPr>
                <w:rFonts w:ascii="標楷體" w:eastAsia="標楷體" w:hAnsi="標楷體" w:hint="eastAsia"/>
                <w:color w:val="000000" w:themeColor="text1"/>
              </w:rPr>
              <w:t>學習內容</w:t>
            </w:r>
          </w:p>
          <w:p w:rsidR="00D958EF"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Aa-Ⅲ-1自己所擅長事物。</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Aa-Ⅲ-2欣賞他人的表現。</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Ac-Ⅲ-1各種常見職業的功能。</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Ac-Ⅲ-2自己對職業的志向。</w:t>
            </w:r>
          </w:p>
          <w:p w:rsidR="00D958EF"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Ad-Ⅲ-3照顧與保護小動物或植物。</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Ad-Ⅲ-4尊重與珍惜生命的實例。</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Ba-Ⅲ-1與社區不同對象的互動。</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Ba-Ⅲ-3社區正向人際關係的建立。</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hint="eastAsia"/>
                <w:bCs/>
              </w:rPr>
              <w:t>Bb-Ⅲ-1社區團體活動的參與，如服務、藝文、休閒、節慶等。</w:t>
            </w:r>
          </w:p>
          <w:p w:rsidR="00D958EF" w:rsidRDefault="00D958EF" w:rsidP="00FE7178">
            <w:pPr>
              <w:snapToGrid w:val="0"/>
              <w:spacing w:line="280" w:lineRule="atLeast"/>
              <w:rPr>
                <w:rFonts w:ascii="標楷體" w:eastAsia="標楷體" w:hAnsi="標楷體"/>
                <w:bCs/>
              </w:rPr>
            </w:pPr>
            <w:r w:rsidRPr="00A957EE">
              <w:rPr>
                <w:rFonts w:ascii="標楷體" w:eastAsia="標楷體" w:hAnsi="標楷體"/>
                <w:bCs/>
              </w:rPr>
              <w:t>Bc-</w:t>
            </w:r>
            <w:r w:rsidRPr="00A957EE">
              <w:rPr>
                <w:rFonts w:ascii="標楷體" w:eastAsia="標楷體" w:hAnsi="標楷體" w:hint="eastAsia"/>
                <w:bCs/>
              </w:rPr>
              <w:t>Ⅲ</w:t>
            </w:r>
            <w:r w:rsidRPr="00A957EE">
              <w:rPr>
                <w:rFonts w:ascii="標楷體" w:eastAsia="標楷體" w:hAnsi="標楷體"/>
                <w:bCs/>
              </w:rPr>
              <w:t>-3</w:t>
            </w:r>
            <w:r w:rsidRPr="00A957EE">
              <w:rPr>
                <w:rFonts w:ascii="標楷體" w:eastAsia="標楷體" w:hAnsi="標楷體" w:hint="eastAsia"/>
                <w:bCs/>
              </w:rPr>
              <w:t>社區資源的運用，如商店、醫療診所、公車、警察局、公園、圖書館等。</w:t>
            </w:r>
          </w:p>
          <w:p w:rsidR="00D958EF" w:rsidRPr="00A957EE" w:rsidRDefault="00D958EF" w:rsidP="00FE7178">
            <w:pPr>
              <w:snapToGrid w:val="0"/>
              <w:spacing w:line="280" w:lineRule="atLeast"/>
              <w:rPr>
                <w:rFonts w:ascii="標楷體" w:eastAsia="標楷體" w:hAnsi="標楷體"/>
                <w:bCs/>
              </w:rPr>
            </w:pPr>
            <w:r w:rsidRPr="00A957EE">
              <w:rPr>
                <w:rFonts w:ascii="標楷體" w:eastAsia="標楷體" w:hAnsi="標楷體"/>
                <w:bCs/>
              </w:rPr>
              <w:lastRenderedPageBreak/>
              <w:t>Ca-</w:t>
            </w:r>
            <w:r w:rsidRPr="00A957EE">
              <w:rPr>
                <w:rFonts w:ascii="標楷體" w:eastAsia="標楷體" w:hAnsi="標楷體" w:hint="eastAsia"/>
                <w:bCs/>
              </w:rPr>
              <w:t>Ⅲ</w:t>
            </w:r>
            <w:r w:rsidRPr="00A957EE">
              <w:rPr>
                <w:rFonts w:ascii="標楷體" w:eastAsia="標楷體" w:hAnsi="標楷體"/>
                <w:bCs/>
              </w:rPr>
              <w:t>-3</w:t>
            </w:r>
            <w:r w:rsidRPr="00A957EE">
              <w:rPr>
                <w:rFonts w:ascii="標楷體" w:eastAsia="標楷體" w:hAnsi="標楷體" w:hint="eastAsia"/>
                <w:bCs/>
              </w:rPr>
              <w:t>化解危機的資源。</w:t>
            </w:r>
          </w:p>
          <w:p w:rsidR="00D958EF" w:rsidRDefault="00D958EF" w:rsidP="00FE7178">
            <w:pPr>
              <w:rPr>
                <w:rFonts w:ascii="標楷體" w:eastAsia="標楷體" w:hAnsi="標楷體"/>
                <w:bCs/>
              </w:rPr>
            </w:pPr>
            <w:r w:rsidRPr="00A957EE">
              <w:rPr>
                <w:rFonts w:ascii="標楷體" w:eastAsia="標楷體" w:hAnsi="標楷體" w:hint="eastAsia"/>
                <w:bCs/>
              </w:rPr>
              <w:t>Cd-Ⅲ-3社區生活中環保活動的參與，如垃圾分類、資源回收、資源再生利用、節能省電等。</w:t>
            </w:r>
          </w:p>
          <w:p w:rsidR="00D958EF" w:rsidRPr="00D63C87" w:rsidRDefault="00D958EF" w:rsidP="00FE7178">
            <w:pPr>
              <w:snapToGrid w:val="0"/>
              <w:spacing w:line="280" w:lineRule="atLeast"/>
              <w:jc w:val="both"/>
              <w:rPr>
                <w:rFonts w:ascii="標楷體" w:eastAsia="標楷體" w:hAnsi="標楷體"/>
                <w:color w:val="000000" w:themeColor="text1"/>
              </w:rPr>
            </w:pP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5"/>
            <w:vAlign w:val="center"/>
          </w:tcPr>
          <w:p w:rsidR="00D958EF" w:rsidRDefault="00D958EF" w:rsidP="00FE7178">
            <w:pPr>
              <w:snapToGrid w:val="0"/>
              <w:spacing w:line="280" w:lineRule="atLeast"/>
              <w:jc w:val="both"/>
              <w:rPr>
                <w:rFonts w:ascii="標楷體" w:eastAsia="標楷體" w:hAnsi="標楷體"/>
                <w:color w:val="000000" w:themeColor="text1"/>
                <w:sz w:val="16"/>
                <w:szCs w:val="22"/>
              </w:rPr>
            </w:pPr>
            <w:r w:rsidRPr="00E03F78">
              <w:rPr>
                <w:rFonts w:ascii="標楷體" w:eastAsia="標楷體" w:hAnsi="標楷體" w:hint="eastAsia"/>
                <w:color w:val="000000" w:themeColor="text1"/>
                <w:sz w:val="16"/>
                <w:szCs w:val="22"/>
              </w:rPr>
              <w:t>(融入性別平等、人權、環境、海洋、品德、生命、法治、科技、資訊、能源、安全、防災、家庭教育、生涯規劃、多元文化、閱讀素養、戶外教育、國際教育或原住民族教育等議題)</w:t>
            </w:r>
          </w:p>
          <w:p w:rsidR="00D958EF" w:rsidRPr="00245C92" w:rsidRDefault="00D958EF" w:rsidP="00FE7178">
            <w:pPr>
              <w:snapToGrid w:val="0"/>
              <w:spacing w:line="280" w:lineRule="atLeast"/>
              <w:jc w:val="both"/>
              <w:rPr>
                <w:rFonts w:ascii="標楷體" w:eastAsia="標楷體" w:hAnsi="標楷體"/>
                <w:color w:val="000000" w:themeColor="text1"/>
              </w:rPr>
            </w:pPr>
            <w:r w:rsidRPr="00245C92">
              <w:rPr>
                <w:rFonts w:ascii="標楷體" w:eastAsia="標楷體" w:hAnsi="標楷體" w:hint="eastAsia"/>
                <w:color w:val="000000" w:themeColor="text1"/>
              </w:rPr>
              <w:t>環境教育</w:t>
            </w:r>
          </w:p>
          <w:p w:rsidR="00D958EF" w:rsidRPr="00245C92" w:rsidRDefault="00D958EF" w:rsidP="00FE7178">
            <w:pPr>
              <w:snapToGrid w:val="0"/>
              <w:spacing w:line="280" w:lineRule="atLeast"/>
              <w:jc w:val="both"/>
              <w:rPr>
                <w:rFonts w:ascii="標楷體" w:eastAsia="標楷體" w:hAnsi="標楷體"/>
              </w:rPr>
            </w:pPr>
            <w:r w:rsidRPr="00245C92">
              <w:rPr>
                <w:rFonts w:ascii="標楷體" w:eastAsia="標楷體" w:hAnsi="標楷體"/>
              </w:rPr>
              <w:t>環E2覺知生物生命的美與價值，關懷動、植物的生命。</w:t>
            </w:r>
          </w:p>
          <w:p w:rsidR="00D958EF" w:rsidRPr="00245C92" w:rsidRDefault="00D958EF" w:rsidP="00FE7178">
            <w:pPr>
              <w:snapToGrid w:val="0"/>
              <w:spacing w:line="280" w:lineRule="atLeast"/>
              <w:jc w:val="both"/>
              <w:rPr>
                <w:rFonts w:ascii="標楷體" w:eastAsia="標楷體" w:hAnsi="標楷體"/>
              </w:rPr>
            </w:pPr>
            <w:r w:rsidRPr="00245C92">
              <w:rPr>
                <w:rFonts w:ascii="標楷體" w:eastAsia="標楷體" w:hAnsi="標楷體"/>
              </w:rPr>
              <w:t>環E16了解物質循環與資源回收利用的原理</w:t>
            </w:r>
          </w:p>
          <w:p w:rsidR="00D958EF" w:rsidRPr="00245C92" w:rsidRDefault="00D958EF" w:rsidP="00FE7178">
            <w:pPr>
              <w:snapToGrid w:val="0"/>
              <w:spacing w:line="280" w:lineRule="atLeast"/>
              <w:jc w:val="both"/>
              <w:rPr>
                <w:rFonts w:ascii="標楷體" w:eastAsia="標楷體" w:hAnsi="標楷體"/>
              </w:rPr>
            </w:pPr>
            <w:r w:rsidRPr="00245C92">
              <w:rPr>
                <w:rFonts w:ascii="標楷體" w:eastAsia="標楷體" w:hAnsi="標楷體" w:hint="eastAsia"/>
              </w:rPr>
              <w:t>能源教育</w:t>
            </w:r>
          </w:p>
          <w:p w:rsidR="00D958EF" w:rsidRPr="00245C92" w:rsidRDefault="00D958EF" w:rsidP="00FE7178">
            <w:pPr>
              <w:snapToGrid w:val="0"/>
              <w:spacing w:line="280" w:lineRule="atLeast"/>
              <w:jc w:val="both"/>
              <w:rPr>
                <w:rFonts w:ascii="標楷體" w:eastAsia="標楷體" w:hAnsi="標楷體"/>
                <w:color w:val="000000" w:themeColor="text1"/>
              </w:rPr>
            </w:pPr>
            <w:r w:rsidRPr="00245C92">
              <w:rPr>
                <w:rFonts w:ascii="標楷體" w:eastAsia="標楷體" w:hAnsi="標楷體"/>
              </w:rPr>
              <w:t>能E8於家庭、校園生活實踐節能減碳的行動。</w:t>
            </w:r>
          </w:p>
          <w:p w:rsidR="00D958EF" w:rsidRPr="00245C92" w:rsidRDefault="00D958EF" w:rsidP="00FE7178">
            <w:pPr>
              <w:snapToGrid w:val="0"/>
              <w:spacing w:line="280" w:lineRule="atLeast"/>
              <w:jc w:val="both"/>
              <w:rPr>
                <w:rFonts w:ascii="標楷體" w:eastAsia="標楷體" w:hAnsi="標楷體"/>
                <w:color w:val="000000" w:themeColor="text1"/>
              </w:rPr>
            </w:pPr>
            <w:r w:rsidRPr="00245C92">
              <w:rPr>
                <w:rFonts w:ascii="標楷體" w:eastAsia="標楷體" w:hAnsi="標楷體" w:hint="eastAsia"/>
                <w:color w:val="000000" w:themeColor="text1"/>
              </w:rPr>
              <w:t>生涯規劃</w:t>
            </w:r>
          </w:p>
          <w:p w:rsidR="00D958EF" w:rsidRPr="00245C92" w:rsidRDefault="00D958EF" w:rsidP="00FE7178">
            <w:pPr>
              <w:snapToGrid w:val="0"/>
              <w:spacing w:line="280" w:lineRule="atLeast"/>
              <w:jc w:val="both"/>
              <w:rPr>
                <w:rFonts w:ascii="標楷體" w:eastAsia="標楷體" w:hAnsi="標楷體"/>
                <w:color w:val="000000" w:themeColor="text1"/>
              </w:rPr>
            </w:pPr>
            <w:r w:rsidRPr="00245C92">
              <w:rPr>
                <w:rFonts w:ascii="標楷體" w:eastAsia="標楷體" w:hAnsi="標楷體"/>
              </w:rPr>
              <w:t>涯E2認識不同的生活角色</w:t>
            </w:r>
          </w:p>
          <w:p w:rsidR="00D958EF" w:rsidRPr="00245C92" w:rsidRDefault="00D958EF" w:rsidP="00FE7178">
            <w:pPr>
              <w:snapToGrid w:val="0"/>
              <w:spacing w:line="280" w:lineRule="atLeast"/>
              <w:jc w:val="both"/>
              <w:rPr>
                <w:rFonts w:ascii="標楷體" w:eastAsia="標楷體" w:hAnsi="標楷體"/>
              </w:rPr>
            </w:pPr>
            <w:r w:rsidRPr="00245C92">
              <w:rPr>
                <w:rFonts w:ascii="標楷體" w:eastAsia="標楷體" w:hAnsi="標楷體"/>
              </w:rPr>
              <w:t>涯E4認識自己的特質與興趣</w:t>
            </w:r>
          </w:p>
          <w:p w:rsidR="00D958EF" w:rsidRPr="00245C92" w:rsidRDefault="00D958EF" w:rsidP="00FE7178">
            <w:pPr>
              <w:snapToGrid w:val="0"/>
              <w:spacing w:line="280" w:lineRule="atLeast"/>
              <w:jc w:val="both"/>
              <w:rPr>
                <w:rFonts w:ascii="標楷體" w:eastAsia="標楷體" w:hAnsi="標楷體"/>
                <w:color w:val="000000" w:themeColor="text1"/>
              </w:rPr>
            </w:pPr>
            <w:r w:rsidRPr="00245C92">
              <w:rPr>
                <w:rFonts w:ascii="標楷體" w:eastAsia="標楷體" w:hAnsi="標楷體"/>
              </w:rPr>
              <w:t>涯E6覺察個人的優勢能力</w:t>
            </w:r>
          </w:p>
          <w:p w:rsidR="00D958EF" w:rsidRPr="00E03F78" w:rsidRDefault="00D958EF" w:rsidP="00FE7178">
            <w:pPr>
              <w:snapToGrid w:val="0"/>
              <w:spacing w:line="280" w:lineRule="atLeast"/>
              <w:jc w:val="both"/>
              <w:rPr>
                <w:rFonts w:ascii="標楷體" w:eastAsia="標楷體" w:hAnsi="標楷體"/>
                <w:color w:val="000000" w:themeColor="text1"/>
                <w:sz w:val="22"/>
                <w:szCs w:val="22"/>
              </w:rPr>
            </w:pPr>
          </w:p>
        </w:tc>
      </w:tr>
      <w:tr w:rsidR="00D958EF" w:rsidRPr="00E03F78" w:rsidTr="00FE7178">
        <w:trPr>
          <w:trHeight w:val="2068"/>
        </w:trPr>
        <w:tc>
          <w:tcPr>
            <w:tcW w:w="2385" w:type="dxa"/>
            <w:gridSpan w:val="2"/>
            <w:tcBorders>
              <w:bottom w:val="double" w:sz="6"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4" w:type="dxa"/>
            <w:gridSpan w:val="5"/>
            <w:tcBorders>
              <w:bottom w:val="double" w:sz="6"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1.教材編輯與資源(根據學習內容調整結果)</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自編教材</w:t>
            </w:r>
          </w:p>
          <w:p w:rsidR="00D958EF" w:rsidRPr="00E03F78"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收集單元相關圖片、影片與繪本</w:t>
            </w:r>
          </w:p>
          <w:p w:rsidR="00D958EF" w:rsidRPr="00F86129" w:rsidRDefault="00D958EF" w:rsidP="00FE7178">
            <w:pPr>
              <w:snapToGrid w:val="0"/>
              <w:spacing w:line="280" w:lineRule="atLeast"/>
              <w:jc w:val="both"/>
              <w:rPr>
                <w:rFonts w:ascii="標楷體" w:eastAsia="標楷體" w:hAnsi="標楷體"/>
              </w:rPr>
            </w:pPr>
            <w:r>
              <w:rPr>
                <w:rFonts w:ascii="標楷體" w:eastAsia="標楷體" w:hAnsi="標楷體" w:hint="eastAsia"/>
              </w:rPr>
              <w:t>蒐集網路相關資源</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2.教學方法(學習歷程與環境調整)</w:t>
            </w:r>
          </w:p>
          <w:p w:rsidR="00D958EF" w:rsidRPr="00F02024" w:rsidRDefault="00D958EF" w:rsidP="00FE7178">
            <w:pPr>
              <w:snapToGrid w:val="0"/>
              <w:spacing w:line="280" w:lineRule="atLeast"/>
              <w:rPr>
                <w:rFonts w:ascii="標楷體" w:eastAsia="標楷體" w:hAnsi="標楷體"/>
                <w:color w:val="000000" w:themeColor="text1"/>
              </w:rPr>
            </w:pPr>
            <w:r w:rsidRPr="00854C2D">
              <w:rPr>
                <w:rFonts w:ascii="標楷體" w:eastAsia="標楷體" w:hAnsi="標楷體" w:cs="標楷體" w:hint="eastAsia"/>
                <w:color w:val="000000"/>
                <w:kern w:val="0"/>
              </w:rPr>
              <w:t>個別實作、直接教學法、示範教學法、協同教學法、合作學習教學法。</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3.教學評量(學習評量調整)</w:t>
            </w:r>
          </w:p>
          <w:p w:rsidR="00D958EF" w:rsidRPr="00E03F78" w:rsidRDefault="00D958EF" w:rsidP="00FE7178">
            <w:pPr>
              <w:snapToGrid w:val="0"/>
              <w:spacing w:line="280" w:lineRule="atLeast"/>
              <w:jc w:val="both"/>
              <w:rPr>
                <w:rFonts w:ascii="標楷體" w:eastAsia="標楷體" w:hAnsi="標楷體"/>
                <w:color w:val="000000" w:themeColor="text1"/>
              </w:rPr>
            </w:pPr>
            <w:r w:rsidRPr="00854C2D">
              <w:rPr>
                <w:rFonts w:ascii="標楷體" w:eastAsia="標楷體" w:hAnsi="標楷體" w:cs="標楷體" w:hint="eastAsia"/>
                <w:color w:val="000000"/>
                <w:kern w:val="0"/>
              </w:rPr>
              <w:t>課堂觀察、口頭回答、實作評量、歷程評量、活動式評量。</w:t>
            </w:r>
          </w:p>
        </w:tc>
      </w:tr>
      <w:tr w:rsidR="00D958EF" w:rsidRPr="00E03F78" w:rsidTr="00FE7178">
        <w:tc>
          <w:tcPr>
            <w:tcW w:w="950"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3"/>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2"/>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我的志向/認識常見職業類型</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愛護動物一起來/分享照顧動物的心得感想</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我的志向/討論生活中曾接觸的職業類型</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環保小尖兵/良好的生活習慣：節約能源、不浪費食物</w:t>
            </w:r>
            <w:r>
              <w:rPr>
                <w:rFonts w:ascii="標楷體" w:eastAsia="標楷體" w:hAnsi="標楷體"/>
                <w:b/>
                <w:color w:val="000000" w:themeColor="text1"/>
              </w:rPr>
              <w:t>…</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我的志向/討論對接觸過的職業感想為何</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環保小尖兵/舊物再利用</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我的志向/未來想從事的職業</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環保小尖兵/舊物找新家</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我的志向/了解想像未來職業所需的技能</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環保小尖兵/愛惜物品從我做起</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我的志向/學習了解對未來職業的認識，並加強準備</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環保小尖兵/學習從生活中留意節能減碳、愛惜資源的方式</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愛護動物一起來/了解常見動物名稱</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環保小尖兵/分享進行環保活動的心得</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愛護動物一起來/了解常見動物的生活型態</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期末評量</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愛護動物一起來/觀察校園中出現的動物</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成果評估</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愛護動物一起來/學習照顧動物的方法</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r w:rsidR="00D958EF" w:rsidRPr="00E03F78" w:rsidTr="00FE7178">
        <w:trPr>
          <w:trHeight w:val="510"/>
        </w:trPr>
        <w:tc>
          <w:tcPr>
            <w:tcW w:w="950" w:type="dxa"/>
            <w:tcBorders>
              <w:top w:val="single" w:sz="4" w:space="0" w:color="auto"/>
              <w:bottom w:val="thickThinSmallGap" w:sz="2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11</w:t>
            </w:r>
          </w:p>
        </w:tc>
        <w:tc>
          <w:tcPr>
            <w:tcW w:w="3822" w:type="dxa"/>
            <w:gridSpan w:val="3"/>
            <w:tcBorders>
              <w:top w:val="single" w:sz="4" w:space="0" w:color="auto"/>
              <w:bottom w:val="thickThinSmallGap" w:sz="2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愛護動物一起來/參觀牧場，認識動物</w:t>
            </w:r>
          </w:p>
        </w:tc>
        <w:tc>
          <w:tcPr>
            <w:tcW w:w="783" w:type="dxa"/>
            <w:tcBorders>
              <w:top w:val="single" w:sz="4" w:space="0" w:color="auto"/>
              <w:bottom w:val="thickThinSmallGap" w:sz="2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2"/>
            <w:tcBorders>
              <w:top w:val="single" w:sz="4" w:space="0" w:color="auto"/>
              <w:bottom w:val="thickThinSmallGap" w:sz="2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bl>
    <w:p w:rsidR="00D958EF" w:rsidRPr="00E03F78" w:rsidRDefault="00D958EF" w:rsidP="00D958EF">
      <w:pPr>
        <w:pStyle w:val="afffc"/>
        <w:spacing w:before="120" w:after="120" w:line="240" w:lineRule="auto"/>
        <w:ind w:leftChars="0" w:left="0"/>
        <w:rPr>
          <w:rFonts w:cs="Times New Roman"/>
          <w:color w:val="000000" w:themeColor="text1"/>
          <w:kern w:val="2"/>
          <w:sz w:val="28"/>
          <w:szCs w:val="20"/>
        </w:rPr>
      </w:pPr>
      <w:r w:rsidRPr="00E03F78">
        <w:rPr>
          <w:rFonts w:cs="Times New Roman"/>
          <w:color w:val="000000" w:themeColor="text1"/>
          <w:kern w:val="2"/>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50"/>
        <w:gridCol w:w="1435"/>
        <w:gridCol w:w="1125"/>
        <w:gridCol w:w="1262"/>
        <w:gridCol w:w="783"/>
        <w:gridCol w:w="223"/>
        <w:gridCol w:w="3771"/>
      </w:tblGrid>
      <w:tr w:rsidR="00D958EF" w:rsidRPr="00E03F78" w:rsidTr="00FE7178">
        <w:tc>
          <w:tcPr>
            <w:tcW w:w="9549" w:type="dxa"/>
            <w:gridSpan w:val="7"/>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color w:val="000000" w:themeColor="text1"/>
              </w:rPr>
              <w:lastRenderedPageBreak/>
              <w:t xml:space="preserve">   </w:t>
            </w:r>
            <w:r>
              <w:rPr>
                <w:rFonts w:ascii="標楷體" w:eastAsia="標楷體" w:hAnsi="標楷體" w:hint="eastAsia"/>
                <w:color w:val="000000" w:themeColor="text1"/>
              </w:rPr>
              <w:t>108學年度第二</w:t>
            </w:r>
            <w:r w:rsidRPr="00E03F78">
              <w:rPr>
                <w:rFonts w:ascii="標楷體" w:eastAsia="標楷體" w:hAnsi="標楷體" w:hint="eastAsia"/>
                <w:color w:val="000000" w:themeColor="text1"/>
              </w:rPr>
              <w:t>學期課程計畫</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958EF" w:rsidRPr="00E03F78" w:rsidRDefault="00D958EF"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班級</w:t>
            </w:r>
          </w:p>
        </w:tc>
      </w:tr>
      <w:tr w:rsidR="00D958EF" w:rsidRPr="00E03F78" w:rsidTr="00FE7178">
        <w:tc>
          <w:tcPr>
            <w:tcW w:w="2385" w:type="dxa"/>
            <w:gridSpan w:val="2"/>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綜合活動</w:t>
            </w:r>
          </w:p>
        </w:tc>
        <w:tc>
          <w:tcPr>
            <w:tcW w:w="3393" w:type="dxa"/>
            <w:gridSpan w:val="4"/>
            <w:vAlign w:val="center"/>
          </w:tcPr>
          <w:p w:rsidR="00D958EF" w:rsidRPr="00E03F78" w:rsidRDefault="00D958EF"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2</w:t>
            </w:r>
            <w:r w:rsidRPr="00E03F78">
              <w:rPr>
                <w:rFonts w:ascii="標楷體" w:eastAsia="標楷體" w:hAnsi="標楷體" w:hint="eastAsia"/>
                <w:color w:val="000000" w:themeColor="text1"/>
              </w:rPr>
              <w:t>節</w:t>
            </w:r>
          </w:p>
        </w:tc>
        <w:tc>
          <w:tcPr>
            <w:tcW w:w="3771" w:type="dxa"/>
          </w:tcPr>
          <w:p w:rsidR="00D958EF" w:rsidRPr="00C93192" w:rsidRDefault="00D958EF" w:rsidP="00FE7178">
            <w:pPr>
              <w:snapToGrid w:val="0"/>
              <w:spacing w:line="280" w:lineRule="atLeast"/>
              <w:jc w:val="center"/>
              <w:rPr>
                <w:rFonts w:ascii="標楷體" w:eastAsia="標楷體" w:hAnsi="標楷體"/>
                <w:color w:val="000000" w:themeColor="text1"/>
              </w:rPr>
            </w:pPr>
            <w:r w:rsidRPr="00C93192">
              <w:rPr>
                <w:rFonts w:ascii="標楷體" w:eastAsia="標楷體" w:hAnsi="標楷體" w:hint="eastAsia"/>
                <w:color w:val="000000" w:themeColor="text1"/>
              </w:rPr>
              <w:t>六年級</w:t>
            </w:r>
          </w:p>
        </w:tc>
      </w:tr>
      <w:tr w:rsidR="00D958EF" w:rsidRPr="00E03F78" w:rsidTr="00FE7178">
        <w:trPr>
          <w:trHeight w:val="165"/>
        </w:trPr>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5"/>
            <w:vAlign w:val="center"/>
          </w:tcPr>
          <w:p w:rsidR="00D958EF" w:rsidRDefault="00D958EF" w:rsidP="00FE7178">
            <w:pPr>
              <w:snapToGrid w:val="0"/>
              <w:spacing w:line="280" w:lineRule="atLeast"/>
              <w:jc w:val="both"/>
              <w:rPr>
                <w:rFonts w:ascii="標楷體" w:eastAsia="標楷體" w:hAnsi="標楷體"/>
                <w:b/>
                <w:color w:val="FF0000"/>
                <w:bdr w:val="single" w:sz="4" w:space="0" w:color="auto"/>
              </w:rPr>
            </w:pPr>
            <w:r w:rsidRPr="00E03F78">
              <w:rPr>
                <w:rFonts w:ascii="標楷體" w:eastAsia="標楷體" w:hAnsi="標楷體" w:hint="eastAsia"/>
                <w:color w:val="000000" w:themeColor="text1"/>
              </w:rPr>
              <w:t>（</w:t>
            </w:r>
            <w:r w:rsidRPr="00E03F78">
              <w:rPr>
                <w:rFonts w:ascii="標楷體" w:eastAsia="標楷體" w:hAnsi="標楷體"/>
                <w:color w:val="000000" w:themeColor="text1"/>
              </w:rPr>
              <w:t>呈現原領綱的</w:t>
            </w:r>
            <w:r w:rsidRPr="00E03F78">
              <w:rPr>
                <w:rFonts w:ascii="標楷體" w:eastAsia="標楷體" w:hAnsi="標楷體" w:hint="eastAsia"/>
                <w:color w:val="000000" w:themeColor="text1"/>
              </w:rPr>
              <w:t>學習重點）</w:t>
            </w:r>
          </w:p>
          <w:p w:rsidR="00D958EF" w:rsidRPr="00BA4DF6" w:rsidRDefault="00D958EF" w:rsidP="00FE7178">
            <w:pPr>
              <w:rPr>
                <w:rFonts w:ascii="標楷體" w:eastAsia="標楷體" w:hAnsi="標楷體"/>
              </w:rPr>
            </w:pPr>
            <w:r w:rsidRPr="00BA4DF6">
              <w:rPr>
                <w:rFonts w:ascii="標楷體" w:eastAsia="標楷體" w:hAnsi="標楷體" w:hint="eastAsia"/>
              </w:rPr>
              <w:t>學習表現</w:t>
            </w:r>
          </w:p>
          <w:p w:rsidR="00D958EF" w:rsidRPr="00BA4DF6" w:rsidRDefault="00D958EF" w:rsidP="00FE7178">
            <w:pPr>
              <w:rPr>
                <w:rFonts w:ascii="標楷體" w:eastAsia="標楷體" w:hAnsi="標楷體"/>
              </w:rPr>
            </w:pPr>
            <w:r w:rsidRPr="00BA4DF6">
              <w:rPr>
                <w:rFonts w:ascii="標楷體" w:eastAsia="標楷體" w:hAnsi="標楷體"/>
              </w:rPr>
              <w:t>1a-</w:t>
            </w:r>
            <w:r>
              <w:rPr>
                <w:rFonts w:ascii="標楷體" w:eastAsia="標楷體" w:hAnsi="標楷體"/>
              </w:rPr>
              <w:t>Ⅲ</w:t>
            </w:r>
            <w:r w:rsidRPr="00BA4DF6">
              <w:rPr>
                <w:rFonts w:ascii="標楷體" w:eastAsia="標楷體" w:hAnsi="標楷體"/>
              </w:rPr>
              <w:t>-1欣賞並接納自己與他人。</w:t>
            </w:r>
          </w:p>
          <w:p w:rsidR="00D958EF" w:rsidRPr="00BA4DF6" w:rsidRDefault="00D958EF" w:rsidP="00FE7178">
            <w:pPr>
              <w:rPr>
                <w:rFonts w:ascii="標楷體" w:eastAsia="標楷體" w:hAnsi="標楷體"/>
              </w:rPr>
            </w:pPr>
            <w:r w:rsidRPr="00BA4DF6">
              <w:rPr>
                <w:rFonts w:ascii="標楷體" w:eastAsia="標楷體" w:hAnsi="標楷體"/>
              </w:rPr>
              <w:t>2a-</w:t>
            </w:r>
            <w:r>
              <w:rPr>
                <w:rFonts w:ascii="標楷體" w:eastAsia="標楷體" w:hAnsi="標楷體"/>
              </w:rPr>
              <w:t>Ⅲ</w:t>
            </w:r>
            <w:r w:rsidRPr="00BA4DF6">
              <w:rPr>
                <w:rFonts w:ascii="標楷體" w:eastAsia="標楷體" w:hAnsi="標楷體"/>
              </w:rPr>
              <w:t>-1覺察不同性別的互動方式，並運用同理心增進人際關係。</w:t>
            </w:r>
          </w:p>
          <w:p w:rsidR="00D958EF" w:rsidRPr="00BA4DF6" w:rsidRDefault="00D958EF" w:rsidP="00FE7178">
            <w:pPr>
              <w:rPr>
                <w:rFonts w:ascii="標楷體" w:eastAsia="標楷體" w:hAnsi="標楷體"/>
              </w:rPr>
            </w:pPr>
            <w:r w:rsidRPr="00BA4DF6">
              <w:rPr>
                <w:rFonts w:ascii="標楷體" w:eastAsia="標楷體" w:hAnsi="標楷體"/>
              </w:rPr>
              <w:t>2b-</w:t>
            </w:r>
            <w:r>
              <w:rPr>
                <w:rFonts w:ascii="標楷體" w:eastAsia="標楷體" w:hAnsi="標楷體"/>
              </w:rPr>
              <w:t>Ⅲ</w:t>
            </w:r>
            <w:r w:rsidRPr="00BA4DF6">
              <w:rPr>
                <w:rFonts w:ascii="標楷體" w:eastAsia="標楷體" w:hAnsi="標楷體"/>
              </w:rPr>
              <w:t>-1參與各項活動，適切表現自己在團體中的角色，協同合作達成共同目標。</w:t>
            </w:r>
          </w:p>
          <w:p w:rsidR="00D958EF" w:rsidRPr="00BA4DF6" w:rsidRDefault="00D958EF" w:rsidP="00FE7178">
            <w:pPr>
              <w:rPr>
                <w:rFonts w:ascii="標楷體" w:eastAsia="標楷體" w:hAnsi="標楷體"/>
              </w:rPr>
            </w:pPr>
            <w:r w:rsidRPr="00BA4DF6">
              <w:rPr>
                <w:rFonts w:ascii="標楷體" w:eastAsia="標楷體" w:hAnsi="標楷體"/>
              </w:rPr>
              <w:t>2c-</w:t>
            </w:r>
            <w:r>
              <w:rPr>
                <w:rFonts w:ascii="標楷體" w:eastAsia="標楷體" w:hAnsi="標楷體"/>
              </w:rPr>
              <w:t>Ⅲ</w:t>
            </w:r>
            <w:r w:rsidRPr="00BA4DF6">
              <w:rPr>
                <w:rFonts w:ascii="標楷體" w:eastAsia="標楷體" w:hAnsi="標楷體"/>
              </w:rPr>
              <w:t>-1分析與判讀各類資源，規劃策略以解決日常生活的問題。</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3a-</w:t>
            </w:r>
            <w:r>
              <w:rPr>
                <w:rFonts w:ascii="標楷體" w:eastAsia="標楷體" w:hAnsi="標楷體"/>
              </w:rPr>
              <w:t>Ⅲ</w:t>
            </w:r>
            <w:r w:rsidRPr="00BA4DF6">
              <w:rPr>
                <w:rFonts w:ascii="標楷體" w:eastAsia="標楷體" w:hAnsi="標楷體"/>
              </w:rPr>
              <w:t>-1辨識周遭環境的潛藏危機，運用各項資源或策略化解危機。</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3c-</w:t>
            </w:r>
            <w:r>
              <w:rPr>
                <w:rFonts w:ascii="標楷體" w:eastAsia="標楷體" w:hAnsi="標楷體"/>
              </w:rPr>
              <w:t>Ⅲ</w:t>
            </w:r>
            <w:r w:rsidRPr="00BA4DF6">
              <w:rPr>
                <w:rFonts w:ascii="標楷體" w:eastAsia="標楷體" w:hAnsi="標楷體"/>
              </w:rPr>
              <w:t>-1尊重與關懷不同的族群，理解並欣賞多元文化。</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3d-</w:t>
            </w:r>
            <w:r>
              <w:rPr>
                <w:rFonts w:ascii="標楷體" w:eastAsia="標楷體" w:hAnsi="標楷體"/>
              </w:rPr>
              <w:t>Ⅲ</w:t>
            </w:r>
            <w:r w:rsidRPr="00BA4DF6">
              <w:rPr>
                <w:rFonts w:ascii="標楷體" w:eastAsia="標楷體" w:hAnsi="標楷體"/>
              </w:rPr>
              <w:t>-1實踐環境友善行動，珍惜生態資源與環境。</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hint="eastAsia"/>
              </w:rPr>
              <w:t>學習內容</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Aa-</w:t>
            </w:r>
            <w:r>
              <w:rPr>
                <w:rFonts w:ascii="標楷體" w:eastAsia="標楷體" w:hAnsi="標楷體"/>
              </w:rPr>
              <w:t>Ⅲ</w:t>
            </w:r>
            <w:r w:rsidRPr="00BA4DF6">
              <w:rPr>
                <w:rFonts w:ascii="標楷體" w:eastAsia="標楷體" w:hAnsi="標楷體"/>
              </w:rPr>
              <w:t>-1自己與他人特質的欣賞及接納。</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Ba-</w:t>
            </w:r>
            <w:r>
              <w:rPr>
                <w:rFonts w:ascii="標楷體" w:eastAsia="標楷體" w:hAnsi="標楷體"/>
              </w:rPr>
              <w:t>Ⅲ</w:t>
            </w:r>
            <w:r w:rsidRPr="00BA4DF6">
              <w:rPr>
                <w:rFonts w:ascii="標楷體" w:eastAsia="標楷體" w:hAnsi="標楷體"/>
              </w:rPr>
              <w:t>-1與不同性別者的人際互動。</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Ba-</w:t>
            </w:r>
            <w:r>
              <w:rPr>
                <w:rFonts w:ascii="標楷體" w:eastAsia="標楷體" w:hAnsi="標楷體"/>
              </w:rPr>
              <w:t>Ⅲ</w:t>
            </w:r>
            <w:r w:rsidRPr="00BA4DF6">
              <w:rPr>
                <w:rFonts w:ascii="標楷體" w:eastAsia="標楷體" w:hAnsi="標楷體"/>
              </w:rPr>
              <w:t>-2同理心的增進與實踐。</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Ca-</w:t>
            </w:r>
            <w:r>
              <w:rPr>
                <w:rFonts w:ascii="標楷體" w:eastAsia="標楷體" w:hAnsi="標楷體"/>
              </w:rPr>
              <w:t>Ⅲ</w:t>
            </w:r>
            <w:r w:rsidRPr="00BA4DF6">
              <w:rPr>
                <w:rFonts w:ascii="標楷體" w:eastAsia="標楷體" w:hAnsi="標楷體"/>
              </w:rPr>
              <w:t>-1環境潛藏的危機</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Ca-</w:t>
            </w:r>
            <w:r>
              <w:rPr>
                <w:rFonts w:ascii="標楷體" w:eastAsia="標楷體" w:hAnsi="標楷體"/>
              </w:rPr>
              <w:t>Ⅲ</w:t>
            </w:r>
            <w:r w:rsidRPr="00BA4DF6">
              <w:rPr>
                <w:rFonts w:ascii="標楷體" w:eastAsia="標楷體" w:hAnsi="標楷體"/>
              </w:rPr>
              <w:t>-2辨識環境潛藏危機的方法</w:t>
            </w:r>
          </w:p>
          <w:p w:rsidR="00D958EF" w:rsidRPr="00BA4DF6" w:rsidRDefault="00D958EF" w:rsidP="00FE7178">
            <w:pPr>
              <w:adjustRightInd w:val="0"/>
              <w:snapToGrid w:val="0"/>
              <w:rPr>
                <w:rFonts w:ascii="標楷體" w:eastAsia="標楷體" w:hAnsi="標楷體"/>
              </w:rPr>
            </w:pPr>
            <w:r w:rsidRPr="00BA4DF6">
              <w:rPr>
                <w:rFonts w:ascii="標楷體" w:eastAsia="標楷體" w:hAnsi="標楷體"/>
              </w:rPr>
              <w:t>Cc-</w:t>
            </w:r>
            <w:r>
              <w:rPr>
                <w:rFonts w:ascii="標楷體" w:eastAsia="標楷體" w:hAnsi="標楷體"/>
              </w:rPr>
              <w:t>Ⅲ</w:t>
            </w:r>
            <w:r w:rsidRPr="00BA4DF6">
              <w:rPr>
                <w:rFonts w:ascii="標楷體" w:eastAsia="標楷體" w:hAnsi="標楷體"/>
              </w:rPr>
              <w:t>-3生活在不同文化中的經驗和感受。</w:t>
            </w:r>
          </w:p>
          <w:p w:rsidR="00D958EF" w:rsidRPr="000B0953" w:rsidRDefault="00D958EF" w:rsidP="00FE7178">
            <w:pPr>
              <w:adjustRightInd w:val="0"/>
              <w:snapToGrid w:val="0"/>
              <w:rPr>
                <w:rFonts w:ascii="標楷體" w:eastAsia="標楷體" w:hAnsi="標楷體"/>
              </w:rPr>
            </w:pPr>
            <w:r w:rsidRPr="00BA4DF6">
              <w:rPr>
                <w:rFonts w:ascii="標楷體" w:eastAsia="標楷體" w:hAnsi="標楷體"/>
              </w:rPr>
              <w:t>Cc-</w:t>
            </w:r>
            <w:r>
              <w:rPr>
                <w:rFonts w:ascii="標楷體" w:eastAsia="標楷體" w:hAnsi="標楷體"/>
              </w:rPr>
              <w:t>Ⅲ</w:t>
            </w:r>
            <w:r w:rsidRPr="00BA4DF6">
              <w:rPr>
                <w:rFonts w:ascii="標楷體" w:eastAsia="標楷體" w:hAnsi="標楷體"/>
              </w:rPr>
              <w:t>-4對不同族群的尊重、欣賞與關懷。</w:t>
            </w:r>
          </w:p>
        </w:tc>
      </w:tr>
      <w:tr w:rsidR="00D958EF" w:rsidRPr="00E03F78" w:rsidTr="00FE7178">
        <w:trPr>
          <w:trHeight w:val="146"/>
        </w:trPr>
        <w:tc>
          <w:tcPr>
            <w:tcW w:w="2385" w:type="dxa"/>
            <w:gridSpan w:val="2"/>
            <w:vMerge w:val="restart"/>
            <w:vAlign w:val="center"/>
          </w:tcPr>
          <w:p w:rsidR="00D958EF" w:rsidRPr="00E03F78" w:rsidRDefault="00D958EF"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vAlign w:val="center"/>
          </w:tcPr>
          <w:p w:rsidR="00D958EF" w:rsidRPr="00E03F78" w:rsidRDefault="00D958EF"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4"/>
            <w:vAlign w:val="center"/>
          </w:tcPr>
          <w:p w:rsidR="00D958EF" w:rsidRPr="00E03F78" w:rsidRDefault="00D958EF" w:rsidP="00FE7178">
            <w:pPr>
              <w:contextualSpacing/>
              <w:rPr>
                <w:rFonts w:ascii="標楷體" w:eastAsia="標楷體" w:hAnsi="標楷體"/>
                <w:color w:val="000000" w:themeColor="text1"/>
                <w:sz w:val="16"/>
                <w:szCs w:val="16"/>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958EF" w:rsidRPr="00E03F78" w:rsidTr="00FE7178">
        <w:trPr>
          <w:trHeight w:val="149"/>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4"/>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958EF" w:rsidRPr="00E03F78" w:rsidTr="00FE7178">
        <w:trPr>
          <w:trHeight w:val="113"/>
        </w:trPr>
        <w:tc>
          <w:tcPr>
            <w:tcW w:w="2385" w:type="dxa"/>
            <w:gridSpan w:val="2"/>
            <w:vMerge/>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p>
        </w:tc>
        <w:tc>
          <w:tcPr>
            <w:tcW w:w="1125" w:type="dxa"/>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4"/>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Pr>
                <w:rFonts w:ascii="細明體" w:eastAsia="細明體" w:hAnsi="細明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Pr>
                <w:rFonts w:ascii="細明體" w:eastAsia="細明體" w:hAnsi="細明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Pr>
                <w:rFonts w:ascii="細明體" w:eastAsia="細明體" w:hAnsi="細明體" w:hint="eastAsia"/>
                <w:color w:val="000000" w:themeColor="text1"/>
                <w:sz w:val="16"/>
                <w:szCs w:val="16"/>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bookmarkStart w:id="1" w:name="_Hlk11787271"/>
            <w:r w:rsidRPr="00E03F78">
              <w:rPr>
                <w:rFonts w:ascii="標楷體" w:eastAsia="標楷體" w:hAnsi="標楷體" w:hint="eastAsia"/>
                <w:b/>
                <w:color w:val="000000" w:themeColor="text1"/>
              </w:rPr>
              <w:t>本學年學習重點</w:t>
            </w:r>
          </w:p>
        </w:tc>
        <w:tc>
          <w:tcPr>
            <w:tcW w:w="7164" w:type="dxa"/>
            <w:gridSpan w:val="5"/>
            <w:vAlign w:val="center"/>
          </w:tcPr>
          <w:p w:rsidR="00D958EF"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（呈現調整後本學年的學習重點）</w:t>
            </w:r>
          </w:p>
          <w:p w:rsidR="00D958EF"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w:t>
            </w:r>
          </w:p>
          <w:p w:rsidR="00D958EF" w:rsidRDefault="00D958EF" w:rsidP="00FE7178">
            <w:pPr>
              <w:snapToGrid w:val="0"/>
              <w:spacing w:line="280" w:lineRule="atLeast"/>
              <w:jc w:val="both"/>
              <w:rPr>
                <w:rFonts w:ascii="標楷體" w:eastAsia="標楷體" w:hAnsi="標楷體"/>
                <w:color w:val="000000" w:themeColor="text1"/>
              </w:rPr>
            </w:pPr>
            <w:r w:rsidRPr="00A957EE">
              <w:rPr>
                <w:rFonts w:ascii="標楷體" w:eastAsia="標楷體" w:hAnsi="標楷體" w:hint="eastAsia"/>
                <w:color w:val="000000" w:themeColor="text1"/>
              </w:rPr>
              <w:t>1a-</w:t>
            </w:r>
            <w:r>
              <w:rPr>
                <w:rFonts w:ascii="標楷體" w:eastAsia="標楷體" w:hAnsi="標楷體" w:hint="eastAsia"/>
                <w:color w:val="000000" w:themeColor="text1"/>
              </w:rPr>
              <w:t>Ⅲ</w:t>
            </w:r>
            <w:r w:rsidRPr="00A957EE">
              <w:rPr>
                <w:rFonts w:ascii="標楷體" w:eastAsia="標楷體" w:hAnsi="標楷體" w:hint="eastAsia"/>
                <w:color w:val="000000" w:themeColor="text1"/>
              </w:rPr>
              <w:t>-1了解自己與他人</w:t>
            </w:r>
          </w:p>
          <w:p w:rsidR="00D958EF" w:rsidRDefault="00D958EF" w:rsidP="00FE7178">
            <w:pPr>
              <w:snapToGrid w:val="0"/>
              <w:spacing w:line="280" w:lineRule="atLeast"/>
              <w:jc w:val="both"/>
              <w:rPr>
                <w:rFonts w:ascii="標楷體" w:eastAsia="標楷體" w:hAnsi="標楷體"/>
                <w:color w:val="000000" w:themeColor="text1"/>
              </w:rPr>
            </w:pPr>
            <w:r w:rsidRPr="00A957EE">
              <w:rPr>
                <w:rFonts w:ascii="標楷體" w:eastAsia="標楷體" w:hAnsi="標楷體" w:hint="eastAsia"/>
                <w:color w:val="000000" w:themeColor="text1"/>
              </w:rPr>
              <w:t>2a-</w:t>
            </w:r>
            <w:r>
              <w:rPr>
                <w:rFonts w:ascii="標楷體" w:eastAsia="標楷體" w:hAnsi="標楷體"/>
                <w:color w:val="000000" w:themeColor="text1"/>
              </w:rPr>
              <w:t>Ⅲ</w:t>
            </w:r>
            <w:r w:rsidRPr="00A957EE">
              <w:rPr>
                <w:rFonts w:ascii="標楷體" w:eastAsia="標楷體" w:hAnsi="標楷體" w:hint="eastAsia"/>
                <w:color w:val="000000" w:themeColor="text1"/>
              </w:rPr>
              <w:t>-1在社區運用適當的溝通方式展現合宜的人際互動與溝通技巧</w:t>
            </w:r>
          </w:p>
          <w:p w:rsidR="00D958EF" w:rsidRDefault="00D958EF" w:rsidP="00FE7178">
            <w:pPr>
              <w:snapToGrid w:val="0"/>
              <w:spacing w:line="280" w:lineRule="atLeast"/>
              <w:jc w:val="both"/>
              <w:rPr>
                <w:rFonts w:ascii="標楷體" w:eastAsia="標楷體" w:hAnsi="標楷體"/>
                <w:color w:val="000000" w:themeColor="text1"/>
              </w:rPr>
            </w:pPr>
            <w:r w:rsidRPr="00A957EE">
              <w:rPr>
                <w:rFonts w:ascii="標楷體" w:eastAsia="標楷體" w:hAnsi="標楷體" w:hint="eastAsia"/>
                <w:color w:val="000000" w:themeColor="text1"/>
              </w:rPr>
              <w:t>2c-</w:t>
            </w:r>
            <w:r>
              <w:rPr>
                <w:rFonts w:ascii="標楷體" w:eastAsia="標楷體" w:hAnsi="標楷體" w:hint="eastAsia"/>
                <w:color w:val="000000" w:themeColor="text1"/>
              </w:rPr>
              <w:t>Ⅲ</w:t>
            </w:r>
            <w:r w:rsidRPr="00A957EE">
              <w:rPr>
                <w:rFonts w:ascii="標楷體" w:eastAsia="標楷體" w:hAnsi="標楷體" w:hint="eastAsia"/>
                <w:color w:val="000000" w:themeColor="text1"/>
              </w:rPr>
              <w:t>-1能利用社區資源解決個人日常生活問題</w:t>
            </w:r>
          </w:p>
          <w:p w:rsidR="00D958EF" w:rsidRDefault="00D958EF" w:rsidP="00FE7178">
            <w:pPr>
              <w:snapToGrid w:val="0"/>
              <w:spacing w:line="280" w:lineRule="atLeast"/>
              <w:jc w:val="both"/>
              <w:rPr>
                <w:rFonts w:ascii="標楷體" w:eastAsia="標楷體" w:hAnsi="標楷體"/>
                <w:color w:val="000000" w:themeColor="text1"/>
              </w:rPr>
            </w:pPr>
            <w:r w:rsidRPr="00A957EE">
              <w:rPr>
                <w:rFonts w:ascii="標楷體" w:eastAsia="標楷體" w:hAnsi="標楷體"/>
                <w:color w:val="000000" w:themeColor="text1"/>
              </w:rPr>
              <w:t>3a-</w:t>
            </w:r>
            <w:r>
              <w:rPr>
                <w:rFonts w:ascii="標楷體" w:eastAsia="標楷體" w:hAnsi="標楷體"/>
                <w:color w:val="000000" w:themeColor="text1"/>
              </w:rPr>
              <w:t>Ⅲ</w:t>
            </w:r>
            <w:r w:rsidRPr="00A957EE">
              <w:rPr>
                <w:rFonts w:ascii="標楷體" w:eastAsia="標楷體" w:hAnsi="標楷體"/>
                <w:color w:val="000000" w:themeColor="text1"/>
              </w:rPr>
              <w:t>-1</w:t>
            </w:r>
            <w:r w:rsidRPr="00A957EE">
              <w:rPr>
                <w:rFonts w:ascii="標楷體" w:eastAsia="標楷體" w:hAnsi="標楷體" w:hint="eastAsia"/>
                <w:color w:val="000000" w:themeColor="text1"/>
              </w:rPr>
              <w:t>認識社區生活中潛藏危機的情境，並透過演練以減低或避免危險的發生</w:t>
            </w:r>
          </w:p>
          <w:p w:rsidR="00D958EF" w:rsidRDefault="00D958EF" w:rsidP="00FE7178">
            <w:pPr>
              <w:snapToGrid w:val="0"/>
              <w:spacing w:line="280" w:lineRule="atLeast"/>
              <w:jc w:val="both"/>
              <w:rPr>
                <w:rFonts w:ascii="標楷體" w:eastAsia="標楷體" w:hAnsi="標楷體"/>
                <w:color w:val="000000" w:themeColor="text1"/>
              </w:rPr>
            </w:pPr>
            <w:r w:rsidRPr="00A957EE">
              <w:rPr>
                <w:rFonts w:ascii="標楷體" w:eastAsia="標楷體" w:hAnsi="標楷體" w:hint="eastAsia"/>
                <w:color w:val="000000" w:themeColor="text1"/>
              </w:rPr>
              <w:t>3c-</w:t>
            </w:r>
            <w:r>
              <w:rPr>
                <w:rFonts w:ascii="標楷體" w:eastAsia="標楷體" w:hAnsi="標楷體" w:hint="eastAsia"/>
                <w:color w:val="000000" w:themeColor="text1"/>
              </w:rPr>
              <w:t>Ⅲ</w:t>
            </w:r>
            <w:r w:rsidRPr="00A957EE">
              <w:rPr>
                <w:rFonts w:ascii="標楷體" w:eastAsia="標楷體" w:hAnsi="標楷體" w:hint="eastAsia"/>
                <w:color w:val="000000" w:themeColor="text1"/>
              </w:rPr>
              <w:t>-1參與不同族群的文化活動，理解並欣賞其多元性。</w:t>
            </w:r>
          </w:p>
          <w:p w:rsidR="00D958EF"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學習內容</w:t>
            </w:r>
          </w:p>
          <w:p w:rsidR="00D958EF" w:rsidRDefault="00D958EF" w:rsidP="00FE7178">
            <w:pPr>
              <w:snapToGrid w:val="0"/>
              <w:spacing w:line="280" w:lineRule="atLeast"/>
              <w:jc w:val="both"/>
              <w:rPr>
                <w:rFonts w:ascii="標楷體" w:eastAsia="標楷體" w:hAnsi="標楷體"/>
                <w:bCs/>
              </w:rPr>
            </w:pPr>
            <w:r w:rsidRPr="00A957EE">
              <w:rPr>
                <w:rFonts w:ascii="標楷體" w:eastAsia="標楷體" w:hAnsi="標楷體" w:hint="eastAsia"/>
                <w:bCs/>
              </w:rPr>
              <w:t>Aa-</w:t>
            </w:r>
            <w:r>
              <w:rPr>
                <w:rFonts w:ascii="標楷體" w:eastAsia="標楷體" w:hAnsi="標楷體" w:hint="eastAsia"/>
                <w:bCs/>
              </w:rPr>
              <w:t>Ⅲ</w:t>
            </w:r>
            <w:r w:rsidRPr="00A957EE">
              <w:rPr>
                <w:rFonts w:ascii="標楷體" w:eastAsia="標楷體" w:hAnsi="標楷體" w:hint="eastAsia"/>
                <w:bCs/>
              </w:rPr>
              <w:t>-1自己所擅長事物</w:t>
            </w:r>
          </w:p>
          <w:p w:rsidR="00D958EF" w:rsidRPr="00A957EE" w:rsidRDefault="00D958EF" w:rsidP="00FE7178">
            <w:pPr>
              <w:snapToGrid w:val="0"/>
              <w:spacing w:line="280" w:lineRule="atLeast"/>
              <w:jc w:val="both"/>
              <w:rPr>
                <w:rFonts w:ascii="標楷體" w:eastAsia="標楷體" w:hAnsi="標楷體"/>
                <w:bCs/>
              </w:rPr>
            </w:pPr>
            <w:r w:rsidRPr="00A957EE">
              <w:rPr>
                <w:rFonts w:ascii="標楷體" w:eastAsia="標楷體" w:hAnsi="標楷體" w:hint="eastAsia"/>
                <w:bCs/>
              </w:rPr>
              <w:t>Aa-</w:t>
            </w:r>
            <w:r>
              <w:rPr>
                <w:rFonts w:ascii="標楷體" w:eastAsia="標楷體" w:hAnsi="標楷體" w:hint="eastAsia"/>
                <w:bCs/>
              </w:rPr>
              <w:t>Ⅲ</w:t>
            </w:r>
            <w:r w:rsidRPr="00A957EE">
              <w:rPr>
                <w:rFonts w:ascii="標楷體" w:eastAsia="標楷體" w:hAnsi="標楷體" w:hint="eastAsia"/>
                <w:bCs/>
              </w:rPr>
              <w:t>-2欣賞他人的表現</w:t>
            </w:r>
          </w:p>
          <w:p w:rsidR="00D958EF" w:rsidRPr="00A957EE" w:rsidRDefault="00D958EF" w:rsidP="00FE7178">
            <w:pPr>
              <w:snapToGrid w:val="0"/>
              <w:spacing w:line="280" w:lineRule="atLeast"/>
              <w:jc w:val="both"/>
              <w:rPr>
                <w:rFonts w:ascii="標楷體" w:eastAsia="標楷體" w:hAnsi="標楷體"/>
                <w:bCs/>
              </w:rPr>
            </w:pPr>
            <w:r w:rsidRPr="00A957EE">
              <w:rPr>
                <w:rFonts w:ascii="標楷體" w:eastAsia="標楷體" w:hAnsi="標楷體" w:hint="eastAsia"/>
                <w:bCs/>
              </w:rPr>
              <w:t>Ba-</w:t>
            </w:r>
            <w:r>
              <w:rPr>
                <w:rFonts w:ascii="標楷體" w:eastAsia="標楷體" w:hAnsi="標楷體" w:hint="eastAsia"/>
                <w:bCs/>
              </w:rPr>
              <w:t>Ⅲ</w:t>
            </w:r>
            <w:r w:rsidRPr="00A957EE">
              <w:rPr>
                <w:rFonts w:ascii="標楷體" w:eastAsia="標楷體" w:hAnsi="標楷體" w:hint="eastAsia"/>
                <w:bCs/>
              </w:rPr>
              <w:t>-1與社區不同對象的互動。</w:t>
            </w:r>
          </w:p>
          <w:p w:rsidR="00D958EF" w:rsidRPr="00A957EE" w:rsidRDefault="00D958EF" w:rsidP="00FE7178">
            <w:pPr>
              <w:snapToGrid w:val="0"/>
              <w:spacing w:line="280" w:lineRule="atLeast"/>
              <w:jc w:val="both"/>
              <w:rPr>
                <w:rFonts w:ascii="標楷體" w:eastAsia="標楷體" w:hAnsi="標楷體"/>
                <w:bCs/>
              </w:rPr>
            </w:pPr>
            <w:r w:rsidRPr="00A957EE">
              <w:rPr>
                <w:rFonts w:ascii="標楷體" w:eastAsia="標楷體" w:hAnsi="標楷體" w:hint="eastAsia"/>
                <w:bCs/>
              </w:rPr>
              <w:t>Ba-</w:t>
            </w:r>
            <w:r>
              <w:rPr>
                <w:rFonts w:ascii="標楷體" w:eastAsia="標楷體" w:hAnsi="標楷體" w:hint="eastAsia"/>
                <w:bCs/>
              </w:rPr>
              <w:t>Ⅲ</w:t>
            </w:r>
            <w:r w:rsidRPr="00A957EE">
              <w:rPr>
                <w:rFonts w:ascii="標楷體" w:eastAsia="標楷體" w:hAnsi="標楷體" w:hint="eastAsia"/>
                <w:bCs/>
              </w:rPr>
              <w:t>-3社區正向人際關係的建立。</w:t>
            </w:r>
          </w:p>
          <w:p w:rsidR="00D958EF" w:rsidRPr="00A957EE" w:rsidRDefault="00D958EF" w:rsidP="00FE7178">
            <w:pPr>
              <w:snapToGrid w:val="0"/>
              <w:spacing w:line="280" w:lineRule="atLeast"/>
              <w:jc w:val="both"/>
              <w:rPr>
                <w:rFonts w:ascii="標楷體" w:eastAsia="標楷體" w:hAnsi="標楷體"/>
                <w:bCs/>
              </w:rPr>
            </w:pPr>
            <w:r w:rsidRPr="00A957EE">
              <w:rPr>
                <w:rFonts w:ascii="標楷體" w:eastAsia="標楷體" w:hAnsi="標楷體" w:hint="eastAsia"/>
                <w:bCs/>
              </w:rPr>
              <w:t>Bb-</w:t>
            </w:r>
            <w:r>
              <w:rPr>
                <w:rFonts w:ascii="標楷體" w:eastAsia="標楷體" w:hAnsi="標楷體" w:hint="eastAsia"/>
                <w:bCs/>
              </w:rPr>
              <w:t>Ⅲ</w:t>
            </w:r>
            <w:r w:rsidRPr="00A957EE">
              <w:rPr>
                <w:rFonts w:ascii="標楷體" w:eastAsia="標楷體" w:hAnsi="標楷體" w:hint="eastAsia"/>
                <w:bCs/>
              </w:rPr>
              <w:t>-1社區團體活動的參與，如服務、藝文、休閒、節慶等。</w:t>
            </w:r>
          </w:p>
          <w:p w:rsidR="00D958EF" w:rsidRPr="00A957EE" w:rsidRDefault="00D958EF" w:rsidP="00FE7178">
            <w:pPr>
              <w:snapToGrid w:val="0"/>
              <w:spacing w:line="280" w:lineRule="atLeast"/>
              <w:jc w:val="both"/>
              <w:rPr>
                <w:rFonts w:ascii="標楷體" w:eastAsia="標楷體" w:hAnsi="標楷體"/>
                <w:bCs/>
              </w:rPr>
            </w:pPr>
            <w:r w:rsidRPr="00A957EE">
              <w:rPr>
                <w:rFonts w:ascii="標楷體" w:eastAsia="標楷體" w:hAnsi="標楷體"/>
                <w:bCs/>
              </w:rPr>
              <w:t>Bc-</w:t>
            </w:r>
            <w:r>
              <w:rPr>
                <w:rFonts w:ascii="標楷體" w:eastAsia="標楷體" w:hAnsi="標楷體"/>
                <w:bCs/>
              </w:rPr>
              <w:t>Ⅲ</w:t>
            </w:r>
            <w:r w:rsidRPr="00A957EE">
              <w:rPr>
                <w:rFonts w:ascii="標楷體" w:eastAsia="標楷體" w:hAnsi="標楷體"/>
                <w:bCs/>
              </w:rPr>
              <w:t>-3</w:t>
            </w:r>
            <w:r w:rsidRPr="00A957EE">
              <w:rPr>
                <w:rFonts w:ascii="標楷體" w:eastAsia="標楷體" w:hAnsi="標楷體" w:hint="eastAsia"/>
                <w:bCs/>
              </w:rPr>
              <w:t>社區資源的運用，如商店、警察局等。</w:t>
            </w:r>
          </w:p>
          <w:p w:rsidR="00D958EF" w:rsidRDefault="00D958EF" w:rsidP="00FE7178">
            <w:pPr>
              <w:snapToGrid w:val="0"/>
              <w:spacing w:line="280" w:lineRule="atLeast"/>
              <w:jc w:val="both"/>
              <w:rPr>
                <w:rFonts w:ascii="標楷體" w:eastAsia="標楷體" w:hAnsi="標楷體"/>
                <w:bCs/>
              </w:rPr>
            </w:pPr>
            <w:r w:rsidRPr="00A957EE">
              <w:rPr>
                <w:rFonts w:ascii="標楷體" w:eastAsia="標楷體" w:hAnsi="標楷體"/>
                <w:bCs/>
              </w:rPr>
              <w:t>Ca-</w:t>
            </w:r>
            <w:r>
              <w:rPr>
                <w:rFonts w:ascii="標楷體" w:eastAsia="標楷體" w:hAnsi="標楷體"/>
                <w:bCs/>
              </w:rPr>
              <w:t>Ⅲ</w:t>
            </w:r>
            <w:r w:rsidRPr="00A957EE">
              <w:rPr>
                <w:rFonts w:ascii="標楷體" w:eastAsia="標楷體" w:hAnsi="標楷體"/>
                <w:bCs/>
              </w:rPr>
              <w:t>-1</w:t>
            </w:r>
            <w:r w:rsidRPr="00A957EE">
              <w:rPr>
                <w:rFonts w:ascii="標楷體" w:eastAsia="標楷體" w:hAnsi="標楷體" w:hint="eastAsia"/>
                <w:bCs/>
              </w:rPr>
              <w:t>社區生活中潛藏危機的實例。</w:t>
            </w:r>
          </w:p>
          <w:p w:rsidR="00D958EF" w:rsidRDefault="00D958EF" w:rsidP="00FE7178">
            <w:pPr>
              <w:snapToGrid w:val="0"/>
              <w:spacing w:line="280" w:lineRule="atLeast"/>
              <w:jc w:val="both"/>
              <w:rPr>
                <w:rFonts w:ascii="標楷體" w:eastAsia="標楷體" w:hAnsi="標楷體"/>
                <w:bCs/>
              </w:rPr>
            </w:pPr>
            <w:r w:rsidRPr="00A957EE">
              <w:rPr>
                <w:rFonts w:ascii="標楷體" w:eastAsia="標楷體" w:hAnsi="標楷體"/>
                <w:bCs/>
              </w:rPr>
              <w:t>Ca-</w:t>
            </w:r>
            <w:r>
              <w:rPr>
                <w:rFonts w:ascii="標楷體" w:eastAsia="標楷體" w:hAnsi="標楷體"/>
                <w:bCs/>
              </w:rPr>
              <w:t>Ⅲ</w:t>
            </w:r>
            <w:r w:rsidRPr="00A957EE">
              <w:rPr>
                <w:rFonts w:ascii="標楷體" w:eastAsia="標楷體" w:hAnsi="標楷體"/>
                <w:bCs/>
              </w:rPr>
              <w:t>-2</w:t>
            </w:r>
            <w:r w:rsidRPr="00A957EE">
              <w:rPr>
                <w:rFonts w:ascii="標楷體" w:eastAsia="標楷體" w:hAnsi="標楷體" w:hint="eastAsia"/>
                <w:bCs/>
              </w:rPr>
              <w:t>社區生活中潛藏危機的處理與演練。</w:t>
            </w:r>
          </w:p>
          <w:p w:rsidR="00D958EF" w:rsidRPr="00A957EE" w:rsidRDefault="00D958EF" w:rsidP="00FE7178">
            <w:pPr>
              <w:snapToGrid w:val="0"/>
              <w:spacing w:line="280" w:lineRule="atLeast"/>
              <w:jc w:val="both"/>
              <w:rPr>
                <w:rFonts w:ascii="標楷體" w:eastAsia="標楷體" w:hAnsi="標楷體"/>
                <w:bCs/>
              </w:rPr>
            </w:pPr>
            <w:r w:rsidRPr="00A957EE">
              <w:rPr>
                <w:rFonts w:ascii="標楷體" w:eastAsia="標楷體" w:hAnsi="標楷體"/>
                <w:bCs/>
              </w:rPr>
              <w:t>Ca-</w:t>
            </w:r>
            <w:r>
              <w:rPr>
                <w:rFonts w:ascii="標楷體" w:eastAsia="標楷體" w:hAnsi="標楷體"/>
                <w:bCs/>
              </w:rPr>
              <w:t>Ⅲ</w:t>
            </w:r>
            <w:r w:rsidRPr="00A957EE">
              <w:rPr>
                <w:rFonts w:ascii="標楷體" w:eastAsia="標楷體" w:hAnsi="標楷體"/>
                <w:bCs/>
              </w:rPr>
              <w:t>-3</w:t>
            </w:r>
            <w:r w:rsidRPr="00A957EE">
              <w:rPr>
                <w:rFonts w:ascii="標楷體" w:eastAsia="標楷體" w:hAnsi="標楷體" w:hint="eastAsia"/>
                <w:bCs/>
              </w:rPr>
              <w:t>化解危機的資源。</w:t>
            </w:r>
          </w:p>
          <w:p w:rsidR="00D958EF" w:rsidRDefault="00D958EF" w:rsidP="00FE7178">
            <w:pPr>
              <w:snapToGrid w:val="0"/>
              <w:spacing w:line="280" w:lineRule="atLeast"/>
              <w:jc w:val="both"/>
              <w:rPr>
                <w:rFonts w:ascii="標楷體" w:eastAsia="標楷體" w:hAnsi="標楷體"/>
                <w:bCs/>
              </w:rPr>
            </w:pPr>
            <w:r w:rsidRPr="00A957EE">
              <w:rPr>
                <w:rFonts w:ascii="標楷體" w:eastAsia="標楷體" w:hAnsi="標楷體" w:hint="eastAsia"/>
                <w:bCs/>
              </w:rPr>
              <w:t>Cc-</w:t>
            </w:r>
            <w:r>
              <w:rPr>
                <w:rFonts w:ascii="標楷體" w:eastAsia="標楷體" w:hAnsi="標楷體" w:hint="eastAsia"/>
                <w:bCs/>
              </w:rPr>
              <w:t>Ⅲ</w:t>
            </w:r>
            <w:r w:rsidRPr="00A957EE">
              <w:rPr>
                <w:rFonts w:ascii="標楷體" w:eastAsia="標楷體" w:hAnsi="標楷體" w:hint="eastAsia"/>
                <w:bCs/>
              </w:rPr>
              <w:t>-3不同族群文化活動的體驗，如節慶、藝文等。</w:t>
            </w:r>
          </w:p>
          <w:p w:rsidR="00D958EF" w:rsidRPr="00156E69" w:rsidRDefault="00D958EF" w:rsidP="00FE7178">
            <w:pPr>
              <w:snapToGrid w:val="0"/>
              <w:spacing w:line="280" w:lineRule="atLeast"/>
              <w:jc w:val="both"/>
              <w:rPr>
                <w:rFonts w:ascii="標楷體" w:eastAsia="標楷體" w:hAnsi="標楷體"/>
                <w:bCs/>
              </w:rPr>
            </w:pPr>
            <w:r w:rsidRPr="00A957EE">
              <w:rPr>
                <w:rFonts w:ascii="標楷體" w:eastAsia="標楷體" w:hAnsi="標楷體" w:hint="eastAsia"/>
                <w:bCs/>
              </w:rPr>
              <w:t>Cc-</w:t>
            </w:r>
            <w:r>
              <w:rPr>
                <w:rFonts w:ascii="標楷體" w:eastAsia="標楷體" w:hAnsi="標楷體" w:hint="eastAsia"/>
                <w:bCs/>
              </w:rPr>
              <w:t>Ⅲ</w:t>
            </w:r>
            <w:r w:rsidRPr="00A957EE">
              <w:rPr>
                <w:rFonts w:ascii="標楷體" w:eastAsia="標楷體" w:hAnsi="標楷體" w:hint="eastAsia"/>
                <w:bCs/>
              </w:rPr>
              <w:t>-4對不同族群的尊重與關懷。</w:t>
            </w:r>
          </w:p>
        </w:tc>
      </w:tr>
      <w:bookmarkEnd w:id="1"/>
      <w:tr w:rsidR="00D958EF" w:rsidRPr="00E03F78" w:rsidTr="00FE7178">
        <w:tc>
          <w:tcPr>
            <w:tcW w:w="2385" w:type="dxa"/>
            <w:gridSpan w:val="2"/>
            <w:vAlign w:val="center"/>
          </w:tcPr>
          <w:p w:rsidR="00D958EF" w:rsidRPr="00E03F78" w:rsidRDefault="00D958EF"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t>融入之議題</w:t>
            </w:r>
          </w:p>
        </w:tc>
        <w:tc>
          <w:tcPr>
            <w:tcW w:w="7164" w:type="dxa"/>
            <w:gridSpan w:val="5"/>
            <w:vAlign w:val="center"/>
          </w:tcPr>
          <w:p w:rsidR="00D958EF" w:rsidRDefault="00D958EF" w:rsidP="00FE7178">
            <w:pPr>
              <w:snapToGrid w:val="0"/>
              <w:spacing w:line="280" w:lineRule="atLeast"/>
              <w:jc w:val="both"/>
              <w:rPr>
                <w:rFonts w:ascii="標楷體" w:eastAsia="標楷體" w:hAnsi="標楷體"/>
                <w:color w:val="000000" w:themeColor="text1"/>
                <w:sz w:val="16"/>
                <w:szCs w:val="22"/>
              </w:rPr>
            </w:pPr>
            <w:r w:rsidRPr="00E03F78">
              <w:rPr>
                <w:rFonts w:ascii="標楷體" w:eastAsia="標楷體" w:hAnsi="標楷體" w:hint="eastAsia"/>
                <w:color w:val="000000" w:themeColor="text1"/>
                <w:sz w:val="16"/>
                <w:szCs w:val="22"/>
              </w:rPr>
              <w:t>(融入性別平等、人權、環境、海洋、品德、生命、法治、科技、資訊、能源、安全、防災、家庭教育、生涯規劃、多元文化、閱讀素養、戶外教育、國際教育或原住民族教育等議題)</w:t>
            </w:r>
          </w:p>
          <w:p w:rsidR="00D958EF" w:rsidRPr="0076537F" w:rsidRDefault="00D958EF" w:rsidP="00FE7178">
            <w:pPr>
              <w:snapToGrid w:val="0"/>
              <w:spacing w:line="280" w:lineRule="atLeast"/>
              <w:jc w:val="both"/>
              <w:rPr>
                <w:rFonts w:ascii="標楷體" w:eastAsia="標楷體" w:hAnsi="標楷體"/>
                <w:color w:val="000000" w:themeColor="text1"/>
              </w:rPr>
            </w:pPr>
            <w:r w:rsidRPr="0076537F">
              <w:rPr>
                <w:rFonts w:ascii="標楷體" w:eastAsia="標楷體" w:hAnsi="標楷體" w:hint="eastAsia"/>
                <w:color w:val="000000" w:themeColor="text1"/>
              </w:rPr>
              <w:lastRenderedPageBreak/>
              <w:t>性別平等</w:t>
            </w:r>
            <w:r>
              <w:rPr>
                <w:rFonts w:ascii="標楷體" w:eastAsia="標楷體" w:hAnsi="標楷體" w:hint="eastAsia"/>
                <w:color w:val="000000" w:themeColor="text1"/>
              </w:rPr>
              <w:t>教育</w:t>
            </w:r>
          </w:p>
          <w:p w:rsidR="00D958EF" w:rsidRPr="0076537F" w:rsidRDefault="00D958EF" w:rsidP="00FE7178">
            <w:pPr>
              <w:snapToGrid w:val="0"/>
              <w:spacing w:line="280" w:lineRule="atLeast"/>
              <w:jc w:val="both"/>
              <w:rPr>
                <w:rFonts w:ascii="標楷體" w:eastAsia="標楷體" w:hAnsi="標楷體"/>
              </w:rPr>
            </w:pPr>
            <w:r w:rsidRPr="0076537F">
              <w:rPr>
                <w:rFonts w:ascii="標楷體" w:eastAsia="標楷體" w:hAnsi="標楷體"/>
              </w:rPr>
              <w:t>性E4認識身體界限與尊重他人的身體自主權</w:t>
            </w:r>
          </w:p>
          <w:p w:rsidR="00D958EF" w:rsidRDefault="00D958EF" w:rsidP="00FE7178">
            <w:pPr>
              <w:snapToGrid w:val="0"/>
              <w:spacing w:line="280" w:lineRule="atLeast"/>
              <w:jc w:val="both"/>
              <w:rPr>
                <w:rFonts w:ascii="標楷體" w:eastAsia="標楷體" w:hAnsi="標楷體"/>
              </w:rPr>
            </w:pPr>
            <w:r w:rsidRPr="0076537F">
              <w:rPr>
                <w:rFonts w:ascii="標楷體" w:eastAsia="標楷體" w:hAnsi="標楷體"/>
              </w:rPr>
              <w:t>性E5認識性騷擾、性侵害、性霸凌的概念及其求助管道。</w:t>
            </w:r>
          </w:p>
          <w:p w:rsidR="00D958EF" w:rsidRPr="0076537F" w:rsidRDefault="00D958EF" w:rsidP="00FE7178">
            <w:pPr>
              <w:snapToGrid w:val="0"/>
              <w:spacing w:line="280" w:lineRule="atLeast"/>
              <w:jc w:val="both"/>
              <w:rPr>
                <w:rFonts w:ascii="標楷體" w:eastAsia="標楷體" w:hAnsi="標楷體"/>
              </w:rPr>
            </w:pPr>
            <w:r>
              <w:rPr>
                <w:rFonts w:ascii="標楷體" w:eastAsia="標楷體" w:hAnsi="標楷體" w:hint="eastAsia"/>
              </w:rPr>
              <w:t>家庭教育</w:t>
            </w:r>
          </w:p>
          <w:p w:rsidR="00D958EF" w:rsidRDefault="00D958EF" w:rsidP="00FE7178">
            <w:pPr>
              <w:snapToGrid w:val="0"/>
              <w:spacing w:line="280" w:lineRule="atLeast"/>
              <w:jc w:val="both"/>
              <w:rPr>
                <w:rFonts w:ascii="標楷體" w:eastAsia="標楷體" w:hAnsi="標楷體"/>
              </w:rPr>
            </w:pPr>
            <w:r w:rsidRPr="0076537F">
              <w:rPr>
                <w:rFonts w:ascii="標楷體" w:eastAsia="標楷體" w:hAnsi="標楷體"/>
              </w:rPr>
              <w:t>家E4覺察個人情緒並適切表達，與家人及同儕適切互動。</w:t>
            </w:r>
          </w:p>
          <w:p w:rsidR="00D958EF" w:rsidRPr="0076537F" w:rsidRDefault="00D958EF" w:rsidP="00FE7178">
            <w:pPr>
              <w:snapToGrid w:val="0"/>
              <w:spacing w:line="280" w:lineRule="atLeast"/>
              <w:jc w:val="both"/>
              <w:rPr>
                <w:rFonts w:ascii="標楷體" w:eastAsia="標楷體" w:hAnsi="標楷體"/>
              </w:rPr>
            </w:pPr>
            <w:r>
              <w:rPr>
                <w:rFonts w:ascii="標楷體" w:eastAsia="標楷體" w:hAnsi="標楷體" w:hint="eastAsia"/>
              </w:rPr>
              <w:t>品德教育</w:t>
            </w:r>
          </w:p>
          <w:p w:rsidR="00D958EF" w:rsidRPr="0076537F" w:rsidRDefault="00D958EF" w:rsidP="00FE7178">
            <w:pPr>
              <w:snapToGrid w:val="0"/>
              <w:spacing w:line="280" w:lineRule="atLeast"/>
              <w:jc w:val="both"/>
              <w:rPr>
                <w:rFonts w:ascii="標楷體" w:eastAsia="標楷體" w:hAnsi="標楷體"/>
                <w:color w:val="000000" w:themeColor="text1"/>
              </w:rPr>
            </w:pPr>
            <w:r w:rsidRPr="0076537F">
              <w:rPr>
                <w:rFonts w:ascii="標楷體" w:eastAsia="標楷體" w:hAnsi="標楷體"/>
              </w:rPr>
              <w:t>品E2自尊尊人與自愛愛人</w:t>
            </w:r>
          </w:p>
          <w:p w:rsidR="00D958EF" w:rsidRDefault="00D958EF" w:rsidP="00FE7178">
            <w:pPr>
              <w:snapToGrid w:val="0"/>
              <w:spacing w:line="280" w:lineRule="atLeast"/>
              <w:jc w:val="both"/>
              <w:rPr>
                <w:rFonts w:ascii="標楷體" w:eastAsia="標楷體" w:hAnsi="標楷體"/>
                <w:color w:val="000000" w:themeColor="text1"/>
              </w:rPr>
            </w:pPr>
            <w:r w:rsidRPr="0076537F">
              <w:rPr>
                <w:rFonts w:ascii="標楷體" w:eastAsia="標楷體" w:hAnsi="標楷體" w:hint="eastAsia"/>
                <w:color w:val="000000" w:themeColor="text1"/>
              </w:rPr>
              <w:t>安全</w:t>
            </w:r>
            <w:r>
              <w:rPr>
                <w:rFonts w:ascii="標楷體" w:eastAsia="標楷體" w:hAnsi="標楷體" w:hint="eastAsia"/>
                <w:color w:val="000000" w:themeColor="text1"/>
              </w:rPr>
              <w:t>教育</w:t>
            </w:r>
          </w:p>
          <w:p w:rsidR="00D958EF" w:rsidRPr="0076537F" w:rsidRDefault="00D958EF" w:rsidP="00FE7178">
            <w:pPr>
              <w:snapToGrid w:val="0"/>
              <w:spacing w:line="280" w:lineRule="atLeast"/>
              <w:jc w:val="both"/>
              <w:rPr>
                <w:rFonts w:ascii="標楷體" w:eastAsia="標楷體" w:hAnsi="標楷體"/>
                <w:color w:val="000000" w:themeColor="text1"/>
              </w:rPr>
            </w:pPr>
            <w:r w:rsidRPr="0076537F">
              <w:rPr>
                <w:rFonts w:ascii="標楷體" w:eastAsia="標楷體" w:hAnsi="標楷體"/>
              </w:rPr>
              <w:t>安E2了解危機與安全</w:t>
            </w:r>
          </w:p>
          <w:p w:rsidR="00D958EF" w:rsidRPr="0076537F"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多元文化教育</w:t>
            </w:r>
          </w:p>
          <w:p w:rsidR="00D958EF" w:rsidRPr="00F84ECE" w:rsidRDefault="00D958EF" w:rsidP="00FE7178">
            <w:pPr>
              <w:snapToGrid w:val="0"/>
              <w:spacing w:line="280" w:lineRule="atLeast"/>
              <w:jc w:val="both"/>
              <w:rPr>
                <w:rFonts w:ascii="標楷體" w:eastAsia="標楷體" w:hAnsi="標楷體"/>
                <w:color w:val="000000" w:themeColor="text1"/>
              </w:rPr>
            </w:pPr>
            <w:r w:rsidRPr="0076537F">
              <w:rPr>
                <w:rFonts w:ascii="標楷體" w:eastAsia="標楷體" w:hAnsi="標楷體"/>
              </w:rPr>
              <w:t>多E3認識不同的文 化概念，如族群、階級、性 別、宗教等。</w:t>
            </w:r>
          </w:p>
        </w:tc>
      </w:tr>
      <w:tr w:rsidR="00D958EF" w:rsidRPr="00E03F78" w:rsidTr="00FE7178">
        <w:tc>
          <w:tcPr>
            <w:tcW w:w="2385" w:type="dxa"/>
            <w:gridSpan w:val="2"/>
            <w:tcBorders>
              <w:bottom w:val="double" w:sz="6"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教學與評量說明</w:t>
            </w:r>
          </w:p>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(須說明調整原則)</w:t>
            </w:r>
          </w:p>
        </w:tc>
        <w:tc>
          <w:tcPr>
            <w:tcW w:w="7164" w:type="dxa"/>
            <w:gridSpan w:val="5"/>
            <w:tcBorders>
              <w:bottom w:val="double" w:sz="6" w:space="0" w:color="auto"/>
            </w:tcBorders>
            <w:vAlign w:val="center"/>
          </w:tcPr>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1.教材編輯與資源(根據學習內容調整結果)</w:t>
            </w:r>
          </w:p>
          <w:p w:rsidR="00D958EF" w:rsidRDefault="00D958EF" w:rsidP="00FE7178">
            <w:pPr>
              <w:snapToGrid w:val="0"/>
              <w:spacing w:line="280" w:lineRule="atLeast"/>
              <w:jc w:val="both"/>
              <w:rPr>
                <w:rFonts w:ascii="標楷體" w:eastAsia="標楷體" w:hAnsi="標楷體"/>
              </w:rPr>
            </w:pPr>
            <w:r>
              <w:rPr>
                <w:rFonts w:ascii="標楷體" w:eastAsia="標楷體" w:hAnsi="標楷體" w:hint="eastAsia"/>
              </w:rPr>
              <w:t>自編教材</w:t>
            </w:r>
          </w:p>
          <w:p w:rsidR="00D958EF" w:rsidRPr="00E03F78" w:rsidRDefault="00D958EF"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收集單元相關圖片、影片與繪本</w:t>
            </w:r>
          </w:p>
          <w:p w:rsidR="00D958EF" w:rsidRPr="00D12350" w:rsidRDefault="00D958EF" w:rsidP="00FE7178">
            <w:pPr>
              <w:snapToGrid w:val="0"/>
              <w:spacing w:line="280" w:lineRule="atLeast"/>
              <w:jc w:val="both"/>
              <w:rPr>
                <w:rFonts w:ascii="標楷體" w:eastAsia="標楷體" w:hAnsi="標楷體"/>
              </w:rPr>
            </w:pPr>
            <w:r>
              <w:rPr>
                <w:rFonts w:ascii="標楷體" w:eastAsia="標楷體" w:hAnsi="標楷體" w:hint="eastAsia"/>
              </w:rPr>
              <w:t>蒐集網路相關資源</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2.教學方法(學習歷程與環境調整)</w:t>
            </w:r>
          </w:p>
          <w:p w:rsidR="00D958EF" w:rsidRPr="00F02024" w:rsidRDefault="00D958EF" w:rsidP="00FE7178">
            <w:pPr>
              <w:snapToGrid w:val="0"/>
              <w:spacing w:line="280" w:lineRule="atLeast"/>
              <w:rPr>
                <w:rFonts w:ascii="標楷體" w:eastAsia="標楷體" w:hAnsi="標楷體"/>
                <w:color w:val="000000" w:themeColor="text1"/>
              </w:rPr>
            </w:pPr>
            <w:r w:rsidRPr="00854C2D">
              <w:rPr>
                <w:rFonts w:ascii="標楷體" w:eastAsia="標楷體" w:hAnsi="標楷體" w:cs="標楷體" w:hint="eastAsia"/>
                <w:color w:val="000000"/>
                <w:kern w:val="0"/>
              </w:rPr>
              <w:t>個別實作、直接教學法、示範教學法、協同教學法、合作學習教學法。</w:t>
            </w:r>
          </w:p>
          <w:p w:rsidR="00D958EF" w:rsidRPr="00E03F78" w:rsidRDefault="00D958EF"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rPr>
              <w:t>3.教學評量(學習評量調整)</w:t>
            </w:r>
          </w:p>
          <w:p w:rsidR="00D958EF" w:rsidRPr="00E03F78" w:rsidRDefault="00D958EF" w:rsidP="00FE7178">
            <w:pPr>
              <w:snapToGrid w:val="0"/>
              <w:spacing w:line="280" w:lineRule="atLeast"/>
              <w:jc w:val="both"/>
              <w:rPr>
                <w:rFonts w:ascii="標楷體" w:eastAsia="標楷體" w:hAnsi="標楷體"/>
                <w:color w:val="000000" w:themeColor="text1"/>
              </w:rPr>
            </w:pPr>
            <w:r w:rsidRPr="00854C2D">
              <w:rPr>
                <w:rFonts w:ascii="標楷體" w:eastAsia="標楷體" w:hAnsi="標楷體" w:cs="標楷體" w:hint="eastAsia"/>
                <w:color w:val="000000"/>
                <w:kern w:val="0"/>
              </w:rPr>
              <w:t>課堂觀察、口頭回答、實作評量、歷程評量、活動式評量。</w:t>
            </w:r>
          </w:p>
        </w:tc>
      </w:tr>
      <w:tr w:rsidR="00D958EF" w:rsidRPr="00E03F78" w:rsidTr="00FE7178">
        <w:tc>
          <w:tcPr>
            <w:tcW w:w="950"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3"/>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2"/>
            <w:tcBorders>
              <w:top w:val="double" w:sz="6"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青春協奏曲/認識自己與小時候不同之處</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文化旅行/分享參與活動的心得與感想</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青春協奏曲/了解「我長大了」概念</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溝通高手/認識情緒類型</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青春協奏曲/學習身體界線</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溝通高手/學習覺察自己的情緒</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青春協奏曲/了解生活中可能出現性騷擾等狀況</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溝通高手/學習接納他人情緒</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青春協奏曲/學習求助方式</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溝通高手/學習調適自己負面情緒</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青春協奏曲/學習與人相處中能尊重自己與他人</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期末評量</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文化旅行/認識新住民國家名稱與位置(印尼、越南</w:t>
            </w:r>
            <w:r>
              <w:rPr>
                <w:rFonts w:ascii="標楷體" w:eastAsia="標楷體" w:hAnsi="標楷體"/>
                <w:b/>
                <w:color w:val="000000" w:themeColor="text1"/>
              </w:rPr>
              <w:t>…)</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成果評估</w:t>
            </w: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文化旅行/認識新住民母語與國語(台語)不同</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文化旅行/認識新住民母國傳統節日(一)</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r w:rsidR="00D958EF" w:rsidRPr="00E03F78" w:rsidTr="00FE7178">
        <w:trPr>
          <w:trHeight w:val="510"/>
        </w:trPr>
        <w:tc>
          <w:tcPr>
            <w:tcW w:w="950"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3822" w:type="dxa"/>
            <w:gridSpan w:val="3"/>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文化旅行/認識新住民母國傳統節日(二)</w:t>
            </w:r>
          </w:p>
        </w:tc>
        <w:tc>
          <w:tcPr>
            <w:tcW w:w="783" w:type="dxa"/>
            <w:tcBorders>
              <w:top w:val="single" w:sz="4" w:space="0" w:color="auto"/>
              <w:bottom w:val="single" w:sz="4" w:space="0" w:color="auto"/>
            </w:tcBorders>
            <w:vAlign w:val="center"/>
          </w:tcPr>
          <w:p w:rsidR="00D958EF" w:rsidRPr="00E03F78" w:rsidRDefault="00D958EF"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2"/>
            <w:tcBorders>
              <w:top w:val="single" w:sz="4" w:space="0" w:color="auto"/>
              <w:bottom w:val="single" w:sz="4" w:space="0" w:color="auto"/>
            </w:tcBorders>
          </w:tcPr>
          <w:p w:rsidR="00D958EF" w:rsidRPr="00E03F78" w:rsidRDefault="00D958EF" w:rsidP="00FE7178">
            <w:pPr>
              <w:snapToGrid w:val="0"/>
              <w:spacing w:line="280" w:lineRule="atLeast"/>
              <w:jc w:val="both"/>
              <w:rPr>
                <w:rFonts w:ascii="標楷體" w:eastAsia="標楷體" w:hAnsi="標楷體"/>
                <w:b/>
                <w:color w:val="000000" w:themeColor="text1"/>
              </w:rPr>
            </w:pPr>
          </w:p>
        </w:tc>
      </w:tr>
      <w:tr w:rsidR="00D958EF" w:rsidRPr="00272401" w:rsidTr="00FE7178">
        <w:trPr>
          <w:trHeight w:val="510"/>
        </w:trPr>
        <w:tc>
          <w:tcPr>
            <w:tcW w:w="950" w:type="dxa"/>
            <w:tcBorders>
              <w:top w:val="single" w:sz="4" w:space="0" w:color="auto"/>
              <w:bottom w:val="thickThinSmallGap" w:sz="24" w:space="0" w:color="auto"/>
            </w:tcBorders>
            <w:vAlign w:val="center"/>
          </w:tcPr>
          <w:p w:rsidR="00D958EF" w:rsidRPr="000F0C33" w:rsidRDefault="00D958EF" w:rsidP="00FE7178">
            <w:pPr>
              <w:snapToGrid w:val="0"/>
              <w:spacing w:line="280" w:lineRule="atLeast"/>
              <w:jc w:val="center"/>
              <w:rPr>
                <w:rFonts w:ascii="標楷體" w:eastAsia="標楷體" w:hAnsi="標楷體"/>
                <w:b/>
                <w:color w:val="000000" w:themeColor="text1"/>
              </w:rPr>
            </w:pPr>
            <w:r w:rsidRPr="000F0C33">
              <w:rPr>
                <w:rFonts w:ascii="標楷體" w:eastAsia="標楷體" w:hAnsi="標楷體" w:hint="eastAsia"/>
                <w:b/>
                <w:color w:val="000000" w:themeColor="text1"/>
              </w:rPr>
              <w:t>11</w:t>
            </w:r>
          </w:p>
        </w:tc>
        <w:tc>
          <w:tcPr>
            <w:tcW w:w="3822" w:type="dxa"/>
            <w:gridSpan w:val="3"/>
            <w:tcBorders>
              <w:top w:val="single" w:sz="4" w:space="0" w:color="auto"/>
              <w:bottom w:val="thickThinSmallGap" w:sz="24" w:space="0" w:color="auto"/>
            </w:tcBorders>
          </w:tcPr>
          <w:p w:rsidR="00D958EF" w:rsidRPr="000F0C33" w:rsidRDefault="00D958EF"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文化旅行/認識新住民母國食物與傳統服裝</w:t>
            </w:r>
          </w:p>
        </w:tc>
        <w:tc>
          <w:tcPr>
            <w:tcW w:w="783" w:type="dxa"/>
            <w:tcBorders>
              <w:top w:val="single" w:sz="4" w:space="0" w:color="auto"/>
              <w:bottom w:val="thickThinSmallGap" w:sz="24" w:space="0" w:color="auto"/>
            </w:tcBorders>
            <w:vAlign w:val="center"/>
          </w:tcPr>
          <w:p w:rsidR="00D958EF" w:rsidRPr="000F0C33" w:rsidRDefault="00D958EF" w:rsidP="00FE7178">
            <w:pPr>
              <w:snapToGrid w:val="0"/>
              <w:spacing w:line="280" w:lineRule="atLeast"/>
              <w:jc w:val="center"/>
              <w:rPr>
                <w:rFonts w:ascii="標楷體" w:eastAsia="標楷體" w:hAnsi="標楷體"/>
                <w:b/>
                <w:color w:val="000000" w:themeColor="text1"/>
              </w:rPr>
            </w:pPr>
            <w:r w:rsidRPr="000F0C33">
              <w:rPr>
                <w:rFonts w:ascii="標楷體" w:eastAsia="標楷體" w:hAnsi="標楷體" w:hint="eastAsia"/>
                <w:b/>
                <w:color w:val="000000" w:themeColor="text1"/>
              </w:rPr>
              <w:t>22</w:t>
            </w:r>
          </w:p>
        </w:tc>
        <w:tc>
          <w:tcPr>
            <w:tcW w:w="3994" w:type="dxa"/>
            <w:gridSpan w:val="2"/>
            <w:tcBorders>
              <w:top w:val="single" w:sz="4" w:space="0" w:color="auto"/>
              <w:bottom w:val="thickThinSmallGap" w:sz="24" w:space="0" w:color="auto"/>
            </w:tcBorders>
          </w:tcPr>
          <w:p w:rsidR="00D958EF" w:rsidRPr="000F0C33" w:rsidRDefault="00D958EF" w:rsidP="00FE7178">
            <w:pPr>
              <w:snapToGrid w:val="0"/>
              <w:spacing w:line="280" w:lineRule="atLeast"/>
              <w:jc w:val="both"/>
              <w:rPr>
                <w:rFonts w:ascii="標楷體" w:eastAsia="標楷體" w:hAnsi="標楷體"/>
                <w:b/>
                <w:color w:val="000000" w:themeColor="text1"/>
              </w:rPr>
            </w:pPr>
          </w:p>
        </w:tc>
      </w:tr>
    </w:tbl>
    <w:p w:rsidR="00D958EF" w:rsidRDefault="00D958EF" w:rsidP="00D958EF">
      <w:pPr>
        <w:widowControl/>
        <w:rPr>
          <w:rFonts w:ascii="標楷體" w:eastAsia="標楷體" w:hAnsi="標楷體"/>
          <w:color w:val="000000" w:themeColor="text1"/>
          <w:shd w:val="pct15" w:color="auto" w:fill="FFFFFF"/>
        </w:rPr>
      </w:pPr>
    </w:p>
    <w:p w:rsidR="00D958EF" w:rsidRPr="00CE4AB0" w:rsidRDefault="00D958EF" w:rsidP="00D958EF">
      <w:pPr>
        <w:widowControl/>
        <w:rPr>
          <w:rFonts w:ascii="標楷體" w:eastAsia="標楷體" w:hAnsi="標楷體"/>
          <w:color w:val="000000" w:themeColor="text1"/>
          <w:shd w:val="pct15" w:color="auto" w:fill="FFFFFF"/>
        </w:rPr>
      </w:pPr>
    </w:p>
    <w:p w:rsidR="00D958EF" w:rsidRDefault="00D958EF" w:rsidP="008A75B2">
      <w:pPr>
        <w:pStyle w:val="t1"/>
        <w:spacing w:after="120" w:line="400" w:lineRule="exact"/>
        <w:jc w:val="left"/>
        <w:rPr>
          <w:color w:val="000000" w:themeColor="text1"/>
          <w:sz w:val="28"/>
          <w:szCs w:val="20"/>
        </w:rPr>
      </w:pPr>
    </w:p>
    <w:p w:rsidR="008A75B2" w:rsidRPr="00E03F78" w:rsidRDefault="008A75B2" w:rsidP="008A75B2">
      <w:pPr>
        <w:pStyle w:val="t1"/>
        <w:spacing w:after="120" w:line="400" w:lineRule="exact"/>
        <w:jc w:val="left"/>
        <w:rPr>
          <w:bCs/>
          <w:color w:val="000000" w:themeColor="text1"/>
          <w:szCs w:val="28"/>
        </w:rPr>
      </w:pPr>
      <w:r>
        <w:rPr>
          <w:rFonts w:hint="eastAsia"/>
          <w:color w:val="000000" w:themeColor="text1"/>
          <w:sz w:val="28"/>
          <w:szCs w:val="20"/>
        </w:rPr>
        <w:lastRenderedPageBreak/>
        <w:t>(</w:t>
      </w:r>
      <w:r w:rsidR="00DC4AA6">
        <w:rPr>
          <w:rFonts w:hint="eastAsia"/>
          <w:color w:val="000000" w:themeColor="text1"/>
          <w:sz w:val="28"/>
          <w:szCs w:val="20"/>
        </w:rPr>
        <w:t>七</w:t>
      </w:r>
      <w:r>
        <w:rPr>
          <w:rFonts w:hint="eastAsia"/>
          <w:color w:val="000000" w:themeColor="text1"/>
          <w:sz w:val="28"/>
          <w:szCs w:val="20"/>
        </w:rPr>
        <w:t>)健康與體育</w:t>
      </w: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423"/>
        <w:gridCol w:w="1012"/>
        <w:gridCol w:w="1125"/>
        <w:gridCol w:w="1262"/>
        <w:gridCol w:w="783"/>
        <w:gridCol w:w="223"/>
        <w:gridCol w:w="273"/>
        <w:gridCol w:w="3498"/>
      </w:tblGrid>
      <w:tr w:rsidR="008A75B2" w:rsidRPr="00E03F78" w:rsidTr="00FE7178">
        <w:tc>
          <w:tcPr>
            <w:tcW w:w="9549" w:type="dxa"/>
            <w:gridSpan w:val="9"/>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108</w:t>
            </w:r>
            <w:r w:rsidRPr="00E03F78">
              <w:rPr>
                <w:rFonts w:ascii="標楷體" w:eastAsia="標楷體" w:hAnsi="標楷體" w:hint="eastAsia"/>
                <w:color w:val="000000" w:themeColor="text1"/>
              </w:rPr>
              <w:t xml:space="preserve">學年度第一學期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gridSpan w:val="2"/>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8A75B2" w:rsidRPr="00E03F78" w:rsidTr="00FE7178">
        <w:tc>
          <w:tcPr>
            <w:tcW w:w="2385" w:type="dxa"/>
            <w:gridSpan w:val="3"/>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71" w:type="dxa"/>
            <w:gridSpan w:val="2"/>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一</w:t>
            </w:r>
            <w:r>
              <w:rPr>
                <w:rFonts w:ascii="標楷體" w:eastAsia="標楷體" w:hAnsi="標楷體" w:cs="Segoe UI Emoji"/>
                <w:color w:val="000000" w:themeColor="text1"/>
              </w:rPr>
              <w:t>年級</w:t>
            </w:r>
          </w:p>
        </w:tc>
      </w:tr>
      <w:tr w:rsidR="008A75B2" w:rsidRPr="00E03F78" w:rsidTr="00FE7178">
        <w:trPr>
          <w:trHeight w:val="198"/>
        </w:trPr>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6"/>
            <w:tcBorders>
              <w:bottom w:val="single" w:sz="4" w:space="0" w:color="auto"/>
            </w:tcBorders>
            <w:vAlign w:val="center"/>
          </w:tcPr>
          <w:p w:rsidR="008A75B2" w:rsidRPr="00FA3057" w:rsidRDefault="008A75B2" w:rsidP="00FE7178">
            <w:pPr>
              <w:snapToGrid w:val="0"/>
              <w:spacing w:line="280" w:lineRule="atLeast"/>
              <w:jc w:val="both"/>
              <w:rPr>
                <w:rFonts w:ascii="標楷體" w:eastAsia="標楷體" w:hAnsi="標楷體"/>
                <w:b/>
              </w:rPr>
            </w:pPr>
            <w:r w:rsidRPr="00FA3057">
              <w:rPr>
                <w:rFonts w:ascii="標楷體" w:eastAsia="標楷體" w:hAnsi="標楷體" w:hint="eastAsia"/>
                <w:b/>
              </w:rPr>
              <w:t>學習表現</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1a-</w:t>
            </w:r>
            <w:r w:rsidRPr="00FA3057">
              <w:rPr>
                <w:rFonts w:ascii="標楷體" w:eastAsia="標楷體" w:hAnsi="標楷體" w:cs="新細明體" w:hint="eastAsia"/>
                <w:color w:val="000000"/>
              </w:rPr>
              <w:t>Ⅰ</w:t>
            </w:r>
            <w:r w:rsidRPr="00FA3057">
              <w:rPr>
                <w:rFonts w:ascii="標楷體" w:eastAsia="標楷體" w:hAnsi="標楷體"/>
                <w:color w:val="000000"/>
              </w:rPr>
              <w:t>-1 認識基本的健康常識</w:t>
            </w:r>
            <w:r w:rsidRPr="00FA3057">
              <w:rPr>
                <w:rFonts w:ascii="標楷體" w:eastAsia="標楷體" w:hAnsi="標楷體" w:hint="eastAsia"/>
                <w:color w:val="000000"/>
              </w:rPr>
              <w:t xml:space="preserve"> </w:t>
            </w:r>
            <w:r w:rsidRPr="00FA3057">
              <w:rPr>
                <w:rFonts w:ascii="標楷體" w:eastAsia="標楷體" w:hAnsi="標楷體"/>
                <w:color w:val="000000"/>
              </w:rPr>
              <w:t>。</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1a-</w:t>
            </w:r>
            <w:r w:rsidRPr="00FA3057">
              <w:rPr>
                <w:rFonts w:ascii="標楷體" w:eastAsia="標楷體" w:hAnsi="標楷體" w:cs="新細明體" w:hint="eastAsia"/>
                <w:color w:val="000000"/>
              </w:rPr>
              <w:t>Ⅰ</w:t>
            </w:r>
            <w:r w:rsidRPr="00FA3057">
              <w:rPr>
                <w:rFonts w:ascii="標楷體" w:eastAsia="標楷體" w:hAnsi="標楷體"/>
                <w:color w:val="000000"/>
              </w:rPr>
              <w:t>-2 認識健康的生活習慣。</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1c-</w:t>
            </w:r>
            <w:r w:rsidRPr="00FA3057">
              <w:rPr>
                <w:rFonts w:ascii="標楷體" w:eastAsia="標楷體" w:hAnsi="標楷體" w:cs="新細明體" w:hint="eastAsia"/>
                <w:color w:val="000000"/>
              </w:rPr>
              <w:t>Ⅰ</w:t>
            </w:r>
            <w:r w:rsidRPr="00FA3057">
              <w:rPr>
                <w:rFonts w:ascii="標楷體" w:eastAsia="標楷體" w:hAnsi="標楷體"/>
                <w:color w:val="000000"/>
              </w:rPr>
              <w:t>-1 掌握身體活動的基本元素。</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2b-</w:t>
            </w:r>
            <w:r w:rsidRPr="00FA3057">
              <w:rPr>
                <w:rFonts w:ascii="標楷體" w:eastAsia="標楷體" w:hAnsi="標楷體" w:cs="新細明體" w:hint="eastAsia"/>
                <w:color w:val="000000"/>
              </w:rPr>
              <w:t>Ⅰ</w:t>
            </w:r>
            <w:r w:rsidRPr="00FA3057">
              <w:rPr>
                <w:rFonts w:ascii="標楷體" w:eastAsia="標楷體" w:hAnsi="標楷體"/>
                <w:color w:val="000000"/>
              </w:rPr>
              <w:t>-2 願意養成個人健康習慣。</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2d-</w:t>
            </w:r>
            <w:r w:rsidRPr="00FA3057">
              <w:rPr>
                <w:rFonts w:ascii="標楷體" w:eastAsia="標楷體" w:hAnsi="標楷體" w:cs="新細明體" w:hint="eastAsia"/>
                <w:color w:val="000000"/>
              </w:rPr>
              <w:t>Ⅰ</w:t>
            </w:r>
            <w:r w:rsidRPr="00FA3057">
              <w:rPr>
                <w:rFonts w:ascii="標楷體" w:eastAsia="標楷體" w:hAnsi="標楷體"/>
                <w:color w:val="000000"/>
              </w:rPr>
              <w:t>-2 接受並體驗多元性身體活動。</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3a-</w:t>
            </w:r>
            <w:r w:rsidRPr="00FA3057">
              <w:rPr>
                <w:rFonts w:ascii="標楷體" w:eastAsia="標楷體" w:hAnsi="標楷體" w:cs="新細明體" w:hint="eastAsia"/>
                <w:color w:val="000000"/>
              </w:rPr>
              <w:t>Ⅰ</w:t>
            </w:r>
            <w:r w:rsidRPr="00FA3057">
              <w:rPr>
                <w:rFonts w:ascii="標楷體" w:eastAsia="標楷體" w:hAnsi="標楷體"/>
                <w:color w:val="000000"/>
              </w:rPr>
              <w:t>-1 嘗試練習簡易的健康相關技能。</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3d-</w:t>
            </w:r>
            <w:r w:rsidRPr="00FA3057">
              <w:rPr>
                <w:rFonts w:ascii="標楷體" w:eastAsia="標楷體" w:hAnsi="標楷體" w:cs="新細明體" w:hint="eastAsia"/>
                <w:color w:val="000000"/>
              </w:rPr>
              <w:t>Ⅰ</w:t>
            </w:r>
            <w:r w:rsidRPr="00FA3057">
              <w:rPr>
                <w:rFonts w:ascii="標楷體" w:eastAsia="標楷體" w:hAnsi="標楷體"/>
                <w:color w:val="000000"/>
              </w:rPr>
              <w:t>-1 應用基本常識和基礎動作，處理練習或遊戲問題。</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4a-</w:t>
            </w:r>
            <w:r w:rsidRPr="00FA3057">
              <w:rPr>
                <w:rFonts w:ascii="標楷體" w:eastAsia="標楷體" w:hAnsi="標楷體" w:cs="新細明體" w:hint="eastAsia"/>
                <w:color w:val="000000"/>
              </w:rPr>
              <w:t>Ⅰ</w:t>
            </w:r>
            <w:r w:rsidRPr="00FA3057">
              <w:rPr>
                <w:rFonts w:ascii="標楷體" w:eastAsia="標楷體" w:hAnsi="標楷體"/>
                <w:color w:val="000000"/>
              </w:rPr>
              <w:t>-2 養成健康的生活習慣。</w:t>
            </w:r>
          </w:p>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color w:val="000000"/>
              </w:rPr>
              <w:t>4d-</w:t>
            </w:r>
            <w:r w:rsidRPr="00FA3057">
              <w:rPr>
                <w:rFonts w:ascii="標楷體" w:eastAsia="標楷體" w:hAnsi="標楷體" w:cs="新細明體" w:hint="eastAsia"/>
                <w:color w:val="000000"/>
              </w:rPr>
              <w:t>Ⅰ</w:t>
            </w:r>
            <w:r w:rsidRPr="00FA3057">
              <w:rPr>
                <w:rFonts w:ascii="標楷體" w:eastAsia="標楷體" w:hAnsi="標楷體"/>
                <w:color w:val="000000"/>
              </w:rPr>
              <w:t>-1 願意從事規律身體活動。</w:t>
            </w:r>
          </w:p>
          <w:p w:rsidR="008A75B2" w:rsidRPr="00FA3057" w:rsidRDefault="008A75B2" w:rsidP="00FE7178">
            <w:pPr>
              <w:snapToGrid w:val="0"/>
              <w:spacing w:line="280" w:lineRule="atLeast"/>
              <w:jc w:val="both"/>
              <w:rPr>
                <w:rFonts w:ascii="標楷體" w:eastAsia="標楷體" w:hAnsi="標楷體"/>
                <w:b/>
              </w:rPr>
            </w:pPr>
            <w:r w:rsidRPr="00FA3057">
              <w:rPr>
                <w:rFonts w:ascii="標楷體" w:eastAsia="標楷體" w:hAnsi="標楷體" w:hint="eastAsia"/>
                <w:b/>
              </w:rPr>
              <w:t>學習內容</w:t>
            </w:r>
          </w:p>
          <w:p w:rsidR="008A75B2" w:rsidRPr="00FA3057" w:rsidRDefault="008A75B2" w:rsidP="00FE7178">
            <w:pPr>
              <w:snapToGrid w:val="0"/>
              <w:spacing w:line="280" w:lineRule="atLeast"/>
              <w:jc w:val="both"/>
              <w:rPr>
                <w:rFonts w:ascii="標楷體" w:eastAsia="標楷體" w:hAnsi="標楷體"/>
                <w:b/>
                <w:color w:val="FF0000"/>
                <w:bdr w:val="single" w:sz="4" w:space="0" w:color="auto"/>
              </w:rPr>
            </w:pPr>
            <w:r w:rsidRPr="00FA3057">
              <w:rPr>
                <w:rFonts w:ascii="標楷體" w:eastAsia="標楷體" w:hAnsi="標楷體"/>
                <w:color w:val="000000"/>
              </w:rPr>
              <w:t>Ba-</w:t>
            </w:r>
            <w:r w:rsidRPr="00FA3057">
              <w:rPr>
                <w:rFonts w:ascii="標楷體" w:eastAsia="標楷體" w:hAnsi="標楷體" w:cs="新細明體" w:hint="eastAsia"/>
                <w:color w:val="000000"/>
              </w:rPr>
              <w:t>Ⅰ</w:t>
            </w:r>
            <w:r w:rsidRPr="00FA3057">
              <w:rPr>
                <w:rFonts w:ascii="標楷體" w:eastAsia="標楷體" w:hAnsi="標楷體"/>
                <w:color w:val="000000"/>
              </w:rPr>
              <w:t>-1 遊戲場所與上下學情境的覺察與安全須知</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Ba-</w:t>
            </w:r>
            <w:r w:rsidRPr="00FA3057">
              <w:rPr>
                <w:rFonts w:ascii="標楷體" w:eastAsia="標楷體" w:hAnsi="標楷體" w:cs="新細明體" w:hint="eastAsia"/>
                <w:color w:val="000000"/>
              </w:rPr>
              <w:t>Ⅰ</w:t>
            </w:r>
            <w:r w:rsidRPr="00FA3057">
              <w:rPr>
                <w:rFonts w:ascii="標楷體" w:eastAsia="標楷體" w:hAnsi="標楷體"/>
                <w:color w:val="000000"/>
              </w:rPr>
              <w:t>-2 眼耳鼻傷害事件急救處理</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Cb-</w:t>
            </w:r>
            <w:r w:rsidRPr="00FA3057">
              <w:rPr>
                <w:rFonts w:ascii="標楷體" w:eastAsia="標楷體" w:hAnsi="標楷體" w:cs="新細明體" w:hint="eastAsia"/>
                <w:color w:val="000000"/>
              </w:rPr>
              <w:t>Ⅰ</w:t>
            </w:r>
            <w:r w:rsidRPr="00FA3057">
              <w:rPr>
                <w:rFonts w:ascii="標楷體" w:eastAsia="標楷體" w:hAnsi="標楷體"/>
                <w:color w:val="000000"/>
              </w:rPr>
              <w:t>-2 班級性體育活動的認識</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Cb-</w:t>
            </w:r>
            <w:r w:rsidRPr="00FA3057">
              <w:rPr>
                <w:rFonts w:ascii="標楷體" w:eastAsia="標楷體" w:hAnsi="標楷體" w:cs="新細明體" w:hint="eastAsia"/>
                <w:color w:val="000000"/>
              </w:rPr>
              <w:t>Ⅰ</w:t>
            </w:r>
            <w:r w:rsidRPr="00FA3057">
              <w:rPr>
                <w:rFonts w:ascii="標楷體" w:eastAsia="標楷體" w:hAnsi="標楷體"/>
                <w:color w:val="000000"/>
              </w:rPr>
              <w:t>-3 運動活動空間、場域的體驗</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Ga-</w:t>
            </w:r>
            <w:r w:rsidRPr="00FA3057">
              <w:rPr>
                <w:rFonts w:ascii="標楷體" w:eastAsia="標楷體" w:hAnsi="標楷體" w:cs="新細明體" w:hint="eastAsia"/>
                <w:color w:val="000000"/>
              </w:rPr>
              <w:t>Ⅰ</w:t>
            </w:r>
            <w:r w:rsidRPr="00FA3057">
              <w:rPr>
                <w:rFonts w:ascii="標楷體" w:eastAsia="標楷體" w:hAnsi="標楷體"/>
                <w:color w:val="000000"/>
              </w:rPr>
              <w:t xml:space="preserve">-1 走、跑、跳與投擲遊戲 </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Ib-</w:t>
            </w:r>
            <w:r w:rsidRPr="00FA3057">
              <w:rPr>
                <w:rFonts w:ascii="標楷體" w:eastAsia="標楷體" w:hAnsi="標楷體" w:cs="新細明體" w:hint="eastAsia"/>
                <w:color w:val="000000"/>
              </w:rPr>
              <w:t>Ⅰ</w:t>
            </w:r>
            <w:r w:rsidRPr="00FA3057">
              <w:rPr>
                <w:rFonts w:ascii="標楷體" w:eastAsia="標楷體" w:hAnsi="標楷體"/>
                <w:color w:val="000000"/>
              </w:rPr>
              <w:t>-1 唱、跳與模仿性律動遊戲</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Aa-</w:t>
            </w:r>
            <w:r w:rsidRPr="00FA3057">
              <w:rPr>
                <w:rFonts w:ascii="標楷體" w:eastAsia="標楷體" w:hAnsi="標楷體" w:cs="新細明體" w:hint="eastAsia"/>
                <w:color w:val="000000"/>
              </w:rPr>
              <w:t>Ⅰ</w:t>
            </w:r>
            <w:r w:rsidRPr="00FA3057">
              <w:rPr>
                <w:rFonts w:ascii="標楷體" w:eastAsia="標楷體" w:hAnsi="標楷體"/>
                <w:color w:val="000000"/>
              </w:rPr>
              <w:t>-1 不同人生階段成長情形的觀察與描述</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Da-</w:t>
            </w:r>
            <w:r w:rsidRPr="00FA3057">
              <w:rPr>
                <w:rFonts w:ascii="標楷體" w:eastAsia="標楷體" w:hAnsi="標楷體" w:cs="新細明體" w:hint="eastAsia"/>
                <w:color w:val="000000"/>
              </w:rPr>
              <w:t>Ⅰ</w:t>
            </w:r>
            <w:r w:rsidRPr="00FA3057">
              <w:rPr>
                <w:rFonts w:ascii="標楷體" w:eastAsia="標楷體" w:hAnsi="標楷體"/>
                <w:color w:val="000000"/>
              </w:rPr>
              <w:t>-1 日常生活中衛生習慣的培養</w:t>
            </w:r>
          </w:p>
          <w:p w:rsidR="008A75B2" w:rsidRPr="009E2EA6" w:rsidRDefault="008A75B2" w:rsidP="00FE7178">
            <w:pPr>
              <w:snapToGrid w:val="0"/>
              <w:spacing w:line="280" w:lineRule="atLeast"/>
              <w:jc w:val="both"/>
              <w:rPr>
                <w:rFonts w:ascii="DFKaiShu-SB-Estd-BF" w:hAnsi="DFKaiShu-SB-Estd-BF" w:hint="eastAsia"/>
                <w:color w:val="000000"/>
              </w:rPr>
            </w:pPr>
            <w:r w:rsidRPr="00FA3057">
              <w:rPr>
                <w:rFonts w:ascii="標楷體" w:eastAsia="標楷體" w:hAnsi="標楷體"/>
                <w:color w:val="000000"/>
              </w:rPr>
              <w:t>Da-</w:t>
            </w:r>
            <w:r w:rsidRPr="00FA3057">
              <w:rPr>
                <w:rFonts w:ascii="標楷體" w:eastAsia="標楷體" w:hAnsi="標楷體" w:cs="新細明體" w:hint="eastAsia"/>
                <w:color w:val="000000"/>
              </w:rPr>
              <w:t>Ⅰ</w:t>
            </w:r>
            <w:r w:rsidRPr="00FA3057">
              <w:rPr>
                <w:rFonts w:ascii="標楷體" w:eastAsia="標楷體" w:hAnsi="標楷體"/>
                <w:color w:val="000000"/>
              </w:rPr>
              <w:t>-2 身體的認識與衛生保健重要性的覺察</w:t>
            </w:r>
          </w:p>
        </w:tc>
      </w:tr>
      <w:tr w:rsidR="008A75B2" w:rsidRPr="00E03F78" w:rsidTr="00FE7178">
        <w:trPr>
          <w:trHeight w:val="129"/>
        </w:trPr>
        <w:tc>
          <w:tcPr>
            <w:tcW w:w="2385" w:type="dxa"/>
            <w:gridSpan w:val="3"/>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5"/>
            <w:tcBorders>
              <w:top w:val="single" w:sz="4" w:space="0" w:color="auto"/>
            </w:tcBorders>
            <w:vAlign w:val="center"/>
          </w:tcPr>
          <w:p w:rsidR="008A75B2" w:rsidRPr="00E03F78" w:rsidRDefault="008A75B2" w:rsidP="00FE7178">
            <w:pPr>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66"/>
        </w:trPr>
        <w:tc>
          <w:tcPr>
            <w:tcW w:w="2385"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5"/>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385"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5"/>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6"/>
            <w:vAlign w:val="center"/>
          </w:tcPr>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hint="eastAsia"/>
              </w:rPr>
              <w:t>學習表現</w:t>
            </w:r>
          </w:p>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rPr>
              <w:t>1a-</w:t>
            </w:r>
            <w:r w:rsidRPr="00FA3057">
              <w:rPr>
                <w:rFonts w:ascii="標楷體" w:eastAsia="標楷體" w:hAnsi="標楷體" w:cs="新細明體" w:hint="eastAsia"/>
              </w:rPr>
              <w:t>Ⅰ</w:t>
            </w:r>
            <w:r w:rsidRPr="00FA3057">
              <w:rPr>
                <w:rFonts w:ascii="標楷體" w:eastAsia="標楷體" w:hAnsi="標楷體"/>
              </w:rPr>
              <w:t>-1 認識個人的基本健康常識。</w:t>
            </w:r>
          </w:p>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rPr>
              <w:t>1a-</w:t>
            </w:r>
            <w:r w:rsidRPr="00FA3057">
              <w:rPr>
                <w:rFonts w:ascii="標楷體" w:eastAsia="標楷體" w:hAnsi="標楷體" w:cs="新細明體" w:hint="eastAsia"/>
              </w:rPr>
              <w:t>Ⅰ</w:t>
            </w:r>
            <w:r w:rsidRPr="00FA3057">
              <w:rPr>
                <w:rFonts w:ascii="標楷體" w:eastAsia="標楷體" w:hAnsi="標楷體"/>
              </w:rPr>
              <w:t>-2 認識個人的健康生活習慣。</w:t>
            </w:r>
          </w:p>
          <w:p w:rsidR="008A75B2" w:rsidRPr="00FA3057" w:rsidRDefault="008A75B2" w:rsidP="00FE7178">
            <w:pPr>
              <w:snapToGrid w:val="0"/>
              <w:spacing w:line="280" w:lineRule="atLeast"/>
              <w:jc w:val="both"/>
              <w:rPr>
                <w:rFonts w:ascii="標楷體" w:eastAsia="標楷體" w:hAnsi="標楷體"/>
                <w:b/>
                <w:bdr w:val="single" w:sz="4" w:space="0" w:color="auto"/>
              </w:rPr>
            </w:pPr>
            <w:r w:rsidRPr="00FA3057">
              <w:rPr>
                <w:rFonts w:ascii="標楷體" w:eastAsia="標楷體" w:hAnsi="標楷體"/>
              </w:rPr>
              <w:t>1c-</w:t>
            </w:r>
            <w:r w:rsidRPr="00FA3057">
              <w:rPr>
                <w:rFonts w:ascii="標楷體" w:eastAsia="標楷體" w:hAnsi="標楷體" w:cs="新細明體" w:hint="eastAsia"/>
              </w:rPr>
              <w:t>Ⅰ</w:t>
            </w:r>
            <w:r w:rsidRPr="00FA3057">
              <w:rPr>
                <w:rFonts w:ascii="標楷體" w:eastAsia="標楷體" w:hAnsi="標楷體"/>
              </w:rPr>
              <w:t>-1 認識身體活動的基本元素。</w:t>
            </w:r>
          </w:p>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rPr>
              <w:t>2b-</w:t>
            </w:r>
            <w:r w:rsidRPr="00FA3057">
              <w:rPr>
                <w:rFonts w:ascii="標楷體" w:eastAsia="標楷體" w:hAnsi="標楷體" w:cs="新細明體" w:hint="eastAsia"/>
              </w:rPr>
              <w:t>Ⅰ</w:t>
            </w:r>
            <w:r w:rsidRPr="00FA3057">
              <w:rPr>
                <w:rFonts w:ascii="標楷體" w:eastAsia="標楷體" w:hAnsi="標楷體"/>
              </w:rPr>
              <w:t>-2 願意培養個人健康習慣。</w:t>
            </w:r>
          </w:p>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rPr>
              <w:t>2d-</w:t>
            </w:r>
            <w:r w:rsidRPr="00FA3057">
              <w:rPr>
                <w:rFonts w:ascii="標楷體" w:eastAsia="標楷體" w:hAnsi="標楷體" w:cs="新細明體" w:hint="eastAsia"/>
              </w:rPr>
              <w:t>Ⅰ</w:t>
            </w:r>
            <w:r w:rsidRPr="00FA3057">
              <w:rPr>
                <w:rFonts w:ascii="標楷體" w:eastAsia="標楷體" w:hAnsi="標楷體"/>
              </w:rPr>
              <w:t>-2 接受並體驗身體活動。</w:t>
            </w:r>
          </w:p>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rPr>
              <w:t>3a-</w:t>
            </w:r>
            <w:r w:rsidRPr="00FA3057">
              <w:rPr>
                <w:rFonts w:ascii="標楷體" w:eastAsia="標楷體" w:hAnsi="標楷體" w:cs="新細明體" w:hint="eastAsia"/>
              </w:rPr>
              <w:t>Ⅰ</w:t>
            </w:r>
            <w:r w:rsidRPr="00FA3057">
              <w:rPr>
                <w:rFonts w:ascii="標楷體" w:eastAsia="標楷體" w:hAnsi="標楷體"/>
              </w:rPr>
              <w:t>-1 嘗試練習簡易的健康相關基本技能。</w:t>
            </w:r>
          </w:p>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rPr>
              <w:t>3d-</w:t>
            </w:r>
            <w:r w:rsidRPr="00FA3057">
              <w:rPr>
                <w:rFonts w:ascii="標楷體" w:eastAsia="標楷體" w:hAnsi="標楷體" w:cs="新細明體" w:hint="eastAsia"/>
              </w:rPr>
              <w:t>Ⅰ</w:t>
            </w:r>
            <w:r w:rsidRPr="00FA3057">
              <w:rPr>
                <w:rFonts w:ascii="標楷體" w:eastAsia="標楷體" w:hAnsi="標楷體"/>
              </w:rPr>
              <w:t>-1 應用基本常識和基礎動作參與遊戲。</w:t>
            </w:r>
          </w:p>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rPr>
              <w:t>4a-</w:t>
            </w:r>
            <w:r w:rsidRPr="00FA3057">
              <w:rPr>
                <w:rFonts w:ascii="標楷體" w:eastAsia="標楷體" w:hAnsi="標楷體" w:cs="新細明體" w:hint="eastAsia"/>
              </w:rPr>
              <w:t>Ⅰ</w:t>
            </w:r>
            <w:r w:rsidRPr="00FA3057">
              <w:rPr>
                <w:rFonts w:ascii="標楷體" w:eastAsia="標楷體" w:hAnsi="標楷體"/>
              </w:rPr>
              <w:t>-2 養成個人健康的生活習慣。</w:t>
            </w:r>
          </w:p>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rPr>
              <w:t>4d-</w:t>
            </w:r>
            <w:r w:rsidRPr="00FA3057">
              <w:rPr>
                <w:rFonts w:ascii="標楷體" w:eastAsia="標楷體" w:hAnsi="標楷體" w:cs="新細明體" w:hint="eastAsia"/>
              </w:rPr>
              <w:t>Ⅰ</w:t>
            </w:r>
            <w:r w:rsidRPr="00FA3057">
              <w:rPr>
                <w:rFonts w:ascii="標楷體" w:eastAsia="標楷體" w:hAnsi="標楷體"/>
              </w:rPr>
              <w:t>-1 願意從事日常身體活動。</w:t>
            </w:r>
          </w:p>
          <w:p w:rsidR="008A75B2" w:rsidRPr="00FA3057" w:rsidRDefault="008A75B2" w:rsidP="00FE7178">
            <w:pPr>
              <w:snapToGrid w:val="0"/>
              <w:spacing w:line="280" w:lineRule="atLeast"/>
              <w:jc w:val="both"/>
              <w:rPr>
                <w:rFonts w:ascii="標楷體" w:eastAsia="標楷體" w:hAnsi="標楷體"/>
              </w:rPr>
            </w:pPr>
            <w:r w:rsidRPr="00FA3057">
              <w:rPr>
                <w:rFonts w:ascii="標楷體" w:eastAsia="標楷體" w:hAnsi="標楷體" w:hint="eastAsia"/>
              </w:rPr>
              <w:t>學習內容</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Ba-</w:t>
            </w:r>
            <w:r w:rsidRPr="00FA3057">
              <w:rPr>
                <w:rFonts w:ascii="標楷體" w:eastAsia="標楷體" w:hAnsi="標楷體" w:cs="新細明體" w:hint="eastAsia"/>
                <w:color w:val="000000"/>
              </w:rPr>
              <w:t>Ⅰ</w:t>
            </w:r>
            <w:r w:rsidRPr="00FA3057">
              <w:rPr>
                <w:rFonts w:ascii="標楷體" w:eastAsia="標楷體" w:hAnsi="標楷體"/>
                <w:color w:val="000000"/>
              </w:rPr>
              <w:t xml:space="preserve">-1 遊戲場所與上下學情境的安全須知 </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Ba-</w:t>
            </w:r>
            <w:r w:rsidRPr="00FA3057">
              <w:rPr>
                <w:rFonts w:ascii="標楷體" w:eastAsia="標楷體" w:hAnsi="標楷體" w:cs="新細明體" w:hint="eastAsia"/>
                <w:color w:val="000000"/>
              </w:rPr>
              <w:t>Ⅰ</w:t>
            </w:r>
            <w:r w:rsidRPr="00FA3057">
              <w:rPr>
                <w:rFonts w:ascii="標楷體" w:eastAsia="標楷體" w:hAnsi="標楷體"/>
                <w:color w:val="000000"/>
              </w:rPr>
              <w:t>-2 學校傷害事件急救處理</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Cb-</w:t>
            </w:r>
            <w:r w:rsidRPr="00FA3057">
              <w:rPr>
                <w:rFonts w:ascii="標楷體" w:eastAsia="標楷體" w:hAnsi="標楷體" w:cs="新細明體" w:hint="eastAsia"/>
                <w:color w:val="000000"/>
              </w:rPr>
              <w:t>Ⅰ</w:t>
            </w:r>
            <w:r w:rsidRPr="00FA3057">
              <w:rPr>
                <w:rFonts w:ascii="標楷體" w:eastAsia="標楷體" w:hAnsi="標楷體"/>
                <w:color w:val="000000"/>
              </w:rPr>
              <w:t>-2 常見班級性體育活動的認識</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Cb-</w:t>
            </w:r>
            <w:r w:rsidRPr="00FA3057">
              <w:rPr>
                <w:rFonts w:ascii="標楷體" w:eastAsia="標楷體" w:hAnsi="標楷體" w:cs="新細明體" w:hint="eastAsia"/>
                <w:color w:val="000000"/>
              </w:rPr>
              <w:t>Ⅰ</w:t>
            </w:r>
            <w:r w:rsidRPr="00FA3057">
              <w:rPr>
                <w:rFonts w:ascii="標楷體" w:eastAsia="標楷體" w:hAnsi="標楷體"/>
                <w:color w:val="000000"/>
              </w:rPr>
              <w:t>-3 學校運動活動空間、場域的體驗</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Ga-</w:t>
            </w:r>
            <w:r w:rsidRPr="00FA3057">
              <w:rPr>
                <w:rFonts w:ascii="標楷體" w:eastAsia="標楷體" w:hAnsi="標楷體" w:cs="新細明體" w:hint="eastAsia"/>
                <w:color w:val="000000"/>
              </w:rPr>
              <w:t>Ⅰ</w:t>
            </w:r>
            <w:r w:rsidRPr="00FA3057">
              <w:rPr>
                <w:rFonts w:ascii="標楷體" w:eastAsia="標楷體" w:hAnsi="標楷體"/>
                <w:color w:val="000000"/>
              </w:rPr>
              <w:t>-1 走與跑的簡易動作</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Ib-</w:t>
            </w:r>
            <w:r w:rsidRPr="00FA3057">
              <w:rPr>
                <w:rFonts w:ascii="標楷體" w:eastAsia="標楷體" w:hAnsi="標楷體" w:cs="新細明體" w:hint="eastAsia"/>
                <w:color w:val="000000"/>
              </w:rPr>
              <w:t>Ⅰ</w:t>
            </w:r>
            <w:r w:rsidRPr="00FA3057">
              <w:rPr>
                <w:rFonts w:ascii="標楷體" w:eastAsia="標楷體" w:hAnsi="標楷體"/>
                <w:color w:val="000000"/>
              </w:rPr>
              <w:t>-1 簡易唱、跳與模仿性律動遊戲</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Aa-</w:t>
            </w:r>
            <w:r w:rsidRPr="00FA3057">
              <w:rPr>
                <w:rFonts w:ascii="標楷體" w:eastAsia="標楷體" w:hAnsi="標楷體" w:cs="新細明體" w:hint="eastAsia"/>
                <w:color w:val="000000"/>
              </w:rPr>
              <w:t>Ⅰ</w:t>
            </w:r>
            <w:r w:rsidRPr="00FA3057">
              <w:rPr>
                <w:rFonts w:ascii="標楷體" w:eastAsia="標楷體" w:hAnsi="標楷體"/>
                <w:color w:val="000000"/>
              </w:rPr>
              <w:t>-1 自我生長發育情況的描述</w:t>
            </w:r>
          </w:p>
          <w:p w:rsidR="008A75B2" w:rsidRPr="00FA3057" w:rsidRDefault="008A75B2" w:rsidP="00FE7178">
            <w:pPr>
              <w:snapToGrid w:val="0"/>
              <w:spacing w:line="280" w:lineRule="atLeast"/>
              <w:jc w:val="both"/>
              <w:rPr>
                <w:rFonts w:ascii="標楷體" w:eastAsia="標楷體" w:hAnsi="標楷體"/>
                <w:color w:val="000000"/>
              </w:rPr>
            </w:pPr>
            <w:r w:rsidRPr="00FA3057">
              <w:rPr>
                <w:rFonts w:ascii="標楷體" w:eastAsia="標楷體" w:hAnsi="標楷體"/>
                <w:color w:val="000000"/>
              </w:rPr>
              <w:t>Da-</w:t>
            </w:r>
            <w:r w:rsidRPr="00FA3057">
              <w:rPr>
                <w:rFonts w:ascii="標楷體" w:eastAsia="標楷體" w:hAnsi="標楷體" w:cs="新細明體" w:hint="eastAsia"/>
                <w:color w:val="000000"/>
              </w:rPr>
              <w:t>Ⅰ</w:t>
            </w:r>
            <w:r w:rsidRPr="00FA3057">
              <w:rPr>
                <w:rFonts w:ascii="標楷體" w:eastAsia="標楷體" w:hAnsi="標楷體"/>
                <w:color w:val="000000"/>
              </w:rPr>
              <w:t>-1 日常生活中衛生習慣的培養</w:t>
            </w:r>
          </w:p>
          <w:p w:rsidR="008A75B2" w:rsidRPr="00FA6386" w:rsidRDefault="008A75B2" w:rsidP="00FE7178">
            <w:pPr>
              <w:snapToGrid w:val="0"/>
              <w:spacing w:line="280" w:lineRule="atLeast"/>
              <w:jc w:val="both"/>
              <w:rPr>
                <w:rFonts w:ascii="DFKaiShu-SB-Estd-BF" w:hAnsi="DFKaiShu-SB-Estd-BF" w:hint="eastAsia"/>
                <w:color w:val="000000"/>
              </w:rPr>
            </w:pPr>
            <w:r w:rsidRPr="00FA3057">
              <w:rPr>
                <w:rFonts w:ascii="標楷體" w:eastAsia="標楷體" w:hAnsi="標楷體"/>
                <w:color w:val="000000"/>
              </w:rPr>
              <w:lastRenderedPageBreak/>
              <w:t>Da-</w:t>
            </w:r>
            <w:r w:rsidRPr="00FA3057">
              <w:rPr>
                <w:rFonts w:ascii="標楷體" w:eastAsia="標楷體" w:hAnsi="標楷體" w:cs="新細明體" w:hint="eastAsia"/>
                <w:color w:val="000000"/>
              </w:rPr>
              <w:t>Ⅰ</w:t>
            </w:r>
            <w:r w:rsidRPr="00FA3057">
              <w:rPr>
                <w:rFonts w:ascii="標楷體" w:eastAsia="標楷體" w:hAnsi="標楷體"/>
                <w:color w:val="000000"/>
              </w:rPr>
              <w:t>-2 身體的認識與衛生保健重要性的覺察</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6"/>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Cs w:val="22"/>
              </w:rPr>
              <w:t>人權</w:t>
            </w:r>
            <w:r w:rsidRPr="00DF0E5B">
              <w:rPr>
                <w:rFonts w:ascii="標楷體" w:eastAsia="標楷體" w:hAnsi="標楷體" w:hint="eastAsia"/>
                <w:color w:val="000000" w:themeColor="text1"/>
                <w:szCs w:val="22"/>
              </w:rPr>
              <w:t>、品德、生命、法治、</w:t>
            </w:r>
            <w:r>
              <w:rPr>
                <w:rFonts w:ascii="標楷體" w:eastAsia="標楷體" w:hAnsi="標楷體" w:hint="eastAsia"/>
                <w:color w:val="000000" w:themeColor="text1"/>
                <w:szCs w:val="22"/>
              </w:rPr>
              <w:t>資訊、</w:t>
            </w:r>
            <w:r w:rsidRPr="00DF0E5B">
              <w:rPr>
                <w:rFonts w:ascii="標楷體" w:eastAsia="標楷體" w:hAnsi="標楷體" w:hint="eastAsia"/>
                <w:color w:val="000000" w:themeColor="text1"/>
                <w:szCs w:val="22"/>
              </w:rPr>
              <w:t>安全、戶外教育</w:t>
            </w:r>
          </w:p>
        </w:tc>
      </w:tr>
      <w:tr w:rsidR="008A75B2" w:rsidRPr="00E03F78" w:rsidTr="00FE7178">
        <w:trPr>
          <w:trHeight w:val="2068"/>
        </w:trPr>
        <w:tc>
          <w:tcPr>
            <w:tcW w:w="2385" w:type="dxa"/>
            <w:gridSpan w:val="3"/>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64" w:type="dxa"/>
            <w:gridSpan w:val="6"/>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50"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4"/>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3"/>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4"/>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FA3057">
              <w:rPr>
                <w:rFonts w:ascii="標楷體" w:eastAsia="標楷體" w:hAnsi="標楷體"/>
                <w:color w:val="000000" w:themeColor="text1"/>
              </w:rPr>
              <w:t>身體律動</w:t>
            </w:r>
            <w:r w:rsidRPr="00FA3057">
              <w:rPr>
                <w:rFonts w:ascii="標楷體" w:eastAsia="標楷體" w:hAnsi="標楷體" w:hint="eastAsia"/>
                <w:color w:val="000000" w:themeColor="text1"/>
              </w:rPr>
              <w:t>/</w:t>
            </w:r>
            <w:r w:rsidRPr="00FA3057">
              <w:rPr>
                <w:rFonts w:ascii="標楷體" w:eastAsia="標楷體" w:hAnsi="標楷體"/>
                <w:color w:val="000000" w:themeColor="text1"/>
              </w:rPr>
              <w:t>走</w:t>
            </w:r>
            <w:r w:rsidRPr="00FA3057">
              <w:rPr>
                <w:rFonts w:ascii="標楷體" w:eastAsia="標楷體" w:hAnsi="標楷體" w:hint="eastAsia"/>
                <w:color w:val="000000" w:themeColor="text1"/>
              </w:rPr>
              <w:t>/</w:t>
            </w:r>
            <w:r w:rsidRPr="00FA3057">
              <w:rPr>
                <w:rFonts w:ascii="標楷體" w:eastAsia="標楷體" w:hAnsi="標楷體"/>
                <w:color w:val="000000" w:themeColor="text1"/>
              </w:rPr>
              <w:t>跑</w:t>
            </w:r>
            <w:r w:rsidRPr="00FA3057">
              <w:rPr>
                <w:rFonts w:ascii="標楷體" w:eastAsia="標楷體" w:hAnsi="標楷體" w:hint="eastAsia"/>
                <w:color w:val="000000" w:themeColor="text1"/>
              </w:rPr>
              <w:t>/</w:t>
            </w:r>
            <w:r w:rsidRPr="00FA3057">
              <w:rPr>
                <w:rFonts w:ascii="標楷體" w:eastAsia="標楷體" w:hAnsi="標楷體"/>
                <w:color w:val="000000" w:themeColor="text1"/>
              </w:rPr>
              <w:t>停動作</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23"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安全快樂玩遊戲</w:t>
            </w:r>
          </w:p>
        </w:tc>
        <w:tc>
          <w:tcPr>
            <w:tcW w:w="3399" w:type="dxa"/>
            <w:gridSpan w:val="3"/>
            <w:vMerge w:val="restart"/>
            <w:tcBorders>
              <w:top w:val="single" w:sz="4" w:space="0" w:color="auto"/>
            </w:tcBorders>
            <w:vAlign w:val="center"/>
          </w:tcPr>
          <w:p w:rsidR="008A75B2" w:rsidRDefault="008A75B2" w:rsidP="00FE7178">
            <w:pPr>
              <w:snapToGrid w:val="0"/>
              <w:spacing w:line="280" w:lineRule="atLeast"/>
              <w:jc w:val="center"/>
              <w:rPr>
                <w:rFonts w:ascii="標楷體" w:eastAsia="標楷體" w:hAnsi="標楷體"/>
                <w:color w:val="000000" w:themeColor="text1"/>
              </w:rPr>
            </w:pPr>
            <w:r w:rsidRPr="008C5F98">
              <w:rPr>
                <w:rFonts w:ascii="標楷體" w:eastAsia="標楷體" w:hAnsi="標楷體" w:hint="eastAsia"/>
                <w:b/>
                <w:color w:val="000000" w:themeColor="text1"/>
              </w:rPr>
              <w:t>健康-</w:t>
            </w:r>
            <w:r w:rsidRPr="00FA3057">
              <w:rPr>
                <w:rFonts w:ascii="標楷體" w:eastAsia="標楷體" w:hAnsi="標楷體"/>
                <w:color w:val="000000" w:themeColor="text1"/>
              </w:rPr>
              <w:t>健康中心位置</w:t>
            </w:r>
            <w:r w:rsidRPr="00FA3057">
              <w:rPr>
                <w:rFonts w:ascii="標楷體" w:eastAsia="標楷體" w:hAnsi="標楷體" w:hint="eastAsia"/>
                <w:color w:val="000000" w:themeColor="text1"/>
              </w:rPr>
              <w:t>/</w:t>
            </w:r>
            <w:r w:rsidRPr="00FA3057">
              <w:rPr>
                <w:rFonts w:ascii="標楷體" w:eastAsia="標楷體" w:hAnsi="標楷體"/>
                <w:color w:val="000000" w:themeColor="text1"/>
              </w:rPr>
              <w:t>校護職務</w:t>
            </w:r>
          </w:p>
          <w:p w:rsidR="008A75B2" w:rsidRPr="008C5F98" w:rsidRDefault="008A75B2" w:rsidP="00FE7178">
            <w:pPr>
              <w:snapToGrid w:val="0"/>
              <w:spacing w:line="280" w:lineRule="atLeast"/>
              <w:jc w:val="center"/>
              <w:rPr>
                <w:rFonts w:ascii="標楷體" w:eastAsia="標楷體" w:hAnsi="標楷體"/>
                <w:b/>
                <w:color w:val="000000" w:themeColor="text1"/>
              </w:rPr>
            </w:pPr>
          </w:p>
          <w:p w:rsidR="008A75B2" w:rsidRPr="00E03F78" w:rsidRDefault="008A75B2" w:rsidP="00FE7178">
            <w:pPr>
              <w:snapToGrid w:val="0"/>
              <w:spacing w:line="280" w:lineRule="atLeast"/>
              <w:jc w:val="center"/>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FA3057">
              <w:rPr>
                <w:rFonts w:ascii="標楷體" w:eastAsia="標楷體" w:hAnsi="標楷體"/>
                <w:color w:val="000000" w:themeColor="text1"/>
              </w:rPr>
              <w:t>遊戲設備器材/使用規則</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Pr>
                <w:rFonts w:ascii="標楷體" w:eastAsia="標楷體" w:hAnsi="標楷體"/>
                <w:b/>
                <w:color w:val="000000" w:themeColor="text1"/>
              </w:rPr>
              <w:t>健康每一天</w:t>
            </w: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color w:val="000000" w:themeColor="text1"/>
              </w:rPr>
            </w:pPr>
            <w:r w:rsidRPr="008C5F98">
              <w:rPr>
                <w:rFonts w:ascii="標楷體" w:eastAsia="標楷體" w:hAnsi="標楷體" w:hint="eastAsia"/>
                <w:b/>
                <w:color w:val="000000" w:themeColor="text1"/>
              </w:rPr>
              <w:t>健康-</w:t>
            </w:r>
            <w:r w:rsidRPr="00FA3057">
              <w:rPr>
                <w:rFonts w:ascii="標楷體" w:eastAsia="標楷體" w:hAnsi="標楷體"/>
                <w:color w:val="000000" w:themeColor="text1"/>
              </w:rPr>
              <w:t>個人衛生</w:t>
            </w:r>
            <w:r w:rsidRPr="00FA3057">
              <w:rPr>
                <w:rFonts w:ascii="標楷體" w:eastAsia="標楷體" w:hAnsi="標楷體" w:hint="eastAsia"/>
                <w:color w:val="000000" w:themeColor="text1"/>
              </w:rPr>
              <w:t>/</w:t>
            </w:r>
            <w:r w:rsidRPr="00FA3057">
              <w:rPr>
                <w:rFonts w:ascii="標楷體" w:eastAsia="標楷體" w:hAnsi="標楷體"/>
                <w:color w:val="000000" w:themeColor="text1"/>
              </w:rPr>
              <w:t>身體清潔</w:t>
            </w:r>
          </w:p>
          <w:p w:rsidR="008A75B2" w:rsidRDefault="008A75B2" w:rsidP="00FE7178">
            <w:pPr>
              <w:snapToGrid w:val="0"/>
              <w:spacing w:line="280" w:lineRule="atLeast"/>
              <w:jc w:val="both"/>
              <w:rPr>
                <w:rFonts w:ascii="標楷體" w:eastAsia="標楷體" w:hAnsi="標楷體"/>
                <w:b/>
                <w:color w:val="000000" w:themeColor="text1"/>
              </w:rPr>
            </w:pP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FA3057">
              <w:rPr>
                <w:rFonts w:ascii="標楷體" w:eastAsia="標楷體" w:hAnsi="標楷體"/>
                <w:color w:val="000000" w:themeColor="text1"/>
              </w:rPr>
              <w:t>簡易肢體遊戲</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restart"/>
            <w:tcBorders>
              <w:top w:val="single" w:sz="4" w:space="0" w:color="auto"/>
            </w:tcBorders>
            <w:vAlign w:val="center"/>
          </w:tcPr>
          <w:p w:rsidR="008A75B2" w:rsidRDefault="008A75B2" w:rsidP="00FE7178">
            <w:pPr>
              <w:snapToGrid w:val="0"/>
              <w:spacing w:line="280" w:lineRule="atLeast"/>
              <w:rPr>
                <w:rFonts w:ascii="標楷體" w:eastAsia="標楷體" w:hAnsi="標楷體"/>
                <w:color w:val="000000" w:themeColor="text1"/>
              </w:rPr>
            </w:pPr>
            <w:r w:rsidRPr="008C5F98">
              <w:rPr>
                <w:rFonts w:ascii="標楷體" w:eastAsia="標楷體" w:hAnsi="標楷體" w:hint="eastAsia"/>
                <w:b/>
                <w:color w:val="000000" w:themeColor="text1"/>
              </w:rPr>
              <w:t>健康-</w:t>
            </w:r>
            <w:r w:rsidRPr="00FA3057">
              <w:rPr>
                <w:rFonts w:ascii="標楷體" w:eastAsia="標楷體" w:hAnsi="標楷體"/>
                <w:color w:val="000000" w:themeColor="text1"/>
              </w:rPr>
              <w:t>常見傷病與處理技巧</w:t>
            </w:r>
          </w:p>
          <w:p w:rsidR="008A75B2" w:rsidRDefault="008A75B2" w:rsidP="00FE7178">
            <w:pPr>
              <w:snapToGrid w:val="0"/>
              <w:spacing w:line="280" w:lineRule="atLeast"/>
              <w:rPr>
                <w:rFonts w:ascii="標楷體" w:eastAsia="標楷體" w:hAnsi="標楷體"/>
                <w:b/>
                <w:color w:val="000000" w:themeColor="text1"/>
              </w:rPr>
            </w:pPr>
          </w:p>
          <w:p w:rsidR="008A75B2" w:rsidRPr="00E03F78" w:rsidRDefault="008A75B2" w:rsidP="00FE7178">
            <w:pPr>
              <w:snapToGrid w:val="0"/>
              <w:spacing w:line="280" w:lineRule="atLeast"/>
              <w:jc w:val="center"/>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FA3057">
              <w:rPr>
                <w:rFonts w:ascii="標楷體" w:eastAsia="標楷體" w:hAnsi="標楷體"/>
                <w:color w:val="000000" w:themeColor="text1"/>
              </w:rPr>
              <w:t>遊戲安全規範</w:t>
            </w:r>
            <w:r w:rsidRPr="00FA3057">
              <w:rPr>
                <w:rFonts w:ascii="標楷體" w:eastAsia="標楷體" w:hAnsi="標楷體" w:hint="eastAsia"/>
                <w:color w:val="000000" w:themeColor="text1"/>
              </w:rPr>
              <w:t>/</w:t>
            </w:r>
            <w:r w:rsidRPr="00FA3057">
              <w:rPr>
                <w:rFonts w:ascii="標楷體" w:eastAsia="標楷體" w:hAnsi="標楷體"/>
                <w:color w:val="000000" w:themeColor="text1"/>
              </w:rPr>
              <w:t>團體紀律合作參與遊戲</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color w:val="000000" w:themeColor="text1"/>
              </w:rPr>
            </w:pPr>
            <w:r w:rsidRPr="008C5F98">
              <w:rPr>
                <w:rFonts w:ascii="標楷體" w:eastAsia="標楷體" w:hAnsi="標楷體" w:hint="eastAsia"/>
                <w:b/>
                <w:color w:val="000000" w:themeColor="text1"/>
              </w:rPr>
              <w:t>健康-</w:t>
            </w:r>
            <w:r w:rsidRPr="00FA3057">
              <w:rPr>
                <w:rFonts w:ascii="標楷體" w:eastAsia="標楷體" w:hAnsi="標楷體"/>
                <w:color w:val="000000" w:themeColor="text1"/>
              </w:rPr>
              <w:t>餐桌禮儀</w:t>
            </w:r>
            <w:r w:rsidRPr="00FA3057">
              <w:rPr>
                <w:rFonts w:ascii="標楷體" w:eastAsia="標楷體" w:hAnsi="標楷體" w:hint="eastAsia"/>
                <w:color w:val="000000" w:themeColor="text1"/>
              </w:rPr>
              <w:t>/</w:t>
            </w:r>
            <w:r w:rsidRPr="00FA3057">
              <w:rPr>
                <w:rFonts w:ascii="標楷體" w:eastAsia="標楷體" w:hAnsi="標楷體"/>
                <w:color w:val="000000" w:themeColor="text1"/>
              </w:rPr>
              <w:t>飲食習慣</w:t>
            </w:r>
          </w:p>
          <w:p w:rsidR="008A75B2" w:rsidRDefault="008A75B2" w:rsidP="00FE7178">
            <w:pPr>
              <w:snapToGrid w:val="0"/>
              <w:spacing w:line="280" w:lineRule="atLeast"/>
              <w:jc w:val="both"/>
              <w:rPr>
                <w:rFonts w:ascii="標楷體" w:eastAsia="標楷體" w:hAnsi="標楷體"/>
                <w:b/>
                <w:color w:val="000000" w:themeColor="text1"/>
              </w:rPr>
            </w:pP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FA3057">
              <w:rPr>
                <w:rFonts w:ascii="標楷體" w:eastAsia="標楷體" w:hAnsi="標楷體"/>
                <w:color w:val="000000" w:themeColor="text1"/>
              </w:rPr>
              <w:t>簡易模仿律動遊戲</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2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23"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Pr>
                <w:rFonts w:ascii="標楷體" w:eastAsia="標楷體" w:hAnsi="標楷體"/>
                <w:b/>
                <w:color w:val="000000" w:themeColor="text1"/>
              </w:rPr>
              <w:t>我們的身體</w:t>
            </w:r>
          </w:p>
        </w:tc>
        <w:tc>
          <w:tcPr>
            <w:tcW w:w="3399" w:type="dxa"/>
            <w:gridSpan w:val="3"/>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color w:val="000000" w:themeColor="text1"/>
              </w:rPr>
            </w:pPr>
            <w:r w:rsidRPr="008C5F98">
              <w:rPr>
                <w:rFonts w:ascii="標楷體" w:eastAsia="標楷體" w:hAnsi="標楷體" w:hint="eastAsia"/>
                <w:b/>
                <w:color w:val="000000" w:themeColor="text1"/>
              </w:rPr>
              <w:t>健康-</w:t>
            </w:r>
            <w:r w:rsidRPr="00FA3057">
              <w:rPr>
                <w:rFonts w:ascii="標楷體" w:eastAsia="標楷體" w:hAnsi="標楷體"/>
                <w:color w:val="000000" w:themeColor="text1"/>
              </w:rPr>
              <w:t>身體部位名稱與位置</w:t>
            </w:r>
          </w:p>
          <w:p w:rsidR="008A75B2" w:rsidRDefault="008A75B2" w:rsidP="00FE7178">
            <w:pPr>
              <w:snapToGrid w:val="0"/>
              <w:spacing w:line="280" w:lineRule="atLeast"/>
              <w:jc w:val="both"/>
              <w:rPr>
                <w:rFonts w:ascii="標楷體" w:eastAsia="標楷體" w:hAnsi="標楷體"/>
                <w:b/>
                <w:color w:val="000000" w:themeColor="text1"/>
              </w:rPr>
            </w:pP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FA3057">
              <w:rPr>
                <w:rFonts w:ascii="標楷體" w:eastAsia="標楷體" w:hAnsi="標楷體"/>
                <w:color w:val="000000" w:themeColor="text1"/>
              </w:rPr>
              <w:t>身體部位碰碰樂</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3"/>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3"/>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23"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tcBorders>
              <w:top w:val="single" w:sz="4" w:space="0" w:color="auto"/>
              <w:bottom w:val="thickThinSmallGap" w:sz="24" w:space="0" w:color="auto"/>
            </w:tcBorders>
          </w:tcPr>
          <w:p w:rsidR="008A75B2" w:rsidRPr="00FA3057" w:rsidRDefault="008A75B2" w:rsidP="00FE7178">
            <w:pPr>
              <w:snapToGrid w:val="0"/>
              <w:spacing w:line="280" w:lineRule="atLeast"/>
              <w:rPr>
                <w:rFonts w:ascii="標楷體" w:eastAsia="標楷體" w:hAnsi="標楷體"/>
                <w:color w:val="000000" w:themeColor="text1"/>
              </w:rPr>
            </w:pPr>
            <w:r w:rsidRPr="008C5F98">
              <w:rPr>
                <w:rFonts w:ascii="標楷體" w:eastAsia="標楷體" w:hAnsi="標楷體" w:hint="eastAsia"/>
                <w:b/>
                <w:color w:val="000000" w:themeColor="text1"/>
              </w:rPr>
              <w:t>健康-</w:t>
            </w:r>
            <w:r w:rsidRPr="00FA3057">
              <w:rPr>
                <w:rFonts w:ascii="標楷體" w:eastAsia="標楷體" w:hAnsi="標楷體"/>
                <w:color w:val="000000" w:themeColor="text1"/>
              </w:rPr>
              <w:t>身體部位功能介紹</w:t>
            </w:r>
          </w:p>
        </w:tc>
        <w:tc>
          <w:tcPr>
            <w:tcW w:w="783"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3"/>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Pr="00E03F78" w:rsidRDefault="008A75B2" w:rsidP="008A75B2">
      <w:pPr>
        <w:pStyle w:val="afffc"/>
        <w:spacing w:before="120" w:after="120" w:line="240" w:lineRule="auto"/>
        <w:ind w:leftChars="0" w:left="0"/>
        <w:rPr>
          <w:rFonts w:cs="Times New Roman"/>
          <w:color w:val="000000" w:themeColor="text1"/>
          <w:kern w:val="2"/>
          <w:sz w:val="28"/>
          <w:szCs w:val="20"/>
        </w:rPr>
      </w:pPr>
      <w:r w:rsidRPr="00E03F78">
        <w:rPr>
          <w:rFonts w:cs="Times New Roman"/>
          <w:color w:val="000000" w:themeColor="text1"/>
          <w:kern w:val="2"/>
          <w:sz w:val="28"/>
          <w:szCs w:val="20"/>
        </w:rPr>
        <w:br w:type="page"/>
      </w: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45"/>
        <w:gridCol w:w="457"/>
        <w:gridCol w:w="1001"/>
        <w:gridCol w:w="1125"/>
        <w:gridCol w:w="1259"/>
        <w:gridCol w:w="783"/>
        <w:gridCol w:w="222"/>
        <w:gridCol w:w="274"/>
        <w:gridCol w:w="3483"/>
      </w:tblGrid>
      <w:tr w:rsidR="008A75B2" w:rsidRPr="00E03F78" w:rsidTr="00FE7178">
        <w:tc>
          <w:tcPr>
            <w:tcW w:w="9549" w:type="dxa"/>
            <w:gridSpan w:val="9"/>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color w:val="000000" w:themeColor="text1"/>
              </w:rPr>
              <w:lastRenderedPageBreak/>
              <w:t xml:space="preserve">   </w:t>
            </w:r>
            <w:r>
              <w:rPr>
                <w:rFonts w:ascii="標楷體" w:eastAsia="標楷體" w:hAnsi="標楷體"/>
                <w:color w:val="000000" w:themeColor="text1"/>
              </w:rPr>
              <w:t>108</w:t>
            </w:r>
            <w:r w:rsidRPr="00E03F78">
              <w:rPr>
                <w:rFonts w:ascii="標楷體" w:eastAsia="標楷體" w:hAnsi="標楷體" w:hint="eastAsia"/>
                <w:color w:val="000000" w:themeColor="text1"/>
              </w:rPr>
              <w:t xml:space="preserve">學年度第二學期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403"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89"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57" w:type="dxa"/>
            <w:gridSpan w:val="2"/>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Pr>
                <w:rFonts w:ascii="標楷體" w:eastAsia="標楷體" w:hAnsi="標楷體" w:hint="eastAsia"/>
                <w:b/>
                <w:color w:val="000000" w:themeColor="text1"/>
              </w:rPr>
              <w:t>年</w:t>
            </w:r>
            <w:r w:rsidRPr="00E03F78">
              <w:rPr>
                <w:rFonts w:ascii="標楷體" w:eastAsia="標楷體" w:hAnsi="標楷體" w:hint="eastAsia"/>
                <w:b/>
                <w:color w:val="000000" w:themeColor="text1"/>
              </w:rPr>
              <w:t>級</w:t>
            </w:r>
          </w:p>
        </w:tc>
      </w:tr>
      <w:tr w:rsidR="008A75B2" w:rsidRPr="00E03F78" w:rsidTr="00FE7178">
        <w:tc>
          <w:tcPr>
            <w:tcW w:w="2403" w:type="dxa"/>
            <w:gridSpan w:val="3"/>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89"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57" w:type="dxa"/>
            <w:gridSpan w:val="2"/>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一</w:t>
            </w:r>
            <w:r>
              <w:rPr>
                <w:rFonts w:ascii="標楷體" w:eastAsia="標楷體" w:hAnsi="標楷體" w:cs="Segoe UI Emoji"/>
                <w:color w:val="000000" w:themeColor="text1"/>
              </w:rPr>
              <w:t>年級</w:t>
            </w:r>
          </w:p>
        </w:tc>
      </w:tr>
      <w:tr w:rsidR="008A75B2" w:rsidRPr="00E03F78" w:rsidTr="00FE7178">
        <w:trPr>
          <w:trHeight w:val="165"/>
        </w:trPr>
        <w:tc>
          <w:tcPr>
            <w:tcW w:w="2403"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46" w:type="dxa"/>
            <w:gridSpan w:val="6"/>
            <w:vAlign w:val="center"/>
          </w:tcPr>
          <w:p w:rsidR="008A75B2" w:rsidRDefault="008A75B2" w:rsidP="00FE7178">
            <w:pPr>
              <w:snapToGrid w:val="0"/>
              <w:spacing w:line="280" w:lineRule="atLeast"/>
              <w:jc w:val="both"/>
              <w:rPr>
                <w:rFonts w:ascii="標楷體" w:eastAsia="標楷體" w:hAnsi="標楷體"/>
                <w:b/>
              </w:rPr>
            </w:pPr>
            <w:r w:rsidRPr="00E45A53">
              <w:rPr>
                <w:rFonts w:ascii="標楷體" w:eastAsia="標楷體" w:hAnsi="標楷體" w:hint="eastAsia"/>
                <w:b/>
              </w:rPr>
              <w:t>學習表現</w:t>
            </w:r>
          </w:p>
          <w:p w:rsidR="008A75B2" w:rsidRPr="00D16323" w:rsidRDefault="008A75B2" w:rsidP="00FE7178">
            <w:pPr>
              <w:snapToGrid w:val="0"/>
              <w:spacing w:line="280" w:lineRule="atLeast"/>
              <w:jc w:val="both"/>
              <w:rPr>
                <w:rFonts w:ascii="標楷體" w:eastAsia="標楷體" w:hAnsi="標楷體"/>
              </w:rPr>
            </w:pPr>
            <w:r w:rsidRPr="00D16323">
              <w:rPr>
                <w:rFonts w:ascii="標楷體" w:eastAsia="標楷體" w:hAnsi="標楷體" w:hint="eastAsia"/>
              </w:rPr>
              <w:t>4b-Ⅰ-1 發表個人對促進健康的立場。</w:t>
            </w:r>
          </w:p>
          <w:p w:rsidR="008A75B2" w:rsidRPr="00D16323" w:rsidRDefault="008A75B2" w:rsidP="00FE7178">
            <w:pPr>
              <w:snapToGrid w:val="0"/>
              <w:spacing w:line="280" w:lineRule="atLeast"/>
              <w:jc w:val="both"/>
              <w:rPr>
                <w:rFonts w:ascii="標楷體" w:eastAsia="標楷體" w:hAnsi="標楷體"/>
              </w:rPr>
            </w:pPr>
            <w:r w:rsidRPr="00D16323">
              <w:rPr>
                <w:rFonts w:ascii="標楷體" w:eastAsia="標楷體" w:hAnsi="標楷體" w:hint="eastAsia"/>
              </w:rPr>
              <w:t>3b-Ⅰ-2 能於引導下，表現簡易的人際溝通互動技能。</w:t>
            </w:r>
          </w:p>
          <w:p w:rsidR="008A75B2" w:rsidRPr="00D16323" w:rsidRDefault="008A75B2" w:rsidP="00FE7178">
            <w:pPr>
              <w:snapToGrid w:val="0"/>
              <w:spacing w:line="280" w:lineRule="atLeast"/>
              <w:jc w:val="both"/>
              <w:rPr>
                <w:rFonts w:ascii="標楷體" w:eastAsia="標楷體" w:hAnsi="標楷體"/>
              </w:rPr>
            </w:pPr>
            <w:r w:rsidRPr="00D16323">
              <w:rPr>
                <w:rFonts w:ascii="標楷體" w:eastAsia="標楷體" w:hAnsi="標楷體" w:hint="eastAsia"/>
              </w:rPr>
              <w:t>2b-Ⅰ-2 願意養成個人健康習慣。</w:t>
            </w:r>
          </w:p>
          <w:p w:rsidR="008A75B2" w:rsidRPr="00D16323" w:rsidRDefault="008A75B2" w:rsidP="00FE7178">
            <w:pPr>
              <w:snapToGrid w:val="0"/>
              <w:spacing w:line="280" w:lineRule="atLeast"/>
              <w:jc w:val="both"/>
              <w:rPr>
                <w:rFonts w:ascii="標楷體" w:eastAsia="標楷體" w:hAnsi="標楷體"/>
              </w:rPr>
            </w:pPr>
            <w:r w:rsidRPr="00D16323">
              <w:rPr>
                <w:rFonts w:ascii="標楷體" w:eastAsia="標楷體" w:hAnsi="標楷體" w:hint="eastAsia"/>
              </w:rPr>
              <w:t>2a-Ⅰ-1 發覺影響健康的生活態度與行為</w:t>
            </w:r>
          </w:p>
          <w:p w:rsidR="008A75B2" w:rsidRPr="00D16323" w:rsidRDefault="008A75B2" w:rsidP="00FE7178">
            <w:pPr>
              <w:snapToGrid w:val="0"/>
              <w:spacing w:line="280" w:lineRule="atLeast"/>
              <w:jc w:val="both"/>
              <w:rPr>
                <w:rFonts w:ascii="標楷體" w:eastAsia="標楷體" w:hAnsi="標楷體"/>
              </w:rPr>
            </w:pPr>
            <w:r w:rsidRPr="00D16323">
              <w:rPr>
                <w:rFonts w:ascii="標楷體" w:eastAsia="標楷體" w:hAnsi="標楷體" w:hint="eastAsia"/>
              </w:rPr>
              <w:t>1b-Ⅰ-1 舉例說明健康生活情境中適用的健康技能和生活技能。</w:t>
            </w:r>
          </w:p>
          <w:p w:rsidR="008A75B2" w:rsidRPr="00D16323" w:rsidRDefault="008A75B2" w:rsidP="00FE7178">
            <w:pPr>
              <w:snapToGrid w:val="0"/>
              <w:spacing w:line="280" w:lineRule="atLeast"/>
              <w:jc w:val="both"/>
              <w:rPr>
                <w:rFonts w:ascii="標楷體" w:eastAsia="標楷體" w:hAnsi="標楷體"/>
              </w:rPr>
            </w:pPr>
            <w:r w:rsidRPr="00D16323">
              <w:rPr>
                <w:rFonts w:ascii="標楷體" w:eastAsia="標楷體" w:hAnsi="標楷體" w:hint="eastAsia"/>
              </w:rPr>
              <w:t>4a-Ⅰ-1 能於引導下，使用適切的健康資訊、產品與服務。</w:t>
            </w:r>
          </w:p>
          <w:p w:rsidR="008A75B2" w:rsidRPr="00D16323" w:rsidRDefault="008A75B2" w:rsidP="00FE7178">
            <w:pPr>
              <w:snapToGrid w:val="0"/>
              <w:spacing w:line="280" w:lineRule="atLeast"/>
              <w:jc w:val="both"/>
              <w:rPr>
                <w:rFonts w:ascii="標楷體" w:eastAsia="標楷體" w:hAnsi="標楷體"/>
              </w:rPr>
            </w:pPr>
            <w:r w:rsidRPr="00D16323">
              <w:rPr>
                <w:rFonts w:ascii="標楷體" w:eastAsia="標楷體" w:hAnsi="標楷體" w:hint="eastAsia"/>
              </w:rPr>
              <w:t>3c-Ⅰ-2 表現安全的身體活動行為。</w:t>
            </w:r>
          </w:p>
          <w:p w:rsidR="008A75B2" w:rsidRPr="00D16323" w:rsidRDefault="008A75B2" w:rsidP="00FE7178">
            <w:pPr>
              <w:snapToGrid w:val="0"/>
              <w:spacing w:line="280" w:lineRule="atLeast"/>
              <w:jc w:val="both"/>
              <w:rPr>
                <w:rFonts w:ascii="標楷體" w:eastAsia="標楷體" w:hAnsi="標楷體"/>
              </w:rPr>
            </w:pPr>
            <w:r w:rsidRPr="00D16323">
              <w:rPr>
                <w:rFonts w:ascii="標楷體" w:eastAsia="標楷體" w:hAnsi="標楷體" w:hint="eastAsia"/>
              </w:rPr>
              <w:t>4c-Ⅰ-1 認識與身體活動相關資源。</w:t>
            </w:r>
          </w:p>
          <w:p w:rsidR="008A75B2" w:rsidRPr="00D16323" w:rsidRDefault="008A75B2" w:rsidP="00FE7178">
            <w:pPr>
              <w:snapToGrid w:val="0"/>
              <w:spacing w:line="280" w:lineRule="atLeast"/>
              <w:jc w:val="both"/>
              <w:rPr>
                <w:rFonts w:ascii="標楷體" w:eastAsia="標楷體" w:hAnsi="標楷體"/>
              </w:rPr>
            </w:pPr>
            <w:r w:rsidRPr="00D16323">
              <w:rPr>
                <w:rFonts w:ascii="標楷體" w:eastAsia="標楷體" w:hAnsi="標楷體" w:hint="eastAsia"/>
              </w:rPr>
              <w:t>4d-Ⅰ-2 利用學校或社區資源從事身體活動</w:t>
            </w:r>
          </w:p>
          <w:p w:rsidR="008A75B2" w:rsidRPr="00D16323" w:rsidRDefault="008A75B2" w:rsidP="00FE7178">
            <w:pPr>
              <w:snapToGrid w:val="0"/>
              <w:spacing w:line="280" w:lineRule="atLeast"/>
              <w:jc w:val="both"/>
              <w:rPr>
                <w:rFonts w:ascii="標楷體" w:eastAsia="標楷體" w:hAnsi="標楷體"/>
              </w:rPr>
            </w:pPr>
            <w:r w:rsidRPr="00D16323">
              <w:rPr>
                <w:rFonts w:ascii="標楷體" w:eastAsia="標楷體" w:hAnsi="標楷體" w:hint="eastAsia"/>
              </w:rPr>
              <w:t>3a-Ⅰ-2 能於引導下，於生活中操作簡易的健康技能。</w:t>
            </w:r>
          </w:p>
          <w:p w:rsidR="008A75B2" w:rsidRDefault="008A75B2" w:rsidP="00FE7178">
            <w:pPr>
              <w:snapToGrid w:val="0"/>
              <w:spacing w:line="280" w:lineRule="atLeast"/>
              <w:jc w:val="both"/>
              <w:rPr>
                <w:rFonts w:ascii="標楷體" w:eastAsia="標楷體" w:hAnsi="標楷體"/>
                <w:b/>
              </w:rPr>
            </w:pPr>
            <w:r w:rsidRPr="00E45A53">
              <w:rPr>
                <w:rFonts w:ascii="標楷體" w:eastAsia="標楷體" w:hAnsi="標楷體" w:hint="eastAsia"/>
                <w:b/>
              </w:rPr>
              <w:t>學習內容</w:t>
            </w:r>
          </w:p>
          <w:p w:rsidR="008A75B2" w:rsidRPr="00D36197"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Fa-Ⅰ-1 認識與喜歡自己的方法</w:t>
            </w:r>
          </w:p>
          <w:p w:rsidR="008A75B2" w:rsidRPr="00D36197"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Fb-Ⅰ-1 個人對健康的自我覺察與行為表現。</w:t>
            </w:r>
          </w:p>
          <w:p w:rsidR="008A75B2" w:rsidRPr="00D36197"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Da-Ⅰ-2 身體的部位與衛生保健的重要性。</w:t>
            </w:r>
          </w:p>
          <w:p w:rsidR="008A75B2" w:rsidRPr="00D36197"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Fb-Ⅰ-2 兒童常見疾病的預防與照顧方法</w:t>
            </w:r>
          </w:p>
          <w:p w:rsidR="008A75B2" w:rsidRPr="00D36197"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Bb-Ⅰ-1 常見的藥物使用方法與影響</w:t>
            </w:r>
          </w:p>
          <w:p w:rsidR="008A75B2"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Ea-Ⅰ-2 基本的飲食習慣</w:t>
            </w:r>
          </w:p>
          <w:p w:rsidR="008A75B2" w:rsidRPr="00D36197"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Cb-Ⅰ-3 學校運動活動空間與場域。</w:t>
            </w:r>
          </w:p>
          <w:p w:rsidR="008A75B2" w:rsidRPr="00D36197"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Cd-Ⅰ-1 戶外休閒運動入門遊戲。</w:t>
            </w:r>
          </w:p>
          <w:p w:rsidR="008A75B2" w:rsidRPr="00D36197"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Hd-Ⅰ-1 守備/跑分性球類運動相關的簡易拋、接、 擲、傳之手眼動作協調、力量及準確性控 球動作。</w:t>
            </w:r>
          </w:p>
          <w:p w:rsidR="008A75B2" w:rsidRPr="00E03F78"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Ia-Ⅰ-1 滾翻、支撐、平衡、懸垂遊戲</w:t>
            </w:r>
          </w:p>
        </w:tc>
      </w:tr>
      <w:tr w:rsidR="008A75B2" w:rsidRPr="00E03F78" w:rsidTr="00FE7178">
        <w:trPr>
          <w:trHeight w:val="146"/>
        </w:trPr>
        <w:tc>
          <w:tcPr>
            <w:tcW w:w="2403" w:type="dxa"/>
            <w:gridSpan w:val="3"/>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21" w:type="dxa"/>
            <w:gridSpan w:val="5"/>
            <w:vAlign w:val="center"/>
          </w:tcPr>
          <w:p w:rsidR="008A75B2" w:rsidRPr="00E03F78" w:rsidRDefault="008A75B2" w:rsidP="00FE7178">
            <w:pPr>
              <w:contextualSpacing/>
              <w:rPr>
                <w:rFonts w:ascii="標楷體" w:eastAsia="標楷體" w:hAnsi="標楷體"/>
                <w:color w:val="000000" w:themeColor="text1"/>
                <w:sz w:val="16"/>
                <w:szCs w:val="16"/>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A1.身心素質與自我精進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49"/>
        </w:trPr>
        <w:tc>
          <w:tcPr>
            <w:tcW w:w="2403"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21" w:type="dxa"/>
            <w:gridSpan w:val="5"/>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403"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21" w:type="dxa"/>
            <w:gridSpan w:val="5"/>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403"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46" w:type="dxa"/>
            <w:gridSpan w:val="6"/>
            <w:vAlign w:val="center"/>
          </w:tcPr>
          <w:p w:rsidR="008A75B2" w:rsidRDefault="008A75B2" w:rsidP="00FE7178">
            <w:pPr>
              <w:snapToGrid w:val="0"/>
              <w:spacing w:line="280" w:lineRule="atLeast"/>
              <w:jc w:val="both"/>
              <w:rPr>
                <w:rFonts w:ascii="標楷體" w:eastAsia="標楷體" w:hAnsi="標楷體"/>
                <w:b/>
              </w:rPr>
            </w:pPr>
            <w:r w:rsidRPr="00E45A53">
              <w:rPr>
                <w:rFonts w:ascii="標楷體" w:eastAsia="標楷體" w:hAnsi="標楷體" w:hint="eastAsia"/>
                <w:b/>
              </w:rPr>
              <w:t>學習表現</w:t>
            </w:r>
          </w:p>
          <w:p w:rsidR="008A75B2" w:rsidRPr="00FA3057" w:rsidRDefault="008A75B2" w:rsidP="00FE7178">
            <w:pPr>
              <w:pBdr>
                <w:top w:val="nil"/>
                <w:left w:val="nil"/>
                <w:bottom w:val="nil"/>
                <w:right w:val="nil"/>
                <w:between w:val="nil"/>
              </w:pBdr>
              <w:rPr>
                <w:rFonts w:ascii="標楷體" w:eastAsia="標楷體" w:hAnsi="標楷體"/>
                <w:color w:val="000000"/>
                <w:sz w:val="28"/>
              </w:rPr>
            </w:pPr>
            <w:r w:rsidRPr="00FA3057">
              <w:rPr>
                <w:rFonts w:ascii="標楷體" w:eastAsia="標楷體" w:hAnsi="標楷體" w:cs="Arial"/>
                <w:color w:val="000000"/>
                <w:szCs w:val="22"/>
              </w:rPr>
              <w:t>4b-</w:t>
            </w:r>
            <w:r w:rsidRPr="00FA3057">
              <w:rPr>
                <w:rFonts w:ascii="標楷體" w:eastAsia="標楷體" w:hAnsi="標楷體"/>
                <w:color w:val="000000"/>
                <w:szCs w:val="22"/>
              </w:rPr>
              <w:t>Ⅰ</w:t>
            </w:r>
            <w:r>
              <w:rPr>
                <w:rFonts w:ascii="標楷體" w:eastAsia="標楷體" w:hAnsi="標楷體" w:cs="Arial"/>
                <w:color w:val="000000"/>
                <w:szCs w:val="22"/>
              </w:rPr>
              <w:t xml:space="preserve">-1 </w:t>
            </w:r>
            <w:r w:rsidRPr="00FA3057">
              <w:rPr>
                <w:rFonts w:ascii="標楷體" w:eastAsia="標楷體" w:hAnsi="標楷體"/>
                <w:color w:val="000000"/>
                <w:szCs w:val="22"/>
              </w:rPr>
              <w:t>能於引導下，發表個人對促進健康的立場。</w:t>
            </w:r>
          </w:p>
          <w:p w:rsidR="008A75B2" w:rsidRPr="00FA3057" w:rsidRDefault="008A75B2" w:rsidP="00FE7178">
            <w:pPr>
              <w:pBdr>
                <w:top w:val="nil"/>
                <w:left w:val="nil"/>
                <w:bottom w:val="nil"/>
                <w:right w:val="nil"/>
                <w:between w:val="nil"/>
              </w:pBdr>
              <w:rPr>
                <w:rFonts w:ascii="標楷體" w:eastAsia="標楷體" w:hAnsi="標楷體"/>
                <w:color w:val="000000"/>
                <w:sz w:val="28"/>
              </w:rPr>
            </w:pPr>
            <w:r w:rsidRPr="00FA3057">
              <w:rPr>
                <w:rFonts w:ascii="標楷體" w:eastAsia="標楷體" w:hAnsi="標楷體" w:cs="Arial"/>
                <w:color w:val="000000"/>
                <w:szCs w:val="22"/>
              </w:rPr>
              <w:t>2b-</w:t>
            </w:r>
            <w:r w:rsidRPr="00FA3057">
              <w:rPr>
                <w:rFonts w:ascii="標楷體" w:eastAsia="標楷體" w:hAnsi="標楷體"/>
                <w:color w:val="000000"/>
                <w:szCs w:val="22"/>
              </w:rPr>
              <w:t>Ⅰ</w:t>
            </w:r>
            <w:r w:rsidRPr="00FA3057">
              <w:rPr>
                <w:rFonts w:ascii="標楷體" w:eastAsia="標楷體" w:hAnsi="標楷體" w:cs="Arial"/>
                <w:color w:val="000000"/>
                <w:szCs w:val="22"/>
              </w:rPr>
              <w:t xml:space="preserve">-2 </w:t>
            </w:r>
            <w:r w:rsidRPr="00FA3057">
              <w:rPr>
                <w:rFonts w:ascii="標楷體" w:eastAsia="標楷體" w:hAnsi="標楷體"/>
                <w:color w:val="000000"/>
                <w:szCs w:val="22"/>
              </w:rPr>
              <w:t>願意養成個人健康習慣。</w:t>
            </w:r>
          </w:p>
          <w:p w:rsidR="008A75B2" w:rsidRPr="00FA3057" w:rsidRDefault="008A75B2" w:rsidP="00FE7178">
            <w:pPr>
              <w:snapToGrid w:val="0"/>
              <w:spacing w:line="280" w:lineRule="atLeast"/>
              <w:jc w:val="both"/>
              <w:rPr>
                <w:rFonts w:ascii="標楷體" w:eastAsia="標楷體" w:hAnsi="標楷體"/>
                <w:color w:val="000000"/>
                <w:szCs w:val="22"/>
              </w:rPr>
            </w:pPr>
            <w:r w:rsidRPr="00FA3057">
              <w:rPr>
                <w:rFonts w:ascii="標楷體" w:eastAsia="標楷體" w:hAnsi="標楷體" w:cs="Arial"/>
                <w:color w:val="000000"/>
                <w:szCs w:val="22"/>
              </w:rPr>
              <w:t>2a-</w:t>
            </w:r>
            <w:r w:rsidRPr="00FA3057">
              <w:rPr>
                <w:rFonts w:ascii="標楷體" w:eastAsia="標楷體" w:hAnsi="標楷體"/>
                <w:color w:val="000000"/>
                <w:szCs w:val="22"/>
              </w:rPr>
              <w:t>Ⅰ</w:t>
            </w:r>
            <w:r w:rsidRPr="00FA3057">
              <w:rPr>
                <w:rFonts w:ascii="標楷體" w:eastAsia="標楷體" w:hAnsi="標楷體" w:cs="Arial"/>
                <w:color w:val="000000"/>
                <w:szCs w:val="22"/>
              </w:rPr>
              <w:t xml:space="preserve">-1-1 </w:t>
            </w:r>
            <w:r w:rsidRPr="00FA3057">
              <w:rPr>
                <w:rFonts w:ascii="標楷體" w:eastAsia="標楷體" w:hAnsi="標楷體"/>
                <w:color w:val="000000"/>
                <w:szCs w:val="22"/>
              </w:rPr>
              <w:t>能認識影響健康的生活態度與行為</w:t>
            </w:r>
          </w:p>
          <w:p w:rsidR="008A75B2" w:rsidRPr="00FA3057" w:rsidRDefault="008A75B2" w:rsidP="00FE7178">
            <w:pPr>
              <w:pBdr>
                <w:top w:val="nil"/>
                <w:left w:val="nil"/>
                <w:bottom w:val="nil"/>
                <w:right w:val="nil"/>
                <w:between w:val="nil"/>
              </w:pBdr>
              <w:rPr>
                <w:rFonts w:ascii="標楷體" w:eastAsia="標楷體" w:hAnsi="標楷體"/>
                <w:color w:val="000000"/>
                <w:sz w:val="28"/>
              </w:rPr>
            </w:pPr>
            <w:r w:rsidRPr="00FA3057">
              <w:rPr>
                <w:rFonts w:ascii="標楷體" w:eastAsia="標楷體" w:hAnsi="標楷體" w:cs="Arial"/>
                <w:color w:val="000000"/>
                <w:szCs w:val="22"/>
              </w:rPr>
              <w:t>1b-</w:t>
            </w:r>
            <w:r w:rsidRPr="00FA3057">
              <w:rPr>
                <w:rFonts w:ascii="標楷體" w:eastAsia="標楷體" w:hAnsi="標楷體" w:cs="細明體" w:hint="eastAsia"/>
                <w:color w:val="000000"/>
                <w:szCs w:val="22"/>
              </w:rPr>
              <w:t>Ⅰ</w:t>
            </w:r>
            <w:r w:rsidRPr="00FA3057">
              <w:rPr>
                <w:rFonts w:ascii="標楷體" w:eastAsia="標楷體" w:hAnsi="標楷體" w:cs="Arial"/>
                <w:color w:val="000000"/>
                <w:szCs w:val="22"/>
              </w:rPr>
              <w:t>-1 能認識健康生活情境中適用的健康技能和生活技能。</w:t>
            </w:r>
          </w:p>
          <w:p w:rsidR="008A75B2" w:rsidRPr="00FA3057" w:rsidRDefault="008A75B2" w:rsidP="00FE7178">
            <w:pPr>
              <w:snapToGrid w:val="0"/>
              <w:spacing w:line="280" w:lineRule="atLeast"/>
              <w:jc w:val="both"/>
              <w:rPr>
                <w:rFonts w:ascii="標楷體" w:eastAsia="標楷體" w:hAnsi="標楷體"/>
                <w:color w:val="000000"/>
                <w:szCs w:val="22"/>
              </w:rPr>
            </w:pPr>
            <w:r w:rsidRPr="00FA3057">
              <w:rPr>
                <w:rFonts w:ascii="標楷體" w:eastAsia="標楷體" w:hAnsi="標楷體" w:cs="Arial"/>
                <w:color w:val="000000"/>
                <w:szCs w:val="22"/>
              </w:rPr>
              <w:t>4a-</w:t>
            </w:r>
            <w:r w:rsidRPr="00FA3057">
              <w:rPr>
                <w:rFonts w:ascii="標楷體" w:eastAsia="標楷體" w:hAnsi="標楷體"/>
                <w:color w:val="000000"/>
                <w:szCs w:val="22"/>
              </w:rPr>
              <w:t>Ⅰ</w:t>
            </w:r>
            <w:r w:rsidRPr="00FA3057">
              <w:rPr>
                <w:rFonts w:ascii="標楷體" w:eastAsia="標楷體" w:hAnsi="標楷體" w:cs="Arial"/>
                <w:color w:val="000000"/>
                <w:szCs w:val="22"/>
              </w:rPr>
              <w:t xml:space="preserve">-1 </w:t>
            </w:r>
            <w:r w:rsidRPr="00FA3057">
              <w:rPr>
                <w:rFonts w:ascii="標楷體" w:eastAsia="標楷體" w:hAnsi="標楷體"/>
                <w:color w:val="000000"/>
                <w:szCs w:val="22"/>
              </w:rPr>
              <w:t>能於引導下，使用適切的健康資訊、產品與服務。</w:t>
            </w:r>
          </w:p>
          <w:p w:rsidR="008A75B2" w:rsidRPr="00FA3057" w:rsidRDefault="008A75B2" w:rsidP="00FE7178">
            <w:pPr>
              <w:pBdr>
                <w:top w:val="nil"/>
                <w:left w:val="nil"/>
                <w:bottom w:val="nil"/>
                <w:right w:val="nil"/>
                <w:between w:val="nil"/>
              </w:pBdr>
              <w:rPr>
                <w:rFonts w:ascii="標楷體" w:eastAsia="標楷體" w:hAnsi="標楷體"/>
                <w:color w:val="000000"/>
                <w:sz w:val="28"/>
              </w:rPr>
            </w:pPr>
            <w:r w:rsidRPr="00FA3057">
              <w:rPr>
                <w:rFonts w:ascii="標楷體" w:eastAsia="標楷體" w:hAnsi="標楷體" w:cs="Arial"/>
                <w:color w:val="000000"/>
                <w:szCs w:val="22"/>
              </w:rPr>
              <w:t>3c-</w:t>
            </w:r>
            <w:r w:rsidRPr="00FA3057">
              <w:rPr>
                <w:rFonts w:ascii="標楷體" w:eastAsia="標楷體" w:hAnsi="標楷體"/>
                <w:color w:val="000000"/>
                <w:szCs w:val="22"/>
              </w:rPr>
              <w:t>Ⅰ</w:t>
            </w:r>
            <w:r w:rsidRPr="00FA3057">
              <w:rPr>
                <w:rFonts w:ascii="標楷體" w:eastAsia="標楷體" w:hAnsi="標楷體" w:cs="Arial"/>
                <w:color w:val="000000"/>
                <w:szCs w:val="22"/>
              </w:rPr>
              <w:t>-2 能在協助下做出</w:t>
            </w:r>
            <w:r w:rsidRPr="00FA3057">
              <w:rPr>
                <w:rFonts w:ascii="標楷體" w:eastAsia="標楷體" w:hAnsi="標楷體"/>
                <w:color w:val="000000"/>
                <w:szCs w:val="22"/>
              </w:rPr>
              <w:t>表現安全的身體活動行為。</w:t>
            </w:r>
          </w:p>
          <w:p w:rsidR="008A75B2" w:rsidRPr="00FA3057" w:rsidRDefault="008A75B2" w:rsidP="00FE7178">
            <w:pPr>
              <w:pBdr>
                <w:top w:val="nil"/>
                <w:left w:val="nil"/>
                <w:bottom w:val="nil"/>
                <w:right w:val="nil"/>
                <w:between w:val="nil"/>
              </w:pBdr>
              <w:rPr>
                <w:rFonts w:ascii="標楷體" w:eastAsia="標楷體" w:hAnsi="標楷體"/>
                <w:color w:val="000000"/>
                <w:sz w:val="28"/>
              </w:rPr>
            </w:pPr>
            <w:r w:rsidRPr="00FA3057">
              <w:rPr>
                <w:rFonts w:ascii="標楷體" w:eastAsia="標楷體" w:hAnsi="標楷體" w:cs="Arial"/>
                <w:color w:val="000000"/>
                <w:szCs w:val="22"/>
              </w:rPr>
              <w:t>4c-</w:t>
            </w:r>
            <w:r w:rsidRPr="00FA3057">
              <w:rPr>
                <w:rFonts w:ascii="標楷體" w:eastAsia="標楷體" w:hAnsi="標楷體"/>
                <w:color w:val="000000"/>
                <w:szCs w:val="22"/>
              </w:rPr>
              <w:t>Ⅰ</w:t>
            </w:r>
            <w:r w:rsidRPr="00FA3057">
              <w:rPr>
                <w:rFonts w:ascii="標楷體" w:eastAsia="標楷體" w:hAnsi="標楷體" w:cs="Arial"/>
                <w:color w:val="000000"/>
                <w:szCs w:val="22"/>
              </w:rPr>
              <w:t xml:space="preserve">-1 </w:t>
            </w:r>
            <w:r w:rsidRPr="00FA3057">
              <w:rPr>
                <w:rFonts w:ascii="標楷體" w:eastAsia="標楷體" w:hAnsi="標楷體"/>
                <w:color w:val="000000"/>
                <w:szCs w:val="22"/>
              </w:rPr>
              <w:t>認識與身體活動相關資源。</w:t>
            </w:r>
          </w:p>
          <w:p w:rsidR="008A75B2" w:rsidRPr="00FA3057" w:rsidRDefault="008A75B2" w:rsidP="00FE7178">
            <w:pPr>
              <w:snapToGrid w:val="0"/>
              <w:spacing w:line="280" w:lineRule="atLeast"/>
              <w:jc w:val="both"/>
              <w:rPr>
                <w:rFonts w:ascii="標楷體" w:eastAsia="標楷體" w:hAnsi="標楷體"/>
                <w:color w:val="000000"/>
                <w:szCs w:val="22"/>
              </w:rPr>
            </w:pPr>
            <w:r w:rsidRPr="00FA3057">
              <w:rPr>
                <w:rFonts w:ascii="標楷體" w:eastAsia="標楷體" w:hAnsi="標楷體" w:cs="Arial"/>
                <w:color w:val="000000"/>
                <w:szCs w:val="22"/>
              </w:rPr>
              <w:t>4d-</w:t>
            </w:r>
            <w:r w:rsidRPr="00FA3057">
              <w:rPr>
                <w:rFonts w:ascii="標楷體" w:eastAsia="標楷體" w:hAnsi="標楷體"/>
                <w:color w:val="000000"/>
                <w:szCs w:val="22"/>
              </w:rPr>
              <w:t>Ⅰ</w:t>
            </w:r>
            <w:r w:rsidRPr="00FA3057">
              <w:rPr>
                <w:rFonts w:ascii="標楷體" w:eastAsia="標楷體" w:hAnsi="標楷體" w:cs="Arial"/>
                <w:color w:val="000000"/>
                <w:szCs w:val="22"/>
              </w:rPr>
              <w:t xml:space="preserve">-2 </w:t>
            </w:r>
            <w:r w:rsidRPr="00FA3057">
              <w:rPr>
                <w:rFonts w:ascii="標楷體" w:eastAsia="標楷體" w:hAnsi="標楷體"/>
                <w:color w:val="000000"/>
                <w:szCs w:val="22"/>
              </w:rPr>
              <w:t>能於引導下，利用學校或社區資源從事身體活動。</w:t>
            </w:r>
          </w:p>
          <w:p w:rsidR="008A75B2" w:rsidRPr="00FA3057" w:rsidRDefault="008A75B2" w:rsidP="00FE7178">
            <w:pPr>
              <w:snapToGrid w:val="0"/>
              <w:spacing w:line="280" w:lineRule="atLeast"/>
              <w:jc w:val="both"/>
              <w:rPr>
                <w:rFonts w:ascii="標楷體" w:eastAsia="標楷體" w:hAnsi="標楷體"/>
                <w:b/>
                <w:sz w:val="28"/>
              </w:rPr>
            </w:pPr>
            <w:r w:rsidRPr="00FA3057">
              <w:rPr>
                <w:rFonts w:ascii="標楷體" w:eastAsia="標楷體" w:hAnsi="標楷體" w:cs="Arial"/>
                <w:color w:val="000000"/>
                <w:szCs w:val="22"/>
              </w:rPr>
              <w:t>3a-</w:t>
            </w:r>
            <w:r w:rsidRPr="00FA3057">
              <w:rPr>
                <w:rFonts w:ascii="標楷體" w:eastAsia="標楷體" w:hAnsi="標楷體"/>
                <w:color w:val="000000"/>
                <w:szCs w:val="22"/>
              </w:rPr>
              <w:t>Ⅰ</w:t>
            </w:r>
            <w:r w:rsidRPr="00FA3057">
              <w:rPr>
                <w:rFonts w:ascii="標楷體" w:eastAsia="標楷體" w:hAnsi="標楷體" w:cs="Arial"/>
                <w:color w:val="000000"/>
                <w:szCs w:val="22"/>
              </w:rPr>
              <w:t xml:space="preserve">-2 </w:t>
            </w:r>
            <w:r w:rsidRPr="00FA3057">
              <w:rPr>
                <w:rFonts w:ascii="標楷體" w:eastAsia="標楷體" w:hAnsi="標楷體"/>
                <w:color w:val="000000"/>
                <w:szCs w:val="22"/>
              </w:rPr>
              <w:t>能於引導下，於生活中操作簡易的健康技能。</w:t>
            </w:r>
          </w:p>
          <w:p w:rsidR="008A75B2" w:rsidRDefault="008A75B2" w:rsidP="00FE7178">
            <w:pPr>
              <w:snapToGrid w:val="0"/>
              <w:spacing w:line="280" w:lineRule="atLeast"/>
              <w:jc w:val="both"/>
              <w:rPr>
                <w:rFonts w:ascii="標楷體" w:eastAsia="標楷體" w:hAnsi="標楷體"/>
                <w:b/>
              </w:rPr>
            </w:pPr>
            <w:r w:rsidRPr="00E45A53">
              <w:rPr>
                <w:rFonts w:ascii="標楷體" w:eastAsia="標楷體" w:hAnsi="標楷體" w:hint="eastAsia"/>
                <w:b/>
              </w:rPr>
              <w:t>學習內容</w:t>
            </w:r>
          </w:p>
          <w:p w:rsidR="008A75B2" w:rsidRPr="00FA3057" w:rsidRDefault="008A75B2" w:rsidP="00FE7178">
            <w:pPr>
              <w:snapToGrid w:val="0"/>
              <w:spacing w:line="280" w:lineRule="atLeast"/>
              <w:jc w:val="both"/>
              <w:rPr>
                <w:rFonts w:ascii="標楷體" w:eastAsia="標楷體" w:hAnsi="標楷體"/>
                <w:color w:val="000000" w:themeColor="text1"/>
              </w:rPr>
            </w:pPr>
            <w:r w:rsidRPr="00FA3057">
              <w:rPr>
                <w:rFonts w:ascii="標楷體" w:eastAsia="標楷體" w:hAnsi="標楷體" w:hint="eastAsia"/>
                <w:color w:val="000000" w:themeColor="text1"/>
              </w:rPr>
              <w:t>Fa-Ⅰ-1 認識與喜歡自己的方法</w:t>
            </w:r>
          </w:p>
          <w:p w:rsidR="008A75B2" w:rsidRPr="00FA3057" w:rsidRDefault="008A75B2" w:rsidP="00FE7178">
            <w:pPr>
              <w:snapToGrid w:val="0"/>
              <w:spacing w:line="280" w:lineRule="atLeast"/>
              <w:jc w:val="both"/>
              <w:rPr>
                <w:rFonts w:ascii="標楷體" w:eastAsia="標楷體" w:hAnsi="標楷體"/>
                <w:color w:val="000000" w:themeColor="text1"/>
              </w:rPr>
            </w:pPr>
            <w:r w:rsidRPr="00FA3057">
              <w:rPr>
                <w:rFonts w:ascii="標楷體" w:eastAsia="標楷體" w:hAnsi="標楷體" w:hint="eastAsia"/>
                <w:color w:val="000000" w:themeColor="text1"/>
              </w:rPr>
              <w:t>Fb-Ⅰ-1 個人對健康的自我覺察與行為表現。</w:t>
            </w:r>
          </w:p>
          <w:p w:rsidR="008A75B2" w:rsidRPr="00FA3057" w:rsidRDefault="008A75B2" w:rsidP="00FE7178">
            <w:pPr>
              <w:snapToGrid w:val="0"/>
              <w:spacing w:line="280" w:lineRule="atLeast"/>
              <w:jc w:val="both"/>
              <w:rPr>
                <w:rFonts w:ascii="標楷體" w:eastAsia="標楷體" w:hAnsi="標楷體"/>
                <w:color w:val="000000" w:themeColor="text1"/>
              </w:rPr>
            </w:pPr>
            <w:r w:rsidRPr="00FA3057">
              <w:rPr>
                <w:rFonts w:ascii="標楷體" w:eastAsia="標楷體" w:hAnsi="標楷體" w:hint="eastAsia"/>
                <w:color w:val="000000" w:themeColor="text1"/>
              </w:rPr>
              <w:t>Da-Ⅰ-2 身體的部位與衛生保健的重要性。</w:t>
            </w:r>
          </w:p>
          <w:p w:rsidR="008A75B2" w:rsidRPr="00FA3057" w:rsidRDefault="008A75B2" w:rsidP="00FE7178">
            <w:pPr>
              <w:snapToGrid w:val="0"/>
              <w:spacing w:line="280" w:lineRule="atLeast"/>
              <w:jc w:val="both"/>
              <w:rPr>
                <w:rFonts w:ascii="標楷體" w:eastAsia="標楷體" w:hAnsi="標楷體"/>
                <w:color w:val="000000" w:themeColor="text1"/>
              </w:rPr>
            </w:pPr>
            <w:r w:rsidRPr="00FA3057">
              <w:rPr>
                <w:rFonts w:ascii="標楷體" w:eastAsia="標楷體" w:hAnsi="標楷體" w:hint="eastAsia"/>
                <w:color w:val="000000" w:themeColor="text1"/>
              </w:rPr>
              <w:t>Fb-Ⅰ-2 兒童常見疾病的預防與照顧方法</w:t>
            </w:r>
          </w:p>
          <w:p w:rsidR="008A75B2" w:rsidRPr="00FA3057" w:rsidRDefault="008A75B2" w:rsidP="00FE7178">
            <w:pPr>
              <w:snapToGrid w:val="0"/>
              <w:spacing w:line="280" w:lineRule="atLeast"/>
              <w:jc w:val="both"/>
              <w:rPr>
                <w:rFonts w:ascii="標楷體" w:eastAsia="標楷體" w:hAnsi="標楷體"/>
                <w:color w:val="000000" w:themeColor="text1"/>
              </w:rPr>
            </w:pPr>
            <w:r w:rsidRPr="00FA3057">
              <w:rPr>
                <w:rFonts w:ascii="標楷體" w:eastAsia="標楷體" w:hAnsi="標楷體" w:hint="eastAsia"/>
                <w:color w:val="000000" w:themeColor="text1"/>
              </w:rPr>
              <w:t>Bb-Ⅰ-1 常見的藥物使用方法。</w:t>
            </w:r>
          </w:p>
          <w:p w:rsidR="008A75B2" w:rsidRPr="00FA3057" w:rsidRDefault="008A75B2" w:rsidP="00FE7178">
            <w:pPr>
              <w:snapToGrid w:val="0"/>
              <w:spacing w:line="280" w:lineRule="atLeast"/>
              <w:jc w:val="both"/>
              <w:rPr>
                <w:rFonts w:ascii="標楷體" w:eastAsia="標楷體" w:hAnsi="標楷體"/>
                <w:color w:val="000000" w:themeColor="text1"/>
              </w:rPr>
            </w:pPr>
            <w:r w:rsidRPr="00FA3057">
              <w:rPr>
                <w:rFonts w:ascii="標楷體" w:eastAsia="標楷體" w:hAnsi="標楷體" w:hint="eastAsia"/>
                <w:color w:val="000000" w:themeColor="text1"/>
              </w:rPr>
              <w:t>Ea-Ⅰ-2 基本的飲食習慣</w:t>
            </w:r>
          </w:p>
          <w:p w:rsidR="008A75B2" w:rsidRPr="00FA3057" w:rsidRDefault="008A75B2" w:rsidP="00FE7178">
            <w:pPr>
              <w:snapToGrid w:val="0"/>
              <w:spacing w:line="280" w:lineRule="atLeast"/>
              <w:jc w:val="both"/>
              <w:rPr>
                <w:rFonts w:ascii="標楷體" w:eastAsia="標楷體" w:hAnsi="標楷體"/>
                <w:color w:val="000000" w:themeColor="text1"/>
              </w:rPr>
            </w:pPr>
            <w:r w:rsidRPr="00FA3057">
              <w:rPr>
                <w:rFonts w:ascii="標楷體" w:eastAsia="標楷體" w:hAnsi="標楷體" w:hint="eastAsia"/>
                <w:color w:val="000000" w:themeColor="text1"/>
              </w:rPr>
              <w:t>Cb-Ⅰ-3 學校運動活動空間與場域。</w:t>
            </w:r>
          </w:p>
          <w:p w:rsidR="008A75B2" w:rsidRPr="00D36197"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lastRenderedPageBreak/>
              <w:t>Cd-Ⅰ-1 戶外休閒運動入門遊戲。</w:t>
            </w:r>
          </w:p>
          <w:p w:rsidR="008A75B2" w:rsidRPr="00D36197"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Hd-Ⅰ-1 守備/跑分性球類運動相關的簡易接、 傳之手眼動作協調及準確性控球動作。</w:t>
            </w:r>
          </w:p>
          <w:p w:rsidR="008A75B2" w:rsidRPr="00E03F78" w:rsidRDefault="008A75B2" w:rsidP="00FE7178">
            <w:pPr>
              <w:snapToGrid w:val="0"/>
              <w:spacing w:line="280" w:lineRule="atLeast"/>
              <w:jc w:val="both"/>
              <w:rPr>
                <w:rFonts w:ascii="標楷體" w:eastAsia="標楷體" w:hAnsi="標楷體"/>
                <w:color w:val="000000" w:themeColor="text1"/>
              </w:rPr>
            </w:pPr>
            <w:r w:rsidRPr="00D36197">
              <w:rPr>
                <w:rFonts w:ascii="標楷體" w:eastAsia="標楷體" w:hAnsi="標楷體" w:hint="eastAsia"/>
                <w:color w:val="000000" w:themeColor="text1"/>
              </w:rPr>
              <w:t>Ia-Ⅰ-1支撐、平衡遊戲。</w:t>
            </w:r>
          </w:p>
        </w:tc>
      </w:tr>
      <w:tr w:rsidR="008A75B2" w:rsidRPr="00E03F78" w:rsidTr="00FE7178">
        <w:tc>
          <w:tcPr>
            <w:tcW w:w="2403" w:type="dxa"/>
            <w:gridSpan w:val="3"/>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46" w:type="dxa"/>
            <w:gridSpan w:val="6"/>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DF0E5B">
              <w:rPr>
                <w:rFonts w:ascii="標楷體" w:eastAsia="標楷體" w:hAnsi="標楷體" w:hint="eastAsia"/>
                <w:color w:val="000000" w:themeColor="text1"/>
                <w:szCs w:val="22"/>
              </w:rPr>
              <w:t>品德、生</w:t>
            </w:r>
            <w:r>
              <w:rPr>
                <w:rFonts w:ascii="標楷體" w:eastAsia="標楷體" w:hAnsi="標楷體" w:hint="eastAsia"/>
                <w:color w:val="000000" w:themeColor="text1"/>
                <w:szCs w:val="22"/>
              </w:rPr>
              <w:t>命、法治</w:t>
            </w:r>
            <w:r w:rsidRPr="00DF0E5B">
              <w:rPr>
                <w:rFonts w:ascii="標楷體" w:eastAsia="標楷體" w:hAnsi="標楷體" w:hint="eastAsia"/>
                <w:color w:val="000000" w:themeColor="text1"/>
                <w:szCs w:val="22"/>
              </w:rPr>
              <w:t>、安全</w:t>
            </w:r>
          </w:p>
        </w:tc>
      </w:tr>
      <w:tr w:rsidR="008A75B2" w:rsidRPr="00E03F78" w:rsidTr="00FE7178">
        <w:tc>
          <w:tcPr>
            <w:tcW w:w="2403" w:type="dxa"/>
            <w:gridSpan w:val="3"/>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46" w:type="dxa"/>
            <w:gridSpan w:val="6"/>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45"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42" w:type="dxa"/>
            <w:gridSpan w:val="4"/>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79" w:type="dxa"/>
            <w:gridSpan w:val="3"/>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42" w:type="dxa"/>
            <w:gridSpan w:val="4"/>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3" w:type="dxa"/>
            <w:vMerge w:val="restart"/>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531FE2">
              <w:rPr>
                <w:rFonts w:ascii="標楷體" w:eastAsia="標楷體" w:hAnsi="標楷體" w:hint="eastAsia"/>
              </w:rPr>
              <w:t>跨越物品跑</w:t>
            </w: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57"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健康加油站</w:t>
            </w:r>
          </w:p>
        </w:tc>
        <w:tc>
          <w:tcPr>
            <w:tcW w:w="3385" w:type="dxa"/>
            <w:gridSpan w:val="3"/>
            <w:vMerge w:val="restart"/>
            <w:tcBorders>
              <w:top w:val="single" w:sz="4" w:space="0" w:color="auto"/>
            </w:tcBorders>
            <w:vAlign w:val="center"/>
          </w:tcPr>
          <w:p w:rsidR="008A75B2" w:rsidRDefault="008A75B2" w:rsidP="00FE7178">
            <w:pPr>
              <w:widowControl/>
              <w:spacing w:line="360" w:lineRule="exact"/>
              <w:ind w:left="240" w:hangingChars="100" w:hanging="240"/>
              <w:jc w:val="both"/>
              <w:rPr>
                <w:rFonts w:ascii="標楷體" w:eastAsia="標楷體" w:hAnsi="標楷體"/>
              </w:rPr>
            </w:pPr>
            <w:r w:rsidRPr="008C5F98">
              <w:rPr>
                <w:rFonts w:ascii="標楷體" w:eastAsia="標楷體" w:hAnsi="標楷體" w:hint="eastAsia"/>
                <w:b/>
                <w:color w:val="000000" w:themeColor="text1"/>
              </w:rPr>
              <w:t>健康-</w:t>
            </w:r>
            <w:r w:rsidRPr="00531FE2">
              <w:rPr>
                <w:rFonts w:ascii="標楷體" w:eastAsia="標楷體" w:hAnsi="標楷體" w:hint="eastAsia"/>
              </w:rPr>
              <w:t>選擇有益健康的食物</w:t>
            </w:r>
            <w:r>
              <w:rPr>
                <w:rFonts w:ascii="標楷體" w:eastAsia="標楷體" w:hAnsi="標楷體" w:hint="eastAsia"/>
              </w:rPr>
              <w:t>/正確飲食習慣</w:t>
            </w:r>
            <w:r w:rsidRPr="00531FE2">
              <w:rPr>
                <w:rFonts w:ascii="標楷體" w:eastAsia="標楷體" w:hAnsi="標楷體" w:hint="eastAsia"/>
              </w:rPr>
              <w:t>。</w:t>
            </w:r>
          </w:p>
          <w:p w:rsidR="008A75B2" w:rsidRPr="00B41ABF" w:rsidRDefault="008A75B2" w:rsidP="00FE7178">
            <w:pPr>
              <w:widowControl/>
              <w:spacing w:line="360" w:lineRule="exact"/>
              <w:ind w:left="240" w:hangingChars="100" w:hanging="240"/>
              <w:jc w:val="both"/>
              <w:rPr>
                <w:rFonts w:ascii="標楷體" w:eastAsia="標楷體" w:hAnsi="標楷體"/>
              </w:rPr>
            </w:pPr>
          </w:p>
          <w:p w:rsidR="008A75B2" w:rsidRPr="00531FE2" w:rsidRDefault="008A75B2" w:rsidP="00FE7178">
            <w:pPr>
              <w:widowControl/>
              <w:spacing w:line="360" w:lineRule="exact"/>
              <w:ind w:left="240" w:hangingChars="100" w:hanging="240"/>
              <w:jc w:val="both"/>
              <w:rPr>
                <w:rFonts w:ascii="標楷體" w:eastAsia="標楷體" w:hAnsi="標楷體"/>
              </w:rPr>
            </w:pPr>
            <w:r w:rsidRPr="008C5F98">
              <w:rPr>
                <w:rFonts w:ascii="標楷體" w:eastAsia="標楷體" w:hAnsi="標楷體" w:hint="eastAsia"/>
                <w:b/>
                <w:color w:val="000000" w:themeColor="text1"/>
              </w:rPr>
              <w:t>體育-</w:t>
            </w:r>
            <w:r w:rsidRPr="00FA3057">
              <w:rPr>
                <w:rFonts w:ascii="標楷體" w:eastAsia="標楷體" w:hAnsi="標楷體"/>
                <w:color w:val="000000"/>
                <w:szCs w:val="22"/>
              </w:rPr>
              <w:t>暖身伸展動作</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3"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57"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85" w:type="dxa"/>
            <w:gridSpan w:val="3"/>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健康不生病</w:t>
            </w:r>
          </w:p>
        </w:tc>
        <w:tc>
          <w:tcPr>
            <w:tcW w:w="3483"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rPr>
            </w:pPr>
            <w:r w:rsidRPr="008C5F98">
              <w:rPr>
                <w:rFonts w:ascii="標楷體" w:eastAsia="標楷體" w:hAnsi="標楷體" w:hint="eastAsia"/>
                <w:b/>
                <w:color w:val="000000" w:themeColor="text1"/>
              </w:rPr>
              <w:t>健康-</w:t>
            </w:r>
            <w:r>
              <w:rPr>
                <w:rFonts w:ascii="標楷體" w:eastAsia="標楷體" w:hAnsi="標楷體"/>
                <w:b/>
                <w:color w:val="000000" w:themeColor="text1"/>
              </w:rPr>
              <w:t xml:space="preserve"> </w:t>
            </w:r>
            <w:r w:rsidRPr="00531FE2">
              <w:rPr>
                <w:rFonts w:ascii="標楷體" w:eastAsia="標楷體" w:hAnsi="標楷體" w:hint="eastAsia"/>
              </w:rPr>
              <w:t>疾病的傳染方式及預防疾病傳染的方法</w:t>
            </w:r>
          </w:p>
          <w:p w:rsidR="008A75B2" w:rsidRDefault="008A75B2" w:rsidP="00FE7178">
            <w:pPr>
              <w:snapToGrid w:val="0"/>
              <w:spacing w:line="280" w:lineRule="atLeast"/>
              <w:jc w:val="both"/>
              <w:rPr>
                <w:rFonts w:ascii="標楷體" w:eastAsia="標楷體" w:hAnsi="標楷體"/>
                <w:b/>
                <w:color w:val="000000" w:themeColor="text1"/>
              </w:rPr>
            </w:pPr>
          </w:p>
          <w:p w:rsidR="008A75B2" w:rsidRPr="008D2756" w:rsidRDefault="008A75B2" w:rsidP="00FE7178">
            <w:pPr>
              <w:widowControl/>
              <w:spacing w:line="360" w:lineRule="exact"/>
              <w:jc w:val="both"/>
              <w:rPr>
                <w:rFonts w:ascii="標楷體" w:eastAsia="標楷體" w:hAnsi="標楷體"/>
              </w:rPr>
            </w:pPr>
            <w:r w:rsidRPr="008C5F98">
              <w:rPr>
                <w:rFonts w:ascii="標楷體" w:eastAsia="標楷體" w:hAnsi="標楷體" w:hint="eastAsia"/>
                <w:b/>
                <w:color w:val="000000" w:themeColor="text1"/>
              </w:rPr>
              <w:t>體育-</w:t>
            </w:r>
            <w:r w:rsidRPr="00531FE2">
              <w:rPr>
                <w:rFonts w:ascii="標楷體" w:eastAsia="標楷體" w:hAnsi="標楷體" w:hint="eastAsia"/>
              </w:rPr>
              <w:t>。</w:t>
            </w:r>
            <w:r>
              <w:rPr>
                <w:rFonts w:ascii="標楷體" w:eastAsia="標楷體" w:hAnsi="標楷體" w:hint="eastAsia"/>
                <w:color w:val="000000" w:themeColor="text1"/>
              </w:rPr>
              <w:t>傳接球練習</w:t>
            </w: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57"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85" w:type="dxa"/>
            <w:gridSpan w:val="3"/>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3"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838"/>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57"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85" w:type="dxa"/>
            <w:gridSpan w:val="3"/>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rPr>
            </w:pPr>
            <w:r w:rsidRPr="008C5F98">
              <w:rPr>
                <w:rFonts w:ascii="標楷體" w:eastAsia="標楷體" w:hAnsi="標楷體" w:hint="eastAsia"/>
                <w:b/>
                <w:color w:val="000000" w:themeColor="text1"/>
              </w:rPr>
              <w:t>健康-</w:t>
            </w:r>
            <w:r w:rsidRPr="00531FE2">
              <w:rPr>
                <w:rFonts w:ascii="標楷體" w:eastAsia="標楷體" w:hAnsi="標楷體" w:hint="eastAsia"/>
              </w:rPr>
              <w:t>保持適當的體重：進食、體重與運動的關係</w:t>
            </w:r>
          </w:p>
          <w:p w:rsidR="008A75B2" w:rsidRDefault="008A75B2" w:rsidP="00FE7178">
            <w:pPr>
              <w:snapToGrid w:val="0"/>
              <w:spacing w:line="280" w:lineRule="atLeast"/>
              <w:jc w:val="both"/>
              <w:rPr>
                <w:rFonts w:ascii="標楷體" w:eastAsia="標楷體" w:hAnsi="標楷體"/>
                <w:b/>
                <w:color w:val="000000" w:themeColor="text1"/>
              </w:rPr>
            </w:pPr>
          </w:p>
          <w:p w:rsidR="008A75B2" w:rsidRPr="00531FE2" w:rsidRDefault="008A75B2" w:rsidP="00FE7178">
            <w:pPr>
              <w:widowControl/>
              <w:spacing w:line="360" w:lineRule="exact"/>
              <w:jc w:val="both"/>
              <w:rPr>
                <w:rFonts w:ascii="標楷體" w:eastAsia="標楷體" w:hAnsi="標楷體"/>
              </w:rPr>
            </w:pPr>
            <w:r w:rsidRPr="008C5F98">
              <w:rPr>
                <w:rFonts w:ascii="標楷體" w:eastAsia="標楷體" w:hAnsi="標楷體" w:hint="eastAsia"/>
                <w:b/>
                <w:color w:val="000000" w:themeColor="text1"/>
              </w:rPr>
              <w:t>體育-</w:t>
            </w:r>
            <w:r w:rsidRPr="00531FE2">
              <w:rPr>
                <w:rFonts w:ascii="標楷體" w:eastAsia="標楷體" w:hAnsi="標楷體"/>
              </w:rPr>
              <w:t xml:space="preserve"> </w:t>
            </w:r>
            <w:r w:rsidRPr="00FA3057">
              <w:rPr>
                <w:rFonts w:ascii="標楷體" w:eastAsia="標楷體" w:hAnsi="標楷體" w:hint="eastAsia"/>
                <w:color w:val="000000"/>
                <w:szCs w:val="22"/>
              </w:rPr>
              <w:t>身體平衡感與閃躲練習</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3"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57"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85" w:type="dxa"/>
            <w:gridSpan w:val="3"/>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3" w:type="dxa"/>
            <w:vMerge w:val="restart"/>
            <w:tcBorders>
              <w:top w:val="single" w:sz="4" w:space="0" w:color="auto"/>
            </w:tcBorders>
            <w:vAlign w:val="center"/>
          </w:tcPr>
          <w:p w:rsidR="008A75B2" w:rsidRPr="00531FE2" w:rsidRDefault="008A75B2" w:rsidP="00FE7178">
            <w:pPr>
              <w:widowControl/>
              <w:spacing w:line="360" w:lineRule="exact"/>
              <w:jc w:val="both"/>
              <w:rPr>
                <w:rFonts w:ascii="標楷體" w:eastAsia="標楷體" w:hAnsi="標楷體"/>
              </w:rPr>
            </w:pPr>
            <w:r w:rsidRPr="008C5F98">
              <w:rPr>
                <w:rFonts w:ascii="標楷體" w:eastAsia="標楷體" w:hAnsi="標楷體" w:hint="eastAsia"/>
                <w:b/>
                <w:color w:val="000000" w:themeColor="text1"/>
              </w:rPr>
              <w:t>健康-</w:t>
            </w:r>
            <w:r w:rsidRPr="00531FE2">
              <w:rPr>
                <w:rFonts w:ascii="標楷體" w:eastAsia="標楷體" w:hAnsi="標楷體" w:hint="eastAsia"/>
              </w:rPr>
              <w:t>身體不舒服時的處理方式</w:t>
            </w:r>
          </w:p>
          <w:p w:rsidR="008A75B2" w:rsidRDefault="008A75B2" w:rsidP="00FE7178">
            <w:pPr>
              <w:widowControl/>
              <w:spacing w:line="360" w:lineRule="exact"/>
              <w:jc w:val="both"/>
              <w:rPr>
                <w:rFonts w:ascii="標楷體" w:eastAsia="標楷體" w:hAnsi="標楷體"/>
              </w:rPr>
            </w:pPr>
            <w:r>
              <w:rPr>
                <w:rFonts w:ascii="標楷體" w:eastAsia="標楷體" w:hAnsi="標楷體" w:hint="eastAsia"/>
              </w:rPr>
              <w:t>/認識正確的用藥方法</w:t>
            </w:r>
          </w:p>
          <w:p w:rsidR="008A75B2" w:rsidRDefault="008A75B2" w:rsidP="00FE7178">
            <w:pPr>
              <w:snapToGrid w:val="0"/>
              <w:spacing w:line="280" w:lineRule="atLeast"/>
              <w:jc w:val="both"/>
              <w:rPr>
                <w:rFonts w:ascii="標楷體" w:eastAsia="標楷體" w:hAnsi="標楷體"/>
                <w:b/>
                <w:color w:val="000000" w:themeColor="text1"/>
              </w:rPr>
            </w:pPr>
          </w:p>
          <w:p w:rsidR="008A75B2" w:rsidRPr="00FA3057" w:rsidRDefault="008A75B2" w:rsidP="00FE7178">
            <w:pPr>
              <w:snapToGrid w:val="0"/>
              <w:spacing w:line="280" w:lineRule="atLeast"/>
              <w:jc w:val="both"/>
              <w:rPr>
                <w:rFonts w:ascii="標楷體" w:eastAsia="標楷體" w:hAnsi="標楷體"/>
                <w:color w:val="000000" w:themeColor="text1"/>
              </w:rPr>
            </w:pPr>
            <w:r w:rsidRPr="008D2756">
              <w:rPr>
                <w:rFonts w:ascii="標楷體" w:eastAsia="標楷體" w:hAnsi="標楷體" w:hint="eastAsia"/>
                <w:b/>
                <w:color w:val="000000" w:themeColor="text1"/>
              </w:rPr>
              <w:t>體育-</w:t>
            </w:r>
            <w:r w:rsidRPr="008D2756">
              <w:rPr>
                <w:rFonts w:ascii="標楷體" w:eastAsia="標楷體" w:hAnsi="標楷體" w:hint="eastAsia"/>
                <w:color w:val="000000" w:themeColor="text1"/>
              </w:rPr>
              <w:t>踢球與跑步帶球。</w:t>
            </w: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57"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85" w:type="dxa"/>
            <w:gridSpan w:val="3"/>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57"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保護自己</w:t>
            </w:r>
          </w:p>
        </w:tc>
        <w:tc>
          <w:tcPr>
            <w:tcW w:w="3385" w:type="dxa"/>
            <w:gridSpan w:val="3"/>
            <w:vMerge w:val="restart"/>
            <w:tcBorders>
              <w:top w:val="single" w:sz="4" w:space="0" w:color="auto"/>
            </w:tcBorders>
            <w:vAlign w:val="center"/>
          </w:tcPr>
          <w:p w:rsidR="008A75B2" w:rsidRDefault="008A75B2" w:rsidP="00FE7178">
            <w:pPr>
              <w:widowControl/>
              <w:snapToGrid w:val="0"/>
              <w:spacing w:line="360" w:lineRule="exact"/>
              <w:ind w:left="240" w:hangingChars="100" w:hanging="240"/>
              <w:jc w:val="both"/>
              <w:rPr>
                <w:rFonts w:ascii="標楷體" w:eastAsia="標楷體" w:hAnsi="標楷體"/>
              </w:rPr>
            </w:pPr>
            <w:r w:rsidRPr="008C5F98">
              <w:rPr>
                <w:rFonts w:ascii="標楷體" w:eastAsia="標楷體" w:hAnsi="標楷體" w:hint="eastAsia"/>
                <w:b/>
                <w:color w:val="000000" w:themeColor="text1"/>
              </w:rPr>
              <w:t>健康-</w:t>
            </w:r>
            <w:r>
              <w:rPr>
                <w:rFonts w:ascii="標楷體" w:eastAsia="標楷體" w:hAnsi="標楷體"/>
                <w:b/>
                <w:color w:val="000000" w:themeColor="text1"/>
              </w:rPr>
              <w:t xml:space="preserve"> </w:t>
            </w:r>
            <w:r>
              <w:rPr>
                <w:rFonts w:ascii="標楷體" w:eastAsia="標楷體" w:hAnsi="標楷體" w:hint="eastAsia"/>
              </w:rPr>
              <w:t>身體</w:t>
            </w:r>
            <w:r w:rsidRPr="00531FE2">
              <w:rPr>
                <w:rFonts w:ascii="標楷體" w:eastAsia="標楷體" w:hAnsi="標楷體" w:hint="eastAsia"/>
              </w:rPr>
              <w:t>碰觸的感覺</w:t>
            </w:r>
            <w:r>
              <w:rPr>
                <w:rFonts w:ascii="標楷體" w:eastAsia="標楷體" w:hAnsi="標楷體" w:hint="eastAsia"/>
              </w:rPr>
              <w:t>(</w:t>
            </w:r>
            <w:r w:rsidRPr="00531FE2">
              <w:rPr>
                <w:rFonts w:ascii="標楷體" w:eastAsia="標楷體" w:hAnsi="標楷體" w:hint="eastAsia"/>
              </w:rPr>
              <w:t>喜歡或厭惡</w:t>
            </w:r>
            <w:r>
              <w:rPr>
                <w:rFonts w:ascii="標楷體" w:eastAsia="標楷體" w:hAnsi="標楷體" w:hint="eastAsia"/>
              </w:rPr>
              <w:t>)/</w:t>
            </w:r>
            <w:r w:rsidRPr="00531FE2">
              <w:rPr>
                <w:rFonts w:ascii="標楷體" w:eastAsia="標楷體" w:hAnsi="標楷體" w:hint="eastAsia"/>
              </w:rPr>
              <w:t>保護自己</w:t>
            </w:r>
            <w:r>
              <w:rPr>
                <w:rFonts w:ascii="標楷體" w:eastAsia="標楷體" w:hAnsi="標楷體" w:hint="eastAsia"/>
              </w:rPr>
              <w:t>(</w:t>
            </w:r>
            <w:r w:rsidRPr="00531FE2">
              <w:rPr>
                <w:rFonts w:ascii="標楷體" w:eastAsia="標楷體" w:hAnsi="標楷體" w:hint="eastAsia"/>
              </w:rPr>
              <w:t>做出拒絕的回應</w:t>
            </w:r>
            <w:r>
              <w:rPr>
                <w:rFonts w:ascii="標楷體" w:eastAsia="標楷體" w:hAnsi="標楷體" w:hint="eastAsia"/>
              </w:rPr>
              <w:t>)</w:t>
            </w:r>
            <w:r w:rsidRPr="00531FE2">
              <w:rPr>
                <w:rFonts w:ascii="標楷體" w:eastAsia="標楷體" w:hAnsi="標楷體"/>
              </w:rPr>
              <w:t xml:space="preserve"> </w:t>
            </w:r>
          </w:p>
          <w:p w:rsidR="008A75B2" w:rsidRPr="00531FE2" w:rsidRDefault="008A75B2" w:rsidP="00FE7178">
            <w:pPr>
              <w:widowControl/>
              <w:snapToGrid w:val="0"/>
              <w:spacing w:line="360" w:lineRule="exact"/>
              <w:ind w:left="240" w:hangingChars="100" w:hanging="240"/>
              <w:jc w:val="both"/>
              <w:rPr>
                <w:rFonts w:ascii="標楷體" w:eastAsia="標楷體" w:hAnsi="標楷體"/>
              </w:rPr>
            </w:pPr>
          </w:p>
          <w:p w:rsidR="008A75B2" w:rsidRPr="00531FE2" w:rsidRDefault="008A75B2" w:rsidP="00FE7178">
            <w:pPr>
              <w:widowControl/>
              <w:snapToGrid w:val="0"/>
              <w:spacing w:line="360" w:lineRule="exact"/>
              <w:ind w:left="240" w:hangingChars="100" w:hanging="240"/>
              <w:jc w:val="both"/>
              <w:rPr>
                <w:rFonts w:ascii="標楷體" w:eastAsia="標楷體" w:hAnsi="標楷體"/>
              </w:rPr>
            </w:pPr>
            <w:r w:rsidRPr="008C5F98">
              <w:rPr>
                <w:rFonts w:ascii="標楷體" w:eastAsia="標楷體" w:hAnsi="標楷體" w:hint="eastAsia"/>
                <w:b/>
                <w:color w:val="000000" w:themeColor="text1"/>
              </w:rPr>
              <w:t>體育-</w:t>
            </w:r>
            <w:r>
              <w:rPr>
                <w:rFonts w:ascii="標楷體" w:eastAsia="標楷體" w:hAnsi="標楷體" w:hint="eastAsia"/>
              </w:rPr>
              <w:t>跑步練習</w:t>
            </w:r>
            <w:r w:rsidRPr="00531FE2">
              <w:rPr>
                <w:rFonts w:ascii="標楷體" w:eastAsia="標楷體" w:hAnsi="標楷體" w:hint="eastAsia"/>
              </w:rPr>
              <w:t>：向前跑、變換方向跑</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57"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85" w:type="dxa"/>
            <w:gridSpan w:val="3"/>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79" w:type="dxa"/>
            <w:gridSpan w:val="3"/>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57"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85" w:type="dxa"/>
            <w:gridSpan w:val="3"/>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79" w:type="dxa"/>
            <w:gridSpan w:val="3"/>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57"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85" w:type="dxa"/>
            <w:gridSpan w:val="3"/>
            <w:tcBorders>
              <w:top w:val="single" w:sz="4" w:space="0" w:color="auto"/>
              <w:bottom w:val="thickThinSmallGap" w:sz="24" w:space="0" w:color="auto"/>
            </w:tcBorders>
            <w:vAlign w:val="center"/>
          </w:tcPr>
          <w:p w:rsidR="008A75B2" w:rsidRPr="002A330F"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531FE2">
              <w:rPr>
                <w:rFonts w:ascii="標楷體" w:eastAsia="標楷體" w:hAnsi="標楷體" w:hint="eastAsia"/>
              </w:rPr>
              <w:t>了解並避免前往校園危險的地方</w:t>
            </w:r>
          </w:p>
        </w:tc>
        <w:tc>
          <w:tcPr>
            <w:tcW w:w="783"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79" w:type="dxa"/>
            <w:gridSpan w:val="3"/>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423"/>
        <w:gridCol w:w="34"/>
        <w:gridCol w:w="977"/>
        <w:gridCol w:w="18"/>
        <w:gridCol w:w="1106"/>
        <w:gridCol w:w="18"/>
        <w:gridCol w:w="1243"/>
        <w:gridCol w:w="19"/>
        <w:gridCol w:w="764"/>
        <w:gridCol w:w="19"/>
        <w:gridCol w:w="204"/>
        <w:gridCol w:w="13"/>
        <w:gridCol w:w="260"/>
        <w:gridCol w:w="19"/>
        <w:gridCol w:w="3482"/>
      </w:tblGrid>
      <w:tr w:rsidR="008A75B2" w:rsidRPr="00E03F78" w:rsidTr="00FE7178">
        <w:tc>
          <w:tcPr>
            <w:tcW w:w="9549" w:type="dxa"/>
            <w:gridSpan w:val="16"/>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w:t>
            </w:r>
            <w:r w:rsidRPr="00E03F78">
              <w:rPr>
                <w:rFonts w:ascii="標楷體" w:eastAsia="標楷體" w:hAnsi="標楷體" w:hint="eastAsia"/>
                <w:color w:val="000000" w:themeColor="text1"/>
              </w:rPr>
              <w:t xml:space="preserve">學年度第一學期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385"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8"/>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gridSpan w:val="4"/>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8A75B2" w:rsidRPr="00E03F78" w:rsidTr="00FE7178">
        <w:tc>
          <w:tcPr>
            <w:tcW w:w="2385" w:type="dxa"/>
            <w:gridSpan w:val="4"/>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93" w:type="dxa"/>
            <w:gridSpan w:val="8"/>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71" w:type="dxa"/>
            <w:gridSpan w:val="4"/>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color w:val="000000" w:themeColor="text1"/>
              </w:rPr>
              <w:t>二年級</w:t>
            </w:r>
          </w:p>
        </w:tc>
      </w:tr>
      <w:tr w:rsidR="008A75B2" w:rsidRPr="00E03F78" w:rsidTr="00FE7178">
        <w:trPr>
          <w:trHeight w:val="198"/>
        </w:trPr>
        <w:tc>
          <w:tcPr>
            <w:tcW w:w="2385"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12"/>
            <w:tcBorders>
              <w:bottom w:val="single" w:sz="4" w:space="0" w:color="auto"/>
            </w:tcBorders>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1a-Ⅰ-1 認識基本的健康常識。</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1a-Ⅰ-2 認識健康的生活習慣。</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 xml:space="preserve">1b-Ⅰ-1 舉例說明健康生活情境中適用的健康技能和生活技能。 </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2a-Ⅰ-1 發覺影響健康的生活態度與行為</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2a-Ⅰ-2 感受健康問題對自己造成的威脅性</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2b-Ⅰ-1 接受健康的生活規範</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2b-Ⅰ-2 願意養成個人健康習慣。</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2c-Ⅰ-1 表現尊重的團體互動行為。</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2c-Ⅰ-2 表現認真參與的學習態度。</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2d-Ⅰ-1 專注觀賞他人的動作表現</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2d-Ⅰ-2 接受並體驗多元性身體活動</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3b-Ⅰ-1 能於引導下，表現簡易的自我調適技能。</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3b-Ⅰ-2 能於引導下，表現簡易的人際溝通互動技能。</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3b-Ⅰ-3 能於生活中嘗試運用生活技能。</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4c-Ⅰ-2 選擇適合個人的身體活動。</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4d-Ⅰ-1 願意從事規律身體活動。</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4d-Ⅰ-2 利用學校或社區資源從事身體活動。</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Fa-Ⅰ-3 情緒體驗與分辨的方法</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Cb-Ⅰ-3 學校運動活動空間與場域</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Cd-Ⅰ-1 戶外休閒運動入門遊戲。</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Ce-Ⅰ-1 其他休閒運動入門遊戲</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Ga-Ⅰ-1 走、跑、跳與投擲遊戲</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Ib-Ⅰ-1 唱、跳與模仿性律動遊戲。</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Ia-Ⅰ-1 滾翻、支撐、平衡、懸垂遊戲。</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Ab-Ⅰ-1 體適能遊戲。</w:t>
            </w:r>
          </w:p>
          <w:p w:rsidR="008A75B2" w:rsidRPr="00E03F78"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Da-Ⅰ-2 身體的部位與衛生保健的重要性。</w:t>
            </w:r>
          </w:p>
        </w:tc>
      </w:tr>
      <w:tr w:rsidR="008A75B2" w:rsidRPr="00E03F78" w:rsidTr="00FE7178">
        <w:trPr>
          <w:trHeight w:val="129"/>
        </w:trPr>
        <w:tc>
          <w:tcPr>
            <w:tcW w:w="2385" w:type="dxa"/>
            <w:gridSpan w:val="4"/>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gridSpan w:val="2"/>
            <w:tcBorders>
              <w:top w:val="single" w:sz="4" w:space="0" w:color="auto"/>
            </w:tcBorders>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10"/>
            <w:tcBorders>
              <w:top w:val="single" w:sz="4" w:space="0" w:color="auto"/>
            </w:tcBorders>
            <w:vAlign w:val="center"/>
          </w:tcPr>
          <w:p w:rsidR="008A75B2" w:rsidRPr="00E03F78" w:rsidRDefault="008A75B2" w:rsidP="00FE7178">
            <w:pPr>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66"/>
        </w:trPr>
        <w:tc>
          <w:tcPr>
            <w:tcW w:w="2385" w:type="dxa"/>
            <w:gridSpan w:val="4"/>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gridSpan w:val="2"/>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10"/>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385" w:type="dxa"/>
            <w:gridSpan w:val="4"/>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gridSpan w:val="2"/>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10"/>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385"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12"/>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1a-Ⅰ-1 認識基本的健康常識。</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1a-Ⅰ-2 認識基本健康的生活習慣。</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1b-Ⅰ-1 能認識健康生活情境中適用的健康技能和生活技能。</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2a-Ⅰ-1-1 能認識影響健康的生活態度與行為</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2a-Ⅰ-2 能認識健康問題對自己造成的威脅性</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2b-Ⅰ-1 能認識健康的生活規範</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2b-Ⅰ-2 願意養成個人健康習慣。</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2c-Ⅰ-1 認識團體的互動行為。</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2c-Ⅰ-2 表現認真參與的學習態度。</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2d-Ⅰ-1 專注觀賞他人的動作表現</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2d-Ⅰ-2 體驗多元性身體活動</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3b-Ⅰ-1 能於引導下，表現簡易的自我調適技能。</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lastRenderedPageBreak/>
              <w:t>3b-Ⅰ-2 能於引導下，表現簡易的人際溝通互動技能。</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3b-Ⅰ-3 能於生活中嘗試運用生活技能。</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4c-Ⅰ-2 能於引導下，選擇適合個人的身體活動。</w:t>
            </w:r>
          </w:p>
          <w:p w:rsidR="008A75B2" w:rsidRPr="006227CA" w:rsidRDefault="008A75B2" w:rsidP="00FE7178">
            <w:pPr>
              <w:snapToGrid w:val="0"/>
              <w:spacing w:line="280" w:lineRule="atLeast"/>
              <w:jc w:val="both"/>
              <w:rPr>
                <w:rFonts w:ascii="標楷體" w:eastAsia="標楷體" w:hAnsi="標楷體"/>
              </w:rPr>
            </w:pPr>
            <w:r w:rsidRPr="006227CA">
              <w:rPr>
                <w:rFonts w:ascii="標楷體" w:eastAsia="標楷體" w:hAnsi="標楷體" w:hint="eastAsia"/>
              </w:rPr>
              <w:t>4d-Ⅰ-1 願意從事身體活動。</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Fa-Ⅰ-3 情緒體驗與分辨的方法</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Cb-Ⅰ-3 學校運動活動空間與場域</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Cd-Ⅰ-1 戶外休閒運動入門遊戲。</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Ce-Ⅰ-1 其他休閒運動入門遊戲</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Ga-Ⅰ-1 走、跑、跳與投擲遊戲</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Ib-Ⅰ-1 唱、跳與模仿性律動遊戲。</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Ia-Ⅰ-1 滾翻、支撐、平衡、懸垂遊戲。</w:t>
            </w:r>
          </w:p>
          <w:p w:rsidR="008A75B2" w:rsidRPr="006227CA"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Ab-Ⅰ-1 體適能遊戲。</w:t>
            </w:r>
          </w:p>
          <w:p w:rsidR="008A75B2" w:rsidRPr="00E03F78" w:rsidRDefault="008A75B2" w:rsidP="00FE7178">
            <w:pPr>
              <w:snapToGrid w:val="0"/>
              <w:spacing w:line="280" w:lineRule="atLeast"/>
              <w:jc w:val="both"/>
              <w:rPr>
                <w:rFonts w:ascii="標楷體" w:eastAsia="標楷體" w:hAnsi="標楷體"/>
                <w:color w:val="000000" w:themeColor="text1"/>
              </w:rPr>
            </w:pPr>
            <w:r w:rsidRPr="006227CA">
              <w:rPr>
                <w:rFonts w:ascii="標楷體" w:eastAsia="標楷體" w:hAnsi="標楷體" w:hint="eastAsia"/>
                <w:color w:val="000000" w:themeColor="text1"/>
              </w:rPr>
              <w:t>Da-Ⅰ-2 身體的部位與衛生保健的重要性。</w:t>
            </w:r>
          </w:p>
        </w:tc>
      </w:tr>
      <w:tr w:rsidR="008A75B2" w:rsidRPr="00E03F78" w:rsidTr="00FE7178">
        <w:tc>
          <w:tcPr>
            <w:tcW w:w="2385"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12"/>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A34143">
              <w:rPr>
                <w:rFonts w:ascii="標楷體" w:eastAsia="標楷體" w:hAnsi="標楷體" w:hint="eastAsia"/>
                <w:color w:val="000000" w:themeColor="text1"/>
                <w:szCs w:val="22"/>
              </w:rPr>
              <w:t>人權、環境、海洋、品德、生命、家庭教育</w:t>
            </w:r>
          </w:p>
        </w:tc>
      </w:tr>
      <w:tr w:rsidR="008A75B2" w:rsidRPr="00E03F78" w:rsidTr="00FE7178">
        <w:trPr>
          <w:trHeight w:val="2068"/>
        </w:trPr>
        <w:tc>
          <w:tcPr>
            <w:tcW w:w="2385" w:type="dxa"/>
            <w:gridSpan w:val="4"/>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64" w:type="dxa"/>
            <w:gridSpan w:val="12"/>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50"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7"/>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gridSpan w:val="2"/>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6"/>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7"/>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4"/>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gridSpan w:val="2"/>
            <w:vMerge w:val="restart"/>
            <w:tcBorders>
              <w:top w:val="single" w:sz="4" w:space="0" w:color="auto"/>
            </w:tcBorders>
            <w:vAlign w:val="center"/>
          </w:tcPr>
          <w:p w:rsidR="008A75B2" w:rsidRPr="00531FE2" w:rsidRDefault="008A75B2" w:rsidP="00FE7178">
            <w:pPr>
              <w:autoSpaceDE w:val="0"/>
              <w:autoSpaceDN w:val="0"/>
              <w:adjustRightInd w:val="0"/>
              <w:rPr>
                <w:rFonts w:ascii="標楷體" w:eastAsia="標楷體" w:hAnsi="標楷體" w:cs="標楷體"/>
              </w:rPr>
            </w:pPr>
            <w:r w:rsidRPr="008C5F98">
              <w:rPr>
                <w:rFonts w:ascii="標楷體" w:eastAsia="標楷體" w:hAnsi="標楷體" w:hint="eastAsia"/>
                <w:b/>
                <w:color w:val="000000" w:themeColor="text1"/>
              </w:rPr>
              <w:t>體育-</w:t>
            </w:r>
            <w:r w:rsidRPr="00531FE2">
              <w:rPr>
                <w:rFonts w:ascii="標楷體" w:eastAsia="標楷體" w:hAnsi="標楷體" w:cs="標楷體" w:hint="eastAsia"/>
              </w:rPr>
              <w:t>靜態與動態拍球練習</w:t>
            </w:r>
          </w:p>
          <w:p w:rsidR="008A75B2" w:rsidRPr="006227CA" w:rsidRDefault="008A75B2" w:rsidP="00FE7178">
            <w:pPr>
              <w:autoSpaceDE w:val="0"/>
              <w:autoSpaceDN w:val="0"/>
              <w:adjustRightInd w:val="0"/>
              <w:rPr>
                <w:rFonts w:ascii="標楷體" w:eastAsia="標楷體" w:hAnsi="標楷體" w:cs="標楷體"/>
              </w:rPr>
            </w:pPr>
            <w:r>
              <w:rPr>
                <w:rFonts w:ascii="標楷體" w:eastAsia="標楷體" w:hAnsi="標楷體" w:cs="標楷體" w:hint="eastAsia"/>
              </w:rPr>
              <w:t>/</w:t>
            </w:r>
            <w:r w:rsidRPr="00531FE2">
              <w:rPr>
                <w:rFonts w:ascii="標楷體" w:eastAsia="標楷體" w:hAnsi="標楷體" w:cs="標楷體" w:hint="eastAsia"/>
              </w:rPr>
              <w:t>傳接球練習</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23"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D16323">
              <w:rPr>
                <w:rFonts w:ascii="標楷體" w:eastAsia="標楷體" w:hAnsi="標楷體" w:hint="eastAsia"/>
                <w:b/>
                <w:color w:val="000000" w:themeColor="text1"/>
              </w:rPr>
              <w:t>吃得營養又健康</w:t>
            </w:r>
          </w:p>
        </w:tc>
        <w:tc>
          <w:tcPr>
            <w:tcW w:w="3399" w:type="dxa"/>
            <w:gridSpan w:val="6"/>
            <w:vMerge w:val="restart"/>
            <w:tcBorders>
              <w:top w:val="single" w:sz="4" w:space="0" w:color="auto"/>
            </w:tcBorders>
            <w:vAlign w:val="center"/>
          </w:tcPr>
          <w:p w:rsidR="008A75B2" w:rsidRDefault="008A75B2" w:rsidP="00FE7178">
            <w:pPr>
              <w:autoSpaceDE w:val="0"/>
              <w:autoSpaceDN w:val="0"/>
              <w:adjustRightInd w:val="0"/>
              <w:rPr>
                <w:rFonts w:ascii="標楷體" w:eastAsia="標楷體" w:hAnsi="標楷體"/>
                <w:color w:val="000000"/>
              </w:rPr>
            </w:pPr>
            <w:r w:rsidRPr="008C5F98">
              <w:rPr>
                <w:rFonts w:ascii="標楷體" w:eastAsia="標楷體" w:hAnsi="標楷體" w:hint="eastAsia"/>
                <w:b/>
                <w:color w:val="000000" w:themeColor="text1"/>
              </w:rPr>
              <w:t xml:space="preserve">健康- </w:t>
            </w:r>
            <w:r w:rsidRPr="00531FE2">
              <w:rPr>
                <w:rFonts w:ascii="標楷體" w:eastAsia="標楷體" w:hAnsi="標楷體" w:cs="標楷體" w:hint="eastAsia"/>
              </w:rPr>
              <w:t>食物與身體關係</w:t>
            </w:r>
            <w:r w:rsidRPr="00412015">
              <w:rPr>
                <w:rFonts w:ascii="標楷體" w:eastAsia="標楷體" w:hAnsi="標楷體" w:hint="eastAsia"/>
                <w:color w:val="000000"/>
              </w:rPr>
              <w:t>/認識六大類食物</w:t>
            </w:r>
          </w:p>
          <w:p w:rsidR="008A75B2" w:rsidRPr="00412015" w:rsidRDefault="008A75B2" w:rsidP="00FE7178">
            <w:pPr>
              <w:autoSpaceDE w:val="0"/>
              <w:autoSpaceDN w:val="0"/>
              <w:adjustRightInd w:val="0"/>
              <w:rPr>
                <w:rFonts w:ascii="標楷體" w:eastAsia="標楷體" w:hAnsi="標楷體" w:cs="標楷體"/>
              </w:rPr>
            </w:pP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531FE2">
              <w:rPr>
                <w:rFonts w:ascii="標楷體" w:eastAsia="標楷體" w:hAnsi="標楷體" w:cs="標楷體" w:hint="eastAsia"/>
              </w:rPr>
              <w:t>體重控制運動練習</w:t>
            </w: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4"/>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gridSpan w:val="2"/>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6"/>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4"/>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531FE2">
              <w:rPr>
                <w:rFonts w:ascii="標楷體" w:eastAsia="標楷體" w:hAnsi="標楷體" w:cs="標楷體" w:hint="eastAsia"/>
                <w:bCs/>
              </w:rPr>
              <w:t>保護牙齒我最行</w:t>
            </w:r>
          </w:p>
        </w:tc>
        <w:tc>
          <w:tcPr>
            <w:tcW w:w="3498" w:type="dxa"/>
            <w:gridSpan w:val="2"/>
            <w:vMerge w:val="restart"/>
            <w:tcBorders>
              <w:top w:val="single" w:sz="4" w:space="0" w:color="auto"/>
            </w:tcBorders>
            <w:vAlign w:val="center"/>
          </w:tcPr>
          <w:p w:rsidR="008A75B2" w:rsidRPr="004359AE" w:rsidRDefault="008A75B2" w:rsidP="00FE7178">
            <w:pPr>
              <w:autoSpaceDE w:val="0"/>
              <w:autoSpaceDN w:val="0"/>
              <w:adjustRightInd w:val="0"/>
              <w:rPr>
                <w:rFonts w:ascii="標楷體" w:eastAsia="標楷體" w:hAnsi="標楷體" w:cs="標楷體"/>
              </w:rPr>
            </w:pPr>
            <w:r w:rsidRPr="008C5F98">
              <w:rPr>
                <w:rFonts w:ascii="標楷體" w:eastAsia="標楷體" w:hAnsi="標楷體" w:hint="eastAsia"/>
                <w:b/>
                <w:color w:val="000000" w:themeColor="text1"/>
              </w:rPr>
              <w:t>健康-</w:t>
            </w:r>
            <w:r>
              <w:rPr>
                <w:rFonts w:ascii="標楷體" w:eastAsia="標楷體" w:hAnsi="標楷體"/>
                <w:b/>
                <w:color w:val="000000" w:themeColor="text1"/>
              </w:rPr>
              <w:t xml:space="preserve"> </w:t>
            </w:r>
            <w:r w:rsidRPr="004359AE">
              <w:rPr>
                <w:rFonts w:ascii="標楷體" w:eastAsia="標楷體" w:hAnsi="標楷體" w:cs="標楷體" w:hint="eastAsia"/>
              </w:rPr>
              <w:t>常見牙齒的傷害介紹</w:t>
            </w:r>
          </w:p>
          <w:p w:rsidR="008A75B2" w:rsidRDefault="008A75B2" w:rsidP="00FE7178">
            <w:pPr>
              <w:autoSpaceDE w:val="0"/>
              <w:autoSpaceDN w:val="0"/>
              <w:adjustRightInd w:val="0"/>
              <w:rPr>
                <w:rFonts w:ascii="標楷體" w:eastAsia="標楷體" w:hAnsi="標楷體" w:cs="標楷體"/>
              </w:rPr>
            </w:pPr>
            <w:r>
              <w:rPr>
                <w:rFonts w:ascii="標楷體" w:eastAsia="標楷體" w:hAnsi="標楷體" w:cs="標楷體" w:hint="eastAsia"/>
              </w:rPr>
              <w:t>/</w:t>
            </w:r>
            <w:r w:rsidRPr="004359AE">
              <w:rPr>
                <w:rFonts w:ascii="標楷體" w:eastAsia="標楷體" w:hAnsi="標楷體" w:cs="標楷體" w:hint="eastAsia"/>
              </w:rPr>
              <w:t>牙齒保健方式介紹</w:t>
            </w:r>
          </w:p>
          <w:p w:rsidR="008A75B2" w:rsidRPr="00412015" w:rsidRDefault="008A75B2" w:rsidP="00FE7178">
            <w:pPr>
              <w:autoSpaceDE w:val="0"/>
              <w:autoSpaceDN w:val="0"/>
              <w:adjustRightInd w:val="0"/>
              <w:rPr>
                <w:rFonts w:ascii="標楷體" w:eastAsia="標楷體" w:hAnsi="標楷體" w:cs="標楷體"/>
              </w:rPr>
            </w:pP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6227CA">
              <w:rPr>
                <w:rFonts w:ascii="標楷體" w:eastAsia="標楷體" w:hAnsi="標楷體" w:hint="eastAsia"/>
                <w:color w:val="000000" w:themeColor="text1"/>
              </w:rPr>
              <w:t>愛眼</w:t>
            </w:r>
            <w:r w:rsidRPr="004359AE">
              <w:rPr>
                <w:rFonts w:ascii="標楷體" w:eastAsia="標楷體" w:hAnsi="標楷體" w:cs="標楷體" w:hint="eastAsia"/>
              </w:rPr>
              <w:t>刷牙歌曲律動體操</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6"/>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4"/>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gridSpan w:val="2"/>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6"/>
            <w:vMerge w:val="restart"/>
            <w:tcBorders>
              <w:top w:val="single" w:sz="4" w:space="0" w:color="auto"/>
            </w:tcBorders>
            <w:vAlign w:val="center"/>
          </w:tcPr>
          <w:p w:rsidR="008A75B2" w:rsidRPr="00412015" w:rsidRDefault="008A75B2" w:rsidP="00FE7178">
            <w:pPr>
              <w:autoSpaceDE w:val="0"/>
              <w:autoSpaceDN w:val="0"/>
              <w:adjustRightInd w:val="0"/>
              <w:rPr>
                <w:rFonts w:ascii="標楷體" w:eastAsia="標楷體" w:hAnsi="標楷體" w:cs="標楷體"/>
              </w:rPr>
            </w:pPr>
            <w:r w:rsidRPr="008C5F98">
              <w:rPr>
                <w:rFonts w:ascii="標楷體" w:eastAsia="標楷體" w:hAnsi="標楷體" w:hint="eastAsia"/>
                <w:b/>
                <w:color w:val="000000" w:themeColor="text1"/>
              </w:rPr>
              <w:t>健康-</w:t>
            </w:r>
            <w:r w:rsidRPr="00531FE2">
              <w:rPr>
                <w:rFonts w:ascii="標楷體" w:eastAsia="標楷體" w:hAnsi="標楷體" w:cs="標楷體" w:hint="eastAsia"/>
              </w:rPr>
              <w:t>選擇健康食物</w:t>
            </w:r>
            <w:r>
              <w:rPr>
                <w:rFonts w:ascii="標楷體" w:eastAsia="標楷體" w:hAnsi="標楷體" w:cs="標楷體" w:hint="eastAsia"/>
              </w:rPr>
              <w:t>/</w:t>
            </w:r>
            <w:r w:rsidRPr="00531FE2">
              <w:rPr>
                <w:rFonts w:ascii="標楷體" w:eastAsia="標楷體" w:hAnsi="標楷體" w:cs="標楷體" w:hint="eastAsia"/>
              </w:rPr>
              <w:t>低碳飲食愛地球</w:t>
            </w:r>
            <w:r>
              <w:rPr>
                <w:rFonts w:ascii="標楷體" w:eastAsia="標楷體" w:hAnsi="標楷體" w:cs="標楷體" w:hint="eastAsia"/>
              </w:rPr>
              <w:t>/</w:t>
            </w:r>
            <w:r w:rsidRPr="00531FE2">
              <w:rPr>
                <w:rFonts w:ascii="標楷體" w:eastAsia="標楷體" w:hAnsi="標楷體" w:cs="標楷體" w:hint="eastAsia"/>
              </w:rPr>
              <w:t>廚餘的處理</w:t>
            </w: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412015">
              <w:rPr>
                <w:rFonts w:ascii="標楷體" w:eastAsia="標楷體" w:hAnsi="標楷體" w:cs="Gungsuh"/>
              </w:rPr>
              <w:t>體適能遊戲</w:t>
            </w: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4"/>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gridSpan w:val="2"/>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6"/>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4"/>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gridSpan w:val="2"/>
            <w:vMerge w:val="restart"/>
            <w:tcBorders>
              <w:top w:val="single" w:sz="4" w:space="0" w:color="auto"/>
            </w:tcBorders>
            <w:vAlign w:val="center"/>
          </w:tcPr>
          <w:p w:rsidR="008A75B2" w:rsidRPr="006227CA" w:rsidRDefault="008A75B2" w:rsidP="00FE7178">
            <w:pPr>
              <w:autoSpaceDE w:val="0"/>
              <w:autoSpaceDN w:val="0"/>
              <w:adjustRightInd w:val="0"/>
              <w:rPr>
                <w:rFonts w:ascii="標楷體" w:eastAsia="標楷體" w:hAnsi="標楷體" w:cs="標楷體"/>
              </w:rPr>
            </w:pPr>
            <w:r w:rsidRPr="008C5F98">
              <w:rPr>
                <w:rFonts w:ascii="標楷體" w:eastAsia="標楷體" w:hAnsi="標楷體" w:hint="eastAsia"/>
                <w:b/>
                <w:color w:val="000000" w:themeColor="text1"/>
              </w:rPr>
              <w:t>健康-</w:t>
            </w:r>
            <w:r w:rsidRPr="004359AE">
              <w:rPr>
                <w:rFonts w:ascii="標楷體" w:eastAsia="標楷體" w:hAnsi="標楷體" w:cs="標楷體" w:hint="eastAsia"/>
              </w:rPr>
              <w:t>貝氏刷牙法</w:t>
            </w:r>
            <w:r>
              <w:rPr>
                <w:rFonts w:ascii="標楷體" w:eastAsia="標楷體" w:hAnsi="標楷體" w:cs="標楷體" w:hint="eastAsia"/>
              </w:rPr>
              <w:t>/</w:t>
            </w:r>
            <w:r w:rsidRPr="004359AE">
              <w:rPr>
                <w:rFonts w:ascii="標楷體" w:eastAsia="標楷體" w:hAnsi="標楷體" w:cs="標楷體" w:hint="eastAsia"/>
              </w:rPr>
              <w:t>牙線使用</w:t>
            </w:r>
            <w:r>
              <w:rPr>
                <w:rFonts w:ascii="標楷體" w:eastAsia="標楷體" w:hAnsi="標楷體" w:cs="標楷體" w:hint="eastAsia"/>
              </w:rPr>
              <w:t>/牙科門診介紹</w:t>
            </w:r>
          </w:p>
          <w:p w:rsidR="008A75B2" w:rsidRPr="00FA3057" w:rsidRDefault="008A75B2" w:rsidP="00FE7178">
            <w:pPr>
              <w:autoSpaceDE w:val="0"/>
              <w:autoSpaceDN w:val="0"/>
              <w:adjustRightInd w:val="0"/>
              <w:rPr>
                <w:rFonts w:ascii="標楷體" w:eastAsia="標楷體" w:hAnsi="標楷體" w:cs="標楷體"/>
              </w:rPr>
            </w:pPr>
            <w:r w:rsidRPr="008C5F98">
              <w:rPr>
                <w:rFonts w:ascii="標楷體" w:eastAsia="標楷體" w:hAnsi="標楷體" w:hint="eastAsia"/>
                <w:b/>
                <w:color w:val="000000" w:themeColor="text1"/>
              </w:rPr>
              <w:t>體育-</w:t>
            </w:r>
            <w:r w:rsidRPr="00531FE2">
              <w:rPr>
                <w:rFonts w:ascii="標楷體" w:eastAsia="標楷體" w:hAnsi="標楷體" w:cs="標楷體" w:hint="eastAsia"/>
              </w:rPr>
              <w:t>各項運動場地介紹</w:t>
            </w:r>
            <w:r>
              <w:rPr>
                <w:rFonts w:ascii="標楷體" w:eastAsia="標楷體" w:hAnsi="標楷體" w:cs="標楷體" w:hint="eastAsia"/>
              </w:rPr>
              <w:t>/節奏舞蹈練習/體驗各種走路方法</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2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6"/>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4"/>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23"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412015">
              <w:rPr>
                <w:rFonts w:ascii="標楷體" w:eastAsia="標楷體" w:hAnsi="標楷體" w:hint="eastAsia"/>
                <w:color w:val="000000"/>
              </w:rPr>
              <w:t>玩球樂無窮</w:t>
            </w:r>
          </w:p>
        </w:tc>
        <w:tc>
          <w:tcPr>
            <w:tcW w:w="3399" w:type="dxa"/>
            <w:gridSpan w:val="6"/>
            <w:vMerge w:val="restart"/>
            <w:tcBorders>
              <w:top w:val="single" w:sz="4" w:space="0" w:color="auto"/>
            </w:tcBorders>
            <w:vAlign w:val="center"/>
          </w:tcPr>
          <w:p w:rsidR="008A75B2" w:rsidRPr="006227CA" w:rsidRDefault="008A75B2" w:rsidP="00FE7178">
            <w:pPr>
              <w:snapToGrid w:val="0"/>
              <w:spacing w:line="280" w:lineRule="atLeast"/>
              <w:rPr>
                <w:rFonts w:ascii="標楷體" w:eastAsia="標楷體" w:hAnsi="標楷體"/>
                <w:color w:val="000000"/>
              </w:rPr>
            </w:pPr>
            <w:r w:rsidRPr="006227CA">
              <w:rPr>
                <w:rFonts w:ascii="標楷體" w:eastAsia="標楷體" w:hAnsi="標楷體" w:hint="eastAsia"/>
                <w:b/>
                <w:color w:val="000000" w:themeColor="text1"/>
              </w:rPr>
              <w:t>健康-</w:t>
            </w:r>
            <w:r w:rsidRPr="006227CA">
              <w:rPr>
                <w:rFonts w:ascii="標楷體" w:eastAsia="標楷體" w:hAnsi="標楷體" w:hint="eastAsia"/>
                <w:color w:val="000000"/>
              </w:rPr>
              <w:t>認識不同的情緒/</w:t>
            </w:r>
          </w:p>
          <w:p w:rsidR="008A75B2" w:rsidRPr="006227CA" w:rsidRDefault="008A75B2" w:rsidP="00FE7178">
            <w:pPr>
              <w:widowControl/>
              <w:snapToGrid w:val="0"/>
              <w:spacing w:line="280" w:lineRule="atLeast"/>
              <w:rPr>
                <w:rFonts w:ascii="標楷體" w:eastAsia="標楷體" w:hAnsi="標楷體" w:cs="SimSun"/>
                <w:color w:val="000000"/>
                <w:kern w:val="0"/>
              </w:rPr>
            </w:pPr>
            <w:r w:rsidRPr="006227CA">
              <w:rPr>
                <w:rFonts w:ascii="標楷體" w:eastAsia="標楷體" w:hAnsi="標楷體" w:cs="SimSun" w:hint="eastAsia"/>
                <w:color w:val="000000"/>
                <w:kern w:val="0"/>
              </w:rPr>
              <w:t>辨別</w:t>
            </w:r>
            <w:r>
              <w:rPr>
                <w:rFonts w:ascii="標楷體" w:eastAsia="標楷體" w:hAnsi="標楷體" w:cs="SimSun" w:hint="eastAsia"/>
                <w:color w:val="000000"/>
                <w:kern w:val="0"/>
              </w:rPr>
              <w:t>自身</w:t>
            </w:r>
            <w:r w:rsidRPr="006227CA">
              <w:rPr>
                <w:rFonts w:ascii="標楷體" w:eastAsia="標楷體" w:hAnsi="標楷體" w:cs="SimSun" w:hint="eastAsia"/>
                <w:color w:val="000000"/>
                <w:kern w:val="0"/>
              </w:rPr>
              <w:t>愉快與不愉快的情緒</w:t>
            </w:r>
          </w:p>
          <w:p w:rsidR="008A75B2" w:rsidRPr="00FA3057" w:rsidRDefault="008A75B2" w:rsidP="00FE7178">
            <w:pPr>
              <w:autoSpaceDE w:val="0"/>
              <w:autoSpaceDN w:val="0"/>
              <w:adjustRightInd w:val="0"/>
              <w:rPr>
                <w:rFonts w:ascii="標楷體" w:eastAsia="標楷體" w:hAnsi="標楷體" w:cs="標楷體"/>
              </w:rPr>
            </w:pPr>
            <w:r w:rsidRPr="008C5F98">
              <w:rPr>
                <w:rFonts w:ascii="標楷體" w:eastAsia="標楷體" w:hAnsi="標楷體" w:hint="eastAsia"/>
                <w:b/>
                <w:color w:val="000000" w:themeColor="text1"/>
              </w:rPr>
              <w:t>體育-</w:t>
            </w:r>
            <w:r w:rsidRPr="00531FE2">
              <w:rPr>
                <w:rFonts w:ascii="標楷體" w:eastAsia="標楷體" w:hAnsi="標楷體" w:cs="標楷體" w:hint="eastAsia"/>
              </w:rPr>
              <w:t>滾球動作介紹與練習</w:t>
            </w: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4"/>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6"/>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6"/>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6"/>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6"/>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23"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6"/>
            <w:tcBorders>
              <w:top w:val="single" w:sz="4" w:space="0" w:color="auto"/>
              <w:bottom w:val="thickThinSmallGap" w:sz="24" w:space="0" w:color="auto"/>
            </w:tcBorders>
            <w:vAlign w:val="center"/>
          </w:tcPr>
          <w:p w:rsidR="008A75B2" w:rsidRPr="00E03F78" w:rsidRDefault="008A75B2" w:rsidP="00FE7178">
            <w:pPr>
              <w:autoSpaceDE w:val="0"/>
              <w:autoSpaceDN w:val="0"/>
              <w:adjustRightInd w:val="0"/>
              <w:rPr>
                <w:rFonts w:ascii="標楷體" w:eastAsia="標楷體" w:hAnsi="標楷體"/>
                <w:b/>
                <w:color w:val="000000" w:themeColor="text1"/>
              </w:rPr>
            </w:pPr>
            <w:r w:rsidRPr="008C5F98">
              <w:rPr>
                <w:rFonts w:ascii="標楷體" w:eastAsia="標楷體" w:hAnsi="標楷體" w:hint="eastAsia"/>
                <w:b/>
                <w:color w:val="000000" w:themeColor="text1"/>
              </w:rPr>
              <w:t>健康-</w:t>
            </w:r>
            <w:r>
              <w:rPr>
                <w:rFonts w:ascii="標楷體" w:eastAsia="標楷體" w:hAnsi="標楷體" w:hint="eastAsia"/>
                <w:color w:val="000000"/>
              </w:rPr>
              <w:t>適當</w:t>
            </w:r>
            <w:r w:rsidRPr="006227CA">
              <w:rPr>
                <w:rFonts w:ascii="標楷體" w:eastAsia="標楷體" w:hAnsi="標楷體" w:hint="eastAsia"/>
                <w:color w:val="000000"/>
              </w:rPr>
              <w:t>抒發情緒方式</w:t>
            </w:r>
          </w:p>
        </w:tc>
        <w:tc>
          <w:tcPr>
            <w:tcW w:w="783" w:type="dxa"/>
            <w:gridSpan w:val="2"/>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6"/>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c>
          <w:tcPr>
            <w:tcW w:w="9549" w:type="dxa"/>
            <w:gridSpan w:val="16"/>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color w:val="000000" w:themeColor="text1"/>
              </w:rPr>
              <w:lastRenderedPageBreak/>
              <w:t xml:space="preserve">   </w:t>
            </w:r>
            <w:r>
              <w:rPr>
                <w:rFonts w:ascii="標楷體" w:eastAsia="標楷體" w:hAnsi="標楷體"/>
                <w:color w:val="000000" w:themeColor="text1"/>
              </w:rPr>
              <w:t>108</w:t>
            </w:r>
            <w:r w:rsidRPr="00E03F78">
              <w:rPr>
                <w:rFonts w:ascii="標楷體" w:eastAsia="標楷體" w:hAnsi="標楷體" w:hint="eastAsia"/>
                <w:color w:val="000000" w:themeColor="text1"/>
              </w:rPr>
              <w:t xml:space="preserve">學年度第二學期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403" w:type="dxa"/>
            <w:gridSpan w:val="5"/>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88" w:type="dxa"/>
            <w:gridSpan w:val="8"/>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58" w:type="dxa"/>
            <w:gridSpan w:val="3"/>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Pr>
                <w:rFonts w:ascii="標楷體" w:eastAsia="標楷體" w:hAnsi="標楷體" w:hint="eastAsia"/>
                <w:b/>
                <w:color w:val="000000" w:themeColor="text1"/>
              </w:rPr>
              <w:t>年</w:t>
            </w:r>
            <w:r w:rsidRPr="00E03F78">
              <w:rPr>
                <w:rFonts w:ascii="標楷體" w:eastAsia="標楷體" w:hAnsi="標楷體" w:hint="eastAsia"/>
                <w:b/>
                <w:color w:val="000000" w:themeColor="text1"/>
              </w:rPr>
              <w:t>級</w:t>
            </w:r>
          </w:p>
        </w:tc>
      </w:tr>
      <w:tr w:rsidR="008A75B2" w:rsidRPr="00E03F78" w:rsidTr="00FE7178">
        <w:tc>
          <w:tcPr>
            <w:tcW w:w="2403" w:type="dxa"/>
            <w:gridSpan w:val="5"/>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88" w:type="dxa"/>
            <w:gridSpan w:val="8"/>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58" w:type="dxa"/>
            <w:gridSpan w:val="3"/>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color w:val="000000" w:themeColor="text1"/>
              </w:rPr>
              <w:t>二年級</w:t>
            </w:r>
          </w:p>
        </w:tc>
      </w:tr>
      <w:tr w:rsidR="008A75B2" w:rsidRPr="00E03F78" w:rsidTr="00FE7178">
        <w:trPr>
          <w:trHeight w:val="165"/>
        </w:trPr>
        <w:tc>
          <w:tcPr>
            <w:tcW w:w="2403" w:type="dxa"/>
            <w:gridSpan w:val="5"/>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46" w:type="dxa"/>
            <w:gridSpan w:val="11"/>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1c-Ⅰ-1 認識身體活動的基本動作</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1c-Ⅰ-2 認識基本的運動常識。</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1d-Ⅰ-1 描述動作技能基本常識</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2b-Ⅰ-1 接受健康的生活規範</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2b-Ⅰ-2 願意養成個人健康習慣。</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2c-Ⅰ-1 表現尊重的團體互動行為。</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2c-Ⅰ-2 表現認真參與的學習態度。</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2d-Ⅰ-1 專注觀賞他人的動作表現</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2d-Ⅰ-2 接受並體驗多元性身體活動</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3a-Ⅰ-1 嘗試練習簡易的健康相關技能。</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3a-Ⅰ-2 能於引導下，於生活中操作簡易的健康技能。</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3b-Ⅰ-1 能於引導下，表現簡易的自我調適技能。</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3b-Ⅰ-2 能於引導下，表現簡易的人際溝通互動技能。</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3b-Ⅰ-3 能於生活中嘗試運用生活技能。</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3c-Ⅰ-1 表現基本動作與模仿的能力。</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3c-Ⅰ-2 表現安全的身體活動行為。</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3d-Ⅰ-1 應用基本動作常識，處理練習或遊戲問題。</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4a-Ⅰ-1 能於引導下，使用適切的健康資訊、產品與服務。</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4b-Ⅰ-1 發表個人對促進健康的立場。</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4c-Ⅰ-1 認識與身體活動相關資源。</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4c-Ⅰ-2 選擇適合個人的身體活動。</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4d-Ⅰ-1 願意從事規律身體活動。</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4d-Ⅰ-2 利用學校或社區資源從事身體活動。</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Fa-Ⅰ-2 與家人及朋友和諧相處的方式。</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Ia-Ⅰ-1 滾翻、支撐、平衡、懸垂遊戲。</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Ib-Ⅰ-1 唱、跳與模仿性律動遊戲</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Cd-Ⅰ-1 戶外休閒運動入門遊戲。</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Ic-Ⅰ-1 民俗運動基本動作與遊戲</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Hb-Ⅰ-1 陣地攻守性球類運動相關的簡易拍、拋、 接、擲、傳、滾及踢、控、停之手眼、手 腳動作協調、力量及準確性控球動作。</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Cb-Ⅰ-1 運動安全常識、運動對身體健康的益處</w:t>
            </w:r>
          </w:p>
          <w:p w:rsidR="008A75B2" w:rsidRPr="00E03F78"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Eb-Ⅰ-1 健康安全消費的原則</w:t>
            </w:r>
          </w:p>
        </w:tc>
      </w:tr>
      <w:tr w:rsidR="008A75B2" w:rsidRPr="00E03F78" w:rsidTr="00FE7178">
        <w:trPr>
          <w:trHeight w:val="146"/>
        </w:trPr>
        <w:tc>
          <w:tcPr>
            <w:tcW w:w="2403" w:type="dxa"/>
            <w:gridSpan w:val="5"/>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gridSpan w:val="2"/>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21" w:type="dxa"/>
            <w:gridSpan w:val="9"/>
            <w:vAlign w:val="center"/>
          </w:tcPr>
          <w:p w:rsidR="008A75B2" w:rsidRPr="00E03F78" w:rsidRDefault="008A75B2" w:rsidP="00FE7178">
            <w:pPr>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49"/>
        </w:trPr>
        <w:tc>
          <w:tcPr>
            <w:tcW w:w="2403" w:type="dxa"/>
            <w:gridSpan w:val="5"/>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gridSpan w:val="2"/>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21" w:type="dxa"/>
            <w:gridSpan w:val="9"/>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403" w:type="dxa"/>
            <w:gridSpan w:val="5"/>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gridSpan w:val="2"/>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21" w:type="dxa"/>
            <w:gridSpan w:val="9"/>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403" w:type="dxa"/>
            <w:gridSpan w:val="5"/>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46" w:type="dxa"/>
            <w:gridSpan w:val="11"/>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1c-Ⅰ-1 能認識身體活動的基本動作</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1c-Ⅰ-2 認識基本的運動常識。</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1d-Ⅰ-1 能認識動作技能基本常識</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2b-Ⅰ-1 能認識健康的生活規範</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2b-Ⅰ-2 願意養成個人健康習慣。</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2c-Ⅰ-1 認識團體的互動行為。</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lastRenderedPageBreak/>
              <w:t>2c-Ⅰ-2 表現認真參與的學習態度。</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2d-Ⅰ-1 專注觀賞他人的動作表現</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2d-Ⅰ-2 體驗多元性身體活動</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3a-Ⅰ-1 嘗試練習簡易的健康相關技能。</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3a-Ⅰ-2 能於引導下，於生活中操作簡易的健康技能。</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3b-Ⅰ-1 能於引導下，表現簡易的自我調適技能。</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3b-Ⅰ-2 能於引導下，表現簡易的人際溝通互動技能。</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3b-Ⅰ-3 能於生活中嘗試運用生活技能。</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3c-Ⅰ-1 能在協助下做出表現基本動作與模仿的能力。</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3c-Ⅰ-2 能在協助下做出表現安全的身體活動行為。</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3d-Ⅰ-1 在引導下排出基本動作常識，處理練習或遊戲問題。</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4a-Ⅰ-1 能於引導下，使用適切的健康資訊、產品與服務。</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4b-Ⅰ-1  能於引導下，發表個人對促進健康的立場。</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4c-Ⅰ-1 認識與身體活動相關資源。</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4c-Ⅰ-2 能於引導下，選擇適合個人的身體活動。</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4d-Ⅰ-1 願意從事身體活動。</w:t>
            </w:r>
          </w:p>
          <w:p w:rsidR="008A75B2" w:rsidRPr="00862E4E" w:rsidRDefault="008A75B2" w:rsidP="00FE7178">
            <w:pPr>
              <w:snapToGrid w:val="0"/>
              <w:spacing w:line="280" w:lineRule="atLeast"/>
              <w:jc w:val="both"/>
              <w:rPr>
                <w:rFonts w:ascii="標楷體" w:eastAsia="標楷體" w:hAnsi="標楷體"/>
              </w:rPr>
            </w:pPr>
            <w:r w:rsidRPr="00862E4E">
              <w:rPr>
                <w:rFonts w:ascii="標楷體" w:eastAsia="標楷體" w:hAnsi="標楷體" w:hint="eastAsia"/>
              </w:rPr>
              <w:t>4d-Ⅰ-2 能於引導下，利用學校或社區資源從事身體活動。</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Fa-Ⅰ-2 與家人及朋友和諧相處的方式。</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Ia-Ⅰ-1 滾翻、支撐、平衡、懸垂遊戲。</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Ib-Ⅰ-1 唱、跳與模仿性律動遊戲</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Cd-Ⅰ-1 戶外休閒運動入門遊戲。</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Ic-Ⅰ-1 民俗運動基本動作與遊戲</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Hb-Ⅰ-1 陣地攻守性球類運動相關的簡易拍、拋、 接、擲、傳、滾及踢、控、停之手眼、手 腳動作協調、力量及準確性控球動作。</w:t>
            </w:r>
          </w:p>
          <w:p w:rsidR="008A75B2" w:rsidRPr="00862E4E"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Cb-Ⅰ-1 運動安全常識、運動對身體健康的益處</w:t>
            </w:r>
          </w:p>
          <w:p w:rsidR="008A75B2" w:rsidRPr="00E03F78" w:rsidRDefault="008A75B2" w:rsidP="00FE7178">
            <w:pPr>
              <w:snapToGrid w:val="0"/>
              <w:spacing w:line="280" w:lineRule="atLeast"/>
              <w:jc w:val="both"/>
              <w:rPr>
                <w:rFonts w:ascii="標楷體" w:eastAsia="標楷體" w:hAnsi="標楷體"/>
                <w:color w:val="000000" w:themeColor="text1"/>
              </w:rPr>
            </w:pPr>
            <w:r w:rsidRPr="00862E4E">
              <w:rPr>
                <w:rFonts w:ascii="標楷體" w:eastAsia="標楷體" w:hAnsi="標楷體" w:hint="eastAsia"/>
                <w:color w:val="000000" w:themeColor="text1"/>
              </w:rPr>
              <w:t>Eb-Ⅰ-1 健康安全消費的原則</w:t>
            </w:r>
          </w:p>
        </w:tc>
      </w:tr>
      <w:tr w:rsidR="008A75B2" w:rsidRPr="00E03F78" w:rsidTr="00FE7178">
        <w:tc>
          <w:tcPr>
            <w:tcW w:w="2403" w:type="dxa"/>
            <w:gridSpan w:val="5"/>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46" w:type="dxa"/>
            <w:gridSpan w:val="11"/>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A34143">
              <w:rPr>
                <w:rFonts w:ascii="標楷體" w:eastAsia="標楷體" w:hAnsi="標楷體" w:hint="eastAsia"/>
                <w:color w:val="000000" w:themeColor="text1"/>
                <w:szCs w:val="22"/>
              </w:rPr>
              <w:t>性別平等、人權、環境、品德、法治、家庭教育、戶外教育</w:t>
            </w:r>
          </w:p>
        </w:tc>
      </w:tr>
      <w:tr w:rsidR="008A75B2" w:rsidRPr="00E03F78" w:rsidTr="00FE7178">
        <w:tc>
          <w:tcPr>
            <w:tcW w:w="2403" w:type="dxa"/>
            <w:gridSpan w:val="5"/>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46" w:type="dxa"/>
            <w:gridSpan w:val="11"/>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45"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41" w:type="dxa"/>
            <w:gridSpan w:val="8"/>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gridSpan w:val="2"/>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80" w:type="dxa"/>
            <w:gridSpan w:val="5"/>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41" w:type="dxa"/>
            <w:gridSpan w:val="8"/>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4"/>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4" w:type="dxa"/>
            <w:vMerge w:val="restart"/>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Pr>
                <w:rFonts w:ascii="標楷體" w:eastAsia="標楷體" w:hAnsi="標楷體" w:hint="eastAsia"/>
                <w:color w:val="000000"/>
              </w:rPr>
              <w:t>簡易的毽子、沙包</w:t>
            </w: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57" w:type="dxa"/>
            <w:gridSpan w:val="2"/>
            <w:vMerge w:val="restart"/>
            <w:tcBorders>
              <w:top w:val="single" w:sz="4" w:space="0" w:color="auto"/>
            </w:tcBorders>
            <w:vAlign w:val="center"/>
          </w:tcPr>
          <w:p w:rsidR="008A75B2" w:rsidRPr="00FE2E7D" w:rsidRDefault="008A75B2" w:rsidP="00FE7178">
            <w:pPr>
              <w:jc w:val="center"/>
              <w:rPr>
                <w:rFonts w:ascii="標楷體" w:eastAsia="標楷體" w:hAnsi="標楷體"/>
              </w:rPr>
            </w:pPr>
            <w:r>
              <w:rPr>
                <w:rFonts w:ascii="標楷體" w:eastAsia="標楷體" w:hAnsi="標楷體" w:hint="eastAsia"/>
              </w:rPr>
              <w:t>家庭與</w:t>
            </w:r>
            <w:r w:rsidRPr="004359AE">
              <w:rPr>
                <w:rFonts w:ascii="標楷體" w:eastAsia="標楷體" w:hAnsi="標楷體" w:hint="eastAsia"/>
              </w:rPr>
              <w:lastRenderedPageBreak/>
              <w:t>社區</w:t>
            </w:r>
          </w:p>
        </w:tc>
        <w:tc>
          <w:tcPr>
            <w:tcW w:w="3384" w:type="dxa"/>
            <w:gridSpan w:val="6"/>
            <w:vMerge w:val="restart"/>
            <w:tcBorders>
              <w:top w:val="single" w:sz="4" w:space="0" w:color="auto"/>
            </w:tcBorders>
            <w:vAlign w:val="center"/>
          </w:tcPr>
          <w:p w:rsidR="008A75B2" w:rsidRPr="00862E4E" w:rsidRDefault="008A75B2" w:rsidP="00FE7178">
            <w:pPr>
              <w:rPr>
                <w:rFonts w:ascii="標楷體" w:eastAsia="標楷體" w:hAnsi="標楷體"/>
              </w:rPr>
            </w:pPr>
            <w:r w:rsidRPr="008C5F98">
              <w:rPr>
                <w:rFonts w:ascii="標楷體" w:eastAsia="標楷體" w:hAnsi="標楷體" w:hint="eastAsia"/>
                <w:b/>
                <w:color w:val="000000" w:themeColor="text1"/>
              </w:rPr>
              <w:lastRenderedPageBreak/>
              <w:t>健康-</w:t>
            </w:r>
            <w:r w:rsidRPr="00AD32DF">
              <w:rPr>
                <w:rFonts w:ascii="標楷體" w:eastAsia="標楷體" w:hAnsi="標楷體" w:hint="eastAsia"/>
                <w:color w:val="000000" w:themeColor="text1"/>
              </w:rPr>
              <w:t>家庭成員不同人生階段</w:t>
            </w:r>
            <w:r>
              <w:rPr>
                <w:rFonts w:ascii="標楷體" w:eastAsia="標楷體" w:hAnsi="標楷體" w:hint="eastAsia"/>
                <w:color w:val="000000"/>
              </w:rPr>
              <w:t>/</w:t>
            </w:r>
            <w:r w:rsidRPr="00FE2E7D">
              <w:rPr>
                <w:rFonts w:ascii="標楷體" w:eastAsia="標楷體" w:hAnsi="標楷體" w:hint="eastAsia"/>
                <w:color w:val="000000"/>
              </w:rPr>
              <w:t>良好的家庭溝通方法</w:t>
            </w:r>
            <w:r>
              <w:rPr>
                <w:rFonts w:ascii="標楷體" w:eastAsia="標楷體" w:hAnsi="標楷體" w:hint="eastAsia"/>
                <w:color w:val="000000"/>
              </w:rPr>
              <w:t>/</w:t>
            </w:r>
            <w:r w:rsidRPr="00FE2E7D">
              <w:rPr>
                <w:rFonts w:ascii="標楷體" w:eastAsia="標楷體" w:hAnsi="標楷體" w:hint="eastAsia"/>
                <w:color w:val="000000"/>
              </w:rPr>
              <w:t>家人分享討論事情、和諧相處</w:t>
            </w:r>
          </w:p>
          <w:p w:rsidR="008A75B2" w:rsidRPr="00531FE2" w:rsidRDefault="008A75B2" w:rsidP="00FE7178">
            <w:pPr>
              <w:rPr>
                <w:rFonts w:ascii="標楷體" w:eastAsia="標楷體" w:hAnsi="標楷體"/>
              </w:rPr>
            </w:pPr>
            <w:r w:rsidRPr="008C5F98">
              <w:rPr>
                <w:rFonts w:ascii="標楷體" w:eastAsia="標楷體" w:hAnsi="標楷體" w:hint="eastAsia"/>
                <w:b/>
                <w:color w:val="000000" w:themeColor="text1"/>
              </w:rPr>
              <w:lastRenderedPageBreak/>
              <w:t>體育-</w:t>
            </w:r>
            <w:r w:rsidRPr="00531FE2">
              <w:rPr>
                <w:rFonts w:ascii="標楷體" w:eastAsia="標楷體" w:hAnsi="標楷體" w:hint="eastAsia"/>
              </w:rPr>
              <w:t>社區體育活動場所及</w:t>
            </w:r>
          </w:p>
          <w:p w:rsidR="008A75B2" w:rsidRPr="00FE2E7D" w:rsidRDefault="008A75B2" w:rsidP="00FE7178">
            <w:pPr>
              <w:rPr>
                <w:rFonts w:ascii="標楷體" w:eastAsia="標楷體" w:hAnsi="標楷體"/>
              </w:rPr>
            </w:pPr>
            <w:r w:rsidRPr="00531FE2">
              <w:rPr>
                <w:rFonts w:ascii="標楷體" w:eastAsia="標楷體" w:hAnsi="標楷體" w:hint="eastAsia"/>
              </w:rPr>
              <w:t xml:space="preserve">  技能</w:t>
            </w: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13</w:t>
            </w:r>
          </w:p>
        </w:tc>
        <w:tc>
          <w:tcPr>
            <w:tcW w:w="496" w:type="dxa"/>
            <w:gridSpan w:val="4"/>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4"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57" w:type="dxa"/>
            <w:gridSpan w:val="2"/>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84" w:type="dxa"/>
            <w:gridSpan w:val="6"/>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4"/>
            <w:vMerge w:val="restart"/>
            <w:tcBorders>
              <w:top w:val="single" w:sz="4" w:space="0" w:color="auto"/>
            </w:tcBorders>
          </w:tcPr>
          <w:p w:rsidR="008A75B2" w:rsidRPr="004359AE" w:rsidRDefault="008A75B2" w:rsidP="00FE7178">
            <w:pPr>
              <w:jc w:val="center"/>
              <w:rPr>
                <w:rFonts w:ascii="標楷體" w:eastAsia="標楷體" w:hAnsi="標楷體"/>
              </w:rPr>
            </w:pPr>
            <w:r>
              <w:rPr>
                <w:rFonts w:ascii="標楷體" w:eastAsia="標楷體" w:hAnsi="標楷體" w:hint="eastAsia"/>
              </w:rPr>
              <w:t>自</w:t>
            </w:r>
            <w:r>
              <w:rPr>
                <w:rFonts w:ascii="標楷體" w:eastAsia="標楷體" w:hAnsi="標楷體" w:hint="eastAsia"/>
              </w:rPr>
              <w:lastRenderedPageBreak/>
              <w:t>然生態與運動</w:t>
            </w:r>
          </w:p>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4" w:type="dxa"/>
            <w:vMerge w:val="restart"/>
            <w:tcBorders>
              <w:top w:val="single" w:sz="4" w:space="0" w:color="auto"/>
            </w:tcBorders>
            <w:vAlign w:val="center"/>
          </w:tcPr>
          <w:p w:rsidR="008A75B2" w:rsidRDefault="008A75B2" w:rsidP="00FE7178">
            <w:pPr>
              <w:snapToGrid w:val="0"/>
              <w:spacing w:line="280" w:lineRule="atLeast"/>
              <w:rPr>
                <w:rFonts w:ascii="標楷體" w:eastAsia="標楷體" w:hAnsi="標楷體"/>
                <w:color w:val="000000"/>
              </w:rPr>
            </w:pPr>
            <w:r w:rsidRPr="004C27C1">
              <w:rPr>
                <w:rFonts w:ascii="標楷體" w:eastAsia="標楷體" w:hAnsi="標楷體" w:hint="eastAsia"/>
                <w:b/>
                <w:color w:val="000000" w:themeColor="text1"/>
              </w:rPr>
              <w:lastRenderedPageBreak/>
              <w:t>健康-</w:t>
            </w:r>
            <w:r w:rsidRPr="004C27C1">
              <w:rPr>
                <w:rFonts w:ascii="標楷體" w:eastAsia="標楷體" w:hAnsi="標楷體" w:hint="eastAsia"/>
                <w:color w:val="000000"/>
              </w:rPr>
              <w:t>認識野外活動環境/</w:t>
            </w:r>
            <w:r w:rsidRPr="004C27C1">
              <w:rPr>
                <w:rFonts w:ascii="標楷體" w:eastAsia="標楷體" w:hAnsi="標楷體" w:cs="SimSun" w:hint="eastAsia"/>
                <w:color w:val="000000"/>
                <w:kern w:val="0"/>
              </w:rPr>
              <w:t>野外</w:t>
            </w:r>
            <w:r w:rsidRPr="004C27C1">
              <w:rPr>
                <w:rFonts w:ascii="標楷體" w:eastAsia="標楷體" w:hAnsi="標楷體" w:cs="SimSun" w:hint="eastAsia"/>
                <w:color w:val="000000"/>
                <w:kern w:val="0"/>
              </w:rPr>
              <w:lastRenderedPageBreak/>
              <w:t>危險的預防與處理</w:t>
            </w:r>
            <w:r>
              <w:rPr>
                <w:rFonts w:ascii="標楷體" w:eastAsia="標楷體" w:hAnsi="標楷體" w:cs="SimSun" w:hint="eastAsia"/>
                <w:color w:val="000000"/>
                <w:kern w:val="0"/>
              </w:rPr>
              <w:t>/</w:t>
            </w:r>
            <w:r>
              <w:rPr>
                <w:rFonts w:ascii="標楷體" w:eastAsia="標楷體" w:hAnsi="標楷體" w:hint="eastAsia"/>
                <w:color w:val="000000"/>
              </w:rPr>
              <w:t>分享</w:t>
            </w:r>
            <w:r w:rsidRPr="004C27C1">
              <w:rPr>
                <w:rFonts w:ascii="標楷體" w:eastAsia="標楷體" w:hAnsi="標楷體" w:hint="eastAsia"/>
                <w:color w:val="000000"/>
              </w:rPr>
              <w:t>體驗自然環境的經驗</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423BEF">
              <w:rPr>
                <w:rFonts w:ascii="標楷體" w:eastAsia="標楷體" w:hAnsi="標楷體" w:hint="eastAsia"/>
                <w:color w:val="000000"/>
              </w:rPr>
              <w:t>跳格子遊戲</w:t>
            </w: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4</w:t>
            </w:r>
          </w:p>
        </w:tc>
        <w:tc>
          <w:tcPr>
            <w:tcW w:w="457" w:type="dxa"/>
            <w:gridSpan w:val="2"/>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84" w:type="dxa"/>
            <w:gridSpan w:val="6"/>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4"/>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4"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5</w:t>
            </w:r>
          </w:p>
        </w:tc>
        <w:tc>
          <w:tcPr>
            <w:tcW w:w="457" w:type="dxa"/>
            <w:gridSpan w:val="2"/>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84" w:type="dxa"/>
            <w:gridSpan w:val="6"/>
            <w:vMerge w:val="restart"/>
            <w:tcBorders>
              <w:top w:val="single" w:sz="4" w:space="0" w:color="auto"/>
            </w:tcBorders>
            <w:vAlign w:val="center"/>
          </w:tcPr>
          <w:p w:rsidR="008A75B2" w:rsidRPr="00862E4E" w:rsidRDefault="008A75B2" w:rsidP="00FE7178">
            <w:pPr>
              <w:rPr>
                <w:rFonts w:ascii="標楷體" w:eastAsia="標楷體" w:hAnsi="標楷體"/>
              </w:rPr>
            </w:pPr>
            <w:r w:rsidRPr="008C5F98">
              <w:rPr>
                <w:rFonts w:ascii="標楷體" w:eastAsia="標楷體" w:hAnsi="標楷體" w:hint="eastAsia"/>
                <w:b/>
                <w:color w:val="000000" w:themeColor="text1"/>
              </w:rPr>
              <w:t>健康-</w:t>
            </w:r>
            <w:r w:rsidRPr="00531FE2">
              <w:rPr>
                <w:rFonts w:ascii="標楷體" w:eastAsia="標楷體" w:hAnsi="標楷體" w:hint="eastAsia"/>
              </w:rPr>
              <w:t>認識社區環境機構</w:t>
            </w:r>
            <w:r>
              <w:rPr>
                <w:rFonts w:ascii="標楷體" w:eastAsia="標楷體" w:hAnsi="標楷體" w:hint="eastAsia"/>
              </w:rPr>
              <w:t>/</w:t>
            </w:r>
            <w:r w:rsidRPr="00531FE2">
              <w:rPr>
                <w:rFonts w:ascii="標楷體" w:eastAsia="標楷體" w:hAnsi="標楷體" w:hint="eastAsia"/>
              </w:rPr>
              <w:t>危險的生活情境</w:t>
            </w:r>
            <w:r>
              <w:rPr>
                <w:rFonts w:ascii="標楷體" w:eastAsia="標楷體" w:hAnsi="標楷體" w:hint="eastAsia"/>
              </w:rPr>
              <w:t>/</w:t>
            </w:r>
            <w:r w:rsidRPr="00531FE2">
              <w:rPr>
                <w:rFonts w:ascii="標楷體" w:eastAsia="標楷體" w:hAnsi="標楷體" w:hint="eastAsia"/>
              </w:rPr>
              <w:t>認識生活環境的變遷</w:t>
            </w:r>
          </w:p>
          <w:p w:rsidR="008A75B2" w:rsidRPr="00FE2E7D" w:rsidRDefault="008A75B2" w:rsidP="00FE7178">
            <w:pPr>
              <w:snapToGrid w:val="0"/>
              <w:spacing w:line="280" w:lineRule="atLeast"/>
              <w:rPr>
                <w:rFonts w:ascii="標楷體" w:eastAsia="標楷體" w:hAnsi="標楷體"/>
                <w:color w:val="000000"/>
              </w:rPr>
            </w:pPr>
            <w:r w:rsidRPr="00FE2E7D">
              <w:rPr>
                <w:rFonts w:ascii="標楷體" w:eastAsia="標楷體" w:hAnsi="標楷體" w:hint="eastAsia"/>
                <w:b/>
                <w:color w:val="000000" w:themeColor="text1"/>
              </w:rPr>
              <w:t>體育-</w:t>
            </w:r>
            <w:r w:rsidRPr="00FE2E7D">
              <w:rPr>
                <w:rFonts w:ascii="標楷體" w:eastAsia="標楷體" w:hAnsi="標楷體" w:hint="eastAsia"/>
                <w:color w:val="000000"/>
              </w:rPr>
              <w:t>創作靜態的造型動作</w:t>
            </w:r>
            <w:r>
              <w:rPr>
                <w:rFonts w:ascii="標楷體" w:eastAsia="標楷體" w:hAnsi="標楷體" w:hint="eastAsia"/>
                <w:color w:val="000000"/>
              </w:rPr>
              <w:t>/</w:t>
            </w:r>
          </w:p>
          <w:p w:rsidR="008A75B2" w:rsidRPr="00FE2E7D" w:rsidRDefault="008A75B2" w:rsidP="00FE7178">
            <w:pPr>
              <w:widowControl/>
              <w:snapToGrid w:val="0"/>
              <w:spacing w:line="280" w:lineRule="atLeast"/>
              <w:ind w:left="360"/>
              <w:rPr>
                <w:rFonts w:ascii="標楷體" w:eastAsia="標楷體" w:hAnsi="標楷體" w:cs="SimSun"/>
                <w:color w:val="000000"/>
                <w:kern w:val="0"/>
                <w:lang w:eastAsia="zh-CN"/>
              </w:rPr>
            </w:pPr>
            <w:r w:rsidRPr="00FE2E7D">
              <w:rPr>
                <w:rFonts w:ascii="標楷體" w:eastAsia="標楷體" w:hAnsi="標楷體" w:cs="SimSun" w:hint="eastAsia"/>
                <w:color w:val="000000"/>
                <w:kern w:val="0"/>
              </w:rPr>
              <w:t>簡單的平衡動作</w:t>
            </w:r>
            <w:r>
              <w:rPr>
                <w:rFonts w:ascii="標楷體" w:eastAsia="標楷體" w:hAnsi="標楷體" w:cs="SimSun" w:hint="eastAsia"/>
                <w:color w:val="000000"/>
                <w:kern w:val="0"/>
              </w:rPr>
              <w:t>與</w:t>
            </w:r>
            <w:r w:rsidRPr="00FE2E7D">
              <w:rPr>
                <w:rFonts w:ascii="標楷體" w:eastAsia="標楷體" w:hAnsi="標楷體" w:hint="eastAsia"/>
                <w:color w:val="000000"/>
              </w:rPr>
              <w:t>遊戲</w:t>
            </w: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4"/>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4"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57"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84" w:type="dxa"/>
            <w:gridSpan w:val="6"/>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4"/>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4"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FA3057">
              <w:rPr>
                <w:rFonts w:ascii="標楷體" w:eastAsia="標楷體" w:hAnsi="標楷體" w:hint="eastAsia"/>
                <w:color w:val="000000" w:themeColor="text1"/>
              </w:rPr>
              <w:t>足部保養</w:t>
            </w:r>
            <w:r>
              <w:rPr>
                <w:rFonts w:ascii="標楷體" w:eastAsia="標楷體" w:hAnsi="標楷體" w:hint="eastAsia"/>
                <w:b/>
                <w:color w:val="000000" w:themeColor="text1"/>
              </w:rPr>
              <w:t>/</w:t>
            </w:r>
            <w:r w:rsidRPr="004359AE">
              <w:rPr>
                <w:rFonts w:ascii="標楷體" w:eastAsia="標楷體" w:hAnsi="標楷體" w:hint="eastAsia"/>
              </w:rPr>
              <w:t>穿鞋學問大</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FA3057">
              <w:rPr>
                <w:rFonts w:ascii="標楷體" w:eastAsia="標楷體" w:hAnsi="標楷體" w:hint="eastAsia"/>
                <w:color w:val="000000" w:themeColor="text1"/>
              </w:rPr>
              <w:t>靜態</w:t>
            </w:r>
            <w:r w:rsidRPr="00FA3057">
              <w:rPr>
                <w:rFonts w:ascii="標楷體" w:eastAsia="標楷體" w:hAnsi="標楷體" w:hint="eastAsia"/>
              </w:rPr>
              <w:t>踢球</w:t>
            </w:r>
            <w:r>
              <w:rPr>
                <w:rFonts w:ascii="標楷體" w:eastAsia="標楷體" w:hAnsi="標楷體" w:hint="eastAsia"/>
              </w:rPr>
              <w:t>/行進間踢球</w:t>
            </w: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57"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84" w:type="dxa"/>
            <w:gridSpan w:val="6"/>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4"/>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4"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57"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4359AE">
              <w:rPr>
                <w:rFonts w:ascii="標楷體" w:eastAsia="標楷體" w:hAnsi="標楷體" w:hint="eastAsia"/>
                <w:b/>
                <w:color w:val="000000" w:themeColor="text1"/>
              </w:rPr>
              <w:t>健康有一套</w:t>
            </w:r>
          </w:p>
        </w:tc>
        <w:tc>
          <w:tcPr>
            <w:tcW w:w="3384" w:type="dxa"/>
            <w:gridSpan w:val="6"/>
            <w:vMerge w:val="restart"/>
            <w:tcBorders>
              <w:top w:val="single" w:sz="4" w:space="0" w:color="auto"/>
            </w:tcBorders>
            <w:vAlign w:val="center"/>
          </w:tcPr>
          <w:p w:rsidR="008A75B2" w:rsidRPr="004359AE" w:rsidRDefault="008A75B2" w:rsidP="00FE7178">
            <w:pPr>
              <w:rPr>
                <w:rFonts w:ascii="標楷體" w:eastAsia="標楷體" w:hAnsi="標楷體"/>
              </w:rPr>
            </w:pPr>
            <w:r w:rsidRPr="008C5F98">
              <w:rPr>
                <w:rFonts w:ascii="標楷體" w:eastAsia="標楷體" w:hAnsi="標楷體" w:hint="eastAsia"/>
                <w:b/>
                <w:color w:val="000000" w:themeColor="text1"/>
              </w:rPr>
              <w:t>健康-</w:t>
            </w:r>
            <w:r>
              <w:rPr>
                <w:rFonts w:ascii="標楷體" w:eastAsia="標楷體" w:hAnsi="標楷體" w:hint="eastAsia"/>
              </w:rPr>
              <w:t>認識安全的運動場地/與他人安全的共同進行體育活動</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FA3057">
              <w:rPr>
                <w:rFonts w:ascii="標楷體" w:eastAsia="標楷體" w:hAnsi="標楷體" w:hint="eastAsia"/>
                <w:color w:val="000000" w:themeColor="text1"/>
              </w:rPr>
              <w:t>視動協調動作練習</w:t>
            </w: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4"/>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84"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57"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84" w:type="dxa"/>
            <w:gridSpan w:val="6"/>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80" w:type="dxa"/>
            <w:gridSpan w:val="5"/>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45"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57"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84" w:type="dxa"/>
            <w:gridSpan w:val="6"/>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gridSpan w:val="2"/>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80" w:type="dxa"/>
            <w:gridSpan w:val="5"/>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45"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57" w:type="dxa"/>
            <w:gridSpan w:val="2"/>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84" w:type="dxa"/>
            <w:gridSpan w:val="6"/>
            <w:tcBorders>
              <w:top w:val="single" w:sz="4" w:space="0" w:color="auto"/>
              <w:bottom w:val="thickThinSmallGap" w:sz="24" w:space="0" w:color="auto"/>
            </w:tcBorders>
            <w:vAlign w:val="center"/>
          </w:tcPr>
          <w:p w:rsidR="008A75B2" w:rsidRPr="00862E4E" w:rsidRDefault="008A75B2" w:rsidP="00FE7178">
            <w:pPr>
              <w:rPr>
                <w:rFonts w:ascii="標楷體" w:eastAsia="標楷體" w:hAnsi="標楷體"/>
              </w:rPr>
            </w:pPr>
            <w:r w:rsidRPr="008C5F98">
              <w:rPr>
                <w:rFonts w:ascii="標楷體" w:eastAsia="標楷體" w:hAnsi="標楷體" w:hint="eastAsia"/>
                <w:b/>
                <w:color w:val="000000" w:themeColor="text1"/>
              </w:rPr>
              <w:t>健康-</w:t>
            </w:r>
            <w:r>
              <w:rPr>
                <w:rFonts w:ascii="標楷體" w:eastAsia="標楷體" w:hAnsi="標楷體" w:hint="eastAsia"/>
              </w:rPr>
              <w:t>身體清潔</w:t>
            </w:r>
            <w:r w:rsidRPr="004359AE">
              <w:rPr>
                <w:rFonts w:ascii="標楷體" w:eastAsia="標楷體" w:hAnsi="標楷體" w:hint="eastAsia"/>
              </w:rPr>
              <w:t>與健康</w:t>
            </w:r>
            <w:r>
              <w:rPr>
                <w:rFonts w:ascii="標楷體" w:eastAsia="標楷體" w:hAnsi="標楷體" w:hint="eastAsia"/>
              </w:rPr>
              <w:t>/身體部位清潔技巧</w:t>
            </w:r>
          </w:p>
        </w:tc>
        <w:tc>
          <w:tcPr>
            <w:tcW w:w="783" w:type="dxa"/>
            <w:gridSpan w:val="2"/>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80" w:type="dxa"/>
            <w:gridSpan w:val="5"/>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Default="008A75B2" w:rsidP="008A75B2">
      <w:pPr>
        <w:spacing w:line="240" w:lineRule="exact"/>
        <w:rPr>
          <w:rFonts w:ascii="標楷體" w:eastAsia="標楷體" w:hAnsi="標楷體"/>
          <w:color w:val="000000" w:themeColor="text1"/>
          <w:shd w:val="pct15" w:color="auto" w:fill="FFFFFF"/>
        </w:rPr>
      </w:pPr>
    </w:p>
    <w:p w:rsidR="008A75B2" w:rsidRDefault="008A75B2" w:rsidP="008A75B2">
      <w:pPr>
        <w:spacing w:line="240" w:lineRule="exact"/>
        <w:rPr>
          <w:rFonts w:ascii="標楷體" w:eastAsia="標楷體" w:hAnsi="標楷體"/>
          <w:color w:val="000000" w:themeColor="text1"/>
          <w:shd w:val="pct15" w:color="auto" w:fill="FFFFFF"/>
        </w:rPr>
      </w:pPr>
      <w:r>
        <w:rPr>
          <w:rFonts w:ascii="標楷體" w:eastAsia="標楷體" w:hAnsi="標楷體"/>
          <w:color w:val="000000" w:themeColor="text1"/>
          <w:shd w:val="pct15" w:color="auto" w:fill="FFFFFF"/>
        </w:rPr>
        <w:br w:type="page"/>
      </w:r>
    </w:p>
    <w:p w:rsidR="008A75B2" w:rsidRDefault="008A75B2" w:rsidP="008A75B2">
      <w:pPr>
        <w:spacing w:line="240" w:lineRule="exact"/>
        <w:rPr>
          <w:rFonts w:ascii="標楷體" w:eastAsia="標楷體" w:hAnsi="標楷體"/>
          <w:color w:val="000000" w:themeColor="text1"/>
          <w:shd w:val="pct15" w:color="auto" w:fill="FFFFFF"/>
        </w:rPr>
      </w:pP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423"/>
        <w:gridCol w:w="1012"/>
        <w:gridCol w:w="1125"/>
        <w:gridCol w:w="1262"/>
        <w:gridCol w:w="783"/>
        <w:gridCol w:w="223"/>
        <w:gridCol w:w="273"/>
        <w:gridCol w:w="3498"/>
      </w:tblGrid>
      <w:tr w:rsidR="008A75B2" w:rsidRPr="00E03F78" w:rsidTr="00FE7178">
        <w:tc>
          <w:tcPr>
            <w:tcW w:w="9549" w:type="dxa"/>
            <w:gridSpan w:val="9"/>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108</w:t>
            </w:r>
            <w:r w:rsidRPr="00E03F78">
              <w:rPr>
                <w:rFonts w:ascii="標楷體" w:eastAsia="標楷體" w:hAnsi="標楷體" w:hint="eastAsia"/>
                <w:color w:val="000000" w:themeColor="text1"/>
              </w:rPr>
              <w:t xml:space="preserve">學年度第一學期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gridSpan w:val="2"/>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8A75B2" w:rsidRPr="00E03F78" w:rsidTr="00FE7178">
        <w:tc>
          <w:tcPr>
            <w:tcW w:w="2385" w:type="dxa"/>
            <w:gridSpan w:val="3"/>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71" w:type="dxa"/>
            <w:gridSpan w:val="2"/>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color w:val="000000" w:themeColor="text1"/>
              </w:rPr>
              <w:t>三年級</w:t>
            </w:r>
          </w:p>
        </w:tc>
      </w:tr>
      <w:tr w:rsidR="008A75B2" w:rsidRPr="00E03F78" w:rsidTr="00FE7178">
        <w:trPr>
          <w:trHeight w:val="198"/>
        </w:trPr>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6"/>
            <w:tcBorders>
              <w:bottom w:val="single" w:sz="4" w:space="0" w:color="auto"/>
            </w:tcBorders>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1a-Ⅱ-2了解促進健康生活的方法。</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1b-Ⅱ-1認識健康技能和生活技能對健康維護的重要性。</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1b-Ⅱ-2辨別生活情境中適用的健康技能和生活技能。</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1c-Ⅱ-1</w:t>
            </w:r>
            <w:r w:rsidRPr="00AC7FC1">
              <w:rPr>
                <w:rFonts w:ascii="標楷體" w:eastAsia="標楷體" w:hAnsi="標楷體" w:hint="eastAsia"/>
              </w:rPr>
              <w:tab/>
              <w:t>認識身體活動的動作技能。</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1d-Ⅱ-1</w:t>
            </w:r>
            <w:r w:rsidRPr="00AC7FC1">
              <w:rPr>
                <w:rFonts w:ascii="標楷體" w:eastAsia="標楷體" w:hAnsi="標楷體" w:hint="eastAsia"/>
              </w:rPr>
              <w:tab/>
              <w:t>認識動作技能概念與動作練習的策略。</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1c-Ⅱ-2</w:t>
            </w:r>
            <w:r w:rsidRPr="00AC7FC1">
              <w:rPr>
                <w:rFonts w:ascii="標楷體" w:eastAsia="標楷體" w:hAnsi="標楷體" w:hint="eastAsia"/>
              </w:rPr>
              <w:tab/>
              <w:t>認識身體活動的傷害和防護概念。</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2a-Ⅱ-1覺察健康受到個人、家庭、學校等因素之影響。</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2a-Ⅱ-2注意健康問題所帶來的威脅感與嚴重性。</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2b-Ⅱ-1遵守健康的生活規範。</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2b-Ⅱ-2願意改善個人的健康習慣。</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2c-Ⅱ-1</w:t>
            </w:r>
            <w:r w:rsidRPr="00AC7FC1">
              <w:rPr>
                <w:rFonts w:ascii="標楷體" w:eastAsia="標楷體" w:hAnsi="標楷體" w:hint="eastAsia"/>
              </w:rPr>
              <w:tab/>
              <w:t>遵守上課規範和運動比賽規則。</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2c-Ⅱ-2</w:t>
            </w:r>
            <w:r w:rsidRPr="00AC7FC1">
              <w:rPr>
                <w:rFonts w:ascii="標楷體" w:eastAsia="標楷體" w:hAnsi="標楷體" w:hint="eastAsia"/>
              </w:rPr>
              <w:tab/>
              <w:t>表現增進團隊合作、友善的互動行為。</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2c-Ⅱ-3</w:t>
            </w:r>
            <w:r w:rsidRPr="00AC7FC1">
              <w:rPr>
                <w:rFonts w:ascii="標楷體" w:eastAsia="標楷體" w:hAnsi="標楷體" w:hint="eastAsia"/>
              </w:rPr>
              <w:tab/>
              <w:t>表現主動參與、樂於嘗試的學習態度。</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2d-Ⅱ-1描述參與身體活動的感覺。</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2d-Ⅱ-2表現觀賞者的角色和責任。</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2d-Ⅱ-3參與並欣賞多元性身體活動。</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3b-Ⅱ-2能於引導下，表現基本的人際溝通互動技能。</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3d-Ⅱ-2</w:t>
            </w:r>
            <w:r w:rsidRPr="00AC7FC1">
              <w:rPr>
                <w:rFonts w:ascii="標楷體" w:eastAsia="標楷體" w:hAnsi="標楷體" w:hint="eastAsia"/>
              </w:rPr>
              <w:tab/>
              <w:t>運用遊戲的合作和競爭策略。</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4a-Ⅱ-1能於日常生活中，運用健康資訊、產品與服務。</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4a-Ⅱ-2展現促進健康的行為</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4b-Ⅱ-1清楚說明個人對促進健康的立場。</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4b-Ⅱ-2使用事實證據來支持自己促進健康的立場。</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4c-Ⅱ-1了解影響運動參與的因素，選擇提高體適能的運動計畫與資源。</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4c-Ⅱ-2</w:t>
            </w:r>
            <w:r w:rsidRPr="00AC7FC1">
              <w:rPr>
                <w:rFonts w:ascii="標楷體" w:eastAsia="標楷體" w:hAnsi="標楷體" w:hint="eastAsia"/>
              </w:rPr>
              <w:tab/>
              <w:t>了解個人體適能與基本運動能力表現。</w:t>
            </w:r>
          </w:p>
          <w:p w:rsidR="008A75B2" w:rsidRPr="00AC7FC1" w:rsidRDefault="008A75B2" w:rsidP="00FE7178">
            <w:pPr>
              <w:snapToGrid w:val="0"/>
              <w:spacing w:line="280" w:lineRule="atLeast"/>
              <w:jc w:val="both"/>
              <w:rPr>
                <w:rFonts w:ascii="標楷體" w:eastAsia="標楷體" w:hAnsi="標楷體"/>
              </w:rPr>
            </w:pPr>
            <w:r w:rsidRPr="00AC7FC1">
              <w:rPr>
                <w:rFonts w:ascii="標楷體" w:eastAsia="標楷體" w:hAnsi="標楷體" w:hint="eastAsia"/>
              </w:rPr>
              <w:t>4d-Ⅱ-2</w:t>
            </w:r>
            <w:r w:rsidRPr="00AC7FC1">
              <w:rPr>
                <w:rFonts w:ascii="標楷體" w:eastAsia="標楷體" w:hAnsi="標楷體" w:hint="eastAsia"/>
              </w:rPr>
              <w:tab/>
              <w:t>參與提高體適能與基本運動能力的身體活動。</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Aa-Ⅱ-1</w:t>
            </w:r>
            <w:r w:rsidRPr="00AC7FC1">
              <w:rPr>
                <w:rFonts w:ascii="標楷體" w:eastAsia="標楷體" w:hAnsi="標楷體" w:hint="eastAsia"/>
                <w:color w:val="000000" w:themeColor="text1"/>
              </w:rPr>
              <w:tab/>
              <w:t>生長發育的意義與成長個別差異。</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Aa-Ⅱ-2</w:t>
            </w:r>
            <w:r w:rsidRPr="00AC7FC1">
              <w:rPr>
                <w:rFonts w:ascii="標楷體" w:eastAsia="標楷體" w:hAnsi="標楷體" w:hint="eastAsia"/>
                <w:color w:val="000000" w:themeColor="text1"/>
              </w:rPr>
              <w:tab/>
              <w:t>人生各階段發展的順序與感受。</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Ba-Ⅱ-1</w:t>
            </w:r>
            <w:r w:rsidRPr="00AC7FC1">
              <w:rPr>
                <w:rFonts w:ascii="標楷體" w:eastAsia="標楷體" w:hAnsi="標楷體" w:hint="eastAsia"/>
                <w:color w:val="000000" w:themeColor="text1"/>
              </w:rPr>
              <w:tab/>
              <w:t>居家、交通及戶外環境的潛在危機與安全須知。</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Ba-Ⅱ-2 灼燙傷、出血、扭傷的急救處理方法。</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Bc-Ⅱ-1</w:t>
            </w:r>
            <w:r w:rsidRPr="00AC7FC1">
              <w:rPr>
                <w:rFonts w:ascii="標楷體" w:eastAsia="標楷體" w:hAnsi="標楷體" w:hint="eastAsia"/>
                <w:color w:val="000000" w:themeColor="text1"/>
              </w:rPr>
              <w:tab/>
              <w:t>暖身、伸展動作原則。</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Bc-Ⅱ-2</w:t>
            </w:r>
            <w:r w:rsidRPr="00AC7FC1">
              <w:rPr>
                <w:rFonts w:ascii="標楷體" w:eastAsia="標楷體" w:hAnsi="標楷體" w:hint="eastAsia"/>
                <w:color w:val="000000" w:themeColor="text1"/>
              </w:rPr>
              <w:tab/>
              <w:t>運動與身體活動的保健知識。</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Ca-Ⅱ-2</w:t>
            </w:r>
            <w:r w:rsidRPr="00AC7FC1">
              <w:rPr>
                <w:rFonts w:ascii="標楷體" w:eastAsia="標楷體" w:hAnsi="標楷體" w:hint="eastAsia"/>
                <w:color w:val="000000" w:themeColor="text1"/>
              </w:rPr>
              <w:tab/>
              <w:t>環境汙染對健康的影響。</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Cd-Ⅱ-1</w:t>
            </w:r>
            <w:r w:rsidRPr="00AC7FC1">
              <w:rPr>
                <w:rFonts w:ascii="標楷體" w:eastAsia="標楷體" w:hAnsi="標楷體" w:hint="eastAsia"/>
                <w:color w:val="000000" w:themeColor="text1"/>
              </w:rPr>
              <w:tab/>
              <w:t>戶外休閒運動基本技能。</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Ce-Ⅱ-1</w:t>
            </w:r>
            <w:r w:rsidRPr="00AC7FC1">
              <w:rPr>
                <w:rFonts w:ascii="標楷體" w:eastAsia="標楷體" w:hAnsi="標楷體" w:hint="eastAsia"/>
                <w:color w:val="000000" w:themeColor="text1"/>
              </w:rPr>
              <w:tab/>
              <w:t>其他休閒運動基本技能。</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Da-Ⅱ-1</w:t>
            </w:r>
            <w:r w:rsidRPr="00AC7FC1">
              <w:rPr>
                <w:rFonts w:ascii="標楷體" w:eastAsia="標楷體" w:hAnsi="標楷體" w:hint="eastAsia"/>
                <w:color w:val="000000" w:themeColor="text1"/>
              </w:rPr>
              <w:tab/>
              <w:t>良好的衛生習慣。</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Da-Ⅱ-2</w:t>
            </w:r>
            <w:r w:rsidRPr="00AC7FC1">
              <w:rPr>
                <w:rFonts w:ascii="標楷體" w:eastAsia="標楷體" w:hAnsi="標楷體" w:hint="eastAsia"/>
                <w:color w:val="000000" w:themeColor="text1"/>
              </w:rPr>
              <w:tab/>
              <w:t>身體各部位的功能與衛生保健的方法。</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Db-Ⅱ-1</w:t>
            </w:r>
            <w:r w:rsidRPr="00AC7FC1">
              <w:rPr>
                <w:rFonts w:ascii="標楷體" w:eastAsia="標楷體" w:hAnsi="標楷體" w:hint="eastAsia"/>
                <w:color w:val="000000" w:themeColor="text1"/>
              </w:rPr>
              <w:tab/>
              <w:t>男女生殖器官的基本功能與差異。</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Db-Ⅱ-3</w:t>
            </w:r>
            <w:r w:rsidRPr="00AC7FC1">
              <w:rPr>
                <w:rFonts w:ascii="標楷體" w:eastAsia="標楷體" w:hAnsi="標楷體" w:hint="eastAsia"/>
                <w:color w:val="000000" w:themeColor="text1"/>
              </w:rPr>
              <w:tab/>
              <w:t>身體自主權及其危害之防範與求助策略。</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Ea-Ⅱ-1</w:t>
            </w:r>
            <w:r w:rsidRPr="00AC7FC1">
              <w:rPr>
                <w:rFonts w:ascii="標楷體" w:eastAsia="標楷體" w:hAnsi="標楷體" w:hint="eastAsia"/>
                <w:color w:val="000000" w:themeColor="text1"/>
              </w:rPr>
              <w:tab/>
              <w:t>食物與營養的種類和需求。</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Ea-Ⅱ-2</w:t>
            </w:r>
            <w:r w:rsidRPr="00AC7FC1">
              <w:rPr>
                <w:rFonts w:ascii="標楷體" w:eastAsia="標楷體" w:hAnsi="標楷體" w:hint="eastAsia"/>
                <w:color w:val="000000" w:themeColor="text1"/>
              </w:rPr>
              <w:tab/>
              <w:t>飲食搭配、攝取量與家庭飲食型態。</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lastRenderedPageBreak/>
              <w:t>Fb-Ⅱ-2</w:t>
            </w:r>
            <w:r w:rsidRPr="00AC7FC1">
              <w:rPr>
                <w:rFonts w:ascii="標楷體" w:eastAsia="標楷體" w:hAnsi="標楷體" w:hint="eastAsia"/>
                <w:color w:val="000000" w:themeColor="text1"/>
              </w:rPr>
              <w:tab/>
              <w:t>常見傳染病預防原則與自我照護方法。</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Ga-Ⅱ-1</w:t>
            </w:r>
            <w:r w:rsidRPr="00AC7FC1">
              <w:rPr>
                <w:rFonts w:ascii="標楷體" w:eastAsia="標楷體" w:hAnsi="標楷體" w:hint="eastAsia"/>
                <w:color w:val="000000" w:themeColor="text1"/>
              </w:rPr>
              <w:tab/>
              <w:t>跑、跳與行進間投擲的遊戲。</w:t>
            </w:r>
          </w:p>
          <w:p w:rsidR="008A75B2"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Hb-Ⅱ-1</w:t>
            </w:r>
            <w:r w:rsidRPr="00AC7FC1">
              <w:rPr>
                <w:rFonts w:ascii="標楷體" w:eastAsia="標楷體" w:hAnsi="標楷體" w:hint="eastAsia"/>
                <w:color w:val="000000" w:themeColor="text1"/>
              </w:rPr>
              <w:tab/>
              <w:t>陣地攻守性球類運動相關的拍球、拋接球、傳接球、擲球及踢球、帶球、追逐球、停球之時間、空間及人與人、人與球關係攻防概念。</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Ia-Ⅱ-1</w:t>
            </w:r>
            <w:r w:rsidRPr="00AC7FC1">
              <w:rPr>
                <w:rFonts w:ascii="標楷體" w:eastAsia="標楷體" w:hAnsi="標楷體" w:hint="eastAsia"/>
                <w:color w:val="000000" w:themeColor="text1"/>
              </w:rPr>
              <w:tab/>
              <w:t>滾翻、支撐、平衡與擺盪動作。</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Ic-Ⅱ-1</w:t>
            </w:r>
            <w:r w:rsidRPr="00AC7FC1">
              <w:rPr>
                <w:rFonts w:ascii="標楷體" w:eastAsia="標楷體" w:hAnsi="標楷體" w:hint="eastAsia"/>
                <w:color w:val="000000" w:themeColor="text1"/>
              </w:rPr>
              <w:tab/>
              <w:t>民俗運動基本動作與串接。</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Ca-Ⅱ-1健康社區的意識、責任與維護行動。</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Cb-Ⅱ-4社區運動活動空間與場域。</w:t>
            </w:r>
          </w:p>
          <w:p w:rsidR="008A75B2" w:rsidRPr="00E03F78"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Db-Ⅱ-2性別角色刻板現象並與不同性別者之良好互動。</w:t>
            </w:r>
          </w:p>
        </w:tc>
      </w:tr>
      <w:tr w:rsidR="008A75B2" w:rsidRPr="00E03F78" w:rsidTr="00FE7178">
        <w:trPr>
          <w:trHeight w:val="129"/>
        </w:trPr>
        <w:tc>
          <w:tcPr>
            <w:tcW w:w="2385" w:type="dxa"/>
            <w:gridSpan w:val="3"/>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lastRenderedPageBreak/>
              <w:t>核心素養</w:t>
            </w:r>
          </w:p>
        </w:tc>
        <w:tc>
          <w:tcPr>
            <w:tcW w:w="1125" w:type="dxa"/>
            <w:tcBorders>
              <w:top w:val="single" w:sz="4" w:space="0" w:color="auto"/>
            </w:tcBorders>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5"/>
            <w:tcBorders>
              <w:top w:val="single" w:sz="4" w:space="0" w:color="auto"/>
            </w:tcBorders>
            <w:vAlign w:val="center"/>
          </w:tcPr>
          <w:p w:rsidR="008A75B2" w:rsidRPr="00E03F78" w:rsidRDefault="008A75B2" w:rsidP="00FE7178">
            <w:pPr>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66"/>
        </w:trPr>
        <w:tc>
          <w:tcPr>
            <w:tcW w:w="2385"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5"/>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385"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5"/>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AC7FC1" w:rsidRDefault="008A75B2" w:rsidP="00FE7178">
            <w:pPr>
              <w:snapToGrid w:val="0"/>
              <w:spacing w:line="280" w:lineRule="atLeast"/>
              <w:jc w:val="both"/>
              <w:rPr>
                <w:rFonts w:ascii="標楷體" w:eastAsia="標楷體" w:hAnsi="標楷體"/>
              </w:rPr>
            </w:pPr>
            <w:r w:rsidRPr="004D1FFF">
              <w:rPr>
                <w:rFonts w:ascii="標楷體" w:eastAsia="標楷體" w:hAnsi="標楷體" w:hint="eastAsia"/>
                <w:color w:val="000000" w:themeColor="text1"/>
              </w:rPr>
              <w:t>1a-Ⅱ-2</w:t>
            </w:r>
            <w:r w:rsidRPr="00AC7FC1">
              <w:rPr>
                <w:rFonts w:ascii="標楷體" w:eastAsia="標楷體" w:hAnsi="標楷體" w:hint="eastAsia"/>
              </w:rPr>
              <w:t>了解促進健康生活的方法</w:t>
            </w:r>
          </w:p>
          <w:p w:rsidR="008A75B2" w:rsidRPr="004F2C48" w:rsidRDefault="008A75B2" w:rsidP="00FE7178">
            <w:pPr>
              <w:snapToGrid w:val="0"/>
              <w:spacing w:line="280" w:lineRule="atLeast"/>
              <w:jc w:val="both"/>
              <w:rPr>
                <w:rFonts w:ascii="標楷體" w:eastAsia="標楷體" w:hAnsi="標楷體"/>
              </w:rPr>
            </w:pPr>
            <w:r w:rsidRPr="004F2C48">
              <w:rPr>
                <w:rFonts w:ascii="標楷體" w:eastAsia="標楷體" w:hAnsi="標楷體" w:hint="eastAsia"/>
                <w:color w:val="000000" w:themeColor="text1"/>
              </w:rPr>
              <w:t>1b-Ⅱ-1</w:t>
            </w:r>
            <w:r w:rsidRPr="004F2C48">
              <w:rPr>
                <w:rFonts w:ascii="標楷體" w:eastAsia="標楷體" w:hAnsi="標楷體" w:hint="eastAsia"/>
              </w:rPr>
              <w:t>認識健康生活技能對健康維護的重要性</w:t>
            </w:r>
          </w:p>
          <w:p w:rsidR="008A75B2" w:rsidRPr="004F2C48" w:rsidRDefault="008A75B2" w:rsidP="00FE7178">
            <w:pPr>
              <w:jc w:val="both"/>
              <w:rPr>
                <w:rFonts w:ascii="標楷體" w:eastAsia="標楷體" w:hAnsi="標楷體" w:cs="新細明體"/>
              </w:rPr>
            </w:pPr>
            <w:r w:rsidRPr="004F2C48">
              <w:rPr>
                <w:rStyle w:val="fontstyle01"/>
                <w:rFonts w:ascii="標楷體" w:eastAsia="標楷體" w:hAnsi="標楷體"/>
              </w:rPr>
              <w:t>1c-</w:t>
            </w:r>
            <w:r w:rsidRPr="004F2C48">
              <w:rPr>
                <w:rStyle w:val="fontstyle01"/>
                <w:rFonts w:ascii="標楷體" w:eastAsia="標楷體" w:hAnsi="標楷體" w:cs="新細明體" w:hint="eastAsia"/>
              </w:rPr>
              <w:t>Ⅱ</w:t>
            </w:r>
            <w:r w:rsidRPr="004F2C48">
              <w:rPr>
                <w:rStyle w:val="fontstyle01"/>
                <w:rFonts w:ascii="標楷體" w:eastAsia="標楷體" w:hAnsi="標楷體"/>
              </w:rPr>
              <w:t xml:space="preserve"> -1 認識身體活動的基本動作。</w:t>
            </w:r>
          </w:p>
          <w:p w:rsidR="008A75B2" w:rsidRPr="004F2C48" w:rsidRDefault="008A75B2" w:rsidP="00FE7178">
            <w:pPr>
              <w:jc w:val="both"/>
              <w:rPr>
                <w:rFonts w:ascii="標楷體" w:eastAsia="標楷體" w:hAnsi="標楷體" w:cs="新細明體"/>
              </w:rPr>
            </w:pPr>
            <w:r w:rsidRPr="004F2C48">
              <w:rPr>
                <w:rStyle w:val="fontstyle01"/>
                <w:rFonts w:ascii="標楷體" w:eastAsia="標楷體" w:hAnsi="標楷體"/>
              </w:rPr>
              <w:t>1c-</w:t>
            </w:r>
            <w:r w:rsidRPr="004F2C48">
              <w:rPr>
                <w:rStyle w:val="fontstyle01"/>
                <w:rFonts w:ascii="標楷體" w:eastAsia="標楷體" w:hAnsi="標楷體" w:cs="新細明體" w:hint="eastAsia"/>
              </w:rPr>
              <w:t>Ⅱ</w:t>
            </w:r>
            <w:r w:rsidRPr="004F2C48">
              <w:rPr>
                <w:rStyle w:val="fontstyle01"/>
                <w:rFonts w:ascii="標楷體" w:eastAsia="標楷體" w:hAnsi="標楷體"/>
              </w:rPr>
              <w:t xml:space="preserve"> -2 認識身體活動的傷害和防護之簡單概念。</w:t>
            </w:r>
          </w:p>
          <w:p w:rsidR="008A75B2" w:rsidRPr="004F2C48" w:rsidRDefault="008A75B2" w:rsidP="00FE7178">
            <w:pPr>
              <w:jc w:val="both"/>
              <w:rPr>
                <w:rFonts w:ascii="標楷體" w:eastAsia="標楷體" w:hAnsi="標楷體" w:cs="新細明體"/>
              </w:rPr>
            </w:pPr>
            <w:r w:rsidRPr="004F2C48">
              <w:rPr>
                <w:rStyle w:val="fontstyle01"/>
                <w:rFonts w:ascii="標楷體" w:eastAsia="標楷體" w:hAnsi="標楷體"/>
              </w:rPr>
              <w:t>2a-</w:t>
            </w:r>
            <w:r w:rsidRPr="004F2C48">
              <w:rPr>
                <w:rStyle w:val="fontstyle01"/>
                <w:rFonts w:ascii="標楷體" w:eastAsia="標楷體" w:hAnsi="標楷體" w:cs="新細明體" w:hint="eastAsia"/>
              </w:rPr>
              <w:t>Ⅱ</w:t>
            </w:r>
            <w:r w:rsidRPr="004F2C48">
              <w:rPr>
                <w:rStyle w:val="fontstyle01"/>
                <w:rFonts w:ascii="標楷體" w:eastAsia="標楷體" w:hAnsi="標楷體"/>
              </w:rPr>
              <w:t xml:space="preserve"> -1 認識健康受到個人、家庭、學校等因素之影響。</w:t>
            </w:r>
          </w:p>
          <w:p w:rsidR="008A75B2" w:rsidRPr="004F2C48" w:rsidRDefault="008A75B2" w:rsidP="00FE7178">
            <w:pPr>
              <w:jc w:val="both"/>
              <w:rPr>
                <w:rFonts w:ascii="標楷體" w:eastAsia="標楷體" w:hAnsi="標楷體" w:cs="新細明體"/>
              </w:rPr>
            </w:pPr>
            <w:r w:rsidRPr="004F2C48">
              <w:rPr>
                <w:rStyle w:val="fontstyle01"/>
                <w:rFonts w:ascii="標楷體" w:eastAsia="標楷體" w:hAnsi="標楷體"/>
              </w:rPr>
              <w:t>2b-</w:t>
            </w:r>
            <w:r w:rsidRPr="004F2C48">
              <w:rPr>
                <w:rStyle w:val="fontstyle01"/>
                <w:rFonts w:ascii="標楷體" w:eastAsia="標楷體" w:hAnsi="標楷體" w:cs="新細明體" w:hint="eastAsia"/>
              </w:rPr>
              <w:t>Ⅱ</w:t>
            </w:r>
            <w:r w:rsidRPr="004F2C48">
              <w:rPr>
                <w:rStyle w:val="fontstyle01"/>
                <w:rFonts w:ascii="標楷體" w:eastAsia="標楷體" w:hAnsi="標楷體"/>
              </w:rPr>
              <w:t xml:space="preserve"> -1 遵守健康生活的基本規範</w:t>
            </w:r>
          </w:p>
          <w:p w:rsidR="008A75B2" w:rsidRPr="004F2C48" w:rsidRDefault="008A75B2" w:rsidP="00FE7178">
            <w:pPr>
              <w:jc w:val="both"/>
              <w:rPr>
                <w:rFonts w:ascii="標楷體" w:eastAsia="標楷體" w:hAnsi="標楷體" w:cs="新細明體"/>
              </w:rPr>
            </w:pPr>
            <w:r w:rsidRPr="004F2C48">
              <w:rPr>
                <w:rStyle w:val="fontstyle01"/>
                <w:rFonts w:ascii="標楷體" w:eastAsia="標楷體" w:hAnsi="標楷體"/>
              </w:rPr>
              <w:t>2c-</w:t>
            </w:r>
            <w:r w:rsidRPr="004F2C48">
              <w:rPr>
                <w:rStyle w:val="fontstyle01"/>
                <w:rFonts w:ascii="標楷體" w:eastAsia="標楷體" w:hAnsi="標楷體" w:cs="新細明體" w:hint="eastAsia"/>
              </w:rPr>
              <w:t>Ⅱ</w:t>
            </w:r>
            <w:r w:rsidRPr="004F2C48">
              <w:rPr>
                <w:rStyle w:val="fontstyle01"/>
                <w:rFonts w:ascii="標楷體" w:eastAsia="標楷體" w:hAnsi="標楷體"/>
              </w:rPr>
              <w:t xml:space="preserve"> -1 遵守上課規範和運動比賽的簡易規則</w:t>
            </w:r>
          </w:p>
          <w:p w:rsidR="008A75B2" w:rsidRPr="004F2C48" w:rsidRDefault="008A75B2" w:rsidP="00FE7178">
            <w:pPr>
              <w:jc w:val="both"/>
              <w:rPr>
                <w:rFonts w:ascii="標楷體" w:eastAsia="標楷體" w:hAnsi="標楷體"/>
                <w:color w:val="000000"/>
              </w:rPr>
            </w:pPr>
            <w:r w:rsidRPr="004F2C48">
              <w:rPr>
                <w:rStyle w:val="fontstyle01"/>
                <w:rFonts w:ascii="標楷體" w:eastAsia="標楷體" w:hAnsi="標楷體"/>
              </w:rPr>
              <w:t>2c-</w:t>
            </w:r>
            <w:r w:rsidRPr="004F2C48">
              <w:rPr>
                <w:rStyle w:val="fontstyle01"/>
                <w:rFonts w:ascii="標楷體" w:eastAsia="標楷體" w:hAnsi="標楷體" w:cs="新細明體" w:hint="eastAsia"/>
              </w:rPr>
              <w:t>Ⅱ</w:t>
            </w:r>
            <w:r w:rsidRPr="004F2C48">
              <w:rPr>
                <w:rStyle w:val="fontstyle01"/>
                <w:rFonts w:ascii="標楷體" w:eastAsia="標楷體" w:hAnsi="標楷體"/>
              </w:rPr>
              <w:t xml:space="preserve"> -2 表現配合團隊合作、友善的互動行為。</w:t>
            </w:r>
          </w:p>
          <w:p w:rsidR="008A75B2" w:rsidRPr="004F2C48" w:rsidRDefault="008A75B2" w:rsidP="00FE7178">
            <w:pPr>
              <w:jc w:val="both"/>
              <w:rPr>
                <w:rFonts w:ascii="標楷體" w:eastAsia="標楷體" w:hAnsi="標楷體" w:cs="新細明體"/>
              </w:rPr>
            </w:pPr>
            <w:r w:rsidRPr="004F2C48">
              <w:rPr>
                <w:rStyle w:val="fontstyle01"/>
                <w:rFonts w:ascii="標楷體" w:eastAsia="標楷體" w:hAnsi="標楷體"/>
              </w:rPr>
              <w:t>2c-</w:t>
            </w:r>
            <w:r w:rsidRPr="004F2C48">
              <w:rPr>
                <w:rStyle w:val="fontstyle01"/>
                <w:rFonts w:ascii="標楷體" w:eastAsia="標楷體" w:hAnsi="標楷體" w:cs="新細明體" w:hint="eastAsia"/>
              </w:rPr>
              <w:t>Ⅱ</w:t>
            </w:r>
            <w:r w:rsidRPr="004F2C48">
              <w:rPr>
                <w:rStyle w:val="fontstyle01"/>
                <w:rFonts w:ascii="標楷體" w:eastAsia="標楷體" w:hAnsi="標楷體"/>
              </w:rPr>
              <w:t xml:space="preserve"> -3 表現共同參與、樂於嘗試的學習態度。</w:t>
            </w:r>
          </w:p>
          <w:p w:rsidR="008A75B2" w:rsidRPr="004F2C48" w:rsidRDefault="008A75B2" w:rsidP="00FE7178">
            <w:pPr>
              <w:snapToGrid w:val="0"/>
              <w:spacing w:line="280" w:lineRule="atLeast"/>
              <w:jc w:val="both"/>
              <w:rPr>
                <w:rFonts w:ascii="標楷體" w:eastAsia="標楷體" w:hAnsi="標楷體"/>
              </w:rPr>
            </w:pPr>
            <w:r w:rsidRPr="004F2C48">
              <w:rPr>
                <w:rFonts w:ascii="標楷體" w:eastAsia="標楷體" w:hAnsi="標楷體" w:hint="eastAsia"/>
              </w:rPr>
              <w:t>4a</w:t>
            </w:r>
            <w:r w:rsidRPr="004F2C48">
              <w:rPr>
                <w:rFonts w:ascii="標楷體" w:eastAsia="標楷體" w:hAnsi="標楷體" w:hint="eastAsia"/>
                <w:color w:val="000000" w:themeColor="text1"/>
              </w:rPr>
              <w:t>-Ⅱ-2</w:t>
            </w:r>
            <w:r w:rsidRPr="004F2C48">
              <w:rPr>
                <w:rFonts w:ascii="標楷體" w:eastAsia="標楷體" w:hAnsi="標楷體" w:hint="eastAsia"/>
              </w:rPr>
              <w:t>展現促進健康的行為</w:t>
            </w:r>
          </w:p>
          <w:p w:rsidR="008A75B2" w:rsidRPr="004F2C48" w:rsidRDefault="008A75B2" w:rsidP="00FE7178">
            <w:pPr>
              <w:snapToGrid w:val="0"/>
              <w:spacing w:line="280" w:lineRule="atLeast"/>
              <w:jc w:val="both"/>
              <w:rPr>
                <w:rFonts w:ascii="標楷體" w:eastAsia="標楷體" w:hAnsi="標楷體"/>
              </w:rPr>
            </w:pPr>
            <w:r w:rsidRPr="004F2C48">
              <w:rPr>
                <w:rFonts w:ascii="標楷體" w:eastAsia="標楷體" w:hAnsi="標楷體" w:hint="eastAsia"/>
              </w:rPr>
              <w:t>4d</w:t>
            </w:r>
            <w:r w:rsidRPr="004F2C48">
              <w:rPr>
                <w:rFonts w:ascii="標楷體" w:eastAsia="標楷體" w:hAnsi="標楷體" w:hint="eastAsia"/>
                <w:color w:val="000000" w:themeColor="text1"/>
              </w:rPr>
              <w:t>-Ⅱ-2</w:t>
            </w:r>
            <w:r w:rsidRPr="004F2C48">
              <w:rPr>
                <w:rFonts w:ascii="標楷體" w:eastAsia="標楷體" w:hAnsi="標楷體" w:hint="eastAsia"/>
              </w:rPr>
              <w:t>了解並參與提高體適能的身體活動</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Aa-Ⅱ-1</w:t>
            </w:r>
            <w:r w:rsidRPr="00AC7FC1">
              <w:rPr>
                <w:rFonts w:ascii="標楷體" w:eastAsia="標楷體" w:hAnsi="標楷體" w:hint="eastAsia"/>
                <w:color w:val="000000" w:themeColor="text1"/>
              </w:rPr>
              <w:tab/>
              <w:t>生長發育的意義與成長個別差異。</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Aa-Ⅱ-2</w:t>
            </w:r>
            <w:r w:rsidRPr="00AC7FC1">
              <w:rPr>
                <w:rFonts w:ascii="標楷體" w:eastAsia="標楷體" w:hAnsi="標楷體" w:hint="eastAsia"/>
                <w:color w:val="000000" w:themeColor="text1"/>
              </w:rPr>
              <w:tab/>
              <w:t>人生各階段發展的順序與感受。</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Ba-Ⅱ-1</w:t>
            </w:r>
            <w:r w:rsidRPr="00AC7FC1">
              <w:rPr>
                <w:rFonts w:ascii="標楷體" w:eastAsia="標楷體" w:hAnsi="標楷體" w:hint="eastAsia"/>
                <w:color w:val="000000" w:themeColor="text1"/>
              </w:rPr>
              <w:tab/>
              <w:t>居家、交通及戶外環境的潛在危機與安全須知。</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Ba-Ⅱ-2 灼燙傷、出血、扭傷的急救處理方法。</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Bc-Ⅱ-1</w:t>
            </w:r>
            <w:r w:rsidRPr="00AC7FC1">
              <w:rPr>
                <w:rFonts w:ascii="標楷體" w:eastAsia="標楷體" w:hAnsi="標楷體" w:hint="eastAsia"/>
                <w:color w:val="000000" w:themeColor="text1"/>
              </w:rPr>
              <w:tab/>
              <w:t>暖身、伸展動作原則。</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Bc-Ⅱ-2</w:t>
            </w:r>
            <w:r w:rsidRPr="00AC7FC1">
              <w:rPr>
                <w:rFonts w:ascii="標楷體" w:eastAsia="標楷體" w:hAnsi="標楷體" w:hint="eastAsia"/>
                <w:color w:val="000000" w:themeColor="text1"/>
              </w:rPr>
              <w:tab/>
              <w:t>運動與身體活動的保健知識。</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Ca-Ⅱ-2</w:t>
            </w:r>
            <w:r w:rsidRPr="00AC7FC1">
              <w:rPr>
                <w:rFonts w:ascii="標楷體" w:eastAsia="標楷體" w:hAnsi="標楷體" w:hint="eastAsia"/>
                <w:color w:val="000000" w:themeColor="text1"/>
              </w:rPr>
              <w:tab/>
              <w:t>環境汙染對健康的影響。</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Cd-Ⅱ-1</w:t>
            </w:r>
            <w:r w:rsidRPr="00AC7FC1">
              <w:rPr>
                <w:rFonts w:ascii="標楷體" w:eastAsia="標楷體" w:hAnsi="標楷體" w:hint="eastAsia"/>
                <w:color w:val="000000" w:themeColor="text1"/>
              </w:rPr>
              <w:tab/>
              <w:t>戶外休閒運動基本技能。</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Ce-Ⅱ-1</w:t>
            </w:r>
            <w:r w:rsidRPr="00AC7FC1">
              <w:rPr>
                <w:rFonts w:ascii="標楷體" w:eastAsia="標楷體" w:hAnsi="標楷體" w:hint="eastAsia"/>
                <w:color w:val="000000" w:themeColor="text1"/>
              </w:rPr>
              <w:tab/>
              <w:t>其他休閒運動基本技能。</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Da-Ⅱ-1</w:t>
            </w:r>
            <w:r w:rsidRPr="00AC7FC1">
              <w:rPr>
                <w:rFonts w:ascii="標楷體" w:eastAsia="標楷體" w:hAnsi="標楷體" w:hint="eastAsia"/>
                <w:color w:val="000000" w:themeColor="text1"/>
              </w:rPr>
              <w:tab/>
              <w:t>良好的衛生習慣。</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Da-Ⅱ-2</w:t>
            </w:r>
            <w:r w:rsidRPr="00AC7FC1">
              <w:rPr>
                <w:rFonts w:ascii="標楷體" w:eastAsia="標楷體" w:hAnsi="標楷體" w:hint="eastAsia"/>
                <w:color w:val="000000" w:themeColor="text1"/>
              </w:rPr>
              <w:tab/>
              <w:t>身體各部位的功能與衛生保健的方法。</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Db-Ⅱ-1</w:t>
            </w:r>
            <w:r w:rsidRPr="00AC7FC1">
              <w:rPr>
                <w:rFonts w:ascii="標楷體" w:eastAsia="標楷體" w:hAnsi="標楷體" w:hint="eastAsia"/>
                <w:color w:val="000000" w:themeColor="text1"/>
              </w:rPr>
              <w:tab/>
              <w:t>男女生殖器官的基本功能與差異。</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Db-Ⅱ-3</w:t>
            </w:r>
            <w:r w:rsidRPr="00AC7FC1">
              <w:rPr>
                <w:rFonts w:ascii="標楷體" w:eastAsia="標楷體" w:hAnsi="標楷體" w:hint="eastAsia"/>
                <w:color w:val="000000" w:themeColor="text1"/>
              </w:rPr>
              <w:tab/>
              <w:t>身體自主權及其危害之防範與求助策略。</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Ea-Ⅱ-1</w:t>
            </w:r>
            <w:r w:rsidRPr="00AC7FC1">
              <w:rPr>
                <w:rFonts w:ascii="標楷體" w:eastAsia="標楷體" w:hAnsi="標楷體" w:hint="eastAsia"/>
                <w:color w:val="000000" w:themeColor="text1"/>
              </w:rPr>
              <w:tab/>
              <w:t>食物與營養的種類和需求。</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Ea-Ⅱ-2</w:t>
            </w:r>
            <w:r w:rsidRPr="00AC7FC1">
              <w:rPr>
                <w:rFonts w:ascii="標楷體" w:eastAsia="標楷體" w:hAnsi="標楷體" w:hint="eastAsia"/>
                <w:color w:val="000000" w:themeColor="text1"/>
              </w:rPr>
              <w:tab/>
              <w:t>飲食搭配、攝取量與家庭飲食型態。</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Fb-Ⅱ-2</w:t>
            </w:r>
            <w:r w:rsidRPr="00AC7FC1">
              <w:rPr>
                <w:rFonts w:ascii="標楷體" w:eastAsia="標楷體" w:hAnsi="標楷體" w:hint="eastAsia"/>
                <w:color w:val="000000" w:themeColor="text1"/>
              </w:rPr>
              <w:tab/>
              <w:t>常見傳染病預防原則與自我照護方法。</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Ga-Ⅱ-1</w:t>
            </w:r>
            <w:r w:rsidRPr="00AC7FC1">
              <w:rPr>
                <w:rFonts w:ascii="標楷體" w:eastAsia="標楷體" w:hAnsi="標楷體" w:hint="eastAsia"/>
                <w:color w:val="000000" w:themeColor="text1"/>
              </w:rPr>
              <w:tab/>
              <w:t>跑、跳與行進間投擲的遊戲。</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Hb-Ⅱ-1</w:t>
            </w:r>
            <w:r w:rsidRPr="00AC7FC1">
              <w:rPr>
                <w:rFonts w:ascii="標楷體" w:eastAsia="標楷體" w:hAnsi="標楷體" w:hint="eastAsia"/>
                <w:color w:val="000000" w:themeColor="text1"/>
              </w:rPr>
              <w:tab/>
              <w:t>陣地攻守性球類運動相關的拍球、拋接球、傳接球、擲球及踢球、帶球、追逐球、停球之時間、空間及人與人、人與球關係攻防概念。</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Ia-Ⅱ-1</w:t>
            </w:r>
            <w:r w:rsidRPr="00AC7FC1">
              <w:rPr>
                <w:rFonts w:ascii="標楷體" w:eastAsia="標楷體" w:hAnsi="標楷體" w:hint="eastAsia"/>
                <w:color w:val="000000" w:themeColor="text1"/>
              </w:rPr>
              <w:tab/>
              <w:t>滾翻、支撐、平衡與擺盪動作。</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lastRenderedPageBreak/>
              <w:t>Ic-Ⅱ-1</w:t>
            </w:r>
            <w:r w:rsidRPr="00AC7FC1">
              <w:rPr>
                <w:rFonts w:ascii="標楷體" w:eastAsia="標楷體" w:hAnsi="標楷體" w:hint="eastAsia"/>
                <w:color w:val="000000" w:themeColor="text1"/>
              </w:rPr>
              <w:tab/>
              <w:t>民俗運動基本動作與串接。</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Ca-Ⅱ-1健康社區的意識、責任與維護行動。</w:t>
            </w:r>
          </w:p>
          <w:p w:rsidR="008A75B2" w:rsidRPr="00AC7FC1"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Cb-Ⅱ-4社區運動活動空間與場域。</w:t>
            </w:r>
          </w:p>
          <w:p w:rsidR="008A75B2" w:rsidRPr="00E03F78" w:rsidRDefault="008A75B2" w:rsidP="00FE7178">
            <w:pPr>
              <w:snapToGrid w:val="0"/>
              <w:spacing w:line="280" w:lineRule="atLeast"/>
              <w:jc w:val="both"/>
              <w:rPr>
                <w:rFonts w:ascii="標楷體" w:eastAsia="標楷體" w:hAnsi="標楷體"/>
                <w:color w:val="000000" w:themeColor="text1"/>
              </w:rPr>
            </w:pPr>
            <w:r w:rsidRPr="00AC7FC1">
              <w:rPr>
                <w:rFonts w:ascii="標楷體" w:eastAsia="標楷體" w:hAnsi="標楷體" w:hint="eastAsia"/>
                <w:color w:val="000000" w:themeColor="text1"/>
              </w:rPr>
              <w:t>Db-Ⅱ-2性別角色刻板現象並與不同性別者之良好互動。</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6"/>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A34143">
              <w:rPr>
                <w:rFonts w:ascii="標楷體" w:eastAsia="標楷體" w:hAnsi="標楷體" w:hint="eastAsia"/>
                <w:color w:val="000000" w:themeColor="text1"/>
                <w:szCs w:val="22"/>
              </w:rPr>
              <w:t>性別平等、環境、安全、防災、家庭教育、多元文化、戶外教育</w:t>
            </w:r>
          </w:p>
        </w:tc>
      </w:tr>
      <w:tr w:rsidR="008A75B2" w:rsidRPr="00E03F78" w:rsidTr="00FE7178">
        <w:trPr>
          <w:trHeight w:val="2068"/>
        </w:trPr>
        <w:tc>
          <w:tcPr>
            <w:tcW w:w="2385" w:type="dxa"/>
            <w:gridSpan w:val="3"/>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64" w:type="dxa"/>
            <w:gridSpan w:val="6"/>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50"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4"/>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3"/>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4"/>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DE6F0D">
              <w:rPr>
                <w:rFonts w:ascii="標楷體" w:eastAsia="標楷體" w:hAnsi="標楷體" w:cs="Arial Unicode MS" w:hint="eastAsia"/>
                <w:color w:val="000000"/>
              </w:rPr>
              <w:t>墊上遊戲</w:t>
            </w:r>
            <w:r>
              <w:rPr>
                <w:rFonts w:ascii="標楷體" w:eastAsia="標楷體" w:hAnsi="標楷體" w:cs="Arial Unicode MS" w:hint="eastAsia"/>
                <w:color w:val="000000"/>
              </w:rPr>
              <w:t>/相關運動傷害預防與處理</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23"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862E4E">
              <w:rPr>
                <w:rFonts w:ascii="標楷體" w:eastAsia="標楷體" w:hAnsi="標楷體" w:cs="標楷體" w:hint="eastAsia"/>
                <w:kern w:val="0"/>
              </w:rPr>
              <w:t>生命的樂章</w:t>
            </w:r>
          </w:p>
        </w:tc>
        <w:tc>
          <w:tcPr>
            <w:tcW w:w="3399" w:type="dxa"/>
            <w:gridSpan w:val="3"/>
            <w:vMerge w:val="restart"/>
            <w:tcBorders>
              <w:top w:val="single" w:sz="4" w:space="0" w:color="auto"/>
            </w:tcBorders>
            <w:vAlign w:val="center"/>
          </w:tcPr>
          <w:p w:rsidR="008A75B2" w:rsidRDefault="008A75B2" w:rsidP="00FE7178">
            <w:pPr>
              <w:autoSpaceDE w:val="0"/>
              <w:autoSpaceDN w:val="0"/>
              <w:adjustRightInd w:val="0"/>
              <w:spacing w:line="280" w:lineRule="exact"/>
              <w:rPr>
                <w:rFonts w:ascii="標楷體" w:eastAsia="標楷體" w:hAnsi="標楷體" w:cs="DFKaiShu-SB-Estd-BF"/>
                <w:kern w:val="0"/>
              </w:rPr>
            </w:pPr>
            <w:r w:rsidRPr="008C5F98">
              <w:rPr>
                <w:rFonts w:ascii="標楷體" w:eastAsia="標楷體" w:hAnsi="標楷體" w:hint="eastAsia"/>
                <w:b/>
                <w:color w:val="000000" w:themeColor="text1"/>
              </w:rPr>
              <w:t xml:space="preserve">健康- </w:t>
            </w:r>
            <w:r w:rsidRPr="004359AE">
              <w:rPr>
                <w:rFonts w:ascii="標楷體" w:eastAsia="標楷體" w:hAnsi="標楷體" w:cs="DFKaiShu-SB-Estd-BF" w:hint="eastAsia"/>
                <w:kern w:val="0"/>
              </w:rPr>
              <w:t>每個人的生長發育</w:t>
            </w:r>
            <w:r>
              <w:rPr>
                <w:rFonts w:ascii="標楷體" w:eastAsia="標楷體" w:hAnsi="標楷體" w:cs="DFKaiShu-SB-Estd-BF" w:hint="eastAsia"/>
                <w:kern w:val="0"/>
              </w:rPr>
              <w:t>的差異與影響原因(性別/</w:t>
            </w:r>
            <w:r w:rsidRPr="004359AE">
              <w:rPr>
                <w:rFonts w:ascii="標楷體" w:eastAsia="標楷體" w:hAnsi="標楷體" w:cs="DFKaiShu-SB-Estd-BF" w:hint="eastAsia"/>
                <w:kern w:val="0"/>
              </w:rPr>
              <w:t>生活型態</w:t>
            </w:r>
            <w:r>
              <w:rPr>
                <w:rFonts w:ascii="標楷體" w:eastAsia="標楷體" w:hAnsi="標楷體" w:cs="DFKaiShu-SB-Estd-BF" w:hint="eastAsia"/>
                <w:kern w:val="0"/>
              </w:rPr>
              <w:t>/</w:t>
            </w:r>
            <w:r w:rsidRPr="004359AE">
              <w:rPr>
                <w:rFonts w:ascii="標楷體" w:eastAsia="標楷體" w:hAnsi="標楷體" w:cs="DFKaiShu-SB-Estd-BF" w:hint="eastAsia"/>
                <w:kern w:val="0"/>
              </w:rPr>
              <w:t>環境</w:t>
            </w:r>
            <w:r>
              <w:rPr>
                <w:rFonts w:ascii="標楷體" w:eastAsia="標楷體" w:hAnsi="標楷體" w:cs="DFKaiShu-SB-Estd-BF" w:hint="eastAsia"/>
                <w:kern w:val="0"/>
              </w:rPr>
              <w:t>)</w:t>
            </w:r>
            <w:r w:rsidRPr="004359AE">
              <w:rPr>
                <w:rFonts w:ascii="標楷體" w:eastAsia="標楷體" w:hAnsi="標楷體" w:cs="DFKaiShu-SB-Estd-BF" w:hint="eastAsia"/>
                <w:kern w:val="0"/>
              </w:rPr>
              <w:t>。</w:t>
            </w:r>
          </w:p>
          <w:p w:rsidR="008A75B2" w:rsidRPr="004359AE" w:rsidRDefault="008A75B2" w:rsidP="00FE7178">
            <w:pPr>
              <w:autoSpaceDE w:val="0"/>
              <w:autoSpaceDN w:val="0"/>
              <w:adjustRightInd w:val="0"/>
              <w:spacing w:line="280" w:lineRule="exact"/>
              <w:rPr>
                <w:rFonts w:ascii="標楷體" w:eastAsia="標楷體" w:hAnsi="標楷體" w:cs="標楷體"/>
                <w:kern w:val="0"/>
              </w:rPr>
            </w:pP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F55004">
              <w:rPr>
                <w:rFonts w:ascii="標楷體" w:eastAsia="標楷體" w:hAnsi="標楷體" w:cs="Arial Unicode MS" w:hint="eastAsia"/>
                <w:color w:val="000000" w:themeColor="text1"/>
              </w:rPr>
              <w:t>拋接</w:t>
            </w:r>
            <w:r>
              <w:rPr>
                <w:rFonts w:ascii="標楷體" w:eastAsia="標楷體" w:hAnsi="標楷體" w:cs="Arial Unicode MS" w:hint="eastAsia"/>
                <w:color w:val="000000" w:themeColor="text1"/>
              </w:rPr>
              <w:t>球練習/認識相關運動傷害</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4359AE">
              <w:rPr>
                <w:rFonts w:ascii="標楷體" w:eastAsia="標楷體" w:hAnsi="標楷體" w:cs="標楷體" w:hint="eastAsia"/>
                <w:kern w:val="0"/>
              </w:rPr>
              <w:t>同分享共歡樂</w:t>
            </w:r>
          </w:p>
        </w:tc>
        <w:tc>
          <w:tcPr>
            <w:tcW w:w="3498" w:type="dxa"/>
            <w:vMerge w:val="restart"/>
            <w:tcBorders>
              <w:top w:val="single" w:sz="4" w:space="0" w:color="auto"/>
            </w:tcBorders>
            <w:vAlign w:val="center"/>
          </w:tcPr>
          <w:p w:rsidR="008A75B2" w:rsidRDefault="008A75B2" w:rsidP="00FE7178">
            <w:pPr>
              <w:autoSpaceDE w:val="0"/>
              <w:autoSpaceDN w:val="0"/>
              <w:adjustRightInd w:val="0"/>
              <w:spacing w:line="280" w:lineRule="exact"/>
              <w:rPr>
                <w:rFonts w:ascii="標楷體" w:eastAsia="標楷體" w:hAnsi="標楷體" w:cs="標楷體"/>
                <w:kern w:val="0"/>
              </w:rPr>
            </w:pPr>
            <w:r w:rsidRPr="008C5F98">
              <w:rPr>
                <w:rFonts w:ascii="標楷體" w:eastAsia="標楷體" w:hAnsi="標楷體" w:hint="eastAsia"/>
                <w:b/>
                <w:color w:val="000000" w:themeColor="text1"/>
              </w:rPr>
              <w:t>健康-</w:t>
            </w:r>
            <w:r>
              <w:rPr>
                <w:rFonts w:ascii="標楷體" w:eastAsia="標楷體" w:hAnsi="標楷體"/>
                <w:b/>
                <w:color w:val="000000" w:themeColor="text1"/>
              </w:rPr>
              <w:t xml:space="preserve"> </w:t>
            </w:r>
            <w:r w:rsidRPr="004359AE">
              <w:rPr>
                <w:rFonts w:ascii="標楷體" w:eastAsia="標楷體" w:hAnsi="標楷體" w:cs="DFKaiShu-SB-Estd-BF" w:hint="eastAsia"/>
                <w:kern w:val="0"/>
              </w:rPr>
              <w:t>合宜</w:t>
            </w:r>
            <w:r w:rsidRPr="004359AE">
              <w:rPr>
                <w:rFonts w:ascii="標楷體" w:eastAsia="標楷體" w:hAnsi="標楷體" w:cs="新細明體" w:hint="eastAsia"/>
                <w:kern w:val="0"/>
              </w:rPr>
              <w:t>異</w:t>
            </w:r>
            <w:r>
              <w:rPr>
                <w:rFonts w:ascii="標楷體" w:eastAsia="標楷體" w:hAnsi="標楷體" w:cs="DFKaiShu-SB-Estd-BF" w:hint="eastAsia"/>
                <w:kern w:val="0"/>
              </w:rPr>
              <w:t>性互動</w:t>
            </w:r>
            <w:r w:rsidRPr="004359AE">
              <w:rPr>
                <w:rFonts w:ascii="標楷體" w:eastAsia="標楷體" w:hAnsi="標楷體" w:cs="DFKaiShu-SB-Estd-BF" w:hint="eastAsia"/>
                <w:kern w:val="0"/>
              </w:rPr>
              <w:t>與有</w:t>
            </w:r>
            <w:r w:rsidRPr="004359AE">
              <w:rPr>
                <w:rFonts w:ascii="標楷體" w:eastAsia="標楷體" w:hAnsi="標楷體" w:cs="新細明體" w:hint="eastAsia"/>
                <w:kern w:val="0"/>
              </w:rPr>
              <w:t>禮</w:t>
            </w:r>
            <w:r w:rsidRPr="004359AE">
              <w:rPr>
                <w:rFonts w:ascii="標楷體" w:eastAsia="標楷體" w:hAnsi="標楷體" w:cs="DFKaiShu-SB-Estd-BF" w:hint="eastAsia"/>
                <w:kern w:val="0"/>
              </w:rPr>
              <w:t>貌的</w:t>
            </w:r>
            <w:r w:rsidRPr="004359AE">
              <w:rPr>
                <w:rFonts w:ascii="標楷體" w:eastAsia="標楷體" w:hAnsi="標楷體" w:cs="新細明體" w:hint="eastAsia"/>
                <w:kern w:val="0"/>
              </w:rPr>
              <w:t>行</w:t>
            </w:r>
            <w:r w:rsidRPr="004359AE">
              <w:rPr>
                <w:rFonts w:ascii="標楷體" w:eastAsia="標楷體" w:hAnsi="標楷體" w:cs="DFKaiShu-SB-Estd-BF" w:hint="eastAsia"/>
                <w:kern w:val="0"/>
              </w:rPr>
              <w:t>為。</w:t>
            </w:r>
          </w:p>
          <w:p w:rsidR="008A75B2" w:rsidRPr="006F6FA0" w:rsidRDefault="008A75B2" w:rsidP="00FE7178">
            <w:pPr>
              <w:autoSpaceDE w:val="0"/>
              <w:autoSpaceDN w:val="0"/>
              <w:adjustRightInd w:val="0"/>
              <w:spacing w:line="280" w:lineRule="exact"/>
              <w:rPr>
                <w:rFonts w:ascii="標楷體" w:eastAsia="標楷體" w:hAnsi="標楷體" w:cs="標楷體"/>
                <w:kern w:val="0"/>
              </w:rPr>
            </w:pPr>
          </w:p>
          <w:p w:rsidR="008A75B2" w:rsidRPr="00E03F78" w:rsidRDefault="008A75B2" w:rsidP="00FE7178">
            <w:pPr>
              <w:autoSpaceDE w:val="0"/>
              <w:autoSpaceDN w:val="0"/>
              <w:adjustRightInd w:val="0"/>
              <w:spacing w:line="280" w:lineRule="exac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6F6FA0">
              <w:rPr>
                <w:rFonts w:ascii="標楷體" w:eastAsia="標楷體" w:hAnsi="標楷體" w:hint="eastAsia"/>
                <w:color w:val="000000" w:themeColor="text1"/>
              </w:rPr>
              <w:t>飛盤遊戲</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restart"/>
            <w:tcBorders>
              <w:top w:val="single" w:sz="4" w:space="0" w:color="auto"/>
            </w:tcBorders>
            <w:vAlign w:val="center"/>
          </w:tcPr>
          <w:p w:rsidR="008A75B2" w:rsidRPr="00DE6F0D" w:rsidRDefault="008A75B2" w:rsidP="00FE7178">
            <w:pPr>
              <w:autoSpaceDE w:val="0"/>
              <w:autoSpaceDN w:val="0"/>
              <w:adjustRightInd w:val="0"/>
              <w:spacing w:line="280" w:lineRule="exact"/>
              <w:rPr>
                <w:rFonts w:ascii="標楷體" w:eastAsia="標楷體" w:hAnsi="標楷體" w:cs="標楷體"/>
                <w:kern w:val="0"/>
              </w:rPr>
            </w:pPr>
            <w:r w:rsidRPr="008C5F98">
              <w:rPr>
                <w:rFonts w:ascii="標楷體" w:eastAsia="標楷體" w:hAnsi="標楷體" w:hint="eastAsia"/>
                <w:b/>
                <w:color w:val="000000" w:themeColor="text1"/>
              </w:rPr>
              <w:t>健康-</w:t>
            </w:r>
            <w:r>
              <w:rPr>
                <w:rFonts w:ascii="標楷體" w:eastAsia="標楷體" w:hAnsi="標楷體" w:cs="DFKaiShu-SB-Estd-BF" w:hint="eastAsia"/>
                <w:kern w:val="0"/>
              </w:rPr>
              <w:t>眼睛、口腔之定期檢查與矯治/正確的眼睛及口腔保健方法/</w:t>
            </w:r>
            <w:r w:rsidRPr="004359AE">
              <w:rPr>
                <w:rFonts w:ascii="標楷體" w:eastAsia="標楷體" w:hAnsi="標楷體" w:cs="DFKaiShu-SB-Estd-BF" w:hint="eastAsia"/>
                <w:kern w:val="0"/>
              </w:rPr>
              <w:t>分辨出</w:t>
            </w:r>
            <w:r>
              <w:rPr>
                <w:rFonts w:ascii="標楷體" w:eastAsia="標楷體" w:hAnsi="標楷體" w:cs="DFKaiShu-SB-Estd-BF" w:hint="eastAsia"/>
                <w:kern w:val="0"/>
              </w:rPr>
              <w:t>對眼睛口腔的</w:t>
            </w:r>
            <w:r w:rsidRPr="004359AE">
              <w:rPr>
                <w:rFonts w:ascii="標楷體" w:eastAsia="標楷體" w:hAnsi="標楷體" w:cs="DFKaiShu-SB-Estd-BF" w:hint="eastAsia"/>
                <w:kern w:val="0"/>
              </w:rPr>
              <w:t>健康</w:t>
            </w:r>
            <w:r w:rsidRPr="004359AE">
              <w:rPr>
                <w:rFonts w:ascii="標楷體" w:eastAsia="標楷體" w:hAnsi="標楷體" w:cs="新細明體" w:hint="eastAsia"/>
                <w:kern w:val="0"/>
              </w:rPr>
              <w:t>行</w:t>
            </w:r>
            <w:r w:rsidRPr="004359AE">
              <w:rPr>
                <w:rFonts w:ascii="標楷體" w:eastAsia="標楷體" w:hAnsi="標楷體" w:cs="DFKaiShu-SB-Estd-BF" w:hint="eastAsia"/>
                <w:kern w:val="0"/>
              </w:rPr>
              <w:t>為及</w:t>
            </w:r>
            <w:r w:rsidRPr="004359AE">
              <w:rPr>
                <w:rFonts w:ascii="標楷體" w:eastAsia="標楷體" w:hAnsi="標楷體" w:cs="新細明體" w:hint="eastAsia"/>
                <w:kern w:val="0"/>
              </w:rPr>
              <w:t>不</w:t>
            </w:r>
            <w:r w:rsidRPr="004359AE">
              <w:rPr>
                <w:rFonts w:ascii="標楷體" w:eastAsia="標楷體" w:hAnsi="標楷體" w:cs="DFKaiShu-SB-Estd-BF" w:hint="eastAsia"/>
                <w:kern w:val="0"/>
              </w:rPr>
              <w:t>健康的</w:t>
            </w:r>
            <w:r w:rsidRPr="004359AE">
              <w:rPr>
                <w:rFonts w:ascii="標楷體" w:eastAsia="標楷體" w:hAnsi="標楷體" w:cs="新細明體" w:hint="eastAsia"/>
                <w:kern w:val="0"/>
              </w:rPr>
              <w:t>行</w:t>
            </w:r>
            <w:r w:rsidRPr="004359AE">
              <w:rPr>
                <w:rFonts w:ascii="標楷體" w:eastAsia="標楷體" w:hAnsi="標楷體" w:cs="DFKaiShu-SB-Estd-BF" w:hint="eastAsia"/>
                <w:kern w:val="0"/>
              </w:rPr>
              <w:t>為。</w:t>
            </w:r>
          </w:p>
          <w:p w:rsidR="008A75B2" w:rsidRDefault="008A75B2" w:rsidP="00FE7178">
            <w:pPr>
              <w:snapToGrid w:val="0"/>
              <w:spacing w:line="280" w:lineRule="atLeast"/>
              <w:rPr>
                <w:rFonts w:ascii="標楷體" w:eastAsia="標楷體" w:hAnsi="標楷體"/>
                <w:b/>
                <w:color w:val="000000" w:themeColor="text1"/>
              </w:rPr>
            </w:pP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F55004">
              <w:rPr>
                <w:rFonts w:ascii="標楷體" w:eastAsia="標楷體" w:hAnsi="標楷體" w:cs="Arial Unicode MS" w:hint="eastAsia"/>
                <w:color w:val="000000" w:themeColor="text1"/>
              </w:rPr>
              <w:t>拋接</w:t>
            </w:r>
            <w:r>
              <w:rPr>
                <w:rFonts w:ascii="標楷體" w:eastAsia="標楷體" w:hAnsi="標楷體" w:cs="Arial Unicode MS" w:hint="eastAsia"/>
                <w:color w:val="000000" w:themeColor="text1"/>
              </w:rPr>
              <w:t>球練習/認識基本運動傷害</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cs="DFKaiShu-SB-Estd-BF"/>
                <w:kern w:val="0"/>
              </w:rPr>
            </w:pPr>
            <w:r w:rsidRPr="008C5F98">
              <w:rPr>
                <w:rFonts w:ascii="標楷體" w:eastAsia="標楷體" w:hAnsi="標楷體" w:hint="eastAsia"/>
                <w:b/>
                <w:color w:val="000000" w:themeColor="text1"/>
              </w:rPr>
              <w:t>健康-</w:t>
            </w:r>
            <w:r w:rsidRPr="004359AE">
              <w:rPr>
                <w:rFonts w:ascii="標楷體" w:eastAsia="標楷體" w:hAnsi="標楷體" w:cs="DFKaiShu-SB-Estd-BF" w:hint="eastAsia"/>
                <w:kern w:val="0"/>
              </w:rPr>
              <w:t>分辨性騷擾及性侵害的</w:t>
            </w:r>
            <w:r w:rsidRPr="004359AE">
              <w:rPr>
                <w:rFonts w:ascii="標楷體" w:eastAsia="標楷體" w:hAnsi="標楷體" w:cs="新細明體" w:hint="eastAsia"/>
                <w:kern w:val="0"/>
              </w:rPr>
              <w:t>行</w:t>
            </w:r>
            <w:r w:rsidRPr="004359AE">
              <w:rPr>
                <w:rFonts w:ascii="標楷體" w:eastAsia="標楷體" w:hAnsi="標楷體" w:cs="DFKaiShu-SB-Estd-BF" w:hint="eastAsia"/>
                <w:kern w:val="0"/>
              </w:rPr>
              <w:t>為，並做出拒絕被性騷擾及性侵害的</w:t>
            </w:r>
            <w:r w:rsidRPr="004359AE">
              <w:rPr>
                <w:rFonts w:ascii="標楷體" w:eastAsia="標楷體" w:hAnsi="標楷體" w:cs="新細明體" w:hint="eastAsia"/>
                <w:kern w:val="0"/>
              </w:rPr>
              <w:t>行</w:t>
            </w:r>
            <w:r w:rsidRPr="004359AE">
              <w:rPr>
                <w:rFonts w:ascii="標楷體" w:eastAsia="標楷體" w:hAnsi="標楷體" w:cs="DFKaiShu-SB-Estd-BF" w:hint="eastAsia"/>
                <w:kern w:val="0"/>
              </w:rPr>
              <w:t>為。</w:t>
            </w:r>
          </w:p>
          <w:p w:rsidR="008A75B2" w:rsidRDefault="008A75B2" w:rsidP="00FE7178">
            <w:pPr>
              <w:snapToGrid w:val="0"/>
              <w:spacing w:line="280" w:lineRule="atLeast"/>
              <w:jc w:val="both"/>
              <w:rPr>
                <w:rFonts w:ascii="標楷體" w:eastAsia="標楷體" w:hAnsi="標楷體"/>
                <w:b/>
                <w:color w:val="000000" w:themeColor="text1"/>
              </w:rPr>
            </w:pP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6F6FA0">
              <w:rPr>
                <w:rFonts w:ascii="標楷體" w:eastAsia="標楷體" w:hAnsi="標楷體" w:hint="eastAsia"/>
                <w:color w:val="000000" w:themeColor="text1"/>
              </w:rPr>
              <w:t>簡易健康操與</w:t>
            </w:r>
            <w:r w:rsidRPr="006F6FA0">
              <w:rPr>
                <w:rFonts w:ascii="標楷體" w:eastAsia="標楷體" w:hAnsi="標楷體" w:cs="Arial Unicode MS" w:hint="eastAsia"/>
              </w:rPr>
              <w:t>竹竿舞</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2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23"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4359AE">
              <w:rPr>
                <w:rFonts w:ascii="標楷體" w:eastAsia="標楷體" w:hAnsi="標楷體" w:cs="標楷體" w:hint="eastAsia"/>
                <w:kern w:val="0"/>
              </w:rPr>
              <w:t>我愛我的學校</w:t>
            </w:r>
          </w:p>
        </w:tc>
        <w:tc>
          <w:tcPr>
            <w:tcW w:w="3399" w:type="dxa"/>
            <w:gridSpan w:val="3"/>
            <w:vMerge w:val="restart"/>
            <w:tcBorders>
              <w:top w:val="single" w:sz="4" w:space="0" w:color="auto"/>
            </w:tcBorders>
            <w:vAlign w:val="center"/>
          </w:tcPr>
          <w:p w:rsidR="008A75B2" w:rsidRDefault="008A75B2" w:rsidP="00FE7178">
            <w:pPr>
              <w:autoSpaceDE w:val="0"/>
              <w:autoSpaceDN w:val="0"/>
              <w:adjustRightInd w:val="0"/>
              <w:spacing w:line="280" w:lineRule="exact"/>
              <w:rPr>
                <w:rFonts w:ascii="標楷體" w:eastAsia="標楷體" w:hAnsi="標楷體" w:cs="DFKaiShu-SB-Estd-BF"/>
                <w:kern w:val="0"/>
              </w:rPr>
            </w:pPr>
            <w:r w:rsidRPr="008C5F98">
              <w:rPr>
                <w:rFonts w:ascii="標楷體" w:eastAsia="標楷體" w:hAnsi="標楷體" w:hint="eastAsia"/>
                <w:b/>
                <w:color w:val="000000" w:themeColor="text1"/>
              </w:rPr>
              <w:t>健康-</w:t>
            </w:r>
            <w:r>
              <w:rPr>
                <w:rFonts w:ascii="標楷體" w:eastAsia="標楷體" w:hAnsi="標楷體" w:cs="DFKaiShu-SB-Estd-BF" w:hint="eastAsia"/>
                <w:kern w:val="0"/>
              </w:rPr>
              <w:t>在校健康</w:t>
            </w:r>
            <w:r w:rsidRPr="004359AE">
              <w:rPr>
                <w:rFonts w:ascii="標楷體" w:eastAsia="標楷體" w:hAnsi="標楷體" w:cs="DFKaiShu-SB-Estd-BF" w:hint="eastAsia"/>
                <w:kern w:val="0"/>
              </w:rPr>
              <w:t>習慣</w:t>
            </w:r>
            <w:r>
              <w:rPr>
                <w:rFonts w:ascii="標楷體" w:eastAsia="標楷體" w:hAnsi="標楷體" w:cs="DFKaiShu-SB-Estd-BF" w:hint="eastAsia"/>
                <w:kern w:val="0"/>
              </w:rPr>
              <w:t>的介紹建立與培養(保護眼睛耳朵/用餐/盥洗動作)</w:t>
            </w:r>
          </w:p>
          <w:p w:rsidR="008A75B2" w:rsidRPr="004359AE" w:rsidRDefault="008A75B2" w:rsidP="00FE7178">
            <w:pPr>
              <w:autoSpaceDE w:val="0"/>
              <w:autoSpaceDN w:val="0"/>
              <w:adjustRightInd w:val="0"/>
              <w:spacing w:line="280" w:lineRule="exact"/>
              <w:rPr>
                <w:rFonts w:ascii="標楷體" w:eastAsia="標楷體" w:hAnsi="標楷體" w:cs="標楷體"/>
                <w:kern w:val="0"/>
              </w:rPr>
            </w:pPr>
          </w:p>
          <w:p w:rsidR="008A75B2" w:rsidRPr="00E03F78" w:rsidRDefault="008A75B2" w:rsidP="00FE7178">
            <w:pPr>
              <w:autoSpaceDE w:val="0"/>
              <w:autoSpaceDN w:val="0"/>
              <w:adjustRightInd w:val="0"/>
              <w:spacing w:line="280" w:lineRule="exac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4359AE">
              <w:rPr>
                <w:rFonts w:ascii="標楷體" w:eastAsia="標楷體" w:hAnsi="標楷體" w:cs="標楷體"/>
                <w:kern w:val="0"/>
              </w:rPr>
              <w:t xml:space="preserve"> </w:t>
            </w:r>
            <w:r>
              <w:rPr>
                <w:rFonts w:ascii="標楷體" w:eastAsia="標楷體" w:hAnsi="標楷體" w:cs="標楷體" w:hint="eastAsia"/>
                <w:kern w:val="0"/>
              </w:rPr>
              <w:t>趣味躲避球</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3"/>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3"/>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23"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E03F78">
              <w:rPr>
                <w:rFonts w:ascii="標楷體" w:eastAsia="標楷體" w:hAnsi="標楷體" w:hint="eastAsia"/>
                <w:b/>
                <w:color w:val="000000" w:themeColor="text1"/>
              </w:rPr>
              <w:t xml:space="preserve"> </w:t>
            </w:r>
            <w:r w:rsidRPr="006F6FA0">
              <w:rPr>
                <w:rFonts w:ascii="標楷體" w:eastAsia="標楷體" w:hAnsi="標楷體" w:hint="eastAsia"/>
                <w:color w:val="000000" w:themeColor="text1"/>
              </w:rPr>
              <w:t>周邊健康環境的介紹/維護周邊環境(教室/校園)</w:t>
            </w:r>
            <w:r>
              <w:rPr>
                <w:rFonts w:ascii="標楷體" w:eastAsia="標楷體" w:hAnsi="標楷體" w:hint="eastAsia"/>
                <w:color w:val="000000" w:themeColor="text1"/>
              </w:rPr>
              <w:t>與</w:t>
            </w:r>
            <w:r w:rsidRPr="006F6FA0">
              <w:rPr>
                <w:rFonts w:ascii="標楷體" w:eastAsia="標楷體" w:hAnsi="標楷體" w:hint="eastAsia"/>
                <w:color w:val="000000" w:themeColor="text1"/>
              </w:rPr>
              <w:t>清潔方式</w:t>
            </w:r>
          </w:p>
        </w:tc>
        <w:tc>
          <w:tcPr>
            <w:tcW w:w="783"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3"/>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Pr="00E03F78" w:rsidRDefault="008A75B2" w:rsidP="008A75B2">
      <w:pPr>
        <w:pStyle w:val="afffc"/>
        <w:spacing w:before="120" w:after="120" w:line="240" w:lineRule="auto"/>
        <w:ind w:leftChars="0" w:left="0"/>
        <w:rPr>
          <w:rFonts w:cs="Times New Roman"/>
          <w:color w:val="000000" w:themeColor="text1"/>
          <w:kern w:val="2"/>
          <w:sz w:val="28"/>
          <w:szCs w:val="20"/>
        </w:rPr>
      </w:pP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46"/>
        <w:gridCol w:w="456"/>
        <w:gridCol w:w="1001"/>
        <w:gridCol w:w="1125"/>
        <w:gridCol w:w="1258"/>
        <w:gridCol w:w="783"/>
        <w:gridCol w:w="222"/>
        <w:gridCol w:w="274"/>
        <w:gridCol w:w="3484"/>
      </w:tblGrid>
      <w:tr w:rsidR="008A75B2" w:rsidRPr="00E03F78" w:rsidTr="00FE7178">
        <w:tc>
          <w:tcPr>
            <w:tcW w:w="9548" w:type="dxa"/>
            <w:gridSpan w:val="9"/>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color w:val="000000" w:themeColor="text1"/>
              </w:rPr>
              <w:lastRenderedPageBreak/>
              <w:t xml:space="preserve">   </w:t>
            </w:r>
            <w:r>
              <w:rPr>
                <w:rFonts w:ascii="標楷體" w:eastAsia="標楷體" w:hAnsi="標楷體"/>
                <w:color w:val="000000" w:themeColor="text1"/>
              </w:rPr>
              <w:t>108</w:t>
            </w:r>
            <w:r w:rsidRPr="00E03F78">
              <w:rPr>
                <w:rFonts w:ascii="標楷體" w:eastAsia="標楷體" w:hAnsi="標楷體" w:hint="eastAsia"/>
                <w:color w:val="000000" w:themeColor="text1"/>
              </w:rPr>
              <w:t xml:space="preserve">學年度第二學期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gridSpan w:val="2"/>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Pr>
                <w:rFonts w:ascii="標楷體" w:eastAsia="標楷體" w:hAnsi="標楷體" w:hint="eastAsia"/>
                <w:b/>
                <w:color w:val="000000" w:themeColor="text1"/>
              </w:rPr>
              <w:t>年</w:t>
            </w:r>
            <w:r w:rsidRPr="00E03F78">
              <w:rPr>
                <w:rFonts w:ascii="標楷體" w:eastAsia="標楷體" w:hAnsi="標楷體" w:hint="eastAsia"/>
                <w:b/>
                <w:color w:val="000000" w:themeColor="text1"/>
              </w:rPr>
              <w:t>級</w:t>
            </w:r>
          </w:p>
        </w:tc>
      </w:tr>
      <w:tr w:rsidR="008A75B2" w:rsidRPr="00E03F78" w:rsidTr="00FE7178">
        <w:tc>
          <w:tcPr>
            <w:tcW w:w="2384" w:type="dxa"/>
            <w:gridSpan w:val="3"/>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71" w:type="dxa"/>
            <w:gridSpan w:val="2"/>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color w:val="000000" w:themeColor="text1"/>
              </w:rPr>
              <w:t>三年級</w:t>
            </w:r>
          </w:p>
        </w:tc>
      </w:tr>
      <w:tr w:rsidR="008A75B2" w:rsidRPr="00E03F78" w:rsidTr="00FE7178">
        <w:trPr>
          <w:trHeight w:val="165"/>
        </w:trPr>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3c-Ⅱ-1 表現聯合性動作技能。</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2a-Ⅱ-2 注意健康問題所帶來的威脅感與嚴重性。</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1a-Ⅱ-2 了解促進健康生活的方法。</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3b-Ⅱ-3 運用基本的生活技能，因應不同的生活情境。</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3c-Ⅱ-2 透過身體活動，探索運動潛能與表現正確的身體活動。</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2a-Ⅱ-1 覺察健康受到個人、家庭、學校等因素之影響。</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2b-Ⅱ-2 願意改善個人的健康習慣。</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2d-Ⅱ-3 參與並欣賞多元性身體活動。</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1a-Ⅱ-1 認識身心健康基本概念與意義。</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1a-Ⅱ-2 了解促進健康生活的方法。</w:t>
            </w:r>
          </w:p>
          <w:p w:rsidR="008A75B2" w:rsidRPr="00CD338A" w:rsidRDefault="008A75B2" w:rsidP="00FE7178">
            <w:pPr>
              <w:spacing w:line="0" w:lineRule="atLeast"/>
              <w:ind w:left="57" w:right="57"/>
              <w:contextualSpacing/>
              <w:mirrorIndents/>
              <w:rPr>
                <w:rFonts w:ascii="標楷體" w:eastAsia="標楷體" w:hAnsi="標楷體"/>
              </w:rPr>
            </w:pPr>
            <w:r w:rsidRPr="00CD338A">
              <w:rPr>
                <w:rFonts w:ascii="標楷體" w:eastAsia="標楷體" w:hAnsi="標楷體" w:hint="eastAsia"/>
              </w:rPr>
              <w:t>1c-Ⅱ-2 認識身體活動的傷害和防護概念。</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Hb-Ⅱ-1 陣地攻守性球類運動相關的拍球、拋接球、傳接球、擲球及踢球、帶球、追逐球、停球之時間、空間及人與人、 人與球關係攻防概念。</w:t>
            </w:r>
          </w:p>
          <w:p w:rsidR="008A75B2" w:rsidRPr="00CD338A" w:rsidRDefault="008A75B2" w:rsidP="00FE7178">
            <w:pPr>
              <w:snapToGrid w:val="0"/>
              <w:spacing w:line="280" w:lineRule="atLeast"/>
              <w:jc w:val="both"/>
              <w:rPr>
                <w:rFonts w:ascii="標楷體" w:eastAsia="標楷體" w:hAnsi="標楷體"/>
                <w:color w:val="000000" w:themeColor="text1"/>
              </w:rPr>
            </w:pPr>
            <w:r w:rsidRPr="00CD338A">
              <w:rPr>
                <w:rFonts w:ascii="標楷體" w:eastAsia="標楷體" w:hAnsi="標楷體" w:hint="eastAsia"/>
                <w:color w:val="000000" w:themeColor="text1"/>
              </w:rPr>
              <w:t>Ba-Ⅱ-1 居家、交通及戶外環境的潛在危機與安全須知。</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Ia-Ⅱ-1 滾翻、支撐、平衡與擺盪動作。</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Ea-Ⅱ-2 飲食搭配、攝取量與家庭飲食型態。</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Ib-Ⅱ-1 音樂律動與模仿性創作舞蹈。</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Fb-Ⅱ-1 自我健康狀態檢視方法與健康行為的維持原則。</w:t>
            </w:r>
          </w:p>
          <w:p w:rsidR="008A75B2" w:rsidRPr="00CD338A" w:rsidRDefault="008A75B2" w:rsidP="00FE7178">
            <w:pPr>
              <w:snapToGrid w:val="0"/>
              <w:spacing w:line="280" w:lineRule="atLeast"/>
              <w:jc w:val="both"/>
              <w:rPr>
                <w:rFonts w:ascii="標楷體" w:eastAsia="標楷體" w:hAnsi="標楷體"/>
              </w:rPr>
            </w:pPr>
            <w:r w:rsidRPr="00CD338A">
              <w:rPr>
                <w:rFonts w:ascii="標楷體" w:eastAsia="標楷體" w:hAnsi="標楷體" w:hint="eastAsia"/>
              </w:rPr>
              <w:t>Eb-Ⅱ-1 健康安全消費的訊息與方法。</w:t>
            </w:r>
          </w:p>
          <w:p w:rsidR="008A75B2" w:rsidRPr="00CD338A" w:rsidRDefault="008A75B2" w:rsidP="00FE7178">
            <w:pPr>
              <w:spacing w:line="0" w:lineRule="atLeast"/>
              <w:ind w:left="57" w:right="57"/>
              <w:contextualSpacing/>
              <w:mirrorIndents/>
              <w:rPr>
                <w:rFonts w:ascii="標楷體" w:eastAsia="標楷體" w:hAnsi="標楷體"/>
              </w:rPr>
            </w:pPr>
            <w:r w:rsidRPr="00CD338A">
              <w:rPr>
                <w:rFonts w:ascii="標楷體" w:eastAsia="標楷體" w:hAnsi="標楷體" w:hint="eastAsia"/>
              </w:rPr>
              <w:t>Bc-Ⅱ-2 運動與身體活動的保健知識。</w:t>
            </w:r>
          </w:p>
          <w:p w:rsidR="008A75B2" w:rsidRPr="00E03F78" w:rsidRDefault="008A75B2" w:rsidP="00FE7178">
            <w:pPr>
              <w:snapToGrid w:val="0"/>
              <w:spacing w:line="280" w:lineRule="atLeast"/>
              <w:jc w:val="both"/>
              <w:rPr>
                <w:rFonts w:ascii="標楷體" w:eastAsia="標楷體" w:hAnsi="標楷體"/>
                <w:color w:val="000000" w:themeColor="text1"/>
              </w:rPr>
            </w:pPr>
            <w:r w:rsidRPr="00CD338A">
              <w:rPr>
                <w:rFonts w:ascii="標楷體" w:eastAsia="標楷體" w:hAnsi="標楷體" w:hint="eastAsia"/>
              </w:rPr>
              <w:t>Ga-Ⅱ-1 跑、跳與行進間投擲的遊戲。</w:t>
            </w:r>
          </w:p>
        </w:tc>
      </w:tr>
      <w:tr w:rsidR="008A75B2" w:rsidRPr="00E03F78" w:rsidTr="00FE7178">
        <w:trPr>
          <w:trHeight w:val="146"/>
        </w:trPr>
        <w:tc>
          <w:tcPr>
            <w:tcW w:w="2384" w:type="dxa"/>
            <w:gridSpan w:val="3"/>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5"/>
            <w:vAlign w:val="center"/>
          </w:tcPr>
          <w:p w:rsidR="008A75B2" w:rsidRPr="00E03F78" w:rsidRDefault="008A75B2" w:rsidP="00FE7178">
            <w:pPr>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49"/>
        </w:trPr>
        <w:tc>
          <w:tcPr>
            <w:tcW w:w="2384"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5"/>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384"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5"/>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3c-</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-1 表現多元感官的基本動作。</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2a-</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-2 注意健康問題對個人及重要他人的影響。</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1a-</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-2 了解促進健康生活的基本方法。</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3b-</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-3 運用基本的生活技能，因應個人的生活情境。</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3b-</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-2 透過模仿學習， 表現日常生活中基本的「人際溝通互動」技能。</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2a-</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-1 認識健康受到個人、家庭、學校等因素之影響。</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2b-</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-2 願意改善個人重要的健康習慣。</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2d-</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-3 欣賞多元性的身體活動。</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1a-</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-1 認識身心健康基本概念與意義。</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1c-</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-2 認識身體活動的傷害和防護之簡單概念。</w:t>
            </w:r>
          </w:p>
          <w:p w:rsidR="008A75B2" w:rsidRPr="00CD338A" w:rsidRDefault="008A75B2" w:rsidP="00FE7178">
            <w:pPr>
              <w:snapToGrid w:val="0"/>
              <w:spacing w:line="280" w:lineRule="atLeast"/>
              <w:jc w:val="both"/>
              <w:rPr>
                <w:rFonts w:ascii="標楷體" w:eastAsia="標楷體" w:hAnsi="標楷體"/>
                <w:b/>
              </w:rPr>
            </w:pPr>
            <w:r w:rsidRPr="00CD338A">
              <w:rPr>
                <w:rFonts w:ascii="標楷體" w:eastAsia="標楷體" w:hAnsi="標楷體" w:hint="eastAsia"/>
                <w:b/>
              </w:rPr>
              <w:t>學習內容</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Hb-</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-1 攻守入侵性運動相關的拍球、拋接球、傳接球、擲球及踢球、帶球、追逐球、停球(籃球、滾球、巧固球、足球)</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Ba-</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-1 居家、交通及戶外環境潛在危機的認識與安全須知</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Ia-</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-1 滾翻、支撐、平衡與擺盪的基本動作</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lastRenderedPageBreak/>
              <w:t>Ea-</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-2 個人飲食搭配、攝取量與家庭飲食型態</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Ib-</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-1 簡易音樂律動與模仿性舞蹈</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Fb-</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-1 自我健康狀態檢視及健康行為的維持</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Eb-</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-1 個人健康安全消費的原則</w:t>
            </w:r>
          </w:p>
          <w:p w:rsidR="008A75B2" w:rsidRPr="00CD338A" w:rsidRDefault="008A75B2" w:rsidP="00FE7178">
            <w:pPr>
              <w:jc w:val="both"/>
              <w:rPr>
                <w:rFonts w:ascii="標楷體" w:eastAsia="標楷體" w:hAnsi="標楷體" w:cs="新細明體"/>
              </w:rPr>
            </w:pPr>
            <w:r w:rsidRPr="00CD338A">
              <w:rPr>
                <w:rStyle w:val="fontstyle01"/>
                <w:rFonts w:ascii="標楷體" w:eastAsia="標楷體" w:hAnsi="標楷體"/>
              </w:rPr>
              <w:t>Bc-</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-2 運動與身體適能簡易保健知識</w:t>
            </w:r>
          </w:p>
          <w:p w:rsidR="008A75B2" w:rsidRPr="00CD338A" w:rsidRDefault="008A75B2" w:rsidP="00FE7178">
            <w:pPr>
              <w:jc w:val="both"/>
              <w:rPr>
                <w:rFonts w:ascii="新細明體" w:hAnsi="新細明體" w:cs="新細明體"/>
              </w:rPr>
            </w:pPr>
            <w:r w:rsidRPr="00CD338A">
              <w:rPr>
                <w:rStyle w:val="fontstyle01"/>
                <w:rFonts w:ascii="標楷體" w:eastAsia="標楷體" w:hAnsi="標楷體"/>
              </w:rPr>
              <w:t>Ga-</w:t>
            </w:r>
            <w:r w:rsidRPr="00CD338A">
              <w:rPr>
                <w:rStyle w:val="fontstyle01"/>
                <w:rFonts w:ascii="標楷體" w:eastAsia="標楷體" w:hAnsi="標楷體" w:cs="新細明體" w:hint="eastAsia"/>
              </w:rPr>
              <w:t>Ⅱ</w:t>
            </w:r>
            <w:r w:rsidRPr="00CD338A">
              <w:rPr>
                <w:rStyle w:val="fontstyle01"/>
                <w:rFonts w:ascii="標楷體" w:eastAsia="標楷體" w:hAnsi="標楷體"/>
              </w:rPr>
              <w:t xml:space="preserve"> -1 跑、跳與行進間投擲的簡易遊戲</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6"/>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A34143">
              <w:rPr>
                <w:rFonts w:ascii="標楷體" w:eastAsia="標楷體" w:hAnsi="標楷體" w:hint="eastAsia"/>
                <w:color w:val="000000" w:themeColor="text1"/>
                <w:szCs w:val="22"/>
              </w:rPr>
              <w:t>環境、安全、多元文化</w:t>
            </w:r>
          </w:p>
        </w:tc>
      </w:tr>
      <w:tr w:rsidR="008A75B2" w:rsidRPr="00E03F78" w:rsidTr="00FE7178">
        <w:tc>
          <w:tcPr>
            <w:tcW w:w="2384" w:type="dxa"/>
            <w:gridSpan w:val="3"/>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64" w:type="dxa"/>
            <w:gridSpan w:val="6"/>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50"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4"/>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3"/>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4"/>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4359AE">
              <w:rPr>
                <w:rFonts w:ascii="標楷體" w:eastAsia="標楷體" w:hAnsi="標楷體" w:cs="標楷體" w:hint="eastAsia"/>
                <w:kern w:val="0"/>
              </w:rPr>
              <w:t>拍球樂：拍球動作練習或手擲輔助器具協助拍球。</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23"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cs="標楷體" w:hint="eastAsia"/>
                <w:kern w:val="0"/>
              </w:rPr>
              <w:t>飲食與體重控制</w:t>
            </w:r>
          </w:p>
        </w:tc>
        <w:tc>
          <w:tcPr>
            <w:tcW w:w="3399" w:type="dxa"/>
            <w:gridSpan w:val="3"/>
            <w:vMerge w:val="restart"/>
            <w:tcBorders>
              <w:top w:val="single" w:sz="4" w:space="0" w:color="auto"/>
            </w:tcBorders>
            <w:vAlign w:val="center"/>
          </w:tcPr>
          <w:p w:rsidR="008A75B2" w:rsidRPr="004359AE" w:rsidRDefault="008A75B2" w:rsidP="00FE7178">
            <w:pPr>
              <w:autoSpaceDE w:val="0"/>
              <w:autoSpaceDN w:val="0"/>
              <w:adjustRightInd w:val="0"/>
              <w:rPr>
                <w:rFonts w:ascii="標楷體" w:eastAsia="標楷體" w:hAnsi="標楷體" w:cs="標楷體"/>
                <w:kern w:val="0"/>
              </w:rPr>
            </w:pPr>
            <w:r w:rsidRPr="008C5F98">
              <w:rPr>
                <w:rFonts w:ascii="標楷體" w:eastAsia="標楷體" w:hAnsi="標楷體" w:hint="eastAsia"/>
                <w:b/>
                <w:color w:val="000000" w:themeColor="text1"/>
              </w:rPr>
              <w:t>健康-</w:t>
            </w:r>
            <w:r w:rsidRPr="004359AE">
              <w:rPr>
                <w:rFonts w:ascii="標楷體" w:eastAsia="標楷體" w:hAnsi="標楷體" w:cs="標楷體" w:hint="eastAsia"/>
                <w:kern w:val="0"/>
              </w:rPr>
              <w:t>食物</w:t>
            </w:r>
            <w:r>
              <w:rPr>
                <w:rFonts w:ascii="標楷體" w:eastAsia="標楷體" w:hAnsi="標楷體" w:cs="標楷體" w:hint="eastAsia"/>
                <w:kern w:val="0"/>
              </w:rPr>
              <w:t>在生理與心理需求上的重要性/適量飲食/</w:t>
            </w:r>
          </w:p>
          <w:p w:rsidR="008A75B2" w:rsidRDefault="008A75B2" w:rsidP="00FE7178">
            <w:pPr>
              <w:autoSpaceDE w:val="0"/>
              <w:autoSpaceDN w:val="0"/>
              <w:adjustRightInd w:val="0"/>
              <w:rPr>
                <w:rFonts w:ascii="標楷體" w:eastAsia="標楷體" w:hAnsi="標楷體" w:cs="標楷體"/>
                <w:kern w:val="0"/>
              </w:rPr>
            </w:pPr>
            <w:r w:rsidRPr="004359AE">
              <w:rPr>
                <w:rFonts w:ascii="標楷體" w:eastAsia="標楷體" w:hAnsi="標楷體" w:cs="標楷體" w:hint="eastAsia"/>
                <w:kern w:val="0"/>
              </w:rPr>
              <w:t>選擇有益健康的營養餐點。</w:t>
            </w:r>
          </w:p>
          <w:p w:rsidR="008A75B2" w:rsidRPr="00E03F78" w:rsidRDefault="008A75B2" w:rsidP="00FE7178">
            <w:pPr>
              <w:autoSpaceDE w:val="0"/>
              <w:autoSpaceDN w:val="0"/>
              <w:adjustRightInd w:val="0"/>
              <w:rPr>
                <w:rFonts w:ascii="標楷體" w:eastAsia="標楷體" w:hAnsi="標楷體"/>
                <w:b/>
                <w:color w:val="000000" w:themeColor="text1"/>
              </w:rPr>
            </w:pPr>
            <w:r w:rsidRPr="008C5F98">
              <w:rPr>
                <w:rFonts w:ascii="標楷體" w:eastAsia="標楷體" w:hAnsi="標楷體" w:hint="eastAsia"/>
                <w:b/>
                <w:color w:val="000000" w:themeColor="text1"/>
              </w:rPr>
              <w:t>體育-</w:t>
            </w:r>
            <w:r>
              <w:rPr>
                <w:rFonts w:ascii="標楷體" w:eastAsia="標楷體" w:hAnsi="標楷體" w:cs="標楷體" w:hint="eastAsia"/>
                <w:kern w:val="0"/>
              </w:rPr>
              <w:t>簡易足</w:t>
            </w:r>
            <w:r w:rsidRPr="004359AE">
              <w:rPr>
                <w:rFonts w:ascii="標楷體" w:eastAsia="標楷體" w:hAnsi="標楷體" w:cs="標楷體" w:hint="eastAsia"/>
                <w:kern w:val="0"/>
              </w:rPr>
              <w:t>球</w:t>
            </w:r>
            <w:r>
              <w:rPr>
                <w:rFonts w:ascii="標楷體" w:eastAsia="標楷體" w:hAnsi="標楷體" w:cs="標楷體" w:hint="eastAsia"/>
                <w:kern w:val="0"/>
              </w:rPr>
              <w:t>控球</w:t>
            </w:r>
            <w:r w:rsidRPr="004359AE">
              <w:rPr>
                <w:rFonts w:ascii="標楷體" w:eastAsia="標楷體" w:hAnsi="標楷體" w:cs="標楷體" w:hint="eastAsia"/>
                <w:kern w:val="0"/>
              </w:rPr>
              <w:t>練習。</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4359AE">
              <w:rPr>
                <w:rFonts w:ascii="標楷體" w:eastAsia="標楷體" w:hAnsi="標楷體" w:cs="標楷體" w:hint="eastAsia"/>
                <w:kern w:val="0"/>
              </w:rPr>
              <w:t>安全小專家</w:t>
            </w:r>
          </w:p>
        </w:tc>
        <w:tc>
          <w:tcPr>
            <w:tcW w:w="3498" w:type="dxa"/>
            <w:vMerge w:val="restart"/>
            <w:tcBorders>
              <w:top w:val="single" w:sz="4" w:space="0" w:color="auto"/>
            </w:tcBorders>
            <w:vAlign w:val="center"/>
          </w:tcPr>
          <w:p w:rsidR="008A75B2" w:rsidRPr="004359AE" w:rsidRDefault="008A75B2" w:rsidP="00FE7178">
            <w:pPr>
              <w:autoSpaceDE w:val="0"/>
              <w:autoSpaceDN w:val="0"/>
              <w:adjustRightInd w:val="0"/>
              <w:rPr>
                <w:rFonts w:ascii="標楷體" w:eastAsia="標楷體" w:hAnsi="標楷體" w:cs="標楷體"/>
                <w:kern w:val="0"/>
              </w:rPr>
            </w:pPr>
            <w:r w:rsidRPr="008C5F98">
              <w:rPr>
                <w:rFonts w:ascii="標楷體" w:eastAsia="標楷體" w:hAnsi="標楷體" w:hint="eastAsia"/>
                <w:b/>
                <w:color w:val="000000" w:themeColor="text1"/>
              </w:rPr>
              <w:t>健康-</w:t>
            </w:r>
            <w:r w:rsidRPr="004359AE">
              <w:rPr>
                <w:rFonts w:ascii="標楷體" w:eastAsia="標楷體" w:hAnsi="標楷體" w:cs="標楷體" w:hint="eastAsia"/>
                <w:kern w:val="0"/>
              </w:rPr>
              <w:t>居家安全守則</w:t>
            </w:r>
            <w:r>
              <w:rPr>
                <w:rFonts w:ascii="標楷體" w:eastAsia="標楷體" w:hAnsi="標楷體" w:cs="標楷體" w:hint="eastAsia"/>
                <w:kern w:val="0"/>
              </w:rPr>
              <w:t>/</w:t>
            </w:r>
            <w:r w:rsidRPr="004359AE">
              <w:rPr>
                <w:rFonts w:ascii="標楷體" w:eastAsia="標楷體" w:hAnsi="標楷體" w:cs="標楷體" w:hint="eastAsia"/>
                <w:kern w:val="0"/>
              </w:rPr>
              <w:t>生活安全技能及演練。</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AE0F26">
              <w:rPr>
                <w:rFonts w:ascii="標楷體" w:eastAsia="標楷體" w:hAnsi="標楷體" w:hint="eastAsia"/>
                <w:color w:val="000000" w:themeColor="text1"/>
              </w:rPr>
              <w:t>接力跑步練習</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restart"/>
            <w:tcBorders>
              <w:top w:val="single" w:sz="4" w:space="0" w:color="auto"/>
            </w:tcBorders>
            <w:vAlign w:val="center"/>
          </w:tcPr>
          <w:p w:rsidR="008A75B2" w:rsidRDefault="008A75B2" w:rsidP="00FE7178">
            <w:pPr>
              <w:snapToGrid w:val="0"/>
              <w:spacing w:line="280" w:lineRule="atLeast"/>
              <w:rPr>
                <w:rFonts w:ascii="標楷體" w:eastAsia="標楷體" w:hAnsi="標楷體" w:cs="標楷體"/>
                <w:kern w:val="0"/>
              </w:rPr>
            </w:pPr>
            <w:r w:rsidRPr="008C5F98">
              <w:rPr>
                <w:rFonts w:ascii="標楷體" w:eastAsia="標楷體" w:hAnsi="標楷體" w:hint="eastAsia"/>
                <w:b/>
                <w:color w:val="000000" w:themeColor="text1"/>
              </w:rPr>
              <w:t>健康-</w:t>
            </w:r>
            <w:r w:rsidRPr="004359AE">
              <w:rPr>
                <w:rFonts w:ascii="標楷體" w:eastAsia="標楷體" w:hAnsi="標楷體" w:cs="標楷體" w:hint="eastAsia"/>
                <w:kern w:val="0"/>
              </w:rPr>
              <w:t>分辨</w:t>
            </w:r>
            <w:r>
              <w:rPr>
                <w:rFonts w:ascii="標楷體" w:eastAsia="標楷體" w:hAnsi="標楷體" w:cs="標楷體" w:hint="eastAsia"/>
                <w:kern w:val="0"/>
              </w:rPr>
              <w:t>飲食</w:t>
            </w:r>
            <w:r w:rsidRPr="004359AE">
              <w:rPr>
                <w:rFonts w:ascii="標楷體" w:eastAsia="標楷體" w:hAnsi="標楷體" w:cs="標楷體" w:hint="eastAsia"/>
                <w:kern w:val="0"/>
              </w:rPr>
              <w:t>是否健康營養</w:t>
            </w:r>
            <w:r>
              <w:rPr>
                <w:rFonts w:ascii="標楷體" w:eastAsia="標楷體" w:hAnsi="標楷體" w:cs="標楷體" w:hint="eastAsia"/>
                <w:kern w:val="0"/>
              </w:rPr>
              <w:t>/</w:t>
            </w:r>
            <w:r w:rsidRPr="004359AE">
              <w:rPr>
                <w:rFonts w:ascii="標楷體" w:eastAsia="標楷體" w:hAnsi="標楷體" w:cs="標楷體" w:hint="eastAsia"/>
                <w:kern w:val="0"/>
              </w:rPr>
              <w:t>實踐良好的飲食習慣</w:t>
            </w: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E03F78">
              <w:rPr>
                <w:rFonts w:ascii="標楷體" w:eastAsia="標楷體" w:hAnsi="標楷體"/>
                <w:b/>
                <w:color w:val="000000" w:themeColor="text1"/>
              </w:rPr>
              <w:t xml:space="preserve"> </w:t>
            </w:r>
            <w:r w:rsidRPr="00307A78">
              <w:rPr>
                <w:rFonts w:ascii="標楷體" w:eastAsia="標楷體" w:hAnsi="標楷體" w:hint="eastAsia"/>
                <w:color w:val="000000" w:themeColor="text1"/>
              </w:rPr>
              <w:t>足壘球遊戲</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4359AE">
              <w:rPr>
                <w:rFonts w:ascii="標楷體" w:eastAsia="標楷體" w:hAnsi="標楷體" w:cs="標楷體" w:hint="eastAsia"/>
                <w:kern w:val="0"/>
              </w:rPr>
              <w:t>保護自己：學習避免校園暴力發生與傷害</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Pr>
                <w:rFonts w:ascii="標楷體" w:eastAsia="標楷體" w:hAnsi="標楷體" w:hint="eastAsia"/>
                <w:color w:val="000000" w:themeColor="text1"/>
              </w:rPr>
              <w:t>跳躍練習</w:t>
            </w:r>
            <w:r w:rsidRPr="00AE0F26">
              <w:rPr>
                <w:rFonts w:ascii="標楷體" w:eastAsia="標楷體" w:hAnsi="標楷體" w:hint="eastAsia"/>
                <w:color w:val="000000" w:themeColor="text1"/>
              </w:rPr>
              <w:t>遊戲</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2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23"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4359AE">
              <w:rPr>
                <w:rFonts w:ascii="標楷體" w:eastAsia="標楷體" w:hAnsi="標楷體" w:cs="標楷體" w:hint="eastAsia"/>
                <w:kern w:val="0"/>
              </w:rPr>
              <w:t>玩球變化多</w:t>
            </w:r>
          </w:p>
        </w:tc>
        <w:tc>
          <w:tcPr>
            <w:tcW w:w="3399" w:type="dxa"/>
            <w:gridSpan w:val="3"/>
            <w:vMerge w:val="restart"/>
            <w:tcBorders>
              <w:top w:val="single" w:sz="4" w:space="0" w:color="auto"/>
            </w:tcBorders>
            <w:vAlign w:val="center"/>
          </w:tcPr>
          <w:p w:rsidR="008A75B2" w:rsidRPr="004359AE" w:rsidRDefault="008A75B2" w:rsidP="00FE7178">
            <w:pPr>
              <w:autoSpaceDE w:val="0"/>
              <w:autoSpaceDN w:val="0"/>
              <w:adjustRightInd w:val="0"/>
              <w:rPr>
                <w:rFonts w:ascii="標楷體" w:eastAsia="標楷體" w:hAnsi="標楷體" w:cs="標楷體"/>
                <w:kern w:val="0"/>
              </w:rPr>
            </w:pPr>
            <w:r w:rsidRPr="008C5F98">
              <w:rPr>
                <w:rFonts w:ascii="標楷體" w:eastAsia="標楷體" w:hAnsi="標楷體" w:hint="eastAsia"/>
                <w:b/>
                <w:color w:val="000000" w:themeColor="text1"/>
              </w:rPr>
              <w:t>健康-</w:t>
            </w:r>
            <w:r w:rsidRPr="00AE0F26">
              <w:rPr>
                <w:rFonts w:ascii="標楷體" w:eastAsia="標楷體" w:hAnsi="標楷體" w:hint="eastAsia"/>
                <w:color w:val="000000" w:themeColor="text1"/>
              </w:rPr>
              <w:t>熱身運動/靜態伸展操</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4359AE">
              <w:rPr>
                <w:rFonts w:ascii="標楷體" w:eastAsia="標楷體" w:hAnsi="標楷體" w:cs="標楷體" w:hint="eastAsia"/>
                <w:kern w:val="0"/>
              </w:rPr>
              <w:t>擲球樂</w:t>
            </w:r>
            <w:r>
              <w:rPr>
                <w:rFonts w:ascii="標楷體" w:eastAsia="標楷體" w:hAnsi="標楷體" w:cs="標楷體" w:hint="eastAsia"/>
                <w:kern w:val="0"/>
              </w:rPr>
              <w:t>：練習手擲塑膠球</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3"/>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3"/>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23"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E03F78">
              <w:rPr>
                <w:rFonts w:ascii="標楷體" w:eastAsia="標楷體" w:hAnsi="標楷體" w:hint="eastAsia"/>
                <w:b/>
                <w:color w:val="000000" w:themeColor="text1"/>
              </w:rPr>
              <w:t xml:space="preserve"> </w:t>
            </w:r>
            <w:r w:rsidRPr="00AE0F26">
              <w:rPr>
                <w:rFonts w:ascii="標楷體" w:eastAsia="標楷體" w:hAnsi="標楷體" w:hint="eastAsia"/>
                <w:color w:val="000000" w:themeColor="text1"/>
              </w:rPr>
              <w:t>熱身運動/動態伸展操</w:t>
            </w:r>
          </w:p>
        </w:tc>
        <w:tc>
          <w:tcPr>
            <w:tcW w:w="783"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3"/>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423"/>
        <w:gridCol w:w="1012"/>
        <w:gridCol w:w="1125"/>
        <w:gridCol w:w="1262"/>
        <w:gridCol w:w="783"/>
        <w:gridCol w:w="223"/>
        <w:gridCol w:w="273"/>
        <w:gridCol w:w="3498"/>
      </w:tblGrid>
      <w:tr w:rsidR="008A75B2" w:rsidRPr="00E03F78" w:rsidTr="00FE7178">
        <w:tc>
          <w:tcPr>
            <w:tcW w:w="9549" w:type="dxa"/>
            <w:gridSpan w:val="9"/>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w:t>
            </w:r>
            <w:r w:rsidRPr="00E03F78">
              <w:rPr>
                <w:rFonts w:ascii="標楷體" w:eastAsia="標楷體" w:hAnsi="標楷體" w:hint="eastAsia"/>
                <w:color w:val="000000" w:themeColor="text1"/>
              </w:rPr>
              <w:t xml:space="preserve">學年度第一學期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gridSpan w:val="2"/>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8A75B2" w:rsidRPr="00E03F78" w:rsidTr="00FE7178">
        <w:tc>
          <w:tcPr>
            <w:tcW w:w="2385" w:type="dxa"/>
            <w:gridSpan w:val="3"/>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71" w:type="dxa"/>
            <w:gridSpan w:val="2"/>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color w:val="000000" w:themeColor="text1"/>
              </w:rPr>
              <w:t>四年級</w:t>
            </w:r>
          </w:p>
        </w:tc>
      </w:tr>
      <w:tr w:rsidR="008A75B2" w:rsidRPr="00E03F78" w:rsidTr="00FE7178">
        <w:trPr>
          <w:trHeight w:val="198"/>
        </w:trPr>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6"/>
            <w:tcBorders>
              <w:bottom w:val="single" w:sz="4" w:space="0" w:color="auto"/>
            </w:tcBorders>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1a-Ⅱ-2</w:t>
            </w:r>
            <w:r w:rsidRPr="00F63ADA">
              <w:rPr>
                <w:rFonts w:ascii="標楷體" w:eastAsia="標楷體" w:hAnsi="標楷體" w:hint="eastAsia"/>
              </w:rPr>
              <w:tab/>
              <w:t>了解促進健康生活的方法。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1c-Ⅱ-1</w:t>
            </w:r>
            <w:r w:rsidRPr="00F63ADA">
              <w:rPr>
                <w:rFonts w:ascii="標楷體" w:eastAsia="標楷體" w:hAnsi="標楷體" w:hint="eastAsia"/>
              </w:rPr>
              <w:tab/>
              <w:t>認識身體活動的動作技能。</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1c-Ⅱ-2</w:t>
            </w:r>
            <w:r w:rsidRPr="00F63ADA">
              <w:rPr>
                <w:rFonts w:ascii="標楷體" w:eastAsia="標楷體" w:hAnsi="標楷體" w:hint="eastAsia"/>
              </w:rPr>
              <w:tab/>
              <w:t>認識身體活動的傷害和防護概念。</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1d-Ⅱ-1</w:t>
            </w:r>
            <w:r w:rsidRPr="00F63ADA">
              <w:rPr>
                <w:rFonts w:ascii="標楷體" w:eastAsia="標楷體" w:hAnsi="標楷體" w:hint="eastAsia"/>
              </w:rPr>
              <w:tab/>
              <w:t>認識動作技能概念與動作練習的策略。</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2a-Ⅱ-2</w:t>
            </w:r>
            <w:r w:rsidRPr="00F63ADA">
              <w:rPr>
                <w:rFonts w:ascii="標楷體" w:eastAsia="標楷體" w:hAnsi="標楷體" w:hint="eastAsia"/>
              </w:rPr>
              <w:tab/>
              <w:t>注意健康問題所帶來的威脅感與嚴重性。</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2b-Ⅱ-1</w:t>
            </w:r>
            <w:r w:rsidRPr="00F63ADA">
              <w:rPr>
                <w:rFonts w:ascii="標楷體" w:eastAsia="標楷體" w:hAnsi="標楷體" w:hint="eastAsia"/>
              </w:rPr>
              <w:tab/>
              <w:t>遵守健康的生活規範。</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2b-Ⅱ-2</w:t>
            </w:r>
            <w:r w:rsidRPr="00F63ADA">
              <w:rPr>
                <w:rFonts w:ascii="標楷體" w:eastAsia="標楷體" w:hAnsi="標楷體" w:hint="eastAsia"/>
              </w:rPr>
              <w:tab/>
              <w:t>願意改善個人的健康習慣。</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2c-Ⅱ-1</w:t>
            </w:r>
            <w:r w:rsidRPr="00F63ADA">
              <w:rPr>
                <w:rFonts w:ascii="標楷體" w:eastAsia="標楷體" w:hAnsi="標楷體" w:hint="eastAsia"/>
              </w:rPr>
              <w:tab/>
              <w:t>遵守上課規範和運動比賽規則。</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2c-Ⅱ-2</w:t>
            </w:r>
            <w:r w:rsidRPr="00F63ADA">
              <w:rPr>
                <w:rFonts w:ascii="標楷體" w:eastAsia="標楷體" w:hAnsi="標楷體" w:hint="eastAsia"/>
              </w:rPr>
              <w:tab/>
              <w:t>表現增進團隊合作、友善的互動行為。</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2c-Ⅱ-3</w:t>
            </w:r>
            <w:r w:rsidRPr="00F63ADA">
              <w:rPr>
                <w:rFonts w:ascii="標楷體" w:eastAsia="標楷體" w:hAnsi="標楷體" w:hint="eastAsia"/>
              </w:rPr>
              <w:tab/>
              <w:t>表現主動參與、樂於嘗試的學習態度。</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2d-Ⅱ-3</w:t>
            </w:r>
            <w:r w:rsidRPr="00F63ADA">
              <w:rPr>
                <w:rFonts w:ascii="標楷體" w:eastAsia="標楷體" w:hAnsi="標楷體" w:hint="eastAsia"/>
              </w:rPr>
              <w:tab/>
              <w:t>參與並欣賞多元性身體活動。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3a-Ⅱ-1</w:t>
            </w:r>
            <w:r w:rsidRPr="00F63ADA">
              <w:rPr>
                <w:rFonts w:ascii="標楷體" w:eastAsia="標楷體" w:hAnsi="標楷體" w:hint="eastAsia"/>
              </w:rPr>
              <w:tab/>
              <w:t>演練基本的健康技能。</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3a-Ⅱ-2</w:t>
            </w:r>
            <w:r w:rsidRPr="00F63ADA">
              <w:rPr>
                <w:rFonts w:ascii="標楷體" w:eastAsia="標楷體" w:hAnsi="標楷體" w:hint="eastAsia"/>
              </w:rPr>
              <w:tab/>
              <w:t>能於生活中獨立操作基本的健康技能。</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3c-Ⅱ-2</w:t>
            </w:r>
            <w:r w:rsidRPr="00F63ADA">
              <w:rPr>
                <w:rFonts w:ascii="標楷體" w:eastAsia="標楷體" w:hAnsi="標楷體" w:hint="eastAsia"/>
              </w:rPr>
              <w:tab/>
              <w:t>透過身體活動，探索運動潛能與表現正確的身體活動。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3d-Ⅱ-1</w:t>
            </w:r>
            <w:r w:rsidRPr="00F63ADA">
              <w:rPr>
                <w:rFonts w:ascii="標楷體" w:eastAsia="標楷體" w:hAnsi="標楷體" w:hint="eastAsia"/>
              </w:rPr>
              <w:tab/>
              <w:t>運用動作技能的練習策略。</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3d-Ⅱ-2</w:t>
            </w:r>
            <w:r w:rsidRPr="00F63ADA">
              <w:rPr>
                <w:rFonts w:ascii="標楷體" w:eastAsia="標楷體" w:hAnsi="標楷體" w:hint="eastAsia"/>
              </w:rPr>
              <w:tab/>
              <w:t>運用遊戲的合作和競爭策略。</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4a-Ⅱ-2</w:t>
            </w:r>
            <w:r w:rsidRPr="00F63ADA">
              <w:rPr>
                <w:rFonts w:ascii="標楷體" w:eastAsia="標楷體" w:hAnsi="標楷體" w:hint="eastAsia"/>
              </w:rPr>
              <w:tab/>
              <w:t>展現促進健康的行為。</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4c-Ⅱ-1</w:t>
            </w:r>
            <w:r w:rsidRPr="00F63ADA">
              <w:rPr>
                <w:rFonts w:ascii="標楷體" w:eastAsia="標楷體" w:hAnsi="標楷體" w:hint="eastAsia"/>
              </w:rPr>
              <w:tab/>
              <w:t>了解影響運動參與的因素，選擇提高體適能的運動計畫與資源。</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4c-Ⅱ-2</w:t>
            </w:r>
            <w:r w:rsidRPr="00F63ADA">
              <w:rPr>
                <w:rFonts w:ascii="標楷體" w:eastAsia="標楷體" w:hAnsi="標楷體" w:hint="eastAsia"/>
              </w:rPr>
              <w:tab/>
              <w:t>了解個人體適能與基本運動能力表現。</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4d-Ⅱ-2</w:t>
            </w:r>
            <w:r w:rsidRPr="00F63ADA">
              <w:rPr>
                <w:rFonts w:ascii="標楷體" w:eastAsia="標楷體" w:hAnsi="標楷體" w:hint="eastAsia"/>
              </w:rPr>
              <w:tab/>
              <w:t>參與提高體適能與基本運動能力的身體活動。</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Ab-Ⅱ-1</w:t>
            </w:r>
            <w:r w:rsidRPr="00F63ADA">
              <w:rPr>
                <w:rFonts w:ascii="標楷體" w:eastAsia="標楷體" w:hAnsi="標楷體" w:hint="eastAsia"/>
                <w:color w:val="000000" w:themeColor="text1"/>
              </w:rPr>
              <w:tab/>
              <w:t>體適能活動。</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Ab-Ⅱ-2</w:t>
            </w:r>
            <w:r w:rsidRPr="00F63ADA">
              <w:rPr>
                <w:rFonts w:ascii="標楷體" w:eastAsia="標楷體" w:hAnsi="標楷體" w:hint="eastAsia"/>
                <w:color w:val="000000" w:themeColor="text1"/>
              </w:rPr>
              <w:tab/>
              <w:t>體適能自我檢測方法。</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Ba-Ⅱ-1</w:t>
            </w:r>
            <w:r w:rsidRPr="00F63ADA">
              <w:rPr>
                <w:rFonts w:ascii="標楷體" w:eastAsia="標楷體" w:hAnsi="標楷體" w:hint="eastAsia"/>
                <w:color w:val="000000" w:themeColor="text1"/>
              </w:rPr>
              <w:tab/>
              <w:t>居家、交通及戶外環境的潛在危機與安全須知。</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Ba-Ⅱ-2</w:t>
            </w:r>
            <w:r w:rsidRPr="00F63ADA">
              <w:rPr>
                <w:rFonts w:ascii="標楷體" w:eastAsia="標楷體" w:hAnsi="標楷體" w:hint="eastAsia"/>
                <w:color w:val="000000" w:themeColor="text1"/>
              </w:rPr>
              <w:tab/>
              <w:t>灼燙傷、出血、扭傷的急救處理方法。</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Ba-Ⅱ-3</w:t>
            </w:r>
            <w:r w:rsidRPr="00F63ADA">
              <w:rPr>
                <w:rFonts w:ascii="標楷體" w:eastAsia="標楷體" w:hAnsi="標楷體" w:hint="eastAsia"/>
                <w:color w:val="000000" w:themeColor="text1"/>
              </w:rPr>
              <w:tab/>
              <w:t>防火、防震、防颱措施及逃生避難基本技巧。</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Bc-Ⅱ-1</w:t>
            </w:r>
            <w:r w:rsidRPr="00F63ADA">
              <w:rPr>
                <w:rFonts w:ascii="標楷體" w:eastAsia="標楷體" w:hAnsi="標楷體" w:hint="eastAsia"/>
                <w:color w:val="000000" w:themeColor="text1"/>
              </w:rPr>
              <w:tab/>
              <w:t>暖身、伸展動作原則。</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Bc-Ⅱ-2</w:t>
            </w:r>
            <w:r w:rsidRPr="00F63ADA">
              <w:rPr>
                <w:rFonts w:ascii="標楷體" w:eastAsia="標楷體" w:hAnsi="標楷體" w:hint="eastAsia"/>
                <w:color w:val="000000" w:themeColor="text1"/>
              </w:rPr>
              <w:tab/>
              <w:t>運動與身體活動的保健知識。</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Cb-Ⅱ-1</w:t>
            </w:r>
            <w:r w:rsidRPr="00F63ADA">
              <w:rPr>
                <w:rFonts w:ascii="標楷體" w:eastAsia="標楷體" w:hAnsi="標楷體" w:hint="eastAsia"/>
                <w:color w:val="000000" w:themeColor="text1"/>
              </w:rPr>
              <w:tab/>
              <w:t>運動安全規則、運動增進生長知識。</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Da-Ⅱ-1</w:t>
            </w:r>
            <w:r w:rsidRPr="00F63ADA">
              <w:rPr>
                <w:rFonts w:ascii="標楷體" w:eastAsia="標楷體" w:hAnsi="標楷體" w:hint="eastAsia"/>
                <w:color w:val="000000" w:themeColor="text1"/>
              </w:rPr>
              <w:tab/>
              <w:t>良好的衛生習慣。</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Da-Ⅱ-2</w:t>
            </w:r>
            <w:r w:rsidRPr="00F63ADA">
              <w:rPr>
                <w:rFonts w:ascii="標楷體" w:eastAsia="標楷體" w:hAnsi="標楷體" w:hint="eastAsia"/>
                <w:color w:val="000000" w:themeColor="text1"/>
              </w:rPr>
              <w:tab/>
              <w:t>身體各部位的功能與衛生保健的方法。</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Fb-Ⅱ-2</w:t>
            </w:r>
            <w:r w:rsidRPr="00F63ADA">
              <w:rPr>
                <w:rFonts w:ascii="標楷體" w:eastAsia="標楷體" w:hAnsi="標楷體" w:hint="eastAsia"/>
                <w:color w:val="000000" w:themeColor="text1"/>
              </w:rPr>
              <w:tab/>
              <w:t>常見傳染病預防原則與自我照護方法。</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Fb-Ⅱ-3</w:t>
            </w:r>
            <w:r w:rsidRPr="00F63ADA">
              <w:rPr>
                <w:rFonts w:ascii="標楷體" w:eastAsia="標楷體" w:hAnsi="標楷體" w:hint="eastAsia"/>
                <w:color w:val="000000" w:themeColor="text1"/>
              </w:rPr>
              <w:tab/>
              <w:t>正確就醫習慣。</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Ga-Ⅱ-1</w:t>
            </w:r>
            <w:r w:rsidRPr="00F63ADA">
              <w:rPr>
                <w:rFonts w:ascii="標楷體" w:eastAsia="標楷體" w:hAnsi="標楷體" w:hint="eastAsia"/>
                <w:color w:val="000000" w:themeColor="text1"/>
              </w:rPr>
              <w:tab/>
              <w:t>跑、跳與行進間投擲的遊戲。</w:t>
            </w:r>
          </w:p>
          <w:p w:rsidR="008A75B2" w:rsidRPr="00F63ADA"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Hb-Ⅱ-1</w:t>
            </w:r>
            <w:r w:rsidRPr="00F63ADA">
              <w:rPr>
                <w:rFonts w:ascii="標楷體" w:eastAsia="標楷體" w:hAnsi="標楷體" w:hint="eastAsia"/>
                <w:color w:val="000000" w:themeColor="text1"/>
              </w:rPr>
              <w:tab/>
              <w:t>陣地攻守性球類運動相關的拍球、拋接球、傳接球、擲球及踢球、帶球、追逐球、停球之時間、空間及人與人、人與球關係攻防概念。</w:t>
            </w:r>
          </w:p>
          <w:p w:rsidR="008A75B2" w:rsidRPr="00E03F78"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color w:val="000000" w:themeColor="text1"/>
              </w:rPr>
              <w:t>Hd-Ⅱ-1</w:t>
            </w:r>
            <w:r w:rsidRPr="00F63ADA">
              <w:rPr>
                <w:rFonts w:ascii="標楷體" w:eastAsia="標楷體" w:hAnsi="標楷體" w:hint="eastAsia"/>
                <w:color w:val="000000" w:themeColor="text1"/>
              </w:rPr>
              <w:tab/>
              <w:t>守備/跑分性球類運動相關的拋接球、傳接球、擊球、踢球、跑動踩壘之時間、空間及人與人、人與球關係攻防概念。</w:t>
            </w:r>
          </w:p>
        </w:tc>
      </w:tr>
      <w:tr w:rsidR="008A75B2" w:rsidRPr="00E03F78" w:rsidTr="00FE7178">
        <w:trPr>
          <w:trHeight w:val="129"/>
        </w:trPr>
        <w:tc>
          <w:tcPr>
            <w:tcW w:w="2385" w:type="dxa"/>
            <w:gridSpan w:val="3"/>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5"/>
            <w:tcBorders>
              <w:top w:val="single" w:sz="4" w:space="0" w:color="auto"/>
            </w:tcBorders>
            <w:vAlign w:val="center"/>
          </w:tcPr>
          <w:p w:rsidR="008A75B2" w:rsidRPr="00E03F78" w:rsidRDefault="008A75B2" w:rsidP="00FE7178">
            <w:pPr>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66"/>
        </w:trPr>
        <w:tc>
          <w:tcPr>
            <w:tcW w:w="2385"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5"/>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B1.符號運用與溝通表達</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385"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5"/>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本學年學習重點</w:t>
            </w:r>
          </w:p>
        </w:tc>
        <w:tc>
          <w:tcPr>
            <w:tcW w:w="7164" w:type="dxa"/>
            <w:gridSpan w:val="6"/>
            <w:vAlign w:val="center"/>
          </w:tcPr>
          <w:p w:rsidR="008A75B2" w:rsidRPr="00F63ADA" w:rsidRDefault="008A75B2" w:rsidP="00FE7178">
            <w:pPr>
              <w:snapToGrid w:val="0"/>
              <w:spacing w:line="280" w:lineRule="atLeast"/>
              <w:jc w:val="both"/>
              <w:rPr>
                <w:rFonts w:ascii="標楷體" w:eastAsia="標楷體" w:hAnsi="標楷體"/>
                <w:b/>
              </w:rPr>
            </w:pPr>
            <w:r w:rsidRPr="00F63ADA">
              <w:rPr>
                <w:rFonts w:ascii="標楷體" w:eastAsia="標楷體" w:hAnsi="標楷體" w:hint="eastAsia"/>
                <w:b/>
              </w:rPr>
              <w:t>學習表現</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1a-Ⅱ-2</w:t>
            </w:r>
            <w:r w:rsidRPr="00F63ADA">
              <w:rPr>
                <w:rFonts w:ascii="標楷體" w:eastAsia="標楷體" w:hAnsi="標楷體" w:hint="eastAsia"/>
              </w:rPr>
              <w:tab/>
              <w:t>了解促進健康生活的方法。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1c-Ⅱ-1</w:t>
            </w:r>
            <w:r w:rsidRPr="00F63ADA">
              <w:rPr>
                <w:rFonts w:ascii="標楷體" w:eastAsia="標楷體" w:hAnsi="標楷體" w:hint="eastAsia"/>
              </w:rPr>
              <w:tab/>
              <w:t>認識身體活動的動作技能。</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1c-Ⅱ-2</w:t>
            </w:r>
            <w:r w:rsidRPr="00F63ADA">
              <w:rPr>
                <w:rFonts w:ascii="標楷體" w:eastAsia="標楷體" w:hAnsi="標楷體" w:hint="eastAsia"/>
              </w:rPr>
              <w:tab/>
              <w:t>認識身體活動的傷害和防護概念。</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1d-Ⅱ-1</w:t>
            </w:r>
            <w:r w:rsidRPr="00F63ADA">
              <w:rPr>
                <w:rFonts w:ascii="標楷體" w:eastAsia="標楷體" w:hAnsi="標楷體" w:hint="eastAsia"/>
              </w:rPr>
              <w:tab/>
              <w:t>認識動作技能概念與動作練習的策略。</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2a-Ⅱ-2</w:t>
            </w:r>
            <w:r w:rsidRPr="00F63ADA">
              <w:rPr>
                <w:rFonts w:ascii="標楷體" w:eastAsia="標楷體" w:hAnsi="標楷體" w:hint="eastAsia"/>
              </w:rPr>
              <w:tab/>
              <w:t>注意健康問題所帶來的威脅感與嚴重性。</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2b-Ⅱ-1</w:t>
            </w:r>
            <w:r w:rsidRPr="00F63ADA">
              <w:rPr>
                <w:rFonts w:ascii="標楷體" w:eastAsia="標楷體" w:hAnsi="標楷體" w:hint="eastAsia"/>
              </w:rPr>
              <w:tab/>
              <w:t>遵守健康的生活規範。</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2b-Ⅱ-2</w:t>
            </w:r>
            <w:r w:rsidRPr="00F63ADA">
              <w:rPr>
                <w:rFonts w:ascii="標楷體" w:eastAsia="標楷體" w:hAnsi="標楷體" w:hint="eastAsia"/>
              </w:rPr>
              <w:tab/>
              <w:t>願意改善個人的健康習慣。</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2c-Ⅱ-1</w:t>
            </w:r>
            <w:r w:rsidRPr="00F63ADA">
              <w:rPr>
                <w:rFonts w:ascii="標楷體" w:eastAsia="標楷體" w:hAnsi="標楷體" w:hint="eastAsia"/>
              </w:rPr>
              <w:tab/>
              <w:t>遵守上課規範和運動比賽規則。</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2c-Ⅱ-2</w:t>
            </w:r>
            <w:r w:rsidRPr="00F63ADA">
              <w:rPr>
                <w:rFonts w:ascii="標楷體" w:eastAsia="標楷體" w:hAnsi="標楷體" w:hint="eastAsia"/>
              </w:rPr>
              <w:tab/>
              <w:t>表現增進團隊合作、友善的互動行為。</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2c-Ⅱ-3</w:t>
            </w:r>
            <w:r w:rsidRPr="00F63ADA">
              <w:rPr>
                <w:rFonts w:ascii="標楷體" w:eastAsia="標楷體" w:hAnsi="標楷體" w:hint="eastAsia"/>
              </w:rPr>
              <w:tab/>
              <w:t>表現主動參與、樂於嘗試的學習態度。</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2d-Ⅱ-3</w:t>
            </w:r>
            <w:r w:rsidRPr="00F63ADA">
              <w:rPr>
                <w:rFonts w:ascii="標楷體" w:eastAsia="標楷體" w:hAnsi="標楷體" w:hint="eastAsia"/>
              </w:rPr>
              <w:tab/>
              <w:t>參與並欣賞多元性身體活動。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3a-Ⅱ-1</w:t>
            </w:r>
            <w:r w:rsidRPr="00F63ADA">
              <w:rPr>
                <w:rFonts w:ascii="標楷體" w:eastAsia="標楷體" w:hAnsi="標楷體" w:hint="eastAsia"/>
              </w:rPr>
              <w:tab/>
              <w:t>演練基本的健康技能。</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3a-Ⅱ-2</w:t>
            </w:r>
            <w:r w:rsidRPr="00F63ADA">
              <w:rPr>
                <w:rFonts w:ascii="標楷體" w:eastAsia="標楷體" w:hAnsi="標楷體" w:hint="eastAsia"/>
              </w:rPr>
              <w:tab/>
              <w:t>能於生活中獨立操作基本的健康技能。</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3c-Ⅱ-2</w:t>
            </w:r>
            <w:r w:rsidRPr="00F63ADA">
              <w:rPr>
                <w:rFonts w:ascii="標楷體" w:eastAsia="標楷體" w:hAnsi="標楷體" w:hint="eastAsia"/>
              </w:rPr>
              <w:tab/>
              <w:t>透過身體活動，探索運動潛能與表現正確的身體活動。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3d-Ⅱ-1</w:t>
            </w:r>
            <w:r w:rsidRPr="00F63ADA">
              <w:rPr>
                <w:rFonts w:ascii="標楷體" w:eastAsia="標楷體" w:hAnsi="標楷體" w:hint="eastAsia"/>
              </w:rPr>
              <w:tab/>
              <w:t>運用動作技能的練習策略。</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3d-Ⅱ-2</w:t>
            </w:r>
            <w:r w:rsidRPr="00F63ADA">
              <w:rPr>
                <w:rFonts w:ascii="標楷體" w:eastAsia="標楷體" w:hAnsi="標楷體" w:hint="eastAsia"/>
              </w:rPr>
              <w:tab/>
              <w:t>運用遊戲的合作和競爭策略。</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4a-Ⅱ-2</w:t>
            </w:r>
            <w:r w:rsidRPr="00F63ADA">
              <w:rPr>
                <w:rFonts w:ascii="標楷體" w:eastAsia="標楷體" w:hAnsi="標楷體" w:hint="eastAsia"/>
              </w:rPr>
              <w:tab/>
              <w:t>展現促進健康的行為。</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4c-Ⅱ-1</w:t>
            </w:r>
            <w:r w:rsidRPr="00F63ADA">
              <w:rPr>
                <w:rFonts w:ascii="標楷體" w:eastAsia="標楷體" w:hAnsi="標楷體" w:hint="eastAsia"/>
              </w:rPr>
              <w:tab/>
              <w:t>了解影響運動參與的因素，選擇提高體適能的運動計畫與資源。</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4c-Ⅱ-2</w:t>
            </w:r>
            <w:r w:rsidRPr="00F63ADA">
              <w:rPr>
                <w:rFonts w:ascii="標楷體" w:eastAsia="標楷體" w:hAnsi="標楷體" w:hint="eastAsia"/>
              </w:rPr>
              <w:tab/>
              <w:t>了解個人體適能與基本運動能力表現。</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4d-Ⅱ-2</w:t>
            </w:r>
            <w:r w:rsidRPr="00F63ADA">
              <w:rPr>
                <w:rFonts w:ascii="標楷體" w:eastAsia="標楷體" w:hAnsi="標楷體" w:hint="eastAsia"/>
              </w:rPr>
              <w:tab/>
              <w:t>參與提高體適能與基本運動能力的身體活動。</w:t>
            </w:r>
          </w:p>
          <w:p w:rsidR="008A75B2" w:rsidRPr="00F63ADA" w:rsidRDefault="008A75B2" w:rsidP="00FE7178">
            <w:pPr>
              <w:snapToGrid w:val="0"/>
              <w:spacing w:line="280" w:lineRule="atLeast"/>
              <w:jc w:val="both"/>
              <w:rPr>
                <w:rFonts w:ascii="標楷體" w:eastAsia="標楷體" w:hAnsi="標楷體"/>
                <w:b/>
              </w:rPr>
            </w:pPr>
            <w:r w:rsidRPr="00F63ADA">
              <w:rPr>
                <w:rFonts w:ascii="標楷體" w:eastAsia="標楷體" w:hAnsi="標楷體" w:hint="eastAsia"/>
                <w:b/>
              </w:rPr>
              <w:t>學習內容</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Ab-Ⅱ-1</w:t>
            </w:r>
            <w:r w:rsidRPr="00F63ADA">
              <w:rPr>
                <w:rFonts w:ascii="標楷體" w:eastAsia="標楷體" w:hAnsi="標楷體" w:hint="eastAsia"/>
              </w:rPr>
              <w:tab/>
              <w:t>體適能活動。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Ab-Ⅱ-2</w:t>
            </w:r>
            <w:r w:rsidRPr="00F63ADA">
              <w:rPr>
                <w:rFonts w:ascii="標楷體" w:eastAsia="標楷體" w:hAnsi="標楷體" w:hint="eastAsia"/>
              </w:rPr>
              <w:tab/>
              <w:t>體適能自我檢測方法。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Ba-Ⅱ-1</w:t>
            </w:r>
            <w:r w:rsidRPr="00F63ADA">
              <w:rPr>
                <w:rFonts w:ascii="標楷體" w:eastAsia="標楷體" w:hAnsi="標楷體" w:hint="eastAsia"/>
              </w:rPr>
              <w:tab/>
              <w:t>居家、交通及戶外環境的潛在危機與安全須知。</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Ba-Ⅱ-2</w:t>
            </w:r>
            <w:r w:rsidRPr="00F63ADA">
              <w:rPr>
                <w:rFonts w:ascii="標楷體" w:eastAsia="標楷體" w:hAnsi="標楷體" w:hint="eastAsia"/>
              </w:rPr>
              <w:tab/>
              <w:t>灼燙傷、出血、扭傷的急救處理方法。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Ba-Ⅱ-3</w:t>
            </w:r>
            <w:r w:rsidRPr="00F63ADA">
              <w:rPr>
                <w:rFonts w:ascii="標楷體" w:eastAsia="標楷體" w:hAnsi="標楷體" w:hint="eastAsia"/>
              </w:rPr>
              <w:tab/>
              <w:t>防火、防震、防颱措施及逃生避難基本技巧。</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Bc-Ⅱ-1</w:t>
            </w:r>
            <w:r w:rsidRPr="00F63ADA">
              <w:rPr>
                <w:rFonts w:ascii="標楷體" w:eastAsia="標楷體" w:hAnsi="標楷體" w:hint="eastAsia"/>
              </w:rPr>
              <w:tab/>
              <w:t>暖身、伸展動作原則。</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Bc-Ⅱ-2</w:t>
            </w:r>
            <w:r w:rsidRPr="00F63ADA">
              <w:rPr>
                <w:rFonts w:ascii="標楷體" w:eastAsia="標楷體" w:hAnsi="標楷體" w:hint="eastAsia"/>
              </w:rPr>
              <w:tab/>
              <w:t>運動與身體活動的保健知識。</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Cb-Ⅱ-1</w:t>
            </w:r>
            <w:r w:rsidRPr="00F63ADA">
              <w:rPr>
                <w:rFonts w:ascii="標楷體" w:eastAsia="標楷體" w:hAnsi="標楷體" w:hint="eastAsia"/>
              </w:rPr>
              <w:tab/>
              <w:t>運動安全規則、運動增進生長知識。</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Da-Ⅱ-1</w:t>
            </w:r>
            <w:r w:rsidRPr="00F63ADA">
              <w:rPr>
                <w:rFonts w:ascii="標楷體" w:eastAsia="標楷體" w:hAnsi="標楷體" w:hint="eastAsia"/>
              </w:rPr>
              <w:tab/>
              <w:t>良好的衛生習慣。</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Da-Ⅱ-2</w:t>
            </w:r>
            <w:r w:rsidRPr="00F63ADA">
              <w:rPr>
                <w:rFonts w:ascii="標楷體" w:eastAsia="標楷體" w:hAnsi="標楷體" w:hint="eastAsia"/>
              </w:rPr>
              <w:tab/>
              <w:t>身體各部位的功能與衛生保健的方法。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Fb-Ⅱ-2</w:t>
            </w:r>
            <w:r w:rsidRPr="00F63ADA">
              <w:rPr>
                <w:rFonts w:ascii="標楷體" w:eastAsia="標楷體" w:hAnsi="標楷體" w:hint="eastAsia"/>
              </w:rPr>
              <w:tab/>
              <w:t>常見傳染病預防原則與自我照護方法。</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Fb-Ⅱ-3</w:t>
            </w:r>
            <w:r w:rsidRPr="00F63ADA">
              <w:rPr>
                <w:rFonts w:ascii="標楷體" w:eastAsia="標楷體" w:hAnsi="標楷體" w:hint="eastAsia"/>
              </w:rPr>
              <w:tab/>
              <w:t>正確就醫習慣。</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Ga-Ⅱ-1</w:t>
            </w:r>
            <w:r w:rsidRPr="00F63ADA">
              <w:rPr>
                <w:rFonts w:ascii="標楷體" w:eastAsia="標楷體" w:hAnsi="標楷體" w:hint="eastAsia"/>
              </w:rPr>
              <w:tab/>
              <w:t>跑、跳與行進間投擲的遊戲。</w:t>
            </w:r>
          </w:p>
          <w:p w:rsidR="008A75B2" w:rsidRPr="00F63ADA" w:rsidRDefault="008A75B2" w:rsidP="00FE7178">
            <w:pPr>
              <w:snapToGrid w:val="0"/>
              <w:spacing w:line="280" w:lineRule="atLeast"/>
              <w:jc w:val="both"/>
              <w:rPr>
                <w:rFonts w:ascii="標楷體" w:eastAsia="標楷體" w:hAnsi="標楷體"/>
              </w:rPr>
            </w:pPr>
            <w:r w:rsidRPr="00F63ADA">
              <w:rPr>
                <w:rFonts w:ascii="標楷體" w:eastAsia="標楷體" w:hAnsi="標楷體" w:hint="eastAsia"/>
              </w:rPr>
              <w:t>Hb-Ⅱ-1</w:t>
            </w:r>
            <w:r w:rsidRPr="00F63ADA">
              <w:rPr>
                <w:rFonts w:ascii="標楷體" w:eastAsia="標楷體" w:hAnsi="標楷體" w:hint="eastAsia"/>
              </w:rPr>
              <w:tab/>
              <w:t>陣地攻守性球類運動相關的拍球、拋接球、傳接球、擲球及踢球、帶球、追逐球、停球之時間、空間及人與人、人與球關係攻防概念。</w:t>
            </w:r>
          </w:p>
          <w:p w:rsidR="008A75B2" w:rsidRPr="00E03F78" w:rsidRDefault="008A75B2" w:rsidP="00FE7178">
            <w:pPr>
              <w:snapToGrid w:val="0"/>
              <w:spacing w:line="280" w:lineRule="atLeast"/>
              <w:jc w:val="both"/>
              <w:rPr>
                <w:rFonts w:ascii="標楷體" w:eastAsia="標楷體" w:hAnsi="標楷體"/>
                <w:color w:val="000000" w:themeColor="text1"/>
              </w:rPr>
            </w:pPr>
            <w:r w:rsidRPr="00F63ADA">
              <w:rPr>
                <w:rFonts w:ascii="標楷體" w:eastAsia="標楷體" w:hAnsi="標楷體" w:hint="eastAsia"/>
              </w:rPr>
              <w:t>Hd-Ⅱ-1</w:t>
            </w:r>
            <w:r w:rsidRPr="00F63ADA">
              <w:rPr>
                <w:rFonts w:ascii="標楷體" w:eastAsia="標楷體" w:hAnsi="標楷體" w:hint="eastAsia"/>
              </w:rPr>
              <w:tab/>
              <w:t>守備/跑分性球類運動相關的拋接球、傳接球、擊球、踢球、跑動踩壘之時間、空間及人與人、人與球關係攻防概念。</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t>融入之議題</w:t>
            </w:r>
          </w:p>
        </w:tc>
        <w:tc>
          <w:tcPr>
            <w:tcW w:w="7164" w:type="dxa"/>
            <w:gridSpan w:val="6"/>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A34143">
              <w:rPr>
                <w:rFonts w:ascii="標楷體" w:eastAsia="標楷體" w:hAnsi="標楷體" w:hint="eastAsia"/>
                <w:color w:val="000000" w:themeColor="text1"/>
                <w:szCs w:val="22"/>
              </w:rPr>
              <w:t>環境、能源、安全、防災</w:t>
            </w:r>
          </w:p>
        </w:tc>
      </w:tr>
      <w:tr w:rsidR="008A75B2" w:rsidRPr="00E03F78" w:rsidTr="00FE7178">
        <w:trPr>
          <w:trHeight w:val="2068"/>
        </w:trPr>
        <w:tc>
          <w:tcPr>
            <w:tcW w:w="2385" w:type="dxa"/>
            <w:gridSpan w:val="3"/>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教學與評量說明</w:t>
            </w:r>
          </w:p>
        </w:tc>
        <w:tc>
          <w:tcPr>
            <w:tcW w:w="7164" w:type="dxa"/>
            <w:gridSpan w:val="6"/>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50"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4"/>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3"/>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4"/>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Pr>
                <w:rFonts w:ascii="Calibri" w:eastAsia="標楷體" w:hAnsi="Calibri" w:hint="eastAsia"/>
              </w:rPr>
              <w:t>介紹羽毛球</w:t>
            </w:r>
            <w:r w:rsidRPr="004359AE">
              <w:rPr>
                <w:rFonts w:ascii="Calibri" w:eastAsia="標楷體" w:hAnsi="Calibri" w:hint="eastAsia"/>
              </w:rPr>
              <w:t>運動進行方式與競賽規則</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23"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Cs/>
                <w:color w:val="000000" w:themeColor="text1"/>
              </w:rPr>
              <w:t>維護</w:t>
            </w:r>
            <w:r w:rsidRPr="00AE1C33">
              <w:rPr>
                <w:rFonts w:ascii="標楷體" w:eastAsia="標楷體" w:hAnsi="標楷體" w:hint="eastAsia"/>
                <w:bCs/>
                <w:color w:val="000000" w:themeColor="text1"/>
              </w:rPr>
              <w:t>健康</w:t>
            </w:r>
            <w:r>
              <w:rPr>
                <w:rFonts w:ascii="標楷體" w:eastAsia="標楷體" w:hAnsi="標楷體" w:hint="eastAsia"/>
                <w:bCs/>
                <w:color w:val="000000" w:themeColor="text1"/>
              </w:rPr>
              <w:t>動起來</w:t>
            </w:r>
          </w:p>
        </w:tc>
        <w:tc>
          <w:tcPr>
            <w:tcW w:w="3399" w:type="dxa"/>
            <w:gridSpan w:val="3"/>
            <w:vMerge w:val="restart"/>
            <w:tcBorders>
              <w:top w:val="single" w:sz="4" w:space="0" w:color="auto"/>
            </w:tcBorders>
            <w:vAlign w:val="center"/>
          </w:tcPr>
          <w:p w:rsidR="008A75B2" w:rsidRPr="004359AE" w:rsidRDefault="008A75B2" w:rsidP="00FE7178">
            <w:pPr>
              <w:autoSpaceDE w:val="0"/>
              <w:autoSpaceDN w:val="0"/>
              <w:adjustRightInd w:val="0"/>
              <w:spacing w:line="240" w:lineRule="exact"/>
              <w:rPr>
                <w:rFonts w:ascii="標楷體" w:eastAsia="標楷體" w:hAnsi="標楷體" w:cs="標楷體"/>
                <w:kern w:val="0"/>
              </w:rPr>
            </w:pPr>
            <w:r w:rsidRPr="008C5F98">
              <w:rPr>
                <w:rFonts w:ascii="標楷體" w:eastAsia="標楷體" w:hAnsi="標楷體" w:hint="eastAsia"/>
                <w:b/>
                <w:color w:val="000000" w:themeColor="text1"/>
              </w:rPr>
              <w:t>健康-</w:t>
            </w:r>
            <w:r w:rsidRPr="004359AE">
              <w:rPr>
                <w:rFonts w:ascii="Calibri" w:eastAsia="標楷體" w:hAnsi="Calibri" w:hint="eastAsia"/>
              </w:rPr>
              <w:t>流行性感冒</w:t>
            </w:r>
            <w:r w:rsidRPr="004359AE">
              <w:rPr>
                <w:rFonts w:ascii="Calibri" w:eastAsia="標楷體" w:hAnsi="Calibri" w:hint="eastAsia"/>
              </w:rPr>
              <w:t>&amp;</w:t>
            </w:r>
            <w:r>
              <w:rPr>
                <w:rFonts w:ascii="Calibri" w:eastAsia="標楷體" w:hAnsi="Calibri" w:hint="eastAsia"/>
              </w:rPr>
              <w:t>預防流感的方法</w:t>
            </w:r>
            <w:r>
              <w:rPr>
                <w:rFonts w:ascii="Calibri" w:eastAsia="標楷體" w:hAnsi="Calibri" w:hint="eastAsia"/>
              </w:rPr>
              <w:t>/</w:t>
            </w:r>
          </w:p>
          <w:p w:rsidR="008A75B2" w:rsidRPr="008C5F98" w:rsidRDefault="008A75B2" w:rsidP="00FE7178">
            <w:pPr>
              <w:snapToGrid w:val="0"/>
              <w:spacing w:line="280" w:lineRule="atLeast"/>
              <w:rPr>
                <w:rFonts w:ascii="標楷體" w:eastAsia="標楷體" w:hAnsi="標楷體"/>
                <w:b/>
                <w:color w:val="000000" w:themeColor="text1"/>
              </w:rPr>
            </w:pPr>
            <w:r w:rsidRPr="004359AE">
              <w:rPr>
                <w:rFonts w:ascii="Calibri" w:eastAsia="標楷體" w:hAnsi="Calibri" w:hint="eastAsia"/>
              </w:rPr>
              <w:t>學習描述身體不適的狀況及就醫流程、使用</w:t>
            </w:r>
            <w:r w:rsidRPr="004359AE">
              <w:rPr>
                <w:rFonts w:ascii="Calibri" w:eastAsia="標楷體" w:hAnsi="Calibri" w:hint="eastAsia"/>
              </w:rPr>
              <w:t>/</w:t>
            </w:r>
            <w:r w:rsidRPr="004359AE">
              <w:rPr>
                <w:rFonts w:ascii="Calibri" w:eastAsia="標楷體" w:hAnsi="Calibri" w:hint="eastAsia"/>
              </w:rPr>
              <w:t>認識健保卡</w:t>
            </w:r>
          </w:p>
          <w:p w:rsidR="008A75B2" w:rsidRPr="0018589A" w:rsidRDefault="008A75B2" w:rsidP="00FE7178">
            <w:pPr>
              <w:spacing w:line="240" w:lineRule="exact"/>
              <w:rPr>
                <w:rFonts w:ascii="Calibri" w:eastAsia="標楷體" w:hAnsi="Calibri"/>
              </w:rPr>
            </w:pPr>
            <w:r w:rsidRPr="008C5F98">
              <w:rPr>
                <w:rFonts w:ascii="標楷體" w:eastAsia="標楷體" w:hAnsi="標楷體" w:hint="eastAsia"/>
                <w:b/>
                <w:color w:val="000000" w:themeColor="text1"/>
              </w:rPr>
              <w:t>體育-</w:t>
            </w:r>
            <w:r w:rsidRPr="004359AE">
              <w:rPr>
                <w:rFonts w:ascii="Calibri" w:eastAsia="標楷體" w:hAnsi="Calibri" w:hint="eastAsia"/>
              </w:rPr>
              <w:t>練習體適能運動、運動前暖身運動。</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165C6C">
              <w:rPr>
                <w:rFonts w:ascii="標楷體" w:eastAsia="標楷體" w:hAnsi="標楷體" w:hint="eastAsia"/>
                <w:bCs/>
                <w:color w:val="000000" w:themeColor="text1"/>
              </w:rPr>
              <w:t>防災小尖兵</w:t>
            </w:r>
          </w:p>
        </w:tc>
        <w:tc>
          <w:tcPr>
            <w:tcW w:w="3498" w:type="dxa"/>
            <w:vMerge w:val="restart"/>
            <w:tcBorders>
              <w:top w:val="single" w:sz="4" w:space="0" w:color="auto"/>
            </w:tcBorders>
            <w:vAlign w:val="center"/>
          </w:tcPr>
          <w:p w:rsidR="008A75B2" w:rsidRPr="00165C6C" w:rsidRDefault="008A75B2" w:rsidP="00FE7178">
            <w:pPr>
              <w:snapToGrid w:val="0"/>
              <w:spacing w:line="280" w:lineRule="atLeast"/>
              <w:jc w:val="both"/>
              <w:rPr>
                <w:rFonts w:ascii="標楷體" w:eastAsia="標楷體" w:hAnsi="標楷體"/>
                <w:bCs/>
                <w:color w:val="000000" w:themeColor="text1"/>
              </w:rPr>
            </w:pPr>
            <w:r w:rsidRPr="00165C6C">
              <w:rPr>
                <w:rFonts w:ascii="標楷體" w:eastAsia="標楷體" w:hAnsi="標楷體" w:hint="eastAsia"/>
                <w:b/>
                <w:color w:val="000000" w:themeColor="text1"/>
              </w:rPr>
              <w:t>健康-</w:t>
            </w:r>
            <w:r w:rsidRPr="00165C6C">
              <w:rPr>
                <w:rFonts w:ascii="標楷體" w:eastAsia="標楷體" w:hAnsi="標楷體"/>
                <w:b/>
                <w:color w:val="000000" w:themeColor="text1"/>
              </w:rPr>
              <w:t xml:space="preserve"> </w:t>
            </w:r>
            <w:r w:rsidRPr="00165C6C">
              <w:rPr>
                <w:rFonts w:ascii="標楷體" w:eastAsia="標楷體" w:hAnsi="標楷體" w:hint="eastAsia"/>
                <w:bCs/>
                <w:color w:val="000000" w:themeColor="text1"/>
              </w:rPr>
              <w:t>認識火災發生原因以及預防方法。</w:t>
            </w:r>
          </w:p>
          <w:p w:rsidR="008A75B2" w:rsidRDefault="008A75B2"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Cs/>
                <w:color w:val="000000" w:themeColor="text1"/>
              </w:rPr>
              <w:t>認識</w:t>
            </w:r>
            <w:r w:rsidRPr="00E057D9">
              <w:rPr>
                <w:rFonts w:ascii="標楷體" w:eastAsia="標楷體" w:hAnsi="標楷體" w:hint="eastAsia"/>
                <w:bCs/>
                <w:color w:val="000000" w:themeColor="text1"/>
              </w:rPr>
              <w:t>火災</w:t>
            </w:r>
            <w:r>
              <w:rPr>
                <w:rFonts w:ascii="標楷體" w:eastAsia="標楷體" w:hAnsi="標楷體" w:hint="eastAsia"/>
                <w:bCs/>
                <w:color w:val="000000" w:themeColor="text1"/>
              </w:rPr>
              <w:t>的逃生技巧</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Pr>
                <w:rFonts w:ascii="Calibri" w:eastAsia="標楷體" w:hAnsi="Calibri" w:hint="eastAsia"/>
              </w:rPr>
              <w:t>介紹</w:t>
            </w:r>
            <w:r w:rsidRPr="004359AE">
              <w:rPr>
                <w:rFonts w:ascii="Calibri" w:eastAsia="標楷體" w:hAnsi="Calibri" w:hint="eastAsia"/>
              </w:rPr>
              <w:t>籃球運動進行方式與競賽規則</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restart"/>
            <w:tcBorders>
              <w:top w:val="single" w:sz="4" w:space="0" w:color="auto"/>
            </w:tcBorders>
            <w:vAlign w:val="center"/>
          </w:tcPr>
          <w:p w:rsidR="008A75B2" w:rsidRPr="0018589A" w:rsidRDefault="008A75B2" w:rsidP="00FE7178">
            <w:pPr>
              <w:snapToGrid w:val="0"/>
              <w:spacing w:line="280" w:lineRule="atLeast"/>
              <w:rPr>
                <w:rFonts w:ascii="標楷體" w:eastAsia="標楷體" w:hAnsi="標楷體"/>
                <w:b/>
                <w:color w:val="000000" w:themeColor="text1"/>
              </w:rPr>
            </w:pPr>
            <w:r w:rsidRPr="0018589A">
              <w:rPr>
                <w:rFonts w:ascii="標楷體" w:eastAsia="標楷體" w:hAnsi="標楷體" w:hint="eastAsia"/>
                <w:b/>
                <w:color w:val="000000" w:themeColor="text1"/>
              </w:rPr>
              <w:t>健康-</w:t>
            </w:r>
            <w:r w:rsidRPr="0018589A">
              <w:rPr>
                <w:rFonts w:ascii="Calibri" w:eastAsia="標楷體" w:hAnsi="Calibri" w:hint="eastAsia"/>
              </w:rPr>
              <w:t>介紹體重過重的原因及改善方法</w:t>
            </w:r>
            <w:r w:rsidRPr="0018589A">
              <w:rPr>
                <w:rFonts w:ascii="Calibri" w:eastAsia="標楷體" w:hAnsi="Calibri" w:hint="eastAsia"/>
              </w:rPr>
              <w:t>/</w:t>
            </w:r>
            <w:r w:rsidRPr="0018589A">
              <w:rPr>
                <w:rFonts w:ascii="Calibri" w:eastAsia="標楷體" w:hAnsi="Calibri" w:hint="eastAsia"/>
              </w:rPr>
              <w:t>學習均衡飲食、營養素</w:t>
            </w:r>
            <w:r w:rsidRPr="0018589A">
              <w:rPr>
                <w:rFonts w:ascii="Calibri" w:eastAsia="標楷體" w:hAnsi="Calibri" w:hint="eastAsia"/>
              </w:rPr>
              <w:t>&amp;</w:t>
            </w:r>
            <w:r w:rsidRPr="0018589A">
              <w:rPr>
                <w:rFonts w:ascii="Calibri" w:eastAsia="標楷體" w:hAnsi="Calibri" w:hint="eastAsia"/>
              </w:rPr>
              <w:t>兒童期適當的飲食</w:t>
            </w:r>
          </w:p>
          <w:p w:rsidR="008A75B2" w:rsidRPr="0018589A" w:rsidRDefault="008A75B2" w:rsidP="00FE7178">
            <w:pPr>
              <w:autoSpaceDE w:val="0"/>
              <w:autoSpaceDN w:val="0"/>
              <w:adjustRightInd w:val="0"/>
              <w:spacing w:line="240" w:lineRule="exact"/>
              <w:rPr>
                <w:rFonts w:ascii="標楷體" w:eastAsia="標楷體" w:hAnsi="標楷體" w:cs="標楷體"/>
                <w:kern w:val="0"/>
              </w:rPr>
            </w:pPr>
            <w:r w:rsidRPr="008C5F98">
              <w:rPr>
                <w:rFonts w:ascii="標楷體" w:eastAsia="標楷體" w:hAnsi="標楷體" w:hint="eastAsia"/>
                <w:b/>
                <w:color w:val="000000" w:themeColor="text1"/>
              </w:rPr>
              <w:t>體育-</w:t>
            </w:r>
            <w:r w:rsidRPr="00165C6C">
              <w:rPr>
                <w:rFonts w:ascii="標楷體" w:eastAsia="標楷體" w:hAnsi="標楷體" w:hint="eastAsia"/>
                <w:color w:val="000000" w:themeColor="text1"/>
              </w:rPr>
              <w:t>起跑動作介紹與練習</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Pr="00F63ADA" w:rsidRDefault="008A75B2" w:rsidP="00FE7178">
            <w:pPr>
              <w:snapToGrid w:val="0"/>
              <w:spacing w:line="280" w:lineRule="atLeast"/>
              <w:jc w:val="both"/>
              <w:rPr>
                <w:rFonts w:ascii="標楷體" w:eastAsia="標楷體" w:hAnsi="標楷體"/>
                <w:color w:val="000000" w:themeColor="text1"/>
              </w:rPr>
            </w:pPr>
            <w:r w:rsidRPr="008C5F98">
              <w:rPr>
                <w:rFonts w:ascii="標楷體" w:eastAsia="標楷體" w:hAnsi="標楷體" w:hint="eastAsia"/>
                <w:b/>
                <w:color w:val="000000" w:themeColor="text1"/>
              </w:rPr>
              <w:t>健康-</w:t>
            </w:r>
            <w:r>
              <w:rPr>
                <w:rFonts w:ascii="標楷體" w:eastAsia="標楷體" w:hAnsi="標楷體" w:hint="eastAsia"/>
                <w:b/>
                <w:color w:val="000000" w:themeColor="text1"/>
              </w:rPr>
              <w:t xml:space="preserve"> </w:t>
            </w:r>
            <w:r w:rsidRPr="00F63ADA">
              <w:rPr>
                <w:rFonts w:ascii="標楷體" w:eastAsia="標楷體" w:hAnsi="標楷體" w:hint="eastAsia"/>
                <w:color w:val="000000" w:themeColor="text1"/>
              </w:rPr>
              <w:t>認識地震和颱風的災害與應變技巧</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4359AE">
              <w:rPr>
                <w:rFonts w:ascii="Calibri" w:eastAsia="標楷體" w:hAnsi="Calibri" w:hint="eastAsia"/>
              </w:rPr>
              <w:t>介紹樂樂棒運動進行方式與競賽規則</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2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23"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4359AE">
              <w:rPr>
                <w:rFonts w:ascii="標楷體" w:eastAsia="標楷體" w:hAnsi="標楷體" w:cs="標楷體" w:hint="eastAsia"/>
                <w:kern w:val="0"/>
              </w:rPr>
              <w:t>保護自己，拒絕污染</w:t>
            </w:r>
          </w:p>
        </w:tc>
        <w:tc>
          <w:tcPr>
            <w:tcW w:w="3399" w:type="dxa"/>
            <w:gridSpan w:val="3"/>
            <w:vMerge w:val="restart"/>
            <w:tcBorders>
              <w:top w:val="single" w:sz="4" w:space="0" w:color="auto"/>
            </w:tcBorders>
            <w:vAlign w:val="center"/>
          </w:tcPr>
          <w:p w:rsidR="008A75B2" w:rsidRPr="0018589A" w:rsidRDefault="008A75B2" w:rsidP="00FE7178">
            <w:pPr>
              <w:autoSpaceDE w:val="0"/>
              <w:autoSpaceDN w:val="0"/>
              <w:adjustRightInd w:val="0"/>
              <w:spacing w:line="240" w:lineRule="exact"/>
              <w:ind w:rightChars="-46" w:right="-110"/>
              <w:rPr>
                <w:rFonts w:ascii="Calibri" w:eastAsia="標楷體" w:hAnsi="Calibri" w:cs="標楷體"/>
                <w:kern w:val="0"/>
              </w:rPr>
            </w:pPr>
            <w:r w:rsidRPr="008C5F98">
              <w:rPr>
                <w:rFonts w:ascii="標楷體" w:eastAsia="標楷體" w:hAnsi="標楷體" w:hint="eastAsia"/>
                <w:b/>
                <w:color w:val="000000" w:themeColor="text1"/>
              </w:rPr>
              <w:t>健康-</w:t>
            </w:r>
            <w:r w:rsidRPr="00531FE2">
              <w:rPr>
                <w:rFonts w:ascii="Calibri" w:eastAsia="標楷體" w:hAnsi="Calibri" w:hint="eastAsia"/>
                <w:bCs/>
                <w:snapToGrid w:val="0"/>
                <w:kern w:val="0"/>
              </w:rPr>
              <w:t>菸害防治</w:t>
            </w:r>
            <w:r>
              <w:rPr>
                <w:rFonts w:ascii="Calibri" w:eastAsia="標楷體" w:hAnsi="Calibri" w:hint="eastAsia"/>
                <w:bCs/>
                <w:snapToGrid w:val="0"/>
                <w:kern w:val="0"/>
              </w:rPr>
              <w:t>/</w:t>
            </w:r>
            <w:r w:rsidRPr="0018589A">
              <w:rPr>
                <w:rFonts w:ascii="Calibri" w:eastAsia="標楷體" w:hAnsi="Calibri" w:hint="eastAsia"/>
                <w:bCs/>
                <w:snapToGrid w:val="0"/>
                <w:kern w:val="0"/>
              </w:rPr>
              <w:t>空氣汙染的原因及其對環境和人體健康的影響</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165C6C">
              <w:rPr>
                <w:rFonts w:ascii="標楷體" w:eastAsia="標楷體" w:hAnsi="標楷體" w:hint="eastAsia"/>
                <w:color w:val="000000" w:themeColor="text1"/>
              </w:rPr>
              <w:t>跳高動作訓練</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3"/>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3"/>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23"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tcBorders>
              <w:top w:val="single" w:sz="4" w:space="0" w:color="auto"/>
              <w:bottom w:val="thickThinSmallGap" w:sz="24" w:space="0" w:color="auto"/>
            </w:tcBorders>
            <w:vAlign w:val="center"/>
          </w:tcPr>
          <w:p w:rsidR="008A75B2" w:rsidRPr="00531FE2" w:rsidRDefault="008A75B2" w:rsidP="00F63438">
            <w:pPr>
              <w:numPr>
                <w:ilvl w:val="0"/>
                <w:numId w:val="18"/>
              </w:numPr>
              <w:autoSpaceDE w:val="0"/>
              <w:autoSpaceDN w:val="0"/>
              <w:adjustRightInd w:val="0"/>
              <w:spacing w:line="240" w:lineRule="exact"/>
              <w:ind w:left="274" w:hanging="274"/>
              <w:rPr>
                <w:rFonts w:ascii="Calibri" w:eastAsia="標楷體" w:hAnsi="Calibri"/>
                <w:bCs/>
                <w:snapToGrid w:val="0"/>
                <w:kern w:val="0"/>
              </w:rPr>
            </w:pPr>
            <w:r w:rsidRPr="008C5F98">
              <w:rPr>
                <w:rFonts w:ascii="標楷體" w:eastAsia="標楷體" w:hAnsi="標楷體" w:hint="eastAsia"/>
                <w:b/>
                <w:color w:val="000000" w:themeColor="text1"/>
              </w:rPr>
              <w:t>健康-</w:t>
            </w:r>
            <w:r w:rsidRPr="00531FE2">
              <w:rPr>
                <w:rFonts w:ascii="Calibri" w:eastAsia="標楷體" w:hAnsi="Calibri" w:hint="eastAsia"/>
                <w:bCs/>
                <w:snapToGrid w:val="0"/>
                <w:kern w:val="0"/>
              </w:rPr>
              <w:t>認識噪音—介紹噪音對健康的影響及受噪音干擾時的因應方法。</w:t>
            </w:r>
          </w:p>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3"/>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Pr="00E03F78" w:rsidRDefault="008A75B2" w:rsidP="008A75B2">
      <w:pPr>
        <w:pStyle w:val="afffc"/>
        <w:spacing w:before="120" w:after="120" w:line="240" w:lineRule="auto"/>
        <w:ind w:leftChars="0" w:left="0"/>
        <w:rPr>
          <w:rFonts w:cs="Times New Roman"/>
          <w:color w:val="000000" w:themeColor="text1"/>
          <w:kern w:val="2"/>
          <w:sz w:val="28"/>
          <w:szCs w:val="20"/>
        </w:rPr>
      </w:pP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46"/>
        <w:gridCol w:w="456"/>
        <w:gridCol w:w="1001"/>
        <w:gridCol w:w="1125"/>
        <w:gridCol w:w="1259"/>
        <w:gridCol w:w="783"/>
        <w:gridCol w:w="222"/>
        <w:gridCol w:w="274"/>
        <w:gridCol w:w="3483"/>
      </w:tblGrid>
      <w:tr w:rsidR="008A75B2" w:rsidRPr="00E03F78" w:rsidTr="00FE7178">
        <w:tc>
          <w:tcPr>
            <w:tcW w:w="9548" w:type="dxa"/>
            <w:gridSpan w:val="9"/>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color w:val="000000" w:themeColor="text1"/>
              </w:rPr>
              <w:lastRenderedPageBreak/>
              <w:t xml:space="preserve">   </w:t>
            </w:r>
            <w:r>
              <w:rPr>
                <w:rFonts w:ascii="標楷體" w:eastAsia="標楷體" w:hAnsi="標楷體"/>
                <w:color w:val="000000" w:themeColor="text1"/>
              </w:rPr>
              <w:t>108</w:t>
            </w:r>
            <w:r w:rsidRPr="00E03F78">
              <w:rPr>
                <w:rFonts w:ascii="標楷體" w:eastAsia="標楷體" w:hAnsi="標楷體" w:hint="eastAsia"/>
                <w:color w:val="000000" w:themeColor="text1"/>
              </w:rPr>
              <w:t xml:space="preserve">學年度第二學期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gridSpan w:val="2"/>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Pr>
                <w:rFonts w:ascii="標楷體" w:eastAsia="標楷體" w:hAnsi="標楷體" w:hint="eastAsia"/>
                <w:b/>
                <w:color w:val="000000" w:themeColor="text1"/>
              </w:rPr>
              <w:t>年</w:t>
            </w:r>
            <w:r w:rsidRPr="00E03F78">
              <w:rPr>
                <w:rFonts w:ascii="標楷體" w:eastAsia="標楷體" w:hAnsi="標楷體" w:hint="eastAsia"/>
                <w:b/>
                <w:color w:val="000000" w:themeColor="text1"/>
              </w:rPr>
              <w:t>級</w:t>
            </w:r>
          </w:p>
        </w:tc>
      </w:tr>
      <w:tr w:rsidR="008A75B2" w:rsidRPr="00E03F78" w:rsidTr="00FE7178">
        <w:tc>
          <w:tcPr>
            <w:tcW w:w="2384" w:type="dxa"/>
            <w:gridSpan w:val="3"/>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71" w:type="dxa"/>
            <w:gridSpan w:val="2"/>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color w:val="000000" w:themeColor="text1"/>
              </w:rPr>
              <w:t>四年級</w:t>
            </w:r>
          </w:p>
        </w:tc>
      </w:tr>
      <w:tr w:rsidR="008A75B2" w:rsidRPr="00E03F78" w:rsidTr="00FE7178">
        <w:trPr>
          <w:trHeight w:val="165"/>
        </w:trPr>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1a-Ⅱ-2</w:t>
            </w:r>
            <w:r w:rsidRPr="002634D9">
              <w:rPr>
                <w:rFonts w:ascii="標楷體" w:eastAsia="標楷體" w:hAnsi="標楷體" w:hint="eastAsia"/>
              </w:rPr>
              <w:tab/>
              <w:t>了解促進健康生活的方法。</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1b-Ⅱ-1</w:t>
            </w:r>
            <w:r w:rsidRPr="002634D9">
              <w:rPr>
                <w:rFonts w:ascii="標楷體" w:eastAsia="標楷體" w:hAnsi="標楷體" w:hint="eastAsia"/>
              </w:rPr>
              <w:tab/>
              <w:t>認識健康技能和生活技能對健康維護的重要性。</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1c-Ⅱ-1</w:t>
            </w:r>
            <w:r w:rsidRPr="002634D9">
              <w:rPr>
                <w:rFonts w:ascii="標楷體" w:eastAsia="標楷體" w:hAnsi="標楷體" w:hint="eastAsia"/>
              </w:rPr>
              <w:tab/>
              <w:t>認識身體活動的動作技能。</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1d-Ⅱ-2</w:t>
            </w:r>
            <w:r w:rsidRPr="002634D9">
              <w:rPr>
                <w:rFonts w:ascii="標楷體" w:eastAsia="標楷體" w:hAnsi="標楷體" w:hint="eastAsia"/>
              </w:rPr>
              <w:tab/>
              <w:t>描述自己或他人動作技能的正確性。</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2a-Ⅱ-1</w:t>
            </w:r>
            <w:r w:rsidRPr="002634D9">
              <w:rPr>
                <w:rFonts w:ascii="標楷體" w:eastAsia="標楷體" w:hAnsi="標楷體" w:hint="eastAsia"/>
              </w:rPr>
              <w:tab/>
              <w:t>覺察健康受到個人、家庭、學校等因素之影響。</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2c-Ⅱ-1</w:t>
            </w:r>
            <w:r w:rsidRPr="002634D9">
              <w:rPr>
                <w:rFonts w:ascii="標楷體" w:eastAsia="標楷體" w:hAnsi="標楷體" w:hint="eastAsia"/>
              </w:rPr>
              <w:tab/>
              <w:t>遵守上課規範和運動比賽規則。</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2c-Ⅱ-2</w:t>
            </w:r>
            <w:r w:rsidRPr="002634D9">
              <w:rPr>
                <w:rFonts w:ascii="標楷體" w:eastAsia="標楷體" w:hAnsi="標楷體" w:hint="eastAsia"/>
              </w:rPr>
              <w:tab/>
              <w:t>表現增進團隊合作、友善的互動行為。</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2c-Ⅱ-3</w:t>
            </w:r>
            <w:r w:rsidRPr="002634D9">
              <w:rPr>
                <w:rFonts w:ascii="標楷體" w:eastAsia="標楷體" w:hAnsi="標楷體" w:hint="eastAsia"/>
              </w:rPr>
              <w:tab/>
              <w:t>表現主動參與、樂於嘗試的學習態度。</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2d-Ⅱ-1</w:t>
            </w:r>
            <w:r w:rsidRPr="002634D9">
              <w:rPr>
                <w:rFonts w:ascii="標楷體" w:eastAsia="標楷體" w:hAnsi="標楷體" w:hint="eastAsia"/>
              </w:rPr>
              <w:tab/>
              <w:t>描述參與身體活動的感覺。</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2d-Ⅱ-2</w:t>
            </w:r>
            <w:r w:rsidRPr="002634D9">
              <w:rPr>
                <w:rFonts w:ascii="標楷體" w:eastAsia="標楷體" w:hAnsi="標楷體" w:hint="eastAsia"/>
              </w:rPr>
              <w:tab/>
              <w:t>表現觀賞者的角色和責任。</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3b-Ⅱ-2</w:t>
            </w:r>
            <w:r w:rsidRPr="002634D9">
              <w:rPr>
                <w:rFonts w:ascii="標楷體" w:eastAsia="標楷體" w:hAnsi="標楷體" w:hint="eastAsia"/>
              </w:rPr>
              <w:tab/>
              <w:t>能於引導下，表現基本的人際溝通互動技能。</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3b-Ⅱ-3</w:t>
            </w:r>
            <w:r w:rsidRPr="002634D9">
              <w:rPr>
                <w:rFonts w:ascii="標楷體" w:eastAsia="標楷體" w:hAnsi="標楷體" w:hint="eastAsia"/>
              </w:rPr>
              <w:tab/>
              <w:t>運用基本的生活技能，因應不同的生活情境。</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3c-Ⅱ-2</w:t>
            </w:r>
            <w:r w:rsidRPr="002634D9">
              <w:rPr>
                <w:rFonts w:ascii="標楷體" w:eastAsia="標楷體" w:hAnsi="標楷體" w:hint="eastAsia"/>
              </w:rPr>
              <w:tab/>
              <w:t>透過身體活動，探索運動潛能與表現正確的身體活動。</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4a-Ⅱ-1</w:t>
            </w:r>
            <w:r w:rsidRPr="002634D9">
              <w:rPr>
                <w:rFonts w:ascii="標楷體" w:eastAsia="標楷體" w:hAnsi="標楷體" w:hint="eastAsia"/>
              </w:rPr>
              <w:tab/>
              <w:t>能於日常生活中，運用健康資訊、產品與服務。</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4a-Ⅱ-2</w:t>
            </w:r>
            <w:r w:rsidRPr="002634D9">
              <w:rPr>
                <w:rFonts w:ascii="標楷體" w:eastAsia="標楷體" w:hAnsi="標楷體" w:hint="eastAsia"/>
              </w:rPr>
              <w:tab/>
              <w:t>展現促進健康的行為。</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4b-Ⅱ-1</w:t>
            </w:r>
            <w:r w:rsidRPr="002634D9">
              <w:rPr>
                <w:rFonts w:ascii="標楷體" w:eastAsia="標楷體" w:hAnsi="標楷體" w:hint="eastAsia"/>
              </w:rPr>
              <w:tab/>
              <w:t>清楚說明個人對促進健康的立場。</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4b-Ⅱ-2</w:t>
            </w:r>
            <w:r w:rsidRPr="002634D9">
              <w:rPr>
                <w:rFonts w:ascii="標楷體" w:eastAsia="標楷體" w:hAnsi="標楷體" w:hint="eastAsia"/>
              </w:rPr>
              <w:tab/>
              <w:t>使用事實證據來支持自己促進健康的立場。</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4c-Ⅱ-2</w:t>
            </w:r>
            <w:r w:rsidRPr="002634D9">
              <w:rPr>
                <w:rFonts w:ascii="標楷體" w:eastAsia="標楷體" w:hAnsi="標楷體" w:hint="eastAsia"/>
              </w:rPr>
              <w:tab/>
              <w:t>了解個人體適能與基本運動能力表現。</w:t>
            </w:r>
          </w:p>
          <w:p w:rsidR="008A75B2" w:rsidRDefault="008A75B2" w:rsidP="00FE7178">
            <w:pPr>
              <w:snapToGrid w:val="0"/>
              <w:spacing w:line="280" w:lineRule="atLeast"/>
              <w:jc w:val="both"/>
              <w:rPr>
                <w:rFonts w:ascii="標楷體" w:eastAsia="標楷體" w:hAnsi="標楷體"/>
                <w:b/>
              </w:rPr>
            </w:pPr>
            <w:r w:rsidRPr="002634D9">
              <w:rPr>
                <w:rFonts w:ascii="標楷體" w:eastAsia="標楷體" w:hAnsi="標楷體" w:hint="eastAsia"/>
              </w:rPr>
              <w:t>4d-Ⅱ-1</w:t>
            </w:r>
            <w:r w:rsidRPr="002634D9">
              <w:rPr>
                <w:rFonts w:ascii="標楷體" w:eastAsia="標楷體" w:hAnsi="標楷體" w:hint="eastAsia"/>
              </w:rPr>
              <w:tab/>
              <w:t>培養規律運動的習慣並分享身體活動的益處。</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Ab-Ⅱ-1</w:t>
            </w:r>
            <w:r w:rsidRPr="002634D9">
              <w:rPr>
                <w:rFonts w:ascii="標楷體" w:eastAsia="標楷體" w:hAnsi="標楷體" w:hint="eastAsia"/>
                <w:color w:val="000000" w:themeColor="text1"/>
              </w:rPr>
              <w:tab/>
              <w:t>體適能活動。</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Bb-Ⅱ-2</w:t>
            </w:r>
            <w:r w:rsidRPr="002634D9">
              <w:rPr>
                <w:rFonts w:ascii="標楷體" w:eastAsia="標楷體" w:hAnsi="標楷體" w:hint="eastAsia"/>
                <w:color w:val="000000" w:themeColor="text1"/>
              </w:rPr>
              <w:tab/>
              <w:t>吸菸、喝酒、嚼檳榔對健康的危害與拒絕技巧。</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Bb-Ⅱ-3</w:t>
            </w:r>
            <w:r w:rsidRPr="002634D9">
              <w:rPr>
                <w:rFonts w:ascii="標楷體" w:eastAsia="標楷體" w:hAnsi="標楷體" w:hint="eastAsia"/>
                <w:color w:val="000000" w:themeColor="text1"/>
              </w:rPr>
              <w:tab/>
              <w:t>無菸家庭與校園的健康信念。</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Bd-Ⅱ-1</w:t>
            </w:r>
            <w:r w:rsidRPr="002634D9">
              <w:rPr>
                <w:rFonts w:ascii="標楷體" w:eastAsia="標楷體" w:hAnsi="標楷體" w:hint="eastAsia"/>
                <w:color w:val="000000" w:themeColor="text1"/>
              </w:rPr>
              <w:tab/>
              <w:t>武術基本動作。</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Ca-Ⅱ-1</w:t>
            </w:r>
            <w:r w:rsidRPr="002634D9">
              <w:rPr>
                <w:rFonts w:ascii="標楷體" w:eastAsia="標楷體" w:hAnsi="標楷體" w:hint="eastAsia"/>
                <w:color w:val="000000" w:themeColor="text1"/>
              </w:rPr>
              <w:tab/>
              <w:t>健康社區的意識、責任與維護行動。</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Ca-Ⅱ-2</w:t>
            </w:r>
            <w:r w:rsidRPr="002634D9">
              <w:rPr>
                <w:rFonts w:ascii="標楷體" w:eastAsia="標楷體" w:hAnsi="標楷體" w:hint="eastAsia"/>
                <w:color w:val="000000" w:themeColor="text1"/>
              </w:rPr>
              <w:tab/>
              <w:t>環境汙染對健康的影響。</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Cd-Ⅱ-1</w:t>
            </w:r>
            <w:r w:rsidRPr="002634D9">
              <w:rPr>
                <w:rFonts w:ascii="標楷體" w:eastAsia="標楷體" w:hAnsi="標楷體" w:hint="eastAsia"/>
                <w:color w:val="000000" w:themeColor="text1"/>
              </w:rPr>
              <w:tab/>
              <w:t>戶外休閒運動基本技能。</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Db-Ⅱ-2</w:t>
            </w:r>
            <w:r w:rsidRPr="002634D9">
              <w:rPr>
                <w:rFonts w:ascii="標楷體" w:eastAsia="標楷體" w:hAnsi="標楷體" w:hint="eastAsia"/>
                <w:color w:val="000000" w:themeColor="text1"/>
              </w:rPr>
              <w:tab/>
              <w:t>性別角色刻板現象並與不同性別者之良好互動。</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Db-Ⅱ-3</w:t>
            </w:r>
            <w:r w:rsidRPr="002634D9">
              <w:rPr>
                <w:rFonts w:ascii="標楷體" w:eastAsia="標楷體" w:hAnsi="標楷體" w:hint="eastAsia"/>
                <w:color w:val="000000" w:themeColor="text1"/>
              </w:rPr>
              <w:tab/>
              <w:t>身體自主權及其危害之防範與求助策略。</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Ea-Ⅱ-1</w:t>
            </w:r>
            <w:r w:rsidRPr="002634D9">
              <w:rPr>
                <w:rFonts w:ascii="標楷體" w:eastAsia="標楷體" w:hAnsi="標楷體" w:hint="eastAsia"/>
                <w:color w:val="000000" w:themeColor="text1"/>
              </w:rPr>
              <w:tab/>
              <w:t>食物與營養的種類和需求。</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Ea-Ⅱ-2</w:t>
            </w:r>
            <w:r w:rsidRPr="002634D9">
              <w:rPr>
                <w:rFonts w:ascii="標楷體" w:eastAsia="標楷體" w:hAnsi="標楷體" w:hint="eastAsia"/>
                <w:color w:val="000000" w:themeColor="text1"/>
              </w:rPr>
              <w:tab/>
              <w:t>飲食搭配、攝取量與家庭飲食型態。</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Ea-Ⅱ-3</w:t>
            </w:r>
            <w:r w:rsidRPr="002634D9">
              <w:rPr>
                <w:rFonts w:ascii="標楷體" w:eastAsia="標楷體" w:hAnsi="標楷體" w:hint="eastAsia"/>
                <w:color w:val="000000" w:themeColor="text1"/>
              </w:rPr>
              <w:tab/>
              <w:t>飲食選擇的影響因素。</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Eb-Ⅱ-1</w:t>
            </w:r>
            <w:r w:rsidRPr="002634D9">
              <w:rPr>
                <w:rFonts w:ascii="標楷體" w:eastAsia="標楷體" w:hAnsi="標楷體" w:hint="eastAsia"/>
                <w:color w:val="000000" w:themeColor="text1"/>
              </w:rPr>
              <w:tab/>
              <w:t>健康安全消費的訊息與方法。</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Fa-Ⅱ-1</w:t>
            </w:r>
            <w:r w:rsidRPr="002634D9">
              <w:rPr>
                <w:rFonts w:ascii="標楷體" w:eastAsia="標楷體" w:hAnsi="標楷體" w:hint="eastAsia"/>
                <w:color w:val="000000" w:themeColor="text1"/>
              </w:rPr>
              <w:tab/>
              <w:t>自我價值提升的原則。</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Fa-Ⅱ-2</w:t>
            </w:r>
            <w:r w:rsidRPr="002634D9">
              <w:rPr>
                <w:rFonts w:ascii="標楷體" w:eastAsia="標楷體" w:hAnsi="標楷體" w:hint="eastAsia"/>
                <w:color w:val="000000" w:themeColor="text1"/>
              </w:rPr>
              <w:tab/>
              <w:t>與家人及朋友良好溝通與相處的技巧。</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Fb-Ⅱ-1</w:t>
            </w:r>
            <w:r w:rsidRPr="002634D9">
              <w:rPr>
                <w:rFonts w:ascii="標楷體" w:eastAsia="標楷體" w:hAnsi="標楷體" w:hint="eastAsia"/>
                <w:color w:val="000000" w:themeColor="text1"/>
              </w:rPr>
              <w:tab/>
              <w:t>自我健康狀態檢視方法與健康行為的維持原則。</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Ha-Ⅱ-1</w:t>
            </w:r>
            <w:r w:rsidRPr="002634D9">
              <w:rPr>
                <w:rFonts w:ascii="標楷體" w:eastAsia="標楷體" w:hAnsi="標楷體" w:hint="eastAsia"/>
                <w:color w:val="000000" w:themeColor="text1"/>
              </w:rPr>
              <w:tab/>
              <w:t>網/牆性球類運動相關的拋接球、持拍控球、擊球及拍擊球、傳接球之時間、空間及人與人、人與球關係攻防概念。</w:t>
            </w:r>
          </w:p>
          <w:p w:rsidR="008A75B2" w:rsidRPr="00E03F78"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Hd-Ⅱ-1</w:t>
            </w:r>
            <w:r w:rsidRPr="002634D9">
              <w:rPr>
                <w:rFonts w:ascii="標楷體" w:eastAsia="標楷體" w:hAnsi="標楷體" w:hint="eastAsia"/>
                <w:color w:val="000000" w:themeColor="text1"/>
              </w:rPr>
              <w:tab/>
              <w:t>守備/跑分性球類運動相關的拋接球、傳接球、擊球、踢球、跑動踩壘之時間、空間及人與人、人與球關係攻防概念。</w:t>
            </w:r>
          </w:p>
        </w:tc>
      </w:tr>
      <w:tr w:rsidR="008A75B2" w:rsidRPr="00E03F78" w:rsidTr="00FE7178">
        <w:trPr>
          <w:trHeight w:val="146"/>
        </w:trPr>
        <w:tc>
          <w:tcPr>
            <w:tcW w:w="2384" w:type="dxa"/>
            <w:gridSpan w:val="3"/>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5"/>
            <w:vAlign w:val="center"/>
          </w:tcPr>
          <w:p w:rsidR="008A75B2" w:rsidRPr="00E03F78" w:rsidRDefault="008A75B2" w:rsidP="00FE7178">
            <w:pPr>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49"/>
        </w:trPr>
        <w:tc>
          <w:tcPr>
            <w:tcW w:w="2384"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5"/>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384"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5"/>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本學年學習重點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1a-Ⅱ-2</w:t>
            </w:r>
            <w:r w:rsidRPr="002634D9">
              <w:rPr>
                <w:rFonts w:ascii="標楷體" w:eastAsia="標楷體" w:hAnsi="標楷體" w:hint="eastAsia"/>
              </w:rPr>
              <w:tab/>
              <w:t>了解促進健康生活的方法。</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1b-Ⅱ-1</w:t>
            </w:r>
            <w:r w:rsidRPr="002634D9">
              <w:rPr>
                <w:rFonts w:ascii="標楷體" w:eastAsia="標楷體" w:hAnsi="標楷體" w:hint="eastAsia"/>
              </w:rPr>
              <w:tab/>
              <w:t>認識健康技能和生活技能對健康維護的重要性。</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1c-Ⅱ-1</w:t>
            </w:r>
            <w:r w:rsidRPr="002634D9">
              <w:rPr>
                <w:rFonts w:ascii="標楷體" w:eastAsia="標楷體" w:hAnsi="標楷體" w:hint="eastAsia"/>
              </w:rPr>
              <w:tab/>
              <w:t>認識身體活動的動作技能。</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1d-Ⅱ-2</w:t>
            </w:r>
            <w:r w:rsidRPr="002634D9">
              <w:rPr>
                <w:rFonts w:ascii="標楷體" w:eastAsia="標楷體" w:hAnsi="標楷體" w:hint="eastAsia"/>
              </w:rPr>
              <w:tab/>
              <w:t>描述自己或他人動作技能的正確性。</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2a-Ⅱ-1</w:t>
            </w:r>
            <w:r w:rsidRPr="002634D9">
              <w:rPr>
                <w:rFonts w:ascii="標楷體" w:eastAsia="標楷體" w:hAnsi="標楷體" w:hint="eastAsia"/>
              </w:rPr>
              <w:tab/>
              <w:t>覺察健康受到個人、家庭、學校等因素之影響。</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2c-Ⅱ-1</w:t>
            </w:r>
            <w:r w:rsidRPr="002634D9">
              <w:rPr>
                <w:rFonts w:ascii="標楷體" w:eastAsia="標楷體" w:hAnsi="標楷體" w:hint="eastAsia"/>
              </w:rPr>
              <w:tab/>
              <w:t>遵守上課規範和運動比賽規則。</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2c-Ⅱ-2</w:t>
            </w:r>
            <w:r w:rsidRPr="002634D9">
              <w:rPr>
                <w:rFonts w:ascii="標楷體" w:eastAsia="標楷體" w:hAnsi="標楷體" w:hint="eastAsia"/>
              </w:rPr>
              <w:tab/>
              <w:t>表現增進團隊合作、友善的互動行為。</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2c-Ⅱ-3</w:t>
            </w:r>
            <w:r w:rsidRPr="002634D9">
              <w:rPr>
                <w:rFonts w:ascii="標楷體" w:eastAsia="標楷體" w:hAnsi="標楷體" w:hint="eastAsia"/>
              </w:rPr>
              <w:tab/>
              <w:t>表現主動參與、樂於嘗試的學習態度。</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2d-Ⅱ-1</w:t>
            </w:r>
            <w:r w:rsidRPr="002634D9">
              <w:rPr>
                <w:rFonts w:ascii="標楷體" w:eastAsia="標楷體" w:hAnsi="標楷體" w:hint="eastAsia"/>
              </w:rPr>
              <w:tab/>
              <w:t>描述參與身體活動的感覺。</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2d-Ⅱ-2</w:t>
            </w:r>
            <w:r w:rsidRPr="002634D9">
              <w:rPr>
                <w:rFonts w:ascii="標楷體" w:eastAsia="標楷體" w:hAnsi="標楷體" w:hint="eastAsia"/>
              </w:rPr>
              <w:tab/>
              <w:t>表現觀賞者的角色和責任。</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3b-Ⅱ-2</w:t>
            </w:r>
            <w:r w:rsidRPr="002634D9">
              <w:rPr>
                <w:rFonts w:ascii="標楷體" w:eastAsia="標楷體" w:hAnsi="標楷體" w:hint="eastAsia"/>
              </w:rPr>
              <w:tab/>
              <w:t>能於引導下，表現基本的人際溝通互動技能。</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3b-Ⅱ-3</w:t>
            </w:r>
            <w:r w:rsidRPr="002634D9">
              <w:rPr>
                <w:rFonts w:ascii="標楷體" w:eastAsia="標楷體" w:hAnsi="標楷體" w:hint="eastAsia"/>
              </w:rPr>
              <w:tab/>
              <w:t>運用基本的生活技能，因應不同的生活情境。</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3c-Ⅱ-2</w:t>
            </w:r>
            <w:r w:rsidRPr="002634D9">
              <w:rPr>
                <w:rFonts w:ascii="標楷體" w:eastAsia="標楷體" w:hAnsi="標楷體" w:hint="eastAsia"/>
              </w:rPr>
              <w:tab/>
              <w:t>透過身體活動，探索運動潛能與表現正確的身體活動。</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4a-Ⅱ-1</w:t>
            </w:r>
            <w:r w:rsidRPr="002634D9">
              <w:rPr>
                <w:rFonts w:ascii="標楷體" w:eastAsia="標楷體" w:hAnsi="標楷體" w:hint="eastAsia"/>
              </w:rPr>
              <w:tab/>
              <w:t>能於日常生活中，運用健康資訊、產品與服務。</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4a-Ⅱ-2</w:t>
            </w:r>
            <w:r w:rsidRPr="002634D9">
              <w:rPr>
                <w:rFonts w:ascii="標楷體" w:eastAsia="標楷體" w:hAnsi="標楷體" w:hint="eastAsia"/>
              </w:rPr>
              <w:tab/>
              <w:t>展現促進健康的行為。</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4b-Ⅱ-1</w:t>
            </w:r>
            <w:r w:rsidRPr="002634D9">
              <w:rPr>
                <w:rFonts w:ascii="標楷體" w:eastAsia="標楷體" w:hAnsi="標楷體" w:hint="eastAsia"/>
              </w:rPr>
              <w:tab/>
              <w:t>清楚說明個人對促進健康的立場。</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4b-Ⅱ-2</w:t>
            </w:r>
            <w:r w:rsidRPr="002634D9">
              <w:rPr>
                <w:rFonts w:ascii="標楷體" w:eastAsia="標楷體" w:hAnsi="標楷體" w:hint="eastAsia"/>
              </w:rPr>
              <w:tab/>
              <w:t>使用事實證據來支持自己促進健康的立場。</w:t>
            </w:r>
          </w:p>
          <w:p w:rsidR="008A75B2" w:rsidRPr="002634D9" w:rsidRDefault="008A75B2" w:rsidP="00FE7178">
            <w:pPr>
              <w:snapToGrid w:val="0"/>
              <w:spacing w:line="280" w:lineRule="atLeast"/>
              <w:jc w:val="both"/>
              <w:rPr>
                <w:rFonts w:ascii="標楷體" w:eastAsia="標楷體" w:hAnsi="標楷體"/>
              </w:rPr>
            </w:pPr>
            <w:r w:rsidRPr="002634D9">
              <w:rPr>
                <w:rFonts w:ascii="標楷體" w:eastAsia="標楷體" w:hAnsi="標楷體" w:hint="eastAsia"/>
              </w:rPr>
              <w:t>4c-Ⅱ-2</w:t>
            </w:r>
            <w:r w:rsidRPr="002634D9">
              <w:rPr>
                <w:rFonts w:ascii="標楷體" w:eastAsia="標楷體" w:hAnsi="標楷體" w:hint="eastAsia"/>
              </w:rPr>
              <w:tab/>
              <w:t>了解個人體適能與基本運動能力表現。</w:t>
            </w:r>
          </w:p>
          <w:p w:rsidR="008A75B2" w:rsidRDefault="008A75B2" w:rsidP="00FE7178">
            <w:pPr>
              <w:snapToGrid w:val="0"/>
              <w:spacing w:line="280" w:lineRule="atLeast"/>
              <w:jc w:val="both"/>
              <w:rPr>
                <w:rFonts w:ascii="標楷體" w:eastAsia="標楷體" w:hAnsi="標楷體"/>
                <w:b/>
              </w:rPr>
            </w:pPr>
            <w:r w:rsidRPr="002634D9">
              <w:rPr>
                <w:rFonts w:ascii="標楷體" w:eastAsia="標楷體" w:hAnsi="標楷體" w:hint="eastAsia"/>
              </w:rPr>
              <w:t>4d-Ⅱ-1</w:t>
            </w:r>
            <w:r w:rsidRPr="002634D9">
              <w:rPr>
                <w:rFonts w:ascii="標楷體" w:eastAsia="標楷體" w:hAnsi="標楷體" w:hint="eastAsia"/>
              </w:rPr>
              <w:tab/>
              <w:t>培養規律運動的習慣並分享身體活動的益處。</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Ab-Ⅱ-1</w:t>
            </w:r>
            <w:r w:rsidRPr="002634D9">
              <w:rPr>
                <w:rFonts w:ascii="標楷體" w:eastAsia="標楷體" w:hAnsi="標楷體" w:hint="eastAsia"/>
                <w:color w:val="000000" w:themeColor="text1"/>
              </w:rPr>
              <w:tab/>
              <w:t>體適能活動。</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Bb-Ⅱ-2</w:t>
            </w:r>
            <w:r w:rsidRPr="002634D9">
              <w:rPr>
                <w:rFonts w:ascii="標楷體" w:eastAsia="標楷體" w:hAnsi="標楷體" w:hint="eastAsia"/>
                <w:color w:val="000000" w:themeColor="text1"/>
              </w:rPr>
              <w:tab/>
              <w:t>吸菸、喝酒、嚼檳榔對健康的危害與拒絕技巧。</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Bb-Ⅱ-3</w:t>
            </w:r>
            <w:r w:rsidRPr="002634D9">
              <w:rPr>
                <w:rFonts w:ascii="標楷體" w:eastAsia="標楷體" w:hAnsi="標楷體" w:hint="eastAsia"/>
                <w:color w:val="000000" w:themeColor="text1"/>
              </w:rPr>
              <w:tab/>
              <w:t>無菸家庭與校園的健康信念。</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Ca-Ⅱ-1</w:t>
            </w:r>
            <w:r w:rsidRPr="002634D9">
              <w:rPr>
                <w:rFonts w:ascii="標楷體" w:eastAsia="標楷體" w:hAnsi="標楷體" w:hint="eastAsia"/>
                <w:color w:val="000000" w:themeColor="text1"/>
              </w:rPr>
              <w:tab/>
              <w:t>健康社區的意識、責任與維護行動。</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Ca-Ⅱ-2</w:t>
            </w:r>
            <w:r w:rsidRPr="002634D9">
              <w:rPr>
                <w:rFonts w:ascii="標楷體" w:eastAsia="標楷體" w:hAnsi="標楷體" w:hint="eastAsia"/>
                <w:color w:val="000000" w:themeColor="text1"/>
              </w:rPr>
              <w:tab/>
              <w:t>環境汙染對健康的影響。</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Cd-Ⅱ-1</w:t>
            </w:r>
            <w:r w:rsidRPr="002634D9">
              <w:rPr>
                <w:rFonts w:ascii="標楷體" w:eastAsia="標楷體" w:hAnsi="標楷體" w:hint="eastAsia"/>
                <w:color w:val="000000" w:themeColor="text1"/>
              </w:rPr>
              <w:tab/>
              <w:t>戶外休閒運動基本技能。</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Db-Ⅱ-2</w:t>
            </w:r>
            <w:r w:rsidRPr="002634D9">
              <w:rPr>
                <w:rFonts w:ascii="標楷體" w:eastAsia="標楷體" w:hAnsi="標楷體" w:hint="eastAsia"/>
                <w:color w:val="000000" w:themeColor="text1"/>
              </w:rPr>
              <w:tab/>
              <w:t>性別角色刻板現象並與不同性別者之良好互動。</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Ea-Ⅱ-1</w:t>
            </w:r>
            <w:r w:rsidRPr="002634D9">
              <w:rPr>
                <w:rFonts w:ascii="標楷體" w:eastAsia="標楷體" w:hAnsi="標楷體" w:hint="eastAsia"/>
                <w:color w:val="000000" w:themeColor="text1"/>
              </w:rPr>
              <w:tab/>
              <w:t>食物與營養的種類和需求。</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Ea-Ⅱ-2</w:t>
            </w:r>
            <w:r w:rsidRPr="002634D9">
              <w:rPr>
                <w:rFonts w:ascii="標楷體" w:eastAsia="標楷體" w:hAnsi="標楷體" w:hint="eastAsia"/>
                <w:color w:val="000000" w:themeColor="text1"/>
              </w:rPr>
              <w:tab/>
              <w:t>飲食搭配、攝取量與家庭飲食型態。</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Ea-Ⅱ-3</w:t>
            </w:r>
            <w:r w:rsidRPr="002634D9">
              <w:rPr>
                <w:rFonts w:ascii="標楷體" w:eastAsia="標楷體" w:hAnsi="標楷體" w:hint="eastAsia"/>
                <w:color w:val="000000" w:themeColor="text1"/>
              </w:rPr>
              <w:tab/>
              <w:t>飲食選擇的影響因素。</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Eb-Ⅱ-1</w:t>
            </w:r>
            <w:r w:rsidRPr="002634D9">
              <w:rPr>
                <w:rFonts w:ascii="標楷體" w:eastAsia="標楷體" w:hAnsi="標楷體" w:hint="eastAsia"/>
                <w:color w:val="000000" w:themeColor="text1"/>
              </w:rPr>
              <w:tab/>
              <w:t>健康安全消費的訊息與方法。</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Fa-Ⅱ-1</w:t>
            </w:r>
            <w:r w:rsidRPr="002634D9">
              <w:rPr>
                <w:rFonts w:ascii="標楷體" w:eastAsia="標楷體" w:hAnsi="標楷體" w:hint="eastAsia"/>
                <w:color w:val="000000" w:themeColor="text1"/>
              </w:rPr>
              <w:tab/>
              <w:t>自我價值提升的原則。</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Fa-Ⅱ-2</w:t>
            </w:r>
            <w:r w:rsidRPr="002634D9">
              <w:rPr>
                <w:rFonts w:ascii="標楷體" w:eastAsia="標楷體" w:hAnsi="標楷體" w:hint="eastAsia"/>
                <w:color w:val="000000" w:themeColor="text1"/>
              </w:rPr>
              <w:tab/>
              <w:t>與家人及朋友良好溝通與相處的技巧。</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Fb-Ⅱ-1</w:t>
            </w:r>
            <w:r w:rsidRPr="002634D9">
              <w:rPr>
                <w:rFonts w:ascii="標楷體" w:eastAsia="標楷體" w:hAnsi="標楷體" w:hint="eastAsia"/>
                <w:color w:val="000000" w:themeColor="text1"/>
              </w:rPr>
              <w:tab/>
              <w:t>自我健康狀態檢視方法與健康行為的維持原則。</w:t>
            </w:r>
          </w:p>
          <w:p w:rsidR="008A75B2" w:rsidRPr="002634D9"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Ha-Ⅱ-1</w:t>
            </w:r>
            <w:r w:rsidRPr="002634D9">
              <w:rPr>
                <w:rFonts w:ascii="標楷體" w:eastAsia="標楷體" w:hAnsi="標楷體" w:hint="eastAsia"/>
                <w:color w:val="000000" w:themeColor="text1"/>
              </w:rPr>
              <w:tab/>
              <w:t>網/牆性球類運動相關的拋接球、持拍控球、擊球及拍擊球、傳接球之時間、空間及人與人、人與球關係攻防概念。</w:t>
            </w:r>
          </w:p>
          <w:p w:rsidR="008A75B2" w:rsidRPr="00E03F78" w:rsidRDefault="008A75B2" w:rsidP="00FE7178">
            <w:pPr>
              <w:snapToGrid w:val="0"/>
              <w:spacing w:line="280" w:lineRule="atLeast"/>
              <w:jc w:val="both"/>
              <w:rPr>
                <w:rFonts w:ascii="標楷體" w:eastAsia="標楷體" w:hAnsi="標楷體"/>
                <w:color w:val="000000" w:themeColor="text1"/>
              </w:rPr>
            </w:pPr>
            <w:r w:rsidRPr="002634D9">
              <w:rPr>
                <w:rFonts w:ascii="標楷體" w:eastAsia="標楷體" w:hAnsi="標楷體" w:hint="eastAsia"/>
                <w:color w:val="000000" w:themeColor="text1"/>
              </w:rPr>
              <w:t>Hd-Ⅱ-1</w:t>
            </w:r>
            <w:r w:rsidRPr="002634D9">
              <w:rPr>
                <w:rFonts w:ascii="標楷體" w:eastAsia="標楷體" w:hAnsi="標楷體" w:hint="eastAsia"/>
                <w:color w:val="000000" w:themeColor="text1"/>
              </w:rPr>
              <w:tab/>
              <w:t>守備/跑分性球類運動相關的拋接球、傳接球、擊球、踢球、跑動踩壘之時間、空間及人與人、人與球關係攻防概念。</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t>融入之議題</w:t>
            </w:r>
          </w:p>
        </w:tc>
        <w:tc>
          <w:tcPr>
            <w:tcW w:w="7164" w:type="dxa"/>
            <w:gridSpan w:val="6"/>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A34143">
              <w:rPr>
                <w:rFonts w:ascii="標楷體" w:eastAsia="標楷體" w:hAnsi="標楷體" w:hint="eastAsia"/>
                <w:color w:val="000000" w:themeColor="text1"/>
                <w:szCs w:val="22"/>
              </w:rPr>
              <w:t>性別平等、環境、海洋、生命、法治</w:t>
            </w:r>
          </w:p>
        </w:tc>
      </w:tr>
      <w:tr w:rsidR="008A75B2" w:rsidRPr="00E03F78" w:rsidTr="00FE7178">
        <w:tc>
          <w:tcPr>
            <w:tcW w:w="2384" w:type="dxa"/>
            <w:gridSpan w:val="3"/>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64" w:type="dxa"/>
            <w:gridSpan w:val="6"/>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lastRenderedPageBreak/>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50"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lastRenderedPageBreak/>
              <w:t>週次</w:t>
            </w:r>
          </w:p>
        </w:tc>
        <w:tc>
          <w:tcPr>
            <w:tcW w:w="3822" w:type="dxa"/>
            <w:gridSpan w:val="4"/>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3"/>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4"/>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2634D9">
              <w:rPr>
                <w:rFonts w:ascii="標楷體" w:eastAsia="標楷體" w:hAnsi="標楷體" w:hint="eastAsia"/>
                <w:color w:val="000000" w:themeColor="text1"/>
              </w:rPr>
              <w:t>樂樂棒球練習</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23"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color w:val="000000" w:themeColor="text1"/>
              </w:rPr>
              <w:t>和家人玩球</w:t>
            </w:r>
          </w:p>
        </w:tc>
        <w:tc>
          <w:tcPr>
            <w:tcW w:w="3399" w:type="dxa"/>
            <w:gridSpan w:val="3"/>
            <w:vMerge w:val="restart"/>
            <w:tcBorders>
              <w:top w:val="single" w:sz="4" w:space="0" w:color="auto"/>
            </w:tcBorders>
            <w:vAlign w:val="center"/>
          </w:tcPr>
          <w:p w:rsidR="008A75B2" w:rsidRPr="004359AE" w:rsidRDefault="008A75B2" w:rsidP="00FE7178">
            <w:pPr>
              <w:spacing w:line="320" w:lineRule="exact"/>
              <w:rPr>
                <w:rFonts w:ascii="標楷體" w:eastAsia="標楷體" w:hAnsi="標楷體" w:cs="標楷體"/>
                <w:kern w:val="0"/>
              </w:rPr>
            </w:pPr>
            <w:r w:rsidRPr="008C5F98">
              <w:rPr>
                <w:rFonts w:ascii="標楷體" w:eastAsia="標楷體" w:hAnsi="標楷體" w:hint="eastAsia"/>
                <w:b/>
                <w:color w:val="000000" w:themeColor="text1"/>
              </w:rPr>
              <w:t>健康-</w:t>
            </w:r>
            <w:r>
              <w:rPr>
                <w:rFonts w:ascii="標楷體" w:eastAsia="標楷體" w:hAnsi="標楷體" w:cs="標楷體" w:hint="eastAsia"/>
                <w:kern w:val="0"/>
              </w:rPr>
              <w:t>生命的誕生與發展/</w:t>
            </w:r>
            <w:r w:rsidRPr="004359AE">
              <w:rPr>
                <w:rFonts w:ascii="標楷體" w:eastAsia="標楷體" w:hAnsi="標楷體" w:cs="標楷體" w:hint="eastAsia"/>
                <w:kern w:val="0"/>
              </w:rPr>
              <w:t>瞭解與尊重兩性差異</w:t>
            </w:r>
          </w:p>
          <w:p w:rsidR="008A75B2" w:rsidRPr="00F63ADA" w:rsidRDefault="008A75B2" w:rsidP="00FE7178">
            <w:pPr>
              <w:snapToGrid w:val="0"/>
              <w:spacing w:line="280" w:lineRule="atLeast"/>
              <w:jc w:val="both"/>
              <w:rPr>
                <w:rFonts w:ascii="標楷體" w:eastAsia="標楷體" w:hAnsi="標楷體"/>
                <w:bCs/>
                <w:color w:val="000000" w:themeColor="text1"/>
              </w:rPr>
            </w:pPr>
            <w:r w:rsidRPr="00F63ADA">
              <w:rPr>
                <w:rFonts w:ascii="標楷體" w:eastAsia="標楷體" w:hAnsi="標楷體" w:hint="eastAsia"/>
                <w:b/>
                <w:color w:val="000000" w:themeColor="text1"/>
              </w:rPr>
              <w:t>體育-</w:t>
            </w:r>
            <w:r w:rsidRPr="00F63ADA">
              <w:rPr>
                <w:rFonts w:ascii="標楷體" w:eastAsia="標楷體" w:hAnsi="標楷體" w:hint="eastAsia"/>
                <w:bCs/>
                <w:color w:val="000000" w:themeColor="text1"/>
              </w:rPr>
              <w:t>認識桌球基本動作。（握拍、拍球）</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2"/>
            <w:vMerge w:val="restart"/>
            <w:tcBorders>
              <w:top w:val="single" w:sz="4" w:space="0" w:color="auto"/>
            </w:tcBorders>
          </w:tcPr>
          <w:p w:rsidR="008A75B2" w:rsidRDefault="008A75B2" w:rsidP="00FE7178">
            <w:pPr>
              <w:snapToGrid w:val="0"/>
              <w:spacing w:line="280" w:lineRule="atLeast"/>
              <w:jc w:val="both"/>
              <w:rPr>
                <w:rFonts w:ascii="標楷體" w:eastAsia="標楷體" w:hAnsi="標楷體" w:cs="標楷體"/>
                <w:kern w:val="0"/>
              </w:rPr>
            </w:pPr>
            <w:r>
              <w:rPr>
                <w:rFonts w:ascii="標楷體" w:eastAsia="標楷體" w:hAnsi="標楷體" w:cs="標楷體" w:hint="eastAsia"/>
                <w:kern w:val="0"/>
              </w:rPr>
              <w:t>空</w:t>
            </w:r>
          </w:p>
          <w:p w:rsidR="008A75B2" w:rsidRDefault="008A75B2" w:rsidP="00FE7178">
            <w:pPr>
              <w:snapToGrid w:val="0"/>
              <w:spacing w:line="280" w:lineRule="atLeast"/>
              <w:jc w:val="both"/>
              <w:rPr>
                <w:rFonts w:ascii="標楷體" w:eastAsia="標楷體" w:hAnsi="標楷體" w:cs="標楷體"/>
                <w:kern w:val="0"/>
              </w:rPr>
            </w:pPr>
            <w:r>
              <w:rPr>
                <w:rFonts w:ascii="標楷體" w:eastAsia="標楷體" w:hAnsi="標楷體" w:cs="標楷體" w:hint="eastAsia"/>
                <w:kern w:val="0"/>
              </w:rPr>
              <w:t>氣</w:t>
            </w:r>
          </w:p>
          <w:p w:rsidR="008A75B2" w:rsidRDefault="008A75B2" w:rsidP="00FE7178">
            <w:pPr>
              <w:snapToGrid w:val="0"/>
              <w:spacing w:line="280" w:lineRule="atLeast"/>
              <w:jc w:val="both"/>
              <w:rPr>
                <w:rFonts w:ascii="標楷體" w:eastAsia="標楷體" w:hAnsi="標楷體" w:cs="標楷體"/>
                <w:kern w:val="0"/>
              </w:rPr>
            </w:pPr>
            <w:r>
              <w:rPr>
                <w:rFonts w:ascii="標楷體" w:eastAsia="標楷體" w:hAnsi="標楷體" w:cs="標楷體" w:hint="eastAsia"/>
                <w:kern w:val="0"/>
              </w:rPr>
              <w:t>污</w:t>
            </w:r>
          </w:p>
          <w:p w:rsidR="008A75B2" w:rsidRPr="00E03F78" w:rsidRDefault="008A75B2" w:rsidP="00FE7178">
            <w:pPr>
              <w:snapToGrid w:val="0"/>
              <w:spacing w:line="280" w:lineRule="atLeast"/>
              <w:jc w:val="both"/>
              <w:rPr>
                <w:rFonts w:ascii="標楷體" w:eastAsia="標楷體" w:hAnsi="標楷體"/>
                <w:b/>
                <w:color w:val="000000" w:themeColor="text1"/>
              </w:rPr>
            </w:pPr>
            <w:r>
              <w:rPr>
                <w:rFonts w:ascii="標楷體" w:eastAsia="標楷體" w:hAnsi="標楷體" w:cs="標楷體" w:hint="eastAsia"/>
                <w:kern w:val="0"/>
              </w:rPr>
              <w:t>染</w:t>
            </w:r>
          </w:p>
        </w:tc>
        <w:tc>
          <w:tcPr>
            <w:tcW w:w="3498" w:type="dxa"/>
            <w:vMerge w:val="restart"/>
            <w:tcBorders>
              <w:top w:val="single" w:sz="4" w:space="0" w:color="auto"/>
            </w:tcBorders>
            <w:vAlign w:val="center"/>
          </w:tcPr>
          <w:p w:rsidR="008A75B2" w:rsidRPr="0006096B" w:rsidRDefault="008A75B2" w:rsidP="00FE7178">
            <w:pPr>
              <w:spacing w:line="320" w:lineRule="exact"/>
              <w:rPr>
                <w:rFonts w:ascii="標楷體" w:eastAsia="標楷體" w:hAnsi="標楷體" w:cs="標楷體"/>
                <w:kern w:val="0"/>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空氣汙染的原因</w:t>
            </w:r>
            <w:r>
              <w:rPr>
                <w:rFonts w:ascii="標楷體" w:eastAsia="標楷體" w:hAnsi="標楷體" w:cs="標楷體" w:hint="eastAsia"/>
                <w:kern w:val="0"/>
              </w:rPr>
              <w:t>/</w:t>
            </w:r>
          </w:p>
          <w:p w:rsidR="008A75B2" w:rsidRPr="0006096B" w:rsidRDefault="008A75B2" w:rsidP="00FE7178">
            <w:pPr>
              <w:spacing w:line="320" w:lineRule="exact"/>
              <w:rPr>
                <w:rFonts w:ascii="標楷體" w:eastAsia="標楷體" w:hAnsi="標楷體" w:cs="標楷體"/>
                <w:kern w:val="0"/>
              </w:rPr>
            </w:pPr>
            <w:r w:rsidRPr="0006096B">
              <w:rPr>
                <w:rFonts w:ascii="標楷體" w:eastAsia="標楷體" w:hAnsi="標楷體" w:cs="標楷體" w:hint="eastAsia"/>
                <w:kern w:val="0"/>
              </w:rPr>
              <w:t>危害</w:t>
            </w:r>
            <w:r>
              <w:rPr>
                <w:rFonts w:ascii="標楷體" w:eastAsia="標楷體" w:hAnsi="標楷體" w:cs="標楷體" w:hint="eastAsia"/>
                <w:kern w:val="0"/>
              </w:rPr>
              <w:t>/</w:t>
            </w:r>
            <w:r w:rsidRPr="0006096B">
              <w:rPr>
                <w:rFonts w:ascii="標楷體" w:eastAsia="標楷體" w:hAnsi="標楷體" w:cs="標楷體" w:hint="eastAsia"/>
                <w:kern w:val="0"/>
              </w:rPr>
              <w:t>防治</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2634D9">
              <w:rPr>
                <w:rFonts w:ascii="標楷體" w:eastAsia="標楷體" w:hAnsi="標楷體" w:hint="eastAsia"/>
                <w:color w:val="000000" w:themeColor="text1"/>
              </w:rPr>
              <w:t>有氧運動介紹與練習</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restart"/>
            <w:tcBorders>
              <w:top w:val="single" w:sz="4" w:space="0" w:color="auto"/>
            </w:tcBorders>
            <w:vAlign w:val="center"/>
          </w:tcPr>
          <w:p w:rsidR="008A75B2"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4359AE">
              <w:rPr>
                <w:rFonts w:ascii="標楷體" w:eastAsia="標楷體" w:hAnsi="標楷體" w:cs="標楷體" w:hint="eastAsia"/>
                <w:kern w:val="0"/>
              </w:rPr>
              <w:t>家庭在增進個人</w:t>
            </w:r>
            <w:r>
              <w:rPr>
                <w:rFonts w:ascii="標楷體" w:eastAsia="標楷體" w:hAnsi="標楷體" w:cs="標楷體" w:hint="eastAsia"/>
                <w:kern w:val="0"/>
              </w:rPr>
              <w:t>發展與人際關係上的重要</w:t>
            </w: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361328">
              <w:rPr>
                <w:rFonts w:ascii="標楷體" w:eastAsia="標楷體" w:hAnsi="標楷體" w:hint="eastAsia"/>
                <w:bCs/>
                <w:color w:val="000000" w:themeColor="text1"/>
              </w:rPr>
              <w:t>認識足球基本動作。</w:t>
            </w:r>
            <w:r w:rsidRPr="00691373">
              <w:rPr>
                <w:rFonts w:ascii="標楷體" w:eastAsia="標楷體" w:hAnsi="標楷體" w:hint="eastAsia"/>
                <w:bCs/>
                <w:color w:val="000000" w:themeColor="text1"/>
              </w:rPr>
              <w:t>（</w:t>
            </w:r>
            <w:r>
              <w:rPr>
                <w:rFonts w:ascii="標楷體" w:eastAsia="標楷體" w:hAnsi="標楷體" w:hint="eastAsia"/>
                <w:bCs/>
                <w:color w:val="000000" w:themeColor="text1"/>
              </w:rPr>
              <w:t>傳球、踢球）</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Pr>
                <w:rFonts w:ascii="標楷體" w:eastAsia="標楷體" w:hAnsi="標楷體" w:hint="eastAsia"/>
                <w:b/>
                <w:color w:val="000000" w:themeColor="text1"/>
              </w:rPr>
              <w:t>菸害介紹與</w:t>
            </w:r>
            <w:r w:rsidRPr="0006096B">
              <w:rPr>
                <w:rFonts w:ascii="標楷體" w:eastAsia="標楷體" w:hAnsi="標楷體" w:cs="標楷體" w:hint="eastAsia"/>
                <w:kern w:val="0"/>
              </w:rPr>
              <w:t>演練拒菸技巧</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2634D9">
              <w:rPr>
                <w:rFonts w:ascii="標楷體" w:eastAsia="標楷體" w:hAnsi="標楷體" w:hint="eastAsia"/>
                <w:color w:val="000000" w:themeColor="text1"/>
              </w:rPr>
              <w:t>有氧運動介紹與練習</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2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23"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4359AE">
              <w:rPr>
                <w:rFonts w:ascii="標楷體" w:eastAsia="標楷體" w:hAnsi="標楷體" w:cs="標楷體" w:hint="eastAsia"/>
                <w:kern w:val="0"/>
              </w:rPr>
              <w:t>歡樂動一動</w:t>
            </w:r>
          </w:p>
        </w:tc>
        <w:tc>
          <w:tcPr>
            <w:tcW w:w="3399" w:type="dxa"/>
            <w:gridSpan w:val="3"/>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4359AE">
              <w:rPr>
                <w:rFonts w:ascii="標楷體" w:eastAsia="標楷體" w:hAnsi="標楷體" w:cs="標楷體" w:hint="eastAsia"/>
                <w:kern w:val="0"/>
              </w:rPr>
              <w:t>均衡飲食(六大類)和健康的關係。</w:t>
            </w:r>
          </w:p>
          <w:p w:rsidR="008A75B2" w:rsidRPr="00F63ADA" w:rsidRDefault="008A75B2" w:rsidP="00FE7178">
            <w:pPr>
              <w:spacing w:line="320" w:lineRule="exact"/>
              <w:rPr>
                <w:rFonts w:ascii="標楷體" w:eastAsia="標楷體" w:hAnsi="標楷體" w:cs="標楷體"/>
                <w:kern w:val="0"/>
              </w:rPr>
            </w:pPr>
            <w:r w:rsidRPr="008C5F98">
              <w:rPr>
                <w:rFonts w:ascii="標楷體" w:eastAsia="標楷體" w:hAnsi="標楷體" w:hint="eastAsia"/>
                <w:b/>
                <w:color w:val="000000" w:themeColor="text1"/>
              </w:rPr>
              <w:t>體育-</w:t>
            </w:r>
            <w:r>
              <w:rPr>
                <w:rFonts w:ascii="標楷體" w:eastAsia="標楷體" w:hAnsi="標楷體" w:cs="標楷體" w:hint="eastAsia"/>
                <w:kern w:val="0"/>
              </w:rPr>
              <w:t>樂樂棒球教學、比賽影片觀賞，瞭解相關用語與規則/握棒與</w:t>
            </w:r>
            <w:r w:rsidRPr="004359AE">
              <w:rPr>
                <w:rFonts w:ascii="標楷體" w:eastAsia="標楷體" w:hAnsi="標楷體" w:cs="標楷體" w:hint="eastAsia"/>
                <w:kern w:val="0"/>
              </w:rPr>
              <w:t>擊球方法。</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3"/>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3"/>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23"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175691">
              <w:rPr>
                <w:rFonts w:ascii="標楷體" w:eastAsia="標楷體" w:hAnsi="標楷體" w:hint="eastAsia"/>
                <w:bCs/>
                <w:color w:val="000000" w:themeColor="text1"/>
              </w:rPr>
              <w:t>飲食、運動與體重控制的關係</w:t>
            </w:r>
          </w:p>
        </w:tc>
        <w:tc>
          <w:tcPr>
            <w:tcW w:w="783"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3"/>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423"/>
        <w:gridCol w:w="1012"/>
        <w:gridCol w:w="1125"/>
        <w:gridCol w:w="1262"/>
        <w:gridCol w:w="783"/>
        <w:gridCol w:w="223"/>
        <w:gridCol w:w="273"/>
        <w:gridCol w:w="3498"/>
      </w:tblGrid>
      <w:tr w:rsidR="008A75B2" w:rsidRPr="00E03F78" w:rsidTr="00FE7178">
        <w:tc>
          <w:tcPr>
            <w:tcW w:w="9549" w:type="dxa"/>
            <w:gridSpan w:val="9"/>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w:t>
            </w:r>
            <w:r w:rsidRPr="00E03F78">
              <w:rPr>
                <w:rFonts w:ascii="標楷體" w:eastAsia="標楷體" w:hAnsi="標楷體" w:hint="eastAsia"/>
                <w:color w:val="000000" w:themeColor="text1"/>
              </w:rPr>
              <w:t xml:space="preserve">學年度第一學期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gridSpan w:val="2"/>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8A75B2" w:rsidRPr="00E03F78" w:rsidTr="00FE7178">
        <w:tc>
          <w:tcPr>
            <w:tcW w:w="2385" w:type="dxa"/>
            <w:gridSpan w:val="3"/>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71" w:type="dxa"/>
            <w:gridSpan w:val="2"/>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color w:val="000000" w:themeColor="text1"/>
              </w:rPr>
              <w:t>五年級</w:t>
            </w:r>
          </w:p>
        </w:tc>
      </w:tr>
      <w:tr w:rsidR="008A75B2" w:rsidRPr="00E03F78" w:rsidTr="00FE7178">
        <w:trPr>
          <w:trHeight w:val="198"/>
        </w:trPr>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6"/>
            <w:tcBorders>
              <w:bottom w:val="single" w:sz="4" w:space="0" w:color="auto"/>
            </w:tcBorders>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1a-III-3 理解促進健康生活的方法、資源與規範。</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2a-III-2 覺知健康問題所造成的威脅感與嚴重性。</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3c-III-2 在身體活動中表現各項運動技能，發展個人運動潛能。</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4d-III-1 養成規律運動習慣，維持動態生活。</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1d-III-1 了解運動技能的要素和要領。</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3d-III-3 透過體驗或實踐，解決練習或比賽的問題。</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 xml:space="preserve">1b-III-4 了解健康自主管理的原則與方法。 </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2b-III-3 擁有執個人的營養與熱量之需求。</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4d-III-2 執行運動計畫，解決運動參與的阻礙。</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 xml:space="preserve">2b-III-1 認同健康的生活規範、態度與價值觀。 </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3b-III-2 獨立演練大部分的人際溝通互動技能。</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1c-III-1 了解運動技能要素和基本運動規範。</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Ea-III-2 兒童及青少年飲食問題與健康影響。</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Db-III-1 青春期的探討與常見保健問題之處理方法。</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Ce-III-1 其他休閒運動進階技能。</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Hd-III-1 守備/跑分性球類運動基本動作及基礎戰術。</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 xml:space="preserve">Ea-III-1 個人的營養與熱量之需求。 </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Ea-III-2 兒童及青少年飲食問題與健康影響。</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Ab-III-1 身體組成與體適能之基本概念。</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Fa-III-3 維持良好人際關係的溝通技巧與策略。</w:t>
            </w:r>
          </w:p>
          <w:p w:rsidR="008A75B2" w:rsidRPr="00E03F78"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Ia-III-1 滾翻、支撐、跳躍、旋轉與騰躍動作。</w:t>
            </w:r>
          </w:p>
        </w:tc>
      </w:tr>
      <w:tr w:rsidR="008A75B2" w:rsidRPr="00E03F78" w:rsidTr="00FE7178">
        <w:trPr>
          <w:trHeight w:val="129"/>
        </w:trPr>
        <w:tc>
          <w:tcPr>
            <w:tcW w:w="2385" w:type="dxa"/>
            <w:gridSpan w:val="3"/>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5"/>
            <w:tcBorders>
              <w:top w:val="single" w:sz="4" w:space="0" w:color="auto"/>
            </w:tcBorders>
            <w:vAlign w:val="center"/>
          </w:tcPr>
          <w:p w:rsidR="008A75B2" w:rsidRPr="00E03F78" w:rsidRDefault="008A75B2" w:rsidP="00FE7178">
            <w:pPr>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66"/>
        </w:trPr>
        <w:tc>
          <w:tcPr>
            <w:tcW w:w="2385"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5"/>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385"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5"/>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1a-III-3 理解促進健康生活的方法、資源與規範。</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2a-III-2 覺知健康問題所造成的威脅感與嚴重性。</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3c-III-2 在身體活動中表現各項運動技能，發展個人運動潛能。</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4d-III-1 養成規律運動習慣，維持動態生活。</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1d-III-1 了解運動技能的要素和要領。</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3d-III-3 透過體驗或實踐，解決練習或比賽的問題。</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 xml:space="preserve">1b-III-4 了解健康自主管理的原則與方法。 </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2b-III-3 擁有執個人的營養與熱量之需求。</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4d-III-2 執行運動計畫，解決運動參與的阻礙。</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 xml:space="preserve">2b-III-1 認同健康的生活規範、態度與價值觀。 </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3b-III-2 獨立演練大部分的人際溝通互動技能。</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1c-III-1 了解運動技能要素和基本運動規範。</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Ea-III-2 兒童及青少年飲食問題與健康影響。</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Db-III-1 青春期的探討與常見保健問題之處理方法。</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Ce-III-1 其他休閒運動進階技能。</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Hd-III-1 守備/跑分性球類運動基本動作及基礎戰術。</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lastRenderedPageBreak/>
              <w:t xml:space="preserve">Ea-III-1 個人的營養與熱量之需求。 </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Ea-III-2 兒童及青少年飲食問題與健康影響。</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Ab-III-1 身體組成與體適能之基本概念。</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Fa-III-3 維持良好人際關係的溝通技巧與策略。</w:t>
            </w:r>
          </w:p>
          <w:p w:rsidR="008A75B2" w:rsidRPr="00E03F78"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Ia-III-1 滾翻、支撐、跳躍、旋轉與騰躍動作。</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6"/>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A34143">
              <w:rPr>
                <w:rFonts w:ascii="標楷體" w:eastAsia="標楷體" w:hAnsi="標楷體" w:hint="eastAsia"/>
                <w:color w:val="000000" w:themeColor="text1"/>
                <w:szCs w:val="22"/>
              </w:rPr>
              <w:t>性別平等、人權、環境、品德、生命、</w:t>
            </w:r>
            <w:r>
              <w:rPr>
                <w:rFonts w:ascii="標楷體" w:eastAsia="標楷體" w:hAnsi="標楷體" w:hint="eastAsia"/>
                <w:color w:val="000000" w:themeColor="text1"/>
                <w:szCs w:val="22"/>
              </w:rPr>
              <w:t>科技</w:t>
            </w:r>
          </w:p>
        </w:tc>
      </w:tr>
      <w:tr w:rsidR="008A75B2" w:rsidRPr="00E03F78" w:rsidTr="00FE7178">
        <w:trPr>
          <w:trHeight w:val="2068"/>
        </w:trPr>
        <w:tc>
          <w:tcPr>
            <w:tcW w:w="2385" w:type="dxa"/>
            <w:gridSpan w:val="3"/>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64" w:type="dxa"/>
            <w:gridSpan w:val="6"/>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50"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4"/>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3"/>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4"/>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5969D7">
              <w:rPr>
                <w:rFonts w:ascii="標楷體" w:eastAsia="標楷體" w:hAnsi="標楷體" w:hint="eastAsia"/>
              </w:rPr>
              <w:t>模仿</w:t>
            </w:r>
            <w:r>
              <w:rPr>
                <w:rFonts w:ascii="標楷體" w:eastAsia="標楷體" w:hAnsi="標楷體" w:hint="eastAsia"/>
              </w:rPr>
              <w:t>性</w:t>
            </w:r>
            <w:r w:rsidRPr="005969D7">
              <w:rPr>
                <w:rFonts w:ascii="標楷體" w:eastAsia="標楷體" w:hAnsi="標楷體" w:hint="eastAsia"/>
              </w:rPr>
              <w:t>舞蹈</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23"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06096B">
              <w:rPr>
                <w:rFonts w:ascii="標楷體" w:eastAsia="標楷體" w:hAnsi="標楷體" w:cs="標楷體" w:hint="eastAsia"/>
                <w:kern w:val="0"/>
              </w:rPr>
              <w:t>成長的喜悅</w:t>
            </w:r>
          </w:p>
        </w:tc>
        <w:tc>
          <w:tcPr>
            <w:tcW w:w="3399" w:type="dxa"/>
            <w:gridSpan w:val="3"/>
            <w:vMerge w:val="restart"/>
            <w:tcBorders>
              <w:top w:val="single" w:sz="4" w:space="0" w:color="auto"/>
            </w:tcBorders>
            <w:vAlign w:val="center"/>
          </w:tcPr>
          <w:p w:rsidR="008A75B2" w:rsidRPr="008C5F9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認識人的成長變化</w:t>
            </w:r>
            <w:r>
              <w:rPr>
                <w:rFonts w:ascii="標楷體" w:eastAsia="標楷體" w:hAnsi="標楷體" w:cs="標楷體" w:hint="eastAsia"/>
                <w:kern w:val="0"/>
              </w:rPr>
              <w:t>/</w:t>
            </w:r>
            <w:r w:rsidRPr="0006096B">
              <w:rPr>
                <w:rFonts w:ascii="標楷體" w:eastAsia="標楷體" w:hAnsi="標楷體" w:cs="標楷體" w:hint="eastAsia"/>
                <w:kern w:val="0"/>
              </w:rPr>
              <w:t>異性的互動禮儀</w:t>
            </w: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E03F78">
              <w:rPr>
                <w:rFonts w:ascii="標楷體" w:eastAsia="標楷體" w:hAnsi="標楷體"/>
                <w:b/>
                <w:color w:val="000000" w:themeColor="text1"/>
              </w:rPr>
              <w:t xml:space="preserve"> </w:t>
            </w:r>
            <w:r>
              <w:rPr>
                <w:rFonts w:ascii="標楷體" w:eastAsia="標楷體" w:hAnsi="標楷體" w:hint="eastAsia"/>
              </w:rPr>
              <w:t>肢體</w:t>
            </w:r>
            <w:r w:rsidRPr="005969D7">
              <w:rPr>
                <w:rFonts w:ascii="標楷體" w:eastAsia="標楷體" w:hAnsi="標楷體" w:hint="eastAsia"/>
              </w:rPr>
              <w:t>伸展運動</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06096B">
              <w:rPr>
                <w:rFonts w:ascii="標楷體" w:eastAsia="標楷體" w:hAnsi="標楷體" w:cs="標楷體" w:hint="eastAsia"/>
                <w:kern w:val="0"/>
              </w:rPr>
              <w:t>戶外活動好安全</w:t>
            </w:r>
          </w:p>
        </w:tc>
        <w:tc>
          <w:tcPr>
            <w:tcW w:w="3498" w:type="dxa"/>
            <w:vMerge w:val="restart"/>
            <w:tcBorders>
              <w:top w:val="single" w:sz="4" w:space="0" w:color="auto"/>
            </w:tcBorders>
            <w:vAlign w:val="center"/>
          </w:tcPr>
          <w:p w:rsidR="008A75B2" w:rsidRDefault="008A75B2" w:rsidP="00FE7178">
            <w:pPr>
              <w:autoSpaceDE w:val="0"/>
              <w:autoSpaceDN w:val="0"/>
              <w:adjustRightInd w:val="0"/>
              <w:rPr>
                <w:rFonts w:ascii="標楷體" w:eastAsia="標楷體" w:hAnsi="標楷體" w:cs="標楷體"/>
                <w:kern w:val="0"/>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戶外操作的安全</w:t>
            </w:r>
            <w:r>
              <w:rPr>
                <w:rFonts w:ascii="標楷體" w:eastAsia="標楷體" w:hAnsi="標楷體" w:cs="標楷體" w:hint="eastAsia"/>
                <w:kern w:val="0"/>
              </w:rPr>
              <w:t>注意事項/潛在危機介紹</w:t>
            </w:r>
          </w:p>
          <w:p w:rsidR="008A75B2" w:rsidRPr="00116EB7" w:rsidRDefault="008A75B2" w:rsidP="00FE7178">
            <w:pPr>
              <w:autoSpaceDE w:val="0"/>
              <w:autoSpaceDN w:val="0"/>
              <w:adjustRightInd w:val="0"/>
              <w:rPr>
                <w:rFonts w:ascii="標楷體" w:eastAsia="標楷體" w:hAnsi="標楷體" w:cs="標楷體"/>
                <w:kern w:val="0"/>
              </w:rPr>
            </w:pP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5969D7">
              <w:rPr>
                <w:rFonts w:ascii="標楷體" w:eastAsia="標楷體" w:hAnsi="標楷體" w:hint="eastAsia"/>
              </w:rPr>
              <w:t>區域性運動賽</w:t>
            </w:r>
            <w:r>
              <w:rPr>
                <w:rFonts w:ascii="標楷體" w:eastAsia="標楷體" w:hAnsi="標楷體" w:hint="eastAsia"/>
              </w:rPr>
              <w:t>/</w:t>
            </w:r>
            <w:r w:rsidRPr="005969D7">
              <w:rPr>
                <w:rFonts w:ascii="標楷體" w:eastAsia="標楷體" w:hAnsi="標楷體" w:hint="eastAsia"/>
              </w:rPr>
              <w:t>奧林匹克運動會</w:t>
            </w:r>
            <w:r>
              <w:rPr>
                <w:rFonts w:ascii="標楷體" w:eastAsia="標楷體" w:hAnsi="標楷體" w:hint="eastAsia"/>
              </w:rPr>
              <w:t>賽事介紹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restart"/>
            <w:tcBorders>
              <w:top w:val="single" w:sz="4" w:space="0" w:color="auto"/>
            </w:tcBorders>
            <w:vAlign w:val="center"/>
          </w:tcPr>
          <w:p w:rsidR="008A75B2" w:rsidRPr="00077B6D" w:rsidRDefault="008A75B2" w:rsidP="00FE7178">
            <w:pPr>
              <w:snapToGrid w:val="0"/>
              <w:spacing w:line="280" w:lineRule="atLeast"/>
              <w:rPr>
                <w:rFonts w:ascii="標楷體" w:eastAsia="標楷體" w:hAnsi="標楷體"/>
                <w:color w:val="000000" w:themeColor="text1"/>
              </w:rPr>
            </w:pPr>
            <w:r w:rsidRPr="008C5F98">
              <w:rPr>
                <w:rFonts w:ascii="標楷體" w:eastAsia="標楷體" w:hAnsi="標楷體" w:hint="eastAsia"/>
                <w:b/>
                <w:color w:val="000000" w:themeColor="text1"/>
              </w:rPr>
              <w:t>健康-</w:t>
            </w:r>
            <w:r w:rsidRPr="00077B6D">
              <w:rPr>
                <w:rFonts w:ascii="標楷體" w:eastAsia="標楷體" w:hAnsi="標楷體" w:hint="eastAsia"/>
                <w:color w:val="000000" w:themeColor="text1"/>
              </w:rPr>
              <w:t>青春期性徵發育/男女生理構造的差異及其功能</w:t>
            </w:r>
          </w:p>
          <w:p w:rsidR="008A75B2" w:rsidRPr="00077B6D" w:rsidRDefault="008A75B2" w:rsidP="00FE7178">
            <w:pPr>
              <w:snapToGrid w:val="0"/>
              <w:spacing w:line="280" w:lineRule="atLeast"/>
              <w:rPr>
                <w:rFonts w:ascii="標楷體" w:eastAsia="標楷體" w:hAnsi="標楷體"/>
              </w:rPr>
            </w:pPr>
            <w:r w:rsidRPr="00077B6D">
              <w:rPr>
                <w:rFonts w:ascii="標楷體" w:eastAsia="標楷體" w:hAnsi="標楷體" w:hint="eastAsia"/>
                <w:b/>
                <w:color w:val="000000" w:themeColor="text1"/>
              </w:rPr>
              <w:t>體育-</w:t>
            </w:r>
            <w:r w:rsidRPr="00077B6D">
              <w:rPr>
                <w:rFonts w:ascii="標楷體" w:eastAsia="標楷體" w:hAnsi="標楷體" w:hint="eastAsia"/>
                <w:color w:val="000000" w:themeColor="text1"/>
              </w:rPr>
              <w:t>跑步與跳躍的基本動作</w:t>
            </w:r>
          </w:p>
          <w:p w:rsidR="008A75B2" w:rsidRPr="005C263B" w:rsidRDefault="008A75B2" w:rsidP="00FE7178">
            <w:pPr>
              <w:snapToGrid w:val="0"/>
              <w:spacing w:line="280" w:lineRule="atLeast"/>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cs="標楷體"/>
                <w:kern w:val="0"/>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危險情境的處理方法及結果</w:t>
            </w:r>
          </w:p>
          <w:p w:rsidR="008A75B2" w:rsidRDefault="008A75B2" w:rsidP="00FE7178">
            <w:pPr>
              <w:snapToGrid w:val="0"/>
              <w:spacing w:line="280" w:lineRule="atLeast"/>
              <w:jc w:val="both"/>
              <w:rPr>
                <w:rFonts w:ascii="標楷體" w:eastAsia="標楷體" w:hAnsi="標楷體"/>
                <w:b/>
                <w:color w:val="000000" w:themeColor="text1"/>
              </w:rPr>
            </w:pP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116EB7">
              <w:rPr>
                <w:rFonts w:ascii="標楷體" w:eastAsia="標楷體" w:hAnsi="標楷體" w:hint="eastAsia"/>
                <w:color w:val="000000" w:themeColor="text1"/>
              </w:rPr>
              <w:t>運動賽事中選手的角色/責任/觀眾的角色</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2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23"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06096B">
              <w:rPr>
                <w:rFonts w:ascii="標楷體" w:eastAsia="標楷體" w:hAnsi="標楷體" w:cs="標楷體" w:hint="eastAsia"/>
                <w:kern w:val="0"/>
              </w:rPr>
              <w:t>生活高手</w:t>
            </w:r>
          </w:p>
        </w:tc>
        <w:tc>
          <w:tcPr>
            <w:tcW w:w="3399" w:type="dxa"/>
            <w:gridSpan w:val="3"/>
            <w:vMerge w:val="restart"/>
            <w:tcBorders>
              <w:top w:val="single" w:sz="4" w:space="0" w:color="auto"/>
            </w:tcBorders>
            <w:vAlign w:val="center"/>
          </w:tcPr>
          <w:p w:rsidR="008A75B2" w:rsidRPr="0006096B" w:rsidRDefault="008A75B2" w:rsidP="00FE7178">
            <w:pPr>
              <w:autoSpaceDE w:val="0"/>
              <w:autoSpaceDN w:val="0"/>
              <w:adjustRightInd w:val="0"/>
              <w:rPr>
                <w:rFonts w:ascii="標楷體" w:eastAsia="標楷體" w:hAnsi="標楷體" w:cs="標楷體"/>
                <w:kern w:val="0"/>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分辨</w:t>
            </w:r>
            <w:r>
              <w:rPr>
                <w:rFonts w:ascii="標楷體" w:eastAsia="標楷體" w:hAnsi="標楷體" w:cs="標楷體" w:hint="eastAsia"/>
                <w:kern w:val="0"/>
              </w:rPr>
              <w:t>挑選</w:t>
            </w:r>
            <w:r w:rsidRPr="0006096B">
              <w:rPr>
                <w:rFonts w:ascii="標楷體" w:eastAsia="標楷體" w:hAnsi="標楷體" w:cs="標楷體" w:hint="eastAsia"/>
                <w:kern w:val="0"/>
              </w:rPr>
              <w:t>安全新鮮的食</w:t>
            </w:r>
            <w:r>
              <w:rPr>
                <w:rFonts w:ascii="標楷體" w:eastAsia="標楷體" w:hAnsi="標楷體" w:cs="標楷體" w:hint="eastAsia"/>
                <w:kern w:val="0"/>
              </w:rPr>
              <w:t>物/妥善保存食物技巧</w:t>
            </w:r>
          </w:p>
          <w:p w:rsidR="008A75B2" w:rsidRDefault="008A75B2" w:rsidP="00FE7178">
            <w:pPr>
              <w:snapToGrid w:val="0"/>
              <w:spacing w:line="280" w:lineRule="atLeast"/>
              <w:jc w:val="both"/>
              <w:rPr>
                <w:rFonts w:ascii="標楷體" w:eastAsia="標楷體" w:hAnsi="標楷體"/>
                <w:b/>
                <w:color w:val="000000" w:themeColor="text1"/>
              </w:rPr>
            </w:pP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Pr>
                <w:rFonts w:ascii="標楷體" w:eastAsia="標楷體" w:hAnsi="標楷體" w:cs="標楷體" w:hint="eastAsia"/>
                <w:kern w:val="0"/>
              </w:rPr>
              <w:t>沙包，寶特瓶啞鈴簡易</w:t>
            </w:r>
            <w:r w:rsidRPr="0006096B">
              <w:rPr>
                <w:rFonts w:ascii="標楷體" w:eastAsia="標楷體" w:hAnsi="標楷體" w:cs="標楷體" w:hint="eastAsia"/>
                <w:kern w:val="0"/>
              </w:rPr>
              <w:t>運動器材</w:t>
            </w:r>
            <w:r>
              <w:rPr>
                <w:rFonts w:ascii="標楷體" w:eastAsia="標楷體" w:hAnsi="標楷體" w:cs="標楷體" w:hint="eastAsia"/>
                <w:kern w:val="0"/>
              </w:rPr>
              <w:t>練習</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3"/>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3"/>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23"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E03F78">
              <w:rPr>
                <w:rFonts w:ascii="標楷體" w:eastAsia="標楷體" w:hAnsi="標楷體" w:hint="eastAsia"/>
                <w:b/>
                <w:color w:val="000000" w:themeColor="text1"/>
              </w:rPr>
              <w:t xml:space="preserve"> </w:t>
            </w:r>
            <w:r w:rsidRPr="00077B6D">
              <w:rPr>
                <w:rFonts w:ascii="標楷體" w:eastAsia="標楷體" w:hAnsi="標楷體" w:hint="eastAsia"/>
                <w:color w:val="000000" w:themeColor="text1"/>
              </w:rPr>
              <w:t>食物安全標章介紹</w:t>
            </w:r>
          </w:p>
        </w:tc>
        <w:tc>
          <w:tcPr>
            <w:tcW w:w="783"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3"/>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Default="008A75B2" w:rsidP="008A75B2">
      <w:pPr>
        <w:pStyle w:val="afffc"/>
        <w:spacing w:before="120" w:after="120" w:line="240" w:lineRule="auto"/>
        <w:ind w:leftChars="0" w:left="0"/>
        <w:rPr>
          <w:rFonts w:cs="Times New Roman"/>
          <w:color w:val="000000" w:themeColor="text1"/>
          <w:kern w:val="2"/>
          <w:sz w:val="28"/>
          <w:szCs w:val="20"/>
        </w:rPr>
      </w:pPr>
    </w:p>
    <w:p w:rsidR="008A75B2" w:rsidRPr="00E03F78" w:rsidRDefault="008A75B2" w:rsidP="008A75B2">
      <w:pPr>
        <w:pStyle w:val="afffc"/>
        <w:spacing w:before="120" w:after="120" w:line="240" w:lineRule="auto"/>
        <w:ind w:leftChars="0" w:left="0"/>
        <w:rPr>
          <w:rFonts w:cs="Times New Roman"/>
          <w:color w:val="000000" w:themeColor="text1"/>
          <w:kern w:val="2"/>
          <w:sz w:val="28"/>
          <w:szCs w:val="20"/>
        </w:rPr>
      </w:pP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46"/>
        <w:gridCol w:w="456"/>
        <w:gridCol w:w="1001"/>
        <w:gridCol w:w="1125"/>
        <w:gridCol w:w="1258"/>
        <w:gridCol w:w="783"/>
        <w:gridCol w:w="222"/>
        <w:gridCol w:w="274"/>
        <w:gridCol w:w="3484"/>
      </w:tblGrid>
      <w:tr w:rsidR="008A75B2" w:rsidRPr="00E03F78" w:rsidTr="00FE7178">
        <w:tc>
          <w:tcPr>
            <w:tcW w:w="9548" w:type="dxa"/>
            <w:gridSpan w:val="9"/>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color w:val="000000" w:themeColor="text1"/>
              </w:rPr>
              <w:lastRenderedPageBreak/>
              <w:t xml:space="preserve">   </w:t>
            </w:r>
            <w:r>
              <w:rPr>
                <w:rFonts w:ascii="標楷體" w:eastAsia="標楷體" w:hAnsi="標楷體"/>
                <w:color w:val="000000" w:themeColor="text1"/>
              </w:rPr>
              <w:t>108</w:t>
            </w:r>
            <w:r w:rsidRPr="00E03F78">
              <w:rPr>
                <w:rFonts w:ascii="標楷體" w:eastAsia="標楷體" w:hAnsi="標楷體" w:hint="eastAsia"/>
                <w:color w:val="000000" w:themeColor="text1"/>
              </w:rPr>
              <w:t xml:space="preserve">學年度第二學期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gridSpan w:val="2"/>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Pr>
                <w:rFonts w:ascii="標楷體" w:eastAsia="標楷體" w:hAnsi="標楷體" w:hint="eastAsia"/>
                <w:b/>
                <w:color w:val="000000" w:themeColor="text1"/>
              </w:rPr>
              <w:t>年</w:t>
            </w:r>
            <w:r w:rsidRPr="00E03F78">
              <w:rPr>
                <w:rFonts w:ascii="標楷體" w:eastAsia="標楷體" w:hAnsi="標楷體" w:hint="eastAsia"/>
                <w:b/>
                <w:color w:val="000000" w:themeColor="text1"/>
              </w:rPr>
              <w:t>級</w:t>
            </w:r>
          </w:p>
        </w:tc>
      </w:tr>
      <w:tr w:rsidR="008A75B2" w:rsidRPr="00E03F78" w:rsidTr="00FE7178">
        <w:tc>
          <w:tcPr>
            <w:tcW w:w="2384" w:type="dxa"/>
            <w:gridSpan w:val="3"/>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71" w:type="dxa"/>
            <w:gridSpan w:val="2"/>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color w:val="000000" w:themeColor="text1"/>
              </w:rPr>
              <w:t>五年級</w:t>
            </w:r>
          </w:p>
        </w:tc>
      </w:tr>
      <w:tr w:rsidR="008A75B2" w:rsidRPr="00E03F78" w:rsidTr="00FE7178">
        <w:trPr>
          <w:trHeight w:val="165"/>
        </w:trPr>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1a-III-3 理解促進健康生活的方法、資源與規範。</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2a-III-2 覺知健康問題所造成的威脅感與嚴重性。</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3c-III-2 在身體活動中表現各項運動技能，發展個人運動潛能。</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4d-III-1 養成規律運動習慣，維持動態生活。</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1d-III-1 了解運動技能的要素和要領。</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3d-III-3 透過體驗或實踐，解決練習或比賽的問題。</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 xml:space="preserve">1b-III-4 了解健康自主管理的原則與方法。 </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2b-III-3 擁有執個人的營養與熱量之需求。</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4d-III-2 執行運動計畫，解決運動參與的阻礙。</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 xml:space="preserve">2b-III-1 認同健康的生活規範、態度與價值觀。 </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3b-III-2 獨立演練大部分的人際溝通互動技能。</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1c-III-1 了解運動技能要素和基本運動規範。</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Ea-III-2 兒童及青少年飲食問題與健康影響。</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Db-III-1 青春期的探討與常見保健問題之處理方法。</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Ce-III-1 其他休閒運動進階技能。</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Hd-III-1 守備/跑分性球類運動基本動作及基礎戰術。</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 xml:space="preserve">Ea-III-1 個人的營養與熱量之需求。 </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Ea-III-2 兒童及青少年飲食問題與健康影響。</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Ab-III-1 身體組成與體適能之基本概念。</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Fa-III-3 維持良好人際關係的溝通技巧與策略。</w:t>
            </w:r>
          </w:p>
          <w:p w:rsidR="008A75B2" w:rsidRPr="00E03F78"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Ia-III-1 滾翻、支撐、跳躍、旋轉與騰躍動作。</w:t>
            </w:r>
          </w:p>
        </w:tc>
      </w:tr>
      <w:tr w:rsidR="008A75B2" w:rsidRPr="00E03F78" w:rsidTr="00FE7178">
        <w:trPr>
          <w:trHeight w:val="146"/>
        </w:trPr>
        <w:tc>
          <w:tcPr>
            <w:tcW w:w="2384" w:type="dxa"/>
            <w:gridSpan w:val="3"/>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5"/>
            <w:vAlign w:val="center"/>
          </w:tcPr>
          <w:p w:rsidR="008A75B2" w:rsidRPr="00E03F78" w:rsidRDefault="008A75B2" w:rsidP="00FE7178">
            <w:pPr>
              <w:contextualSpacing/>
              <w:rPr>
                <w:rFonts w:ascii="標楷體" w:eastAsia="標楷體" w:hAnsi="標楷體"/>
                <w:color w:val="000000" w:themeColor="text1"/>
                <w:sz w:val="16"/>
                <w:szCs w:val="16"/>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49"/>
        </w:trPr>
        <w:tc>
          <w:tcPr>
            <w:tcW w:w="2384"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5"/>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384"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5"/>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1a-III-3 理解促進健康生活的方法、資源與規範。</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2a-III-2 覺知健康問題所造成的威脅感與嚴重性。</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3c-III-2 在身體活動中表現各項運動技能，發展個人運動潛能。</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4d-III-1 養成規律運動習慣，維持動態生活。</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1d-III-1 了解運動技能的要素和要領。</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3d-III-3 透過體驗或實踐，解決練習或比賽的問題。</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 xml:space="preserve">1b-III-4 了解健康自主管理的原則與方法。 </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2b-III-3 擁有執個人的營養與熱量之需求。</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4d-III-2 執行運動計畫，解決運動參與的阻礙。</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 xml:space="preserve">2b-III-1 認同健康的生活規範、態度與價值觀。 </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3b-III-2 獨立演練大部分的人際溝通互動技能。</w:t>
            </w:r>
          </w:p>
          <w:p w:rsidR="008A75B2" w:rsidRPr="00116EB7" w:rsidRDefault="008A75B2" w:rsidP="00FE7178">
            <w:pPr>
              <w:snapToGrid w:val="0"/>
              <w:spacing w:line="280" w:lineRule="atLeast"/>
              <w:jc w:val="both"/>
              <w:rPr>
                <w:rFonts w:ascii="標楷體" w:eastAsia="標楷體" w:hAnsi="標楷體"/>
              </w:rPr>
            </w:pPr>
            <w:r w:rsidRPr="00116EB7">
              <w:rPr>
                <w:rFonts w:ascii="標楷體" w:eastAsia="標楷體" w:hAnsi="標楷體" w:hint="eastAsia"/>
              </w:rPr>
              <w:t>1c-III-1 了解運動技能要素和基本運動規範。</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Ea-III-2 兒童及青少年飲食問題與健康影響。</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Db-III-1 青春期的探討與常見保健問題之處理方法。</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Ce-III-1 其他休閒運動進階技能。</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Hd-III-1 守備/跑分性球類運動基本動作及基礎戰術。</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lastRenderedPageBreak/>
              <w:t xml:space="preserve">Ea-III-1 個人的營養與熱量之需求。 </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Ea-III-2 兒童及青少年飲食問題與健康影響。</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Ab-III-1 身體組成與體適能之基本概念。</w:t>
            </w:r>
          </w:p>
          <w:p w:rsidR="008A75B2" w:rsidRPr="00116EB7"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Fa-III-3 維持良好人際關係的溝通技巧與策略。</w:t>
            </w:r>
          </w:p>
          <w:p w:rsidR="008A75B2" w:rsidRPr="00E03F78" w:rsidRDefault="008A75B2" w:rsidP="00FE7178">
            <w:pPr>
              <w:snapToGrid w:val="0"/>
              <w:spacing w:line="280" w:lineRule="atLeast"/>
              <w:jc w:val="both"/>
              <w:rPr>
                <w:rFonts w:ascii="標楷體" w:eastAsia="標楷體" w:hAnsi="標楷體"/>
                <w:color w:val="000000" w:themeColor="text1"/>
              </w:rPr>
            </w:pPr>
            <w:r w:rsidRPr="00116EB7">
              <w:rPr>
                <w:rFonts w:ascii="標楷體" w:eastAsia="標楷體" w:hAnsi="標楷體" w:hint="eastAsia"/>
                <w:color w:val="000000" w:themeColor="text1"/>
              </w:rPr>
              <w:t>Ia-III-1 滾翻、支撐、跳躍、旋轉與騰躍動作。</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6"/>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E03F78">
              <w:rPr>
                <w:rFonts w:ascii="標楷體" w:eastAsia="標楷體" w:hAnsi="標楷體" w:hint="eastAsia"/>
                <w:color w:val="000000" w:themeColor="text1"/>
                <w:sz w:val="16"/>
                <w:szCs w:val="22"/>
              </w:rPr>
              <w:t>(融入性別平等、人權、環境、海洋、品德、生命、法治、科技、資訊、能源、安全、防災、家庭教育、生涯規劃、多元文化、閱讀素養、戶外教育、國際教育或原住民族教育等議題)</w:t>
            </w:r>
          </w:p>
        </w:tc>
      </w:tr>
      <w:tr w:rsidR="008A75B2" w:rsidRPr="00E03F78" w:rsidTr="00FE7178">
        <w:tc>
          <w:tcPr>
            <w:tcW w:w="2384" w:type="dxa"/>
            <w:gridSpan w:val="3"/>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64" w:type="dxa"/>
            <w:gridSpan w:val="6"/>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50"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4"/>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3"/>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4"/>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E03F78">
              <w:rPr>
                <w:rFonts w:ascii="標楷體" w:eastAsia="標楷體" w:hAnsi="標楷體"/>
                <w:b/>
                <w:color w:val="000000" w:themeColor="text1"/>
              </w:rPr>
              <w:t xml:space="preserve"> </w:t>
            </w:r>
            <w:r w:rsidRPr="0099798C">
              <w:rPr>
                <w:rFonts w:ascii="標楷體" w:eastAsia="標楷體" w:hAnsi="標楷體" w:hint="eastAsia"/>
                <w:color w:val="000000" w:themeColor="text1"/>
              </w:rPr>
              <w:t>瑜珈基礎動作練習</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23"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06096B">
              <w:rPr>
                <w:rFonts w:ascii="標楷體" w:eastAsia="標楷體" w:hAnsi="標楷體" w:cs="標楷體" w:hint="eastAsia"/>
              </w:rPr>
              <w:t>親愛我的家</w:t>
            </w:r>
          </w:p>
        </w:tc>
        <w:tc>
          <w:tcPr>
            <w:tcW w:w="3399" w:type="dxa"/>
            <w:gridSpan w:val="3"/>
            <w:vMerge w:val="restart"/>
            <w:tcBorders>
              <w:top w:val="single" w:sz="4" w:space="0" w:color="auto"/>
            </w:tcBorders>
            <w:vAlign w:val="center"/>
          </w:tcPr>
          <w:p w:rsidR="008A75B2" w:rsidRPr="00014DA2" w:rsidRDefault="008A75B2" w:rsidP="00FE7178">
            <w:pPr>
              <w:snapToGrid w:val="0"/>
              <w:spacing w:line="280" w:lineRule="atLeast"/>
              <w:rPr>
                <w:rFonts w:ascii="標楷體" w:eastAsia="標楷體" w:hAnsi="標楷體"/>
              </w:rPr>
            </w:pPr>
            <w:r w:rsidRPr="00014DA2">
              <w:rPr>
                <w:rFonts w:ascii="標楷體" w:eastAsia="標楷體" w:hAnsi="標楷體" w:hint="eastAsia"/>
                <w:b/>
                <w:color w:val="000000" w:themeColor="text1"/>
              </w:rPr>
              <w:t xml:space="preserve">健康- </w:t>
            </w:r>
            <w:r w:rsidRPr="00014DA2">
              <w:rPr>
                <w:rFonts w:ascii="標楷體" w:eastAsia="標楷體" w:hAnsi="標楷體" w:cs="新細明體" w:hint="eastAsia"/>
              </w:rPr>
              <w:t>和家人參與休閒活動/</w:t>
            </w:r>
            <w:r w:rsidRPr="00014DA2">
              <w:rPr>
                <w:rFonts w:ascii="標楷體" w:eastAsia="標楷體" w:hAnsi="標楷體" w:hint="eastAsia"/>
              </w:rPr>
              <w:t>終身運動</w:t>
            </w:r>
          </w:p>
          <w:p w:rsidR="008A75B2" w:rsidRPr="00014DA2" w:rsidRDefault="008A75B2" w:rsidP="00FE7178">
            <w:pPr>
              <w:snapToGrid w:val="0"/>
              <w:spacing w:line="280" w:lineRule="atLeast"/>
              <w:rPr>
                <w:rFonts w:ascii="標楷體" w:eastAsia="標楷體" w:hAnsi="標楷體"/>
                <w:b/>
                <w:color w:val="000000" w:themeColor="text1"/>
              </w:rPr>
            </w:pP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014DA2">
              <w:rPr>
                <w:rFonts w:ascii="標楷體" w:eastAsia="標楷體" w:hAnsi="標楷體" w:hint="eastAsia"/>
                <w:color w:val="000000" w:themeColor="text1"/>
              </w:rPr>
              <w:t>上肢力量控制趣味遊戲</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06096B">
              <w:rPr>
                <w:rFonts w:ascii="標楷體" w:eastAsia="標楷體" w:hAnsi="標楷體" w:cs="標楷體" w:hint="eastAsia"/>
              </w:rPr>
              <w:t>飲食與保健</w:t>
            </w: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Pr>
                <w:rFonts w:ascii="標楷體" w:eastAsia="標楷體" w:hAnsi="標楷體" w:cs="新細明體" w:hint="eastAsia"/>
              </w:rPr>
              <w:t>各式不同的餐點</w:t>
            </w:r>
            <w:r w:rsidRPr="0006096B">
              <w:rPr>
                <w:rFonts w:ascii="標楷體" w:eastAsia="標楷體" w:hAnsi="標楷體" w:cs="新細明體" w:hint="eastAsia"/>
              </w:rPr>
              <w:t>認識</w:t>
            </w:r>
            <w:r>
              <w:rPr>
                <w:rFonts w:ascii="標楷體" w:eastAsia="標楷體" w:hAnsi="標楷體" w:cs="新細明體" w:hint="eastAsia"/>
              </w:rPr>
              <w:t>/</w:t>
            </w:r>
            <w:r w:rsidRPr="0006096B">
              <w:rPr>
                <w:rFonts w:ascii="標楷體" w:eastAsia="標楷體" w:hAnsi="標楷體" w:cs="新細明體" w:hint="eastAsia"/>
              </w:rPr>
              <w:t>接納各種不同的飲食文化</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014DA2">
              <w:rPr>
                <w:rFonts w:ascii="標楷體" w:eastAsia="標楷體" w:hAnsi="標楷體" w:hint="eastAsia"/>
                <w:color w:val="000000" w:themeColor="text1"/>
              </w:rPr>
              <w:t>常用體重控制運動</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restart"/>
            <w:tcBorders>
              <w:top w:val="single" w:sz="4" w:space="0" w:color="auto"/>
            </w:tcBorders>
            <w:vAlign w:val="center"/>
          </w:tcPr>
          <w:p w:rsidR="008A75B2" w:rsidRPr="00014DA2" w:rsidRDefault="008A75B2" w:rsidP="00FE7178">
            <w:pPr>
              <w:snapToGrid w:val="0"/>
              <w:spacing w:line="280" w:lineRule="atLeast"/>
              <w:rPr>
                <w:rFonts w:ascii="標楷體" w:eastAsia="標楷體" w:hAnsi="標楷體"/>
                <w:color w:val="000000" w:themeColor="text1"/>
              </w:rPr>
            </w:pPr>
            <w:r w:rsidRPr="008C5F98">
              <w:rPr>
                <w:rFonts w:ascii="標楷體" w:eastAsia="標楷體" w:hAnsi="標楷體" w:hint="eastAsia"/>
                <w:b/>
                <w:color w:val="000000" w:themeColor="text1"/>
              </w:rPr>
              <w:t>健康-</w:t>
            </w:r>
            <w:r w:rsidRPr="00014DA2">
              <w:rPr>
                <w:rFonts w:ascii="標楷體" w:eastAsia="標楷體" w:hAnsi="標楷體" w:hint="eastAsia"/>
                <w:color w:val="000000" w:themeColor="text1"/>
              </w:rPr>
              <w:t>酒菸毒等成癮性不良嗜好的</w:t>
            </w:r>
            <w:r>
              <w:rPr>
                <w:rFonts w:ascii="標楷體" w:eastAsia="標楷體" w:hAnsi="標楷體" w:hint="eastAsia"/>
                <w:color w:val="000000" w:themeColor="text1"/>
              </w:rPr>
              <w:t>危害</w:t>
            </w:r>
            <w:r w:rsidRPr="00014DA2">
              <w:rPr>
                <w:rFonts w:ascii="標楷體" w:eastAsia="標楷體" w:hAnsi="標楷體" w:hint="eastAsia"/>
                <w:color w:val="000000" w:themeColor="text1"/>
              </w:rPr>
              <w:t>與防範</w:t>
            </w: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014DA2">
              <w:rPr>
                <w:rFonts w:ascii="標楷體" w:eastAsia="標楷體" w:hAnsi="標楷體" w:hint="eastAsia"/>
              </w:rPr>
              <w:t>下肢力量控制趣味遊戲</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06096B">
              <w:rPr>
                <w:rFonts w:ascii="標楷體" w:eastAsia="標楷體" w:hAnsi="標楷體" w:cs="新細明體" w:hint="eastAsia"/>
              </w:rPr>
              <w:t>良好的飲食習慣：不偏食</w:t>
            </w:r>
            <w:r w:rsidRPr="0006096B">
              <w:rPr>
                <w:rFonts w:ascii="標楷體" w:eastAsia="標楷體" w:hAnsi="標楷體" w:hint="eastAsia"/>
              </w:rPr>
              <w:t>、定時定量、細嚼慢嚥、珍惜食物不浪費、飯前洗手、飯後潔牙。</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2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23" w:type="dxa"/>
            <w:vMerge w:val="restart"/>
            <w:tcBorders>
              <w:top w:val="single" w:sz="4" w:space="0" w:color="auto"/>
            </w:tcBorders>
          </w:tcPr>
          <w:p w:rsidR="008A75B2" w:rsidRDefault="008A75B2" w:rsidP="00FE7178">
            <w:pPr>
              <w:snapToGrid w:val="0"/>
              <w:spacing w:line="280" w:lineRule="atLeast"/>
              <w:jc w:val="both"/>
              <w:rPr>
                <w:rFonts w:ascii="標楷體" w:eastAsia="標楷體" w:hAnsi="標楷體"/>
                <w:b/>
                <w:color w:val="000000" w:themeColor="text1"/>
              </w:rPr>
            </w:pPr>
          </w:p>
          <w:p w:rsidR="008A75B2" w:rsidRPr="0006096B" w:rsidRDefault="008A75B2" w:rsidP="00FE7178">
            <w:pPr>
              <w:rPr>
                <w:rFonts w:ascii="標楷體" w:eastAsia="標楷體" w:hAnsi="標楷體"/>
              </w:rPr>
            </w:pPr>
            <w:r w:rsidRPr="0006096B">
              <w:rPr>
                <w:rFonts w:ascii="標楷體" w:eastAsia="標楷體" w:hAnsi="標楷體" w:cs="標楷體" w:hint="eastAsia"/>
              </w:rPr>
              <w:t>休閒運動有一套</w:t>
            </w:r>
          </w:p>
        </w:tc>
        <w:tc>
          <w:tcPr>
            <w:tcW w:w="3399" w:type="dxa"/>
            <w:gridSpan w:val="3"/>
            <w:vMerge w:val="restart"/>
            <w:tcBorders>
              <w:top w:val="single" w:sz="4" w:space="0" w:color="auto"/>
            </w:tcBorders>
            <w:vAlign w:val="center"/>
          </w:tcPr>
          <w:p w:rsidR="008A75B2" w:rsidRPr="0006096B" w:rsidRDefault="008A75B2" w:rsidP="00FE7178">
            <w:pPr>
              <w:autoSpaceDE w:val="0"/>
              <w:autoSpaceDN w:val="0"/>
              <w:adjustRightInd w:val="0"/>
              <w:spacing w:line="380" w:lineRule="exact"/>
              <w:ind w:left="240" w:hangingChars="100" w:hanging="240"/>
              <w:rPr>
                <w:rFonts w:ascii="標楷體" w:eastAsia="標楷體" w:hAnsi="標楷體" w:cs="標楷體"/>
              </w:rPr>
            </w:pPr>
            <w:r w:rsidRPr="0006096B">
              <w:rPr>
                <w:rFonts w:ascii="標楷體" w:eastAsia="標楷體" w:hAnsi="標楷體" w:cs="新細明體"/>
              </w:rPr>
              <w:t>1.</w:t>
            </w:r>
            <w:r w:rsidRPr="0006096B">
              <w:rPr>
                <w:rFonts w:ascii="標楷體" w:eastAsia="標楷體" w:hAnsi="標楷體" w:cs="新細明體" w:hint="eastAsia"/>
              </w:rPr>
              <w:t>學習運用社區資源，從事適合個人的休閒運動項目。</w:t>
            </w:r>
          </w:p>
          <w:p w:rsidR="008A75B2" w:rsidRPr="00014DA2" w:rsidRDefault="008A75B2" w:rsidP="00FE7178">
            <w:pPr>
              <w:snapToGrid w:val="0"/>
              <w:spacing w:line="280" w:lineRule="atLeast"/>
              <w:jc w:val="both"/>
              <w:rPr>
                <w:rFonts w:ascii="標楷體" w:eastAsia="標楷體" w:hAnsi="標楷體"/>
                <w:color w:val="000000" w:themeColor="text1"/>
              </w:rPr>
            </w:pPr>
            <w:r w:rsidRPr="0006096B">
              <w:rPr>
                <w:rFonts w:ascii="標楷體" w:eastAsia="標楷體" w:hAnsi="標楷體" w:hint="eastAsia"/>
                <w:b/>
                <w:color w:val="000000" w:themeColor="text1"/>
              </w:rPr>
              <w:t>健康-</w:t>
            </w:r>
            <w:r w:rsidRPr="00014DA2">
              <w:rPr>
                <w:rFonts w:ascii="標楷體" w:eastAsia="標楷體" w:hAnsi="標楷體" w:hint="eastAsia"/>
                <w:color w:val="000000" w:themeColor="text1"/>
              </w:rPr>
              <w:t>身體主要的器官及其功能</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99798C">
              <w:rPr>
                <w:rFonts w:ascii="標楷體" w:eastAsia="標楷體" w:hAnsi="標楷體" w:hint="eastAsia"/>
                <w:color w:val="000000" w:themeColor="text1"/>
              </w:rPr>
              <w:t>瑜珈呼吸法介紹與練習</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3"/>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3"/>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23"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E03F78">
              <w:rPr>
                <w:rFonts w:ascii="標楷體" w:eastAsia="標楷體" w:hAnsi="標楷體" w:hint="eastAsia"/>
                <w:b/>
                <w:color w:val="000000" w:themeColor="text1"/>
              </w:rPr>
              <w:t xml:space="preserve"> </w:t>
            </w:r>
            <w:r>
              <w:rPr>
                <w:rFonts w:ascii="標楷體" w:eastAsia="標楷體" w:hAnsi="標楷體" w:cs="新細明體" w:hint="eastAsia"/>
              </w:rPr>
              <w:t>落實環保</w:t>
            </w:r>
            <w:r w:rsidRPr="0006096B">
              <w:rPr>
                <w:rFonts w:ascii="標楷體" w:eastAsia="標楷體" w:hAnsi="標楷體" w:cs="新細明體" w:hint="eastAsia"/>
              </w:rPr>
              <w:t>生活</w:t>
            </w:r>
            <w:r w:rsidRPr="0006096B">
              <w:rPr>
                <w:rFonts w:ascii="標楷體" w:eastAsia="標楷體" w:hAnsi="標楷體" w:cs="新細明體"/>
              </w:rPr>
              <w:t>(</w:t>
            </w:r>
            <w:r w:rsidRPr="0006096B">
              <w:rPr>
                <w:rFonts w:ascii="標楷體" w:eastAsia="標楷體" w:hAnsi="標楷體" w:cs="新細明體" w:hint="eastAsia"/>
              </w:rPr>
              <w:t>資源回收、垃圾減量、廢物再利用、節約用水、搭乘大眾運輸工具…</w:t>
            </w:r>
            <w:r w:rsidRPr="0006096B">
              <w:rPr>
                <w:rFonts w:ascii="標楷體" w:eastAsia="標楷體" w:hAnsi="標楷體" w:cs="新細明體"/>
              </w:rPr>
              <w:t>)</w:t>
            </w:r>
          </w:p>
        </w:tc>
        <w:tc>
          <w:tcPr>
            <w:tcW w:w="783"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3"/>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p w:rsidR="008A75B2" w:rsidRDefault="008A75B2" w:rsidP="008A75B2">
      <w:pPr>
        <w:spacing w:line="240" w:lineRule="exact"/>
        <w:ind w:left="567"/>
        <w:rPr>
          <w:rFonts w:ascii="標楷體" w:eastAsia="標楷體" w:hAnsi="標楷體"/>
          <w:color w:val="000000" w:themeColor="text1"/>
          <w:shd w:val="pct15" w:color="auto" w:fill="FFFFFF"/>
        </w:rPr>
      </w:pP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423"/>
        <w:gridCol w:w="1012"/>
        <w:gridCol w:w="1125"/>
        <w:gridCol w:w="1262"/>
        <w:gridCol w:w="783"/>
        <w:gridCol w:w="223"/>
        <w:gridCol w:w="273"/>
        <w:gridCol w:w="3498"/>
      </w:tblGrid>
      <w:tr w:rsidR="008A75B2" w:rsidRPr="00E03F78" w:rsidTr="00FE7178">
        <w:tc>
          <w:tcPr>
            <w:tcW w:w="9549" w:type="dxa"/>
            <w:gridSpan w:val="9"/>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108</w:t>
            </w:r>
            <w:r w:rsidRPr="00E03F78">
              <w:rPr>
                <w:rFonts w:ascii="標楷體" w:eastAsia="標楷體" w:hAnsi="標楷體" w:hint="eastAsia"/>
                <w:color w:val="000000" w:themeColor="text1"/>
              </w:rPr>
              <w:t xml:space="preserve">學年度第一學期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gridSpan w:val="2"/>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8A75B2" w:rsidRPr="00E03F78" w:rsidTr="00FE7178">
        <w:tc>
          <w:tcPr>
            <w:tcW w:w="2385" w:type="dxa"/>
            <w:gridSpan w:val="3"/>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71" w:type="dxa"/>
            <w:gridSpan w:val="2"/>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color w:val="000000" w:themeColor="text1"/>
              </w:rPr>
              <w:t>六年級</w:t>
            </w:r>
          </w:p>
        </w:tc>
      </w:tr>
      <w:tr w:rsidR="008A75B2" w:rsidRPr="00E03F78" w:rsidTr="00FE7178">
        <w:trPr>
          <w:trHeight w:val="198"/>
        </w:trPr>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6"/>
            <w:tcBorders>
              <w:bottom w:val="single" w:sz="4" w:space="0" w:color="auto"/>
            </w:tcBorders>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4a-III-1 運用多元的健康資訊、產品與服務</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4c-III-1 選擇及應用與運動相關的科技、資訊、媒體、產品與服務。</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2b-III-2 願意培養健康促進的生活型態。</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4d -Ⅲ-1 養成規律運動習慣，維持動態生活。</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2d-III-1 分享運動欣賞與創作的美感體驗。</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3c-III-3 表現動作創作和展演的能力。</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1a-III-2 描述生活行為對個人與群體健康的影響。</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1d-III-1 了解運動技能的要素和要領。</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2c-III-1 表現基本運動精神和道德規範。</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1c-III-2 應用身體活動的防護知識，維護運動安全</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Eb-III-1 健康消費資訊與媒體的影響。</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Ab-III-2 體適能自我評估原則。</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Ca-III-1 健康環境的交互影響因素。</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Ib-III-1 模仿性與主題式創作舞。</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Ca-III-3 環保行動的參與及綠色消費概念。</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Hb-III-1 陣地攻守性球類運動基本動作及基礎戰術。</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Cb-III-1 運動安全教育、運動精神與運動營養知識。</w:t>
            </w:r>
          </w:p>
          <w:p w:rsidR="008A75B2" w:rsidRPr="00E03F78"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Ba-Ⅲ-2 校園及休閒活動事故傷害預防與安全須知。</w:t>
            </w:r>
          </w:p>
        </w:tc>
      </w:tr>
      <w:tr w:rsidR="008A75B2" w:rsidRPr="00E03F78" w:rsidTr="00FE7178">
        <w:trPr>
          <w:trHeight w:val="129"/>
        </w:trPr>
        <w:tc>
          <w:tcPr>
            <w:tcW w:w="2385" w:type="dxa"/>
            <w:gridSpan w:val="3"/>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tcBorders>
              <w:top w:val="single" w:sz="4" w:space="0" w:color="auto"/>
            </w:tcBorders>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5"/>
            <w:tcBorders>
              <w:top w:val="single" w:sz="4" w:space="0" w:color="auto"/>
            </w:tcBorders>
            <w:vAlign w:val="center"/>
          </w:tcPr>
          <w:p w:rsidR="008A75B2" w:rsidRPr="00E03F78" w:rsidRDefault="008A75B2" w:rsidP="00FE7178">
            <w:pPr>
              <w:contextualSpacing/>
              <w:rPr>
                <w:rFonts w:ascii="標楷體" w:eastAsia="標楷體" w:hAnsi="標楷體"/>
                <w:color w:val="000000" w:themeColor="text1"/>
                <w:sz w:val="16"/>
                <w:szCs w:val="16"/>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66"/>
        </w:trPr>
        <w:tc>
          <w:tcPr>
            <w:tcW w:w="2385"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5"/>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B1.符號運用與溝通表達</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385"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5"/>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4a-III-1 運用多元的健康資訊</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4c-III-1 選擇及應用與運動相關的科技、資訊、媒體。</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2b-III-2 願意培養健康促進的生活型態。</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4d -Ⅲ-1 養成規律運動習慣，維持動態生活。</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2d-III-1 分享運動欣賞與創作的美感體驗。</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3c-III-3 表現動作創作和展演的能力。</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1a-III-2 覺知生活行為對個人與群體健康的影響。</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1d-III-1 了解運動技能的要素和要領。</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2c-III-1 表現基本運動精神和道德規範。</w:t>
            </w:r>
          </w:p>
          <w:p w:rsidR="008A75B2" w:rsidRPr="00CF11EC" w:rsidRDefault="008A75B2" w:rsidP="00FE7178">
            <w:pPr>
              <w:snapToGrid w:val="0"/>
              <w:spacing w:line="280" w:lineRule="atLeast"/>
              <w:jc w:val="both"/>
              <w:rPr>
                <w:rFonts w:ascii="標楷體" w:eastAsia="標楷體" w:hAnsi="標楷體"/>
              </w:rPr>
            </w:pPr>
            <w:r w:rsidRPr="00CF11EC">
              <w:rPr>
                <w:rFonts w:ascii="標楷體" w:eastAsia="標楷體" w:hAnsi="標楷體" w:hint="eastAsia"/>
              </w:rPr>
              <w:t>1c-III-2 應用身體活動的防護知識，維護運動安全</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Eb-III-1 健康消費資訊與媒體的影響。</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Ab-III-2 體適能評估原則。</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Ca-III-1 健康環境的交互影響因素。</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Ib-III-1 模仿性與主題式創作舞。</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Ca-III-3 環保行動的參與及綠色消費概念。</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Hb-III-1 陣地攻守性球類運動基本動作及基礎戰術。</w:t>
            </w:r>
          </w:p>
          <w:p w:rsidR="008A75B2" w:rsidRPr="00CF11EC"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Cb-III-1 運動安全教育、運動精神與運動營養知識。</w:t>
            </w:r>
          </w:p>
          <w:p w:rsidR="008A75B2" w:rsidRPr="00E03F78" w:rsidRDefault="008A75B2" w:rsidP="00FE7178">
            <w:pPr>
              <w:snapToGrid w:val="0"/>
              <w:spacing w:line="280" w:lineRule="atLeast"/>
              <w:jc w:val="both"/>
              <w:rPr>
                <w:rFonts w:ascii="標楷體" w:eastAsia="標楷體" w:hAnsi="標楷體"/>
                <w:color w:val="000000" w:themeColor="text1"/>
              </w:rPr>
            </w:pPr>
            <w:r w:rsidRPr="00CF11EC">
              <w:rPr>
                <w:rFonts w:ascii="標楷體" w:eastAsia="標楷體" w:hAnsi="標楷體" w:hint="eastAsia"/>
                <w:color w:val="000000" w:themeColor="text1"/>
              </w:rPr>
              <w:t>Ba-Ⅲ-2 校園及休閒活動事故傷害預防與安全須知。</w:t>
            </w:r>
          </w:p>
        </w:tc>
      </w:tr>
      <w:tr w:rsidR="008A75B2" w:rsidRPr="00E03F78" w:rsidTr="00FE7178">
        <w:tc>
          <w:tcPr>
            <w:tcW w:w="2385" w:type="dxa"/>
            <w:gridSpan w:val="3"/>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6"/>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926179">
              <w:rPr>
                <w:rFonts w:ascii="標楷體" w:eastAsia="標楷體" w:hAnsi="標楷體" w:hint="eastAsia"/>
                <w:color w:val="000000" w:themeColor="text1"/>
                <w:szCs w:val="22"/>
              </w:rPr>
              <w:t>性別平等、人權、品德、法治、</w:t>
            </w:r>
            <w:r>
              <w:rPr>
                <w:rFonts w:ascii="標楷體" w:eastAsia="標楷體" w:hAnsi="標楷體" w:hint="eastAsia"/>
                <w:color w:val="000000" w:themeColor="text1"/>
                <w:szCs w:val="22"/>
              </w:rPr>
              <w:t>能源、安全</w:t>
            </w:r>
          </w:p>
        </w:tc>
      </w:tr>
      <w:tr w:rsidR="008A75B2" w:rsidRPr="00E03F78" w:rsidTr="00FE7178">
        <w:trPr>
          <w:trHeight w:val="2068"/>
        </w:trPr>
        <w:tc>
          <w:tcPr>
            <w:tcW w:w="2385" w:type="dxa"/>
            <w:gridSpan w:val="3"/>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64" w:type="dxa"/>
            <w:gridSpan w:val="6"/>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50"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4"/>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3"/>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4"/>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Pr="00CF11EC" w:rsidRDefault="008A75B2" w:rsidP="00FE7178">
            <w:pPr>
              <w:snapToGrid w:val="0"/>
              <w:spacing w:line="280" w:lineRule="atLeast"/>
              <w:rPr>
                <w:rFonts w:eastAsia="標楷體"/>
              </w:rPr>
            </w:pPr>
            <w:r w:rsidRPr="00CF11EC">
              <w:rPr>
                <w:rFonts w:ascii="標楷體" w:eastAsia="標楷體" w:hAnsi="標楷體" w:hint="eastAsia"/>
                <w:b/>
                <w:color w:val="000000" w:themeColor="text1"/>
              </w:rPr>
              <w:t>體育-</w:t>
            </w:r>
            <w:r w:rsidRPr="00CF11EC">
              <w:rPr>
                <w:rFonts w:eastAsia="標楷體"/>
              </w:rPr>
              <w:t xml:space="preserve"> </w:t>
            </w:r>
            <w:r w:rsidRPr="0021337B">
              <w:rPr>
                <w:rFonts w:eastAsia="標楷體"/>
                <w:color w:val="000000" w:themeColor="text1"/>
              </w:rPr>
              <w:t>律動舞蹈</w:t>
            </w:r>
            <w:r>
              <w:rPr>
                <w:rFonts w:eastAsia="標楷體" w:hint="eastAsia"/>
                <w:color w:val="000000" w:themeColor="text1"/>
              </w:rPr>
              <w:t>簡易創作</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23"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06096B">
              <w:rPr>
                <w:rFonts w:ascii="標楷體" w:eastAsia="標楷體" w:hAnsi="標楷體" w:cs="標楷體" w:hint="eastAsia"/>
                <w:kern w:val="0"/>
              </w:rPr>
              <w:t>飲食與運動</w:t>
            </w:r>
          </w:p>
        </w:tc>
        <w:tc>
          <w:tcPr>
            <w:tcW w:w="3399" w:type="dxa"/>
            <w:gridSpan w:val="3"/>
            <w:vMerge w:val="restart"/>
            <w:tcBorders>
              <w:top w:val="single" w:sz="4" w:space="0" w:color="auto"/>
            </w:tcBorders>
            <w:vAlign w:val="center"/>
          </w:tcPr>
          <w:p w:rsidR="008A75B2" w:rsidRPr="008C5F9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健康</w:t>
            </w:r>
            <w:r>
              <w:rPr>
                <w:rFonts w:ascii="標楷體" w:eastAsia="標楷體" w:hAnsi="標楷體" w:hint="eastAsia"/>
                <w:b/>
                <w:color w:val="000000" w:themeColor="text1"/>
              </w:rPr>
              <w:t>-</w:t>
            </w:r>
            <w:r>
              <w:rPr>
                <w:rFonts w:ascii="標楷體" w:eastAsia="標楷體" w:hAnsi="標楷體" w:cs="標楷體" w:hint="eastAsia"/>
                <w:kern w:val="0"/>
              </w:rPr>
              <w:t>人體</w:t>
            </w:r>
            <w:r w:rsidRPr="0006096B">
              <w:rPr>
                <w:rFonts w:ascii="標楷體" w:eastAsia="標楷體" w:hAnsi="標楷體" w:cs="標楷體" w:hint="eastAsia"/>
                <w:kern w:val="0"/>
              </w:rPr>
              <w:t>營養需求和運動</w:t>
            </w: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CF11EC">
              <w:rPr>
                <w:rFonts w:ascii="標楷體" w:eastAsia="標楷體" w:hAnsi="標楷體" w:hint="eastAsia"/>
                <w:color w:val="000000" w:themeColor="text1"/>
              </w:rPr>
              <w:t>躲避球</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06096B">
              <w:rPr>
                <w:rFonts w:ascii="標楷體" w:eastAsia="標楷體" w:hAnsi="標楷體" w:cs="標楷體" w:hint="eastAsia"/>
                <w:kern w:val="0"/>
              </w:rPr>
              <w:t>吃得更健康</w:t>
            </w: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Pr>
                <w:rFonts w:ascii="標楷體" w:eastAsia="標楷體" w:hAnsi="標楷體"/>
                <w:b/>
                <w:color w:val="000000" w:themeColor="text1"/>
              </w:rPr>
              <w:t xml:space="preserve"> </w:t>
            </w:r>
            <w:r w:rsidRPr="0006096B">
              <w:rPr>
                <w:rFonts w:ascii="標楷體" w:eastAsia="標楷體" w:hAnsi="標楷體" w:cs="標楷體" w:hint="eastAsia"/>
                <w:kern w:val="0"/>
              </w:rPr>
              <w:t>加工食品</w:t>
            </w:r>
            <w:r>
              <w:rPr>
                <w:rFonts w:ascii="標楷體" w:eastAsia="標楷體" w:hAnsi="標楷體" w:cs="標楷體" w:hint="eastAsia"/>
                <w:kern w:val="0"/>
              </w:rPr>
              <w:t>/食品</w:t>
            </w:r>
            <w:r w:rsidRPr="0006096B">
              <w:rPr>
                <w:rFonts w:ascii="標楷體" w:eastAsia="標楷體" w:hAnsi="標楷體" w:cs="標楷體" w:hint="eastAsia"/>
                <w:kern w:val="0"/>
              </w:rPr>
              <w:t>保存方式</w:t>
            </w:r>
          </w:p>
          <w:p w:rsidR="008A75B2" w:rsidRPr="00CF11EC" w:rsidRDefault="008A75B2" w:rsidP="00FE7178">
            <w:pPr>
              <w:snapToGrid w:val="0"/>
              <w:spacing w:line="280" w:lineRule="atLeast"/>
              <w:rPr>
                <w:rFonts w:eastAsia="標楷體"/>
                <w:sz w:val="28"/>
              </w:rPr>
            </w:pPr>
            <w:r w:rsidRPr="00CF11EC">
              <w:rPr>
                <w:rFonts w:ascii="標楷體" w:eastAsia="標楷體" w:hAnsi="標楷體" w:hint="eastAsia"/>
                <w:b/>
                <w:color w:val="000000" w:themeColor="text1"/>
              </w:rPr>
              <w:t>體育-</w:t>
            </w:r>
            <w:r w:rsidRPr="00CF11EC">
              <w:rPr>
                <w:rFonts w:eastAsia="標楷體"/>
              </w:rPr>
              <w:t>運動的安全教育</w:t>
            </w:r>
            <w:r w:rsidRPr="00CF11EC">
              <w:rPr>
                <w:rFonts w:eastAsia="標楷體"/>
                <w:color w:val="000000" w:themeColor="text1"/>
              </w:rPr>
              <w:t>－適當距離、暖身</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restart"/>
            <w:tcBorders>
              <w:top w:val="single" w:sz="4" w:space="0" w:color="auto"/>
            </w:tcBorders>
            <w:vAlign w:val="center"/>
          </w:tcPr>
          <w:p w:rsidR="008A75B2"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CF11EC">
              <w:rPr>
                <w:rFonts w:ascii="標楷體" w:eastAsia="標楷體" w:hAnsi="標楷體" w:hint="eastAsia"/>
                <w:color w:val="000000" w:themeColor="text1"/>
              </w:rPr>
              <w:t>環境汙染與飲食</w:t>
            </w: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21337B">
              <w:rPr>
                <w:rFonts w:eastAsia="標楷體"/>
                <w:szCs w:val="23"/>
              </w:rPr>
              <w:t>服從裁判判決、遵守比賽規則的運動精神</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Pr>
                <w:rFonts w:ascii="標楷體" w:eastAsia="標楷體" w:hAnsi="標楷體" w:hint="eastAsia"/>
                <w:b/>
                <w:color w:val="000000" w:themeColor="text1"/>
              </w:rPr>
              <w:t xml:space="preserve"> </w:t>
            </w:r>
            <w:r w:rsidRPr="0006096B">
              <w:rPr>
                <w:rFonts w:ascii="標楷體" w:eastAsia="標楷體" w:hAnsi="標楷體" w:cs="標楷體" w:hint="eastAsia"/>
                <w:kern w:val="0"/>
              </w:rPr>
              <w:t>安全的進餐行為</w:t>
            </w:r>
            <w:r>
              <w:rPr>
                <w:rFonts w:ascii="標楷體" w:eastAsia="標楷體" w:hAnsi="標楷體" w:cs="標楷體" w:hint="eastAsia"/>
                <w:kern w:val="0"/>
              </w:rPr>
              <w:t>/</w:t>
            </w:r>
            <w:r w:rsidRPr="0006096B">
              <w:rPr>
                <w:rFonts w:ascii="標楷體" w:eastAsia="標楷體" w:hAnsi="標楷體" w:cs="標楷體" w:hint="eastAsia"/>
                <w:kern w:val="0"/>
              </w:rPr>
              <w:t>良好的用餐禮儀</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0A45C3">
              <w:rPr>
                <w:rFonts w:ascii="標楷體" w:eastAsia="標楷體" w:hAnsi="標楷體" w:hint="eastAsia"/>
                <w:color w:val="000000" w:themeColor="text1"/>
              </w:rPr>
              <w:t>規律運動的習慣與紀錄</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2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23"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06096B">
              <w:rPr>
                <w:rFonts w:ascii="標楷體" w:eastAsia="標楷體" w:hAnsi="標楷體" w:cs="標楷體" w:hint="eastAsia"/>
                <w:kern w:val="0"/>
              </w:rPr>
              <w:t>青春物語A</w:t>
            </w:r>
          </w:p>
        </w:tc>
        <w:tc>
          <w:tcPr>
            <w:tcW w:w="3399" w:type="dxa"/>
            <w:gridSpan w:val="3"/>
            <w:vMerge w:val="restart"/>
            <w:tcBorders>
              <w:top w:val="single" w:sz="4" w:space="0" w:color="auto"/>
            </w:tcBorders>
            <w:vAlign w:val="center"/>
          </w:tcPr>
          <w:p w:rsidR="008A75B2" w:rsidRDefault="008A75B2" w:rsidP="00FE7178">
            <w:pPr>
              <w:autoSpaceDE w:val="0"/>
              <w:autoSpaceDN w:val="0"/>
              <w:adjustRightInd w:val="0"/>
              <w:snapToGrid w:val="0"/>
              <w:rPr>
                <w:rFonts w:ascii="標楷體" w:eastAsia="標楷體" w:hAnsi="標楷體"/>
                <w:b/>
                <w:color w:val="000000" w:themeColor="text1"/>
              </w:rPr>
            </w:pPr>
            <w:r w:rsidRPr="008C5F98">
              <w:rPr>
                <w:rFonts w:ascii="標楷體" w:eastAsia="標楷體" w:hAnsi="標楷體" w:hint="eastAsia"/>
                <w:b/>
                <w:color w:val="000000" w:themeColor="text1"/>
              </w:rPr>
              <w:t>健康-</w:t>
            </w:r>
            <w:r>
              <w:rPr>
                <w:rFonts w:ascii="標楷體" w:eastAsia="標楷體" w:hAnsi="標楷體" w:cs="標楷體" w:hint="eastAsia"/>
                <w:kern w:val="0"/>
              </w:rPr>
              <w:t>性與男女生殖器官/</w:t>
            </w:r>
            <w:r w:rsidRPr="0006096B">
              <w:rPr>
                <w:rFonts w:ascii="標楷體" w:eastAsia="標楷體" w:hAnsi="標楷體" w:cs="標楷體" w:hint="eastAsia"/>
                <w:kern w:val="0"/>
              </w:rPr>
              <w:t>認識青春期的身心變化。</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CF11EC">
              <w:rPr>
                <w:rFonts w:ascii="標楷體" w:eastAsia="標楷體" w:hAnsi="標楷體" w:hint="eastAsia"/>
                <w:color w:val="000000" w:themeColor="text1"/>
              </w:rPr>
              <w:t>認識</w:t>
            </w:r>
            <w:r w:rsidRPr="00CF11EC">
              <w:rPr>
                <w:rFonts w:eastAsia="標楷體"/>
                <w:color w:val="000000" w:themeColor="text1"/>
              </w:rPr>
              <w:t>律</w:t>
            </w:r>
            <w:r w:rsidRPr="0021337B">
              <w:rPr>
                <w:rFonts w:eastAsia="標楷體"/>
                <w:color w:val="000000" w:themeColor="text1"/>
              </w:rPr>
              <w:t>動舞蹈</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3"/>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3"/>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23"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tcBorders>
              <w:top w:val="single" w:sz="4" w:space="0" w:color="auto"/>
              <w:bottom w:val="thickThinSmallGap" w:sz="24" w:space="0" w:color="auto"/>
            </w:tcBorders>
            <w:vAlign w:val="center"/>
          </w:tcPr>
          <w:p w:rsidR="008A75B2" w:rsidRPr="00CF11EC" w:rsidRDefault="008A75B2" w:rsidP="00FE7178">
            <w:pPr>
              <w:autoSpaceDE w:val="0"/>
              <w:autoSpaceDN w:val="0"/>
              <w:adjustRightInd w:val="0"/>
              <w:snapToGrid w:val="0"/>
              <w:rPr>
                <w:rFonts w:ascii="標楷體" w:eastAsia="標楷體" w:hAnsi="標楷體" w:cs="標楷體"/>
                <w:kern w:val="0"/>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異性互動相處</w:t>
            </w:r>
            <w:r>
              <w:rPr>
                <w:rFonts w:ascii="標楷體" w:eastAsia="標楷體" w:hAnsi="標楷體" w:cs="標楷體" w:hint="eastAsia"/>
                <w:kern w:val="0"/>
              </w:rPr>
              <w:t>/</w:t>
            </w:r>
            <w:r w:rsidRPr="0006096B">
              <w:rPr>
                <w:rFonts w:ascii="標楷體" w:eastAsia="標楷體" w:hAnsi="標楷體" w:cs="標楷體" w:hint="eastAsia"/>
                <w:kern w:val="0"/>
              </w:rPr>
              <w:t>不同愛的表達方式</w:t>
            </w:r>
          </w:p>
        </w:tc>
        <w:tc>
          <w:tcPr>
            <w:tcW w:w="783"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3"/>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Pr="00E03F78" w:rsidRDefault="008A75B2" w:rsidP="008A75B2">
      <w:pPr>
        <w:pStyle w:val="afffc"/>
        <w:spacing w:before="120" w:after="120" w:line="240" w:lineRule="auto"/>
        <w:ind w:leftChars="0" w:left="0"/>
        <w:rPr>
          <w:rFonts w:cs="Times New Roman"/>
          <w:color w:val="000000" w:themeColor="text1"/>
          <w:kern w:val="2"/>
          <w:sz w:val="28"/>
          <w:szCs w:val="20"/>
        </w:rPr>
      </w:pPr>
      <w:r>
        <w:rPr>
          <w:rFonts w:cs="Times New Roman"/>
          <w:color w:val="000000" w:themeColor="text1"/>
          <w:kern w:val="2"/>
          <w:sz w:val="28"/>
          <w:szCs w:val="20"/>
        </w:rPr>
        <w:br w:type="page"/>
      </w:r>
    </w:p>
    <w:tbl>
      <w:tblPr>
        <w:tblW w:w="95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46"/>
        <w:gridCol w:w="456"/>
        <w:gridCol w:w="1001"/>
        <w:gridCol w:w="1125"/>
        <w:gridCol w:w="1258"/>
        <w:gridCol w:w="783"/>
        <w:gridCol w:w="222"/>
        <w:gridCol w:w="274"/>
        <w:gridCol w:w="3484"/>
      </w:tblGrid>
      <w:tr w:rsidR="008A75B2" w:rsidRPr="00E03F78" w:rsidTr="00FE7178">
        <w:tc>
          <w:tcPr>
            <w:tcW w:w="9548" w:type="dxa"/>
            <w:gridSpan w:val="9"/>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sidRPr="00E03F78">
              <w:rPr>
                <w:rFonts w:ascii="標楷體" w:eastAsia="標楷體" w:hAnsi="標楷體" w:hint="eastAsia"/>
                <w:color w:val="000000" w:themeColor="text1"/>
              </w:rPr>
              <w:lastRenderedPageBreak/>
              <w:t xml:space="preserve">   </w:t>
            </w:r>
            <w:r>
              <w:rPr>
                <w:rFonts w:ascii="標楷體" w:eastAsia="標楷體" w:hAnsi="標楷體"/>
                <w:color w:val="000000" w:themeColor="text1"/>
              </w:rPr>
              <w:t>108</w:t>
            </w:r>
            <w:r w:rsidRPr="00E03F78">
              <w:rPr>
                <w:rFonts w:ascii="標楷體" w:eastAsia="標楷體" w:hAnsi="標楷體" w:hint="eastAsia"/>
                <w:color w:val="000000" w:themeColor="text1"/>
              </w:rPr>
              <w:t xml:space="preserve">學年度第二學期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gridSpan w:val="2"/>
            <w:vAlign w:val="center"/>
          </w:tcPr>
          <w:p w:rsidR="008A75B2" w:rsidRPr="00E03F78" w:rsidRDefault="008A75B2" w:rsidP="00FE7178">
            <w:pPr>
              <w:snapToGrid w:val="0"/>
              <w:spacing w:line="280" w:lineRule="atLeast"/>
              <w:jc w:val="center"/>
              <w:rPr>
                <w:rFonts w:ascii="標楷體" w:eastAsia="標楷體" w:hAnsi="標楷體"/>
                <w:b/>
                <w:strike/>
                <w:color w:val="000000" w:themeColor="text1"/>
              </w:rPr>
            </w:pPr>
            <w:r>
              <w:rPr>
                <w:rFonts w:ascii="標楷體" w:eastAsia="標楷體" w:hAnsi="標楷體" w:hint="eastAsia"/>
                <w:b/>
                <w:color w:val="000000" w:themeColor="text1"/>
              </w:rPr>
              <w:t>年</w:t>
            </w:r>
            <w:r w:rsidRPr="00E03F78">
              <w:rPr>
                <w:rFonts w:ascii="標楷體" w:eastAsia="標楷體" w:hAnsi="標楷體" w:hint="eastAsia"/>
                <w:b/>
                <w:color w:val="000000" w:themeColor="text1"/>
              </w:rPr>
              <w:t>級</w:t>
            </w:r>
          </w:p>
        </w:tc>
      </w:tr>
      <w:tr w:rsidR="008A75B2" w:rsidRPr="00E03F78" w:rsidTr="00FE7178">
        <w:tc>
          <w:tcPr>
            <w:tcW w:w="2384" w:type="dxa"/>
            <w:gridSpan w:val="3"/>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健康與體育</w:t>
            </w:r>
          </w:p>
        </w:tc>
        <w:tc>
          <w:tcPr>
            <w:tcW w:w="3393" w:type="dxa"/>
            <w:gridSpan w:val="4"/>
            <w:vAlign w:val="center"/>
          </w:tcPr>
          <w:p w:rsidR="008A75B2" w:rsidRPr="00E03F78" w:rsidRDefault="008A75B2"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color w:val="000000" w:themeColor="text1"/>
              </w:rPr>
              <w:t>3</w:t>
            </w:r>
            <w:r w:rsidRPr="00E03F78">
              <w:rPr>
                <w:rFonts w:ascii="標楷體" w:eastAsia="標楷體" w:hAnsi="標楷體" w:hint="eastAsia"/>
                <w:color w:val="000000" w:themeColor="text1"/>
              </w:rPr>
              <w:t>節</w:t>
            </w:r>
          </w:p>
        </w:tc>
        <w:tc>
          <w:tcPr>
            <w:tcW w:w="3771" w:type="dxa"/>
            <w:gridSpan w:val="2"/>
          </w:tcPr>
          <w:p w:rsidR="008A75B2" w:rsidRPr="00E03F78" w:rsidRDefault="008A75B2"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color w:val="000000" w:themeColor="text1"/>
              </w:rPr>
              <w:t>六年級</w:t>
            </w:r>
          </w:p>
        </w:tc>
      </w:tr>
      <w:tr w:rsidR="008A75B2" w:rsidRPr="00E03F78" w:rsidTr="00FE7178">
        <w:trPr>
          <w:trHeight w:val="165"/>
        </w:trPr>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18589A" w:rsidRDefault="008A75B2" w:rsidP="00FE7178">
            <w:pPr>
              <w:snapToGrid w:val="0"/>
              <w:spacing w:line="280" w:lineRule="atLeast"/>
              <w:jc w:val="both"/>
              <w:rPr>
                <w:rFonts w:ascii="標楷體" w:eastAsia="標楷體" w:hAnsi="標楷體"/>
              </w:rPr>
            </w:pPr>
            <w:r w:rsidRPr="0018589A">
              <w:rPr>
                <w:rFonts w:ascii="標楷體" w:eastAsia="標楷體" w:hAnsi="標楷體" w:hint="eastAsia"/>
              </w:rPr>
              <w:t>1c-III-2 應用身體活動的防護知識，維護運動安全</w:t>
            </w:r>
          </w:p>
          <w:p w:rsidR="008A75B2" w:rsidRPr="0018589A" w:rsidRDefault="008A75B2" w:rsidP="00FE7178">
            <w:pPr>
              <w:snapToGrid w:val="0"/>
              <w:spacing w:line="280" w:lineRule="atLeast"/>
              <w:jc w:val="both"/>
              <w:rPr>
                <w:rFonts w:ascii="標楷體" w:eastAsia="標楷體" w:hAnsi="標楷體"/>
              </w:rPr>
            </w:pPr>
            <w:r w:rsidRPr="0018589A">
              <w:rPr>
                <w:rFonts w:ascii="標楷體" w:eastAsia="標楷體" w:hAnsi="標楷體" w:hint="eastAsia"/>
              </w:rPr>
              <w:t>4a-III-2 自我反省與修正促進健康的行動。</w:t>
            </w:r>
          </w:p>
          <w:p w:rsidR="008A75B2" w:rsidRPr="0018589A" w:rsidRDefault="008A75B2" w:rsidP="00FE7178">
            <w:pPr>
              <w:snapToGrid w:val="0"/>
              <w:spacing w:line="280" w:lineRule="atLeast"/>
              <w:jc w:val="both"/>
              <w:rPr>
                <w:rFonts w:ascii="標楷體" w:eastAsia="標楷體" w:hAnsi="標楷體"/>
              </w:rPr>
            </w:pPr>
            <w:r w:rsidRPr="0018589A">
              <w:rPr>
                <w:rFonts w:ascii="標楷體" w:eastAsia="標楷體" w:hAnsi="標楷體" w:hint="eastAsia"/>
              </w:rPr>
              <w:t>2c-III-3 表現積極參與、接受挑戰的學習態度。</w:t>
            </w:r>
          </w:p>
          <w:p w:rsidR="008A75B2" w:rsidRPr="0018589A" w:rsidRDefault="008A75B2" w:rsidP="00FE7178">
            <w:pPr>
              <w:snapToGrid w:val="0"/>
              <w:spacing w:line="280" w:lineRule="atLeast"/>
              <w:jc w:val="both"/>
              <w:rPr>
                <w:rFonts w:ascii="標楷體" w:eastAsia="標楷體" w:hAnsi="標楷體"/>
              </w:rPr>
            </w:pPr>
            <w:r w:rsidRPr="0018589A">
              <w:rPr>
                <w:rFonts w:ascii="標楷體" w:eastAsia="標楷體" w:hAnsi="標楷體" w:hint="eastAsia"/>
              </w:rPr>
              <w:t>1d-III-1 了解運動技能的要素和要領。</w:t>
            </w:r>
          </w:p>
          <w:p w:rsidR="008A75B2" w:rsidRPr="0018589A" w:rsidRDefault="008A75B2" w:rsidP="00FE7178">
            <w:pPr>
              <w:snapToGrid w:val="0"/>
              <w:spacing w:line="280" w:lineRule="atLeast"/>
              <w:jc w:val="both"/>
              <w:rPr>
                <w:rFonts w:ascii="標楷體" w:eastAsia="標楷體" w:hAnsi="標楷體"/>
              </w:rPr>
            </w:pPr>
            <w:r w:rsidRPr="0018589A">
              <w:rPr>
                <w:rFonts w:ascii="標楷體" w:eastAsia="標楷體" w:hAnsi="標楷體" w:hint="eastAsia"/>
              </w:rPr>
              <w:t>2b-III-2 願意培養健康促進的生活型態。</w:t>
            </w:r>
          </w:p>
          <w:p w:rsidR="008A75B2" w:rsidRPr="0018589A" w:rsidRDefault="008A75B2" w:rsidP="00FE7178">
            <w:pPr>
              <w:snapToGrid w:val="0"/>
              <w:spacing w:line="280" w:lineRule="atLeast"/>
              <w:jc w:val="both"/>
              <w:rPr>
                <w:rFonts w:ascii="標楷體" w:eastAsia="標楷體" w:hAnsi="標楷體"/>
              </w:rPr>
            </w:pPr>
            <w:r>
              <w:rPr>
                <w:rFonts w:ascii="標楷體" w:eastAsia="標楷體" w:hAnsi="標楷體" w:hint="eastAsia"/>
              </w:rPr>
              <w:t>4d</w:t>
            </w:r>
            <w:r w:rsidRPr="0018589A">
              <w:rPr>
                <w:rFonts w:ascii="標楷體" w:eastAsia="標楷體" w:hAnsi="標楷體" w:hint="eastAsia"/>
              </w:rPr>
              <w:t>-Ⅲ-1 養成規律運動習慣，維持動態生活。</w:t>
            </w:r>
          </w:p>
          <w:p w:rsidR="008A75B2" w:rsidRPr="0018589A" w:rsidRDefault="008A75B2" w:rsidP="00FE7178">
            <w:pPr>
              <w:snapToGrid w:val="0"/>
              <w:spacing w:line="280" w:lineRule="atLeast"/>
              <w:jc w:val="both"/>
              <w:rPr>
                <w:rFonts w:ascii="標楷體" w:eastAsia="標楷體" w:hAnsi="標楷體"/>
              </w:rPr>
            </w:pPr>
            <w:r w:rsidRPr="0018589A">
              <w:rPr>
                <w:rFonts w:ascii="標楷體" w:eastAsia="標楷體" w:hAnsi="標楷體" w:hint="eastAsia"/>
              </w:rPr>
              <w:t>1a-III-2 描述生活行為對個人與群體健康的影響。</w:t>
            </w:r>
          </w:p>
          <w:p w:rsidR="008A75B2" w:rsidRPr="0018589A" w:rsidRDefault="008A75B2" w:rsidP="00FE7178">
            <w:pPr>
              <w:snapToGrid w:val="0"/>
              <w:spacing w:line="280" w:lineRule="atLeast"/>
              <w:jc w:val="both"/>
              <w:rPr>
                <w:rFonts w:ascii="標楷體" w:eastAsia="標楷體" w:hAnsi="標楷體"/>
              </w:rPr>
            </w:pPr>
            <w:r w:rsidRPr="0018589A">
              <w:rPr>
                <w:rFonts w:ascii="標楷體" w:eastAsia="標楷體" w:hAnsi="標楷體" w:hint="eastAsia"/>
              </w:rPr>
              <w:t>2a-III-2 覺知健康問題所造成的威脅感與嚴重性。</w:t>
            </w:r>
          </w:p>
          <w:p w:rsidR="008A75B2" w:rsidRPr="0018589A" w:rsidRDefault="008A75B2" w:rsidP="00FE7178">
            <w:pPr>
              <w:snapToGrid w:val="0"/>
              <w:spacing w:line="280" w:lineRule="atLeast"/>
              <w:jc w:val="both"/>
              <w:rPr>
                <w:rFonts w:ascii="標楷體" w:eastAsia="標楷體" w:hAnsi="標楷體"/>
              </w:rPr>
            </w:pPr>
            <w:r w:rsidRPr="0018589A">
              <w:rPr>
                <w:rFonts w:ascii="標楷體" w:eastAsia="標楷體" w:hAnsi="標楷體" w:hint="eastAsia"/>
              </w:rPr>
              <w:t>1d-III-1 了解運動技能的要素和要領。</w:t>
            </w:r>
          </w:p>
          <w:p w:rsidR="008A75B2" w:rsidRPr="0018589A" w:rsidRDefault="008A75B2" w:rsidP="00FE7178">
            <w:pPr>
              <w:snapToGrid w:val="0"/>
              <w:spacing w:line="280" w:lineRule="atLeast"/>
              <w:jc w:val="both"/>
              <w:rPr>
                <w:rFonts w:ascii="標楷體" w:eastAsia="標楷體" w:hAnsi="標楷體"/>
              </w:rPr>
            </w:pPr>
            <w:r w:rsidRPr="0018589A">
              <w:rPr>
                <w:rFonts w:ascii="標楷體" w:eastAsia="標楷體" w:hAnsi="標楷體" w:hint="eastAsia"/>
              </w:rPr>
              <w:t>2c-III-1 表現基本運動精神和道德規範。</w:t>
            </w:r>
          </w:p>
          <w:p w:rsidR="008A75B2" w:rsidRPr="0018589A" w:rsidRDefault="008A75B2" w:rsidP="00FE7178">
            <w:pPr>
              <w:snapToGrid w:val="0"/>
              <w:spacing w:line="280" w:lineRule="atLeast"/>
              <w:jc w:val="both"/>
              <w:rPr>
                <w:rFonts w:ascii="標楷體" w:eastAsia="標楷體" w:hAnsi="標楷體"/>
              </w:rPr>
            </w:pPr>
            <w:r w:rsidRPr="0018589A">
              <w:rPr>
                <w:rFonts w:ascii="標楷體" w:eastAsia="標楷體" w:hAnsi="標楷體" w:hint="eastAsia"/>
              </w:rPr>
              <w:t>2d-III-1 分享運動欣賞與創作的美感體驗。</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18589A" w:rsidRDefault="008A75B2" w:rsidP="00FE7178">
            <w:pPr>
              <w:snapToGrid w:val="0"/>
              <w:spacing w:line="280" w:lineRule="atLeast"/>
              <w:jc w:val="both"/>
              <w:rPr>
                <w:rFonts w:ascii="標楷體" w:eastAsia="標楷體" w:hAnsi="標楷體"/>
                <w:color w:val="000000" w:themeColor="text1"/>
              </w:rPr>
            </w:pPr>
            <w:r w:rsidRPr="0018589A">
              <w:rPr>
                <w:rFonts w:ascii="標楷體" w:eastAsia="標楷體" w:hAnsi="標楷體" w:hint="eastAsia"/>
                <w:color w:val="000000" w:themeColor="text1"/>
              </w:rPr>
              <w:t>Cb-III-1 運動安全教育、運動精神與運動營養知識。</w:t>
            </w:r>
          </w:p>
          <w:p w:rsidR="008A75B2" w:rsidRPr="0018589A" w:rsidRDefault="008A75B2" w:rsidP="00FE7178">
            <w:pPr>
              <w:snapToGrid w:val="0"/>
              <w:spacing w:line="280" w:lineRule="atLeast"/>
              <w:jc w:val="both"/>
              <w:rPr>
                <w:rFonts w:ascii="標楷體" w:eastAsia="標楷體" w:hAnsi="標楷體"/>
                <w:color w:val="000000" w:themeColor="text1"/>
              </w:rPr>
            </w:pPr>
            <w:r w:rsidRPr="0018589A">
              <w:rPr>
                <w:rFonts w:ascii="標楷體" w:eastAsia="標楷體" w:hAnsi="標楷體" w:hint="eastAsia"/>
                <w:color w:val="000000" w:themeColor="text1"/>
              </w:rPr>
              <w:t>Ba-Ⅲ-2 校園及休閒活動事故傷害預防與安全須知。</w:t>
            </w:r>
          </w:p>
          <w:p w:rsidR="008A75B2" w:rsidRPr="0018589A" w:rsidRDefault="008A75B2" w:rsidP="00FE7178">
            <w:pPr>
              <w:snapToGrid w:val="0"/>
              <w:spacing w:line="280" w:lineRule="atLeast"/>
              <w:jc w:val="both"/>
              <w:rPr>
                <w:rFonts w:ascii="標楷體" w:eastAsia="標楷體" w:hAnsi="標楷體"/>
                <w:color w:val="000000" w:themeColor="text1"/>
              </w:rPr>
            </w:pPr>
            <w:r w:rsidRPr="0018589A">
              <w:rPr>
                <w:rFonts w:ascii="標楷體" w:eastAsia="標楷體" w:hAnsi="標楷體" w:hint="eastAsia"/>
                <w:color w:val="000000" w:themeColor="text1"/>
              </w:rPr>
              <w:t>Fa-III-4 正向態度與情緒、壓力的管理技巧</w:t>
            </w:r>
          </w:p>
          <w:p w:rsidR="008A75B2" w:rsidRPr="0018589A" w:rsidRDefault="008A75B2" w:rsidP="00FE7178">
            <w:pPr>
              <w:snapToGrid w:val="0"/>
              <w:spacing w:line="280" w:lineRule="atLeast"/>
              <w:jc w:val="both"/>
              <w:rPr>
                <w:rFonts w:ascii="標楷體" w:eastAsia="標楷體" w:hAnsi="標楷體"/>
                <w:color w:val="000000" w:themeColor="text1"/>
              </w:rPr>
            </w:pPr>
            <w:r w:rsidRPr="0018589A">
              <w:rPr>
                <w:rFonts w:ascii="標楷體" w:eastAsia="標楷體" w:hAnsi="標楷體" w:hint="eastAsia"/>
                <w:color w:val="000000" w:themeColor="text1"/>
              </w:rPr>
              <w:t>Ha-III-1 網/牆性球類運動基本動作及基礎戰術。</w:t>
            </w:r>
          </w:p>
          <w:p w:rsidR="008A75B2" w:rsidRPr="0018589A" w:rsidRDefault="008A75B2" w:rsidP="00FE7178">
            <w:pPr>
              <w:snapToGrid w:val="0"/>
              <w:spacing w:line="280" w:lineRule="atLeast"/>
              <w:jc w:val="both"/>
              <w:rPr>
                <w:rFonts w:ascii="標楷體" w:eastAsia="標楷體" w:hAnsi="標楷體"/>
                <w:color w:val="000000" w:themeColor="text1"/>
              </w:rPr>
            </w:pPr>
            <w:r w:rsidRPr="0018589A">
              <w:rPr>
                <w:rFonts w:ascii="標楷體" w:eastAsia="標楷體" w:hAnsi="標楷體" w:hint="eastAsia"/>
                <w:color w:val="000000" w:themeColor="text1"/>
              </w:rPr>
              <w:t>Fb-Ⅲ-1 健康各面向平衡安適的促進方法與日常健康行為。</w:t>
            </w:r>
          </w:p>
          <w:p w:rsidR="008A75B2" w:rsidRPr="0018589A" w:rsidRDefault="008A75B2" w:rsidP="00FE7178">
            <w:pPr>
              <w:snapToGrid w:val="0"/>
              <w:spacing w:line="280" w:lineRule="atLeast"/>
              <w:jc w:val="both"/>
              <w:rPr>
                <w:rFonts w:ascii="標楷體" w:eastAsia="標楷體" w:hAnsi="標楷體"/>
                <w:color w:val="000000" w:themeColor="text1"/>
              </w:rPr>
            </w:pPr>
            <w:r w:rsidRPr="0018589A">
              <w:rPr>
                <w:rFonts w:ascii="標楷體" w:eastAsia="標楷體" w:hAnsi="標楷體" w:hint="eastAsia"/>
                <w:color w:val="000000" w:themeColor="text1"/>
              </w:rPr>
              <w:t>Ea-III-3 每日飲食指南與多元飲食文化。</w:t>
            </w:r>
          </w:p>
          <w:p w:rsidR="008A75B2" w:rsidRPr="0018589A" w:rsidRDefault="008A75B2" w:rsidP="00FE7178">
            <w:pPr>
              <w:snapToGrid w:val="0"/>
              <w:spacing w:line="280" w:lineRule="atLeast"/>
              <w:jc w:val="both"/>
              <w:rPr>
                <w:rFonts w:ascii="標楷體" w:eastAsia="標楷體" w:hAnsi="標楷體"/>
                <w:color w:val="000000" w:themeColor="text1"/>
              </w:rPr>
            </w:pPr>
            <w:r w:rsidRPr="0018589A">
              <w:rPr>
                <w:rFonts w:ascii="標楷體" w:eastAsia="標楷體" w:hAnsi="標楷體" w:hint="eastAsia"/>
                <w:color w:val="000000" w:themeColor="text1"/>
              </w:rPr>
              <w:t>Hb-III-1 陣地攻守性球類運動基本動作及基礎戰術。</w:t>
            </w:r>
          </w:p>
          <w:p w:rsidR="008A75B2" w:rsidRPr="0018589A" w:rsidRDefault="008A75B2" w:rsidP="00FE7178">
            <w:pPr>
              <w:snapToGrid w:val="0"/>
              <w:spacing w:line="280" w:lineRule="atLeast"/>
              <w:jc w:val="both"/>
              <w:rPr>
                <w:rFonts w:ascii="標楷體" w:eastAsia="標楷體" w:hAnsi="標楷體"/>
                <w:color w:val="000000" w:themeColor="text1"/>
              </w:rPr>
            </w:pPr>
            <w:r w:rsidRPr="0018589A">
              <w:rPr>
                <w:rFonts w:ascii="標楷體" w:eastAsia="標楷體" w:hAnsi="標楷體" w:hint="eastAsia"/>
                <w:color w:val="000000" w:themeColor="text1"/>
              </w:rPr>
              <w:t>Ib-III-1 模仿性與主題式創作舞。</w:t>
            </w:r>
          </w:p>
          <w:p w:rsidR="008A75B2" w:rsidRPr="00E03F78" w:rsidRDefault="008A75B2" w:rsidP="00FE7178">
            <w:pPr>
              <w:snapToGrid w:val="0"/>
              <w:spacing w:line="280" w:lineRule="atLeast"/>
              <w:jc w:val="both"/>
              <w:rPr>
                <w:rFonts w:ascii="標楷體" w:eastAsia="標楷體" w:hAnsi="標楷體"/>
                <w:color w:val="000000" w:themeColor="text1"/>
              </w:rPr>
            </w:pPr>
            <w:r w:rsidRPr="0018589A">
              <w:rPr>
                <w:rFonts w:ascii="標楷體" w:eastAsia="標楷體" w:hAnsi="標楷體" w:hint="eastAsia"/>
                <w:color w:val="000000" w:themeColor="text1"/>
              </w:rPr>
              <w:t>Cb-III-2 區域性運動賽會與現代奧林匹克運動會。</w:t>
            </w:r>
          </w:p>
        </w:tc>
      </w:tr>
      <w:tr w:rsidR="008A75B2" w:rsidRPr="00E03F78" w:rsidTr="00FE7178">
        <w:trPr>
          <w:trHeight w:val="146"/>
        </w:trPr>
        <w:tc>
          <w:tcPr>
            <w:tcW w:w="2384" w:type="dxa"/>
            <w:gridSpan w:val="3"/>
            <w:vMerge w:val="restart"/>
            <w:vAlign w:val="center"/>
          </w:tcPr>
          <w:p w:rsidR="008A75B2" w:rsidRPr="00E03F78" w:rsidRDefault="008A75B2" w:rsidP="00FE7178">
            <w:pPr>
              <w:jc w:val="center"/>
              <w:rPr>
                <w:rFonts w:eastAsia="標楷體" w:hAnsi="標楷體"/>
                <w:b/>
                <w:color w:val="000000" w:themeColor="text1"/>
              </w:rPr>
            </w:pPr>
            <w:r w:rsidRPr="00E03F78">
              <w:rPr>
                <w:rFonts w:eastAsia="標楷體" w:hAnsi="標楷體" w:hint="eastAsia"/>
                <w:b/>
                <w:color w:val="000000" w:themeColor="text1"/>
              </w:rPr>
              <w:t>核心素養</w:t>
            </w:r>
          </w:p>
        </w:tc>
        <w:tc>
          <w:tcPr>
            <w:tcW w:w="1125" w:type="dxa"/>
            <w:vAlign w:val="center"/>
          </w:tcPr>
          <w:p w:rsidR="008A75B2" w:rsidRPr="00E03F78" w:rsidRDefault="008A75B2"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5"/>
            <w:vAlign w:val="center"/>
          </w:tcPr>
          <w:p w:rsidR="008A75B2" w:rsidRPr="00E03F78" w:rsidRDefault="008A75B2" w:rsidP="00FE7178">
            <w:pPr>
              <w:contextualSpacing/>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8A75B2" w:rsidRPr="00E03F78" w:rsidTr="00FE7178">
        <w:trPr>
          <w:trHeight w:val="149"/>
        </w:trPr>
        <w:tc>
          <w:tcPr>
            <w:tcW w:w="2384"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5"/>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8A75B2" w:rsidRPr="00E03F78" w:rsidTr="00FE7178">
        <w:trPr>
          <w:trHeight w:val="113"/>
        </w:trPr>
        <w:tc>
          <w:tcPr>
            <w:tcW w:w="2384"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1125" w:type="dxa"/>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5"/>
            <w:vAlign w:val="center"/>
          </w:tcPr>
          <w:p w:rsidR="008A75B2" w:rsidRPr="00E03F78" w:rsidRDefault="008A75B2"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Pr>
                <w:rFonts w:ascii="標楷體" w:eastAsia="標楷體" w:hAnsi="標楷體" w:hint="eastAsia"/>
                <w:color w:val="000000" w:themeColor="text1"/>
                <w:sz w:val="16"/>
                <w:szCs w:val="16"/>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6"/>
            <w:vAlign w:val="center"/>
          </w:tcPr>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學習表現</w:t>
            </w:r>
          </w:p>
          <w:p w:rsidR="008A75B2" w:rsidRPr="00BC027B" w:rsidRDefault="008A75B2" w:rsidP="00FE7178">
            <w:pPr>
              <w:snapToGrid w:val="0"/>
              <w:spacing w:line="280" w:lineRule="atLeast"/>
              <w:jc w:val="both"/>
              <w:rPr>
                <w:rFonts w:ascii="標楷體" w:eastAsia="標楷體" w:hAnsi="標楷體"/>
              </w:rPr>
            </w:pPr>
            <w:r w:rsidRPr="00BC027B">
              <w:rPr>
                <w:rFonts w:ascii="標楷體" w:eastAsia="標楷體" w:hAnsi="標楷體" w:hint="eastAsia"/>
              </w:rPr>
              <w:t>1c-III-2 應用身體活動的防護知識，維護運動安全。</w:t>
            </w:r>
          </w:p>
          <w:p w:rsidR="008A75B2" w:rsidRPr="00BC027B" w:rsidRDefault="008A75B2" w:rsidP="00FE7178">
            <w:pPr>
              <w:snapToGrid w:val="0"/>
              <w:spacing w:line="280" w:lineRule="atLeast"/>
              <w:jc w:val="both"/>
              <w:rPr>
                <w:rFonts w:ascii="標楷體" w:eastAsia="標楷體" w:hAnsi="標楷體"/>
              </w:rPr>
            </w:pPr>
            <w:r w:rsidRPr="00BC027B">
              <w:rPr>
                <w:rFonts w:ascii="標楷體" w:eastAsia="標楷體" w:hAnsi="標楷體" w:hint="eastAsia"/>
              </w:rPr>
              <w:t>4a-III-2促進健康的行動。</w:t>
            </w:r>
          </w:p>
          <w:p w:rsidR="008A75B2" w:rsidRPr="00BC027B" w:rsidRDefault="008A75B2" w:rsidP="00FE7178">
            <w:pPr>
              <w:snapToGrid w:val="0"/>
              <w:spacing w:line="280" w:lineRule="atLeast"/>
              <w:jc w:val="both"/>
              <w:rPr>
                <w:rFonts w:ascii="標楷體" w:eastAsia="標楷體" w:hAnsi="標楷體"/>
              </w:rPr>
            </w:pPr>
            <w:r w:rsidRPr="00BC027B">
              <w:rPr>
                <w:rFonts w:ascii="標楷體" w:eastAsia="標楷體" w:hAnsi="標楷體" w:hint="eastAsia"/>
              </w:rPr>
              <w:t>2c-III-3 表現積極參與、接受挑戰的學習態度。</w:t>
            </w:r>
          </w:p>
          <w:p w:rsidR="008A75B2" w:rsidRPr="00BC027B" w:rsidRDefault="008A75B2" w:rsidP="00FE7178">
            <w:pPr>
              <w:snapToGrid w:val="0"/>
              <w:spacing w:line="280" w:lineRule="atLeast"/>
              <w:jc w:val="both"/>
              <w:rPr>
                <w:rFonts w:ascii="標楷體" w:eastAsia="標楷體" w:hAnsi="標楷體"/>
              </w:rPr>
            </w:pPr>
            <w:r w:rsidRPr="00BC027B">
              <w:rPr>
                <w:rFonts w:ascii="標楷體" w:eastAsia="標楷體" w:hAnsi="標楷體" w:hint="eastAsia"/>
              </w:rPr>
              <w:t>1d-III-1 了解運動技能的要素和要領。</w:t>
            </w:r>
          </w:p>
          <w:p w:rsidR="008A75B2" w:rsidRPr="00BC027B" w:rsidRDefault="008A75B2" w:rsidP="00FE7178">
            <w:pPr>
              <w:snapToGrid w:val="0"/>
              <w:spacing w:line="280" w:lineRule="atLeast"/>
              <w:jc w:val="both"/>
              <w:rPr>
                <w:rFonts w:ascii="標楷體" w:eastAsia="標楷體" w:hAnsi="標楷體"/>
              </w:rPr>
            </w:pPr>
            <w:r w:rsidRPr="00BC027B">
              <w:rPr>
                <w:rFonts w:ascii="標楷體" w:eastAsia="標楷體" w:hAnsi="標楷體" w:hint="eastAsia"/>
              </w:rPr>
              <w:t>2b-III-2 願意培養健康促進的生活型態。</w:t>
            </w:r>
          </w:p>
          <w:p w:rsidR="008A75B2" w:rsidRPr="00BC027B" w:rsidRDefault="008A75B2" w:rsidP="00FE7178">
            <w:pPr>
              <w:snapToGrid w:val="0"/>
              <w:spacing w:line="280" w:lineRule="atLeast"/>
              <w:jc w:val="both"/>
              <w:rPr>
                <w:rFonts w:ascii="標楷體" w:eastAsia="標楷體" w:hAnsi="標楷體"/>
              </w:rPr>
            </w:pPr>
            <w:r>
              <w:rPr>
                <w:rFonts w:ascii="標楷體" w:eastAsia="標楷體" w:hAnsi="標楷體" w:hint="eastAsia"/>
              </w:rPr>
              <w:t>4d</w:t>
            </w:r>
            <w:r w:rsidRPr="00BC027B">
              <w:rPr>
                <w:rFonts w:ascii="標楷體" w:eastAsia="標楷體" w:hAnsi="標楷體" w:hint="eastAsia"/>
              </w:rPr>
              <w:t>-Ⅲ-1 養成規律運動習慣，維持動態生活。</w:t>
            </w:r>
          </w:p>
          <w:p w:rsidR="008A75B2" w:rsidRPr="00BC027B" w:rsidRDefault="008A75B2" w:rsidP="00FE7178">
            <w:pPr>
              <w:snapToGrid w:val="0"/>
              <w:spacing w:line="280" w:lineRule="atLeast"/>
              <w:jc w:val="both"/>
              <w:rPr>
                <w:rFonts w:ascii="標楷體" w:eastAsia="標楷體" w:hAnsi="標楷體"/>
              </w:rPr>
            </w:pPr>
            <w:r w:rsidRPr="00BC027B">
              <w:rPr>
                <w:rFonts w:ascii="標楷體" w:eastAsia="標楷體" w:hAnsi="標楷體" w:hint="eastAsia"/>
              </w:rPr>
              <w:t>1a-III-2 覺知生活行為對個人與群體健康的影響。</w:t>
            </w:r>
          </w:p>
          <w:p w:rsidR="008A75B2" w:rsidRPr="00BC027B" w:rsidRDefault="008A75B2" w:rsidP="00FE7178">
            <w:pPr>
              <w:snapToGrid w:val="0"/>
              <w:spacing w:line="280" w:lineRule="atLeast"/>
              <w:jc w:val="both"/>
              <w:rPr>
                <w:rFonts w:ascii="標楷體" w:eastAsia="標楷體" w:hAnsi="標楷體"/>
              </w:rPr>
            </w:pPr>
            <w:r w:rsidRPr="00BC027B">
              <w:rPr>
                <w:rFonts w:ascii="標楷體" w:eastAsia="標楷體" w:hAnsi="標楷體" w:hint="eastAsia"/>
              </w:rPr>
              <w:t>2a-III-2 覺知健康問題所造成的威脅感與嚴重性。</w:t>
            </w:r>
          </w:p>
          <w:p w:rsidR="008A75B2" w:rsidRPr="00BC027B" w:rsidRDefault="008A75B2" w:rsidP="00FE7178">
            <w:pPr>
              <w:snapToGrid w:val="0"/>
              <w:spacing w:line="280" w:lineRule="atLeast"/>
              <w:jc w:val="both"/>
              <w:rPr>
                <w:rFonts w:ascii="標楷體" w:eastAsia="標楷體" w:hAnsi="標楷體"/>
              </w:rPr>
            </w:pPr>
            <w:r w:rsidRPr="00BC027B">
              <w:rPr>
                <w:rFonts w:ascii="標楷體" w:eastAsia="標楷體" w:hAnsi="標楷體" w:hint="eastAsia"/>
              </w:rPr>
              <w:t>1d-III-1 了解運動技能的要素和要領。</w:t>
            </w:r>
          </w:p>
          <w:p w:rsidR="008A75B2" w:rsidRPr="00BC027B" w:rsidRDefault="008A75B2" w:rsidP="00FE7178">
            <w:pPr>
              <w:snapToGrid w:val="0"/>
              <w:spacing w:line="280" w:lineRule="atLeast"/>
              <w:jc w:val="both"/>
              <w:rPr>
                <w:rFonts w:ascii="標楷體" w:eastAsia="標楷體" w:hAnsi="標楷體"/>
              </w:rPr>
            </w:pPr>
            <w:r w:rsidRPr="00BC027B">
              <w:rPr>
                <w:rFonts w:ascii="標楷體" w:eastAsia="標楷體" w:hAnsi="標楷體" w:hint="eastAsia"/>
              </w:rPr>
              <w:t>2c-III-1 表現基本運動精神和道德規範。</w:t>
            </w:r>
          </w:p>
          <w:p w:rsidR="008A75B2" w:rsidRPr="00BC027B" w:rsidRDefault="008A75B2" w:rsidP="00FE7178">
            <w:pPr>
              <w:snapToGrid w:val="0"/>
              <w:spacing w:line="280" w:lineRule="atLeast"/>
              <w:jc w:val="both"/>
              <w:rPr>
                <w:rFonts w:ascii="標楷體" w:eastAsia="標楷體" w:hAnsi="標楷體"/>
              </w:rPr>
            </w:pPr>
            <w:r w:rsidRPr="00BC027B">
              <w:rPr>
                <w:rFonts w:ascii="標楷體" w:eastAsia="標楷體" w:hAnsi="標楷體" w:hint="eastAsia"/>
              </w:rPr>
              <w:t>2d-III-1 分享運動欣賞與創作的美感體驗。</w:t>
            </w:r>
          </w:p>
          <w:p w:rsidR="008A75B2" w:rsidRDefault="008A75B2" w:rsidP="00FE7178">
            <w:pPr>
              <w:snapToGrid w:val="0"/>
              <w:spacing w:line="280" w:lineRule="atLeast"/>
              <w:jc w:val="both"/>
              <w:rPr>
                <w:rFonts w:ascii="標楷體" w:eastAsia="標楷體" w:hAnsi="標楷體"/>
                <w:b/>
              </w:rPr>
            </w:pPr>
            <w:r w:rsidRPr="0025325A">
              <w:rPr>
                <w:rFonts w:ascii="標楷體" w:eastAsia="標楷體" w:hAnsi="標楷體" w:hint="eastAsia"/>
                <w:b/>
              </w:rPr>
              <w:t>學習內容</w:t>
            </w:r>
          </w:p>
          <w:p w:rsidR="008A75B2" w:rsidRPr="00BC027B" w:rsidRDefault="008A75B2" w:rsidP="00FE7178">
            <w:pPr>
              <w:snapToGrid w:val="0"/>
              <w:spacing w:line="280" w:lineRule="atLeast"/>
              <w:jc w:val="both"/>
              <w:rPr>
                <w:rFonts w:ascii="標楷體" w:eastAsia="標楷體" w:hAnsi="標楷體"/>
                <w:color w:val="000000" w:themeColor="text1"/>
              </w:rPr>
            </w:pPr>
            <w:r w:rsidRPr="00BC027B">
              <w:rPr>
                <w:rFonts w:ascii="標楷體" w:eastAsia="標楷體" w:hAnsi="標楷體" w:hint="eastAsia"/>
                <w:color w:val="000000" w:themeColor="text1"/>
              </w:rPr>
              <w:t>Cb-III-1 運動安全教育、運動精神與運動營養知識。</w:t>
            </w:r>
          </w:p>
          <w:p w:rsidR="008A75B2" w:rsidRPr="00BC027B" w:rsidRDefault="008A75B2" w:rsidP="00FE7178">
            <w:pPr>
              <w:snapToGrid w:val="0"/>
              <w:spacing w:line="280" w:lineRule="atLeast"/>
              <w:jc w:val="both"/>
              <w:rPr>
                <w:rFonts w:ascii="標楷體" w:eastAsia="標楷體" w:hAnsi="標楷體"/>
                <w:color w:val="000000" w:themeColor="text1"/>
              </w:rPr>
            </w:pPr>
            <w:r w:rsidRPr="00BC027B">
              <w:rPr>
                <w:rFonts w:ascii="標楷體" w:eastAsia="標楷體" w:hAnsi="標楷體" w:hint="eastAsia"/>
                <w:color w:val="000000" w:themeColor="text1"/>
              </w:rPr>
              <w:t>Ba-Ⅲ-2 校園及休閒活動事故傷害預防與安全須知。</w:t>
            </w:r>
          </w:p>
          <w:p w:rsidR="008A75B2" w:rsidRPr="00BC027B" w:rsidRDefault="008A75B2" w:rsidP="00FE7178">
            <w:pPr>
              <w:snapToGrid w:val="0"/>
              <w:spacing w:line="280" w:lineRule="atLeast"/>
              <w:jc w:val="both"/>
              <w:rPr>
                <w:rFonts w:ascii="標楷體" w:eastAsia="標楷體" w:hAnsi="標楷體"/>
                <w:color w:val="000000" w:themeColor="text1"/>
              </w:rPr>
            </w:pPr>
            <w:r w:rsidRPr="00BC027B">
              <w:rPr>
                <w:rFonts w:ascii="標楷體" w:eastAsia="標楷體" w:hAnsi="標楷體" w:hint="eastAsia"/>
                <w:color w:val="000000" w:themeColor="text1"/>
              </w:rPr>
              <w:t>Fa-III-4 正向態度與情緒、壓力的管理技巧</w:t>
            </w:r>
          </w:p>
          <w:p w:rsidR="008A75B2" w:rsidRPr="00BC027B" w:rsidRDefault="008A75B2" w:rsidP="00FE7178">
            <w:pPr>
              <w:snapToGrid w:val="0"/>
              <w:spacing w:line="280" w:lineRule="atLeast"/>
              <w:jc w:val="both"/>
              <w:rPr>
                <w:rFonts w:ascii="標楷體" w:eastAsia="標楷體" w:hAnsi="標楷體"/>
                <w:color w:val="000000" w:themeColor="text1"/>
              </w:rPr>
            </w:pPr>
            <w:r w:rsidRPr="00BC027B">
              <w:rPr>
                <w:rFonts w:ascii="標楷體" w:eastAsia="標楷體" w:hAnsi="標楷體" w:hint="eastAsia"/>
                <w:color w:val="000000" w:themeColor="text1"/>
              </w:rPr>
              <w:t>Ha-III-1 網/牆性球類運動基本動作及基礎戰術。</w:t>
            </w:r>
          </w:p>
          <w:p w:rsidR="008A75B2" w:rsidRPr="00BC027B" w:rsidRDefault="008A75B2" w:rsidP="00FE7178">
            <w:pPr>
              <w:snapToGrid w:val="0"/>
              <w:spacing w:line="280" w:lineRule="atLeast"/>
              <w:jc w:val="both"/>
              <w:rPr>
                <w:rFonts w:ascii="標楷體" w:eastAsia="標楷體" w:hAnsi="標楷體"/>
                <w:color w:val="000000" w:themeColor="text1"/>
              </w:rPr>
            </w:pPr>
            <w:r w:rsidRPr="00BC027B">
              <w:rPr>
                <w:rFonts w:ascii="標楷體" w:eastAsia="標楷體" w:hAnsi="標楷體" w:hint="eastAsia"/>
                <w:color w:val="000000" w:themeColor="text1"/>
              </w:rPr>
              <w:t>Gb-III-2 藉物游泳前進、游泳前進5公尺與簡易性游泳比賽。</w:t>
            </w:r>
          </w:p>
          <w:p w:rsidR="008A75B2" w:rsidRPr="00BC027B" w:rsidRDefault="008A75B2" w:rsidP="00FE7178">
            <w:pPr>
              <w:snapToGrid w:val="0"/>
              <w:spacing w:line="280" w:lineRule="atLeast"/>
              <w:jc w:val="both"/>
              <w:rPr>
                <w:rFonts w:ascii="標楷體" w:eastAsia="標楷體" w:hAnsi="標楷體"/>
                <w:color w:val="000000" w:themeColor="text1"/>
              </w:rPr>
            </w:pPr>
            <w:r w:rsidRPr="00BC027B">
              <w:rPr>
                <w:rFonts w:ascii="標楷體" w:eastAsia="標楷體" w:hAnsi="標楷體" w:hint="eastAsia"/>
                <w:color w:val="000000" w:themeColor="text1"/>
              </w:rPr>
              <w:t>Fb-Ⅲ-1 健康各面向平衡安適的促進方法與日常健康行為。</w:t>
            </w:r>
          </w:p>
          <w:p w:rsidR="008A75B2" w:rsidRPr="00BC027B" w:rsidRDefault="008A75B2" w:rsidP="00FE7178">
            <w:pPr>
              <w:snapToGrid w:val="0"/>
              <w:spacing w:line="280" w:lineRule="atLeast"/>
              <w:jc w:val="both"/>
              <w:rPr>
                <w:rFonts w:ascii="標楷體" w:eastAsia="標楷體" w:hAnsi="標楷體"/>
                <w:color w:val="000000" w:themeColor="text1"/>
              </w:rPr>
            </w:pPr>
            <w:r w:rsidRPr="00BC027B">
              <w:rPr>
                <w:rFonts w:ascii="標楷體" w:eastAsia="標楷體" w:hAnsi="標楷體" w:hint="eastAsia"/>
                <w:color w:val="000000" w:themeColor="text1"/>
              </w:rPr>
              <w:lastRenderedPageBreak/>
              <w:t>Ea-III-3 每日飲食指南與多元飲食文化。</w:t>
            </w:r>
          </w:p>
          <w:p w:rsidR="008A75B2" w:rsidRPr="00BC027B" w:rsidRDefault="008A75B2" w:rsidP="00FE7178">
            <w:pPr>
              <w:snapToGrid w:val="0"/>
              <w:spacing w:line="280" w:lineRule="atLeast"/>
              <w:jc w:val="both"/>
              <w:rPr>
                <w:rFonts w:ascii="標楷體" w:eastAsia="標楷體" w:hAnsi="標楷體"/>
                <w:color w:val="000000" w:themeColor="text1"/>
              </w:rPr>
            </w:pPr>
            <w:r w:rsidRPr="00BC027B">
              <w:rPr>
                <w:rFonts w:ascii="標楷體" w:eastAsia="標楷體" w:hAnsi="標楷體" w:hint="eastAsia"/>
                <w:color w:val="000000" w:themeColor="text1"/>
              </w:rPr>
              <w:t>Hb-III-1 陣地攻守性球類運動基本動作及基礎戰術。</w:t>
            </w:r>
          </w:p>
          <w:p w:rsidR="008A75B2" w:rsidRPr="00E03F78" w:rsidRDefault="008A75B2" w:rsidP="00FE7178">
            <w:pPr>
              <w:snapToGrid w:val="0"/>
              <w:spacing w:line="280" w:lineRule="atLeast"/>
              <w:jc w:val="both"/>
              <w:rPr>
                <w:rFonts w:ascii="標楷體" w:eastAsia="標楷體" w:hAnsi="標楷體"/>
                <w:color w:val="000000" w:themeColor="text1"/>
              </w:rPr>
            </w:pPr>
            <w:r w:rsidRPr="00BC027B">
              <w:rPr>
                <w:rFonts w:ascii="標楷體" w:eastAsia="標楷體" w:hAnsi="標楷體" w:hint="eastAsia"/>
                <w:color w:val="000000" w:themeColor="text1"/>
              </w:rPr>
              <w:t>Ib-III-1 模仿性與主題式創作舞。</w:t>
            </w:r>
          </w:p>
        </w:tc>
      </w:tr>
      <w:tr w:rsidR="008A75B2" w:rsidRPr="00E03F78" w:rsidTr="00FE7178">
        <w:tc>
          <w:tcPr>
            <w:tcW w:w="2384" w:type="dxa"/>
            <w:gridSpan w:val="3"/>
            <w:vAlign w:val="center"/>
          </w:tcPr>
          <w:p w:rsidR="008A75B2" w:rsidRPr="00E03F78" w:rsidRDefault="008A75B2" w:rsidP="00FE7178">
            <w:pPr>
              <w:snapToGrid w:val="0"/>
              <w:spacing w:line="280" w:lineRule="atLeast"/>
              <w:jc w:val="center"/>
              <w:rPr>
                <w:rFonts w:ascii="標楷體" w:eastAsia="標楷體" w:hAnsi="標楷體"/>
                <w:color w:val="000000" w:themeColor="text1"/>
                <w:sz w:val="22"/>
                <w:szCs w:val="22"/>
              </w:rPr>
            </w:pPr>
            <w:r w:rsidRPr="00E03F78">
              <w:rPr>
                <w:rFonts w:ascii="標楷體" w:eastAsia="標楷體" w:hAnsi="標楷體" w:hint="eastAsia"/>
                <w:color w:val="000000" w:themeColor="text1"/>
                <w:sz w:val="22"/>
                <w:szCs w:val="22"/>
              </w:rPr>
              <w:lastRenderedPageBreak/>
              <w:t>融入之議題</w:t>
            </w:r>
          </w:p>
        </w:tc>
        <w:tc>
          <w:tcPr>
            <w:tcW w:w="7164" w:type="dxa"/>
            <w:gridSpan w:val="6"/>
            <w:vAlign w:val="center"/>
          </w:tcPr>
          <w:p w:rsidR="008A75B2" w:rsidRPr="00E03F78" w:rsidRDefault="008A75B2" w:rsidP="00FE7178">
            <w:pPr>
              <w:snapToGrid w:val="0"/>
              <w:spacing w:line="280" w:lineRule="atLeast"/>
              <w:jc w:val="both"/>
              <w:rPr>
                <w:rFonts w:ascii="標楷體" w:eastAsia="標楷體" w:hAnsi="標楷體"/>
                <w:color w:val="000000" w:themeColor="text1"/>
                <w:sz w:val="22"/>
                <w:szCs w:val="22"/>
              </w:rPr>
            </w:pPr>
            <w:r w:rsidRPr="00DE2E0F">
              <w:rPr>
                <w:rFonts w:ascii="標楷體" w:eastAsia="標楷體" w:hAnsi="標楷體" w:hint="eastAsia"/>
                <w:color w:val="000000" w:themeColor="text1"/>
                <w:szCs w:val="22"/>
              </w:rPr>
              <w:t>性別平等、品德、安全、家庭教育、多元文化、原住民族教育</w:t>
            </w:r>
          </w:p>
        </w:tc>
      </w:tr>
      <w:tr w:rsidR="008A75B2" w:rsidRPr="00E03F78" w:rsidTr="00FE7178">
        <w:tc>
          <w:tcPr>
            <w:tcW w:w="2384" w:type="dxa"/>
            <w:gridSpan w:val="3"/>
            <w:tcBorders>
              <w:bottom w:val="double" w:sz="6"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教學與評量說明</w:t>
            </w:r>
          </w:p>
        </w:tc>
        <w:tc>
          <w:tcPr>
            <w:tcW w:w="7164" w:type="dxa"/>
            <w:gridSpan w:val="6"/>
            <w:tcBorders>
              <w:bottom w:val="double" w:sz="6" w:space="0" w:color="auto"/>
            </w:tcBorders>
            <w:vAlign w:val="center"/>
          </w:tcPr>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1.教材編輯與資源</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(1)特殊教育學校(班)國民教育階段智能障礙類課程綱要，教育部編印。</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(2)12年國教課程綱要- 體育教材資源網http://sportsbox.sa.gov.tw/education/index</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(3)生活實物、各類運動器材設備、物理治療師支援及物理治療室輔助設備。</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2.教學方法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個別實作、直接教學法、示範教學法、協同教學法、合作學習教學法。</w:t>
            </w:r>
          </w:p>
          <w:p w:rsidR="008A75B2" w:rsidRPr="004F215A"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3.教學評量</w:t>
            </w:r>
          </w:p>
          <w:p w:rsidR="008A75B2" w:rsidRPr="00E03F78" w:rsidRDefault="008A75B2" w:rsidP="00FE7178">
            <w:pPr>
              <w:snapToGrid w:val="0"/>
              <w:spacing w:line="280" w:lineRule="atLeast"/>
              <w:jc w:val="both"/>
              <w:rPr>
                <w:rFonts w:ascii="標楷體" w:eastAsia="標楷體" w:hAnsi="標楷體"/>
                <w:color w:val="000000" w:themeColor="text1"/>
              </w:rPr>
            </w:pPr>
            <w:r w:rsidRPr="004F215A">
              <w:rPr>
                <w:rFonts w:ascii="標楷體" w:eastAsia="標楷體" w:hAnsi="標楷體" w:hint="eastAsia"/>
                <w:color w:val="000000" w:themeColor="text1"/>
              </w:rPr>
              <w:t>課堂觀察、口頭回答、實作評量、歷程評量、活動式評量。</w:t>
            </w:r>
          </w:p>
        </w:tc>
      </w:tr>
      <w:tr w:rsidR="008A75B2" w:rsidRPr="00E03F78" w:rsidTr="00FE7178">
        <w:tc>
          <w:tcPr>
            <w:tcW w:w="950"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822" w:type="dxa"/>
            <w:gridSpan w:val="4"/>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c>
          <w:tcPr>
            <w:tcW w:w="783" w:type="dxa"/>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3994" w:type="dxa"/>
            <w:gridSpan w:val="3"/>
            <w:tcBorders>
              <w:top w:val="double" w:sz="6"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單元名稱/內容</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tc>
        <w:tc>
          <w:tcPr>
            <w:tcW w:w="3822" w:type="dxa"/>
            <w:gridSpan w:val="4"/>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準備週：本學期課程介紹</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12</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Pr>
                <w:rFonts w:ascii="標楷體" w:eastAsia="標楷體" w:hAnsi="標楷體" w:hint="eastAsia"/>
                <w:b/>
                <w:color w:val="000000" w:themeColor="text1"/>
              </w:rPr>
              <w:t>乒乓球基礎動作</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w:t>
            </w:r>
          </w:p>
        </w:tc>
        <w:tc>
          <w:tcPr>
            <w:tcW w:w="423" w:type="dxa"/>
            <w:vMerge w:val="restart"/>
            <w:tcBorders>
              <w:top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06096B">
              <w:rPr>
                <w:rFonts w:ascii="標楷體" w:eastAsia="標楷體" w:hAnsi="標楷體" w:cs="標楷體" w:hint="eastAsia"/>
                <w:kern w:val="0"/>
              </w:rPr>
              <w:t>大開眼界</w:t>
            </w:r>
          </w:p>
        </w:tc>
        <w:tc>
          <w:tcPr>
            <w:tcW w:w="3399" w:type="dxa"/>
            <w:gridSpan w:val="3"/>
            <w:vMerge w:val="restart"/>
            <w:tcBorders>
              <w:top w:val="single" w:sz="4" w:space="0" w:color="auto"/>
            </w:tcBorders>
            <w:vAlign w:val="center"/>
          </w:tcPr>
          <w:p w:rsidR="008A75B2" w:rsidRPr="008C5F9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認識原住民的舞蹈與體育活動</w:t>
            </w: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BC027B">
              <w:rPr>
                <w:rFonts w:ascii="標楷體" w:eastAsia="標楷體" w:hAnsi="標楷體" w:hint="eastAsia"/>
                <w:color w:val="000000" w:themeColor="text1"/>
              </w:rPr>
              <w:t>體驗原住民舞蹈和體育活動</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13</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3</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14</w:t>
            </w:r>
          </w:p>
        </w:tc>
        <w:tc>
          <w:tcPr>
            <w:tcW w:w="496" w:type="dxa"/>
            <w:gridSpan w:val="2"/>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06096B">
              <w:rPr>
                <w:rFonts w:ascii="標楷體" w:eastAsia="標楷體" w:hAnsi="標楷體" w:cs="標楷體" w:hint="eastAsia"/>
                <w:kern w:val="0"/>
              </w:rPr>
              <w:t>健康生活新主張</w:t>
            </w:r>
          </w:p>
        </w:tc>
        <w:tc>
          <w:tcPr>
            <w:tcW w:w="3498" w:type="dxa"/>
            <w:vMerge w:val="restart"/>
            <w:tcBorders>
              <w:top w:val="single" w:sz="4" w:space="0" w:color="auto"/>
            </w:tcBorders>
            <w:vAlign w:val="center"/>
          </w:tcPr>
          <w:p w:rsidR="008A75B2"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Pr>
                <w:rFonts w:ascii="標楷體" w:eastAsia="標楷體" w:hAnsi="標楷體" w:cs="標楷體" w:hint="eastAsia"/>
                <w:kern w:val="0"/>
              </w:rPr>
              <w:t>壓力處理</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Pr>
                <w:rFonts w:ascii="標楷體" w:eastAsia="標楷體" w:hAnsi="標楷體" w:cs="標楷體" w:hint="eastAsia"/>
                <w:kern w:val="0"/>
              </w:rPr>
              <w:t>籃球趣味遊戲</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4</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tcBorders>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15</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5</w:t>
            </w:r>
          </w:p>
        </w:tc>
        <w:tc>
          <w:tcPr>
            <w:tcW w:w="423" w:type="dxa"/>
            <w:vMerge/>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p>
        </w:tc>
        <w:tc>
          <w:tcPr>
            <w:tcW w:w="3399" w:type="dxa"/>
            <w:gridSpan w:val="3"/>
            <w:vMerge w:val="restart"/>
            <w:tcBorders>
              <w:top w:val="single" w:sz="4" w:space="0" w:color="auto"/>
            </w:tcBorders>
            <w:vAlign w:val="center"/>
          </w:tcPr>
          <w:p w:rsidR="008A75B2"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認識其他民族的舞蹈與體育活動</w:t>
            </w:r>
          </w:p>
          <w:p w:rsidR="008A75B2" w:rsidRPr="00E03F78" w:rsidRDefault="008A75B2" w:rsidP="00FE7178">
            <w:pPr>
              <w:snapToGrid w:val="0"/>
              <w:spacing w:line="280" w:lineRule="atLeast"/>
              <w:rPr>
                <w:rFonts w:ascii="標楷體" w:eastAsia="標楷體" w:hAnsi="標楷體"/>
                <w:b/>
                <w:color w:val="000000" w:themeColor="text1"/>
              </w:rPr>
            </w:pPr>
            <w:r w:rsidRPr="008C5F98">
              <w:rPr>
                <w:rFonts w:ascii="標楷體" w:eastAsia="標楷體" w:hAnsi="標楷體" w:hint="eastAsia"/>
                <w:b/>
                <w:color w:val="000000" w:themeColor="text1"/>
              </w:rPr>
              <w:t>體育-</w:t>
            </w:r>
            <w:r w:rsidRPr="00BC027B">
              <w:rPr>
                <w:rFonts w:ascii="標楷體" w:eastAsia="標楷體" w:hAnsi="標楷體" w:hint="eastAsia"/>
                <w:color w:val="000000" w:themeColor="text1"/>
              </w:rPr>
              <w:t>體驗各民族舞蹈和體育活動</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16</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6</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17</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val="restart"/>
            <w:tcBorders>
              <w:top w:val="single" w:sz="4" w:space="0" w:color="auto"/>
            </w:tcBorders>
            <w:vAlign w:val="center"/>
          </w:tcPr>
          <w:p w:rsidR="008A75B2" w:rsidRPr="0006096B" w:rsidRDefault="008A75B2" w:rsidP="00FE7178">
            <w:pPr>
              <w:autoSpaceDE w:val="0"/>
              <w:autoSpaceDN w:val="0"/>
              <w:adjustRightInd w:val="0"/>
              <w:snapToGrid w:val="0"/>
              <w:rPr>
                <w:rFonts w:ascii="標楷體" w:eastAsia="標楷體" w:hAnsi="標楷體" w:cs="標楷體"/>
                <w:kern w:val="0"/>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運動受傷時怎麼辦？</w:t>
            </w:r>
            <w:r>
              <w:rPr>
                <w:rFonts w:ascii="標楷體" w:eastAsia="標楷體" w:hAnsi="標楷體" w:cs="標楷體" w:hint="eastAsia"/>
                <w:kern w:val="0"/>
              </w:rPr>
              <w:t>/</w:t>
            </w:r>
          </w:p>
          <w:p w:rsidR="008A75B2" w:rsidRDefault="008A75B2" w:rsidP="00FE7178">
            <w:pPr>
              <w:snapToGrid w:val="0"/>
              <w:spacing w:line="280" w:lineRule="atLeast"/>
              <w:jc w:val="both"/>
              <w:rPr>
                <w:rFonts w:ascii="標楷體" w:eastAsia="標楷體" w:hAnsi="標楷體"/>
                <w:b/>
                <w:color w:val="000000" w:themeColor="text1"/>
              </w:rPr>
            </w:pPr>
            <w:r w:rsidRPr="0006096B">
              <w:rPr>
                <w:rFonts w:ascii="標楷體" w:eastAsia="標楷體" w:hAnsi="標楷體" w:cs="標楷體" w:hint="eastAsia"/>
                <w:kern w:val="0"/>
              </w:rPr>
              <w:t>營造安全生活，遠離菸酒檳榔毒</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Pr>
                <w:rFonts w:ascii="標楷體" w:eastAsia="標楷體" w:hAnsi="標楷體" w:hint="eastAsia"/>
                <w:b/>
                <w:color w:val="000000" w:themeColor="text1"/>
              </w:rPr>
              <w:t>籃球動作練習</w:t>
            </w: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tc>
        <w:tc>
          <w:tcPr>
            <w:tcW w:w="423"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18</w:t>
            </w:r>
          </w:p>
        </w:tc>
        <w:tc>
          <w:tcPr>
            <w:tcW w:w="496" w:type="dxa"/>
            <w:gridSpan w:val="2"/>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tc>
        <w:tc>
          <w:tcPr>
            <w:tcW w:w="423" w:type="dxa"/>
            <w:vMerge w:val="restart"/>
            <w:tcBorders>
              <w:top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r w:rsidRPr="0006096B">
              <w:rPr>
                <w:rFonts w:ascii="標楷體" w:eastAsia="標楷體" w:hAnsi="標楷體" w:cs="標楷體" w:hint="eastAsia"/>
                <w:kern w:val="0"/>
              </w:rPr>
              <w:t>青春物語B</w:t>
            </w:r>
          </w:p>
        </w:tc>
        <w:tc>
          <w:tcPr>
            <w:tcW w:w="3399" w:type="dxa"/>
            <w:gridSpan w:val="3"/>
            <w:vMerge w:val="restart"/>
            <w:tcBorders>
              <w:top w:val="single" w:sz="4" w:space="0" w:color="auto"/>
            </w:tcBorders>
            <w:vAlign w:val="center"/>
          </w:tcPr>
          <w:p w:rsidR="008A75B2" w:rsidRPr="0006096B" w:rsidRDefault="008A75B2" w:rsidP="00FE7178">
            <w:pPr>
              <w:autoSpaceDE w:val="0"/>
              <w:autoSpaceDN w:val="0"/>
              <w:adjustRightInd w:val="0"/>
              <w:snapToGrid w:val="0"/>
              <w:rPr>
                <w:rFonts w:ascii="標楷體" w:eastAsia="標楷體" w:hAnsi="標楷體" w:cs="標楷體"/>
                <w:kern w:val="0"/>
              </w:rPr>
            </w:pPr>
          </w:p>
          <w:p w:rsidR="008A75B2" w:rsidRDefault="008A75B2" w:rsidP="00FE7178">
            <w:pPr>
              <w:autoSpaceDE w:val="0"/>
              <w:autoSpaceDN w:val="0"/>
              <w:adjustRightInd w:val="0"/>
              <w:snapToGrid w:val="0"/>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認識家庭成員角色及責任</w:t>
            </w:r>
            <w:r>
              <w:rPr>
                <w:rFonts w:ascii="標楷體" w:eastAsia="標楷體" w:hAnsi="標楷體" w:cs="標楷體" w:hint="eastAsia"/>
                <w:kern w:val="0"/>
              </w:rPr>
              <w:t>/</w:t>
            </w:r>
            <w:r w:rsidRPr="0006096B">
              <w:rPr>
                <w:rFonts w:ascii="標楷體" w:eastAsia="標楷體" w:hAnsi="標楷體" w:cs="標楷體" w:hint="eastAsia"/>
                <w:kern w:val="0"/>
              </w:rPr>
              <w:t>家庭成員與溝通相處方式</w:t>
            </w:r>
          </w:p>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體育-</w:t>
            </w:r>
            <w:r>
              <w:rPr>
                <w:rFonts w:ascii="標楷體" w:eastAsia="標楷體" w:hAnsi="標楷體" w:hint="eastAsia"/>
                <w:b/>
                <w:color w:val="000000" w:themeColor="text1"/>
              </w:rPr>
              <w:t>乒乓球趣味遊戲</w:t>
            </w: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19</w:t>
            </w:r>
          </w:p>
        </w:tc>
        <w:tc>
          <w:tcPr>
            <w:tcW w:w="496" w:type="dxa"/>
            <w:gridSpan w:val="2"/>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498" w:type="dxa"/>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9</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20</w:t>
            </w:r>
          </w:p>
        </w:tc>
        <w:tc>
          <w:tcPr>
            <w:tcW w:w="3994" w:type="dxa"/>
            <w:gridSpan w:val="3"/>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Pr>
                <w:rFonts w:ascii="標楷體" w:eastAsia="標楷體" w:hAnsi="標楷體"/>
                <w:b/>
                <w:color w:val="000000" w:themeColor="text1"/>
              </w:rPr>
              <w:t>課程複習與評量</w:t>
            </w:r>
          </w:p>
        </w:tc>
      </w:tr>
      <w:tr w:rsidR="008A75B2" w:rsidRPr="00E03F78" w:rsidTr="00FE7178">
        <w:trPr>
          <w:trHeight w:val="405"/>
        </w:trPr>
        <w:tc>
          <w:tcPr>
            <w:tcW w:w="950"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10</w:t>
            </w:r>
          </w:p>
        </w:tc>
        <w:tc>
          <w:tcPr>
            <w:tcW w:w="423" w:type="dxa"/>
            <w:vMerge/>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vMerge/>
            <w:tcBorders>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783" w:type="dxa"/>
            <w:tcBorders>
              <w:top w:val="single" w:sz="4" w:space="0" w:color="auto"/>
              <w:bottom w:val="single" w:sz="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21</w:t>
            </w:r>
          </w:p>
        </w:tc>
        <w:tc>
          <w:tcPr>
            <w:tcW w:w="3994" w:type="dxa"/>
            <w:gridSpan w:val="3"/>
            <w:tcBorders>
              <w:top w:val="single" w:sz="4" w:space="0" w:color="auto"/>
              <w:bottom w:val="single" w:sz="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r w:rsidR="008A75B2" w:rsidRPr="00E03F78" w:rsidTr="00FE7178">
        <w:trPr>
          <w:trHeight w:val="510"/>
        </w:trPr>
        <w:tc>
          <w:tcPr>
            <w:tcW w:w="950"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11</w:t>
            </w:r>
          </w:p>
        </w:tc>
        <w:tc>
          <w:tcPr>
            <w:tcW w:w="423" w:type="dxa"/>
            <w:vMerge/>
            <w:tcBorders>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c>
          <w:tcPr>
            <w:tcW w:w="3399" w:type="dxa"/>
            <w:gridSpan w:val="3"/>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both"/>
              <w:rPr>
                <w:rFonts w:ascii="標楷體" w:eastAsia="標楷體" w:hAnsi="標楷體"/>
                <w:b/>
                <w:color w:val="000000" w:themeColor="text1"/>
              </w:rPr>
            </w:pPr>
            <w:r w:rsidRPr="008C5F98">
              <w:rPr>
                <w:rFonts w:ascii="標楷體" w:eastAsia="標楷體" w:hAnsi="標楷體" w:hint="eastAsia"/>
                <w:b/>
                <w:color w:val="000000" w:themeColor="text1"/>
              </w:rPr>
              <w:t>健康-</w:t>
            </w:r>
            <w:r w:rsidRPr="0006096B">
              <w:rPr>
                <w:rFonts w:ascii="標楷體" w:eastAsia="標楷體" w:hAnsi="標楷體" w:cs="標楷體" w:hint="eastAsia"/>
                <w:kern w:val="0"/>
              </w:rPr>
              <w:t>認識家庭的功能和重要性</w:t>
            </w:r>
          </w:p>
        </w:tc>
        <w:tc>
          <w:tcPr>
            <w:tcW w:w="783" w:type="dxa"/>
            <w:tcBorders>
              <w:top w:val="single" w:sz="4" w:space="0" w:color="auto"/>
              <w:bottom w:val="thickThinSmallGap" w:sz="24" w:space="0" w:color="auto"/>
            </w:tcBorders>
            <w:vAlign w:val="center"/>
          </w:tcPr>
          <w:p w:rsidR="008A75B2" w:rsidRPr="00E03F78" w:rsidRDefault="008A75B2"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22</w:t>
            </w:r>
          </w:p>
        </w:tc>
        <w:tc>
          <w:tcPr>
            <w:tcW w:w="3994" w:type="dxa"/>
            <w:gridSpan w:val="3"/>
            <w:tcBorders>
              <w:top w:val="single" w:sz="4" w:space="0" w:color="auto"/>
              <w:bottom w:val="thickThinSmallGap" w:sz="24" w:space="0" w:color="auto"/>
            </w:tcBorders>
          </w:tcPr>
          <w:p w:rsidR="008A75B2" w:rsidRPr="00E03F78" w:rsidRDefault="008A75B2" w:rsidP="00FE7178">
            <w:pPr>
              <w:snapToGrid w:val="0"/>
              <w:spacing w:line="280" w:lineRule="atLeast"/>
              <w:jc w:val="both"/>
              <w:rPr>
                <w:rFonts w:ascii="標楷體" w:eastAsia="標楷體" w:hAnsi="標楷體"/>
                <w:b/>
                <w:color w:val="000000" w:themeColor="text1"/>
              </w:rPr>
            </w:pPr>
          </w:p>
        </w:tc>
      </w:tr>
    </w:tbl>
    <w:p w:rsidR="008A75B2" w:rsidRDefault="008A75B2" w:rsidP="008A75B2">
      <w:pPr>
        <w:spacing w:line="240" w:lineRule="exact"/>
        <w:rPr>
          <w:rFonts w:ascii="標楷體" w:eastAsia="標楷體" w:hAnsi="標楷體"/>
          <w:color w:val="000000" w:themeColor="text1"/>
          <w:shd w:val="pct15" w:color="auto" w:fill="FFFFFF"/>
        </w:rPr>
      </w:pPr>
    </w:p>
    <w:p w:rsidR="008A75B2" w:rsidRDefault="008A75B2" w:rsidP="008A75B2"/>
    <w:p w:rsidR="008A75B2" w:rsidRDefault="008A75B2" w:rsidP="00D876C7">
      <w:pPr>
        <w:spacing w:line="240" w:lineRule="exact"/>
        <w:ind w:left="567"/>
        <w:rPr>
          <w:rFonts w:ascii="標楷體" w:eastAsia="標楷體" w:hAnsi="標楷體"/>
          <w:color w:val="000000" w:themeColor="text1"/>
          <w:shd w:val="pct15" w:color="auto" w:fill="FFFFFF"/>
        </w:rPr>
        <w:sectPr w:rsidR="008A75B2" w:rsidSect="005E2A8F">
          <w:footerReference w:type="even" r:id="rId33"/>
          <w:footerReference w:type="default" r:id="rId34"/>
          <w:pgSz w:w="11906" w:h="16838" w:code="9"/>
          <w:pgMar w:top="993" w:right="1134" w:bottom="993" w:left="1134" w:header="851" w:footer="567" w:gutter="0"/>
          <w:cols w:space="425"/>
          <w:docGrid w:linePitch="360"/>
        </w:sectPr>
      </w:pPr>
    </w:p>
    <w:p w:rsidR="00DC4AA6" w:rsidRPr="00E03F78" w:rsidRDefault="00DC4AA6" w:rsidP="00DC4AA6">
      <w:pPr>
        <w:pStyle w:val="t1"/>
        <w:spacing w:after="120" w:line="400" w:lineRule="exact"/>
        <w:jc w:val="left"/>
        <w:rPr>
          <w:bCs/>
          <w:color w:val="000000" w:themeColor="text1"/>
          <w:szCs w:val="28"/>
        </w:rPr>
      </w:pPr>
      <w:r>
        <w:rPr>
          <w:rFonts w:hint="eastAsia"/>
          <w:color w:val="000000" w:themeColor="text1"/>
          <w:sz w:val="28"/>
          <w:szCs w:val="20"/>
        </w:rPr>
        <w:lastRenderedPageBreak/>
        <w:t>(八)生活課程領域</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DC4AA6" w:rsidRPr="00E03F78" w:rsidTr="00FE7178">
        <w:tc>
          <w:tcPr>
            <w:tcW w:w="9549" w:type="dxa"/>
            <w:gridSpan w:val="5"/>
            <w:vAlign w:val="center"/>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olor w:val="000000" w:themeColor="text1"/>
              </w:rPr>
              <w:t>108</w:t>
            </w:r>
            <w:r w:rsidRPr="00E03F78">
              <w:rPr>
                <w:rFonts w:ascii="標楷體" w:eastAsia="標楷體" w:hAnsi="標楷體" w:hint="eastAsia"/>
                <w:color w:val="000000" w:themeColor="text1"/>
              </w:rPr>
              <w:t>學年度第</w:t>
            </w:r>
            <w:r>
              <w:rPr>
                <w:rFonts w:ascii="標楷體" w:eastAsia="標楷體" w:hAnsi="標楷體" w:hint="eastAsia"/>
                <w:color w:val="000000" w:themeColor="text1"/>
              </w:rPr>
              <w:t>一</w:t>
            </w:r>
            <w:r w:rsidRPr="00E03F78">
              <w:rPr>
                <w:rFonts w:ascii="標楷體" w:eastAsia="標楷體" w:hAnsi="標楷體" w:hint="eastAsia"/>
                <w:color w:val="000000" w:themeColor="text1"/>
              </w:rPr>
              <w:t xml:space="preserve">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DC4AA6" w:rsidRPr="00E03F78" w:rsidTr="00FE7178">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C4AA6" w:rsidRPr="00E03F78" w:rsidRDefault="00DC4AA6"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DC4AA6" w:rsidRPr="00E03F78" w:rsidTr="00FE7178">
        <w:tc>
          <w:tcPr>
            <w:tcW w:w="2385" w:type="dxa"/>
            <w:gridSpan w:val="2"/>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6</w:t>
            </w:r>
            <w:r w:rsidRPr="00E03F78">
              <w:rPr>
                <w:rFonts w:ascii="標楷體" w:eastAsia="標楷體" w:hAnsi="標楷體" w:hint="eastAsia"/>
                <w:color w:val="000000" w:themeColor="text1"/>
              </w:rPr>
              <w:t>節</w:t>
            </w:r>
          </w:p>
        </w:tc>
        <w:tc>
          <w:tcPr>
            <w:tcW w:w="3771" w:type="dxa"/>
          </w:tcPr>
          <w:p w:rsidR="00DC4AA6" w:rsidRPr="00E03F78" w:rsidRDefault="00DC4AA6"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一年級</w:t>
            </w:r>
          </w:p>
        </w:tc>
      </w:tr>
      <w:tr w:rsidR="00DC4AA6" w:rsidRPr="00E03F78" w:rsidTr="00FE7178">
        <w:trPr>
          <w:trHeight w:val="198"/>
        </w:trPr>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3"/>
            <w:tcBorders>
              <w:bottom w:val="single" w:sz="4" w:space="0" w:color="auto"/>
            </w:tcBorders>
            <w:vAlign w:val="center"/>
          </w:tcPr>
          <w:p w:rsidR="00DC4AA6"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DC4AA6" w:rsidRDefault="00DC4AA6" w:rsidP="00FE7178">
            <w:pPr>
              <w:snapToGrid w:val="0"/>
              <w:spacing w:line="280" w:lineRule="atLeast"/>
              <w:jc w:val="both"/>
              <w:rPr>
                <w:rFonts w:ascii="標楷體" w:eastAsia="標楷體" w:hAnsi="標楷體"/>
                <w:color w:val="000000"/>
                <w:kern w:val="0"/>
              </w:rPr>
            </w:pPr>
            <w:r>
              <w:rPr>
                <w:rFonts w:ascii="標楷體" w:eastAsia="標楷體" w:hAnsi="標楷體" w:hint="eastAsia"/>
                <w:color w:val="000000"/>
                <w:kern w:val="0"/>
              </w:rPr>
              <w:t>1-I-1探索並分享對自己及相關人、事、物的感受與想法。(D-I-1自我與他人關係的認識)</w:t>
            </w:r>
          </w:p>
          <w:p w:rsidR="00DC4AA6" w:rsidRDefault="00DC4AA6" w:rsidP="00FE7178">
            <w:pPr>
              <w:snapToGrid w:val="0"/>
              <w:spacing w:line="240" w:lineRule="atLeast"/>
              <w:jc w:val="both"/>
            </w:pPr>
            <w:r>
              <w:rPr>
                <w:rFonts w:ascii="標楷體" w:eastAsia="標楷體" w:hAnsi="標楷體" w:hint="eastAsia"/>
                <w:color w:val="000000"/>
                <w:kern w:val="0"/>
              </w:rPr>
              <w:t>1-I-4珍視自己並學習照顧自己的方法，且能適切、安全的行動。(</w:t>
            </w:r>
            <w:r>
              <w:rPr>
                <w:rFonts w:ascii="標楷體" w:eastAsia="標楷體" w:hAnsi="標楷體" w:hint="eastAsia"/>
                <w:color w:val="000000"/>
              </w:rPr>
              <w:t>E-I-1生活習慣的養成</w:t>
            </w:r>
            <w:r>
              <w:rPr>
                <w:rFonts w:ascii="標楷體" w:eastAsia="標楷體" w:hAnsi="標楷體" w:hint="eastAsia"/>
                <w:color w:val="000000"/>
                <w:szCs w:val="22"/>
              </w:rPr>
              <w:t>。</w:t>
            </w:r>
            <w:r>
              <w:rPr>
                <w:rFonts w:ascii="標楷體" w:eastAsia="標楷體" w:hAnsi="標楷體" w:hint="eastAsia"/>
                <w:color w:val="000000"/>
              </w:rPr>
              <w:t>E-I-2生活規範的實踐</w:t>
            </w:r>
            <w:r>
              <w:rPr>
                <w:rFonts w:ascii="標楷體" w:eastAsia="標楷體" w:hAnsi="標楷體" w:hint="eastAsia"/>
                <w:color w:val="000000"/>
                <w:szCs w:val="22"/>
              </w:rPr>
              <w:t>。)</w:t>
            </w:r>
          </w:p>
          <w:p w:rsidR="00DC4AA6" w:rsidRDefault="00DC4AA6" w:rsidP="00FE7178">
            <w:pPr>
              <w:snapToGrid w:val="0"/>
              <w:spacing w:line="240" w:lineRule="atLeast"/>
              <w:jc w:val="both"/>
              <w:rPr>
                <w:rFonts w:ascii="標楷體" w:eastAsia="標楷體" w:hAnsi="標楷體"/>
                <w:color w:val="000000" w:themeColor="text1"/>
              </w:rPr>
            </w:pPr>
            <w:r>
              <w:rPr>
                <w:rFonts w:ascii="標楷體" w:eastAsia="標楷體" w:hAnsi="標楷體" w:hint="eastAsia"/>
                <w:color w:val="000000"/>
                <w:kern w:val="0"/>
              </w:rPr>
              <w:t>2-I-3探索生活中的人、事、物，並體會彼此之間會相互影響。</w:t>
            </w:r>
            <w:r>
              <w:rPr>
                <w:rFonts w:ascii="標楷體" w:eastAsia="標楷體" w:hAnsi="標楷體" w:hint="eastAsia"/>
                <w:color w:val="000000"/>
              </w:rPr>
              <w:t>(B-I-1自然環境之美的感受</w:t>
            </w:r>
            <w:r>
              <w:rPr>
                <w:rFonts w:ascii="標楷體" w:eastAsia="標楷體" w:hAnsi="標楷體" w:hint="eastAsia"/>
                <w:color w:val="000000"/>
                <w:szCs w:val="22"/>
              </w:rPr>
              <w:t>。)</w:t>
            </w:r>
          </w:p>
          <w:p w:rsidR="00DC4AA6" w:rsidRDefault="00DC4AA6" w:rsidP="00FE7178">
            <w:pPr>
              <w:snapToGrid w:val="0"/>
              <w:spacing w:line="280" w:lineRule="atLeast"/>
              <w:jc w:val="both"/>
              <w:rPr>
                <w:rFonts w:ascii="標楷體" w:eastAsia="標楷體" w:hAnsi="標楷體"/>
                <w:color w:val="000000"/>
                <w:szCs w:val="22"/>
              </w:rPr>
            </w:pPr>
            <w:r>
              <w:rPr>
                <w:rFonts w:ascii="標楷體" w:eastAsia="標楷體" w:hAnsi="標楷體"/>
                <w:color w:val="000000"/>
              </w:rPr>
              <w:t>2-I-1以感官和知覺探索生活中的人、事、物，覺察事物及環境的特性。</w:t>
            </w:r>
            <w:r>
              <w:rPr>
                <w:rFonts w:ascii="標楷體" w:eastAsia="標楷體" w:hAnsi="標楷體" w:hint="eastAsia"/>
                <w:color w:val="000000"/>
              </w:rPr>
              <w:t>(</w:t>
            </w:r>
            <w:r>
              <w:rPr>
                <w:rFonts w:ascii="標楷體" w:eastAsia="標楷體" w:hAnsi="標楷體"/>
                <w:color w:val="000000"/>
              </w:rPr>
              <w:t>B</w:t>
            </w:r>
            <w:r>
              <w:rPr>
                <w:rFonts w:ascii="標楷體" w:eastAsia="標楷體" w:hAnsi="標楷體"/>
                <w:color w:val="000000"/>
                <w:szCs w:val="22"/>
              </w:rPr>
              <w:t>-I-</w:t>
            </w:r>
            <w:r>
              <w:rPr>
                <w:rFonts w:ascii="標楷體" w:eastAsia="標楷體" w:hAnsi="標楷體"/>
                <w:color w:val="000000"/>
              </w:rPr>
              <w:t>3</w:t>
            </w:r>
            <w:r>
              <w:rPr>
                <w:rFonts w:ascii="標楷體" w:eastAsia="標楷體" w:hAnsi="標楷體"/>
                <w:color w:val="000000"/>
                <w:szCs w:val="22"/>
              </w:rPr>
              <w:t>環境的探索與愛護。</w:t>
            </w:r>
            <w:r>
              <w:rPr>
                <w:rFonts w:ascii="標楷體" w:eastAsia="標楷體" w:hAnsi="標楷體" w:hint="eastAsia"/>
                <w:color w:val="000000"/>
                <w:szCs w:val="22"/>
              </w:rPr>
              <w:t>)</w:t>
            </w:r>
          </w:p>
          <w:p w:rsidR="00DC4AA6" w:rsidRDefault="00DC4AA6" w:rsidP="00FE7178">
            <w:pPr>
              <w:snapToGrid w:val="0"/>
              <w:spacing w:line="240" w:lineRule="atLeast"/>
              <w:jc w:val="both"/>
            </w:pPr>
            <w:r>
              <w:rPr>
                <w:rFonts w:ascii="標楷體" w:eastAsia="標楷體" w:hAnsi="標楷體" w:hint="eastAsia"/>
                <w:color w:val="000000"/>
              </w:rPr>
              <w:t>2-I-5運用各種探究事物的方法及技能，對訊息做適切的處理，並養成動手做的習慣。(F-I-1工作任務理解與工作目標設定的練習</w:t>
            </w:r>
            <w:r>
              <w:rPr>
                <w:rFonts w:ascii="標楷體" w:eastAsia="標楷體" w:hAnsi="標楷體" w:hint="eastAsia"/>
                <w:color w:val="000000"/>
                <w:szCs w:val="22"/>
              </w:rPr>
              <w:t>。)</w:t>
            </w:r>
          </w:p>
          <w:p w:rsidR="00DC4AA6" w:rsidRDefault="00DC4AA6" w:rsidP="00FE7178">
            <w:pPr>
              <w:snapToGrid w:val="0"/>
              <w:spacing w:line="240" w:lineRule="atLeast"/>
              <w:ind w:left="737" w:hanging="737"/>
              <w:jc w:val="both"/>
              <w:rPr>
                <w:rFonts w:ascii="標楷體" w:eastAsia="標楷體" w:hAnsi="標楷體"/>
                <w:color w:val="000000"/>
                <w:kern w:val="0"/>
                <w:szCs w:val="22"/>
              </w:rPr>
            </w:pPr>
            <w:r>
              <w:rPr>
                <w:rFonts w:ascii="標楷體" w:eastAsia="標楷體" w:hAnsi="標楷體" w:hint="eastAsia"/>
                <w:color w:val="000000"/>
                <w:kern w:val="0"/>
              </w:rPr>
              <w:t>3-I-1願意參與各種學習活動，表現好奇與求知探究之心。(F-I-4對自己做事方法或策略的省思與改善</w:t>
            </w:r>
            <w:r>
              <w:rPr>
                <w:rFonts w:ascii="標楷體" w:eastAsia="標楷體" w:hAnsi="標楷體" w:hint="eastAsia"/>
                <w:color w:val="000000"/>
                <w:kern w:val="0"/>
                <w:szCs w:val="22"/>
              </w:rPr>
              <w:t>。)</w:t>
            </w:r>
          </w:p>
          <w:p w:rsidR="00DC4AA6" w:rsidRDefault="00DC4AA6" w:rsidP="00FE7178">
            <w:pPr>
              <w:snapToGrid w:val="0"/>
              <w:spacing w:line="240" w:lineRule="atLeast"/>
              <w:jc w:val="both"/>
              <w:rPr>
                <w:rFonts w:ascii="標楷體" w:eastAsia="標楷體" w:hAnsi="標楷體"/>
                <w:color w:val="000000"/>
                <w:kern w:val="0"/>
                <w:szCs w:val="22"/>
              </w:rPr>
            </w:pPr>
            <w:r>
              <w:rPr>
                <w:rFonts w:ascii="標楷體" w:eastAsia="標楷體" w:hAnsi="標楷體" w:hint="eastAsia"/>
                <w:color w:val="000000"/>
                <w:kern w:val="0"/>
              </w:rPr>
              <w:t>3-I-3體會學習的樂趣和成就感，主動學習新的事物。(F-I-4對自己做事方法或策略的省思與改善</w:t>
            </w:r>
            <w:r>
              <w:rPr>
                <w:rFonts w:ascii="標楷體" w:eastAsia="標楷體" w:hAnsi="標楷體" w:hint="eastAsia"/>
                <w:color w:val="000000"/>
                <w:kern w:val="0"/>
                <w:szCs w:val="22"/>
              </w:rPr>
              <w:t>。)</w:t>
            </w:r>
          </w:p>
          <w:p w:rsidR="00DC4AA6" w:rsidRDefault="00DC4AA6" w:rsidP="00FE7178">
            <w:pPr>
              <w:snapToGrid w:val="0"/>
              <w:spacing w:line="240" w:lineRule="atLeast"/>
              <w:jc w:val="both"/>
              <w:rPr>
                <w:rFonts w:ascii="標楷體" w:eastAsia="標楷體" w:hAnsi="標楷體"/>
                <w:color w:val="000000"/>
                <w:szCs w:val="22"/>
              </w:rPr>
            </w:pPr>
            <w:r>
              <w:rPr>
                <w:rFonts w:ascii="標楷體" w:eastAsia="標楷體" w:hAnsi="標楷體"/>
                <w:color w:val="000000"/>
              </w:rPr>
              <w:t>4-I-1利用各種生活的媒介與素材進行表現與創作，喚起豐富的想像力。</w:t>
            </w:r>
            <w:r>
              <w:rPr>
                <w:rFonts w:ascii="標楷體" w:eastAsia="標楷體" w:hAnsi="標楷體" w:hint="eastAsia"/>
                <w:color w:val="000000"/>
              </w:rPr>
              <w:t>(</w:t>
            </w:r>
            <w:r>
              <w:rPr>
                <w:rFonts w:ascii="標楷體" w:eastAsia="標楷體" w:hAnsi="標楷體"/>
                <w:color w:val="000000"/>
              </w:rPr>
              <w:t>C-I-2媒材特性與符號表徵的使用</w:t>
            </w:r>
            <w:r>
              <w:rPr>
                <w:rFonts w:ascii="標楷體" w:eastAsia="標楷體" w:hAnsi="標楷體"/>
                <w:color w:val="000000"/>
                <w:szCs w:val="22"/>
              </w:rPr>
              <w:t>。</w:t>
            </w:r>
            <w:r>
              <w:rPr>
                <w:rFonts w:ascii="標楷體" w:eastAsia="標楷體" w:hAnsi="標楷體" w:hint="eastAsia"/>
                <w:color w:val="000000"/>
                <w:szCs w:val="22"/>
              </w:rPr>
              <w:t>)</w:t>
            </w:r>
          </w:p>
          <w:p w:rsidR="00DC4AA6" w:rsidRDefault="00DC4AA6" w:rsidP="00FE7178">
            <w:pPr>
              <w:snapToGrid w:val="0"/>
              <w:spacing w:line="240" w:lineRule="atLeast"/>
              <w:jc w:val="both"/>
            </w:pPr>
            <w:r>
              <w:rPr>
                <w:rFonts w:ascii="標楷體" w:eastAsia="標楷體" w:hAnsi="標楷體" w:hint="eastAsia"/>
                <w:color w:val="000000"/>
                <w:kern w:val="0"/>
              </w:rPr>
              <w:t>6-I-2體會自己分內該做的事，扮演好自己的角色，並身體力行。(</w:t>
            </w:r>
            <w:r>
              <w:rPr>
                <w:rFonts w:ascii="標楷體" w:eastAsia="標楷體" w:hAnsi="標楷體" w:hint="eastAsia"/>
                <w:color w:val="000000"/>
              </w:rPr>
              <w:t>A-I-3自我省思</w:t>
            </w:r>
            <w:r>
              <w:rPr>
                <w:rFonts w:ascii="標楷體" w:eastAsia="標楷體" w:hAnsi="標楷體" w:hint="eastAsia"/>
                <w:color w:val="000000"/>
                <w:szCs w:val="22"/>
              </w:rPr>
              <w:t>。)</w:t>
            </w:r>
          </w:p>
          <w:p w:rsidR="00DC4AA6" w:rsidRDefault="00DC4AA6" w:rsidP="00FE7178">
            <w:pPr>
              <w:snapToGrid w:val="0"/>
              <w:spacing w:line="240" w:lineRule="atLeast"/>
              <w:jc w:val="both"/>
            </w:pPr>
            <w:r>
              <w:rPr>
                <w:rFonts w:ascii="標楷體" w:eastAsia="標楷體" w:hAnsi="標楷體" w:hint="eastAsia"/>
                <w:color w:val="000000"/>
                <w:kern w:val="0"/>
              </w:rPr>
              <w:t>6-I-3覺察生活中的規範與禮儀，探究其意義，並願意遵守。(</w:t>
            </w:r>
            <w:r>
              <w:rPr>
                <w:rFonts w:ascii="標楷體" w:eastAsia="標楷體" w:hAnsi="標楷體" w:hint="eastAsia"/>
                <w:color w:val="000000"/>
              </w:rPr>
              <w:t>E-I-1生活習慣的養成</w:t>
            </w:r>
            <w:r>
              <w:rPr>
                <w:rFonts w:ascii="標楷體" w:eastAsia="標楷體" w:hAnsi="標楷體" w:hint="eastAsia"/>
                <w:color w:val="000000"/>
                <w:szCs w:val="22"/>
              </w:rPr>
              <w:t>。</w:t>
            </w:r>
            <w:r>
              <w:rPr>
                <w:rFonts w:ascii="標楷體" w:eastAsia="標楷體" w:hAnsi="標楷體" w:hint="eastAsia"/>
                <w:color w:val="000000"/>
              </w:rPr>
              <w:t>E-I-2生活規範的實踐</w:t>
            </w:r>
            <w:r>
              <w:rPr>
                <w:rFonts w:ascii="標楷體" w:eastAsia="標楷體" w:hAnsi="標楷體" w:hint="eastAsia"/>
                <w:color w:val="000000"/>
                <w:szCs w:val="22"/>
              </w:rPr>
              <w:t>。)</w:t>
            </w:r>
          </w:p>
          <w:p w:rsidR="00DC4AA6" w:rsidRPr="00CD4FDF" w:rsidRDefault="00DC4AA6" w:rsidP="00FE7178">
            <w:pPr>
              <w:snapToGrid w:val="0"/>
              <w:spacing w:line="240" w:lineRule="atLeast"/>
              <w:jc w:val="both"/>
              <w:rPr>
                <w:rFonts w:ascii="標楷體" w:eastAsia="標楷體" w:hAnsi="標楷體"/>
                <w:color w:val="000000"/>
                <w:szCs w:val="22"/>
              </w:rPr>
            </w:pPr>
          </w:p>
        </w:tc>
      </w:tr>
      <w:tr w:rsidR="00DC4AA6" w:rsidRPr="00E03F78" w:rsidTr="00FE7178">
        <w:trPr>
          <w:trHeight w:val="129"/>
        </w:trPr>
        <w:tc>
          <w:tcPr>
            <w:tcW w:w="2385" w:type="dxa"/>
            <w:gridSpan w:val="2"/>
            <w:vMerge w:val="restart"/>
            <w:vAlign w:val="center"/>
          </w:tcPr>
          <w:p w:rsidR="00DC4AA6" w:rsidRPr="00E03F78" w:rsidRDefault="00DC4AA6" w:rsidP="00FE7178">
            <w:pPr>
              <w:jc w:val="center"/>
              <w:rPr>
                <w:rFonts w:eastAsia="標楷體" w:hAnsi="標楷體"/>
                <w:b/>
                <w:color w:val="000000" w:themeColor="text1"/>
              </w:rPr>
            </w:pPr>
            <w:r w:rsidRPr="00BA2056">
              <w:rPr>
                <w:rFonts w:eastAsia="標楷體" w:hAnsi="標楷體" w:hint="eastAsia"/>
                <w:b/>
              </w:rPr>
              <w:t>核心素養</w:t>
            </w:r>
          </w:p>
        </w:tc>
        <w:tc>
          <w:tcPr>
            <w:tcW w:w="1125" w:type="dxa"/>
            <w:tcBorders>
              <w:top w:val="single" w:sz="4" w:space="0" w:color="auto"/>
            </w:tcBorders>
            <w:vAlign w:val="center"/>
          </w:tcPr>
          <w:p w:rsidR="00DC4AA6" w:rsidRPr="00E03F78" w:rsidRDefault="00DC4AA6"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DC4AA6" w:rsidRPr="00E03F78" w:rsidRDefault="00DC4AA6" w:rsidP="00FE7178">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C4AA6" w:rsidRPr="00E03F78" w:rsidTr="00FE7178">
        <w:trPr>
          <w:trHeight w:val="166"/>
        </w:trPr>
        <w:tc>
          <w:tcPr>
            <w:tcW w:w="2385" w:type="dxa"/>
            <w:gridSpan w:val="2"/>
            <w:vMerge/>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C4AA6" w:rsidRPr="00E03F78" w:rsidTr="00FE7178">
        <w:trPr>
          <w:trHeight w:val="113"/>
        </w:trPr>
        <w:tc>
          <w:tcPr>
            <w:tcW w:w="2385" w:type="dxa"/>
            <w:gridSpan w:val="2"/>
            <w:vMerge/>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C4AA6" w:rsidRPr="0036642A" w:rsidTr="00FE7178">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本學年學習重點</w:t>
            </w:r>
          </w:p>
        </w:tc>
        <w:tc>
          <w:tcPr>
            <w:tcW w:w="7164" w:type="dxa"/>
            <w:gridSpan w:val="3"/>
            <w:vAlign w:val="center"/>
          </w:tcPr>
          <w:p w:rsidR="00DC4AA6" w:rsidRDefault="00DC4AA6" w:rsidP="00FE7178">
            <w:pPr>
              <w:snapToGrid w:val="0"/>
              <w:spacing w:line="280" w:lineRule="atLeast"/>
              <w:jc w:val="both"/>
              <w:rPr>
                <w:rFonts w:ascii="標楷體" w:eastAsia="標楷體" w:hAnsi="標楷體"/>
                <w:b/>
                <w:color w:val="FF0000"/>
                <w:bdr w:val="single" w:sz="4" w:space="0" w:color="auto"/>
              </w:rPr>
            </w:pPr>
            <w:r w:rsidRPr="00E03F78">
              <w:rPr>
                <w:rFonts w:ascii="標楷體" w:eastAsia="標楷體" w:hAnsi="標楷體" w:hint="eastAsia"/>
                <w:color w:val="000000" w:themeColor="text1"/>
              </w:rPr>
              <w:t>（呈現調整後本學年的學習重點）</w:t>
            </w:r>
            <w:r w:rsidRPr="004A1B11">
              <w:rPr>
                <w:rFonts w:ascii="標楷體" w:eastAsia="標楷體" w:hAnsi="標楷體" w:hint="eastAsia"/>
                <w:b/>
                <w:bdr w:val="single" w:sz="4" w:space="0" w:color="auto"/>
              </w:rPr>
              <w:t>學習表現</w:t>
            </w:r>
            <w:r w:rsidRPr="004A1B11">
              <w:rPr>
                <w:rFonts w:ascii="標楷體" w:eastAsia="標楷體" w:hAnsi="標楷體" w:hint="eastAsia"/>
                <w:b/>
              </w:rPr>
              <w:t>+</w:t>
            </w:r>
            <w:r w:rsidRPr="004A1B11">
              <w:rPr>
                <w:rFonts w:ascii="標楷體" w:eastAsia="標楷體" w:hAnsi="標楷體" w:hint="eastAsia"/>
                <w:b/>
                <w:bdr w:val="single" w:sz="4" w:space="0" w:color="auto"/>
              </w:rPr>
              <w:t>學習內容</w:t>
            </w:r>
          </w:p>
          <w:p w:rsidR="00DC4AA6"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1-I-1*</w:t>
            </w:r>
            <w:r w:rsidRPr="00E2622A">
              <w:rPr>
                <w:rFonts w:ascii="標楷體" w:eastAsia="標楷體" w:hAnsi="標楷體" w:hint="eastAsia"/>
                <w:color w:val="000000" w:themeColor="text1"/>
              </w:rPr>
              <w:t>認識</w:t>
            </w:r>
            <w:r>
              <w:rPr>
                <w:rFonts w:ascii="標楷體" w:eastAsia="標楷體" w:hAnsi="標楷體" w:hint="eastAsia"/>
                <w:color w:val="000000" w:themeColor="text1"/>
              </w:rPr>
              <w:t>老師與同學。(A-I-1日常人物的認識與觀察)</w:t>
            </w:r>
          </w:p>
          <w:p w:rsidR="00DC4AA6" w:rsidRPr="00E2622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1-I-4*</w:t>
            </w:r>
            <w:r>
              <w:rPr>
                <w:rFonts w:ascii="標楷體" w:eastAsia="標楷體" w:hAnsi="標楷體" w:hint="eastAsia"/>
                <w:color w:val="000000" w:themeColor="text1"/>
              </w:rPr>
              <w:t>學習正確的刷牙、洗臉、穿衣等生活技能。(E-I-1日常生活習慣的養成)</w:t>
            </w:r>
          </w:p>
          <w:p w:rsidR="00DC4AA6" w:rsidRPr="00E2622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2-I-3</w:t>
            </w:r>
            <w:r>
              <w:rPr>
                <w:rFonts w:ascii="標楷體" w:eastAsia="標楷體" w:hAnsi="標楷體" w:hint="eastAsia"/>
                <w:color w:val="000000" w:themeColor="text1"/>
              </w:rPr>
              <w:t>*學習認識並遵守班級常規</w:t>
            </w:r>
            <w:r w:rsidRPr="00E2622A">
              <w:rPr>
                <w:rFonts w:ascii="標楷體" w:eastAsia="標楷體" w:hAnsi="標楷體" w:hint="eastAsia"/>
                <w:color w:val="000000" w:themeColor="text1"/>
              </w:rPr>
              <w:t>。</w:t>
            </w:r>
            <w:r>
              <w:rPr>
                <w:rFonts w:ascii="標楷體" w:eastAsia="標楷體" w:hAnsi="標楷體" w:hint="eastAsia"/>
                <w:color w:val="000000" w:themeColor="text1"/>
              </w:rPr>
              <w:t>(E-I-2教室常規的實踐)</w:t>
            </w:r>
          </w:p>
          <w:p w:rsidR="00DC4AA6" w:rsidRPr="00E2622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color w:val="000000"/>
              </w:rPr>
              <w:t>2-I-1</w:t>
            </w:r>
            <w:r>
              <w:rPr>
                <w:rFonts w:ascii="標楷體" w:eastAsia="標楷體" w:hAnsi="標楷體" w:hint="eastAsia"/>
                <w:color w:val="000000"/>
              </w:rPr>
              <w:t>*</w:t>
            </w:r>
            <w:r>
              <w:rPr>
                <w:rFonts w:ascii="標楷體" w:eastAsia="標楷體" w:hAnsi="標楷體" w:hint="eastAsia"/>
                <w:color w:val="000000" w:themeColor="text1"/>
              </w:rPr>
              <w:t>認識校園環境及常用場所地點</w:t>
            </w:r>
            <w:r w:rsidRPr="00E2622A">
              <w:rPr>
                <w:rFonts w:ascii="標楷體" w:eastAsia="標楷體" w:hAnsi="標楷體" w:hint="eastAsia"/>
                <w:color w:val="000000" w:themeColor="text1"/>
              </w:rPr>
              <w:t>。</w:t>
            </w:r>
            <w:r>
              <w:rPr>
                <w:rFonts w:ascii="標楷體" w:eastAsia="標楷體" w:hAnsi="標楷體" w:hint="eastAsia"/>
                <w:color w:val="000000" w:themeColor="text1"/>
              </w:rPr>
              <w:t>(B-I-3環境的探索與愛護。)</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rPr>
              <w:t>2-I-5</w:t>
            </w:r>
            <w:r w:rsidRPr="00E2547A">
              <w:rPr>
                <w:rFonts w:ascii="標楷體" w:eastAsia="標楷體" w:hAnsi="標楷體" w:hint="eastAsia"/>
                <w:color w:val="000000" w:themeColor="text1"/>
              </w:rPr>
              <w:t>應用已習得的方法，解決日常生活中的問題。</w:t>
            </w:r>
            <w:r>
              <w:rPr>
                <w:rFonts w:ascii="標楷體" w:eastAsia="標楷體" w:hAnsi="標楷體" w:hint="eastAsia"/>
                <w:color w:val="000000" w:themeColor="text1"/>
              </w:rPr>
              <w:t>(C-I-5應用適當的方法解決生活中的問題)</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3-I-1</w:t>
            </w:r>
            <w:r>
              <w:rPr>
                <w:rFonts w:ascii="標楷體" w:eastAsia="標楷體" w:hAnsi="標楷體" w:hint="eastAsia"/>
                <w:color w:val="000000" w:themeColor="text1"/>
              </w:rPr>
              <w:t>願意參與各種學習活動，表現好奇心。(B-I-2社會環境之美的體驗)</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3-I-3</w:t>
            </w:r>
            <w:r>
              <w:rPr>
                <w:rFonts w:ascii="標楷體" w:eastAsia="標楷體" w:hAnsi="標楷體" w:hint="eastAsia"/>
                <w:color w:val="000000" w:themeColor="text1"/>
              </w:rPr>
              <w:t>樂於嘗試新事物，體會學習的樂趣和成就感。(B-I-2社會環境之美的體驗)</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color w:val="000000"/>
              </w:rPr>
              <w:t>4-I-1</w:t>
            </w:r>
            <w:r>
              <w:rPr>
                <w:rFonts w:ascii="標楷體" w:eastAsia="標楷體" w:hAnsi="標楷體" w:hint="eastAsia"/>
                <w:color w:val="000000"/>
              </w:rPr>
              <w:t>*</w:t>
            </w:r>
            <w:r w:rsidRPr="00E2547A">
              <w:rPr>
                <w:rFonts w:ascii="標楷體" w:eastAsia="標楷體" w:hAnsi="標楷體" w:hint="eastAsia"/>
                <w:color w:val="000000" w:themeColor="text1"/>
              </w:rPr>
              <w:t>利用生活中的各種素材</w:t>
            </w:r>
            <w:r>
              <w:rPr>
                <w:rFonts w:ascii="標楷體" w:eastAsia="標楷體" w:hAnsi="標楷體" w:hint="eastAsia"/>
                <w:color w:val="000000" w:themeColor="text1"/>
              </w:rPr>
              <w:t>(樂器、黏土等)</w:t>
            </w:r>
            <w:r w:rsidRPr="00E2547A">
              <w:rPr>
                <w:rFonts w:ascii="標楷體" w:eastAsia="標楷體" w:hAnsi="標楷體" w:hint="eastAsia"/>
                <w:color w:val="000000" w:themeColor="text1"/>
              </w:rPr>
              <w:t>，進行遊戲與活動。</w:t>
            </w:r>
            <w:r>
              <w:rPr>
                <w:rFonts w:ascii="標楷體" w:eastAsia="標楷體" w:hAnsi="標楷體" w:hint="eastAsia"/>
                <w:color w:val="000000" w:themeColor="text1"/>
              </w:rPr>
              <w:t>(C-I-2常用生活媒材與符號的應用)</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6-I-2*</w:t>
            </w:r>
            <w:r>
              <w:rPr>
                <w:rFonts w:ascii="標楷體" w:eastAsia="標楷體" w:hAnsi="標楷體" w:hint="eastAsia"/>
                <w:color w:val="000000" w:themeColor="text1"/>
              </w:rPr>
              <w:t>能在班級中完成簡單的打掃整潔工作</w:t>
            </w:r>
            <w:r w:rsidRPr="00E2547A">
              <w:rPr>
                <w:rFonts w:ascii="標楷體" w:eastAsia="標楷體" w:hAnsi="標楷體" w:hint="eastAsia"/>
                <w:color w:val="000000" w:themeColor="text1"/>
              </w:rPr>
              <w:t>。</w:t>
            </w:r>
            <w:r>
              <w:rPr>
                <w:rFonts w:ascii="標楷體" w:eastAsia="標楷體" w:hAnsi="標楷體" w:hint="eastAsia"/>
                <w:color w:val="000000" w:themeColor="text1"/>
              </w:rPr>
              <w:t>(C-I-4會應用技能解決生活中的問題)</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6-I-3*</w:t>
            </w:r>
            <w:r w:rsidRPr="00E2547A">
              <w:rPr>
                <w:rFonts w:ascii="標楷體" w:eastAsia="標楷體" w:hAnsi="標楷體" w:hint="eastAsia"/>
                <w:color w:val="000000" w:themeColor="text1"/>
              </w:rPr>
              <w:t>了解生活作息的規範，並展現適當的行為。</w:t>
            </w:r>
            <w:r>
              <w:rPr>
                <w:rFonts w:ascii="標楷體" w:eastAsia="標楷體" w:hAnsi="標楷體" w:hint="eastAsia"/>
                <w:color w:val="000000" w:themeColor="text1"/>
              </w:rPr>
              <w:t>(F-I-3依固定時</w:t>
            </w:r>
            <w:r>
              <w:rPr>
                <w:rFonts w:ascii="標楷體" w:eastAsia="標楷體" w:hAnsi="標楷體" w:hint="eastAsia"/>
                <w:color w:val="000000" w:themeColor="text1"/>
              </w:rPr>
              <w:lastRenderedPageBreak/>
              <w:t>間完成該做的事)</w:t>
            </w:r>
          </w:p>
        </w:tc>
      </w:tr>
      <w:tr w:rsidR="00DC4AA6" w:rsidRPr="00E03F78" w:rsidTr="00FE7178">
        <w:tc>
          <w:tcPr>
            <w:tcW w:w="2385" w:type="dxa"/>
            <w:gridSpan w:val="2"/>
            <w:vAlign w:val="center"/>
          </w:tcPr>
          <w:p w:rsidR="00DC4AA6" w:rsidRPr="004A1B11" w:rsidRDefault="00DC4AA6" w:rsidP="00FE7178">
            <w:pPr>
              <w:snapToGrid w:val="0"/>
              <w:spacing w:line="280" w:lineRule="atLeast"/>
              <w:jc w:val="center"/>
              <w:rPr>
                <w:rFonts w:ascii="標楷體" w:eastAsia="標楷體" w:hAnsi="標楷體"/>
                <w:sz w:val="22"/>
                <w:szCs w:val="22"/>
              </w:rPr>
            </w:pPr>
            <w:r w:rsidRPr="004A1B11">
              <w:rPr>
                <w:rFonts w:ascii="標楷體" w:eastAsia="標楷體" w:hAnsi="標楷體" w:hint="eastAsia"/>
                <w:sz w:val="22"/>
                <w:szCs w:val="22"/>
              </w:rPr>
              <w:lastRenderedPageBreak/>
              <w:t>融入之議題</w:t>
            </w:r>
          </w:p>
        </w:tc>
        <w:tc>
          <w:tcPr>
            <w:tcW w:w="7164" w:type="dxa"/>
            <w:gridSpan w:val="3"/>
            <w:vAlign w:val="center"/>
          </w:tcPr>
          <w:p w:rsidR="00DC4AA6" w:rsidRPr="00D80610" w:rsidRDefault="00DC4AA6" w:rsidP="00FE7178">
            <w:pPr>
              <w:snapToGrid w:val="0"/>
              <w:spacing w:line="280" w:lineRule="atLeast"/>
              <w:jc w:val="both"/>
              <w:rPr>
                <w:rFonts w:ascii="標楷體" w:eastAsia="標楷體" w:hAnsi="標楷體"/>
                <w:color w:val="000000" w:themeColor="text1"/>
              </w:rPr>
            </w:pPr>
            <w:r w:rsidRPr="00D80610">
              <w:rPr>
                <w:rFonts w:ascii="標楷體" w:eastAsia="標楷體" w:hAnsi="標楷體" w:hint="eastAsia"/>
                <w:color w:val="000000" w:themeColor="text1"/>
              </w:rPr>
              <w:t>人權教育</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color w:val="000000"/>
              </w:rPr>
              <w:t>人E3 了解每個人需求的不同，並討論與遵守團體的規則。</w:t>
            </w:r>
          </w:p>
          <w:p w:rsidR="00DC4AA6" w:rsidRPr="00E03F78" w:rsidRDefault="00DC4AA6" w:rsidP="00FE7178">
            <w:pPr>
              <w:snapToGrid w:val="0"/>
              <w:spacing w:line="280" w:lineRule="atLeast"/>
              <w:jc w:val="both"/>
              <w:rPr>
                <w:rFonts w:ascii="標楷體" w:eastAsia="標楷體" w:hAnsi="標楷體"/>
                <w:color w:val="000000" w:themeColor="text1"/>
                <w:sz w:val="22"/>
                <w:szCs w:val="22"/>
              </w:rPr>
            </w:pPr>
            <w:r>
              <w:rPr>
                <w:rFonts w:ascii="標楷體" w:eastAsia="標楷體" w:hAnsi="標楷體"/>
                <w:color w:val="000000"/>
              </w:rPr>
              <w:t>環E17養成日常生活節約用水、用電、物質的行為，減少資源的消耗。</w:t>
            </w:r>
          </w:p>
        </w:tc>
      </w:tr>
      <w:tr w:rsidR="00DC4AA6" w:rsidRPr="00E03F78" w:rsidTr="00FE7178">
        <w:trPr>
          <w:trHeight w:val="2068"/>
        </w:trPr>
        <w:tc>
          <w:tcPr>
            <w:tcW w:w="2385" w:type="dxa"/>
            <w:gridSpan w:val="2"/>
            <w:tcBorders>
              <w:bottom w:val="double" w:sz="6" w:space="0" w:color="auto"/>
            </w:tcBorders>
            <w:vAlign w:val="center"/>
          </w:tcPr>
          <w:p w:rsidR="00DC4AA6" w:rsidRPr="004A1B11" w:rsidRDefault="00DC4AA6" w:rsidP="00FE7178">
            <w:pPr>
              <w:snapToGrid w:val="0"/>
              <w:spacing w:line="280" w:lineRule="atLeast"/>
              <w:jc w:val="center"/>
              <w:rPr>
                <w:rFonts w:ascii="標楷體" w:eastAsia="標楷體" w:hAnsi="標楷體"/>
                <w:b/>
              </w:rPr>
            </w:pPr>
            <w:r w:rsidRPr="004A1B11">
              <w:rPr>
                <w:rFonts w:ascii="標楷體" w:eastAsia="標楷體" w:hAnsi="標楷體" w:hint="eastAsia"/>
                <w:b/>
              </w:rPr>
              <w:t>教學與評量說明</w:t>
            </w:r>
          </w:p>
          <w:p w:rsidR="00DC4AA6" w:rsidRPr="004A1B11" w:rsidRDefault="00DC4AA6" w:rsidP="00FE7178">
            <w:pPr>
              <w:snapToGrid w:val="0"/>
              <w:spacing w:line="280" w:lineRule="atLeast"/>
              <w:jc w:val="center"/>
              <w:rPr>
                <w:rFonts w:ascii="標楷體" w:eastAsia="標楷體" w:hAnsi="標楷體"/>
                <w:b/>
              </w:rPr>
            </w:pPr>
            <w:r w:rsidRPr="004A1B11">
              <w:rPr>
                <w:rFonts w:ascii="標楷體" w:eastAsia="標楷體" w:hAnsi="標楷體" w:hint="eastAsia"/>
                <w:b/>
              </w:rPr>
              <w:t>(須說明調整原則)</w:t>
            </w:r>
          </w:p>
        </w:tc>
        <w:tc>
          <w:tcPr>
            <w:tcW w:w="7164" w:type="dxa"/>
            <w:gridSpan w:val="3"/>
            <w:tcBorders>
              <w:bottom w:val="double" w:sz="6" w:space="0" w:color="auto"/>
            </w:tcBorders>
            <w:vAlign w:val="center"/>
          </w:tcPr>
          <w:p w:rsidR="00DC4AA6" w:rsidRPr="004F2A3E" w:rsidRDefault="00DC4AA6" w:rsidP="00FE7178">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DC4AA6" w:rsidRPr="004F2A3E" w:rsidRDefault="00DC4AA6"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DC4AA6" w:rsidRPr="004F2A3E" w:rsidRDefault="00DC4AA6"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DC4AA6" w:rsidRPr="004F2A3E" w:rsidRDefault="00DC4AA6" w:rsidP="00FE7178">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DC4AA6" w:rsidRPr="004F2A3E" w:rsidRDefault="00DC4AA6"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DC4AA6" w:rsidRPr="004F2A3E" w:rsidRDefault="00DC4AA6" w:rsidP="00FE7178">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DC4AA6" w:rsidRPr="004F2A3E" w:rsidRDefault="00DC4AA6"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DC4AA6" w:rsidRPr="004F2A3E" w:rsidRDefault="00DC4AA6" w:rsidP="00FE7178">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DC4AA6" w:rsidRPr="004F2A3E" w:rsidRDefault="00DC4AA6"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DC4AA6" w:rsidRPr="004F2A3E" w:rsidRDefault="00DC4AA6" w:rsidP="00FE7178">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 xml:space="preserve">教師及同儕協助 </w:t>
            </w:r>
            <w:r w:rsidRPr="004F2A3E">
              <w:rPr>
                <w:rFonts w:ascii="標楷體" w:eastAsia="標楷體" w:hAnsi="標楷體" w:cs="新細明體" w:hint="eastAsia"/>
              </w:rPr>
              <w:t>□提供輔具 ■使用教具 □其他</w:t>
            </w:r>
          </w:p>
          <w:p w:rsidR="00DC4AA6" w:rsidRPr="004F2A3E" w:rsidRDefault="00DC4AA6" w:rsidP="00FE7178">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Pr>
                <w:rFonts w:ascii="標楷體" w:eastAsia="標楷體" w:hAnsi="標楷體" w:hint="eastAsia"/>
                <w:spacing w:val="-6"/>
                <w:lang w:eastAsia="zh-TW"/>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DC4AA6" w:rsidRPr="00276573" w:rsidRDefault="00DC4AA6" w:rsidP="00FE7178">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DC4AA6" w:rsidRPr="00E03F78" w:rsidTr="00FE7178">
        <w:tc>
          <w:tcPr>
            <w:tcW w:w="950" w:type="dxa"/>
            <w:tcBorders>
              <w:top w:val="double" w:sz="6" w:space="0" w:color="auto"/>
              <w:bottom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第一學期</w:t>
            </w:r>
            <w:r w:rsidRPr="00E03F78">
              <w:rPr>
                <w:rFonts w:ascii="標楷體" w:eastAsia="標楷體" w:hAnsi="標楷體" w:hint="eastAsia"/>
                <w:b/>
                <w:color w:val="000000" w:themeColor="text1"/>
              </w:rPr>
              <w:t>單元名稱/內容</w:t>
            </w:r>
          </w:p>
        </w:tc>
      </w:tr>
      <w:tr w:rsidR="00DC4AA6" w:rsidRPr="00E03F78" w:rsidTr="00FE7178">
        <w:trPr>
          <w:trHeight w:val="2144"/>
        </w:trPr>
        <w:tc>
          <w:tcPr>
            <w:tcW w:w="950" w:type="dxa"/>
            <w:tcBorders>
              <w:top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單元一、新學校新生活</w:t>
            </w:r>
          </w:p>
          <w:p w:rsidR="00DC4AA6" w:rsidRPr="00FA25D8" w:rsidRDefault="00DC4AA6" w:rsidP="00FE7178">
            <w:pPr>
              <w:snapToGrid w:val="0"/>
              <w:spacing w:line="280" w:lineRule="atLeast"/>
              <w:jc w:val="both"/>
              <w:rPr>
                <w:rFonts w:ascii="標楷體" w:eastAsia="標楷體" w:hAnsi="標楷體"/>
                <w:color w:val="000000" w:themeColor="text1"/>
              </w:rPr>
            </w:pPr>
            <w:r w:rsidRPr="00FA25D8">
              <w:rPr>
                <w:rFonts w:ascii="標楷體" w:eastAsia="標楷體" w:hAnsi="標楷體" w:hint="eastAsia"/>
                <w:color w:val="000000" w:themeColor="text1"/>
              </w:rPr>
              <w:t>1.認識老師與同學</w:t>
            </w:r>
            <w:r>
              <w:rPr>
                <w:rFonts w:ascii="標楷體" w:eastAsia="標楷體" w:hAnsi="標楷體" w:hint="eastAsia"/>
                <w:color w:val="000000" w:themeColor="text1"/>
              </w:rPr>
              <w:t>1-I-1</w:t>
            </w:r>
          </w:p>
          <w:p w:rsidR="00DC4AA6" w:rsidRDefault="00DC4AA6" w:rsidP="00FE7178">
            <w:pPr>
              <w:snapToGrid w:val="0"/>
              <w:spacing w:line="280" w:lineRule="atLeast"/>
              <w:jc w:val="both"/>
              <w:rPr>
                <w:rFonts w:ascii="標楷體" w:eastAsia="標楷體" w:hAnsi="標楷體"/>
              </w:rPr>
            </w:pPr>
            <w:r>
              <w:rPr>
                <w:rFonts w:ascii="標楷體" w:eastAsia="標楷體" w:hAnsi="標楷體" w:hint="eastAsia"/>
              </w:rPr>
              <w:t>2.認識班級常規</w:t>
            </w:r>
            <w:r>
              <w:rPr>
                <w:rFonts w:ascii="標楷體" w:eastAsia="標楷體" w:hAnsi="標楷體" w:hint="eastAsia"/>
                <w:color w:val="000000" w:themeColor="text1"/>
              </w:rPr>
              <w:t>2-I-3、</w:t>
            </w:r>
            <w:r>
              <w:rPr>
                <w:rFonts w:ascii="標楷體" w:eastAsia="標楷體" w:hAnsi="標楷體" w:hint="eastAsia"/>
                <w:color w:val="000000"/>
                <w:kern w:val="0"/>
              </w:rPr>
              <w:t>7-I-4</w:t>
            </w:r>
          </w:p>
          <w:p w:rsidR="00DC4AA6" w:rsidRDefault="00DC4AA6" w:rsidP="00FE7178">
            <w:pPr>
              <w:snapToGrid w:val="0"/>
              <w:spacing w:line="280" w:lineRule="atLeast"/>
              <w:jc w:val="both"/>
              <w:rPr>
                <w:rFonts w:ascii="標楷體" w:eastAsia="標楷體" w:hAnsi="標楷體"/>
              </w:rPr>
            </w:pPr>
            <w:r>
              <w:rPr>
                <w:rFonts w:ascii="標楷體" w:eastAsia="標楷體" w:hAnsi="標楷體" w:hint="eastAsia"/>
              </w:rPr>
              <w:t>3.校園尋寶-認識校園環境2-I-1</w:t>
            </w:r>
          </w:p>
          <w:p w:rsidR="00DC4AA6" w:rsidRPr="007A2056" w:rsidRDefault="00DC4AA6" w:rsidP="00FE7178">
            <w:pPr>
              <w:snapToGrid w:val="0"/>
              <w:spacing w:line="280" w:lineRule="atLeast"/>
              <w:jc w:val="both"/>
              <w:rPr>
                <w:rFonts w:ascii="標楷體" w:eastAsia="標楷體" w:hAnsi="標楷體"/>
                <w:i/>
              </w:rPr>
            </w:pPr>
            <w:r>
              <w:rPr>
                <w:rFonts w:ascii="標楷體" w:eastAsia="標楷體" w:hAnsi="標楷體" w:hint="eastAsia"/>
              </w:rPr>
              <w:t>4.自己製造聲音：敲打樂器（鼓、鋼琴、三角鐵…）、模仿動物聲音4-I-1</w:t>
            </w:r>
          </w:p>
          <w:p w:rsidR="00DC4AA6" w:rsidRPr="00215041" w:rsidRDefault="00DC4AA6" w:rsidP="00FE7178">
            <w:pPr>
              <w:snapToGrid w:val="0"/>
              <w:spacing w:line="280" w:lineRule="atLeast"/>
              <w:jc w:val="both"/>
              <w:rPr>
                <w:rFonts w:ascii="標楷體" w:eastAsia="標楷體" w:hAnsi="標楷體"/>
              </w:rPr>
            </w:pPr>
            <w:r>
              <w:rPr>
                <w:rFonts w:ascii="標楷體" w:eastAsia="標楷體" w:hAnsi="標楷體" w:hint="eastAsia"/>
              </w:rPr>
              <w:t>5.聽音辨位遊戲</w:t>
            </w:r>
            <w:r>
              <w:rPr>
                <w:rFonts w:ascii="標楷體" w:eastAsia="標楷體" w:hAnsi="標楷體" w:hint="eastAsia"/>
                <w:color w:val="000000"/>
                <w:kern w:val="0"/>
              </w:rPr>
              <w:t>3-I-1</w:t>
            </w:r>
          </w:p>
        </w:tc>
      </w:tr>
      <w:tr w:rsidR="00DC4AA6" w:rsidRPr="00E03F78" w:rsidTr="00FE7178">
        <w:trPr>
          <w:trHeight w:val="510"/>
        </w:trPr>
        <w:tc>
          <w:tcPr>
            <w:tcW w:w="950" w:type="dxa"/>
            <w:tcBorders>
              <w:top w:val="single" w:sz="4" w:space="0" w:color="auto"/>
              <w:bottom w:val="single" w:sz="4" w:space="0" w:color="auto"/>
            </w:tcBorders>
            <w:vAlign w:val="center"/>
          </w:tcPr>
          <w:p w:rsidR="00DC4AA6"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單元二、生活亮起來(一)</w:t>
            </w:r>
          </w:p>
          <w:p w:rsidR="00DC4AA6" w:rsidRDefault="00DC4AA6" w:rsidP="00FE7178">
            <w:pPr>
              <w:ind w:left="228" w:hangingChars="95" w:hanging="228"/>
              <w:rPr>
                <w:rFonts w:ascii="標楷體" w:eastAsia="標楷體" w:hAnsi="標楷體"/>
              </w:rPr>
            </w:pPr>
            <w:r>
              <w:rPr>
                <w:rFonts w:ascii="標楷體" w:eastAsia="標楷體" w:hAnsi="標楷體" w:hint="eastAsia"/>
              </w:rPr>
              <w:t>1.生活好習慣</w:t>
            </w:r>
            <w:r>
              <w:rPr>
                <w:rFonts w:ascii="標楷體" w:eastAsia="標楷體" w:hAnsi="標楷體" w:hint="eastAsia"/>
                <w:color w:val="000000"/>
                <w:kern w:val="0"/>
              </w:rPr>
              <w:t>1-I-4</w:t>
            </w:r>
          </w:p>
          <w:p w:rsidR="00DC4AA6" w:rsidRDefault="00DC4AA6" w:rsidP="00FE7178">
            <w:pPr>
              <w:ind w:left="228" w:hangingChars="95" w:hanging="228"/>
              <w:rPr>
                <w:rFonts w:ascii="標楷體" w:eastAsia="標楷體" w:hAnsi="標楷體"/>
              </w:rPr>
            </w:pPr>
            <w:r>
              <w:rPr>
                <w:rFonts w:ascii="標楷體" w:eastAsia="標楷體" w:hAnsi="標楷體" w:hint="eastAsia"/>
              </w:rPr>
              <w:t>2.我的班級任務</w:t>
            </w:r>
            <w:r>
              <w:rPr>
                <w:rFonts w:ascii="標楷體" w:eastAsia="標楷體" w:hAnsi="標楷體"/>
              </w:rPr>
              <w:t xml:space="preserve"> </w:t>
            </w:r>
            <w:r>
              <w:rPr>
                <w:rFonts w:ascii="標楷體" w:eastAsia="標楷體" w:hAnsi="標楷體" w:hint="eastAsia"/>
                <w:color w:val="000000"/>
              </w:rPr>
              <w:t>2-I-5</w:t>
            </w:r>
          </w:p>
          <w:p w:rsidR="00DC4AA6" w:rsidRDefault="00DC4AA6" w:rsidP="00FE7178">
            <w:pPr>
              <w:ind w:left="288" w:hangingChars="120" w:hanging="288"/>
              <w:rPr>
                <w:rFonts w:ascii="標楷體" w:eastAsia="標楷體" w:hAnsi="標楷體"/>
              </w:rPr>
            </w:pPr>
            <w:r>
              <w:rPr>
                <w:rFonts w:ascii="標楷體" w:eastAsia="標楷體" w:hAnsi="標楷體" w:hint="eastAsia"/>
              </w:rPr>
              <w:t>3.小小秩序長</w:t>
            </w:r>
            <w:r>
              <w:rPr>
                <w:rFonts w:ascii="標楷體" w:eastAsia="標楷體" w:hAnsi="標楷體" w:hint="eastAsia"/>
                <w:color w:val="000000"/>
                <w:kern w:val="0"/>
              </w:rPr>
              <w:t>6-I-3</w:t>
            </w:r>
          </w:p>
          <w:p w:rsidR="00DC4AA6" w:rsidRDefault="00DC4AA6" w:rsidP="00FE7178">
            <w:pPr>
              <w:ind w:left="288" w:hangingChars="120" w:hanging="288"/>
              <w:rPr>
                <w:rFonts w:ascii="標楷體" w:eastAsia="標楷體" w:hAnsi="標楷體"/>
              </w:rPr>
            </w:pPr>
            <w:r>
              <w:rPr>
                <w:rFonts w:ascii="標楷體" w:eastAsia="標楷體" w:hAnsi="標楷體" w:hint="eastAsia"/>
              </w:rPr>
              <w:t>4.學校的一天3-I-1、3-I-3、</w:t>
            </w:r>
            <w:r>
              <w:rPr>
                <w:rFonts w:ascii="標楷體" w:eastAsia="標楷體" w:hAnsi="標楷體" w:hint="eastAsia"/>
                <w:color w:val="000000"/>
                <w:kern w:val="0"/>
              </w:rPr>
              <w:t>6-I-2</w:t>
            </w:r>
          </w:p>
          <w:p w:rsidR="00DC4AA6" w:rsidRDefault="00DC4AA6" w:rsidP="00FE7178">
            <w:pPr>
              <w:ind w:left="288" w:hangingChars="120" w:hanging="288"/>
              <w:rPr>
                <w:rFonts w:ascii="標楷體" w:eastAsia="標楷體" w:hAnsi="標楷體"/>
              </w:rPr>
            </w:pPr>
            <w:r>
              <w:rPr>
                <w:rFonts w:ascii="標楷體" w:eastAsia="標楷體" w:hAnsi="標楷體" w:hint="eastAsia"/>
              </w:rPr>
              <w:t>5.搓揉黏土有一套</w:t>
            </w:r>
            <w:r>
              <w:rPr>
                <w:rFonts w:ascii="標楷體" w:eastAsia="標楷體" w:hAnsi="標楷體"/>
                <w:color w:val="000000"/>
              </w:rPr>
              <w:t>4-I-1</w:t>
            </w:r>
          </w:p>
          <w:p w:rsidR="00DC4AA6" w:rsidRPr="00E03F78" w:rsidRDefault="00DC4AA6" w:rsidP="00FE7178">
            <w:pPr>
              <w:snapToGrid w:val="0"/>
              <w:spacing w:line="280" w:lineRule="atLeast"/>
              <w:jc w:val="both"/>
              <w:rPr>
                <w:rFonts w:ascii="標楷體" w:eastAsia="標楷體" w:hAnsi="標楷體"/>
                <w:b/>
                <w:color w:val="000000" w:themeColor="text1"/>
              </w:rPr>
            </w:pPr>
            <w:r w:rsidRPr="00E03F78">
              <w:rPr>
                <w:rFonts w:ascii="標楷體" w:eastAsia="標楷體" w:hAnsi="標楷體"/>
                <w:b/>
                <w:color w:val="000000" w:themeColor="text1"/>
              </w:rPr>
              <w:t xml:space="preserve"> </w:t>
            </w:r>
          </w:p>
        </w:tc>
      </w:tr>
      <w:tr w:rsidR="00DC4AA6" w:rsidRPr="00E03F78" w:rsidTr="00FE7178">
        <w:trPr>
          <w:trHeight w:val="2185"/>
        </w:trPr>
        <w:tc>
          <w:tcPr>
            <w:tcW w:w="950" w:type="dxa"/>
            <w:tcBorders>
              <w:top w:val="single" w:sz="4" w:space="0" w:color="auto"/>
            </w:tcBorders>
            <w:vAlign w:val="center"/>
          </w:tcPr>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15</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單元三、營養每一天</w:t>
            </w:r>
          </w:p>
          <w:p w:rsidR="00DC4AA6" w:rsidRDefault="00DC4AA6" w:rsidP="00FE7178">
            <w:pPr>
              <w:rPr>
                <w:rFonts w:ascii="標楷體" w:eastAsia="標楷體" w:hAnsi="標楷體"/>
              </w:rPr>
            </w:pPr>
            <w:r>
              <w:rPr>
                <w:rFonts w:ascii="標楷體" w:eastAsia="標楷體" w:hAnsi="標楷體" w:hint="eastAsia"/>
              </w:rPr>
              <w:t>1.認識五大類食物-食物的營養成分</w:t>
            </w:r>
            <w:r>
              <w:rPr>
                <w:rFonts w:ascii="標楷體" w:eastAsia="標楷體" w:hAnsi="標楷體"/>
                <w:color w:val="000000"/>
              </w:rPr>
              <w:t>2-I-1</w:t>
            </w:r>
          </w:p>
          <w:p w:rsidR="00DC4AA6" w:rsidRDefault="00DC4AA6" w:rsidP="00FE7178">
            <w:pPr>
              <w:rPr>
                <w:rFonts w:ascii="標楷體" w:eastAsia="標楷體" w:hAnsi="標楷體"/>
              </w:rPr>
            </w:pPr>
            <w:r>
              <w:rPr>
                <w:rFonts w:ascii="標楷體" w:eastAsia="標楷體" w:hAnsi="標楷體" w:hint="eastAsia"/>
              </w:rPr>
              <w:t>2.營養的每一天-三餐定時定量</w:t>
            </w:r>
            <w:r>
              <w:rPr>
                <w:rFonts w:ascii="標楷體" w:eastAsia="標楷體" w:hAnsi="標楷體" w:hint="eastAsia"/>
                <w:color w:val="000000"/>
                <w:kern w:val="0"/>
              </w:rPr>
              <w:t>1-I-4</w:t>
            </w:r>
          </w:p>
          <w:p w:rsidR="00DC4AA6" w:rsidRDefault="00DC4AA6" w:rsidP="00FE7178">
            <w:pPr>
              <w:ind w:left="240" w:hangingChars="100" w:hanging="240"/>
              <w:rPr>
                <w:rFonts w:ascii="標楷體" w:eastAsia="標楷體" w:hAnsi="標楷體"/>
              </w:rPr>
            </w:pPr>
            <w:r>
              <w:rPr>
                <w:rFonts w:ascii="標楷體" w:eastAsia="標楷體" w:hAnsi="標楷體" w:hint="eastAsia"/>
              </w:rPr>
              <w:t>3.餐具點點名</w:t>
            </w:r>
            <w:r>
              <w:rPr>
                <w:rFonts w:ascii="標楷體" w:eastAsia="標楷體" w:hAnsi="標楷體" w:hint="eastAsia"/>
                <w:color w:val="000000"/>
              </w:rPr>
              <w:t>2-I-5</w:t>
            </w:r>
          </w:p>
          <w:p w:rsidR="00DC4AA6" w:rsidRDefault="00DC4AA6" w:rsidP="00FE7178">
            <w:pPr>
              <w:rPr>
                <w:rFonts w:ascii="標楷體" w:eastAsia="標楷體" w:hAnsi="標楷體"/>
              </w:rPr>
            </w:pPr>
            <w:r>
              <w:rPr>
                <w:rFonts w:ascii="標楷體" w:eastAsia="標楷體" w:hAnsi="標楷體" w:hint="eastAsia"/>
              </w:rPr>
              <w:t>4.我會遵守用餐禮儀</w:t>
            </w:r>
            <w:r>
              <w:rPr>
                <w:rFonts w:ascii="標楷體" w:eastAsia="標楷體" w:hAnsi="標楷體" w:hint="eastAsia"/>
                <w:color w:val="000000"/>
                <w:kern w:val="0"/>
              </w:rPr>
              <w:t>6-I-3</w:t>
            </w:r>
          </w:p>
          <w:p w:rsidR="00DC4AA6" w:rsidRPr="00E03F78"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rPr>
              <w:t>5.習唱歌曲：新年快樂</w:t>
            </w:r>
            <w:r>
              <w:rPr>
                <w:rFonts w:ascii="標楷體" w:eastAsia="標楷體" w:hAnsi="標楷體"/>
                <w:color w:val="000000"/>
              </w:rPr>
              <w:t>4-I-1</w:t>
            </w:r>
          </w:p>
        </w:tc>
      </w:tr>
    </w:tbl>
    <w:p w:rsidR="00DC4AA6" w:rsidRPr="00E03F78" w:rsidRDefault="00DC4AA6" w:rsidP="00DC4AA6">
      <w:pPr>
        <w:pStyle w:val="t1"/>
        <w:spacing w:after="120" w:line="400" w:lineRule="exact"/>
        <w:jc w:val="left"/>
        <w:rPr>
          <w:bCs/>
          <w:color w:val="000000" w:themeColor="text1"/>
          <w:szCs w:val="28"/>
        </w:rPr>
      </w:pPr>
      <w:r w:rsidRPr="00E03F78">
        <w:rPr>
          <w:color w:val="000000" w:themeColor="text1"/>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DC4AA6" w:rsidRPr="00E03F78" w:rsidTr="00FE7178">
        <w:tc>
          <w:tcPr>
            <w:tcW w:w="9549" w:type="dxa"/>
            <w:gridSpan w:val="5"/>
            <w:vAlign w:val="center"/>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olor w:val="000000" w:themeColor="text1"/>
              </w:rPr>
              <w:lastRenderedPageBreak/>
              <w:t>108</w:t>
            </w:r>
            <w:r w:rsidRPr="00E03F78">
              <w:rPr>
                <w:rFonts w:ascii="標楷體" w:eastAsia="標楷體" w:hAnsi="標楷體" w:hint="eastAsia"/>
                <w:color w:val="000000" w:themeColor="text1"/>
              </w:rPr>
              <w:t xml:space="preserve">學年度第二學期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DC4AA6" w:rsidRPr="00E03F78" w:rsidTr="00FE7178">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C4AA6" w:rsidRPr="00E03F78" w:rsidRDefault="00DC4AA6"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DC4AA6" w:rsidRPr="00E03F78" w:rsidTr="00FE7178">
        <w:tc>
          <w:tcPr>
            <w:tcW w:w="2385" w:type="dxa"/>
            <w:gridSpan w:val="2"/>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6</w:t>
            </w:r>
            <w:r w:rsidRPr="00E03F78">
              <w:rPr>
                <w:rFonts w:ascii="標楷體" w:eastAsia="標楷體" w:hAnsi="標楷體" w:hint="eastAsia"/>
                <w:color w:val="000000" w:themeColor="text1"/>
              </w:rPr>
              <w:t>節</w:t>
            </w:r>
          </w:p>
        </w:tc>
        <w:tc>
          <w:tcPr>
            <w:tcW w:w="3771" w:type="dxa"/>
          </w:tcPr>
          <w:p w:rsidR="00DC4AA6" w:rsidRPr="00E03F78" w:rsidRDefault="00DC4AA6"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一年級</w:t>
            </w:r>
          </w:p>
        </w:tc>
      </w:tr>
      <w:tr w:rsidR="00DC4AA6" w:rsidRPr="00E03F78" w:rsidTr="00FE7178">
        <w:trPr>
          <w:trHeight w:val="198"/>
        </w:trPr>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領綱學習重點</w:t>
            </w:r>
          </w:p>
        </w:tc>
        <w:tc>
          <w:tcPr>
            <w:tcW w:w="7164" w:type="dxa"/>
            <w:gridSpan w:val="3"/>
            <w:tcBorders>
              <w:bottom w:val="single" w:sz="4" w:space="0" w:color="auto"/>
            </w:tcBorders>
            <w:vAlign w:val="center"/>
          </w:tcPr>
          <w:p w:rsidR="00DC4AA6"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DC4AA6" w:rsidRDefault="00DC4AA6" w:rsidP="00FE7178">
            <w:pPr>
              <w:snapToGrid w:val="0"/>
              <w:spacing w:line="280" w:lineRule="atLeast"/>
              <w:jc w:val="both"/>
              <w:rPr>
                <w:rFonts w:ascii="標楷體" w:eastAsia="標楷體" w:hAnsi="標楷體"/>
                <w:color w:val="000000"/>
                <w:kern w:val="0"/>
              </w:rPr>
            </w:pPr>
            <w:r>
              <w:rPr>
                <w:rFonts w:ascii="標楷體" w:eastAsia="標楷體" w:hAnsi="標楷體" w:hint="eastAsia"/>
                <w:color w:val="000000"/>
                <w:kern w:val="0"/>
              </w:rPr>
              <w:t>1-I-1探索並分享對自己及相關人、事、物的感受與想法。(D-I-1自我與他人關係的認識)</w:t>
            </w:r>
          </w:p>
          <w:p w:rsidR="00DC4AA6" w:rsidRDefault="00DC4AA6" w:rsidP="00FE7178">
            <w:pPr>
              <w:snapToGrid w:val="0"/>
              <w:spacing w:line="240" w:lineRule="atLeast"/>
              <w:jc w:val="both"/>
            </w:pPr>
            <w:r>
              <w:rPr>
                <w:rFonts w:ascii="標楷體" w:eastAsia="標楷體" w:hAnsi="標楷體" w:hint="eastAsia"/>
                <w:color w:val="000000"/>
                <w:kern w:val="0"/>
              </w:rPr>
              <w:t>1-I-4珍視自己並學習照顧自己的方法，且能適切、安全的行動。(</w:t>
            </w:r>
            <w:r>
              <w:rPr>
                <w:rFonts w:ascii="標楷體" w:eastAsia="標楷體" w:hAnsi="標楷體" w:hint="eastAsia"/>
                <w:color w:val="000000"/>
              </w:rPr>
              <w:t>E-I-1生活習慣的養成</w:t>
            </w:r>
            <w:r>
              <w:rPr>
                <w:rFonts w:ascii="標楷體" w:eastAsia="標楷體" w:hAnsi="標楷體" w:hint="eastAsia"/>
                <w:color w:val="000000"/>
                <w:szCs w:val="22"/>
              </w:rPr>
              <w:t>。</w:t>
            </w:r>
            <w:r>
              <w:rPr>
                <w:rFonts w:ascii="標楷體" w:eastAsia="標楷體" w:hAnsi="標楷體" w:hint="eastAsia"/>
                <w:color w:val="000000"/>
              </w:rPr>
              <w:t>E-I-2生活規範的實踐</w:t>
            </w:r>
            <w:r>
              <w:rPr>
                <w:rFonts w:ascii="標楷體" w:eastAsia="標楷體" w:hAnsi="標楷體" w:hint="eastAsia"/>
                <w:color w:val="000000"/>
                <w:szCs w:val="22"/>
              </w:rPr>
              <w:t>。)</w:t>
            </w:r>
          </w:p>
          <w:p w:rsidR="00DC4AA6" w:rsidRDefault="00DC4AA6" w:rsidP="00FE7178">
            <w:pPr>
              <w:snapToGrid w:val="0"/>
              <w:spacing w:line="280" w:lineRule="atLeast"/>
              <w:jc w:val="both"/>
              <w:rPr>
                <w:rFonts w:ascii="標楷體" w:eastAsia="標楷體" w:hAnsi="標楷體"/>
                <w:color w:val="000000"/>
                <w:szCs w:val="22"/>
              </w:rPr>
            </w:pPr>
            <w:r>
              <w:rPr>
                <w:rFonts w:ascii="標楷體" w:eastAsia="標楷體" w:hAnsi="標楷體"/>
                <w:color w:val="000000"/>
              </w:rPr>
              <w:t>2-I-1以感官和知覺探索生活中的人、事、物，覺察事物及環境的特性。</w:t>
            </w:r>
            <w:r>
              <w:rPr>
                <w:rFonts w:ascii="標楷體" w:eastAsia="標楷體" w:hAnsi="標楷體" w:hint="eastAsia"/>
                <w:color w:val="000000"/>
              </w:rPr>
              <w:t>(</w:t>
            </w:r>
            <w:r>
              <w:rPr>
                <w:rFonts w:ascii="標楷體" w:eastAsia="標楷體" w:hAnsi="標楷體"/>
                <w:color w:val="000000"/>
              </w:rPr>
              <w:t>B</w:t>
            </w:r>
            <w:r>
              <w:rPr>
                <w:rFonts w:ascii="標楷體" w:eastAsia="標楷體" w:hAnsi="標楷體"/>
                <w:color w:val="000000"/>
                <w:szCs w:val="22"/>
              </w:rPr>
              <w:t>-I-</w:t>
            </w:r>
            <w:r>
              <w:rPr>
                <w:rFonts w:ascii="標楷體" w:eastAsia="標楷體" w:hAnsi="標楷體"/>
                <w:color w:val="000000"/>
              </w:rPr>
              <w:t>3</w:t>
            </w:r>
            <w:r>
              <w:rPr>
                <w:rFonts w:ascii="標楷體" w:eastAsia="標楷體" w:hAnsi="標楷體"/>
                <w:color w:val="000000"/>
                <w:szCs w:val="22"/>
              </w:rPr>
              <w:t>環境的探索與愛護。</w:t>
            </w:r>
            <w:r>
              <w:rPr>
                <w:rFonts w:ascii="標楷體" w:eastAsia="標楷體" w:hAnsi="標楷體" w:hint="eastAsia"/>
                <w:color w:val="000000"/>
                <w:szCs w:val="22"/>
              </w:rPr>
              <w:t>)</w:t>
            </w:r>
          </w:p>
          <w:p w:rsidR="00DC4AA6" w:rsidRDefault="00DC4AA6" w:rsidP="00FE7178">
            <w:pPr>
              <w:snapToGrid w:val="0"/>
              <w:spacing w:line="240" w:lineRule="atLeast"/>
              <w:jc w:val="both"/>
            </w:pPr>
            <w:r>
              <w:rPr>
                <w:rFonts w:ascii="標楷體" w:eastAsia="標楷體" w:hAnsi="標楷體" w:hint="eastAsia"/>
                <w:color w:val="000000"/>
              </w:rPr>
              <w:t>2-I-5運用各種探究事物的方法及技能，對訊息做適切的處理，並養成動手做的習慣。(F-I-1工作任務理解與工作目標設定的練習</w:t>
            </w:r>
            <w:r>
              <w:rPr>
                <w:rFonts w:ascii="標楷體" w:eastAsia="標楷體" w:hAnsi="標楷體" w:hint="eastAsia"/>
                <w:color w:val="000000"/>
                <w:szCs w:val="22"/>
              </w:rPr>
              <w:t>。)</w:t>
            </w:r>
          </w:p>
          <w:p w:rsidR="00DC4AA6" w:rsidRDefault="00DC4AA6" w:rsidP="00FE7178">
            <w:pPr>
              <w:snapToGrid w:val="0"/>
              <w:spacing w:line="240" w:lineRule="atLeast"/>
              <w:ind w:left="737" w:hanging="737"/>
              <w:jc w:val="both"/>
              <w:rPr>
                <w:rFonts w:ascii="標楷體" w:eastAsia="標楷體" w:hAnsi="標楷體"/>
                <w:color w:val="000000"/>
                <w:kern w:val="0"/>
                <w:szCs w:val="22"/>
              </w:rPr>
            </w:pPr>
            <w:r>
              <w:rPr>
                <w:rFonts w:ascii="標楷體" w:eastAsia="標楷體" w:hAnsi="標楷體" w:hint="eastAsia"/>
                <w:color w:val="000000"/>
                <w:kern w:val="0"/>
              </w:rPr>
              <w:t>3-I-1願意參與各種學習活動，表現好奇與求知探究之心。(F-I-4對自己做事方法或策略的省思與改善</w:t>
            </w:r>
            <w:r>
              <w:rPr>
                <w:rFonts w:ascii="標楷體" w:eastAsia="標楷體" w:hAnsi="標楷體" w:hint="eastAsia"/>
                <w:color w:val="000000"/>
                <w:kern w:val="0"/>
                <w:szCs w:val="22"/>
              </w:rPr>
              <w:t>。)</w:t>
            </w:r>
          </w:p>
          <w:p w:rsidR="00DC4AA6" w:rsidRDefault="00DC4AA6" w:rsidP="00FE7178">
            <w:pPr>
              <w:snapToGrid w:val="0"/>
              <w:spacing w:line="240" w:lineRule="atLeast"/>
              <w:jc w:val="both"/>
              <w:rPr>
                <w:rFonts w:ascii="標楷體" w:eastAsia="標楷體" w:hAnsi="標楷體"/>
                <w:color w:val="000000"/>
                <w:kern w:val="0"/>
                <w:szCs w:val="22"/>
              </w:rPr>
            </w:pPr>
            <w:r>
              <w:rPr>
                <w:rFonts w:ascii="標楷體" w:eastAsia="標楷體" w:hAnsi="標楷體" w:hint="eastAsia"/>
                <w:color w:val="000000"/>
                <w:kern w:val="0"/>
              </w:rPr>
              <w:t>3-I-3體會學習的樂趣和成就感，主動學習新的事物。(F-I-4對自己做事方法或策略的省思與改善</w:t>
            </w:r>
            <w:r>
              <w:rPr>
                <w:rFonts w:ascii="標楷體" w:eastAsia="標楷體" w:hAnsi="標楷體" w:hint="eastAsia"/>
                <w:color w:val="000000"/>
                <w:kern w:val="0"/>
                <w:szCs w:val="22"/>
              </w:rPr>
              <w:t>。)</w:t>
            </w:r>
          </w:p>
          <w:p w:rsidR="00DC4AA6" w:rsidRDefault="00DC4AA6" w:rsidP="00FE7178">
            <w:pPr>
              <w:snapToGrid w:val="0"/>
              <w:spacing w:line="240" w:lineRule="atLeast"/>
              <w:jc w:val="both"/>
              <w:rPr>
                <w:rFonts w:ascii="標楷體" w:eastAsia="標楷體" w:hAnsi="標楷體"/>
                <w:color w:val="000000"/>
                <w:szCs w:val="22"/>
              </w:rPr>
            </w:pPr>
            <w:r>
              <w:rPr>
                <w:rFonts w:ascii="標楷體" w:eastAsia="標楷體" w:hAnsi="標楷體"/>
                <w:color w:val="000000"/>
              </w:rPr>
              <w:t>4-I-1利用各種生活的媒介與素材進行表現與創作，喚起豐富的想像力。</w:t>
            </w:r>
            <w:r>
              <w:rPr>
                <w:rFonts w:ascii="標楷體" w:eastAsia="標楷體" w:hAnsi="標楷體" w:hint="eastAsia"/>
                <w:color w:val="000000"/>
              </w:rPr>
              <w:t>(</w:t>
            </w:r>
            <w:r>
              <w:rPr>
                <w:rFonts w:ascii="標楷體" w:eastAsia="標楷體" w:hAnsi="標楷體"/>
                <w:color w:val="000000"/>
              </w:rPr>
              <w:t>C-I-2媒材特性與符號表徵的使用</w:t>
            </w:r>
            <w:r>
              <w:rPr>
                <w:rFonts w:ascii="標楷體" w:eastAsia="標楷體" w:hAnsi="標楷體"/>
                <w:color w:val="000000"/>
                <w:szCs w:val="22"/>
              </w:rPr>
              <w:t>。</w:t>
            </w:r>
            <w:r>
              <w:rPr>
                <w:rFonts w:ascii="標楷體" w:eastAsia="標楷體" w:hAnsi="標楷體" w:hint="eastAsia"/>
                <w:color w:val="000000"/>
                <w:szCs w:val="22"/>
              </w:rPr>
              <w:t>)</w:t>
            </w:r>
          </w:p>
          <w:p w:rsidR="00DC4AA6" w:rsidRDefault="00DC4AA6" w:rsidP="00FE7178">
            <w:pPr>
              <w:snapToGrid w:val="0"/>
              <w:spacing w:line="240" w:lineRule="atLeast"/>
              <w:jc w:val="both"/>
            </w:pPr>
            <w:r>
              <w:rPr>
                <w:rFonts w:ascii="標楷體" w:eastAsia="標楷體" w:hAnsi="標楷體" w:hint="eastAsia"/>
                <w:color w:val="000000"/>
                <w:kern w:val="0"/>
              </w:rPr>
              <w:t>6-I-2體會自己分內該做的事，扮演好自己的角色，並身體力行。(</w:t>
            </w:r>
            <w:r>
              <w:rPr>
                <w:rFonts w:ascii="標楷體" w:eastAsia="標楷體" w:hAnsi="標楷體" w:hint="eastAsia"/>
                <w:color w:val="000000"/>
              </w:rPr>
              <w:t>A-I-3自我省思</w:t>
            </w:r>
            <w:r>
              <w:rPr>
                <w:rFonts w:ascii="標楷體" w:eastAsia="標楷體" w:hAnsi="標楷體" w:hint="eastAsia"/>
                <w:color w:val="000000"/>
                <w:szCs w:val="22"/>
              </w:rPr>
              <w:t>。)</w:t>
            </w:r>
          </w:p>
          <w:p w:rsidR="00DC4AA6" w:rsidRDefault="00DC4AA6" w:rsidP="00FE7178">
            <w:pPr>
              <w:snapToGrid w:val="0"/>
              <w:spacing w:line="240" w:lineRule="atLeast"/>
              <w:jc w:val="both"/>
            </w:pPr>
            <w:r>
              <w:rPr>
                <w:rFonts w:ascii="標楷體" w:eastAsia="標楷體" w:hAnsi="標楷體" w:hint="eastAsia"/>
                <w:color w:val="000000"/>
                <w:kern w:val="0"/>
              </w:rPr>
              <w:t>6-I-3覺察生活中的規範與禮儀，探究其意義，並願意遵守。(</w:t>
            </w:r>
            <w:r>
              <w:rPr>
                <w:rFonts w:ascii="標楷體" w:eastAsia="標楷體" w:hAnsi="標楷體" w:hint="eastAsia"/>
                <w:color w:val="000000"/>
              </w:rPr>
              <w:t>E-I-1生活習慣的養成</w:t>
            </w:r>
            <w:r>
              <w:rPr>
                <w:rFonts w:ascii="標楷體" w:eastAsia="標楷體" w:hAnsi="標楷體" w:hint="eastAsia"/>
                <w:color w:val="000000"/>
                <w:szCs w:val="22"/>
              </w:rPr>
              <w:t>。</w:t>
            </w:r>
            <w:r>
              <w:rPr>
                <w:rFonts w:ascii="標楷體" w:eastAsia="標楷體" w:hAnsi="標楷體" w:hint="eastAsia"/>
                <w:color w:val="000000"/>
              </w:rPr>
              <w:t>E-I-2生活規範的實踐</w:t>
            </w:r>
            <w:r>
              <w:rPr>
                <w:rFonts w:ascii="標楷體" w:eastAsia="標楷體" w:hAnsi="標楷體" w:hint="eastAsia"/>
                <w:color w:val="000000"/>
                <w:szCs w:val="22"/>
              </w:rPr>
              <w:t>。)</w:t>
            </w:r>
          </w:p>
          <w:p w:rsidR="00DC4AA6" w:rsidRPr="00CD4FDF" w:rsidRDefault="00DC4AA6" w:rsidP="00FE7178">
            <w:pPr>
              <w:snapToGrid w:val="0"/>
              <w:spacing w:line="240" w:lineRule="atLeast"/>
              <w:jc w:val="both"/>
              <w:rPr>
                <w:rFonts w:ascii="標楷體" w:eastAsia="標楷體" w:hAnsi="標楷體"/>
                <w:color w:val="000000"/>
                <w:szCs w:val="22"/>
              </w:rPr>
            </w:pPr>
          </w:p>
        </w:tc>
      </w:tr>
      <w:tr w:rsidR="00DC4AA6" w:rsidRPr="00E03F78" w:rsidTr="00FE7178">
        <w:trPr>
          <w:trHeight w:val="129"/>
        </w:trPr>
        <w:tc>
          <w:tcPr>
            <w:tcW w:w="2385" w:type="dxa"/>
            <w:gridSpan w:val="2"/>
            <w:vMerge w:val="restart"/>
            <w:vAlign w:val="center"/>
          </w:tcPr>
          <w:p w:rsidR="00DC4AA6" w:rsidRPr="00E03F78" w:rsidRDefault="00DC4AA6" w:rsidP="00FE7178">
            <w:pPr>
              <w:jc w:val="center"/>
              <w:rPr>
                <w:rFonts w:eastAsia="標楷體" w:hAnsi="標楷體"/>
                <w:b/>
                <w:color w:val="000000" w:themeColor="text1"/>
              </w:rPr>
            </w:pPr>
            <w:r w:rsidRPr="004A1B11">
              <w:rPr>
                <w:rFonts w:eastAsia="標楷體" w:hAnsi="標楷體" w:hint="eastAsia"/>
                <w:b/>
              </w:rPr>
              <w:t>核心素養</w:t>
            </w:r>
          </w:p>
        </w:tc>
        <w:tc>
          <w:tcPr>
            <w:tcW w:w="1125" w:type="dxa"/>
            <w:tcBorders>
              <w:top w:val="single" w:sz="4" w:space="0" w:color="auto"/>
            </w:tcBorders>
            <w:vAlign w:val="center"/>
          </w:tcPr>
          <w:p w:rsidR="00DC4AA6" w:rsidRPr="00E03F78" w:rsidRDefault="00DC4AA6"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DC4AA6" w:rsidRPr="00E03F78" w:rsidRDefault="00DC4AA6" w:rsidP="00FE7178">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C4AA6" w:rsidRPr="00E03F78" w:rsidTr="00FE7178">
        <w:trPr>
          <w:trHeight w:val="166"/>
        </w:trPr>
        <w:tc>
          <w:tcPr>
            <w:tcW w:w="2385" w:type="dxa"/>
            <w:gridSpan w:val="2"/>
            <w:vMerge/>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C4AA6" w:rsidRPr="00E03F78" w:rsidTr="00FE7178">
        <w:trPr>
          <w:trHeight w:val="113"/>
        </w:trPr>
        <w:tc>
          <w:tcPr>
            <w:tcW w:w="2385" w:type="dxa"/>
            <w:gridSpan w:val="2"/>
            <w:vMerge/>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C1.道德實踐與公民意識</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C4AA6" w:rsidRPr="0036642A" w:rsidTr="00FE7178">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2326BC">
              <w:rPr>
                <w:rFonts w:ascii="標楷體" w:eastAsia="標楷體" w:hAnsi="標楷體" w:hint="eastAsia"/>
                <w:b/>
              </w:rPr>
              <w:t>本學年學習重點</w:t>
            </w:r>
          </w:p>
        </w:tc>
        <w:tc>
          <w:tcPr>
            <w:tcW w:w="7164" w:type="dxa"/>
            <w:gridSpan w:val="3"/>
            <w:vAlign w:val="center"/>
          </w:tcPr>
          <w:p w:rsidR="00DC4AA6" w:rsidRDefault="00DC4AA6" w:rsidP="00FE7178">
            <w:pPr>
              <w:snapToGrid w:val="0"/>
              <w:spacing w:line="280" w:lineRule="atLeast"/>
              <w:jc w:val="both"/>
              <w:rPr>
                <w:rFonts w:ascii="標楷體" w:eastAsia="標楷體" w:hAnsi="標楷體"/>
                <w:b/>
                <w:color w:val="FF0000"/>
                <w:bdr w:val="single" w:sz="4" w:space="0" w:color="auto"/>
              </w:rPr>
            </w:pPr>
            <w:r w:rsidRPr="00E03F78">
              <w:rPr>
                <w:rFonts w:ascii="標楷體" w:eastAsia="標楷體" w:hAnsi="標楷體" w:hint="eastAsia"/>
                <w:color w:val="000000" w:themeColor="text1"/>
              </w:rPr>
              <w:t>（呈現調整後本學年的學習重點）</w:t>
            </w:r>
          </w:p>
          <w:p w:rsidR="00DC4AA6"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1-I-1*</w:t>
            </w:r>
            <w:r w:rsidRPr="00E2622A">
              <w:rPr>
                <w:rFonts w:ascii="標楷體" w:eastAsia="標楷體" w:hAnsi="標楷體" w:hint="eastAsia"/>
                <w:color w:val="000000" w:themeColor="text1"/>
              </w:rPr>
              <w:t>認識</w:t>
            </w:r>
            <w:r>
              <w:rPr>
                <w:rFonts w:ascii="標楷體" w:eastAsia="標楷體" w:hAnsi="標楷體" w:hint="eastAsia"/>
                <w:color w:val="000000" w:themeColor="text1"/>
              </w:rPr>
              <w:t>身體部位名稱。(A-I-1日常人物的認識與觀察)</w:t>
            </w:r>
          </w:p>
          <w:p w:rsidR="00DC4AA6" w:rsidRPr="00E2622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1-I-4*</w:t>
            </w:r>
            <w:r>
              <w:rPr>
                <w:rFonts w:ascii="標楷體" w:eastAsia="標楷體" w:hAnsi="標楷體" w:hint="eastAsia"/>
                <w:color w:val="000000" w:themeColor="text1"/>
              </w:rPr>
              <w:t>學習正確的刷牙、洗臉、穿衣、吃飯等生活技能。(E-I-1日常生活習慣的養成)</w:t>
            </w:r>
          </w:p>
          <w:p w:rsidR="00DC4AA6" w:rsidRPr="00E2622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color w:val="000000"/>
              </w:rPr>
              <w:t>2-I-1</w:t>
            </w:r>
            <w:r>
              <w:rPr>
                <w:rFonts w:ascii="標楷體" w:eastAsia="標楷體" w:hAnsi="標楷體" w:hint="eastAsia"/>
                <w:color w:val="000000"/>
              </w:rPr>
              <w:t>*</w:t>
            </w:r>
            <w:r>
              <w:rPr>
                <w:rFonts w:ascii="標楷體" w:eastAsia="標楷體" w:hAnsi="標楷體" w:hint="eastAsia"/>
                <w:color w:val="000000" w:themeColor="text1"/>
              </w:rPr>
              <w:t>認識教室內的玩教具及校園內的遊樂設施</w:t>
            </w:r>
            <w:r w:rsidRPr="00E2622A">
              <w:rPr>
                <w:rFonts w:ascii="標楷體" w:eastAsia="標楷體" w:hAnsi="標楷體" w:hint="eastAsia"/>
                <w:color w:val="000000" w:themeColor="text1"/>
              </w:rPr>
              <w:t>。</w:t>
            </w:r>
            <w:r>
              <w:rPr>
                <w:rFonts w:ascii="標楷體" w:eastAsia="標楷體" w:hAnsi="標楷體" w:hint="eastAsia"/>
                <w:color w:val="000000" w:themeColor="text1"/>
              </w:rPr>
              <w:t>(B-I-3環境的探索與愛護。)</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rPr>
              <w:t>2-I-5*認識運動方式</w:t>
            </w:r>
            <w:r w:rsidRPr="00E2547A">
              <w:rPr>
                <w:rFonts w:ascii="標楷體" w:eastAsia="標楷體" w:hAnsi="標楷體" w:hint="eastAsia"/>
                <w:color w:val="000000" w:themeColor="text1"/>
              </w:rPr>
              <w:t>，</w:t>
            </w:r>
            <w:r>
              <w:rPr>
                <w:rFonts w:ascii="標楷體" w:eastAsia="標楷體" w:hAnsi="標楷體" w:hint="eastAsia"/>
                <w:color w:val="000000" w:themeColor="text1"/>
              </w:rPr>
              <w:t>體認運動能夠強健身體</w:t>
            </w:r>
            <w:r w:rsidRPr="00E2547A">
              <w:rPr>
                <w:rFonts w:ascii="標楷體" w:eastAsia="標楷體" w:hAnsi="標楷體" w:hint="eastAsia"/>
                <w:color w:val="000000" w:themeColor="text1"/>
              </w:rPr>
              <w:t>。</w:t>
            </w:r>
            <w:r>
              <w:rPr>
                <w:rFonts w:ascii="標楷體" w:eastAsia="標楷體" w:hAnsi="標楷體" w:hint="eastAsia"/>
                <w:color w:val="000000" w:themeColor="text1"/>
              </w:rPr>
              <w:t>(C-I-5應用適當的方法解決生活中的問題)</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3-I-1</w:t>
            </w:r>
            <w:r>
              <w:rPr>
                <w:rFonts w:ascii="標楷體" w:eastAsia="標楷體" w:hAnsi="標楷體" w:hint="eastAsia"/>
                <w:color w:val="000000" w:themeColor="text1"/>
              </w:rPr>
              <w:t>願意參與各種學習活動，表現好奇心。(B-I-2社會環境之美的體驗)</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3-I-3</w:t>
            </w:r>
            <w:r>
              <w:rPr>
                <w:rFonts w:ascii="標楷體" w:eastAsia="標楷體" w:hAnsi="標楷體" w:hint="eastAsia"/>
                <w:color w:val="000000" w:themeColor="text1"/>
              </w:rPr>
              <w:t>樂於嘗試新事物，體會學習的樂趣和成就感。(B-I-2社會環境之美的體驗)</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color w:val="000000"/>
              </w:rPr>
              <w:t>4-I-1</w:t>
            </w:r>
            <w:r>
              <w:rPr>
                <w:rFonts w:ascii="標楷體" w:eastAsia="標楷體" w:hAnsi="標楷體" w:hint="eastAsia"/>
                <w:color w:val="000000"/>
              </w:rPr>
              <w:t>*</w:t>
            </w:r>
            <w:r w:rsidRPr="00E2547A">
              <w:rPr>
                <w:rFonts w:ascii="標楷體" w:eastAsia="標楷體" w:hAnsi="標楷體" w:hint="eastAsia"/>
                <w:color w:val="000000" w:themeColor="text1"/>
              </w:rPr>
              <w:t>利用生活中的各種素材</w:t>
            </w:r>
            <w:r>
              <w:rPr>
                <w:rFonts w:ascii="標楷體" w:eastAsia="標楷體" w:hAnsi="標楷體" w:hint="eastAsia"/>
                <w:color w:val="000000" w:themeColor="text1"/>
              </w:rPr>
              <w:t>(剪刀、膠水、畫筆、樂器、積木等)</w:t>
            </w:r>
            <w:r w:rsidRPr="00E2547A">
              <w:rPr>
                <w:rFonts w:ascii="標楷體" w:eastAsia="標楷體" w:hAnsi="標楷體" w:hint="eastAsia"/>
                <w:color w:val="000000" w:themeColor="text1"/>
              </w:rPr>
              <w:t>，進行遊戲與活動。</w:t>
            </w:r>
            <w:r>
              <w:rPr>
                <w:rFonts w:ascii="標楷體" w:eastAsia="標楷體" w:hAnsi="標楷體" w:hint="eastAsia"/>
                <w:color w:val="000000" w:themeColor="text1"/>
              </w:rPr>
              <w:t>(C-I-2常用生活媒材與符號的應用)</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6-I-2*</w:t>
            </w:r>
            <w:r>
              <w:rPr>
                <w:rFonts w:ascii="標楷體" w:eastAsia="標楷體" w:hAnsi="標楷體" w:hint="eastAsia"/>
                <w:color w:val="000000" w:themeColor="text1"/>
              </w:rPr>
              <w:t>能將教室內物品收拾歸位</w:t>
            </w:r>
            <w:r w:rsidRPr="00E2547A">
              <w:rPr>
                <w:rFonts w:ascii="標楷體" w:eastAsia="標楷體" w:hAnsi="標楷體" w:hint="eastAsia"/>
                <w:color w:val="000000" w:themeColor="text1"/>
              </w:rPr>
              <w:t>。</w:t>
            </w:r>
            <w:r>
              <w:rPr>
                <w:rFonts w:ascii="標楷體" w:eastAsia="標楷體" w:hAnsi="標楷體" w:hint="eastAsia"/>
                <w:color w:val="000000" w:themeColor="text1"/>
              </w:rPr>
              <w:t>(C-I-4會應用技能解決生活中的問題)</w:t>
            </w:r>
          </w:p>
          <w:p w:rsidR="00DC4AA6"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6-I-3*</w:t>
            </w:r>
            <w:r w:rsidRPr="00E2547A">
              <w:rPr>
                <w:rFonts w:ascii="標楷體" w:eastAsia="標楷體" w:hAnsi="標楷體" w:hint="eastAsia"/>
                <w:color w:val="000000" w:themeColor="text1"/>
              </w:rPr>
              <w:t>了解生活作息的規範，並展現適當的行為。</w:t>
            </w:r>
            <w:r>
              <w:rPr>
                <w:rFonts w:ascii="標楷體" w:eastAsia="標楷體" w:hAnsi="標楷體" w:hint="eastAsia"/>
                <w:color w:val="000000" w:themeColor="text1"/>
              </w:rPr>
              <w:t>(F-I-3依固定時間完成該做的事)</w:t>
            </w:r>
          </w:p>
          <w:p w:rsidR="00DC4AA6" w:rsidRPr="00E2547A" w:rsidRDefault="00DC4AA6" w:rsidP="00FE7178">
            <w:pPr>
              <w:snapToGrid w:val="0"/>
              <w:spacing w:line="280" w:lineRule="atLeast"/>
              <w:jc w:val="both"/>
              <w:rPr>
                <w:rFonts w:ascii="標楷體" w:eastAsia="標楷體" w:hAnsi="標楷體"/>
                <w:color w:val="000000" w:themeColor="text1"/>
              </w:rPr>
            </w:pPr>
          </w:p>
        </w:tc>
      </w:tr>
      <w:tr w:rsidR="00DC4AA6" w:rsidRPr="00E03F78" w:rsidTr="00FE7178">
        <w:tc>
          <w:tcPr>
            <w:tcW w:w="2385" w:type="dxa"/>
            <w:gridSpan w:val="2"/>
            <w:vAlign w:val="center"/>
          </w:tcPr>
          <w:p w:rsidR="00DC4AA6" w:rsidRPr="00E247E4" w:rsidRDefault="00DC4AA6" w:rsidP="00FE7178">
            <w:pPr>
              <w:snapToGrid w:val="0"/>
              <w:spacing w:line="280" w:lineRule="atLeast"/>
              <w:jc w:val="center"/>
              <w:rPr>
                <w:rFonts w:ascii="標楷體" w:eastAsia="標楷體" w:hAnsi="標楷體"/>
                <w:color w:val="FF0000"/>
                <w:sz w:val="22"/>
                <w:szCs w:val="22"/>
              </w:rPr>
            </w:pPr>
            <w:r w:rsidRPr="004A1B11">
              <w:rPr>
                <w:rFonts w:ascii="標楷體" w:eastAsia="標楷體" w:hAnsi="標楷體" w:hint="eastAsia"/>
                <w:sz w:val="22"/>
                <w:szCs w:val="22"/>
              </w:rPr>
              <w:t>融入之議題</w:t>
            </w:r>
          </w:p>
        </w:tc>
        <w:tc>
          <w:tcPr>
            <w:tcW w:w="7164" w:type="dxa"/>
            <w:gridSpan w:val="3"/>
            <w:vAlign w:val="center"/>
          </w:tcPr>
          <w:p w:rsidR="00DC4AA6" w:rsidRPr="004A1B11" w:rsidRDefault="00DC4AA6" w:rsidP="00FE7178">
            <w:pPr>
              <w:snapToGrid w:val="0"/>
              <w:spacing w:line="280" w:lineRule="atLeast"/>
              <w:jc w:val="both"/>
              <w:rPr>
                <w:rFonts w:ascii="標楷體" w:eastAsia="標楷體" w:hAnsi="標楷體"/>
                <w:color w:val="000000" w:themeColor="text1"/>
              </w:rPr>
            </w:pPr>
            <w:r w:rsidRPr="004A1B11">
              <w:rPr>
                <w:rFonts w:ascii="標楷體" w:eastAsia="標楷體" w:hAnsi="標楷體" w:hint="eastAsia"/>
                <w:color w:val="000000" w:themeColor="text1"/>
              </w:rPr>
              <w:t>性別平等教育</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color w:val="000000"/>
              </w:rPr>
              <w:t>性E4 認識身體界限與尊重他人的身體自主權。</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lastRenderedPageBreak/>
              <w:t>人權教育</w:t>
            </w:r>
          </w:p>
          <w:p w:rsidR="00DC4AA6" w:rsidRPr="00E03F78" w:rsidRDefault="00DC4AA6" w:rsidP="00FE7178">
            <w:pPr>
              <w:snapToGrid w:val="0"/>
              <w:spacing w:line="280" w:lineRule="atLeast"/>
              <w:jc w:val="both"/>
              <w:rPr>
                <w:rFonts w:ascii="標楷體" w:eastAsia="標楷體" w:hAnsi="標楷體"/>
                <w:color w:val="000000" w:themeColor="text1"/>
                <w:sz w:val="22"/>
                <w:szCs w:val="22"/>
              </w:rPr>
            </w:pPr>
            <w:r>
              <w:rPr>
                <w:rFonts w:ascii="標楷體" w:eastAsia="標楷體" w:hAnsi="標楷體"/>
                <w:color w:val="000000"/>
              </w:rPr>
              <w:t>人E7 認識生活中不公平、不合理、違反規則和健康受到傷害等經驗，並知道如何尋求救助的管道。</w:t>
            </w:r>
          </w:p>
        </w:tc>
      </w:tr>
      <w:tr w:rsidR="00DC4AA6" w:rsidRPr="00E03F78" w:rsidTr="00FE7178">
        <w:trPr>
          <w:trHeight w:val="2068"/>
        </w:trPr>
        <w:tc>
          <w:tcPr>
            <w:tcW w:w="2385" w:type="dxa"/>
            <w:gridSpan w:val="2"/>
            <w:tcBorders>
              <w:bottom w:val="double" w:sz="6" w:space="0" w:color="auto"/>
            </w:tcBorders>
            <w:vAlign w:val="center"/>
          </w:tcPr>
          <w:p w:rsidR="00DC4AA6" w:rsidRPr="0026107A" w:rsidRDefault="00DC4AA6" w:rsidP="00FE7178">
            <w:pPr>
              <w:snapToGrid w:val="0"/>
              <w:spacing w:line="280" w:lineRule="atLeast"/>
              <w:jc w:val="center"/>
              <w:rPr>
                <w:rFonts w:ascii="標楷體" w:eastAsia="標楷體" w:hAnsi="標楷體"/>
                <w:b/>
              </w:rPr>
            </w:pPr>
            <w:r w:rsidRPr="0026107A">
              <w:rPr>
                <w:rFonts w:ascii="標楷體" w:eastAsia="標楷體" w:hAnsi="標楷體" w:hint="eastAsia"/>
                <w:b/>
              </w:rPr>
              <w:lastRenderedPageBreak/>
              <w:t>教學與評量說明</w:t>
            </w:r>
          </w:p>
          <w:p w:rsidR="00DC4AA6" w:rsidRPr="00E247E4" w:rsidRDefault="00DC4AA6" w:rsidP="00FE7178">
            <w:pPr>
              <w:snapToGrid w:val="0"/>
              <w:spacing w:line="280" w:lineRule="atLeast"/>
              <w:jc w:val="center"/>
              <w:rPr>
                <w:rFonts w:ascii="標楷體" w:eastAsia="標楷體" w:hAnsi="標楷體"/>
                <w:b/>
                <w:color w:val="FF0000"/>
              </w:rPr>
            </w:pPr>
            <w:r w:rsidRPr="0026107A">
              <w:rPr>
                <w:rFonts w:ascii="標楷體" w:eastAsia="標楷體" w:hAnsi="標楷體" w:hint="eastAsia"/>
                <w:b/>
              </w:rPr>
              <w:t>(須說明調整原則)</w:t>
            </w:r>
          </w:p>
        </w:tc>
        <w:tc>
          <w:tcPr>
            <w:tcW w:w="7164" w:type="dxa"/>
            <w:gridSpan w:val="3"/>
            <w:tcBorders>
              <w:bottom w:val="double" w:sz="6" w:space="0" w:color="auto"/>
            </w:tcBorders>
            <w:vAlign w:val="center"/>
          </w:tcPr>
          <w:p w:rsidR="00DC4AA6" w:rsidRPr="004F2A3E" w:rsidRDefault="00DC4AA6" w:rsidP="00FE7178">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DC4AA6" w:rsidRPr="004F2A3E" w:rsidRDefault="00DC4AA6"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DC4AA6" w:rsidRPr="004F2A3E" w:rsidRDefault="00DC4AA6"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DC4AA6" w:rsidRPr="004F2A3E" w:rsidRDefault="00DC4AA6" w:rsidP="00FE7178">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DC4AA6" w:rsidRPr="004F2A3E" w:rsidRDefault="00DC4AA6"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DC4AA6" w:rsidRPr="004F2A3E" w:rsidRDefault="00DC4AA6" w:rsidP="00FE7178">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DC4AA6" w:rsidRPr="004F2A3E" w:rsidRDefault="00DC4AA6"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DC4AA6" w:rsidRPr="004F2A3E" w:rsidRDefault="00DC4AA6" w:rsidP="00FE7178">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DC4AA6" w:rsidRPr="004F2A3E" w:rsidRDefault="00DC4AA6"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DC4AA6" w:rsidRPr="004F2A3E" w:rsidRDefault="00DC4AA6" w:rsidP="00FE7178">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教師及同儕協助</w:t>
            </w:r>
            <w:r w:rsidRPr="004F2A3E">
              <w:rPr>
                <w:rFonts w:ascii="標楷體" w:eastAsia="標楷體" w:hAnsi="標楷體" w:cs="新細明體" w:hint="eastAsia"/>
              </w:rPr>
              <w:t>■提供輔具 ■使用教具 □其他</w:t>
            </w:r>
          </w:p>
          <w:p w:rsidR="00DC4AA6" w:rsidRPr="004F2A3E" w:rsidRDefault="00DC4AA6" w:rsidP="00FE7178">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Pr>
                <w:rFonts w:ascii="標楷體" w:eastAsia="標楷體" w:hAnsi="標楷體" w:hint="eastAsia"/>
                <w:spacing w:val="-6"/>
                <w:lang w:eastAsia="zh-TW"/>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DC4AA6" w:rsidRPr="00276573" w:rsidRDefault="00DC4AA6" w:rsidP="00FE7178">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DC4AA6" w:rsidRPr="00E03F78" w:rsidTr="00FE7178">
        <w:tc>
          <w:tcPr>
            <w:tcW w:w="950" w:type="dxa"/>
            <w:tcBorders>
              <w:top w:val="double" w:sz="6" w:space="0" w:color="auto"/>
              <w:bottom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第二學期</w:t>
            </w:r>
            <w:r w:rsidRPr="00E03F78">
              <w:rPr>
                <w:rFonts w:ascii="標楷體" w:eastAsia="標楷體" w:hAnsi="標楷體" w:hint="eastAsia"/>
                <w:b/>
                <w:color w:val="000000" w:themeColor="text1"/>
              </w:rPr>
              <w:t>單元名稱/內容</w:t>
            </w:r>
          </w:p>
        </w:tc>
      </w:tr>
      <w:tr w:rsidR="00DC4AA6" w:rsidRPr="00E03F78" w:rsidTr="00FE7178">
        <w:trPr>
          <w:trHeight w:val="2144"/>
        </w:trPr>
        <w:tc>
          <w:tcPr>
            <w:tcW w:w="950" w:type="dxa"/>
            <w:tcBorders>
              <w:top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單元一、健康有一套</w:t>
            </w:r>
          </w:p>
          <w:p w:rsidR="00DC4AA6" w:rsidRPr="00FA25D8" w:rsidRDefault="00DC4AA6" w:rsidP="00FE7178">
            <w:pPr>
              <w:snapToGrid w:val="0"/>
              <w:spacing w:line="280" w:lineRule="atLeast"/>
              <w:jc w:val="both"/>
              <w:rPr>
                <w:rFonts w:ascii="標楷體" w:eastAsia="標楷體" w:hAnsi="標楷體"/>
                <w:color w:val="000000" w:themeColor="text1"/>
              </w:rPr>
            </w:pPr>
            <w:r w:rsidRPr="00FA25D8">
              <w:rPr>
                <w:rFonts w:ascii="標楷體" w:eastAsia="標楷體" w:hAnsi="標楷體" w:hint="eastAsia"/>
                <w:color w:val="000000" w:themeColor="text1"/>
              </w:rPr>
              <w:t>1.</w:t>
            </w:r>
            <w:r>
              <w:rPr>
                <w:rFonts w:ascii="標楷體" w:eastAsia="標楷體" w:hAnsi="標楷體" w:hint="eastAsia"/>
                <w:color w:val="000000" w:themeColor="text1"/>
              </w:rPr>
              <w:t>我的身體</w:t>
            </w:r>
            <w:r>
              <w:rPr>
                <w:rFonts w:ascii="標楷體" w:eastAsia="標楷體" w:hAnsi="標楷體" w:hint="eastAsia"/>
                <w:color w:val="000000"/>
                <w:kern w:val="0"/>
              </w:rPr>
              <w:t>1-I-1</w:t>
            </w:r>
          </w:p>
          <w:p w:rsidR="00DC4AA6" w:rsidRDefault="00DC4AA6" w:rsidP="00FE7178">
            <w:pPr>
              <w:snapToGrid w:val="0"/>
              <w:spacing w:line="280" w:lineRule="atLeast"/>
              <w:jc w:val="both"/>
              <w:rPr>
                <w:rFonts w:ascii="標楷體" w:eastAsia="標楷體" w:hAnsi="標楷體"/>
              </w:rPr>
            </w:pPr>
            <w:r>
              <w:rPr>
                <w:rFonts w:ascii="標楷體" w:eastAsia="標楷體" w:hAnsi="標楷體" w:hint="eastAsia"/>
              </w:rPr>
              <w:t>2.我會照顧自己</w:t>
            </w:r>
            <w:r>
              <w:rPr>
                <w:rFonts w:ascii="標楷體" w:eastAsia="標楷體" w:hAnsi="標楷體" w:hint="eastAsia"/>
                <w:color w:val="000000"/>
                <w:kern w:val="0"/>
              </w:rPr>
              <w:t>1-I-4</w:t>
            </w:r>
          </w:p>
          <w:p w:rsidR="00DC4AA6" w:rsidRDefault="00DC4AA6" w:rsidP="00FE7178">
            <w:pPr>
              <w:snapToGrid w:val="0"/>
              <w:spacing w:line="280" w:lineRule="atLeast"/>
              <w:jc w:val="both"/>
              <w:rPr>
                <w:rFonts w:ascii="標楷體" w:eastAsia="標楷體" w:hAnsi="標楷體"/>
              </w:rPr>
            </w:pPr>
            <w:r>
              <w:rPr>
                <w:rFonts w:ascii="標楷體" w:eastAsia="標楷體" w:hAnsi="標楷體" w:hint="eastAsia"/>
              </w:rPr>
              <w:t>3.生病了怎麼辦</w:t>
            </w:r>
            <w:r>
              <w:rPr>
                <w:rFonts w:ascii="標楷體" w:eastAsia="標楷體" w:hAnsi="標楷體" w:hint="eastAsia"/>
                <w:color w:val="000000"/>
                <w:kern w:val="0"/>
              </w:rPr>
              <w:t>1-I-4</w:t>
            </w:r>
          </w:p>
          <w:p w:rsidR="00DC4AA6" w:rsidRPr="007A2056" w:rsidRDefault="00DC4AA6" w:rsidP="00FE7178">
            <w:pPr>
              <w:snapToGrid w:val="0"/>
              <w:spacing w:line="280" w:lineRule="atLeast"/>
              <w:jc w:val="both"/>
              <w:rPr>
                <w:rFonts w:ascii="標楷體" w:eastAsia="標楷體" w:hAnsi="標楷體"/>
                <w:i/>
              </w:rPr>
            </w:pPr>
            <w:r>
              <w:rPr>
                <w:rFonts w:ascii="標楷體" w:eastAsia="標楷體" w:hAnsi="標楷體" w:hint="eastAsia"/>
              </w:rPr>
              <w:t>4.大家來運動</w:t>
            </w:r>
            <w:r w:rsidRPr="007A2056">
              <w:rPr>
                <w:rFonts w:ascii="標楷體" w:eastAsia="標楷體" w:hAnsi="標楷體"/>
                <w:i/>
              </w:rPr>
              <w:t xml:space="preserve"> </w:t>
            </w:r>
            <w:r>
              <w:rPr>
                <w:rFonts w:ascii="標楷體" w:eastAsia="標楷體" w:hAnsi="標楷體" w:hint="eastAsia"/>
                <w:color w:val="000000"/>
              </w:rPr>
              <w:t>2-I-5</w:t>
            </w:r>
          </w:p>
          <w:p w:rsidR="00DC4AA6" w:rsidRPr="00215041" w:rsidRDefault="00DC4AA6" w:rsidP="00FE7178">
            <w:pPr>
              <w:snapToGrid w:val="0"/>
              <w:spacing w:line="280" w:lineRule="atLeast"/>
              <w:jc w:val="both"/>
              <w:rPr>
                <w:rFonts w:ascii="標楷體" w:eastAsia="標楷體" w:hAnsi="標楷體"/>
              </w:rPr>
            </w:pPr>
            <w:r>
              <w:rPr>
                <w:rFonts w:ascii="標楷體" w:eastAsia="標楷體" w:hAnsi="標楷體" w:hint="eastAsia"/>
              </w:rPr>
              <w:t>5.身體剪貼畫</w:t>
            </w:r>
            <w:r>
              <w:rPr>
                <w:rFonts w:ascii="標楷體" w:eastAsia="標楷體" w:hAnsi="標楷體"/>
                <w:color w:val="000000"/>
              </w:rPr>
              <w:t>4-I-1</w:t>
            </w:r>
          </w:p>
        </w:tc>
      </w:tr>
      <w:tr w:rsidR="00DC4AA6" w:rsidRPr="00E03F78" w:rsidTr="00FE7178">
        <w:trPr>
          <w:trHeight w:val="510"/>
        </w:trPr>
        <w:tc>
          <w:tcPr>
            <w:tcW w:w="950" w:type="dxa"/>
            <w:tcBorders>
              <w:top w:val="single" w:sz="4" w:space="0" w:color="auto"/>
              <w:bottom w:val="single" w:sz="4" w:space="0" w:color="auto"/>
            </w:tcBorders>
            <w:vAlign w:val="center"/>
          </w:tcPr>
          <w:p w:rsidR="00DC4AA6"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單元二、安全遊樂、健康生活</w:t>
            </w:r>
          </w:p>
          <w:p w:rsidR="00DC4AA6" w:rsidRDefault="00DC4AA6" w:rsidP="00FE7178">
            <w:pPr>
              <w:ind w:left="228" w:hangingChars="95" w:hanging="228"/>
              <w:rPr>
                <w:rFonts w:ascii="標楷體" w:eastAsia="標楷體" w:hAnsi="標楷體"/>
              </w:rPr>
            </w:pPr>
            <w:r>
              <w:rPr>
                <w:rFonts w:ascii="標楷體" w:eastAsia="標楷體" w:hAnsi="標楷體" w:hint="eastAsia"/>
              </w:rPr>
              <w:t>1.認識校園遊樂設備</w:t>
            </w:r>
            <w:r>
              <w:rPr>
                <w:rFonts w:ascii="標楷體" w:eastAsia="標楷體" w:hAnsi="標楷體" w:hint="eastAsia"/>
                <w:color w:val="000000"/>
                <w:kern w:val="0"/>
              </w:rPr>
              <w:t>2-I-1</w:t>
            </w:r>
          </w:p>
          <w:p w:rsidR="00DC4AA6" w:rsidRDefault="00DC4AA6" w:rsidP="00FE7178">
            <w:pPr>
              <w:ind w:left="228" w:hangingChars="95" w:hanging="228"/>
              <w:rPr>
                <w:rFonts w:ascii="標楷體" w:eastAsia="標楷體" w:hAnsi="標楷體"/>
              </w:rPr>
            </w:pPr>
            <w:r>
              <w:rPr>
                <w:rFonts w:ascii="標楷體" w:eastAsia="標楷體" w:hAnsi="標楷體" w:hint="eastAsia"/>
              </w:rPr>
              <w:t>2.如何安全使用遊樂設備</w:t>
            </w:r>
            <w:r>
              <w:rPr>
                <w:rFonts w:ascii="標楷體" w:eastAsia="標楷體" w:hAnsi="標楷體" w:hint="eastAsia"/>
                <w:color w:val="000000"/>
                <w:kern w:val="0"/>
              </w:rPr>
              <w:t>2-I-1、6-I-3</w:t>
            </w:r>
          </w:p>
          <w:p w:rsidR="00DC4AA6" w:rsidRDefault="00DC4AA6" w:rsidP="00FE7178">
            <w:pPr>
              <w:ind w:left="288" w:hangingChars="120" w:hanging="288"/>
              <w:rPr>
                <w:rFonts w:ascii="標楷體" w:eastAsia="標楷體" w:hAnsi="標楷體"/>
              </w:rPr>
            </w:pPr>
            <w:r>
              <w:rPr>
                <w:rFonts w:ascii="標楷體" w:eastAsia="標楷體" w:hAnsi="標楷體" w:hint="eastAsia"/>
              </w:rPr>
              <w:t>3.教室內的玩具</w:t>
            </w:r>
            <w:r>
              <w:rPr>
                <w:rFonts w:ascii="標楷體" w:eastAsia="標楷體" w:hAnsi="標楷體"/>
                <w:color w:val="000000"/>
              </w:rPr>
              <w:t>2-I-1</w:t>
            </w:r>
            <w:r>
              <w:rPr>
                <w:rFonts w:ascii="標楷體" w:eastAsia="標楷體" w:hAnsi="標楷體" w:hint="eastAsia"/>
                <w:color w:val="000000"/>
              </w:rPr>
              <w:t>、</w:t>
            </w:r>
            <w:r>
              <w:rPr>
                <w:rFonts w:ascii="標楷體" w:eastAsia="標楷體" w:hAnsi="標楷體" w:hint="eastAsia"/>
                <w:color w:val="000000"/>
                <w:kern w:val="0"/>
              </w:rPr>
              <w:t>3-I-3</w:t>
            </w:r>
          </w:p>
          <w:p w:rsidR="00DC4AA6" w:rsidRDefault="00DC4AA6" w:rsidP="00FE7178">
            <w:pPr>
              <w:ind w:left="288" w:hangingChars="120" w:hanging="288"/>
              <w:rPr>
                <w:rFonts w:ascii="標楷體" w:eastAsia="標楷體" w:hAnsi="標楷體"/>
              </w:rPr>
            </w:pPr>
            <w:r>
              <w:rPr>
                <w:rFonts w:ascii="標楷體" w:eastAsia="標楷體" w:hAnsi="標楷體" w:hint="eastAsia"/>
              </w:rPr>
              <w:t>4.物品歸位我最行</w:t>
            </w:r>
            <w:r>
              <w:rPr>
                <w:rFonts w:ascii="標楷體" w:eastAsia="標楷體" w:hAnsi="標楷體" w:hint="eastAsia"/>
                <w:color w:val="000000"/>
                <w:kern w:val="0"/>
              </w:rPr>
              <w:t>6-I-2、6-I-3</w:t>
            </w:r>
          </w:p>
          <w:p w:rsidR="00DC4AA6" w:rsidRDefault="00DC4AA6" w:rsidP="00FE7178">
            <w:pPr>
              <w:ind w:left="288" w:hangingChars="120" w:hanging="288"/>
              <w:rPr>
                <w:rFonts w:ascii="標楷體" w:eastAsia="標楷體" w:hAnsi="標楷體"/>
              </w:rPr>
            </w:pPr>
            <w:r>
              <w:rPr>
                <w:rFonts w:ascii="標楷體" w:eastAsia="標楷體" w:hAnsi="標楷體" w:hint="eastAsia"/>
              </w:rPr>
              <w:t>5.樂器認識與節奏遊戲</w:t>
            </w:r>
            <w:r>
              <w:rPr>
                <w:rFonts w:ascii="標楷體" w:eastAsia="標楷體" w:hAnsi="標楷體"/>
                <w:color w:val="000000"/>
              </w:rPr>
              <w:t>4-I-1</w:t>
            </w:r>
          </w:p>
          <w:p w:rsidR="00DC4AA6" w:rsidRPr="00E03F78" w:rsidRDefault="00DC4AA6" w:rsidP="00FE7178">
            <w:pPr>
              <w:snapToGrid w:val="0"/>
              <w:spacing w:line="280" w:lineRule="atLeast"/>
              <w:jc w:val="both"/>
              <w:rPr>
                <w:rFonts w:ascii="標楷體" w:eastAsia="標楷體" w:hAnsi="標楷體"/>
                <w:b/>
                <w:color w:val="000000" w:themeColor="text1"/>
              </w:rPr>
            </w:pPr>
            <w:r w:rsidRPr="00E03F78">
              <w:rPr>
                <w:rFonts w:ascii="標楷體" w:eastAsia="標楷體" w:hAnsi="標楷體"/>
                <w:b/>
                <w:color w:val="000000" w:themeColor="text1"/>
              </w:rPr>
              <w:t xml:space="preserve"> </w:t>
            </w:r>
          </w:p>
        </w:tc>
      </w:tr>
      <w:tr w:rsidR="00DC4AA6" w:rsidRPr="00E03F78" w:rsidTr="00FE7178">
        <w:trPr>
          <w:trHeight w:val="1906"/>
        </w:trPr>
        <w:tc>
          <w:tcPr>
            <w:tcW w:w="950" w:type="dxa"/>
            <w:tcBorders>
              <w:top w:val="single" w:sz="4" w:space="0" w:color="auto"/>
            </w:tcBorders>
            <w:vAlign w:val="center"/>
          </w:tcPr>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15</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單元三、認識交通工具</w:t>
            </w:r>
          </w:p>
          <w:p w:rsidR="00DC4AA6" w:rsidRDefault="00DC4AA6" w:rsidP="00FE7178">
            <w:pPr>
              <w:rPr>
                <w:rFonts w:ascii="標楷體" w:eastAsia="標楷體" w:hAnsi="標楷體"/>
              </w:rPr>
            </w:pPr>
            <w:r>
              <w:rPr>
                <w:rFonts w:ascii="標楷體" w:eastAsia="標楷體" w:hAnsi="標楷體" w:hint="eastAsia"/>
              </w:rPr>
              <w:t>1.認識交通工具</w:t>
            </w:r>
            <w:r>
              <w:rPr>
                <w:rFonts w:ascii="標楷體" w:eastAsia="標楷體" w:hAnsi="標楷體" w:hint="eastAsia"/>
                <w:color w:val="000000"/>
                <w:kern w:val="0"/>
              </w:rPr>
              <w:t>1-I-1</w:t>
            </w:r>
          </w:p>
          <w:p w:rsidR="00DC4AA6" w:rsidRDefault="00DC4AA6" w:rsidP="00FE7178">
            <w:pPr>
              <w:rPr>
                <w:rFonts w:ascii="標楷體" w:eastAsia="標楷體" w:hAnsi="標楷體"/>
              </w:rPr>
            </w:pPr>
            <w:r>
              <w:rPr>
                <w:rFonts w:ascii="標楷體" w:eastAsia="標楷體" w:hAnsi="標楷體" w:hint="eastAsia"/>
              </w:rPr>
              <w:t>2.認識交通號誌</w:t>
            </w:r>
            <w:r>
              <w:rPr>
                <w:rFonts w:ascii="標楷體" w:eastAsia="標楷體" w:hAnsi="標楷體" w:hint="eastAsia"/>
                <w:color w:val="000000"/>
                <w:kern w:val="0"/>
              </w:rPr>
              <w:t>1-I-1</w:t>
            </w:r>
          </w:p>
          <w:p w:rsidR="00DC4AA6" w:rsidRDefault="00DC4AA6" w:rsidP="00FE7178">
            <w:pPr>
              <w:ind w:left="240" w:hangingChars="100" w:hanging="240"/>
              <w:rPr>
                <w:rFonts w:ascii="標楷體" w:eastAsia="標楷體" w:hAnsi="標楷體"/>
              </w:rPr>
            </w:pPr>
            <w:r>
              <w:rPr>
                <w:rFonts w:ascii="標楷體" w:eastAsia="標楷體" w:hAnsi="標楷體" w:hint="eastAsia"/>
              </w:rPr>
              <w:t>3.行的安全</w:t>
            </w:r>
            <w:r>
              <w:rPr>
                <w:rFonts w:ascii="標楷體" w:eastAsia="標楷體" w:hAnsi="標楷體" w:hint="eastAsia"/>
                <w:color w:val="000000"/>
                <w:kern w:val="0"/>
              </w:rPr>
              <w:t>6-I-3</w:t>
            </w:r>
          </w:p>
          <w:p w:rsidR="00DC4AA6" w:rsidRDefault="00DC4AA6" w:rsidP="00FE7178">
            <w:pPr>
              <w:rPr>
                <w:rFonts w:ascii="標楷體" w:eastAsia="標楷體" w:hAnsi="標楷體"/>
              </w:rPr>
            </w:pPr>
            <w:r>
              <w:rPr>
                <w:rFonts w:ascii="標楷體" w:eastAsia="標楷體" w:hAnsi="標楷體" w:hint="eastAsia"/>
              </w:rPr>
              <w:t>4.我會遵守交通安全規則</w:t>
            </w:r>
            <w:r>
              <w:rPr>
                <w:rFonts w:ascii="標楷體" w:eastAsia="標楷體" w:hAnsi="標楷體" w:hint="eastAsia"/>
                <w:color w:val="000000"/>
                <w:kern w:val="0"/>
              </w:rPr>
              <w:t>6-I-3</w:t>
            </w:r>
          </w:p>
          <w:p w:rsidR="00DC4AA6" w:rsidRPr="00E03F78"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rPr>
              <w:t>5.積木堆疊創作</w:t>
            </w:r>
            <w:r>
              <w:rPr>
                <w:rFonts w:ascii="標楷體" w:eastAsia="標楷體" w:hAnsi="標楷體"/>
                <w:color w:val="000000"/>
              </w:rPr>
              <w:t>4-I-1</w:t>
            </w:r>
          </w:p>
        </w:tc>
      </w:tr>
    </w:tbl>
    <w:p w:rsidR="00DC4AA6" w:rsidRPr="00DC4AA6" w:rsidRDefault="00DC4AA6" w:rsidP="00DC4AA6">
      <w:pPr>
        <w:pStyle w:val="t1"/>
        <w:spacing w:after="120" w:line="400" w:lineRule="exact"/>
        <w:jc w:val="left"/>
        <w:rPr>
          <w:color w:val="000000" w:themeColor="text1"/>
          <w:sz w:val="28"/>
          <w:szCs w:val="20"/>
        </w:rPr>
      </w:pPr>
      <w:r w:rsidRPr="00E03F78">
        <w:rPr>
          <w:color w:val="000000" w:themeColor="text1"/>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DC4AA6" w:rsidRPr="00E03F78" w:rsidTr="00FE7178">
        <w:tc>
          <w:tcPr>
            <w:tcW w:w="9549" w:type="dxa"/>
            <w:gridSpan w:val="5"/>
            <w:vAlign w:val="center"/>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olor w:val="000000" w:themeColor="text1"/>
              </w:rPr>
              <w:lastRenderedPageBreak/>
              <w:t>108</w:t>
            </w:r>
            <w:r w:rsidRPr="00E03F78">
              <w:rPr>
                <w:rFonts w:ascii="標楷體" w:eastAsia="標楷體" w:hAnsi="標楷體" w:hint="eastAsia"/>
                <w:color w:val="000000" w:themeColor="text1"/>
              </w:rPr>
              <w:t>學年度第</w:t>
            </w:r>
            <w:r>
              <w:rPr>
                <w:rFonts w:ascii="標楷體" w:eastAsia="標楷體" w:hAnsi="標楷體" w:hint="eastAsia"/>
                <w:color w:val="000000" w:themeColor="text1"/>
              </w:rPr>
              <w:t>一</w:t>
            </w:r>
            <w:r w:rsidRPr="00E03F78">
              <w:rPr>
                <w:rFonts w:ascii="標楷體" w:eastAsia="標楷體" w:hAnsi="標楷體" w:hint="eastAsia"/>
                <w:color w:val="000000" w:themeColor="text1"/>
              </w:rPr>
              <w:t xml:space="preserve">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DC4AA6" w:rsidRPr="00E03F78" w:rsidTr="00FE7178">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C4AA6" w:rsidRPr="00E03F78" w:rsidRDefault="00DC4AA6"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DC4AA6" w:rsidRPr="00E03F78" w:rsidTr="00FE7178">
        <w:tc>
          <w:tcPr>
            <w:tcW w:w="2385" w:type="dxa"/>
            <w:gridSpan w:val="2"/>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6</w:t>
            </w:r>
            <w:r w:rsidRPr="00E03F78">
              <w:rPr>
                <w:rFonts w:ascii="標楷體" w:eastAsia="標楷體" w:hAnsi="標楷體" w:hint="eastAsia"/>
                <w:color w:val="000000" w:themeColor="text1"/>
              </w:rPr>
              <w:t>節</w:t>
            </w:r>
          </w:p>
        </w:tc>
        <w:tc>
          <w:tcPr>
            <w:tcW w:w="3771" w:type="dxa"/>
          </w:tcPr>
          <w:p w:rsidR="00DC4AA6" w:rsidRPr="00E03F78" w:rsidRDefault="00DC4AA6"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二年級</w:t>
            </w:r>
          </w:p>
        </w:tc>
      </w:tr>
      <w:tr w:rsidR="00DC4AA6" w:rsidRPr="00E03F78" w:rsidTr="00FE7178">
        <w:trPr>
          <w:trHeight w:val="198"/>
        </w:trPr>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465FC0">
              <w:rPr>
                <w:rFonts w:ascii="標楷體" w:eastAsia="標楷體" w:hAnsi="標楷體" w:hint="eastAsia"/>
                <w:b/>
              </w:rPr>
              <w:t>領綱學習重點</w:t>
            </w:r>
          </w:p>
        </w:tc>
        <w:tc>
          <w:tcPr>
            <w:tcW w:w="7164" w:type="dxa"/>
            <w:gridSpan w:val="3"/>
            <w:tcBorders>
              <w:bottom w:val="single" w:sz="4" w:space="0" w:color="auto"/>
            </w:tcBorders>
            <w:vAlign w:val="center"/>
          </w:tcPr>
          <w:p w:rsidR="00DC4AA6"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DC4AA6" w:rsidRDefault="00DC4AA6" w:rsidP="00FE7178">
            <w:pPr>
              <w:snapToGrid w:val="0"/>
              <w:spacing w:line="280" w:lineRule="atLeast"/>
              <w:jc w:val="both"/>
              <w:rPr>
                <w:rFonts w:ascii="標楷體" w:eastAsia="標楷體" w:hAnsi="標楷體"/>
                <w:color w:val="000000"/>
                <w:kern w:val="0"/>
              </w:rPr>
            </w:pPr>
            <w:r>
              <w:rPr>
                <w:rFonts w:ascii="標楷體" w:eastAsia="標楷體" w:hAnsi="標楷體" w:hint="eastAsia"/>
                <w:color w:val="000000"/>
                <w:kern w:val="0"/>
              </w:rPr>
              <w:t>1-I-1探索並分享對自己及相關人、事、物的感受與想法。(D-I-1自我與他人關係的認識)</w:t>
            </w:r>
          </w:p>
          <w:p w:rsidR="00DC4AA6" w:rsidRDefault="00DC4AA6" w:rsidP="00FE7178">
            <w:pPr>
              <w:snapToGrid w:val="0"/>
              <w:spacing w:line="240" w:lineRule="atLeast"/>
              <w:jc w:val="both"/>
            </w:pPr>
            <w:r>
              <w:rPr>
                <w:rFonts w:ascii="標楷體" w:eastAsia="標楷體" w:hAnsi="標楷體" w:hint="eastAsia"/>
                <w:color w:val="000000"/>
                <w:kern w:val="0"/>
              </w:rPr>
              <w:t>1-I-4珍視自己並學習照顧自己的方法，且能適切、安全的行動。(</w:t>
            </w:r>
            <w:r>
              <w:rPr>
                <w:rFonts w:ascii="標楷體" w:eastAsia="標楷體" w:hAnsi="標楷體" w:hint="eastAsia"/>
                <w:color w:val="000000"/>
              </w:rPr>
              <w:t>E-I-1生活習慣的養成</w:t>
            </w:r>
            <w:r>
              <w:rPr>
                <w:rFonts w:ascii="標楷體" w:eastAsia="標楷體" w:hAnsi="標楷體" w:hint="eastAsia"/>
                <w:color w:val="000000"/>
                <w:szCs w:val="22"/>
              </w:rPr>
              <w:t>。</w:t>
            </w:r>
            <w:r>
              <w:rPr>
                <w:rFonts w:ascii="標楷體" w:eastAsia="標楷體" w:hAnsi="標楷體" w:hint="eastAsia"/>
                <w:color w:val="000000"/>
              </w:rPr>
              <w:t>E-I-2生活規範的實踐</w:t>
            </w:r>
            <w:r>
              <w:rPr>
                <w:rFonts w:ascii="標楷體" w:eastAsia="標楷體" w:hAnsi="標楷體" w:hint="eastAsia"/>
                <w:color w:val="000000"/>
                <w:szCs w:val="22"/>
              </w:rPr>
              <w:t>。)</w:t>
            </w:r>
          </w:p>
          <w:p w:rsidR="00DC4AA6" w:rsidRDefault="00DC4AA6" w:rsidP="00FE7178">
            <w:pPr>
              <w:snapToGrid w:val="0"/>
              <w:spacing w:line="240" w:lineRule="atLeast"/>
              <w:jc w:val="both"/>
              <w:rPr>
                <w:rFonts w:ascii="標楷體" w:eastAsia="標楷體" w:hAnsi="標楷體"/>
                <w:color w:val="000000" w:themeColor="text1"/>
              </w:rPr>
            </w:pPr>
            <w:r>
              <w:rPr>
                <w:rFonts w:ascii="標楷體" w:eastAsia="標楷體" w:hAnsi="標楷體" w:hint="eastAsia"/>
                <w:color w:val="000000"/>
                <w:kern w:val="0"/>
              </w:rPr>
              <w:t>2-I-3探索生活中的人、事、物，並體會彼此之間會相互影響。</w:t>
            </w:r>
            <w:r>
              <w:rPr>
                <w:rFonts w:ascii="標楷體" w:eastAsia="標楷體" w:hAnsi="標楷體" w:hint="eastAsia"/>
                <w:color w:val="000000"/>
              </w:rPr>
              <w:t>(B-I-1自然環境之美的感受</w:t>
            </w:r>
            <w:r>
              <w:rPr>
                <w:rFonts w:ascii="標楷體" w:eastAsia="標楷體" w:hAnsi="標楷體" w:hint="eastAsia"/>
                <w:color w:val="000000"/>
                <w:szCs w:val="22"/>
              </w:rPr>
              <w:t>。)</w:t>
            </w:r>
          </w:p>
          <w:p w:rsidR="00DC4AA6" w:rsidRDefault="00DC4AA6" w:rsidP="00FE7178">
            <w:pPr>
              <w:snapToGrid w:val="0"/>
              <w:spacing w:line="280" w:lineRule="atLeast"/>
              <w:jc w:val="both"/>
              <w:rPr>
                <w:rFonts w:ascii="標楷體" w:eastAsia="標楷體" w:hAnsi="標楷體"/>
                <w:color w:val="000000"/>
                <w:szCs w:val="22"/>
              </w:rPr>
            </w:pPr>
            <w:r>
              <w:rPr>
                <w:rFonts w:ascii="標楷體" w:eastAsia="標楷體" w:hAnsi="標楷體"/>
                <w:color w:val="000000"/>
              </w:rPr>
              <w:t>2-I-1以感官和知覺探索生活中的人、事、物，覺察事物及環境的特性。</w:t>
            </w:r>
            <w:r>
              <w:rPr>
                <w:rFonts w:ascii="標楷體" w:eastAsia="標楷體" w:hAnsi="標楷體" w:hint="eastAsia"/>
                <w:color w:val="000000"/>
              </w:rPr>
              <w:t>(</w:t>
            </w:r>
            <w:r>
              <w:rPr>
                <w:rFonts w:ascii="標楷體" w:eastAsia="標楷體" w:hAnsi="標楷體"/>
                <w:color w:val="000000"/>
              </w:rPr>
              <w:t>B</w:t>
            </w:r>
            <w:r>
              <w:rPr>
                <w:rFonts w:ascii="標楷體" w:eastAsia="標楷體" w:hAnsi="標楷體"/>
                <w:color w:val="000000"/>
                <w:szCs w:val="22"/>
              </w:rPr>
              <w:t>-I-</w:t>
            </w:r>
            <w:r>
              <w:rPr>
                <w:rFonts w:ascii="標楷體" w:eastAsia="標楷體" w:hAnsi="標楷體"/>
                <w:color w:val="000000"/>
              </w:rPr>
              <w:t>3</w:t>
            </w:r>
            <w:r>
              <w:rPr>
                <w:rFonts w:ascii="標楷體" w:eastAsia="標楷體" w:hAnsi="標楷體"/>
                <w:color w:val="000000"/>
                <w:szCs w:val="22"/>
              </w:rPr>
              <w:t>環境的探索與愛護。</w:t>
            </w:r>
            <w:r>
              <w:rPr>
                <w:rFonts w:ascii="標楷體" w:eastAsia="標楷體" w:hAnsi="標楷體" w:hint="eastAsia"/>
                <w:color w:val="000000"/>
                <w:szCs w:val="22"/>
              </w:rPr>
              <w:t>)</w:t>
            </w:r>
          </w:p>
          <w:p w:rsidR="00DC4AA6" w:rsidRDefault="00DC4AA6" w:rsidP="00FE7178">
            <w:pPr>
              <w:snapToGrid w:val="0"/>
              <w:spacing w:line="280" w:lineRule="atLeast"/>
              <w:jc w:val="both"/>
              <w:rPr>
                <w:rFonts w:ascii="標楷體" w:eastAsia="標楷體" w:hAnsi="標楷體"/>
                <w:color w:val="000000"/>
                <w:szCs w:val="22"/>
              </w:rPr>
            </w:pPr>
            <w:r>
              <w:rPr>
                <w:rFonts w:ascii="標楷體" w:eastAsia="標楷體" w:hAnsi="標楷體" w:hint="eastAsia"/>
                <w:color w:val="000000"/>
                <w:szCs w:val="22"/>
              </w:rPr>
              <w:t>2-I-2觀察生活中人、事、物的變化，覺知變化可能的原因。</w:t>
            </w:r>
          </w:p>
          <w:p w:rsidR="00DC4AA6" w:rsidRDefault="00DC4AA6" w:rsidP="00FE7178">
            <w:pPr>
              <w:snapToGrid w:val="0"/>
              <w:spacing w:line="240" w:lineRule="atLeast"/>
              <w:jc w:val="both"/>
              <w:rPr>
                <w:rFonts w:ascii="標楷體" w:eastAsia="標楷體" w:hAnsi="標楷體"/>
                <w:color w:val="000000"/>
                <w:szCs w:val="22"/>
              </w:rPr>
            </w:pPr>
            <w:r>
              <w:rPr>
                <w:rFonts w:ascii="標楷體" w:eastAsia="標楷體" w:hAnsi="標楷體"/>
                <w:color w:val="000000"/>
              </w:rPr>
              <w:t>4-I-1利用各種生活的媒介與素材進行表現與創作，喚起豐富的想像力。</w:t>
            </w:r>
            <w:r>
              <w:rPr>
                <w:rFonts w:ascii="標楷體" w:eastAsia="標楷體" w:hAnsi="標楷體" w:hint="eastAsia"/>
                <w:color w:val="000000"/>
              </w:rPr>
              <w:t>(</w:t>
            </w:r>
            <w:r>
              <w:rPr>
                <w:rFonts w:ascii="標楷體" w:eastAsia="標楷體" w:hAnsi="標楷體"/>
                <w:color w:val="000000"/>
              </w:rPr>
              <w:t>C-I-2媒材特性與符號表徵的使用</w:t>
            </w:r>
            <w:r>
              <w:rPr>
                <w:rFonts w:ascii="標楷體" w:eastAsia="標楷體" w:hAnsi="標楷體"/>
                <w:color w:val="000000"/>
                <w:szCs w:val="22"/>
              </w:rPr>
              <w:t>。</w:t>
            </w:r>
            <w:r>
              <w:rPr>
                <w:rFonts w:ascii="標楷體" w:eastAsia="標楷體" w:hAnsi="標楷體" w:hint="eastAsia"/>
                <w:color w:val="000000"/>
                <w:szCs w:val="22"/>
              </w:rPr>
              <w:t>)</w:t>
            </w:r>
          </w:p>
          <w:p w:rsidR="00DC4AA6" w:rsidRDefault="00DC4AA6" w:rsidP="00FE7178">
            <w:pPr>
              <w:snapToGrid w:val="0"/>
              <w:spacing w:line="240" w:lineRule="atLeast"/>
              <w:jc w:val="both"/>
              <w:rPr>
                <w:rFonts w:ascii="標楷體" w:eastAsia="標楷體" w:hAnsi="標楷體"/>
                <w:color w:val="000000"/>
                <w:szCs w:val="22"/>
              </w:rPr>
            </w:pPr>
            <w:r>
              <w:rPr>
                <w:rFonts w:ascii="標楷體" w:eastAsia="標楷體" w:hAnsi="標楷體" w:hint="eastAsia"/>
                <w:color w:val="000000"/>
                <w:szCs w:val="22"/>
              </w:rPr>
              <w:t>4-I-3運用各種表現與創造的方法與形式，美化生活、增加生活的趣味。</w:t>
            </w:r>
          </w:p>
          <w:p w:rsidR="00DC4AA6" w:rsidRDefault="00DC4AA6" w:rsidP="00FE7178">
            <w:pPr>
              <w:snapToGrid w:val="0"/>
              <w:spacing w:line="240" w:lineRule="atLeast"/>
              <w:jc w:val="both"/>
              <w:rPr>
                <w:rFonts w:ascii="標楷體" w:eastAsia="標楷體" w:hAnsi="標楷體"/>
              </w:rPr>
            </w:pPr>
            <w:r>
              <w:rPr>
                <w:rFonts w:ascii="標楷體" w:eastAsia="標楷體" w:hAnsi="標楷體" w:hint="eastAsia"/>
              </w:rPr>
              <w:t>5-I-3理解與欣賞美的多元形式與認同。</w:t>
            </w:r>
          </w:p>
          <w:p w:rsidR="00DC4AA6" w:rsidRDefault="00DC4AA6" w:rsidP="00FE7178">
            <w:pPr>
              <w:snapToGrid w:val="0"/>
              <w:spacing w:line="240" w:lineRule="atLeast"/>
              <w:jc w:val="both"/>
              <w:rPr>
                <w:rFonts w:ascii="標楷體" w:eastAsia="標楷體" w:hAnsi="標楷體"/>
                <w:color w:val="000000"/>
                <w:szCs w:val="22"/>
              </w:rPr>
            </w:pPr>
            <w:r>
              <w:rPr>
                <w:rFonts w:ascii="標楷體" w:eastAsia="標楷體" w:hAnsi="標楷體" w:hint="eastAsia"/>
              </w:rPr>
              <w:t>5-I-4對生活周遭人事物的美有所感動，願意主動關心與親近。</w:t>
            </w:r>
          </w:p>
          <w:p w:rsidR="00DC4AA6" w:rsidRDefault="00DC4AA6" w:rsidP="00FE7178">
            <w:pPr>
              <w:snapToGrid w:val="0"/>
              <w:spacing w:line="240" w:lineRule="atLeast"/>
              <w:jc w:val="both"/>
            </w:pPr>
            <w:r>
              <w:rPr>
                <w:rFonts w:ascii="標楷體" w:eastAsia="標楷體" w:hAnsi="標楷體" w:hint="eastAsia"/>
                <w:color w:val="000000"/>
                <w:kern w:val="0"/>
              </w:rPr>
              <w:t>6-I-2體會自己分內該做的事，扮演好自己的角色，並身體力行。(</w:t>
            </w:r>
            <w:r>
              <w:rPr>
                <w:rFonts w:ascii="標楷體" w:eastAsia="標楷體" w:hAnsi="標楷體" w:hint="eastAsia"/>
                <w:color w:val="000000"/>
              </w:rPr>
              <w:t>A-I-3自我省思</w:t>
            </w:r>
            <w:r>
              <w:rPr>
                <w:rFonts w:ascii="標楷體" w:eastAsia="標楷體" w:hAnsi="標楷體" w:hint="eastAsia"/>
                <w:color w:val="000000"/>
                <w:szCs w:val="22"/>
              </w:rPr>
              <w:t>。)</w:t>
            </w:r>
          </w:p>
          <w:p w:rsidR="00DC4AA6" w:rsidRPr="00DA0619" w:rsidRDefault="00DC4AA6" w:rsidP="00FE7178">
            <w:pPr>
              <w:snapToGrid w:val="0"/>
              <w:spacing w:line="240" w:lineRule="atLeast"/>
              <w:jc w:val="both"/>
            </w:pPr>
            <w:r>
              <w:rPr>
                <w:rFonts w:ascii="標楷體" w:eastAsia="標楷體" w:hAnsi="標楷體" w:hint="eastAsia"/>
                <w:color w:val="000000"/>
                <w:kern w:val="0"/>
              </w:rPr>
              <w:t>6-I-3覺察生活中的規範與禮儀，探究其意義，並願意遵守。(</w:t>
            </w:r>
            <w:r>
              <w:rPr>
                <w:rFonts w:ascii="標楷體" w:eastAsia="標楷體" w:hAnsi="標楷體" w:hint="eastAsia"/>
                <w:color w:val="000000"/>
              </w:rPr>
              <w:t>E-I-1生活習慣的養成</w:t>
            </w:r>
            <w:r>
              <w:rPr>
                <w:rFonts w:ascii="標楷體" w:eastAsia="標楷體" w:hAnsi="標楷體" w:hint="eastAsia"/>
                <w:color w:val="000000"/>
                <w:szCs w:val="22"/>
              </w:rPr>
              <w:t>。</w:t>
            </w:r>
            <w:r>
              <w:rPr>
                <w:rFonts w:ascii="標楷體" w:eastAsia="標楷體" w:hAnsi="標楷體" w:hint="eastAsia"/>
                <w:color w:val="000000"/>
              </w:rPr>
              <w:t>E-I-2生活規範的實踐</w:t>
            </w:r>
            <w:r>
              <w:rPr>
                <w:rFonts w:ascii="標楷體" w:eastAsia="標楷體" w:hAnsi="標楷體" w:hint="eastAsia"/>
                <w:color w:val="000000"/>
                <w:szCs w:val="22"/>
              </w:rPr>
              <w:t>。)</w:t>
            </w:r>
          </w:p>
        </w:tc>
      </w:tr>
      <w:tr w:rsidR="00DC4AA6" w:rsidRPr="00E03F78" w:rsidTr="00FE7178">
        <w:trPr>
          <w:trHeight w:val="129"/>
        </w:trPr>
        <w:tc>
          <w:tcPr>
            <w:tcW w:w="2385" w:type="dxa"/>
            <w:gridSpan w:val="2"/>
            <w:vMerge w:val="restart"/>
            <w:vAlign w:val="center"/>
          </w:tcPr>
          <w:p w:rsidR="00DC4AA6" w:rsidRPr="00E03F78" w:rsidRDefault="00DC4AA6" w:rsidP="00FE7178">
            <w:pPr>
              <w:jc w:val="center"/>
              <w:rPr>
                <w:rFonts w:eastAsia="標楷體" w:hAnsi="標楷體"/>
                <w:b/>
                <w:color w:val="000000" w:themeColor="text1"/>
              </w:rPr>
            </w:pPr>
            <w:r w:rsidRPr="00136036">
              <w:rPr>
                <w:rFonts w:eastAsia="標楷體" w:hAnsi="標楷體" w:hint="eastAsia"/>
                <w:b/>
              </w:rPr>
              <w:t>核心素養</w:t>
            </w:r>
          </w:p>
        </w:tc>
        <w:tc>
          <w:tcPr>
            <w:tcW w:w="1125" w:type="dxa"/>
            <w:tcBorders>
              <w:top w:val="single" w:sz="4" w:space="0" w:color="auto"/>
            </w:tcBorders>
            <w:vAlign w:val="center"/>
          </w:tcPr>
          <w:p w:rsidR="00DC4AA6" w:rsidRPr="00E03F78" w:rsidRDefault="00DC4AA6"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DC4AA6" w:rsidRPr="00E03F78" w:rsidRDefault="00DC4AA6" w:rsidP="00FE7178">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C4AA6" w:rsidRPr="00E03F78" w:rsidTr="00FE7178">
        <w:trPr>
          <w:trHeight w:val="166"/>
        </w:trPr>
        <w:tc>
          <w:tcPr>
            <w:tcW w:w="2385" w:type="dxa"/>
            <w:gridSpan w:val="2"/>
            <w:vMerge/>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C4AA6" w:rsidRPr="00E03F78" w:rsidTr="00FE7178">
        <w:trPr>
          <w:trHeight w:val="113"/>
        </w:trPr>
        <w:tc>
          <w:tcPr>
            <w:tcW w:w="2385" w:type="dxa"/>
            <w:gridSpan w:val="2"/>
            <w:vMerge/>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Pr>
                <w:rFonts w:ascii="標楷體" w:eastAsia="標楷體" w:hAnsi="標楷體" w:hint="eastAsia"/>
                <w:color w:val="000000" w:themeColor="text1"/>
                <w:sz w:val="16"/>
                <w:szCs w:val="16"/>
              </w:rPr>
              <w:t xml:space="preserve">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C4AA6" w:rsidRPr="0036642A" w:rsidTr="00FE7178">
        <w:tc>
          <w:tcPr>
            <w:tcW w:w="2385" w:type="dxa"/>
            <w:gridSpan w:val="2"/>
            <w:vAlign w:val="center"/>
          </w:tcPr>
          <w:p w:rsidR="00DC4AA6" w:rsidRPr="00DA0619" w:rsidRDefault="00DC4AA6" w:rsidP="00FE7178">
            <w:pPr>
              <w:snapToGrid w:val="0"/>
              <w:spacing w:line="280" w:lineRule="atLeast"/>
              <w:jc w:val="center"/>
              <w:rPr>
                <w:rFonts w:ascii="標楷體" w:eastAsia="標楷體" w:hAnsi="標楷體"/>
                <w:b/>
              </w:rPr>
            </w:pPr>
            <w:r w:rsidRPr="00DA0619">
              <w:rPr>
                <w:rFonts w:ascii="標楷體" w:eastAsia="標楷體" w:hAnsi="標楷體" w:hint="eastAsia"/>
                <w:b/>
              </w:rPr>
              <w:t>本學年學習重點</w:t>
            </w:r>
          </w:p>
        </w:tc>
        <w:tc>
          <w:tcPr>
            <w:tcW w:w="7164" w:type="dxa"/>
            <w:gridSpan w:val="3"/>
            <w:vAlign w:val="center"/>
          </w:tcPr>
          <w:p w:rsidR="00DC4AA6" w:rsidRPr="00DA0619" w:rsidRDefault="00DC4AA6" w:rsidP="00FE7178">
            <w:pPr>
              <w:snapToGrid w:val="0"/>
              <w:spacing w:line="280" w:lineRule="atLeast"/>
              <w:jc w:val="both"/>
              <w:rPr>
                <w:rFonts w:ascii="標楷體" w:eastAsia="標楷體" w:hAnsi="標楷體"/>
                <w:b/>
                <w:bdr w:val="single" w:sz="4" w:space="0" w:color="auto"/>
              </w:rPr>
            </w:pPr>
            <w:r w:rsidRPr="00DA0619">
              <w:rPr>
                <w:rFonts w:ascii="標楷體" w:eastAsia="標楷體" w:hAnsi="標楷體" w:hint="eastAsia"/>
              </w:rPr>
              <w:t>（呈現調整後本學年的學習重點）</w:t>
            </w:r>
            <w:r w:rsidRPr="00DA0619">
              <w:rPr>
                <w:rFonts w:ascii="標楷體" w:eastAsia="標楷體" w:hAnsi="標楷體" w:hint="eastAsia"/>
                <w:b/>
                <w:bdr w:val="single" w:sz="4" w:space="0" w:color="auto"/>
              </w:rPr>
              <w:t>學習表現</w:t>
            </w:r>
            <w:r w:rsidRPr="00DA0619">
              <w:rPr>
                <w:rFonts w:ascii="標楷體" w:eastAsia="標楷體" w:hAnsi="標楷體" w:hint="eastAsia"/>
                <w:b/>
              </w:rPr>
              <w:t>+</w:t>
            </w:r>
            <w:r w:rsidRPr="00DA0619">
              <w:rPr>
                <w:rFonts w:ascii="標楷體" w:eastAsia="標楷體" w:hAnsi="標楷體" w:hint="eastAsia"/>
                <w:b/>
                <w:bdr w:val="single" w:sz="4" w:space="0" w:color="auto"/>
              </w:rPr>
              <w:t>學習內容</w:t>
            </w:r>
          </w:p>
          <w:p w:rsidR="00DC4AA6" w:rsidRPr="00DA0619" w:rsidRDefault="00DC4AA6" w:rsidP="00FE7178">
            <w:pPr>
              <w:snapToGrid w:val="0"/>
              <w:spacing w:line="280" w:lineRule="atLeast"/>
              <w:jc w:val="both"/>
              <w:rPr>
                <w:rFonts w:ascii="標楷體" w:eastAsia="標楷體" w:hAnsi="標楷體"/>
              </w:rPr>
            </w:pPr>
            <w:r w:rsidRPr="00DA0619">
              <w:rPr>
                <w:rFonts w:ascii="標楷體" w:eastAsia="標楷體" w:hAnsi="標楷體" w:hint="eastAsia"/>
                <w:kern w:val="0"/>
              </w:rPr>
              <w:t>1-I-1*學習</w:t>
            </w:r>
            <w:r w:rsidRPr="00DA0619">
              <w:rPr>
                <w:rFonts w:ascii="標楷體" w:eastAsia="標楷體" w:hAnsi="標楷體" w:hint="eastAsia"/>
              </w:rPr>
              <w:t>認識及觀察生活中的人、植物與動物。(A-I-1日常人物的認識與觀察)</w:t>
            </w:r>
          </w:p>
          <w:p w:rsidR="00DC4AA6" w:rsidRPr="00DA0619" w:rsidRDefault="00DC4AA6" w:rsidP="00FE7178">
            <w:pPr>
              <w:snapToGrid w:val="0"/>
              <w:spacing w:line="280" w:lineRule="atLeast"/>
              <w:jc w:val="both"/>
              <w:rPr>
                <w:rFonts w:ascii="標楷體" w:eastAsia="標楷體" w:hAnsi="標楷體"/>
              </w:rPr>
            </w:pPr>
            <w:r w:rsidRPr="00DA0619">
              <w:rPr>
                <w:rFonts w:ascii="標楷體" w:eastAsia="標楷體" w:hAnsi="標楷體" w:hint="eastAsia"/>
                <w:kern w:val="0"/>
              </w:rPr>
              <w:t>1-I-4*</w:t>
            </w:r>
            <w:r w:rsidRPr="00DA0619">
              <w:rPr>
                <w:rFonts w:ascii="標楷體" w:eastAsia="標楷體" w:hAnsi="標楷體" w:hint="eastAsia"/>
              </w:rPr>
              <w:t>學習選擇衣物以及正確的穿衣等生活技能。(E-I-1日常生活習慣的養成)</w:t>
            </w:r>
          </w:p>
          <w:p w:rsidR="00DC4AA6" w:rsidRPr="00DA0619" w:rsidRDefault="00DC4AA6" w:rsidP="00FE7178">
            <w:pPr>
              <w:snapToGrid w:val="0"/>
              <w:spacing w:line="280" w:lineRule="atLeast"/>
              <w:jc w:val="both"/>
              <w:rPr>
                <w:rFonts w:ascii="標楷體" w:eastAsia="標楷體" w:hAnsi="標楷體"/>
              </w:rPr>
            </w:pPr>
            <w:r w:rsidRPr="00DA0619">
              <w:rPr>
                <w:rFonts w:ascii="標楷體" w:eastAsia="標楷體" w:hAnsi="標楷體" w:hint="eastAsia"/>
                <w:kern w:val="0"/>
              </w:rPr>
              <w:t>2-I-3</w:t>
            </w:r>
            <w:r w:rsidRPr="00DA0619">
              <w:rPr>
                <w:rFonts w:ascii="標楷體" w:eastAsia="標楷體" w:hAnsi="標楷體" w:hint="eastAsia"/>
              </w:rPr>
              <w:t>經驗</w:t>
            </w:r>
            <w:r w:rsidRPr="00DA0619">
              <w:rPr>
                <w:rFonts w:ascii="標楷體" w:eastAsia="標楷體" w:hAnsi="標楷體" w:hint="eastAsia"/>
                <w:kern w:val="0"/>
              </w:rPr>
              <w:t>生活中的人、事、物，了解彼此之間會相互影響。</w:t>
            </w:r>
            <w:r w:rsidRPr="00DA0619">
              <w:rPr>
                <w:rFonts w:ascii="標楷體" w:eastAsia="標楷體" w:hAnsi="標楷體" w:hint="eastAsia"/>
              </w:rPr>
              <w:t xml:space="preserve"> (B-I-1*自然環境之美的認識與感受)</w:t>
            </w:r>
          </w:p>
          <w:p w:rsidR="00DC4AA6" w:rsidRPr="00DA0619" w:rsidRDefault="00DC4AA6" w:rsidP="00FE7178">
            <w:pPr>
              <w:snapToGrid w:val="0"/>
              <w:spacing w:line="280" w:lineRule="atLeast"/>
              <w:jc w:val="both"/>
              <w:rPr>
                <w:rFonts w:ascii="標楷體" w:eastAsia="標楷體" w:hAnsi="標楷體"/>
              </w:rPr>
            </w:pPr>
            <w:r w:rsidRPr="00DA0619">
              <w:rPr>
                <w:rFonts w:ascii="標楷體" w:eastAsia="標楷體" w:hAnsi="標楷體"/>
              </w:rPr>
              <w:t>2-I-1以感官知覺探索生活，</w:t>
            </w:r>
            <w:r w:rsidRPr="00DA0619">
              <w:rPr>
                <w:rFonts w:ascii="標楷體" w:eastAsia="標楷體" w:hAnsi="標楷體" w:hint="eastAsia"/>
              </w:rPr>
              <w:t>辨識</w:t>
            </w:r>
            <w:r w:rsidRPr="00DA0619">
              <w:rPr>
                <w:rFonts w:ascii="標楷體" w:eastAsia="標楷體" w:hAnsi="標楷體"/>
              </w:rPr>
              <w:t>事物及環境的特性</w:t>
            </w:r>
            <w:r w:rsidRPr="00DA0619">
              <w:rPr>
                <w:rFonts w:ascii="標楷體" w:eastAsia="標楷體" w:hAnsi="標楷體" w:hint="eastAsia"/>
              </w:rPr>
              <w:t>。(B-I-1*自然環境之美的認識與感受)</w:t>
            </w:r>
          </w:p>
          <w:p w:rsidR="00DC4AA6" w:rsidRPr="00DA0619" w:rsidRDefault="00DC4AA6" w:rsidP="00FE7178">
            <w:pPr>
              <w:snapToGrid w:val="0"/>
              <w:spacing w:line="280" w:lineRule="atLeast"/>
              <w:jc w:val="both"/>
              <w:rPr>
                <w:rFonts w:ascii="標楷體" w:eastAsia="標楷體" w:hAnsi="標楷體"/>
              </w:rPr>
            </w:pPr>
            <w:r w:rsidRPr="00DA0619">
              <w:rPr>
                <w:rFonts w:ascii="標楷體" w:eastAsia="標楷體" w:hAnsi="標楷體"/>
              </w:rPr>
              <w:t>4-I-1</w:t>
            </w:r>
            <w:r w:rsidRPr="00DA0619">
              <w:rPr>
                <w:rFonts w:ascii="標楷體" w:eastAsia="標楷體" w:hAnsi="標楷體" w:hint="eastAsia"/>
              </w:rPr>
              <w:t>*利用生活中的媒介與素材，進行表現與展演。(C-I-2媒材特性與符號表徵的使用)</w:t>
            </w:r>
          </w:p>
          <w:p w:rsidR="00DC4AA6" w:rsidRPr="00DA0619" w:rsidRDefault="00DC4AA6" w:rsidP="00FE7178">
            <w:pPr>
              <w:snapToGrid w:val="0"/>
              <w:spacing w:line="280" w:lineRule="atLeast"/>
              <w:jc w:val="both"/>
              <w:rPr>
                <w:rFonts w:ascii="標楷體" w:eastAsia="標楷體" w:hAnsi="標楷體"/>
              </w:rPr>
            </w:pPr>
            <w:r w:rsidRPr="00DA0619">
              <w:rPr>
                <w:rFonts w:ascii="標楷體" w:eastAsia="標楷體" w:hAnsi="標楷體" w:hint="eastAsia"/>
                <w:szCs w:val="22"/>
              </w:rPr>
              <w:t>4-I-3運用各種不同的方法與形式，增加生活的樂趣。</w:t>
            </w:r>
            <w:r w:rsidRPr="00DA0619">
              <w:rPr>
                <w:rFonts w:ascii="標楷體" w:eastAsia="標楷體" w:hAnsi="標楷體" w:hint="eastAsia"/>
              </w:rPr>
              <w:t>(C-I-3探究生活事物的方法與技能)</w:t>
            </w:r>
          </w:p>
          <w:p w:rsidR="00DC4AA6" w:rsidRPr="00DA0619" w:rsidRDefault="00DC4AA6" w:rsidP="00FE7178">
            <w:pPr>
              <w:snapToGrid w:val="0"/>
              <w:spacing w:line="240" w:lineRule="atLeast"/>
              <w:jc w:val="both"/>
              <w:rPr>
                <w:rFonts w:ascii="標楷體" w:eastAsia="標楷體" w:hAnsi="標楷體"/>
              </w:rPr>
            </w:pPr>
            <w:r w:rsidRPr="00DA0619">
              <w:rPr>
                <w:rFonts w:ascii="標楷體" w:eastAsia="標楷體" w:hAnsi="標楷體" w:hint="eastAsia"/>
              </w:rPr>
              <w:t>5-I-3理解與欣賞美的多元形式。(B-I-2社會環境之美的體認)</w:t>
            </w:r>
          </w:p>
          <w:p w:rsidR="00DC4AA6" w:rsidRPr="00DA0619" w:rsidRDefault="00DC4AA6" w:rsidP="00FE7178">
            <w:pPr>
              <w:snapToGrid w:val="0"/>
              <w:spacing w:line="240" w:lineRule="atLeast"/>
              <w:jc w:val="both"/>
              <w:rPr>
                <w:rFonts w:ascii="標楷體" w:eastAsia="標楷體" w:hAnsi="標楷體"/>
                <w:szCs w:val="22"/>
              </w:rPr>
            </w:pPr>
            <w:r w:rsidRPr="00DA0619">
              <w:rPr>
                <w:rFonts w:ascii="標楷體" w:eastAsia="標楷體" w:hAnsi="標楷體" w:hint="eastAsia"/>
              </w:rPr>
              <w:t>5-I-4探索與親近生活中美的人、事、物。(E-I-4感謝的表達與服務工作的實踐)</w:t>
            </w:r>
          </w:p>
          <w:p w:rsidR="00DC4AA6" w:rsidRPr="00DA0619" w:rsidRDefault="00DC4AA6" w:rsidP="00FE7178">
            <w:pPr>
              <w:snapToGrid w:val="0"/>
              <w:spacing w:line="280" w:lineRule="atLeast"/>
              <w:jc w:val="both"/>
              <w:rPr>
                <w:rFonts w:ascii="標楷體" w:eastAsia="標楷體" w:hAnsi="標楷體"/>
              </w:rPr>
            </w:pPr>
            <w:r w:rsidRPr="00DA0619">
              <w:rPr>
                <w:rFonts w:ascii="標楷體" w:eastAsia="標楷體" w:hAnsi="標楷體" w:hint="eastAsia"/>
                <w:kern w:val="0"/>
              </w:rPr>
              <w:t>6-I-2知道自己扮演的角色，並身體力行。</w:t>
            </w:r>
            <w:r w:rsidRPr="00DA0619">
              <w:rPr>
                <w:rFonts w:ascii="標楷體" w:eastAsia="標楷體" w:hAnsi="標楷體" w:hint="eastAsia"/>
              </w:rPr>
              <w:t>(F-I-1工作任務理解與工作目標設定的練習)</w:t>
            </w:r>
          </w:p>
          <w:p w:rsidR="00DC4AA6" w:rsidRPr="00DA0619" w:rsidRDefault="00DC4AA6" w:rsidP="00FE7178">
            <w:pPr>
              <w:snapToGrid w:val="0"/>
              <w:spacing w:line="280" w:lineRule="atLeast"/>
              <w:jc w:val="both"/>
              <w:rPr>
                <w:rFonts w:ascii="標楷體" w:eastAsia="標楷體" w:hAnsi="標楷體"/>
              </w:rPr>
            </w:pPr>
            <w:r w:rsidRPr="00DA0619">
              <w:rPr>
                <w:rFonts w:ascii="標楷體" w:eastAsia="標楷體" w:hAnsi="標楷體" w:hint="eastAsia"/>
                <w:kern w:val="0"/>
              </w:rPr>
              <w:t>6-I-3知道</w:t>
            </w:r>
            <w:r w:rsidRPr="00DA0619">
              <w:rPr>
                <w:rFonts w:ascii="標楷體" w:eastAsia="標楷體" w:hAnsi="標楷體" w:hint="eastAsia"/>
              </w:rPr>
              <w:t>生活中的規範與禮儀並能遵守。(E-I-2生活規範的實踐)</w:t>
            </w:r>
          </w:p>
        </w:tc>
      </w:tr>
      <w:tr w:rsidR="00DC4AA6" w:rsidRPr="00E03F78" w:rsidTr="00FE7178">
        <w:tc>
          <w:tcPr>
            <w:tcW w:w="2385" w:type="dxa"/>
            <w:gridSpan w:val="2"/>
            <w:vAlign w:val="center"/>
          </w:tcPr>
          <w:p w:rsidR="00DC4AA6" w:rsidRPr="001A7679" w:rsidRDefault="00DC4AA6" w:rsidP="00FE7178">
            <w:pPr>
              <w:snapToGrid w:val="0"/>
              <w:spacing w:line="280" w:lineRule="atLeast"/>
              <w:jc w:val="center"/>
              <w:rPr>
                <w:rFonts w:ascii="標楷體" w:eastAsia="標楷體" w:hAnsi="標楷體"/>
                <w:sz w:val="22"/>
                <w:szCs w:val="22"/>
              </w:rPr>
            </w:pPr>
            <w:r w:rsidRPr="001A7679">
              <w:rPr>
                <w:rFonts w:ascii="標楷體" w:eastAsia="標楷體" w:hAnsi="標楷體" w:hint="eastAsia"/>
                <w:sz w:val="22"/>
                <w:szCs w:val="22"/>
              </w:rPr>
              <w:t>融入之議題</w:t>
            </w:r>
          </w:p>
        </w:tc>
        <w:tc>
          <w:tcPr>
            <w:tcW w:w="7164" w:type="dxa"/>
            <w:gridSpan w:val="3"/>
            <w:vAlign w:val="center"/>
          </w:tcPr>
          <w:p w:rsidR="00DC4AA6" w:rsidRPr="00325E69" w:rsidRDefault="00DC4AA6" w:rsidP="00FE7178">
            <w:pPr>
              <w:snapToGrid w:val="0"/>
              <w:spacing w:line="280" w:lineRule="atLeast"/>
              <w:jc w:val="both"/>
              <w:rPr>
                <w:rFonts w:ascii="標楷體" w:eastAsia="標楷體" w:hAnsi="標楷體"/>
                <w:color w:val="000000" w:themeColor="text1"/>
              </w:rPr>
            </w:pPr>
            <w:r w:rsidRPr="00325E69">
              <w:rPr>
                <w:rFonts w:ascii="標楷體" w:eastAsia="標楷體" w:hAnsi="標楷體" w:hint="eastAsia"/>
                <w:color w:val="000000" w:themeColor="text1"/>
              </w:rPr>
              <w:t>性平教育</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color w:val="000000"/>
              </w:rPr>
              <w:t>性E10辨識性別刻板的情感表達與人際互動</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lastRenderedPageBreak/>
              <w:t>人權教育</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color w:val="000000"/>
              </w:rPr>
              <w:t>人E4 表達自己對一個美好世界的想法，並聆聽他人的想法。</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環境教育</w:t>
            </w:r>
          </w:p>
          <w:p w:rsidR="00DC4AA6" w:rsidRPr="004C6B9B" w:rsidRDefault="00DC4AA6" w:rsidP="00FE7178">
            <w:pPr>
              <w:snapToGrid w:val="0"/>
              <w:spacing w:line="240" w:lineRule="atLeast"/>
              <w:ind w:left="770" w:hanging="770"/>
              <w:jc w:val="both"/>
              <w:rPr>
                <w:rFonts w:ascii="標楷體" w:eastAsia="標楷體" w:hAnsi="標楷體"/>
                <w:color w:val="000000"/>
              </w:rPr>
            </w:pPr>
            <w:r>
              <w:rPr>
                <w:rFonts w:ascii="標楷體" w:eastAsia="標楷體" w:hAnsi="標楷體"/>
                <w:color w:val="000000"/>
              </w:rPr>
              <w:t>環E2 覺知生物生命的美與價值，關懷動、植物的生命。</w:t>
            </w:r>
          </w:p>
        </w:tc>
      </w:tr>
      <w:tr w:rsidR="00DC4AA6" w:rsidRPr="00E03F78" w:rsidTr="00FE7178">
        <w:trPr>
          <w:trHeight w:val="2068"/>
        </w:trPr>
        <w:tc>
          <w:tcPr>
            <w:tcW w:w="2385" w:type="dxa"/>
            <w:gridSpan w:val="2"/>
            <w:tcBorders>
              <w:bottom w:val="double" w:sz="6" w:space="0" w:color="auto"/>
            </w:tcBorders>
            <w:vAlign w:val="center"/>
          </w:tcPr>
          <w:p w:rsidR="00DC4AA6" w:rsidRPr="001A7679" w:rsidRDefault="00DC4AA6" w:rsidP="00FE7178">
            <w:pPr>
              <w:snapToGrid w:val="0"/>
              <w:spacing w:line="280" w:lineRule="atLeast"/>
              <w:jc w:val="center"/>
              <w:rPr>
                <w:rFonts w:ascii="標楷體" w:eastAsia="標楷體" w:hAnsi="標楷體"/>
                <w:b/>
              </w:rPr>
            </w:pPr>
            <w:r w:rsidRPr="001A7679">
              <w:rPr>
                <w:rFonts w:ascii="標楷體" w:eastAsia="標楷體" w:hAnsi="標楷體" w:hint="eastAsia"/>
                <w:b/>
              </w:rPr>
              <w:lastRenderedPageBreak/>
              <w:t>教學與評量說明</w:t>
            </w:r>
          </w:p>
          <w:p w:rsidR="00DC4AA6" w:rsidRPr="001A7679" w:rsidRDefault="00DC4AA6" w:rsidP="00FE7178">
            <w:pPr>
              <w:snapToGrid w:val="0"/>
              <w:spacing w:line="280" w:lineRule="atLeast"/>
              <w:jc w:val="center"/>
              <w:rPr>
                <w:rFonts w:ascii="標楷體" w:eastAsia="標楷體" w:hAnsi="標楷體"/>
                <w:b/>
              </w:rPr>
            </w:pPr>
            <w:r w:rsidRPr="001A7679">
              <w:rPr>
                <w:rFonts w:ascii="標楷體" w:eastAsia="標楷體" w:hAnsi="標楷體" w:hint="eastAsia"/>
                <w:b/>
              </w:rPr>
              <w:t>(須說明調整原則)</w:t>
            </w:r>
          </w:p>
        </w:tc>
        <w:tc>
          <w:tcPr>
            <w:tcW w:w="7164" w:type="dxa"/>
            <w:gridSpan w:val="3"/>
            <w:tcBorders>
              <w:bottom w:val="double" w:sz="6" w:space="0" w:color="auto"/>
            </w:tcBorders>
            <w:vAlign w:val="center"/>
          </w:tcPr>
          <w:p w:rsidR="00DC4AA6" w:rsidRPr="004F2A3E" w:rsidRDefault="00DC4AA6" w:rsidP="00FE7178">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DC4AA6" w:rsidRPr="004F2A3E" w:rsidRDefault="00DC4AA6"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DC4AA6" w:rsidRPr="004F2A3E" w:rsidRDefault="00DC4AA6"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DC4AA6" w:rsidRPr="004F2A3E" w:rsidRDefault="00DC4AA6" w:rsidP="00FE7178">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DC4AA6" w:rsidRPr="004F2A3E" w:rsidRDefault="00DC4AA6"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DC4AA6" w:rsidRPr="004F2A3E" w:rsidRDefault="00DC4AA6" w:rsidP="00FE7178">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DC4AA6" w:rsidRPr="004F2A3E" w:rsidRDefault="00DC4AA6"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DC4AA6" w:rsidRPr="004F2A3E" w:rsidRDefault="00DC4AA6" w:rsidP="00FE7178">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DC4AA6" w:rsidRPr="004F2A3E" w:rsidRDefault="00DC4AA6"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DC4AA6" w:rsidRPr="004F2A3E" w:rsidRDefault="00DC4AA6" w:rsidP="00FE7178">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 xml:space="preserve">教師及同儕協助 </w:t>
            </w:r>
            <w:r w:rsidRPr="004F2A3E">
              <w:rPr>
                <w:rFonts w:ascii="標楷體" w:eastAsia="標楷體" w:hAnsi="標楷體" w:cs="新細明體" w:hint="eastAsia"/>
              </w:rPr>
              <w:t>□提供輔具 ■使用教具 □其他</w:t>
            </w:r>
          </w:p>
          <w:p w:rsidR="00DC4AA6" w:rsidRPr="004F2A3E" w:rsidRDefault="00DC4AA6" w:rsidP="00FE7178">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sidRPr="004F2A3E">
              <w:rPr>
                <w:rFonts w:ascii="標楷體" w:eastAsia="標楷體" w:hAnsi="標楷體" w:cs="新細明體" w:hint="eastAsia"/>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DC4AA6" w:rsidRPr="00276573" w:rsidRDefault="00DC4AA6" w:rsidP="00FE7178">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DC4AA6" w:rsidRPr="00E03F78" w:rsidTr="00FE7178">
        <w:tc>
          <w:tcPr>
            <w:tcW w:w="950" w:type="dxa"/>
            <w:tcBorders>
              <w:top w:val="double" w:sz="6" w:space="0" w:color="auto"/>
              <w:bottom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第一學期</w:t>
            </w:r>
            <w:r w:rsidRPr="00E03F78">
              <w:rPr>
                <w:rFonts w:ascii="標楷體" w:eastAsia="標楷體" w:hAnsi="標楷體" w:hint="eastAsia"/>
                <w:b/>
                <w:color w:val="000000" w:themeColor="text1"/>
              </w:rPr>
              <w:t>單元名稱/內容</w:t>
            </w:r>
          </w:p>
        </w:tc>
      </w:tr>
      <w:tr w:rsidR="00DC4AA6" w:rsidRPr="00E03F78" w:rsidTr="00FE7178">
        <w:trPr>
          <w:trHeight w:val="2144"/>
        </w:trPr>
        <w:tc>
          <w:tcPr>
            <w:tcW w:w="950" w:type="dxa"/>
            <w:tcBorders>
              <w:top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單元一、我愛生命</w:t>
            </w:r>
          </w:p>
          <w:p w:rsidR="00DC4AA6" w:rsidRPr="00FA25D8" w:rsidRDefault="00DC4AA6" w:rsidP="00FE7178">
            <w:pPr>
              <w:snapToGrid w:val="0"/>
              <w:spacing w:line="280" w:lineRule="atLeast"/>
              <w:jc w:val="both"/>
              <w:rPr>
                <w:rFonts w:ascii="標楷體" w:eastAsia="標楷體" w:hAnsi="標楷體"/>
                <w:color w:val="000000" w:themeColor="text1"/>
              </w:rPr>
            </w:pPr>
            <w:r w:rsidRPr="00FA25D8">
              <w:rPr>
                <w:rFonts w:ascii="標楷體" w:eastAsia="標楷體" w:hAnsi="標楷體" w:hint="eastAsia"/>
                <w:color w:val="000000" w:themeColor="text1"/>
              </w:rPr>
              <w:t>1.</w:t>
            </w:r>
            <w:r>
              <w:rPr>
                <w:rFonts w:ascii="標楷體" w:eastAsia="標楷體" w:hAnsi="標楷體" w:hint="eastAsia"/>
                <w:color w:val="000000" w:themeColor="text1"/>
              </w:rPr>
              <w:t>發現小生命(人、植物、動物)</w:t>
            </w:r>
            <w:r>
              <w:rPr>
                <w:rFonts w:ascii="標楷體" w:eastAsia="標楷體" w:hAnsi="標楷體"/>
                <w:color w:val="000000"/>
              </w:rPr>
              <w:t xml:space="preserve"> 2-I-1</w:t>
            </w:r>
          </w:p>
          <w:p w:rsidR="00DC4AA6" w:rsidRPr="004E05FD" w:rsidRDefault="00DC4AA6" w:rsidP="00FE7178">
            <w:pPr>
              <w:snapToGrid w:val="0"/>
              <w:spacing w:line="280" w:lineRule="atLeast"/>
              <w:jc w:val="both"/>
              <w:rPr>
                <w:rFonts w:ascii="標楷體" w:eastAsia="標楷體" w:hAnsi="標楷體"/>
              </w:rPr>
            </w:pPr>
            <w:r>
              <w:rPr>
                <w:rFonts w:ascii="標楷體" w:eastAsia="標楷體" w:hAnsi="標楷體" w:hint="eastAsia"/>
              </w:rPr>
              <w:t>2.生命的成長2-I-2</w:t>
            </w:r>
          </w:p>
          <w:p w:rsidR="00DC4AA6" w:rsidRDefault="00DC4AA6" w:rsidP="00FE7178">
            <w:pPr>
              <w:snapToGrid w:val="0"/>
              <w:spacing w:line="280" w:lineRule="atLeast"/>
              <w:jc w:val="both"/>
              <w:rPr>
                <w:rFonts w:ascii="標楷體" w:eastAsia="標楷體" w:hAnsi="標楷體"/>
              </w:rPr>
            </w:pPr>
            <w:r>
              <w:rPr>
                <w:rFonts w:ascii="標楷體" w:eastAsia="標楷體" w:hAnsi="標楷體" w:hint="eastAsia"/>
              </w:rPr>
              <w:t>3.感謝照顧的人5-I-4</w:t>
            </w:r>
          </w:p>
          <w:p w:rsidR="00DC4AA6" w:rsidRPr="007A2056" w:rsidRDefault="00DC4AA6" w:rsidP="00FE7178">
            <w:pPr>
              <w:snapToGrid w:val="0"/>
              <w:spacing w:line="280" w:lineRule="atLeast"/>
              <w:jc w:val="both"/>
              <w:rPr>
                <w:rFonts w:ascii="標楷體" w:eastAsia="標楷體" w:hAnsi="標楷體"/>
                <w:i/>
              </w:rPr>
            </w:pPr>
            <w:r>
              <w:rPr>
                <w:rFonts w:ascii="標楷體" w:eastAsia="標楷體" w:hAnsi="標楷體" w:hint="eastAsia"/>
              </w:rPr>
              <w:t>4.可愛的動物</w:t>
            </w:r>
            <w:r>
              <w:rPr>
                <w:rFonts w:ascii="標楷體" w:eastAsia="標楷體" w:hAnsi="標楷體" w:hint="eastAsia"/>
                <w:color w:val="000000"/>
                <w:kern w:val="0"/>
              </w:rPr>
              <w:t>1-I-1</w:t>
            </w:r>
          </w:p>
          <w:p w:rsidR="00DC4AA6" w:rsidRDefault="00DC4AA6" w:rsidP="00FE7178">
            <w:pPr>
              <w:snapToGrid w:val="0"/>
              <w:spacing w:line="280" w:lineRule="atLeast"/>
              <w:jc w:val="both"/>
              <w:rPr>
                <w:rFonts w:ascii="標楷體" w:eastAsia="標楷體" w:hAnsi="標楷體"/>
              </w:rPr>
            </w:pPr>
            <w:r>
              <w:rPr>
                <w:rFonts w:ascii="標楷體" w:eastAsia="標楷體" w:hAnsi="標楷體" w:hint="eastAsia"/>
              </w:rPr>
              <w:t>5.奇妙的種子</w:t>
            </w:r>
            <w:r>
              <w:rPr>
                <w:rFonts w:ascii="標楷體" w:eastAsia="標楷體" w:hAnsi="標楷體" w:hint="eastAsia"/>
                <w:color w:val="000000"/>
                <w:kern w:val="0"/>
              </w:rPr>
              <w:t>1-I-1</w:t>
            </w:r>
          </w:p>
          <w:p w:rsidR="00DC4AA6" w:rsidRPr="00215041" w:rsidRDefault="00DC4AA6" w:rsidP="00FE7178">
            <w:pPr>
              <w:snapToGrid w:val="0"/>
              <w:spacing w:line="280" w:lineRule="atLeast"/>
              <w:jc w:val="both"/>
              <w:rPr>
                <w:rFonts w:ascii="標楷體" w:eastAsia="標楷體" w:hAnsi="標楷體"/>
              </w:rPr>
            </w:pPr>
            <w:r>
              <w:rPr>
                <w:rFonts w:ascii="標楷體" w:eastAsia="標楷體" w:hAnsi="標楷體" w:hint="eastAsia"/>
              </w:rPr>
              <w:t>6.盆栽彩繪</w:t>
            </w:r>
            <w:r>
              <w:rPr>
                <w:rFonts w:ascii="標楷體" w:eastAsia="標楷體" w:hAnsi="標楷體"/>
                <w:color w:val="000000"/>
              </w:rPr>
              <w:t>4-I-1</w:t>
            </w:r>
          </w:p>
        </w:tc>
      </w:tr>
      <w:tr w:rsidR="00DC4AA6" w:rsidRPr="00E03F78" w:rsidTr="00FE7178">
        <w:trPr>
          <w:trHeight w:val="510"/>
        </w:trPr>
        <w:tc>
          <w:tcPr>
            <w:tcW w:w="950" w:type="dxa"/>
            <w:tcBorders>
              <w:top w:val="single" w:sz="4" w:space="0" w:color="auto"/>
              <w:bottom w:val="single" w:sz="4" w:space="0" w:color="auto"/>
            </w:tcBorders>
            <w:vAlign w:val="center"/>
          </w:tcPr>
          <w:p w:rsidR="00DC4AA6"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單元二、四季之美</w:t>
            </w:r>
          </w:p>
          <w:p w:rsidR="00DC4AA6" w:rsidRPr="00E247E4" w:rsidRDefault="00DC4AA6" w:rsidP="00FE7178">
            <w:pPr>
              <w:rPr>
                <w:rFonts w:ascii="標楷體" w:eastAsia="標楷體" w:hAnsi="標楷體"/>
              </w:rPr>
            </w:pPr>
            <w:r>
              <w:rPr>
                <w:rFonts w:ascii="標楷體" w:eastAsia="標楷體" w:hAnsi="標楷體" w:hint="eastAsia"/>
              </w:rPr>
              <w:t>1.</w:t>
            </w:r>
            <w:r w:rsidRPr="00E247E4">
              <w:rPr>
                <w:rFonts w:ascii="標楷體" w:eastAsia="標楷體" w:hAnsi="標楷體" w:hint="eastAsia"/>
              </w:rPr>
              <w:t>自然景象(日與夜、風來了)</w:t>
            </w:r>
            <w:r>
              <w:rPr>
                <w:rFonts w:ascii="標楷體" w:eastAsia="標楷體" w:hAnsi="標楷體" w:hint="eastAsia"/>
              </w:rPr>
              <w:t xml:space="preserve"> 2-I-3</w:t>
            </w:r>
          </w:p>
          <w:p w:rsidR="00DC4AA6" w:rsidRDefault="00DC4AA6" w:rsidP="00FE7178">
            <w:pPr>
              <w:ind w:left="228" w:hangingChars="95" w:hanging="228"/>
              <w:rPr>
                <w:rFonts w:ascii="標楷體" w:eastAsia="標楷體" w:hAnsi="標楷體"/>
              </w:rPr>
            </w:pPr>
            <w:r>
              <w:rPr>
                <w:rFonts w:ascii="標楷體" w:eastAsia="標楷體" w:hAnsi="標楷體" w:hint="eastAsia"/>
              </w:rPr>
              <w:t>2.認識春夏秋冬2-I-3</w:t>
            </w:r>
          </w:p>
          <w:p w:rsidR="00DC4AA6" w:rsidRDefault="00DC4AA6" w:rsidP="00FE7178">
            <w:pPr>
              <w:ind w:left="288" w:hangingChars="120" w:hanging="288"/>
              <w:rPr>
                <w:rFonts w:ascii="標楷體" w:eastAsia="標楷體" w:hAnsi="標楷體"/>
              </w:rPr>
            </w:pPr>
            <w:r>
              <w:rPr>
                <w:rFonts w:ascii="標楷體" w:eastAsia="標楷體" w:hAnsi="標楷體" w:hint="eastAsia"/>
              </w:rPr>
              <w:t>3.認識季節與節慶:清明節(春)、端午節(夏)、中秋節(秋)、聖誕節(冬)5-I-3</w:t>
            </w:r>
          </w:p>
          <w:p w:rsidR="00DC4AA6" w:rsidRDefault="00DC4AA6" w:rsidP="00FE7178">
            <w:pPr>
              <w:ind w:left="288" w:hangingChars="120" w:hanging="288"/>
              <w:rPr>
                <w:rFonts w:ascii="標楷體" w:eastAsia="標楷體" w:hAnsi="標楷體"/>
              </w:rPr>
            </w:pPr>
            <w:r>
              <w:rPr>
                <w:rFonts w:ascii="標楷體" w:eastAsia="標楷體" w:hAnsi="標楷體" w:hint="eastAsia"/>
              </w:rPr>
              <w:t>4.季節與衣著保健</w:t>
            </w:r>
            <w:r>
              <w:rPr>
                <w:rFonts w:ascii="標楷體" w:eastAsia="標楷體" w:hAnsi="標楷體" w:hint="eastAsia"/>
                <w:color w:val="000000"/>
                <w:kern w:val="0"/>
              </w:rPr>
              <w:t>1-I-4</w:t>
            </w:r>
          </w:p>
          <w:p w:rsidR="00DC4AA6" w:rsidRPr="00013826" w:rsidRDefault="00DC4AA6" w:rsidP="00FE7178">
            <w:pPr>
              <w:ind w:left="288" w:hangingChars="120" w:hanging="288"/>
              <w:rPr>
                <w:rFonts w:ascii="標楷體" w:eastAsia="標楷體" w:hAnsi="標楷體"/>
              </w:rPr>
            </w:pPr>
            <w:r>
              <w:rPr>
                <w:rFonts w:ascii="標楷體" w:eastAsia="標楷體" w:hAnsi="標楷體" w:hint="eastAsia"/>
              </w:rPr>
              <w:t>5.美麗的色彩；吹泡泡、泡泡畫</w:t>
            </w:r>
            <w:r>
              <w:rPr>
                <w:rFonts w:ascii="標楷體" w:eastAsia="標楷體" w:hAnsi="標楷體"/>
                <w:color w:val="000000"/>
              </w:rPr>
              <w:t>4-I-1</w:t>
            </w:r>
          </w:p>
        </w:tc>
      </w:tr>
      <w:tr w:rsidR="00DC4AA6" w:rsidRPr="00E03F78" w:rsidTr="00FE7178">
        <w:trPr>
          <w:trHeight w:val="2185"/>
        </w:trPr>
        <w:tc>
          <w:tcPr>
            <w:tcW w:w="950" w:type="dxa"/>
            <w:tcBorders>
              <w:top w:val="single" w:sz="4" w:space="0" w:color="auto"/>
            </w:tcBorders>
            <w:vAlign w:val="center"/>
          </w:tcPr>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15</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單元三、美好的家園</w:t>
            </w:r>
          </w:p>
          <w:p w:rsidR="00DC4AA6" w:rsidRPr="007B6E93" w:rsidRDefault="00DC4AA6" w:rsidP="00FE7178">
            <w:pPr>
              <w:rPr>
                <w:rFonts w:ascii="標楷體" w:eastAsia="標楷體" w:hAnsi="標楷體"/>
              </w:rPr>
            </w:pPr>
            <w:r>
              <w:rPr>
                <w:rFonts w:ascii="標楷體" w:eastAsia="標楷體" w:hAnsi="標楷體" w:hint="eastAsia"/>
              </w:rPr>
              <w:t>1.</w:t>
            </w:r>
            <w:r w:rsidRPr="007B6E93">
              <w:rPr>
                <w:rFonts w:ascii="標楷體" w:eastAsia="標楷體" w:hAnsi="標楷體" w:hint="eastAsia"/>
              </w:rPr>
              <w:t>家人的稱謂與姓名</w:t>
            </w:r>
            <w:r>
              <w:rPr>
                <w:rFonts w:ascii="標楷體" w:eastAsia="標楷體" w:hAnsi="標楷體" w:hint="eastAsia"/>
                <w:color w:val="000000"/>
                <w:kern w:val="0"/>
              </w:rPr>
              <w:t>1-I-1</w:t>
            </w:r>
          </w:p>
          <w:p w:rsidR="00DC4AA6" w:rsidRPr="007B6E93" w:rsidRDefault="00DC4AA6" w:rsidP="00FE7178">
            <w:pPr>
              <w:rPr>
                <w:rFonts w:ascii="標楷體" w:eastAsia="標楷體" w:hAnsi="標楷體"/>
              </w:rPr>
            </w:pPr>
            <w:r>
              <w:rPr>
                <w:rFonts w:ascii="標楷體" w:eastAsia="標楷體" w:hAnsi="標楷體" w:hint="eastAsia"/>
              </w:rPr>
              <w:t>2.</w:t>
            </w:r>
            <w:r w:rsidRPr="007B6E93">
              <w:rPr>
                <w:rFonts w:ascii="標楷體" w:eastAsia="標楷體" w:hAnsi="標楷體" w:hint="eastAsia"/>
              </w:rPr>
              <w:t>家人的工作</w:t>
            </w:r>
            <w:r>
              <w:rPr>
                <w:rFonts w:ascii="標楷體" w:eastAsia="標楷體" w:hAnsi="標楷體" w:hint="eastAsia"/>
                <w:color w:val="000000"/>
                <w:kern w:val="0"/>
              </w:rPr>
              <w:t>1-I-1</w:t>
            </w:r>
          </w:p>
          <w:p w:rsidR="00DC4AA6" w:rsidRDefault="00DC4AA6" w:rsidP="00FE7178">
            <w:pPr>
              <w:ind w:left="240" w:hangingChars="100" w:hanging="240"/>
              <w:rPr>
                <w:rFonts w:ascii="標楷體" w:eastAsia="標楷體" w:hAnsi="標楷體"/>
              </w:rPr>
            </w:pPr>
            <w:r>
              <w:rPr>
                <w:rFonts w:ascii="標楷體" w:eastAsia="標楷體" w:hAnsi="標楷體" w:hint="eastAsia"/>
              </w:rPr>
              <w:t>3.學習關愛家人5-I-4</w:t>
            </w:r>
          </w:p>
          <w:p w:rsidR="00DC4AA6" w:rsidRDefault="00DC4AA6" w:rsidP="00FE7178">
            <w:pPr>
              <w:rPr>
                <w:rFonts w:ascii="標楷體" w:eastAsia="標楷體" w:hAnsi="標楷體"/>
              </w:rPr>
            </w:pPr>
            <w:r>
              <w:rPr>
                <w:rFonts w:ascii="標楷體" w:eastAsia="標楷體" w:hAnsi="標楷體" w:hint="eastAsia"/>
              </w:rPr>
              <w:t>4.幫忙做家事</w:t>
            </w:r>
            <w:r>
              <w:rPr>
                <w:rFonts w:ascii="標楷體" w:eastAsia="標楷體" w:hAnsi="標楷體" w:hint="eastAsia"/>
                <w:color w:val="000000"/>
                <w:kern w:val="0"/>
              </w:rPr>
              <w:t>6-I-2</w:t>
            </w:r>
          </w:p>
          <w:p w:rsidR="00DC4AA6" w:rsidRDefault="00DC4AA6" w:rsidP="00FE7178">
            <w:pPr>
              <w:snapToGrid w:val="0"/>
              <w:spacing w:line="280" w:lineRule="atLeast"/>
              <w:jc w:val="both"/>
              <w:rPr>
                <w:rFonts w:ascii="標楷體" w:eastAsia="標楷體" w:hAnsi="標楷體"/>
              </w:rPr>
            </w:pPr>
            <w:r>
              <w:rPr>
                <w:rFonts w:ascii="標楷體" w:eastAsia="標楷體" w:hAnsi="標楷體" w:hint="eastAsia"/>
              </w:rPr>
              <w:t>5.居家安全</w:t>
            </w:r>
            <w:r>
              <w:rPr>
                <w:rFonts w:ascii="標楷體" w:eastAsia="標楷體" w:hAnsi="標楷體" w:hint="eastAsia"/>
                <w:color w:val="000000"/>
                <w:kern w:val="0"/>
              </w:rPr>
              <w:t>6-I-3</w:t>
            </w:r>
          </w:p>
          <w:p w:rsidR="00DC4AA6" w:rsidRPr="00E03F78"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rPr>
              <w:t>6.音樂與舞蹈</w:t>
            </w:r>
            <w:r>
              <w:rPr>
                <w:rFonts w:ascii="標楷體" w:eastAsia="標楷體" w:hAnsi="標楷體"/>
                <w:color w:val="000000"/>
              </w:rPr>
              <w:t>4-I-</w:t>
            </w:r>
            <w:r>
              <w:rPr>
                <w:rFonts w:ascii="標楷體" w:eastAsia="標楷體" w:hAnsi="標楷體" w:hint="eastAsia"/>
                <w:color w:val="000000"/>
              </w:rPr>
              <w:t>3</w:t>
            </w:r>
          </w:p>
        </w:tc>
      </w:tr>
    </w:tbl>
    <w:p w:rsidR="00DC4AA6" w:rsidRPr="00E03F78" w:rsidRDefault="00DC4AA6" w:rsidP="00DC4AA6">
      <w:pPr>
        <w:pStyle w:val="t1"/>
        <w:spacing w:after="120" w:line="400" w:lineRule="exact"/>
        <w:jc w:val="left"/>
        <w:rPr>
          <w:bCs/>
          <w:color w:val="000000" w:themeColor="text1"/>
          <w:szCs w:val="28"/>
        </w:rPr>
      </w:pPr>
      <w:r w:rsidRPr="00E03F78">
        <w:rPr>
          <w:color w:val="000000" w:themeColor="text1"/>
          <w:sz w:val="28"/>
          <w:szCs w:val="20"/>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950"/>
        <w:gridCol w:w="1435"/>
        <w:gridCol w:w="1125"/>
        <w:gridCol w:w="2268"/>
        <w:gridCol w:w="3771"/>
      </w:tblGrid>
      <w:tr w:rsidR="00DC4AA6" w:rsidRPr="00E03F78" w:rsidTr="00FE7178">
        <w:tc>
          <w:tcPr>
            <w:tcW w:w="9549" w:type="dxa"/>
            <w:gridSpan w:val="5"/>
            <w:vAlign w:val="center"/>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olor w:val="000000" w:themeColor="text1"/>
              </w:rPr>
              <w:lastRenderedPageBreak/>
              <w:t>108</w:t>
            </w:r>
            <w:r w:rsidRPr="00E03F78">
              <w:rPr>
                <w:rFonts w:ascii="標楷體" w:eastAsia="標楷體" w:hAnsi="標楷體" w:hint="eastAsia"/>
                <w:color w:val="000000" w:themeColor="text1"/>
              </w:rPr>
              <w:t xml:space="preserve">學年度第二學期 </w:t>
            </w:r>
            <w:r>
              <w:rPr>
                <w:rFonts w:ascii="標楷體" w:eastAsia="標楷體" w:hAnsi="標楷體" w:hint="eastAsia"/>
                <w:color w:val="000000" w:themeColor="text1"/>
              </w:rPr>
              <w:t>國小部</w:t>
            </w:r>
            <w:r w:rsidRPr="00E03F78">
              <w:rPr>
                <w:rFonts w:ascii="標楷體" w:eastAsia="標楷體" w:hAnsi="標楷體" w:hint="eastAsia"/>
                <w:color w:val="000000" w:themeColor="text1"/>
              </w:rPr>
              <w:t>課程計畫</w:t>
            </w:r>
          </w:p>
        </w:tc>
      </w:tr>
      <w:tr w:rsidR="00DC4AA6" w:rsidRPr="00E03F78" w:rsidTr="00FE7178">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領域</w:t>
            </w:r>
          </w:p>
        </w:tc>
        <w:tc>
          <w:tcPr>
            <w:tcW w:w="3393"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每週節數</w:t>
            </w:r>
          </w:p>
        </w:tc>
        <w:tc>
          <w:tcPr>
            <w:tcW w:w="3771" w:type="dxa"/>
            <w:vAlign w:val="center"/>
          </w:tcPr>
          <w:p w:rsidR="00DC4AA6" w:rsidRPr="00E03F78" w:rsidRDefault="00DC4AA6" w:rsidP="00FE7178">
            <w:pPr>
              <w:snapToGrid w:val="0"/>
              <w:spacing w:line="280" w:lineRule="atLeast"/>
              <w:jc w:val="center"/>
              <w:rPr>
                <w:rFonts w:ascii="標楷體" w:eastAsia="標楷體" w:hAnsi="標楷體"/>
                <w:b/>
                <w:strike/>
                <w:color w:val="000000" w:themeColor="text1"/>
              </w:rPr>
            </w:pPr>
            <w:r w:rsidRPr="00E03F78">
              <w:rPr>
                <w:rFonts w:ascii="標楷體" w:eastAsia="標楷體" w:hAnsi="標楷體" w:hint="eastAsia"/>
                <w:b/>
                <w:color w:val="000000" w:themeColor="text1"/>
              </w:rPr>
              <w:t>年級</w:t>
            </w:r>
          </w:p>
        </w:tc>
      </w:tr>
      <w:tr w:rsidR="00DC4AA6" w:rsidRPr="00E03F78" w:rsidTr="00FE7178">
        <w:tc>
          <w:tcPr>
            <w:tcW w:w="2385" w:type="dxa"/>
            <w:gridSpan w:val="2"/>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生活</w:t>
            </w:r>
          </w:p>
        </w:tc>
        <w:tc>
          <w:tcPr>
            <w:tcW w:w="3393" w:type="dxa"/>
            <w:gridSpan w:val="2"/>
            <w:vAlign w:val="center"/>
          </w:tcPr>
          <w:p w:rsidR="00DC4AA6" w:rsidRPr="00E03F78" w:rsidRDefault="00DC4AA6" w:rsidP="00FE7178">
            <w:pPr>
              <w:snapToGrid w:val="0"/>
              <w:spacing w:line="280" w:lineRule="atLeast"/>
              <w:jc w:val="center"/>
              <w:rPr>
                <w:rFonts w:ascii="標楷體" w:eastAsia="標楷體" w:hAnsi="標楷體"/>
                <w:color w:val="000000" w:themeColor="text1"/>
              </w:rPr>
            </w:pPr>
            <w:r>
              <w:rPr>
                <w:rFonts w:ascii="標楷體" w:eastAsia="標楷體" w:hAnsi="標楷體" w:cs="Segoe UI Emoji" w:hint="eastAsia"/>
                <w:color w:val="000000" w:themeColor="text1"/>
              </w:rPr>
              <w:t>6</w:t>
            </w:r>
            <w:r w:rsidRPr="00E03F78">
              <w:rPr>
                <w:rFonts w:ascii="標楷體" w:eastAsia="標楷體" w:hAnsi="標楷體" w:hint="eastAsia"/>
                <w:color w:val="000000" w:themeColor="text1"/>
              </w:rPr>
              <w:t>節</w:t>
            </w:r>
          </w:p>
        </w:tc>
        <w:tc>
          <w:tcPr>
            <w:tcW w:w="3771" w:type="dxa"/>
          </w:tcPr>
          <w:p w:rsidR="00DC4AA6" w:rsidRPr="00E03F78" w:rsidRDefault="00DC4AA6" w:rsidP="00FE7178">
            <w:pPr>
              <w:snapToGrid w:val="0"/>
              <w:spacing w:line="280" w:lineRule="atLeast"/>
              <w:jc w:val="center"/>
              <w:rPr>
                <w:rFonts w:ascii="標楷體" w:eastAsia="標楷體" w:hAnsi="標楷體"/>
                <w:strike/>
                <w:color w:val="000000" w:themeColor="text1"/>
              </w:rPr>
            </w:pPr>
            <w:r>
              <w:rPr>
                <w:rFonts w:ascii="標楷體" w:eastAsia="標楷體" w:hAnsi="標楷體" w:cs="Segoe UI Emoji" w:hint="eastAsia"/>
                <w:color w:val="000000" w:themeColor="text1"/>
              </w:rPr>
              <w:t>二年級</w:t>
            </w:r>
          </w:p>
        </w:tc>
      </w:tr>
      <w:tr w:rsidR="00DC4AA6" w:rsidRPr="00E03F78" w:rsidTr="00FE7178">
        <w:trPr>
          <w:trHeight w:val="198"/>
        </w:trPr>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4C6AA4">
              <w:rPr>
                <w:rFonts w:ascii="標楷體" w:eastAsia="標楷體" w:hAnsi="標楷體" w:hint="eastAsia"/>
                <w:b/>
              </w:rPr>
              <w:t>領綱學習重點</w:t>
            </w:r>
          </w:p>
        </w:tc>
        <w:tc>
          <w:tcPr>
            <w:tcW w:w="7164" w:type="dxa"/>
            <w:gridSpan w:val="3"/>
            <w:tcBorders>
              <w:bottom w:val="single" w:sz="4" w:space="0" w:color="auto"/>
            </w:tcBorders>
            <w:vAlign w:val="center"/>
          </w:tcPr>
          <w:p w:rsidR="00DC4AA6"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學習表現(學習內容)</w:t>
            </w:r>
          </w:p>
          <w:p w:rsidR="00DC4AA6" w:rsidRDefault="00DC4AA6" w:rsidP="00FE7178">
            <w:pPr>
              <w:snapToGrid w:val="0"/>
              <w:spacing w:line="280" w:lineRule="atLeast"/>
              <w:jc w:val="both"/>
              <w:rPr>
                <w:rFonts w:ascii="標楷體" w:eastAsia="標楷體" w:hAnsi="標楷體"/>
                <w:color w:val="000000"/>
                <w:kern w:val="0"/>
              </w:rPr>
            </w:pPr>
            <w:r>
              <w:rPr>
                <w:rFonts w:ascii="標楷體" w:eastAsia="標楷體" w:hAnsi="標楷體"/>
                <w:color w:val="000000"/>
              </w:rPr>
              <w:t>1-I-2覺察每個人均有其獨特性與長處，進而欣賞自己的優點、喜歡自己。</w:t>
            </w:r>
            <w:r>
              <w:rPr>
                <w:rFonts w:ascii="標楷體" w:eastAsia="標楷體" w:hAnsi="標楷體" w:hint="eastAsia"/>
                <w:color w:val="000000"/>
              </w:rPr>
              <w:t>(</w:t>
            </w:r>
            <w:r>
              <w:rPr>
                <w:rFonts w:ascii="標楷體" w:eastAsia="標楷體" w:hAnsi="標楷體"/>
                <w:color w:val="000000"/>
              </w:rPr>
              <w:t>D-I-1自我與他人關係的認識</w:t>
            </w:r>
            <w:r>
              <w:rPr>
                <w:rFonts w:ascii="標楷體" w:eastAsia="標楷體" w:hAnsi="標楷體" w:hint="eastAsia"/>
                <w:color w:val="000000"/>
              </w:rPr>
              <w:t>)</w:t>
            </w:r>
          </w:p>
          <w:p w:rsidR="00DC4AA6" w:rsidRDefault="00DC4AA6" w:rsidP="00FE7178">
            <w:pPr>
              <w:snapToGrid w:val="0"/>
              <w:spacing w:line="240" w:lineRule="atLeast"/>
              <w:jc w:val="both"/>
            </w:pPr>
            <w:r>
              <w:rPr>
                <w:rFonts w:ascii="標楷體" w:eastAsia="標楷體" w:hAnsi="標楷體" w:hint="eastAsia"/>
                <w:color w:val="000000"/>
                <w:kern w:val="0"/>
              </w:rPr>
              <w:t>1-I-4珍視自己並學習照顧自己的方法，且能適切、安全的行動。(</w:t>
            </w:r>
            <w:r>
              <w:rPr>
                <w:rFonts w:ascii="標楷體" w:eastAsia="標楷體" w:hAnsi="標楷體" w:hint="eastAsia"/>
                <w:color w:val="000000"/>
              </w:rPr>
              <w:t>E-I-1生活習慣的養成</w:t>
            </w:r>
            <w:r>
              <w:rPr>
                <w:rFonts w:ascii="標楷體" w:eastAsia="標楷體" w:hAnsi="標楷體" w:hint="eastAsia"/>
                <w:color w:val="000000"/>
                <w:szCs w:val="22"/>
              </w:rPr>
              <w:t>。</w:t>
            </w:r>
            <w:r>
              <w:rPr>
                <w:rFonts w:ascii="標楷體" w:eastAsia="標楷體" w:hAnsi="標楷體" w:hint="eastAsia"/>
                <w:color w:val="000000"/>
              </w:rPr>
              <w:t>E-I-2生活規範的實踐</w:t>
            </w:r>
            <w:r>
              <w:rPr>
                <w:rFonts w:ascii="標楷體" w:eastAsia="標楷體" w:hAnsi="標楷體" w:hint="eastAsia"/>
                <w:color w:val="000000"/>
                <w:szCs w:val="22"/>
              </w:rPr>
              <w:t>。)</w:t>
            </w:r>
          </w:p>
          <w:p w:rsidR="00DC4AA6" w:rsidRDefault="00DC4AA6" w:rsidP="00FE7178">
            <w:pPr>
              <w:snapToGrid w:val="0"/>
              <w:spacing w:line="280" w:lineRule="atLeast"/>
              <w:jc w:val="both"/>
              <w:rPr>
                <w:rFonts w:ascii="標楷體" w:eastAsia="標楷體" w:hAnsi="標楷體"/>
                <w:color w:val="000000"/>
                <w:szCs w:val="22"/>
              </w:rPr>
            </w:pPr>
            <w:r>
              <w:rPr>
                <w:rFonts w:ascii="標楷體" w:eastAsia="標楷體" w:hAnsi="標楷體"/>
                <w:color w:val="000000"/>
              </w:rPr>
              <w:t>2-I-1以感官和知覺探索生活中的人、事、物，覺察事物及環境的特性。</w:t>
            </w:r>
            <w:r>
              <w:rPr>
                <w:rFonts w:ascii="標楷體" w:eastAsia="標楷體" w:hAnsi="標楷體" w:hint="eastAsia"/>
                <w:color w:val="000000"/>
              </w:rPr>
              <w:t>(</w:t>
            </w:r>
            <w:r>
              <w:rPr>
                <w:rFonts w:ascii="標楷體" w:eastAsia="標楷體" w:hAnsi="標楷體"/>
                <w:color w:val="000000"/>
              </w:rPr>
              <w:t>B</w:t>
            </w:r>
            <w:r>
              <w:rPr>
                <w:rFonts w:ascii="標楷體" w:eastAsia="標楷體" w:hAnsi="標楷體"/>
                <w:color w:val="000000"/>
                <w:szCs w:val="22"/>
              </w:rPr>
              <w:t>-I-</w:t>
            </w:r>
            <w:r>
              <w:rPr>
                <w:rFonts w:ascii="標楷體" w:eastAsia="標楷體" w:hAnsi="標楷體"/>
                <w:color w:val="000000"/>
              </w:rPr>
              <w:t>3</w:t>
            </w:r>
            <w:r>
              <w:rPr>
                <w:rFonts w:ascii="標楷體" w:eastAsia="標楷體" w:hAnsi="標楷體"/>
                <w:color w:val="000000"/>
                <w:szCs w:val="22"/>
              </w:rPr>
              <w:t>環境的探索與愛護。</w:t>
            </w:r>
            <w:r>
              <w:rPr>
                <w:rFonts w:ascii="標楷體" w:eastAsia="標楷體" w:hAnsi="標楷體" w:hint="eastAsia"/>
                <w:color w:val="000000"/>
                <w:szCs w:val="22"/>
              </w:rPr>
              <w:t>)</w:t>
            </w:r>
          </w:p>
          <w:p w:rsidR="00DC4AA6" w:rsidRPr="004C6AA4" w:rsidRDefault="00DC4AA6" w:rsidP="00FE7178">
            <w:pPr>
              <w:snapToGrid w:val="0"/>
              <w:spacing w:line="240" w:lineRule="atLeast"/>
              <w:jc w:val="both"/>
            </w:pPr>
            <w:r>
              <w:rPr>
                <w:rFonts w:ascii="標楷體" w:eastAsia="標楷體" w:hAnsi="標楷體"/>
                <w:color w:val="000000"/>
              </w:rPr>
              <w:t>3-I-3體會學習的樂趣和成就感，主動學習新的事物。</w:t>
            </w:r>
            <w:r>
              <w:rPr>
                <w:rFonts w:ascii="標楷體" w:eastAsia="標楷體" w:hAnsi="標楷體" w:hint="eastAsia"/>
                <w:color w:val="000000"/>
              </w:rPr>
              <w:t>(</w:t>
            </w:r>
            <w:r>
              <w:rPr>
                <w:rFonts w:ascii="標楷體" w:eastAsia="標楷體" w:hAnsi="標楷體"/>
                <w:color w:val="000000"/>
              </w:rPr>
              <w:t>F-I-3時間分配及做事程序的規劃練習</w:t>
            </w:r>
            <w:r>
              <w:rPr>
                <w:rFonts w:ascii="標楷體" w:eastAsia="標楷體" w:hAnsi="標楷體" w:hint="eastAsia"/>
                <w:color w:val="000000"/>
                <w:szCs w:val="22"/>
              </w:rPr>
              <w:t>)</w:t>
            </w:r>
          </w:p>
          <w:p w:rsidR="00DC4AA6" w:rsidRDefault="00DC4AA6" w:rsidP="00FE7178">
            <w:pPr>
              <w:snapToGrid w:val="0"/>
              <w:spacing w:line="240" w:lineRule="atLeast"/>
              <w:jc w:val="both"/>
              <w:rPr>
                <w:rFonts w:ascii="標楷體" w:eastAsia="標楷體" w:hAnsi="標楷體"/>
                <w:color w:val="000000"/>
                <w:szCs w:val="22"/>
              </w:rPr>
            </w:pPr>
            <w:r>
              <w:rPr>
                <w:rFonts w:ascii="標楷體" w:eastAsia="標楷體" w:hAnsi="標楷體"/>
                <w:color w:val="000000"/>
              </w:rPr>
              <w:t>4-I-1利用各種生活的媒介與素材進行表現與創作，喚起豐富的想像力。</w:t>
            </w:r>
            <w:r>
              <w:rPr>
                <w:rFonts w:ascii="標楷體" w:eastAsia="標楷體" w:hAnsi="標楷體" w:hint="eastAsia"/>
                <w:color w:val="000000"/>
              </w:rPr>
              <w:t>(</w:t>
            </w:r>
            <w:r>
              <w:rPr>
                <w:rFonts w:ascii="標楷體" w:eastAsia="標楷體" w:hAnsi="標楷體"/>
                <w:color w:val="000000"/>
              </w:rPr>
              <w:t>C-I-2媒材特性與符號表徵的使用</w:t>
            </w:r>
            <w:r>
              <w:rPr>
                <w:rFonts w:ascii="標楷體" w:eastAsia="標楷體" w:hAnsi="標楷體"/>
                <w:color w:val="000000"/>
                <w:szCs w:val="22"/>
              </w:rPr>
              <w:t>。</w:t>
            </w:r>
            <w:r>
              <w:rPr>
                <w:rFonts w:ascii="標楷體" w:eastAsia="標楷體" w:hAnsi="標楷體" w:hint="eastAsia"/>
                <w:color w:val="000000"/>
                <w:szCs w:val="22"/>
              </w:rPr>
              <w:t>)</w:t>
            </w:r>
          </w:p>
          <w:p w:rsidR="00DC4AA6" w:rsidRPr="00A42246" w:rsidRDefault="00DC4AA6" w:rsidP="00FE7178">
            <w:pPr>
              <w:snapToGrid w:val="0"/>
              <w:spacing w:line="280" w:lineRule="atLeast"/>
              <w:jc w:val="both"/>
              <w:rPr>
                <w:rFonts w:ascii="標楷體" w:eastAsia="標楷體" w:hAnsi="標楷體"/>
              </w:rPr>
            </w:pPr>
            <w:r w:rsidRPr="00DA0619">
              <w:rPr>
                <w:rFonts w:ascii="標楷體" w:eastAsia="標楷體" w:hAnsi="標楷體" w:hint="eastAsia"/>
                <w:szCs w:val="22"/>
              </w:rPr>
              <w:t>4-I-3運用各種不同的方法與形式，增加生活的樂趣。</w:t>
            </w:r>
            <w:r>
              <w:rPr>
                <w:rFonts w:ascii="標楷體" w:eastAsia="標楷體" w:hAnsi="標楷體" w:hint="eastAsia"/>
              </w:rPr>
              <w:t>(</w:t>
            </w:r>
            <w:r>
              <w:rPr>
                <w:rFonts w:ascii="標楷體" w:eastAsia="標楷體" w:hAnsi="標楷體"/>
                <w:color w:val="000000"/>
              </w:rPr>
              <w:t>C-I-5知識與方法的運用、組合與創新</w:t>
            </w:r>
            <w:r w:rsidRPr="00DA0619">
              <w:rPr>
                <w:rFonts w:ascii="標楷體" w:eastAsia="標楷體" w:hAnsi="標楷體" w:hint="eastAsia"/>
              </w:rPr>
              <w:t>)</w:t>
            </w:r>
          </w:p>
          <w:p w:rsidR="00DC4AA6" w:rsidRDefault="00DC4AA6" w:rsidP="00FE7178">
            <w:pPr>
              <w:snapToGrid w:val="0"/>
              <w:spacing w:line="240" w:lineRule="atLeast"/>
              <w:jc w:val="both"/>
              <w:rPr>
                <w:rFonts w:ascii="標楷體" w:eastAsia="標楷體" w:hAnsi="標楷體"/>
                <w:color w:val="000000"/>
              </w:rPr>
            </w:pPr>
            <w:r>
              <w:rPr>
                <w:rFonts w:ascii="標楷體" w:eastAsia="標楷體" w:hAnsi="標楷體"/>
                <w:color w:val="000000"/>
              </w:rPr>
              <w:t>5-I-3理解與欣賞美的多元形式與異同。</w:t>
            </w:r>
            <w:r>
              <w:rPr>
                <w:rFonts w:ascii="標楷體" w:eastAsia="標楷體" w:hAnsi="標楷體" w:hint="eastAsia"/>
                <w:color w:val="000000"/>
              </w:rPr>
              <w:t>(</w:t>
            </w:r>
            <w:r>
              <w:rPr>
                <w:rFonts w:ascii="標楷體" w:eastAsia="標楷體" w:hAnsi="標楷體"/>
                <w:color w:val="000000"/>
              </w:rPr>
              <w:t>B-I-2</w:t>
            </w:r>
            <w:r>
              <w:rPr>
                <w:rFonts w:ascii="標楷體" w:eastAsia="標楷體" w:hAnsi="標楷體"/>
                <w:color w:val="000000"/>
                <w:sz w:val="18"/>
              </w:rPr>
              <w:t xml:space="preserve"> </w:t>
            </w:r>
            <w:r>
              <w:rPr>
                <w:rFonts w:ascii="標楷體" w:eastAsia="標楷體" w:hAnsi="標楷體"/>
                <w:color w:val="000000"/>
              </w:rPr>
              <w:t>社會環境之美的體認</w:t>
            </w:r>
            <w:r>
              <w:rPr>
                <w:rFonts w:ascii="標楷體" w:eastAsia="標楷體" w:hAnsi="標楷體" w:hint="eastAsia"/>
                <w:color w:val="000000"/>
              </w:rPr>
              <w:t>)</w:t>
            </w:r>
          </w:p>
          <w:p w:rsidR="00DC4AA6" w:rsidRDefault="00DC4AA6" w:rsidP="00FE7178">
            <w:pPr>
              <w:snapToGrid w:val="0"/>
              <w:spacing w:line="240" w:lineRule="atLeast"/>
              <w:jc w:val="both"/>
              <w:rPr>
                <w:rFonts w:ascii="標楷體" w:eastAsia="標楷體" w:hAnsi="標楷體"/>
                <w:color w:val="000000"/>
                <w:szCs w:val="22"/>
              </w:rPr>
            </w:pPr>
            <w:r>
              <w:rPr>
                <w:rFonts w:ascii="標楷體" w:eastAsia="標楷體" w:hAnsi="標楷體"/>
                <w:color w:val="000000"/>
              </w:rPr>
              <w:t>6-I-1覺察自己可能對生活中的人、事、物產生影響，學習調整情緒與行為。</w:t>
            </w:r>
            <w:r>
              <w:rPr>
                <w:rFonts w:ascii="標楷體" w:eastAsia="標楷體" w:hAnsi="標楷體" w:hint="eastAsia"/>
                <w:color w:val="000000"/>
              </w:rPr>
              <w:t>(</w:t>
            </w:r>
            <w:r>
              <w:rPr>
                <w:rFonts w:ascii="標楷體" w:eastAsia="標楷體" w:hAnsi="標楷體"/>
                <w:color w:val="000000"/>
              </w:rPr>
              <w:t>D-I-2情緒調整的學習</w:t>
            </w:r>
            <w:r>
              <w:rPr>
                <w:rFonts w:ascii="標楷體" w:eastAsia="標楷體" w:hAnsi="標楷體" w:hint="eastAsia"/>
                <w:color w:val="000000"/>
              </w:rPr>
              <w:t>)</w:t>
            </w:r>
          </w:p>
          <w:p w:rsidR="00DC4AA6" w:rsidRDefault="00DC4AA6" w:rsidP="00FE7178">
            <w:pPr>
              <w:snapToGrid w:val="0"/>
              <w:spacing w:line="240" w:lineRule="atLeast"/>
              <w:jc w:val="both"/>
            </w:pPr>
            <w:r>
              <w:rPr>
                <w:rFonts w:ascii="標楷體" w:eastAsia="標楷體" w:hAnsi="標楷體" w:hint="eastAsia"/>
                <w:color w:val="000000"/>
                <w:kern w:val="0"/>
              </w:rPr>
              <w:t>6-I-2體會自己分內該做的事，扮演好自己的角色，並身體力行。(</w:t>
            </w:r>
            <w:r>
              <w:rPr>
                <w:rFonts w:ascii="標楷體" w:eastAsia="標楷體" w:hAnsi="標楷體" w:hint="eastAsia"/>
                <w:color w:val="000000"/>
              </w:rPr>
              <w:t>A-I-3自我省思</w:t>
            </w:r>
            <w:r>
              <w:rPr>
                <w:rFonts w:ascii="標楷體" w:eastAsia="標楷體" w:hAnsi="標楷體" w:hint="eastAsia"/>
                <w:color w:val="000000"/>
                <w:szCs w:val="22"/>
              </w:rPr>
              <w:t>。)</w:t>
            </w:r>
          </w:p>
          <w:p w:rsidR="00DC4AA6" w:rsidRDefault="00DC4AA6" w:rsidP="00FE7178">
            <w:pPr>
              <w:snapToGrid w:val="0"/>
              <w:spacing w:line="240" w:lineRule="atLeast"/>
              <w:jc w:val="both"/>
            </w:pPr>
            <w:r>
              <w:rPr>
                <w:rFonts w:ascii="標楷體" w:eastAsia="標楷體" w:hAnsi="標楷體" w:hint="eastAsia"/>
                <w:color w:val="000000"/>
                <w:kern w:val="0"/>
              </w:rPr>
              <w:t>6-I-3覺察生活中的規範與禮儀，探究其意義，並願意遵守。(</w:t>
            </w:r>
            <w:r>
              <w:rPr>
                <w:rFonts w:ascii="標楷體" w:eastAsia="標楷體" w:hAnsi="標楷體" w:hint="eastAsia"/>
                <w:color w:val="000000"/>
              </w:rPr>
              <w:t>E-I-1生活習慣的養成</w:t>
            </w:r>
            <w:r>
              <w:rPr>
                <w:rFonts w:ascii="標楷體" w:eastAsia="標楷體" w:hAnsi="標楷體" w:hint="eastAsia"/>
                <w:color w:val="000000"/>
                <w:szCs w:val="22"/>
              </w:rPr>
              <w:t>。</w:t>
            </w:r>
            <w:r>
              <w:rPr>
                <w:rFonts w:ascii="標楷體" w:eastAsia="標楷體" w:hAnsi="標楷體" w:hint="eastAsia"/>
                <w:color w:val="000000"/>
              </w:rPr>
              <w:t>E-I-2生活規範的實踐</w:t>
            </w:r>
            <w:r>
              <w:rPr>
                <w:rFonts w:ascii="標楷體" w:eastAsia="標楷體" w:hAnsi="標楷體" w:hint="eastAsia"/>
                <w:color w:val="000000"/>
                <w:szCs w:val="22"/>
              </w:rPr>
              <w:t>。)</w:t>
            </w:r>
          </w:p>
          <w:p w:rsidR="00DC4AA6" w:rsidRPr="00CD4FDF" w:rsidRDefault="00DC4AA6" w:rsidP="00FE7178">
            <w:pPr>
              <w:snapToGrid w:val="0"/>
              <w:spacing w:line="240" w:lineRule="atLeast"/>
              <w:jc w:val="both"/>
              <w:rPr>
                <w:rFonts w:ascii="標楷體" w:eastAsia="標楷體" w:hAnsi="標楷體"/>
                <w:color w:val="000000"/>
                <w:szCs w:val="22"/>
              </w:rPr>
            </w:pPr>
          </w:p>
        </w:tc>
      </w:tr>
      <w:tr w:rsidR="00DC4AA6" w:rsidRPr="00E03F78" w:rsidTr="00FE7178">
        <w:trPr>
          <w:trHeight w:val="129"/>
        </w:trPr>
        <w:tc>
          <w:tcPr>
            <w:tcW w:w="2385" w:type="dxa"/>
            <w:gridSpan w:val="2"/>
            <w:vMerge w:val="restart"/>
            <w:vAlign w:val="center"/>
          </w:tcPr>
          <w:p w:rsidR="00DC4AA6" w:rsidRPr="00E03F78" w:rsidRDefault="00DC4AA6" w:rsidP="00FE7178">
            <w:pPr>
              <w:jc w:val="center"/>
              <w:rPr>
                <w:rFonts w:eastAsia="標楷體" w:hAnsi="標楷體"/>
                <w:b/>
                <w:color w:val="000000" w:themeColor="text1"/>
              </w:rPr>
            </w:pPr>
            <w:r w:rsidRPr="004C6AA4">
              <w:rPr>
                <w:rFonts w:eastAsia="標楷體" w:hAnsi="標楷體" w:hint="eastAsia"/>
                <w:b/>
              </w:rPr>
              <w:t>核心素養</w:t>
            </w:r>
          </w:p>
        </w:tc>
        <w:tc>
          <w:tcPr>
            <w:tcW w:w="1125" w:type="dxa"/>
            <w:tcBorders>
              <w:top w:val="single" w:sz="4" w:space="0" w:color="auto"/>
            </w:tcBorders>
            <w:vAlign w:val="center"/>
          </w:tcPr>
          <w:p w:rsidR="00DC4AA6" w:rsidRPr="00E03F78" w:rsidRDefault="00DC4AA6" w:rsidP="00FE7178">
            <w:pPr>
              <w:snapToGrid w:val="0"/>
              <w:ind w:left="-19"/>
              <w:jc w:val="both"/>
              <w:rPr>
                <w:rFonts w:ascii="標楷體" w:eastAsia="標楷體" w:hAnsi="標楷體"/>
                <w:color w:val="000000" w:themeColor="text1"/>
                <w:sz w:val="16"/>
                <w:szCs w:val="16"/>
              </w:rPr>
            </w:pPr>
            <w:r w:rsidRPr="00E03F78">
              <w:rPr>
                <w:rFonts w:ascii="標楷體" w:eastAsia="標楷體" w:hAnsi="標楷體" w:hint="eastAsia"/>
                <w:color w:val="000000" w:themeColor="text1"/>
                <w:sz w:val="16"/>
                <w:szCs w:val="16"/>
              </w:rPr>
              <w:t>A自主行動</w:t>
            </w:r>
          </w:p>
        </w:tc>
        <w:tc>
          <w:tcPr>
            <w:tcW w:w="6039" w:type="dxa"/>
            <w:gridSpan w:val="2"/>
            <w:tcBorders>
              <w:top w:val="single" w:sz="4" w:space="0" w:color="auto"/>
            </w:tcBorders>
            <w:vAlign w:val="center"/>
          </w:tcPr>
          <w:p w:rsidR="00DC4AA6" w:rsidRPr="00E03F78" w:rsidRDefault="00DC4AA6" w:rsidP="00FE7178">
            <w:pPr>
              <w:contextualSpacing/>
              <w:rPr>
                <w:rFonts w:ascii="標楷體" w:eastAsia="標楷體" w:hAnsi="標楷體"/>
                <w:color w:val="000000" w:themeColor="text1"/>
                <w:sz w:val="16"/>
                <w:szCs w:val="16"/>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A1.身心素質與自我精進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tc>
      </w:tr>
      <w:tr w:rsidR="00DC4AA6" w:rsidRPr="00E03F78" w:rsidTr="00FE7178">
        <w:trPr>
          <w:trHeight w:val="166"/>
        </w:trPr>
        <w:tc>
          <w:tcPr>
            <w:tcW w:w="2385" w:type="dxa"/>
            <w:gridSpan w:val="2"/>
            <w:vMerge/>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B溝通互動</w:t>
            </w:r>
          </w:p>
        </w:tc>
        <w:tc>
          <w:tcPr>
            <w:tcW w:w="6039" w:type="dxa"/>
            <w:gridSpan w:val="2"/>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tc>
      </w:tr>
      <w:tr w:rsidR="00DC4AA6" w:rsidRPr="00E03F78" w:rsidTr="00FE7178">
        <w:trPr>
          <w:trHeight w:val="113"/>
        </w:trPr>
        <w:tc>
          <w:tcPr>
            <w:tcW w:w="2385" w:type="dxa"/>
            <w:gridSpan w:val="2"/>
            <w:vMerge/>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p>
        </w:tc>
        <w:tc>
          <w:tcPr>
            <w:tcW w:w="1125" w:type="dxa"/>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E03F78">
              <w:rPr>
                <w:rFonts w:ascii="標楷體" w:eastAsia="標楷體" w:hAnsi="標楷體" w:hint="eastAsia"/>
                <w:color w:val="000000" w:themeColor="text1"/>
                <w:sz w:val="16"/>
                <w:szCs w:val="16"/>
              </w:rPr>
              <w:t>C社會參與</w:t>
            </w:r>
          </w:p>
        </w:tc>
        <w:tc>
          <w:tcPr>
            <w:tcW w:w="6039" w:type="dxa"/>
            <w:gridSpan w:val="2"/>
            <w:tcBorders>
              <w:top w:val="single" w:sz="4" w:space="0" w:color="auto"/>
            </w:tcBorders>
            <w:vAlign w:val="center"/>
          </w:tcPr>
          <w:p w:rsidR="00DC4AA6" w:rsidRPr="00E03F78" w:rsidRDefault="00DC4AA6" w:rsidP="00FE7178">
            <w:pPr>
              <w:snapToGrid w:val="0"/>
              <w:spacing w:line="280" w:lineRule="atLeast"/>
              <w:jc w:val="both"/>
              <w:rPr>
                <w:rFonts w:ascii="標楷體" w:eastAsia="標楷體" w:hAnsi="標楷體"/>
                <w:color w:val="000000" w:themeColor="text1"/>
              </w:rPr>
            </w:pP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Pr>
                <w:rFonts w:ascii="標楷體" w:eastAsia="標楷體" w:hAnsi="標楷體" w:hint="eastAsia"/>
                <w:color w:val="000000" w:themeColor="text1"/>
                <w:sz w:val="16"/>
                <w:szCs w:val="16"/>
              </w:rPr>
              <w:t xml:space="preserve">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DC4AA6" w:rsidRPr="0036642A" w:rsidTr="00FE7178">
        <w:tc>
          <w:tcPr>
            <w:tcW w:w="2385" w:type="dxa"/>
            <w:gridSpan w:val="2"/>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0C5BAE">
              <w:rPr>
                <w:rFonts w:ascii="標楷體" w:eastAsia="標楷體" w:hAnsi="標楷體" w:hint="eastAsia"/>
                <w:b/>
              </w:rPr>
              <w:t>本學年學習重點</w:t>
            </w:r>
          </w:p>
        </w:tc>
        <w:tc>
          <w:tcPr>
            <w:tcW w:w="7164" w:type="dxa"/>
            <w:gridSpan w:val="3"/>
            <w:vAlign w:val="center"/>
          </w:tcPr>
          <w:p w:rsidR="00DC4AA6" w:rsidRPr="000C5BAE" w:rsidRDefault="00DC4AA6" w:rsidP="00FE7178">
            <w:pPr>
              <w:snapToGrid w:val="0"/>
              <w:spacing w:line="280" w:lineRule="atLeast"/>
              <w:jc w:val="both"/>
              <w:rPr>
                <w:rFonts w:ascii="標楷體" w:eastAsia="標楷體" w:hAnsi="標楷體"/>
                <w:b/>
                <w:bdr w:val="single" w:sz="4" w:space="0" w:color="auto"/>
              </w:rPr>
            </w:pPr>
            <w:r w:rsidRPr="00E03F78">
              <w:rPr>
                <w:rFonts w:ascii="標楷體" w:eastAsia="標楷體" w:hAnsi="標楷體" w:hint="eastAsia"/>
                <w:color w:val="000000" w:themeColor="text1"/>
              </w:rPr>
              <w:t>（呈現調整後本學年的學習重點）</w:t>
            </w:r>
            <w:r w:rsidRPr="000C5BAE">
              <w:rPr>
                <w:rFonts w:ascii="標楷體" w:eastAsia="標楷體" w:hAnsi="標楷體" w:hint="eastAsia"/>
                <w:b/>
                <w:bdr w:val="single" w:sz="4" w:space="0" w:color="auto"/>
              </w:rPr>
              <w:t>學習表現</w:t>
            </w:r>
            <w:r w:rsidRPr="000C5BAE">
              <w:rPr>
                <w:rFonts w:ascii="標楷體" w:eastAsia="標楷體" w:hAnsi="標楷體" w:hint="eastAsia"/>
                <w:b/>
              </w:rPr>
              <w:t>+</w:t>
            </w:r>
            <w:r w:rsidRPr="000C5BAE">
              <w:rPr>
                <w:rFonts w:ascii="標楷體" w:eastAsia="標楷體" w:hAnsi="標楷體" w:hint="eastAsia"/>
                <w:b/>
                <w:bdr w:val="single" w:sz="4" w:space="0" w:color="auto"/>
              </w:rPr>
              <w:t>學習內容</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color w:val="000000"/>
              </w:rPr>
              <w:t>1-I-2</w:t>
            </w:r>
            <w:r>
              <w:rPr>
                <w:rFonts w:ascii="標楷體" w:eastAsia="標楷體" w:hAnsi="標楷體" w:hint="eastAsia"/>
                <w:color w:val="000000"/>
              </w:rPr>
              <w:t>知道每個人有均其獨特性與長處</w:t>
            </w:r>
            <w:r>
              <w:rPr>
                <w:rFonts w:ascii="標楷體" w:eastAsia="標楷體" w:hAnsi="標楷體"/>
                <w:color w:val="000000"/>
              </w:rPr>
              <w:t>，進而欣賞自己的優點、喜歡自己。</w:t>
            </w:r>
            <w:r>
              <w:rPr>
                <w:rFonts w:ascii="標楷體" w:eastAsia="標楷體" w:hAnsi="標楷體" w:hint="eastAsia"/>
                <w:color w:val="000000"/>
              </w:rPr>
              <w:t>(D-I-1自我與重要他人關係的認識)</w:t>
            </w:r>
          </w:p>
          <w:p w:rsidR="00DC4AA6" w:rsidRPr="00E2622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1-I-4了解自己並學習照顧自己的方法，且能適切、安全的行動</w:t>
            </w:r>
            <w:r>
              <w:rPr>
                <w:rFonts w:ascii="標楷體" w:eastAsia="標楷體" w:hAnsi="標楷體" w:hint="eastAsia"/>
                <w:color w:val="000000" w:themeColor="text1"/>
              </w:rPr>
              <w:t>。(E-I-1日常生活習慣的養成)</w:t>
            </w:r>
          </w:p>
          <w:p w:rsidR="00DC4AA6" w:rsidRPr="00E2622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color w:val="000000"/>
              </w:rPr>
              <w:t>2-I-1</w:t>
            </w:r>
            <w:r>
              <w:rPr>
                <w:rFonts w:ascii="標楷體" w:eastAsia="標楷體" w:hAnsi="標楷體" w:hint="eastAsia"/>
                <w:color w:val="000000"/>
              </w:rPr>
              <w:t>*</w:t>
            </w:r>
            <w:r>
              <w:rPr>
                <w:rFonts w:ascii="標楷體" w:eastAsia="標楷體" w:hAnsi="標楷體" w:hint="eastAsia"/>
                <w:color w:val="000000" w:themeColor="text1"/>
              </w:rPr>
              <w:t>認識社區常用場所地點及其功能</w:t>
            </w:r>
            <w:r w:rsidRPr="00E2622A">
              <w:rPr>
                <w:rFonts w:ascii="標楷體" w:eastAsia="標楷體" w:hAnsi="標楷體" w:hint="eastAsia"/>
                <w:color w:val="000000" w:themeColor="text1"/>
              </w:rPr>
              <w:t>。</w:t>
            </w:r>
            <w:r>
              <w:rPr>
                <w:rFonts w:ascii="標楷體" w:eastAsia="標楷體" w:hAnsi="標楷體" w:hint="eastAsia"/>
                <w:color w:val="000000" w:themeColor="text1"/>
              </w:rPr>
              <w:t>(B-I-3生活環境的探索與愛護)</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3-I-3</w:t>
            </w:r>
            <w:r>
              <w:rPr>
                <w:rFonts w:ascii="標楷體" w:eastAsia="標楷體" w:hAnsi="標楷體" w:hint="eastAsia"/>
                <w:color w:val="000000" w:themeColor="text1"/>
              </w:rPr>
              <w:t>樂於嘗試新事物，體會學習的樂趣和成就感。(B-I-2社會環境之美的體驗)</w:t>
            </w:r>
          </w:p>
          <w:p w:rsidR="00DC4AA6"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color w:val="000000"/>
              </w:rPr>
              <w:t>4-I-1</w:t>
            </w:r>
            <w:r w:rsidRPr="00E2547A">
              <w:rPr>
                <w:rFonts w:ascii="標楷體" w:eastAsia="標楷體" w:hAnsi="標楷體" w:hint="eastAsia"/>
                <w:color w:val="000000" w:themeColor="text1"/>
              </w:rPr>
              <w:t>利用</w:t>
            </w:r>
            <w:r>
              <w:rPr>
                <w:rFonts w:ascii="標楷體" w:eastAsia="標楷體" w:hAnsi="標楷體" w:hint="eastAsia"/>
                <w:color w:val="000000" w:themeColor="text1"/>
              </w:rPr>
              <w:t>各種生活的媒介與</w:t>
            </w:r>
            <w:r w:rsidRPr="00E2547A">
              <w:rPr>
                <w:rFonts w:ascii="標楷體" w:eastAsia="標楷體" w:hAnsi="標楷體" w:hint="eastAsia"/>
                <w:color w:val="000000" w:themeColor="text1"/>
              </w:rPr>
              <w:t>素材，進行</w:t>
            </w:r>
            <w:r>
              <w:rPr>
                <w:rFonts w:ascii="標楷體" w:eastAsia="標楷體" w:hAnsi="標楷體" w:hint="eastAsia"/>
                <w:color w:val="000000" w:themeColor="text1"/>
              </w:rPr>
              <w:t>表現與展演</w:t>
            </w:r>
            <w:r w:rsidRPr="00E2547A">
              <w:rPr>
                <w:rFonts w:ascii="標楷體" w:eastAsia="標楷體" w:hAnsi="標楷體" w:hint="eastAsia"/>
                <w:color w:val="000000" w:themeColor="text1"/>
              </w:rPr>
              <w:t>。</w:t>
            </w:r>
            <w:r>
              <w:rPr>
                <w:rFonts w:ascii="標楷體" w:eastAsia="標楷體" w:hAnsi="標楷體" w:hint="eastAsia"/>
                <w:color w:val="000000" w:themeColor="text1"/>
              </w:rPr>
              <w:t>(C-I-2常用生活媒材與符號的使用)</w:t>
            </w:r>
          </w:p>
          <w:p w:rsidR="00DC4AA6" w:rsidRPr="00A42246" w:rsidRDefault="00DC4AA6" w:rsidP="00FE7178">
            <w:pPr>
              <w:snapToGrid w:val="0"/>
              <w:spacing w:line="280" w:lineRule="atLeast"/>
              <w:jc w:val="both"/>
              <w:rPr>
                <w:rFonts w:ascii="標楷體" w:eastAsia="標楷體" w:hAnsi="標楷體"/>
              </w:rPr>
            </w:pPr>
            <w:r w:rsidRPr="00DA0619">
              <w:rPr>
                <w:rFonts w:ascii="標楷體" w:eastAsia="標楷體" w:hAnsi="標楷體" w:hint="eastAsia"/>
                <w:szCs w:val="22"/>
              </w:rPr>
              <w:t>4-I-3運用各種不同的方法與形式，增加生活的樂趣。</w:t>
            </w:r>
            <w:r w:rsidRPr="00DA0619">
              <w:rPr>
                <w:rFonts w:ascii="標楷體" w:eastAsia="標楷體" w:hAnsi="標楷體" w:hint="eastAsia"/>
              </w:rPr>
              <w:t>(</w:t>
            </w:r>
            <w:r>
              <w:rPr>
                <w:rFonts w:ascii="標楷體" w:eastAsia="標楷體" w:hAnsi="標楷體"/>
                <w:color w:val="000000"/>
              </w:rPr>
              <w:t>C-I-5</w:t>
            </w:r>
            <w:r>
              <w:rPr>
                <w:rFonts w:ascii="標楷體" w:eastAsia="標楷體" w:hAnsi="標楷體" w:hint="eastAsia"/>
                <w:color w:val="000000"/>
              </w:rPr>
              <w:t>應用適當的方法解決生活中的問題</w:t>
            </w:r>
            <w:r w:rsidRPr="00DA0619">
              <w:rPr>
                <w:rFonts w:ascii="標楷體" w:eastAsia="標楷體" w:hAnsi="標楷體" w:hint="eastAsia"/>
              </w:rPr>
              <w:t>)</w:t>
            </w:r>
          </w:p>
          <w:p w:rsidR="00DC4AA6" w:rsidRDefault="00DC4AA6" w:rsidP="00FE7178">
            <w:pPr>
              <w:snapToGrid w:val="0"/>
              <w:spacing w:line="240" w:lineRule="atLeast"/>
              <w:jc w:val="both"/>
              <w:rPr>
                <w:rFonts w:ascii="標楷體" w:eastAsia="標楷體" w:hAnsi="標楷體"/>
                <w:color w:val="000000"/>
              </w:rPr>
            </w:pPr>
            <w:r>
              <w:rPr>
                <w:rFonts w:ascii="標楷體" w:eastAsia="標楷體" w:hAnsi="標楷體"/>
                <w:color w:val="000000"/>
              </w:rPr>
              <w:t>5-I-3理解與欣賞美的多元形式。</w:t>
            </w:r>
            <w:r>
              <w:rPr>
                <w:rFonts w:ascii="標楷體" w:eastAsia="標楷體" w:hAnsi="標楷體" w:hint="eastAsia"/>
                <w:color w:val="000000"/>
              </w:rPr>
              <w:t>(</w:t>
            </w:r>
            <w:r>
              <w:rPr>
                <w:rFonts w:ascii="標楷體" w:eastAsia="標楷體" w:hAnsi="標楷體"/>
                <w:color w:val="000000"/>
              </w:rPr>
              <w:t>B-I-2</w:t>
            </w:r>
            <w:r>
              <w:rPr>
                <w:rFonts w:ascii="標楷體" w:eastAsia="標楷體" w:hAnsi="標楷體"/>
                <w:color w:val="000000"/>
                <w:sz w:val="18"/>
              </w:rPr>
              <w:t xml:space="preserve"> </w:t>
            </w:r>
            <w:r>
              <w:rPr>
                <w:rFonts w:ascii="標楷體" w:eastAsia="標楷體" w:hAnsi="標楷體"/>
                <w:color w:val="000000"/>
              </w:rPr>
              <w:t>社會環境之美的體</w:t>
            </w:r>
            <w:r>
              <w:rPr>
                <w:rFonts w:ascii="標楷體" w:eastAsia="標楷體" w:hAnsi="標楷體" w:hint="eastAsia"/>
                <w:color w:val="000000"/>
              </w:rPr>
              <w:t>驗)</w:t>
            </w:r>
          </w:p>
          <w:p w:rsidR="00DC4AA6" w:rsidRPr="004C2326" w:rsidRDefault="00DC4AA6" w:rsidP="00FE7178">
            <w:pPr>
              <w:snapToGrid w:val="0"/>
              <w:spacing w:line="240" w:lineRule="atLeast"/>
              <w:jc w:val="both"/>
              <w:rPr>
                <w:rFonts w:ascii="標楷體" w:eastAsia="標楷體" w:hAnsi="標楷體"/>
                <w:color w:val="000000"/>
                <w:szCs w:val="22"/>
              </w:rPr>
            </w:pPr>
            <w:r>
              <w:rPr>
                <w:rFonts w:ascii="標楷體" w:eastAsia="標楷體" w:hAnsi="標楷體"/>
                <w:color w:val="000000"/>
              </w:rPr>
              <w:t>6-I-1</w:t>
            </w:r>
            <w:r>
              <w:rPr>
                <w:rFonts w:ascii="標楷體" w:eastAsia="標楷體" w:hAnsi="標楷體" w:hint="eastAsia"/>
                <w:color w:val="000000"/>
              </w:rPr>
              <w:t>知道自己的情緒與行為所</w:t>
            </w:r>
            <w:r>
              <w:rPr>
                <w:rFonts w:ascii="標楷體" w:eastAsia="標楷體" w:hAnsi="標楷體"/>
                <w:color w:val="000000"/>
              </w:rPr>
              <w:t>產生影響，學習調整情緒與行為。</w:t>
            </w:r>
            <w:r>
              <w:rPr>
                <w:rFonts w:ascii="標楷體" w:eastAsia="標楷體" w:hAnsi="標楷體" w:hint="eastAsia"/>
                <w:color w:val="000000"/>
              </w:rPr>
              <w:t>(</w:t>
            </w:r>
            <w:r>
              <w:rPr>
                <w:rFonts w:ascii="標楷體" w:eastAsia="標楷體" w:hAnsi="標楷體"/>
                <w:color w:val="000000"/>
              </w:rPr>
              <w:t>D-I-2</w:t>
            </w:r>
            <w:r>
              <w:rPr>
                <w:rFonts w:ascii="標楷體" w:eastAsia="標楷體" w:hAnsi="標楷體" w:hint="eastAsia"/>
                <w:color w:val="000000"/>
              </w:rPr>
              <w:t>學習控制生氣的情緒)</w:t>
            </w:r>
          </w:p>
          <w:p w:rsidR="00DC4AA6" w:rsidRPr="00E2547A"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kern w:val="0"/>
              </w:rPr>
              <w:t>6-I-2知道自己扮演的角色，並身體力行</w:t>
            </w:r>
            <w:r w:rsidRPr="00E2547A">
              <w:rPr>
                <w:rFonts w:ascii="標楷體" w:eastAsia="標楷體" w:hAnsi="標楷體" w:hint="eastAsia"/>
                <w:color w:val="000000" w:themeColor="text1"/>
              </w:rPr>
              <w:t>。</w:t>
            </w:r>
            <w:r>
              <w:rPr>
                <w:rFonts w:ascii="標楷體" w:eastAsia="標楷體" w:hAnsi="標楷體" w:hint="eastAsia"/>
                <w:color w:val="000000"/>
                <w:kern w:val="0"/>
              </w:rPr>
              <w:t>(</w:t>
            </w:r>
            <w:r>
              <w:rPr>
                <w:rFonts w:ascii="標楷體" w:eastAsia="標楷體" w:hAnsi="標楷體" w:hint="eastAsia"/>
                <w:color w:val="000000"/>
              </w:rPr>
              <w:t>A-I-3自我省思</w:t>
            </w:r>
            <w:r>
              <w:rPr>
                <w:rFonts w:ascii="標楷體" w:eastAsia="標楷體" w:hAnsi="標楷體" w:hint="eastAsia"/>
                <w:color w:val="000000"/>
                <w:szCs w:val="22"/>
              </w:rPr>
              <w:t>。)</w:t>
            </w:r>
          </w:p>
          <w:p w:rsidR="00DC4AA6" w:rsidRDefault="00DC4AA6" w:rsidP="00FE7178">
            <w:pPr>
              <w:snapToGrid w:val="0"/>
              <w:spacing w:line="240" w:lineRule="atLeast"/>
              <w:jc w:val="both"/>
            </w:pPr>
            <w:r>
              <w:rPr>
                <w:rFonts w:ascii="標楷體" w:eastAsia="標楷體" w:hAnsi="標楷體" w:hint="eastAsia"/>
                <w:color w:val="000000"/>
                <w:kern w:val="0"/>
              </w:rPr>
              <w:t>6-I-3知道生活中的規範與禮儀並能遵守。(</w:t>
            </w:r>
            <w:r>
              <w:rPr>
                <w:rFonts w:ascii="標楷體" w:eastAsia="標楷體" w:hAnsi="標楷體" w:hint="eastAsia"/>
                <w:color w:val="000000"/>
              </w:rPr>
              <w:t>E-I-1日常生活習慣的養成</w:t>
            </w:r>
            <w:r>
              <w:rPr>
                <w:rFonts w:ascii="標楷體" w:eastAsia="標楷體" w:hAnsi="標楷體" w:hint="eastAsia"/>
                <w:color w:val="000000"/>
                <w:szCs w:val="22"/>
              </w:rPr>
              <w:t>。</w:t>
            </w:r>
            <w:r>
              <w:rPr>
                <w:rFonts w:ascii="標楷體" w:eastAsia="標楷體" w:hAnsi="標楷體" w:hint="eastAsia"/>
                <w:color w:val="000000"/>
              </w:rPr>
              <w:t>E-I-2常規的實踐</w:t>
            </w:r>
            <w:r>
              <w:rPr>
                <w:rFonts w:ascii="標楷體" w:eastAsia="標楷體" w:hAnsi="標楷體" w:hint="eastAsia"/>
                <w:color w:val="000000"/>
                <w:szCs w:val="22"/>
              </w:rPr>
              <w:t>。)</w:t>
            </w:r>
          </w:p>
          <w:p w:rsidR="00DC4AA6" w:rsidRPr="00E2547A" w:rsidRDefault="00DC4AA6" w:rsidP="00FE7178">
            <w:pPr>
              <w:snapToGrid w:val="0"/>
              <w:spacing w:line="280" w:lineRule="atLeast"/>
              <w:jc w:val="both"/>
              <w:rPr>
                <w:rFonts w:ascii="標楷體" w:eastAsia="標楷體" w:hAnsi="標楷體"/>
                <w:color w:val="000000" w:themeColor="text1"/>
              </w:rPr>
            </w:pPr>
          </w:p>
        </w:tc>
      </w:tr>
      <w:tr w:rsidR="00DC4AA6" w:rsidRPr="00E03F78" w:rsidTr="00FE7178">
        <w:tc>
          <w:tcPr>
            <w:tcW w:w="2385" w:type="dxa"/>
            <w:gridSpan w:val="2"/>
            <w:vAlign w:val="center"/>
          </w:tcPr>
          <w:p w:rsidR="00DC4AA6" w:rsidRPr="004C6B9B" w:rsidRDefault="00DC4AA6" w:rsidP="00FE7178">
            <w:pPr>
              <w:snapToGrid w:val="0"/>
              <w:spacing w:line="280" w:lineRule="atLeast"/>
              <w:jc w:val="center"/>
              <w:rPr>
                <w:rFonts w:ascii="標楷體" w:eastAsia="標楷體" w:hAnsi="標楷體"/>
                <w:sz w:val="22"/>
                <w:szCs w:val="22"/>
              </w:rPr>
            </w:pPr>
            <w:r w:rsidRPr="004C6B9B">
              <w:rPr>
                <w:rFonts w:ascii="標楷體" w:eastAsia="標楷體" w:hAnsi="標楷體" w:hint="eastAsia"/>
                <w:sz w:val="22"/>
                <w:szCs w:val="22"/>
              </w:rPr>
              <w:lastRenderedPageBreak/>
              <w:t>融入之議題</w:t>
            </w:r>
          </w:p>
        </w:tc>
        <w:tc>
          <w:tcPr>
            <w:tcW w:w="7164" w:type="dxa"/>
            <w:gridSpan w:val="3"/>
            <w:vAlign w:val="center"/>
          </w:tcPr>
          <w:p w:rsidR="00DC4AA6" w:rsidRDefault="00DC4AA6" w:rsidP="00FE7178">
            <w:pPr>
              <w:snapToGrid w:val="0"/>
              <w:spacing w:line="28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性別平等教育</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color w:val="000000"/>
              </w:rPr>
              <w:t>性E1  認識生理性別、性傾向、性別特質與性別認同的多元面貌。</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color w:val="000000"/>
              </w:rPr>
              <w:t>性E4  認識身體界限與尊重他人的身體自主權。</w:t>
            </w:r>
          </w:p>
          <w:p w:rsidR="00DC4AA6" w:rsidRDefault="00DC4AA6" w:rsidP="00FE7178">
            <w:pPr>
              <w:snapToGrid w:val="0"/>
              <w:spacing w:line="240" w:lineRule="atLeast"/>
              <w:ind w:left="835" w:hanging="835"/>
              <w:jc w:val="both"/>
              <w:rPr>
                <w:rFonts w:ascii="標楷體" w:eastAsia="標楷體" w:hAnsi="標楷體"/>
                <w:color w:val="000000"/>
              </w:rPr>
            </w:pPr>
            <w:r>
              <w:rPr>
                <w:rFonts w:ascii="標楷體" w:eastAsia="標楷體" w:hAnsi="標楷體"/>
                <w:color w:val="000000"/>
              </w:rPr>
              <w:t>性E12了解與尊重家庭型態的多樣性。</w:t>
            </w:r>
          </w:p>
          <w:p w:rsidR="00DC4AA6" w:rsidRDefault="00DC4AA6" w:rsidP="00FE7178">
            <w:pPr>
              <w:snapToGrid w:val="0"/>
              <w:spacing w:line="28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人權教育</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color w:val="000000"/>
              </w:rPr>
              <w:t>人E3 了解每個人需求的不同，並討論與遵守團體的規則。</w:t>
            </w:r>
          </w:p>
          <w:p w:rsidR="00DC4AA6" w:rsidRDefault="00DC4AA6" w:rsidP="00FE7178">
            <w:pPr>
              <w:snapToGrid w:val="0"/>
              <w:spacing w:line="280" w:lineRule="atLeast"/>
              <w:jc w:val="both"/>
              <w:rPr>
                <w:rFonts w:ascii="標楷體" w:eastAsia="標楷體" w:hAnsi="標楷體"/>
                <w:color w:val="000000"/>
              </w:rPr>
            </w:pPr>
            <w:r>
              <w:rPr>
                <w:rFonts w:ascii="標楷體" w:eastAsia="標楷體" w:hAnsi="標楷體" w:hint="eastAsia"/>
                <w:color w:val="000000"/>
              </w:rPr>
              <w:t>環境教育</w:t>
            </w:r>
          </w:p>
          <w:p w:rsidR="00DC4AA6" w:rsidRPr="004C6B9B" w:rsidRDefault="00DC4AA6" w:rsidP="00FE7178">
            <w:pPr>
              <w:snapToGrid w:val="0"/>
              <w:spacing w:line="280" w:lineRule="atLeast"/>
              <w:jc w:val="both"/>
              <w:rPr>
                <w:rFonts w:ascii="標楷體" w:eastAsia="標楷體" w:hAnsi="標楷體"/>
                <w:color w:val="000000" w:themeColor="text1"/>
                <w:sz w:val="22"/>
                <w:szCs w:val="22"/>
              </w:rPr>
            </w:pPr>
            <w:r>
              <w:rPr>
                <w:rFonts w:ascii="標楷體" w:eastAsia="標楷體" w:hAnsi="標楷體"/>
                <w:color w:val="000000"/>
              </w:rPr>
              <w:t>環E17養成日常生活節約用水、用電、物質的行為，減少資源的消耗。</w:t>
            </w:r>
          </w:p>
        </w:tc>
      </w:tr>
      <w:tr w:rsidR="00DC4AA6" w:rsidRPr="00E03F78" w:rsidTr="00FE7178">
        <w:trPr>
          <w:trHeight w:val="2068"/>
        </w:trPr>
        <w:tc>
          <w:tcPr>
            <w:tcW w:w="2385" w:type="dxa"/>
            <w:gridSpan w:val="2"/>
            <w:tcBorders>
              <w:bottom w:val="double" w:sz="6" w:space="0" w:color="auto"/>
            </w:tcBorders>
            <w:vAlign w:val="center"/>
          </w:tcPr>
          <w:p w:rsidR="00DC4AA6" w:rsidRPr="004C6B9B" w:rsidRDefault="00DC4AA6" w:rsidP="00FE7178">
            <w:pPr>
              <w:snapToGrid w:val="0"/>
              <w:spacing w:line="280" w:lineRule="atLeast"/>
              <w:jc w:val="center"/>
              <w:rPr>
                <w:rFonts w:ascii="標楷體" w:eastAsia="標楷體" w:hAnsi="標楷體"/>
                <w:b/>
              </w:rPr>
            </w:pPr>
            <w:r w:rsidRPr="004C6B9B">
              <w:rPr>
                <w:rFonts w:ascii="標楷體" w:eastAsia="標楷體" w:hAnsi="標楷體" w:hint="eastAsia"/>
                <w:b/>
              </w:rPr>
              <w:t>教學與評量說明</w:t>
            </w:r>
          </w:p>
          <w:p w:rsidR="00DC4AA6" w:rsidRPr="004C6B9B" w:rsidRDefault="00DC4AA6" w:rsidP="00FE7178">
            <w:pPr>
              <w:snapToGrid w:val="0"/>
              <w:spacing w:line="280" w:lineRule="atLeast"/>
              <w:jc w:val="center"/>
              <w:rPr>
                <w:rFonts w:ascii="標楷體" w:eastAsia="標楷體" w:hAnsi="標楷體"/>
                <w:b/>
              </w:rPr>
            </w:pPr>
            <w:r w:rsidRPr="004C6B9B">
              <w:rPr>
                <w:rFonts w:ascii="標楷體" w:eastAsia="標楷體" w:hAnsi="標楷體" w:hint="eastAsia"/>
                <w:b/>
              </w:rPr>
              <w:t>(須說明調整原則)</w:t>
            </w:r>
          </w:p>
        </w:tc>
        <w:tc>
          <w:tcPr>
            <w:tcW w:w="7164" w:type="dxa"/>
            <w:gridSpan w:val="3"/>
            <w:tcBorders>
              <w:bottom w:val="double" w:sz="6" w:space="0" w:color="auto"/>
            </w:tcBorders>
            <w:vAlign w:val="center"/>
          </w:tcPr>
          <w:p w:rsidR="00DC4AA6" w:rsidRPr="004F2A3E" w:rsidRDefault="00DC4AA6" w:rsidP="00FE7178">
            <w:pPr>
              <w:snapToGrid w:val="0"/>
              <w:jc w:val="both"/>
              <w:rPr>
                <w:rFonts w:ascii="Arial" w:eastAsia="標楷體" w:hAnsi="Arial"/>
                <w:b/>
                <w:u w:val="single"/>
              </w:rPr>
            </w:pPr>
            <w:r>
              <w:rPr>
                <w:rFonts w:ascii="Arial" w:eastAsia="標楷體" w:hAnsi="Arial" w:hint="eastAsia"/>
                <w:b/>
                <w:u w:val="single"/>
              </w:rPr>
              <w:t>1.</w:t>
            </w:r>
            <w:r w:rsidRPr="004F2A3E">
              <w:rPr>
                <w:rFonts w:ascii="Arial" w:eastAsia="標楷體" w:hAnsi="Arial" w:hint="eastAsia"/>
                <w:b/>
                <w:u w:val="single"/>
              </w:rPr>
              <w:t>教材編輯與資源</w:t>
            </w:r>
          </w:p>
          <w:p w:rsidR="00DC4AA6" w:rsidRPr="004F2A3E" w:rsidRDefault="00DC4AA6"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教材來源：自編</w:t>
            </w:r>
          </w:p>
          <w:p w:rsidR="00DC4AA6" w:rsidRPr="004F2A3E" w:rsidRDefault="00DC4AA6" w:rsidP="00F63438">
            <w:pPr>
              <w:pStyle w:val="af9"/>
              <w:widowControl w:val="0"/>
              <w:numPr>
                <w:ilvl w:val="0"/>
                <w:numId w:val="16"/>
              </w:numPr>
              <w:snapToGrid w:val="0"/>
              <w:ind w:leftChars="0"/>
              <w:jc w:val="both"/>
              <w:rPr>
                <w:rFonts w:ascii="Arial" w:eastAsia="標楷體" w:hAnsi="Arial"/>
              </w:rPr>
            </w:pPr>
            <w:r w:rsidRPr="004F2A3E">
              <w:rPr>
                <w:rFonts w:ascii="Arial" w:eastAsia="標楷體" w:hAnsi="Arial" w:hint="eastAsia"/>
              </w:rPr>
              <w:t>教學資源：</w:t>
            </w:r>
            <w:r w:rsidRPr="004F2A3E">
              <w:rPr>
                <w:rFonts w:ascii="標楷體" w:eastAsia="標楷體" w:hAnsi="標楷體" w:hint="eastAsia"/>
                <w:noProof/>
              </w:rPr>
              <w:t>自編課本、</w:t>
            </w:r>
            <w:r w:rsidRPr="004F2A3E">
              <w:rPr>
                <w:rFonts w:ascii="標楷體" w:eastAsia="標楷體" w:hAnsi="標楷體" w:cs="Arial" w:hint="eastAsia"/>
                <w:shd w:val="clear" w:color="auto" w:fill="FFFFFF"/>
              </w:rPr>
              <w:t>課文海報、教材PPT、圖卡、</w:t>
            </w:r>
            <w:r w:rsidRPr="004F2A3E">
              <w:rPr>
                <w:rFonts w:ascii="標楷體" w:eastAsia="標楷體" w:hAnsi="標楷體" w:hint="eastAsia"/>
                <w:noProof/>
              </w:rPr>
              <w:t>詞卡、字卡、學習單、</w:t>
            </w:r>
            <w:r w:rsidRPr="004F2A3E">
              <w:rPr>
                <w:rFonts w:ascii="標楷體" w:eastAsia="標楷體" w:hAnsi="標楷體" w:hint="eastAsia"/>
              </w:rPr>
              <w:t>網路資源</w:t>
            </w:r>
          </w:p>
          <w:p w:rsidR="00DC4AA6" w:rsidRPr="004F2A3E" w:rsidRDefault="00DC4AA6" w:rsidP="00FE7178">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2.</w:t>
            </w:r>
            <w:r w:rsidRPr="004F2A3E">
              <w:rPr>
                <w:rFonts w:ascii="Arial" w:eastAsia="標楷體" w:hAnsi="Arial" w:hint="eastAsia"/>
                <w:b/>
                <w:u w:val="single"/>
              </w:rPr>
              <w:t>教學方法</w:t>
            </w:r>
          </w:p>
          <w:p w:rsidR="00DC4AA6" w:rsidRPr="004F2A3E" w:rsidRDefault="00DC4AA6" w:rsidP="00F63438">
            <w:pPr>
              <w:pStyle w:val="af9"/>
              <w:widowControl w:val="0"/>
              <w:numPr>
                <w:ilvl w:val="0"/>
                <w:numId w:val="17"/>
              </w:numPr>
              <w:snapToGrid w:val="0"/>
              <w:ind w:leftChars="0"/>
              <w:jc w:val="both"/>
              <w:rPr>
                <w:rFonts w:ascii="標楷體" w:eastAsia="標楷體" w:hAnsi="標楷體" w:cs="新細明體"/>
                <w:spacing w:val="-4"/>
              </w:rPr>
            </w:pPr>
            <w:r w:rsidRPr="004F2A3E">
              <w:rPr>
                <w:rFonts w:ascii="Arial" w:eastAsia="標楷體" w:hAnsi="Arial" w:hint="eastAsia"/>
              </w:rPr>
              <w:t>教學方法：</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p>
          <w:p w:rsidR="00DC4AA6" w:rsidRPr="004F2A3E" w:rsidRDefault="00DC4AA6" w:rsidP="00FE7178">
            <w:pPr>
              <w:pStyle w:val="af9"/>
              <w:snapToGrid w:val="0"/>
              <w:ind w:leftChars="0" w:left="750"/>
              <w:jc w:val="both"/>
              <w:rPr>
                <w:rFonts w:ascii="標楷體" w:eastAsia="標楷體" w:hAnsi="標楷體" w:cs="新細明體"/>
                <w:spacing w:val="-4"/>
              </w:rPr>
            </w:pP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□合作學習 □合作教學 </w:t>
            </w:r>
            <w:r w:rsidRPr="004F2A3E">
              <w:rPr>
                <w:rFonts w:ascii="標楷體" w:eastAsia="標楷體" w:hAnsi="標楷體" w:cs="新細明體" w:hint="eastAsia"/>
              </w:rPr>
              <w:t>□其他：</w:t>
            </w:r>
          </w:p>
          <w:p w:rsidR="00DC4AA6" w:rsidRPr="004F2A3E" w:rsidRDefault="00DC4AA6"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教學策略：</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講述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示範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發問 </w:t>
            </w:r>
            <w:r w:rsidRPr="004F2A3E">
              <w:rPr>
                <w:rFonts w:ascii="標楷體" w:eastAsia="標楷體" w:hAnsi="標楷體" w:cs="新細明體" w:hint="eastAsia"/>
              </w:rPr>
              <w:t>■</w:t>
            </w:r>
            <w:r w:rsidRPr="004F2A3E">
              <w:rPr>
                <w:rFonts w:ascii="標楷體" w:eastAsia="標楷體" w:hAnsi="標楷體" w:cs="新細明體" w:hint="eastAsia"/>
                <w:spacing w:val="-4"/>
              </w:rPr>
              <w:t>運用多媒體</w:t>
            </w:r>
          </w:p>
          <w:p w:rsidR="00DC4AA6" w:rsidRPr="004F2A3E" w:rsidRDefault="00DC4AA6" w:rsidP="00FE7178">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cs="新細明體" w:hint="eastAsia"/>
                <w:spacing w:val="-4"/>
              </w:rPr>
              <w:t>圖解</w:t>
            </w:r>
            <w:r w:rsidRPr="004F2A3E">
              <w:rPr>
                <w:rFonts w:ascii="標楷體" w:eastAsia="標楷體" w:hAnsi="標楷體" w:cs="新細明體" w:hint="eastAsia"/>
              </w:rPr>
              <w:t>■</w:t>
            </w:r>
            <w:r w:rsidRPr="004F2A3E">
              <w:rPr>
                <w:rFonts w:ascii="標楷體" w:eastAsia="標楷體" w:hAnsi="標楷體" w:cs="新細明體" w:hint="eastAsia"/>
                <w:spacing w:val="-4"/>
              </w:rPr>
              <w:t>操作 □實驗 □角色扮演 □其他：</w:t>
            </w:r>
          </w:p>
          <w:p w:rsidR="00DC4AA6" w:rsidRPr="004F2A3E" w:rsidRDefault="00DC4AA6" w:rsidP="00F63438">
            <w:pPr>
              <w:pStyle w:val="af9"/>
              <w:widowControl w:val="0"/>
              <w:numPr>
                <w:ilvl w:val="0"/>
                <w:numId w:val="17"/>
              </w:numPr>
              <w:snapToGrid w:val="0"/>
              <w:ind w:leftChars="0"/>
              <w:jc w:val="both"/>
              <w:rPr>
                <w:rFonts w:ascii="Arial" w:eastAsia="標楷體" w:hAnsi="Arial"/>
              </w:rPr>
            </w:pP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p>
          <w:p w:rsidR="00DC4AA6" w:rsidRPr="004F2A3E" w:rsidRDefault="00DC4AA6" w:rsidP="00FE7178">
            <w:pPr>
              <w:pStyle w:val="af9"/>
              <w:snapToGrid w:val="0"/>
              <w:ind w:leftChars="0" w:left="750"/>
              <w:jc w:val="both"/>
              <w:rPr>
                <w:rFonts w:ascii="Arial" w:eastAsia="標楷體" w:hAnsi="Arial"/>
              </w:rPr>
            </w:pPr>
            <w:r w:rsidRPr="004F2A3E">
              <w:rPr>
                <w:rFonts w:ascii="標楷體" w:eastAsia="標楷體" w:hAnsi="標楷體" w:cs="新細明體" w:hint="eastAsia"/>
              </w:rPr>
              <w:t>■</w:t>
            </w:r>
            <w:r w:rsidRPr="004F2A3E">
              <w:rPr>
                <w:rFonts w:ascii="標楷體" w:eastAsia="標楷體" w:hAnsi="標楷體" w:hint="eastAsia"/>
              </w:rPr>
              <w:t xml:space="preserve">教師及同儕協助 </w:t>
            </w:r>
            <w:r w:rsidRPr="004F2A3E">
              <w:rPr>
                <w:rFonts w:ascii="標楷體" w:eastAsia="標楷體" w:hAnsi="標楷體" w:cs="新細明體" w:hint="eastAsia"/>
              </w:rPr>
              <w:t>□提供輔具 ■使用教具 □其他</w:t>
            </w:r>
          </w:p>
          <w:p w:rsidR="00DC4AA6" w:rsidRPr="004F2A3E" w:rsidRDefault="00DC4AA6" w:rsidP="00FE7178">
            <w:pPr>
              <w:pStyle w:val="af9"/>
              <w:widowControl w:val="0"/>
              <w:snapToGrid w:val="0"/>
              <w:ind w:leftChars="0" w:left="0"/>
              <w:jc w:val="both"/>
              <w:rPr>
                <w:rFonts w:ascii="Arial" w:eastAsia="標楷體" w:hAnsi="Arial"/>
                <w:b/>
                <w:u w:val="single"/>
              </w:rPr>
            </w:pPr>
            <w:r>
              <w:rPr>
                <w:rFonts w:ascii="Arial" w:eastAsia="標楷體" w:hAnsi="Arial" w:hint="eastAsia"/>
                <w:b/>
                <w:u w:val="single"/>
                <w:lang w:eastAsia="zh-TW"/>
              </w:rPr>
              <w:t>3.</w:t>
            </w:r>
            <w:r w:rsidRPr="004F2A3E">
              <w:rPr>
                <w:rFonts w:ascii="Arial" w:eastAsia="標楷體" w:hAnsi="Arial" w:hint="eastAsia"/>
                <w:b/>
                <w:u w:val="single"/>
              </w:rPr>
              <w:t>教學評量</w:t>
            </w:r>
            <w:r w:rsidRPr="004F2A3E">
              <w:rPr>
                <w:rFonts w:ascii="Arial" w:eastAsia="標楷體" w:hAnsi="Arial" w:hint="eastAsia"/>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 xml:space="preserve">實作評量 </w:t>
            </w:r>
          </w:p>
          <w:p w:rsidR="00DC4AA6" w:rsidRPr="00276573" w:rsidRDefault="00DC4AA6" w:rsidP="00FE7178">
            <w:pPr>
              <w:snapToGrid w:val="0"/>
              <w:spacing w:line="280" w:lineRule="atLeast"/>
              <w:jc w:val="both"/>
              <w:rPr>
                <w:rFonts w:ascii="標楷體" w:eastAsia="標楷體" w:hAnsi="標楷體" w:cs="新細明體"/>
                <w:spacing w:val="-6"/>
                <w:kern w:val="0"/>
              </w:rPr>
            </w:pP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r w:rsidRPr="004F2A3E">
              <w:rPr>
                <w:rFonts w:ascii="標楷體" w:eastAsia="標楷體" w:hAnsi="標楷體" w:cs="新細明體" w:hint="eastAsia"/>
                <w:kern w:val="0"/>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kern w:val="0"/>
              </w:rPr>
              <w:t>□其他：</w:t>
            </w:r>
          </w:p>
        </w:tc>
      </w:tr>
      <w:tr w:rsidR="00DC4AA6" w:rsidRPr="00E03F78" w:rsidTr="00FE7178">
        <w:tc>
          <w:tcPr>
            <w:tcW w:w="950" w:type="dxa"/>
            <w:tcBorders>
              <w:top w:val="double" w:sz="6" w:space="0" w:color="auto"/>
              <w:bottom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週次</w:t>
            </w:r>
          </w:p>
        </w:tc>
        <w:tc>
          <w:tcPr>
            <w:tcW w:w="8599" w:type="dxa"/>
            <w:gridSpan w:val="4"/>
            <w:tcBorders>
              <w:top w:val="double" w:sz="6" w:space="0" w:color="auto"/>
              <w:bottom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第二學期</w:t>
            </w:r>
            <w:r w:rsidRPr="00E03F78">
              <w:rPr>
                <w:rFonts w:ascii="標楷體" w:eastAsia="標楷體" w:hAnsi="標楷體" w:hint="eastAsia"/>
                <w:b/>
                <w:color w:val="000000" w:themeColor="text1"/>
              </w:rPr>
              <w:t>單元名稱/內容</w:t>
            </w:r>
          </w:p>
        </w:tc>
      </w:tr>
      <w:tr w:rsidR="00DC4AA6" w:rsidRPr="00E03F78" w:rsidTr="00FE7178">
        <w:trPr>
          <w:trHeight w:val="2144"/>
        </w:trPr>
        <w:tc>
          <w:tcPr>
            <w:tcW w:w="950" w:type="dxa"/>
            <w:tcBorders>
              <w:top w:val="single" w:sz="4" w:space="0" w:color="auto"/>
            </w:tcBorders>
            <w:vAlign w:val="center"/>
          </w:tcPr>
          <w:p w:rsidR="00DC4AA6" w:rsidRPr="00E03F78"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1</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7</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單元一、小社區、大世界</w:t>
            </w:r>
          </w:p>
          <w:p w:rsidR="00DC4AA6" w:rsidRPr="00FA25D8" w:rsidRDefault="00DC4AA6" w:rsidP="00FE7178">
            <w:pPr>
              <w:snapToGrid w:val="0"/>
              <w:spacing w:line="280" w:lineRule="atLeast"/>
              <w:jc w:val="both"/>
              <w:rPr>
                <w:rFonts w:ascii="標楷體" w:eastAsia="標楷體" w:hAnsi="標楷體"/>
                <w:color w:val="000000" w:themeColor="text1"/>
              </w:rPr>
            </w:pPr>
            <w:r w:rsidRPr="00FA25D8">
              <w:rPr>
                <w:rFonts w:ascii="標楷體" w:eastAsia="標楷體" w:hAnsi="標楷體" w:hint="eastAsia"/>
                <w:color w:val="000000" w:themeColor="text1"/>
              </w:rPr>
              <w:t>1.</w:t>
            </w:r>
            <w:r>
              <w:rPr>
                <w:rFonts w:ascii="標楷體" w:eastAsia="標楷體" w:hAnsi="標楷體" w:hint="eastAsia"/>
                <w:color w:val="000000" w:themeColor="text1"/>
              </w:rPr>
              <w:t>平安的生活:危險生活情境1-I-4</w:t>
            </w:r>
          </w:p>
          <w:p w:rsidR="00DC4AA6" w:rsidRDefault="00DC4AA6" w:rsidP="00FE7178">
            <w:pPr>
              <w:snapToGrid w:val="0"/>
              <w:spacing w:line="280" w:lineRule="atLeast"/>
              <w:jc w:val="both"/>
              <w:rPr>
                <w:rFonts w:ascii="標楷體" w:eastAsia="標楷體" w:hAnsi="標楷體"/>
              </w:rPr>
            </w:pPr>
            <w:r>
              <w:rPr>
                <w:rFonts w:ascii="標楷體" w:eastAsia="標楷體" w:hAnsi="標楷體" w:hint="eastAsia"/>
              </w:rPr>
              <w:t>2.</w:t>
            </w:r>
            <w:r>
              <w:rPr>
                <w:rFonts w:ascii="標楷體" w:eastAsia="標楷體" w:hAnsi="標楷體" w:hint="eastAsia"/>
                <w:color w:val="000000" w:themeColor="text1"/>
              </w:rPr>
              <w:t>社區資源與機構2-I-1</w:t>
            </w:r>
          </w:p>
          <w:p w:rsidR="00DC4AA6" w:rsidRPr="0071461F" w:rsidRDefault="00DC4AA6" w:rsidP="00FE7178">
            <w:pPr>
              <w:snapToGrid w:val="0"/>
              <w:spacing w:line="280" w:lineRule="atLeast"/>
              <w:jc w:val="both"/>
              <w:rPr>
                <w:rFonts w:ascii="標楷體" w:eastAsia="標楷體" w:hAnsi="標楷體"/>
                <w:i/>
                <w:u w:val="single"/>
              </w:rPr>
            </w:pPr>
            <w:r>
              <w:rPr>
                <w:rFonts w:ascii="標楷體" w:eastAsia="標楷體" w:hAnsi="標楷體" w:hint="eastAsia"/>
              </w:rPr>
              <w:t>3.文化大不同5-I-3</w:t>
            </w:r>
          </w:p>
          <w:p w:rsidR="00DC4AA6" w:rsidRPr="007A2056" w:rsidRDefault="00DC4AA6" w:rsidP="00FE7178">
            <w:pPr>
              <w:snapToGrid w:val="0"/>
              <w:spacing w:line="280" w:lineRule="atLeast"/>
              <w:jc w:val="both"/>
              <w:rPr>
                <w:rFonts w:ascii="標楷體" w:eastAsia="標楷體" w:hAnsi="標楷體"/>
                <w:i/>
              </w:rPr>
            </w:pPr>
            <w:r>
              <w:rPr>
                <w:rFonts w:ascii="標楷體" w:eastAsia="標楷體" w:hAnsi="標楷體" w:hint="eastAsia"/>
              </w:rPr>
              <w:t>4.社區活動安全</w:t>
            </w:r>
            <w:r>
              <w:rPr>
                <w:rFonts w:ascii="標楷體" w:eastAsia="標楷體" w:hAnsi="標楷體" w:hint="eastAsia"/>
                <w:color w:val="000000"/>
                <w:kern w:val="0"/>
              </w:rPr>
              <w:t>6-I-3</w:t>
            </w:r>
          </w:p>
          <w:p w:rsidR="00DC4AA6" w:rsidRPr="00215041" w:rsidRDefault="00DC4AA6" w:rsidP="00FE7178">
            <w:pPr>
              <w:snapToGrid w:val="0"/>
              <w:spacing w:line="280" w:lineRule="atLeast"/>
              <w:jc w:val="both"/>
              <w:rPr>
                <w:rFonts w:ascii="標楷體" w:eastAsia="標楷體" w:hAnsi="標楷體"/>
              </w:rPr>
            </w:pPr>
            <w:r>
              <w:rPr>
                <w:rFonts w:ascii="標楷體" w:eastAsia="標楷體" w:hAnsi="標楷體" w:hint="eastAsia"/>
              </w:rPr>
              <w:t>5. 滾珠畫4-I-1</w:t>
            </w:r>
          </w:p>
        </w:tc>
      </w:tr>
      <w:tr w:rsidR="00DC4AA6" w:rsidRPr="00E03F78" w:rsidTr="00FE7178">
        <w:trPr>
          <w:trHeight w:val="510"/>
        </w:trPr>
        <w:tc>
          <w:tcPr>
            <w:tcW w:w="950" w:type="dxa"/>
            <w:tcBorders>
              <w:top w:val="single" w:sz="4" w:space="0" w:color="auto"/>
              <w:bottom w:val="single" w:sz="4" w:space="0" w:color="auto"/>
            </w:tcBorders>
            <w:vAlign w:val="center"/>
          </w:tcPr>
          <w:p w:rsidR="00DC4AA6" w:rsidRDefault="00DC4AA6" w:rsidP="00FE7178">
            <w:pPr>
              <w:snapToGrid w:val="0"/>
              <w:spacing w:line="280" w:lineRule="atLeast"/>
              <w:jc w:val="center"/>
              <w:rPr>
                <w:rFonts w:ascii="標楷體" w:eastAsia="標楷體" w:hAnsi="標楷體"/>
                <w:b/>
                <w:color w:val="000000" w:themeColor="text1"/>
              </w:rPr>
            </w:pPr>
            <w:r w:rsidRPr="00E03F78">
              <w:rPr>
                <w:rFonts w:ascii="標楷體" w:eastAsia="標楷體" w:hAnsi="標楷體" w:hint="eastAsia"/>
                <w:b/>
                <w:color w:val="000000" w:themeColor="text1"/>
              </w:rPr>
              <w:t>8</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14</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bottom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單元二、健康有一套(二)</w:t>
            </w:r>
          </w:p>
          <w:p w:rsidR="00DC4AA6" w:rsidRPr="00485EFC"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rPr>
              <w:t>1.吃得營養又健康</w:t>
            </w:r>
            <w:r>
              <w:rPr>
                <w:rFonts w:ascii="標楷體" w:eastAsia="標楷體" w:hAnsi="標楷體" w:hint="eastAsia"/>
                <w:color w:val="000000" w:themeColor="text1"/>
              </w:rPr>
              <w:t>1-I-4</w:t>
            </w:r>
          </w:p>
          <w:p w:rsidR="00DC4AA6" w:rsidRPr="00485EFC" w:rsidRDefault="00DC4AA6" w:rsidP="00FE7178">
            <w:pPr>
              <w:snapToGrid w:val="0"/>
              <w:spacing w:line="280" w:lineRule="atLeast"/>
              <w:jc w:val="both"/>
              <w:rPr>
                <w:rFonts w:ascii="標楷體" w:eastAsia="標楷體" w:hAnsi="標楷體"/>
                <w:color w:val="000000" w:themeColor="text1"/>
              </w:rPr>
            </w:pPr>
            <w:r>
              <w:rPr>
                <w:rFonts w:ascii="標楷體" w:eastAsia="標楷體" w:hAnsi="標楷體" w:hint="eastAsia"/>
              </w:rPr>
              <w:t>2.愛護牙齒</w:t>
            </w:r>
            <w:r>
              <w:rPr>
                <w:rFonts w:ascii="標楷體" w:eastAsia="標楷體" w:hAnsi="標楷體" w:hint="eastAsia"/>
                <w:color w:val="000000" w:themeColor="text1"/>
              </w:rPr>
              <w:t>1-I-4</w:t>
            </w:r>
          </w:p>
          <w:p w:rsidR="00DC4AA6" w:rsidRDefault="00DC4AA6" w:rsidP="00FE7178">
            <w:pPr>
              <w:ind w:left="288" w:hangingChars="120" w:hanging="288"/>
              <w:rPr>
                <w:rFonts w:ascii="標楷體" w:eastAsia="標楷體" w:hAnsi="標楷體"/>
              </w:rPr>
            </w:pPr>
            <w:r>
              <w:rPr>
                <w:rFonts w:ascii="標楷體" w:eastAsia="標楷體" w:hAnsi="標楷體" w:hint="eastAsia"/>
              </w:rPr>
              <w:t>3.情緒紅綠燈6-I-1</w:t>
            </w:r>
          </w:p>
          <w:p w:rsidR="00DC4AA6" w:rsidRDefault="00DC4AA6" w:rsidP="00FE7178">
            <w:pPr>
              <w:ind w:left="288" w:hangingChars="120" w:hanging="288"/>
              <w:rPr>
                <w:rFonts w:ascii="標楷體" w:eastAsia="標楷體" w:hAnsi="標楷體"/>
              </w:rPr>
            </w:pPr>
            <w:r>
              <w:rPr>
                <w:rFonts w:ascii="標楷體" w:eastAsia="標楷體" w:hAnsi="標楷體" w:hint="eastAsia"/>
              </w:rPr>
              <w:t>4.培養休閒興趣</w:t>
            </w:r>
            <w:r>
              <w:rPr>
                <w:rFonts w:ascii="標楷體" w:eastAsia="標楷體" w:hAnsi="標楷體"/>
              </w:rPr>
              <w:t xml:space="preserve"> </w:t>
            </w:r>
            <w:r>
              <w:rPr>
                <w:rFonts w:ascii="標楷體" w:eastAsia="標楷體" w:hAnsi="標楷體"/>
                <w:color w:val="000000"/>
              </w:rPr>
              <w:t>3-I-3</w:t>
            </w:r>
            <w:r>
              <w:rPr>
                <w:rFonts w:ascii="標楷體" w:eastAsia="標楷體" w:hAnsi="標楷體"/>
              </w:rPr>
              <w:t xml:space="preserve"> </w:t>
            </w:r>
          </w:p>
          <w:p w:rsidR="00DC4AA6" w:rsidRDefault="00DC4AA6" w:rsidP="00FE7178">
            <w:pPr>
              <w:ind w:left="288" w:hangingChars="120" w:hanging="288"/>
              <w:rPr>
                <w:rFonts w:ascii="標楷體" w:eastAsia="標楷體" w:hAnsi="標楷體"/>
              </w:rPr>
            </w:pPr>
            <w:r>
              <w:rPr>
                <w:rFonts w:ascii="標楷體" w:eastAsia="標楷體" w:hAnsi="標楷體" w:hint="eastAsia"/>
              </w:rPr>
              <w:t>5.黏土捏塑與造型4-I-1</w:t>
            </w:r>
          </w:p>
          <w:p w:rsidR="00DC4AA6" w:rsidRPr="00013826" w:rsidRDefault="00DC4AA6" w:rsidP="00FE7178">
            <w:pPr>
              <w:ind w:left="288" w:hangingChars="120" w:hanging="288"/>
              <w:rPr>
                <w:rFonts w:ascii="標楷體" w:eastAsia="標楷體" w:hAnsi="標楷體"/>
              </w:rPr>
            </w:pPr>
          </w:p>
        </w:tc>
      </w:tr>
      <w:tr w:rsidR="00DC4AA6" w:rsidRPr="00E03F78" w:rsidTr="00FE7178">
        <w:trPr>
          <w:trHeight w:val="1895"/>
        </w:trPr>
        <w:tc>
          <w:tcPr>
            <w:tcW w:w="950" w:type="dxa"/>
            <w:tcBorders>
              <w:top w:val="single" w:sz="4" w:space="0" w:color="auto"/>
            </w:tcBorders>
            <w:vAlign w:val="center"/>
          </w:tcPr>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15</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w:t>
            </w:r>
          </w:p>
          <w:p w:rsidR="00DC4AA6"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20</w:t>
            </w:r>
          </w:p>
          <w:p w:rsidR="00DC4AA6" w:rsidRPr="00E03F78" w:rsidRDefault="00DC4AA6" w:rsidP="00FE7178">
            <w:pPr>
              <w:snapToGrid w:val="0"/>
              <w:spacing w:line="280" w:lineRule="atLeast"/>
              <w:jc w:val="center"/>
              <w:rPr>
                <w:rFonts w:ascii="標楷體" w:eastAsia="標楷體" w:hAnsi="標楷體"/>
                <w:b/>
                <w:color w:val="000000" w:themeColor="text1"/>
              </w:rPr>
            </w:pPr>
            <w:r>
              <w:rPr>
                <w:rFonts w:ascii="標楷體" w:eastAsia="標楷體" w:hAnsi="標楷體" w:hint="eastAsia"/>
                <w:b/>
                <w:color w:val="000000" w:themeColor="text1"/>
              </w:rPr>
              <w:t>週</w:t>
            </w:r>
          </w:p>
        </w:tc>
        <w:tc>
          <w:tcPr>
            <w:tcW w:w="8599" w:type="dxa"/>
            <w:gridSpan w:val="4"/>
            <w:tcBorders>
              <w:top w:val="single" w:sz="4" w:space="0" w:color="auto"/>
            </w:tcBorders>
          </w:tcPr>
          <w:p w:rsidR="00DC4AA6" w:rsidRDefault="00DC4AA6" w:rsidP="00FE7178">
            <w:pPr>
              <w:snapToGrid w:val="0"/>
              <w:spacing w:line="280" w:lineRule="atLeast"/>
              <w:jc w:val="both"/>
              <w:rPr>
                <w:rFonts w:ascii="標楷體" w:eastAsia="標楷體" w:hAnsi="標楷體"/>
                <w:b/>
                <w:color w:val="000000" w:themeColor="text1"/>
              </w:rPr>
            </w:pPr>
            <w:r>
              <w:rPr>
                <w:rFonts w:ascii="標楷體" w:eastAsia="標楷體" w:hAnsi="標楷體" w:hint="eastAsia"/>
                <w:b/>
                <w:color w:val="000000" w:themeColor="text1"/>
              </w:rPr>
              <w:t>單元三、到朋友家玩</w:t>
            </w:r>
          </w:p>
          <w:p w:rsidR="00DC4AA6" w:rsidRPr="007B6E93" w:rsidRDefault="00DC4AA6" w:rsidP="00FE7178">
            <w:pPr>
              <w:rPr>
                <w:rFonts w:ascii="標楷體" w:eastAsia="標楷體" w:hAnsi="標楷體"/>
              </w:rPr>
            </w:pPr>
            <w:r>
              <w:rPr>
                <w:rFonts w:ascii="標楷體" w:eastAsia="標楷體" w:hAnsi="標楷體" w:hint="eastAsia"/>
              </w:rPr>
              <w:t>1.我的好朋友</w:t>
            </w:r>
            <w:r>
              <w:rPr>
                <w:rFonts w:ascii="標楷體" w:eastAsia="標楷體" w:hAnsi="標楷體" w:hint="eastAsia"/>
                <w:color w:val="000000"/>
                <w:kern w:val="0"/>
              </w:rPr>
              <w:t>1-I-2</w:t>
            </w:r>
          </w:p>
          <w:p w:rsidR="00DC4AA6" w:rsidRPr="007B6E93" w:rsidRDefault="00DC4AA6" w:rsidP="00FE7178">
            <w:pPr>
              <w:rPr>
                <w:rFonts w:ascii="標楷體" w:eastAsia="標楷體" w:hAnsi="標楷體"/>
              </w:rPr>
            </w:pPr>
            <w:r>
              <w:rPr>
                <w:rFonts w:ascii="標楷體" w:eastAsia="標楷體" w:hAnsi="標楷體" w:hint="eastAsia"/>
              </w:rPr>
              <w:t>2.有禮貌的小客人6-I-3</w:t>
            </w:r>
          </w:p>
          <w:p w:rsidR="00DC4AA6" w:rsidRPr="007B6E93" w:rsidRDefault="00DC4AA6" w:rsidP="00FE7178">
            <w:pPr>
              <w:rPr>
                <w:rFonts w:ascii="標楷體" w:eastAsia="標楷體" w:hAnsi="標楷體"/>
              </w:rPr>
            </w:pPr>
            <w:r>
              <w:rPr>
                <w:rFonts w:ascii="標楷體" w:eastAsia="標楷體" w:hAnsi="標楷體" w:hint="eastAsia"/>
              </w:rPr>
              <w:t>3.熱誠的小主人6-I-2</w:t>
            </w:r>
          </w:p>
          <w:p w:rsidR="00DC4AA6" w:rsidRDefault="00DC4AA6" w:rsidP="00FE7178">
            <w:pPr>
              <w:rPr>
                <w:rFonts w:ascii="標楷體" w:eastAsia="標楷體" w:hAnsi="標楷體"/>
              </w:rPr>
            </w:pPr>
            <w:r>
              <w:rPr>
                <w:rFonts w:ascii="標楷體" w:eastAsia="標楷體" w:hAnsi="標楷體" w:hint="eastAsia"/>
              </w:rPr>
              <w:t>4.表演欣賞與練習4-I-1</w:t>
            </w:r>
          </w:p>
          <w:p w:rsidR="00DC4AA6" w:rsidRPr="003C2732" w:rsidRDefault="00DC4AA6" w:rsidP="00FE7178">
            <w:pPr>
              <w:snapToGrid w:val="0"/>
              <w:spacing w:line="280" w:lineRule="atLeast"/>
              <w:jc w:val="both"/>
              <w:rPr>
                <w:rFonts w:ascii="標楷體" w:eastAsia="標楷體" w:hAnsi="標楷體"/>
              </w:rPr>
            </w:pPr>
            <w:r>
              <w:rPr>
                <w:rFonts w:ascii="標楷體" w:eastAsia="標楷體" w:hAnsi="標楷體" w:hint="eastAsia"/>
              </w:rPr>
              <w:t>5.朋友歌練唱與節奏</w:t>
            </w:r>
            <w:r w:rsidRPr="00DA0619">
              <w:rPr>
                <w:rFonts w:ascii="標楷體" w:eastAsia="標楷體" w:hAnsi="標楷體" w:hint="eastAsia"/>
                <w:szCs w:val="22"/>
              </w:rPr>
              <w:t>4-I-3</w:t>
            </w:r>
            <w:r w:rsidRPr="003C2732">
              <w:rPr>
                <w:rFonts w:ascii="標楷體" w:eastAsia="標楷體" w:hAnsi="標楷體"/>
              </w:rPr>
              <w:t xml:space="preserve"> </w:t>
            </w:r>
          </w:p>
        </w:tc>
      </w:tr>
    </w:tbl>
    <w:p w:rsidR="00DC4AA6" w:rsidRPr="003C2732" w:rsidRDefault="00DC4AA6" w:rsidP="00DC4AA6">
      <w:pPr>
        <w:spacing w:line="240" w:lineRule="exact"/>
        <w:ind w:left="567"/>
        <w:rPr>
          <w:rFonts w:ascii="標楷體" w:eastAsia="標楷體" w:hAnsi="標楷體"/>
          <w:color w:val="000000" w:themeColor="text1"/>
          <w:shd w:val="pct15" w:color="auto" w:fill="FFFFFF"/>
        </w:rPr>
      </w:pPr>
    </w:p>
    <w:p w:rsidR="008F45C6" w:rsidRDefault="008F45C6" w:rsidP="00D876C7">
      <w:pPr>
        <w:spacing w:line="240" w:lineRule="exact"/>
        <w:ind w:left="567"/>
        <w:rPr>
          <w:rFonts w:ascii="標楷體" w:eastAsia="標楷體" w:hAnsi="標楷體"/>
          <w:color w:val="000000" w:themeColor="text1"/>
          <w:shd w:val="pct15" w:color="auto" w:fill="FFFFFF"/>
        </w:rPr>
      </w:pPr>
      <w:r>
        <w:rPr>
          <w:rFonts w:ascii="標楷體" w:eastAsia="標楷體" w:hAnsi="標楷體"/>
          <w:color w:val="000000" w:themeColor="text1"/>
          <w:shd w:val="pct15" w:color="auto" w:fill="FFFFFF"/>
        </w:rPr>
        <w:br w:type="page"/>
      </w:r>
    </w:p>
    <w:p w:rsidR="008F45C6" w:rsidRPr="00E03F78" w:rsidRDefault="008F45C6" w:rsidP="008F45C6">
      <w:pPr>
        <w:pStyle w:val="t1"/>
        <w:spacing w:after="120" w:line="400" w:lineRule="exact"/>
        <w:jc w:val="left"/>
        <w:rPr>
          <w:bCs/>
          <w:color w:val="000000" w:themeColor="text1"/>
          <w:szCs w:val="28"/>
        </w:rPr>
      </w:pPr>
      <w:r>
        <w:rPr>
          <w:rFonts w:hint="eastAsia"/>
          <w:color w:val="000000" w:themeColor="text1"/>
          <w:sz w:val="28"/>
          <w:szCs w:val="20"/>
        </w:rPr>
        <w:lastRenderedPageBreak/>
        <w:t>(九)特殊需求領域</w:t>
      </w:r>
    </w:p>
    <w:p w:rsidR="00862FD4" w:rsidRDefault="008F45C6" w:rsidP="00D876C7">
      <w:pPr>
        <w:spacing w:line="240" w:lineRule="exact"/>
        <w:ind w:left="567"/>
        <w:rPr>
          <w:rFonts w:ascii="標楷體" w:eastAsia="標楷體" w:hAnsi="標楷體"/>
          <w:sz w:val="32"/>
          <w:szCs w:val="32"/>
        </w:rPr>
      </w:pPr>
      <w:r w:rsidRPr="008F45C6">
        <w:rPr>
          <w:rFonts w:ascii="標楷體" w:eastAsia="標楷體" w:hAnsi="標楷體" w:hint="eastAsia"/>
          <w:color w:val="000000" w:themeColor="text1"/>
        </w:rPr>
        <w:t>1.</w:t>
      </w:r>
      <w:r w:rsidRPr="005A426B">
        <w:rPr>
          <w:rFonts w:ascii="標楷體" w:eastAsia="標楷體" w:hAnsi="標楷體" w:hint="eastAsia"/>
          <w:sz w:val="32"/>
          <w:szCs w:val="32"/>
        </w:rPr>
        <w:t>生活管理</w:t>
      </w:r>
    </w:p>
    <w:p w:rsidR="008F45C6" w:rsidRPr="00E54F6E" w:rsidRDefault="008F45C6" w:rsidP="008F45C6">
      <w:pPr>
        <w:pStyle w:val="t1"/>
        <w:spacing w:after="120" w:line="400" w:lineRule="exact"/>
        <w:ind w:leftChars="118" w:left="283" w:firstLineChars="59" w:firstLine="142"/>
      </w:pPr>
      <w:r>
        <w:rPr>
          <w:color w:val="000000" w:themeColor="text1"/>
        </w:rPr>
        <w:t>嘉義特殊教育學校特殊需求領域</w:t>
      </w:r>
      <w:r>
        <w:rPr>
          <w:rFonts w:hint="eastAsia"/>
          <w:color w:val="000000" w:themeColor="text1"/>
        </w:rPr>
        <w:t>─</w:t>
      </w:r>
      <w:r>
        <w:rPr>
          <w:color w:val="000000" w:themeColor="text1"/>
        </w:rPr>
        <w:t>生活管理</w:t>
      </w:r>
      <w:r w:rsidRPr="00272401">
        <w:rPr>
          <w:color w:val="000000" w:themeColor="text1"/>
        </w:rPr>
        <w:t>教學</w:t>
      </w:r>
      <w:r w:rsidRPr="00272401">
        <w:rPr>
          <w:rFonts w:hint="eastAsia"/>
          <w:color w:val="000000" w:themeColor="text1"/>
        </w:rPr>
        <w:t>大綱</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8"/>
        <w:gridCol w:w="1064"/>
        <w:gridCol w:w="4857"/>
        <w:gridCol w:w="845"/>
        <w:gridCol w:w="731"/>
      </w:tblGrid>
      <w:tr w:rsidR="008F45C6" w:rsidRPr="00272401" w:rsidTr="00FE7178">
        <w:trPr>
          <w:cantSplit/>
          <w:trHeight w:val="896"/>
          <w:jc w:val="center"/>
        </w:trPr>
        <w:tc>
          <w:tcPr>
            <w:tcW w:w="1555"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科目名稱</w:t>
            </w:r>
          </w:p>
        </w:tc>
        <w:tc>
          <w:tcPr>
            <w:tcW w:w="7535" w:type="dxa"/>
            <w:gridSpan w:val="5"/>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特殊需求─低年級生活管理</w:t>
            </w:r>
          </w:p>
        </w:tc>
      </w:tr>
      <w:tr w:rsidR="008F45C6" w:rsidRPr="00272401" w:rsidTr="00FE7178">
        <w:trPr>
          <w:cantSplit/>
          <w:trHeight w:val="896"/>
          <w:jc w:val="center"/>
        </w:trPr>
        <w:tc>
          <w:tcPr>
            <w:tcW w:w="1555"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535" w:type="dxa"/>
            <w:gridSpan w:val="5"/>
            <w:vAlign w:val="center"/>
          </w:tcPr>
          <w:p w:rsidR="008F45C6" w:rsidRPr="006924D8" w:rsidRDefault="008F45C6" w:rsidP="00FE7178">
            <w:pPr>
              <w:rPr>
                <w:rFonts w:ascii="標楷體" w:eastAsia="標楷體" w:hAnsi="標楷體"/>
                <w:color w:val="000000" w:themeColor="text1"/>
              </w:rPr>
            </w:pPr>
            <w:r w:rsidRPr="006924D8">
              <w:rPr>
                <w:rFonts w:ascii="標楷體" w:eastAsia="標楷體" w:hAnsi="標楷體" w:cs="新細明體" w:hint="eastAsia"/>
              </w:rPr>
              <w:t>■</w:t>
            </w:r>
            <w:r w:rsidRPr="006924D8">
              <w:rPr>
                <w:rFonts w:ascii="標楷體" w:eastAsia="標楷體" w:hAnsi="標楷體" w:hint="eastAsia"/>
                <w:color w:val="000000" w:themeColor="text1"/>
              </w:rPr>
              <w:t>內聘□外聘</w:t>
            </w:r>
          </w:p>
        </w:tc>
      </w:tr>
      <w:tr w:rsidR="008F45C6" w:rsidRPr="00272401" w:rsidTr="00FE7178">
        <w:trPr>
          <w:cantSplit/>
          <w:trHeight w:val="345"/>
          <w:jc w:val="center"/>
        </w:trPr>
        <w:tc>
          <w:tcPr>
            <w:tcW w:w="1555"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102"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33" w:type="dxa"/>
            <w:gridSpan w:val="3"/>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555" w:type="dxa"/>
            <w:vMerge/>
            <w:vAlign w:val="center"/>
          </w:tcPr>
          <w:p w:rsidR="008F45C6" w:rsidRPr="00272401" w:rsidRDefault="008F45C6" w:rsidP="00FE7178">
            <w:pPr>
              <w:jc w:val="center"/>
              <w:rPr>
                <w:rFonts w:ascii="標楷體" w:eastAsia="標楷體" w:hAnsi="標楷體"/>
                <w:color w:val="000000" w:themeColor="text1"/>
              </w:rPr>
            </w:pPr>
          </w:p>
        </w:tc>
        <w:tc>
          <w:tcPr>
            <w:tcW w:w="7535"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4F2A3E">
              <w:rPr>
                <w:rFonts w:ascii="標楷體" w:eastAsia="標楷體" w:hAnsi="標楷體" w:cs="新細明體" w:hint="eastAsia"/>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555"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535"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2"/>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555"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535" w:type="dxa"/>
            <w:gridSpan w:val="5"/>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A1.身心素質與自我精進</w:t>
            </w:r>
            <w:r>
              <w:rPr>
                <w:rFonts w:ascii="標楷體" w:eastAsia="標楷體" w:hAnsi="標楷體" w:hint="eastAsia"/>
                <w:color w:val="000000" w:themeColor="text1"/>
                <w:sz w:val="16"/>
                <w:szCs w:val="16"/>
              </w:rPr>
              <w:t xml:space="preserve">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555"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535" w:type="dxa"/>
            <w:gridSpan w:val="5"/>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Wingdings 2" w:eastAsia="Wingdings 2" w:hAnsi="Wingdings 2" w:cs="Wingdings 2"/>
              </w:rPr>
              <w:sym w:font="Wingdings 2" w:char="F0A2"/>
            </w:r>
            <w:r w:rsidRPr="000E5B1D">
              <w:rPr>
                <w:rFonts w:ascii="標楷體" w:eastAsia="標楷體" w:hAnsi="標楷體" w:cs="Wingdings 2" w:hint="eastAsia"/>
              </w:rPr>
              <w:t>生活管理能力</w:t>
            </w:r>
            <w:r w:rsidRPr="000E5B1D">
              <w:rPr>
                <w:rFonts w:ascii="Wingdings 2" w:eastAsia="Wingdings 2" w:hAnsi="Wingdings 2" w:cs="Wingdings 2"/>
              </w:rPr>
              <w:t></w:t>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555"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7535" w:type="dxa"/>
            <w:gridSpan w:val="5"/>
            <w:vAlign w:val="center"/>
          </w:tcPr>
          <w:p w:rsidR="008F45C6" w:rsidRDefault="008F45C6" w:rsidP="00FE7178">
            <w:pPr>
              <w:adjustRightInd w:val="0"/>
              <w:snapToGrid w:val="0"/>
              <w:jc w:val="both"/>
              <w:rPr>
                <w:rFonts w:ascii="標楷體" w:eastAsia="標楷體" w:hAnsi="標楷體"/>
                <w:color w:val="000000" w:themeColor="text1"/>
              </w:rPr>
            </w:pPr>
            <w:r w:rsidRPr="00272401">
              <w:rPr>
                <w:rFonts w:ascii="標楷體" w:eastAsia="標楷體" w:hAnsi="標楷體" w:hint="eastAsia"/>
                <w:color w:val="000000" w:themeColor="text1"/>
              </w:rPr>
              <w:t>一年級</w:t>
            </w:r>
          </w:p>
          <w:p w:rsidR="008F45C6" w:rsidRPr="00272401" w:rsidRDefault="008F45C6" w:rsidP="00FE7178">
            <w:pPr>
              <w:adjustRightInd w:val="0"/>
              <w:snapToGrid w:val="0"/>
              <w:jc w:val="both"/>
              <w:rPr>
                <w:rFonts w:ascii="標楷體" w:eastAsia="標楷體" w:hAnsi="標楷體"/>
                <w:color w:val="000000" w:themeColor="text1"/>
              </w:rPr>
            </w:pPr>
            <w:r>
              <w:rPr>
                <w:rFonts w:ascii="標楷體" w:eastAsia="標楷體" w:hAnsi="標楷體"/>
                <w:color w:val="000000" w:themeColor="text1"/>
              </w:rPr>
              <w:t>第</w:t>
            </w:r>
            <w:r w:rsidRPr="00272401">
              <w:rPr>
                <w:rFonts w:ascii="標楷體" w:eastAsia="標楷體" w:hAnsi="標楷體"/>
                <w:color w:val="000000" w:themeColor="text1"/>
              </w:rPr>
              <w:t>一學期</w:t>
            </w:r>
          </w:p>
        </w:tc>
      </w:tr>
      <w:tr w:rsidR="008F45C6" w:rsidRPr="00272401" w:rsidTr="00FE7178">
        <w:trPr>
          <w:cantSplit/>
          <w:trHeight w:val="740"/>
          <w:jc w:val="center"/>
        </w:trPr>
        <w:tc>
          <w:tcPr>
            <w:tcW w:w="1555"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535" w:type="dxa"/>
            <w:gridSpan w:val="5"/>
          </w:tcPr>
          <w:p w:rsidR="008F45C6" w:rsidRDefault="008F45C6" w:rsidP="00FE7178">
            <w:pPr>
              <w:snapToGrid w:val="0"/>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555"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535" w:type="dxa"/>
            <w:gridSpan w:val="5"/>
          </w:tcPr>
          <w:p w:rsidR="008F45C6" w:rsidRPr="00110412" w:rsidRDefault="008F45C6" w:rsidP="00FE7178">
            <w:pPr>
              <w:spacing w:line="359" w:lineRule="exact"/>
              <w:rPr>
                <w:rFonts w:ascii="標楷體" w:eastAsia="標楷體" w:hAnsi="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1-P-1</w:t>
            </w:r>
            <w:r w:rsidRPr="00110412">
              <w:rPr>
                <w:rFonts w:ascii="標楷體" w:eastAsia="標楷體" w:hAnsi="標楷體" w:cs="標楷體"/>
                <w:color w:val="000000"/>
              </w:rPr>
              <w:t>覺察及表達飢餓和飽足的生理反應。</w:t>
            </w:r>
            <w:r w:rsidRPr="00110412">
              <w:rPr>
                <w:rFonts w:ascii="標楷體" w:eastAsia="標楷體" w:hAnsi="標楷體"/>
                <w:color w:val="000000"/>
              </w:rPr>
              <w:t xml:space="preserve">  </w:t>
            </w:r>
          </w:p>
          <w:p w:rsidR="008F45C6" w:rsidRPr="00110412" w:rsidRDefault="008F45C6" w:rsidP="00FE7178">
            <w:pPr>
              <w:spacing w:line="359" w:lineRule="exact"/>
              <w:rPr>
                <w:rFonts w:ascii="標楷體" w:eastAsia="標楷體" w:hAnsi="標楷體"/>
                <w:color w:val="010302"/>
              </w:rPr>
            </w:pPr>
            <w:r w:rsidRPr="00110412">
              <w:rPr>
                <w:rFonts w:ascii="標楷體" w:eastAsia="標楷體" w:hAnsi="標楷體" w:cs="標楷體"/>
                <w:color w:val="000000"/>
              </w:rPr>
              <w:t>特生</w:t>
            </w:r>
            <w:r w:rsidRPr="00110412">
              <w:rPr>
                <w:rFonts w:ascii="標楷體" w:eastAsia="標楷體" w:hAnsi="標楷體"/>
                <w:color w:val="000000"/>
              </w:rPr>
              <w:t>1-P-2</w:t>
            </w:r>
            <w:r w:rsidRPr="00110412">
              <w:rPr>
                <w:rFonts w:ascii="標楷體" w:eastAsia="標楷體" w:hAnsi="標楷體" w:cs="標楷體"/>
                <w:color w:val="000000"/>
              </w:rPr>
              <w:t>使用適當的餐具進食。</w:t>
            </w:r>
            <w:r w:rsidRPr="00110412">
              <w:rPr>
                <w:rFonts w:ascii="標楷體" w:eastAsia="標楷體" w:hAnsi="標楷體"/>
                <w:color w:val="000000"/>
              </w:rPr>
              <w:t xml:space="preserve">  </w:t>
            </w:r>
          </w:p>
          <w:p w:rsidR="008F45C6" w:rsidRPr="00110412" w:rsidRDefault="008F45C6" w:rsidP="00FE7178">
            <w:pPr>
              <w:snapToGrid w:val="0"/>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1-P-4</w:t>
            </w:r>
            <w:r w:rsidRPr="00110412">
              <w:rPr>
                <w:rFonts w:ascii="標楷體" w:eastAsia="標楷體" w:hAnsi="標楷體" w:cs="標楷體"/>
                <w:color w:val="000000"/>
              </w:rPr>
              <w:t>表現合宜的用餐禮儀與安全的飲食行</w:t>
            </w:r>
            <w:r w:rsidRPr="00110412">
              <w:rPr>
                <w:rFonts w:ascii="標楷體" w:eastAsia="標楷體" w:hAnsi="標楷體" w:cs="標楷體" w:hint="eastAsia"/>
                <w:color w:val="000000"/>
              </w:rPr>
              <w:t>為。</w:t>
            </w:r>
          </w:p>
          <w:p w:rsidR="008F45C6" w:rsidRPr="00110412" w:rsidRDefault="008F45C6" w:rsidP="00FE7178">
            <w:pPr>
              <w:snapToGrid w:val="0"/>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1-P-6</w:t>
            </w:r>
            <w:r w:rsidRPr="00110412">
              <w:rPr>
                <w:rFonts w:ascii="標楷體" w:eastAsia="標楷體" w:hAnsi="標楷體" w:cs="標楷體"/>
                <w:color w:val="000000"/>
              </w:rPr>
              <w:t>自我檢視並控制飲食行為和習慣。</w:t>
            </w:r>
          </w:p>
          <w:p w:rsidR="008F45C6" w:rsidRPr="00110412" w:rsidRDefault="008F45C6" w:rsidP="00FE7178">
            <w:pPr>
              <w:snapToGrid w:val="0"/>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1-P-8</w:t>
            </w:r>
            <w:r w:rsidRPr="00110412">
              <w:rPr>
                <w:rFonts w:ascii="標楷體" w:eastAsia="標楷體" w:hAnsi="標楷體" w:cs="標楷體"/>
                <w:color w:val="000000"/>
              </w:rPr>
              <w:t>維持衣著整</w:t>
            </w:r>
            <w:r w:rsidRPr="00110412">
              <w:rPr>
                <w:rFonts w:ascii="標楷體" w:eastAsia="標楷體" w:hAnsi="標楷體" w:cs="標楷體"/>
                <w:color w:val="000000"/>
                <w:spacing w:val="-43"/>
              </w:rPr>
              <w:t>潔，</w:t>
            </w:r>
            <w:r w:rsidRPr="00110412">
              <w:rPr>
                <w:rFonts w:ascii="標楷體" w:eastAsia="標楷體" w:hAnsi="標楷體" w:cs="標楷體"/>
                <w:color w:val="000000"/>
              </w:rPr>
              <w:t>並每日換洗貼身衣</w:t>
            </w:r>
            <w:r w:rsidRPr="00110412">
              <w:rPr>
                <w:rFonts w:ascii="標楷體" w:eastAsia="標楷體" w:hAnsi="標楷體" w:cs="標楷體"/>
                <w:color w:val="000000"/>
                <w:spacing w:val="-26"/>
              </w:rPr>
              <w:t>物</w:t>
            </w:r>
            <w:r w:rsidRPr="00110412">
              <w:rPr>
                <w:rFonts w:ascii="標楷體" w:eastAsia="標楷體" w:hAnsi="標楷體" w:cs="標楷體"/>
                <w:color w:val="000000"/>
                <w:spacing w:val="-56"/>
              </w:rPr>
              <w:t>。</w:t>
            </w:r>
          </w:p>
          <w:p w:rsidR="008F45C6" w:rsidRPr="00110412" w:rsidRDefault="008F45C6" w:rsidP="00FE7178">
            <w:pPr>
              <w:snapToGrid w:val="0"/>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1-P-12</w:t>
            </w:r>
            <w:r w:rsidRPr="00110412">
              <w:rPr>
                <w:rFonts w:ascii="標楷體" w:eastAsia="標楷體" w:hAnsi="標楷體" w:cs="標楷體"/>
                <w:color w:val="000000"/>
              </w:rPr>
              <w:t>覺察並表達如廁需求，能自行或由他人協助前往廁所。</w:t>
            </w:r>
          </w:p>
          <w:p w:rsidR="008F45C6" w:rsidRPr="00110412" w:rsidRDefault="008F45C6" w:rsidP="00FE7178">
            <w:pPr>
              <w:spacing w:before="37"/>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1-P-16</w:t>
            </w:r>
            <w:r w:rsidRPr="00110412">
              <w:rPr>
                <w:rFonts w:ascii="標楷體" w:eastAsia="標楷體" w:hAnsi="標楷體" w:cs="標楷體"/>
                <w:color w:val="000000"/>
              </w:rPr>
              <w:t>具備洗手、洗臉、刷牙及使用牙線的技能。</w:t>
            </w:r>
          </w:p>
          <w:p w:rsidR="008F45C6" w:rsidRPr="00110412" w:rsidRDefault="008F45C6" w:rsidP="00FE7178">
            <w:pPr>
              <w:spacing w:before="37"/>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1-P-21</w:t>
            </w:r>
            <w:r w:rsidRPr="00110412">
              <w:rPr>
                <w:rFonts w:ascii="標楷體" w:eastAsia="標楷體" w:hAnsi="標楷體" w:cs="標楷體"/>
                <w:color w:val="000000"/>
              </w:rPr>
              <w:t>避免食用不潔或遭受污染的食物。</w:t>
            </w:r>
          </w:p>
          <w:p w:rsidR="008F45C6" w:rsidRPr="00110412" w:rsidRDefault="008F45C6" w:rsidP="00FE7178">
            <w:pPr>
              <w:spacing w:before="13" w:line="360" w:lineRule="exact"/>
              <w:ind w:right="93"/>
              <w:rPr>
                <w:rFonts w:ascii="標楷體" w:eastAsia="標楷體" w:hAnsi="標楷體"/>
                <w:color w:val="010302"/>
              </w:rPr>
            </w:pPr>
            <w:r w:rsidRPr="00110412">
              <w:rPr>
                <w:rFonts w:ascii="標楷體" w:eastAsia="標楷體" w:hAnsi="標楷體" w:cs="標楷體"/>
                <w:color w:val="000000"/>
              </w:rPr>
              <w:t>特生</w:t>
            </w:r>
            <w:r w:rsidRPr="00110412">
              <w:rPr>
                <w:rFonts w:ascii="標楷體" w:eastAsia="標楷體" w:hAnsi="標楷體"/>
                <w:color w:val="000000"/>
              </w:rPr>
              <w:t>1-P-22</w:t>
            </w:r>
            <w:r w:rsidRPr="00110412">
              <w:rPr>
                <w:rFonts w:ascii="標楷體" w:eastAsia="標楷體" w:hAnsi="標楷體" w:cs="標楷體"/>
                <w:color w:val="000000"/>
              </w:rPr>
              <w:t>具備危險意識，並能主動或依指示遠離危險情境。</w:t>
            </w:r>
          </w:p>
          <w:p w:rsidR="008F45C6" w:rsidRPr="00110412" w:rsidRDefault="008F45C6" w:rsidP="00FE7178">
            <w:pPr>
              <w:spacing w:before="37"/>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2-P-6</w:t>
            </w:r>
            <w:r w:rsidRPr="00110412">
              <w:rPr>
                <w:rFonts w:ascii="標楷體" w:eastAsia="標楷體" w:hAnsi="標楷體" w:cs="標楷體"/>
                <w:color w:val="000000"/>
              </w:rPr>
              <w:t>維持個人物品與環境的整齊清潔。</w:t>
            </w:r>
          </w:p>
          <w:p w:rsidR="008F45C6" w:rsidRPr="00110412" w:rsidRDefault="008F45C6" w:rsidP="00FE7178">
            <w:pPr>
              <w:spacing w:before="14" w:line="360" w:lineRule="exact"/>
              <w:ind w:right="272"/>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2-P-7</w:t>
            </w:r>
            <w:r w:rsidRPr="00110412">
              <w:rPr>
                <w:rFonts w:ascii="標楷體" w:eastAsia="標楷體" w:hAnsi="標楷體" w:cs="標楷體"/>
                <w:color w:val="000000"/>
              </w:rPr>
              <w:t>從事簡單的家務清潔工作與資源回收。</w:t>
            </w:r>
          </w:p>
          <w:p w:rsidR="008F45C6" w:rsidRPr="00110412" w:rsidRDefault="008F45C6" w:rsidP="00FE7178">
            <w:pPr>
              <w:spacing w:before="14" w:line="360" w:lineRule="exact"/>
              <w:ind w:right="272"/>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4-P-1</w:t>
            </w:r>
            <w:r w:rsidRPr="00110412">
              <w:rPr>
                <w:rFonts w:ascii="標楷體" w:eastAsia="標楷體" w:hAnsi="標楷體" w:cs="標楷體"/>
                <w:color w:val="000000"/>
              </w:rPr>
              <w:t>認識自己並接受自己的特質。</w:t>
            </w:r>
          </w:p>
          <w:p w:rsidR="008F45C6" w:rsidRPr="00110412" w:rsidRDefault="008F45C6" w:rsidP="00FE7178">
            <w:pPr>
              <w:spacing w:before="14" w:line="360" w:lineRule="exact"/>
              <w:ind w:right="272"/>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4-P-4</w:t>
            </w:r>
            <w:r w:rsidRPr="00110412">
              <w:rPr>
                <w:rFonts w:ascii="標楷體" w:eastAsia="標楷體" w:hAnsi="標楷體" w:cs="標楷體"/>
                <w:color w:val="000000"/>
              </w:rPr>
              <w:t>能解決日常生活的問題。</w:t>
            </w:r>
          </w:p>
          <w:p w:rsidR="008F45C6" w:rsidRPr="00780313" w:rsidRDefault="008F45C6" w:rsidP="00FE7178">
            <w:pPr>
              <w:spacing w:before="14" w:line="360" w:lineRule="exact"/>
              <w:ind w:right="272"/>
              <w:rPr>
                <w:rFonts w:ascii="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4-P-5</w:t>
            </w:r>
            <w:r w:rsidRPr="00110412">
              <w:rPr>
                <w:rFonts w:ascii="標楷體" w:eastAsia="標楷體" w:hAnsi="標楷體" w:cs="標楷體"/>
                <w:color w:val="000000"/>
              </w:rPr>
              <w:t>能反省自己的行為與學習表現。</w:t>
            </w:r>
          </w:p>
        </w:tc>
      </w:tr>
      <w:tr w:rsidR="008F45C6" w:rsidRPr="00272401" w:rsidTr="00FE7178">
        <w:trPr>
          <w:cantSplit/>
          <w:trHeight w:val="128"/>
          <w:jc w:val="center"/>
        </w:trPr>
        <w:tc>
          <w:tcPr>
            <w:tcW w:w="9090" w:type="dxa"/>
            <w:gridSpan w:val="6"/>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593"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5921"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845" w:type="dxa"/>
          </w:tcPr>
          <w:p w:rsidR="008F45C6"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節數</w:t>
            </w:r>
          </w:p>
        </w:tc>
        <w:tc>
          <w:tcPr>
            <w:tcW w:w="731"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593" w:type="dxa"/>
            <w:gridSpan w:val="2"/>
            <w:vAlign w:val="center"/>
          </w:tcPr>
          <w:p w:rsidR="008F45C6" w:rsidRPr="005643D9" w:rsidRDefault="008F45C6" w:rsidP="00FE7178">
            <w:pPr>
              <w:rPr>
                <w:rFonts w:ascii="標楷體" w:eastAsia="標楷體" w:hAnsi="標楷體"/>
                <w:color w:val="000000" w:themeColor="text1"/>
              </w:rPr>
            </w:pPr>
            <w:r w:rsidRPr="005643D9">
              <w:rPr>
                <w:rFonts w:ascii="標楷體" w:eastAsia="標楷體" w:hAnsi="標楷體" w:hint="eastAsia"/>
                <w:color w:val="000000" w:themeColor="text1"/>
              </w:rPr>
              <w:t>一、</w:t>
            </w:r>
          </w:p>
          <w:p w:rsidR="008F45C6" w:rsidRPr="005643D9" w:rsidRDefault="008F45C6" w:rsidP="00FE7178">
            <w:pPr>
              <w:rPr>
                <w:rFonts w:ascii="標楷體" w:eastAsia="標楷體" w:hAnsi="標楷體"/>
                <w:color w:val="000000" w:themeColor="text1"/>
              </w:rPr>
            </w:pPr>
            <w:r w:rsidRPr="005643D9">
              <w:rPr>
                <w:rFonts w:ascii="標楷體" w:eastAsia="標楷體" w:hAnsi="標楷體" w:hint="eastAsia"/>
                <w:color w:val="000000" w:themeColor="text1"/>
              </w:rPr>
              <w:t>新學校新生活</w:t>
            </w:r>
          </w:p>
        </w:tc>
        <w:tc>
          <w:tcPr>
            <w:tcW w:w="5921" w:type="dxa"/>
            <w:gridSpan w:val="2"/>
          </w:tcPr>
          <w:p w:rsidR="008F45C6" w:rsidRPr="00110412" w:rsidRDefault="008F45C6" w:rsidP="00FE7178">
            <w:pPr>
              <w:snapToGrid w:val="0"/>
              <w:spacing w:line="280" w:lineRule="atLeast"/>
              <w:jc w:val="both"/>
              <w:rPr>
                <w:rFonts w:ascii="標楷體" w:eastAsia="標楷體" w:hAnsi="標楷體"/>
                <w:color w:val="000000"/>
              </w:rPr>
            </w:pPr>
            <w:r w:rsidRPr="00110412">
              <w:rPr>
                <w:rFonts w:ascii="標楷體" w:eastAsia="標楷體" w:hAnsi="標楷體" w:hint="eastAsia"/>
                <w:color w:val="000000" w:themeColor="text1"/>
              </w:rPr>
              <w:t xml:space="preserve">1.認識老師與同學  </w:t>
            </w:r>
            <w:r w:rsidRPr="00110412">
              <w:rPr>
                <w:rFonts w:ascii="標楷體" w:eastAsia="標楷體" w:hAnsi="標楷體" w:cs="標楷體"/>
                <w:color w:val="000000"/>
              </w:rPr>
              <w:t>特生</w:t>
            </w:r>
            <w:r w:rsidRPr="00110412">
              <w:rPr>
                <w:rFonts w:ascii="標楷體" w:eastAsia="標楷體" w:hAnsi="標楷體"/>
                <w:color w:val="000000"/>
              </w:rPr>
              <w:t>4-P-1</w:t>
            </w:r>
          </w:p>
          <w:p w:rsidR="008F45C6" w:rsidRPr="00110412" w:rsidRDefault="008F45C6" w:rsidP="00FE7178">
            <w:pPr>
              <w:snapToGrid w:val="0"/>
              <w:spacing w:line="280" w:lineRule="atLeast"/>
              <w:jc w:val="both"/>
              <w:rPr>
                <w:rFonts w:ascii="標楷體" w:eastAsia="標楷體" w:hAnsi="標楷體"/>
              </w:rPr>
            </w:pPr>
            <w:r w:rsidRPr="00110412">
              <w:rPr>
                <w:rFonts w:ascii="標楷體" w:eastAsia="標楷體" w:hAnsi="標楷體" w:hint="eastAsia"/>
              </w:rPr>
              <w:t xml:space="preserve">2.認識班級常規 </w:t>
            </w:r>
            <w:r w:rsidRPr="00110412">
              <w:rPr>
                <w:rFonts w:ascii="標楷體" w:eastAsia="標楷體" w:hAnsi="標楷體" w:cs="標楷體"/>
                <w:color w:val="000000"/>
              </w:rPr>
              <w:t>特生</w:t>
            </w:r>
            <w:r w:rsidRPr="00110412">
              <w:rPr>
                <w:rFonts w:ascii="標楷體" w:eastAsia="標楷體" w:hAnsi="標楷體"/>
                <w:color w:val="000000"/>
              </w:rPr>
              <w:t>4-P-5</w:t>
            </w:r>
          </w:p>
          <w:p w:rsidR="008F45C6" w:rsidRPr="00110412" w:rsidRDefault="008F45C6" w:rsidP="00FE7178">
            <w:pPr>
              <w:snapToGrid w:val="0"/>
              <w:spacing w:line="280" w:lineRule="atLeast"/>
              <w:jc w:val="both"/>
              <w:rPr>
                <w:rFonts w:ascii="標楷體" w:eastAsia="標楷體" w:hAnsi="標楷體"/>
              </w:rPr>
            </w:pPr>
            <w:r w:rsidRPr="00110412">
              <w:rPr>
                <w:rFonts w:ascii="標楷體" w:eastAsia="標楷體" w:hAnsi="標楷體" w:hint="eastAsia"/>
              </w:rPr>
              <w:t>3.校園尋寶-認識校園環境</w:t>
            </w:r>
            <w:r w:rsidRPr="00110412">
              <w:rPr>
                <w:rFonts w:ascii="標楷體" w:eastAsia="標楷體" w:hAnsi="標楷體" w:cs="標楷體"/>
                <w:color w:val="000000"/>
              </w:rPr>
              <w:t>特生</w:t>
            </w:r>
            <w:r w:rsidRPr="00110412">
              <w:rPr>
                <w:rFonts w:ascii="標楷體" w:eastAsia="標楷體" w:hAnsi="標楷體"/>
                <w:color w:val="000000"/>
              </w:rPr>
              <w:t>1-P-22</w:t>
            </w:r>
          </w:p>
        </w:tc>
        <w:tc>
          <w:tcPr>
            <w:tcW w:w="845"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731"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5643D9" w:rsidRDefault="008F45C6" w:rsidP="00FE7178">
            <w:pPr>
              <w:snapToGrid w:val="0"/>
              <w:spacing w:line="280" w:lineRule="atLeast"/>
              <w:jc w:val="both"/>
              <w:rPr>
                <w:rFonts w:ascii="標楷體" w:eastAsia="標楷體" w:hAnsi="標楷體"/>
                <w:color w:val="000000" w:themeColor="text1"/>
              </w:rPr>
            </w:pPr>
            <w:r w:rsidRPr="005643D9">
              <w:rPr>
                <w:rFonts w:ascii="標楷體" w:eastAsia="標楷體" w:hAnsi="標楷體" w:hint="eastAsia"/>
                <w:color w:val="000000" w:themeColor="text1"/>
              </w:rPr>
              <w:lastRenderedPageBreak/>
              <w:t>二、</w:t>
            </w:r>
          </w:p>
          <w:p w:rsidR="008F45C6" w:rsidRPr="005643D9" w:rsidRDefault="008F45C6" w:rsidP="00FE7178">
            <w:pPr>
              <w:snapToGrid w:val="0"/>
              <w:spacing w:line="280" w:lineRule="atLeast"/>
              <w:jc w:val="both"/>
              <w:rPr>
                <w:rFonts w:ascii="標楷體" w:eastAsia="標楷體" w:hAnsi="標楷體"/>
                <w:color w:val="000000" w:themeColor="text1"/>
              </w:rPr>
            </w:pPr>
            <w:r w:rsidRPr="005643D9">
              <w:rPr>
                <w:rFonts w:ascii="標楷體" w:eastAsia="標楷體" w:hAnsi="標楷體" w:hint="eastAsia"/>
                <w:color w:val="000000" w:themeColor="text1"/>
              </w:rPr>
              <w:t>生活亮起來</w:t>
            </w:r>
          </w:p>
        </w:tc>
        <w:tc>
          <w:tcPr>
            <w:tcW w:w="5921" w:type="dxa"/>
            <w:gridSpan w:val="2"/>
          </w:tcPr>
          <w:p w:rsidR="008F45C6" w:rsidRPr="00110412" w:rsidRDefault="008F45C6" w:rsidP="00FE7178">
            <w:pPr>
              <w:ind w:left="228" w:hangingChars="95" w:hanging="228"/>
              <w:rPr>
                <w:rFonts w:ascii="標楷體" w:eastAsia="標楷體" w:hAnsi="標楷體"/>
              </w:rPr>
            </w:pPr>
            <w:r w:rsidRPr="00110412">
              <w:rPr>
                <w:rFonts w:ascii="標楷體" w:eastAsia="標楷體" w:hAnsi="標楷體" w:hint="eastAsia"/>
              </w:rPr>
              <w:t xml:space="preserve">1.生活好習慣 </w:t>
            </w:r>
            <w:r w:rsidRPr="00110412">
              <w:rPr>
                <w:rFonts w:ascii="標楷體" w:eastAsia="標楷體" w:hAnsi="標楷體" w:cs="標楷體"/>
                <w:color w:val="000000"/>
              </w:rPr>
              <w:t>特生</w:t>
            </w:r>
            <w:r w:rsidRPr="00110412">
              <w:rPr>
                <w:rFonts w:ascii="標楷體" w:eastAsia="標楷體" w:hAnsi="標楷體"/>
                <w:color w:val="000000"/>
                <w:spacing w:val="-3"/>
              </w:rPr>
              <w:t>I</w:t>
            </w:r>
            <w:r w:rsidRPr="00110412">
              <w:rPr>
                <w:rFonts w:ascii="標楷體" w:eastAsia="標楷體" w:hAnsi="標楷體"/>
                <w:color w:val="000000"/>
              </w:rPr>
              <w:t>-P-7</w:t>
            </w:r>
            <w:r w:rsidRPr="00110412">
              <w:rPr>
                <w:rFonts w:ascii="標楷體" w:eastAsia="標楷體" w:hAnsi="標楷體" w:hint="eastAsia"/>
                <w:color w:val="000000"/>
              </w:rPr>
              <w:t>、</w:t>
            </w:r>
            <w:r w:rsidRPr="00110412">
              <w:rPr>
                <w:rFonts w:ascii="標楷體" w:eastAsia="標楷體" w:hAnsi="標楷體" w:cs="標楷體"/>
                <w:color w:val="000000"/>
              </w:rPr>
              <w:t>特生</w:t>
            </w:r>
            <w:r w:rsidRPr="00110412">
              <w:rPr>
                <w:rFonts w:ascii="標楷體" w:eastAsia="標楷體" w:hAnsi="標楷體"/>
                <w:color w:val="000000"/>
              </w:rPr>
              <w:t>II</w:t>
            </w:r>
            <w:r w:rsidRPr="00110412">
              <w:rPr>
                <w:rFonts w:ascii="標楷體" w:eastAsia="標楷體" w:hAnsi="標楷體"/>
                <w:color w:val="000000"/>
                <w:spacing w:val="-3"/>
              </w:rPr>
              <w:t>I</w:t>
            </w:r>
            <w:r w:rsidRPr="00110412">
              <w:rPr>
                <w:rFonts w:ascii="標楷體" w:eastAsia="標楷體" w:hAnsi="標楷體"/>
                <w:color w:val="000000"/>
              </w:rPr>
              <w:t>-P-1</w:t>
            </w:r>
            <w:r w:rsidRPr="00110412">
              <w:rPr>
                <w:rFonts w:ascii="標楷體" w:eastAsia="標楷體" w:hAnsi="標楷體" w:hint="eastAsia"/>
                <w:color w:val="000000"/>
              </w:rPr>
              <w:t>、</w:t>
            </w:r>
            <w:r w:rsidRPr="00110412">
              <w:rPr>
                <w:rFonts w:ascii="標楷體" w:eastAsia="標楷體" w:hAnsi="標楷體" w:cs="標楷體"/>
                <w:color w:val="000000"/>
              </w:rPr>
              <w:t>特生</w:t>
            </w:r>
            <w:r w:rsidRPr="00110412">
              <w:rPr>
                <w:rFonts w:ascii="標楷體" w:eastAsia="標楷體" w:hAnsi="標楷體"/>
                <w:color w:val="000000"/>
              </w:rPr>
              <w:t>2-P-7</w:t>
            </w:r>
          </w:p>
          <w:p w:rsidR="008F45C6" w:rsidRPr="00110412" w:rsidRDefault="008F45C6" w:rsidP="00FE7178">
            <w:pPr>
              <w:ind w:left="228" w:hangingChars="95" w:hanging="228"/>
              <w:rPr>
                <w:rFonts w:ascii="標楷體" w:eastAsia="標楷體" w:hAnsi="標楷體"/>
              </w:rPr>
            </w:pPr>
            <w:r w:rsidRPr="00110412">
              <w:rPr>
                <w:rFonts w:ascii="標楷體" w:eastAsia="標楷體" w:hAnsi="標楷體" w:hint="eastAsia"/>
              </w:rPr>
              <w:t xml:space="preserve">2.我的班級任務 </w:t>
            </w:r>
            <w:r w:rsidRPr="00110412">
              <w:rPr>
                <w:rFonts w:ascii="標楷體" w:eastAsia="標楷體" w:hAnsi="標楷體" w:cs="標楷體"/>
                <w:color w:val="000000"/>
              </w:rPr>
              <w:t>特生</w:t>
            </w:r>
            <w:r w:rsidRPr="00110412">
              <w:rPr>
                <w:rFonts w:ascii="標楷體" w:eastAsia="標楷體" w:hAnsi="標楷體"/>
                <w:color w:val="000000"/>
              </w:rPr>
              <w:t>2-P-6</w:t>
            </w:r>
            <w:r w:rsidRPr="00110412">
              <w:rPr>
                <w:rFonts w:ascii="標楷體" w:eastAsia="標楷體" w:hAnsi="標楷體" w:cs="標楷體"/>
                <w:color w:val="000000"/>
              </w:rPr>
              <w:t>特生</w:t>
            </w:r>
            <w:r w:rsidRPr="00110412">
              <w:rPr>
                <w:rFonts w:ascii="標楷體" w:eastAsia="標楷體" w:hAnsi="標楷體"/>
                <w:color w:val="000000"/>
              </w:rPr>
              <w:t>4-P-4</w:t>
            </w:r>
          </w:p>
          <w:p w:rsidR="008F45C6" w:rsidRPr="00110412" w:rsidRDefault="008F45C6" w:rsidP="00FE7178">
            <w:pPr>
              <w:ind w:left="288" w:hangingChars="120" w:hanging="288"/>
              <w:rPr>
                <w:rFonts w:ascii="標楷體" w:eastAsia="標楷體" w:hAnsi="標楷體"/>
              </w:rPr>
            </w:pPr>
            <w:r w:rsidRPr="00110412">
              <w:rPr>
                <w:rFonts w:ascii="標楷體" w:eastAsia="標楷體" w:hAnsi="標楷體" w:hint="eastAsia"/>
              </w:rPr>
              <w:t>3.小小秩序長</w:t>
            </w:r>
            <w:r w:rsidRPr="00110412">
              <w:rPr>
                <w:rFonts w:ascii="標楷體" w:eastAsia="標楷體" w:hAnsi="標楷體" w:cs="標楷體"/>
                <w:color w:val="000000"/>
              </w:rPr>
              <w:t>特生</w:t>
            </w:r>
            <w:r w:rsidRPr="00110412">
              <w:rPr>
                <w:rFonts w:ascii="標楷體" w:eastAsia="標楷體" w:hAnsi="標楷體"/>
                <w:color w:val="000000"/>
              </w:rPr>
              <w:t>2-P-6</w:t>
            </w:r>
          </w:p>
          <w:p w:rsidR="008F45C6" w:rsidRPr="00110412" w:rsidRDefault="008F45C6" w:rsidP="00FE7178">
            <w:pPr>
              <w:ind w:left="288" w:hangingChars="120" w:hanging="288"/>
              <w:rPr>
                <w:rFonts w:ascii="標楷體" w:eastAsia="標楷體" w:hAnsi="標楷體"/>
              </w:rPr>
            </w:pPr>
            <w:r w:rsidRPr="00110412">
              <w:rPr>
                <w:rFonts w:ascii="標楷體" w:eastAsia="標楷體" w:hAnsi="標楷體" w:hint="eastAsia"/>
              </w:rPr>
              <w:t xml:space="preserve">4.學校的一天 </w:t>
            </w:r>
            <w:r w:rsidRPr="00110412">
              <w:rPr>
                <w:rFonts w:ascii="標楷體" w:eastAsia="標楷體" w:hAnsi="標楷體" w:cs="標楷體"/>
                <w:color w:val="000000"/>
              </w:rPr>
              <w:t>特生</w:t>
            </w:r>
            <w:r w:rsidRPr="00110412">
              <w:rPr>
                <w:rFonts w:ascii="標楷體" w:eastAsia="標楷體" w:hAnsi="標楷體"/>
                <w:color w:val="000000"/>
              </w:rPr>
              <w:t>1-P-16</w:t>
            </w:r>
            <w:r w:rsidRPr="00110412">
              <w:rPr>
                <w:rFonts w:ascii="標楷體" w:eastAsia="標楷體" w:hAnsi="標楷體" w:hint="eastAsia"/>
                <w:color w:val="000000"/>
              </w:rPr>
              <w:t>、</w:t>
            </w:r>
            <w:r w:rsidRPr="00110412">
              <w:rPr>
                <w:rFonts w:ascii="標楷體" w:eastAsia="標楷體" w:hAnsi="標楷體" w:cs="標楷體"/>
                <w:color w:val="000000"/>
              </w:rPr>
              <w:t>特生</w:t>
            </w:r>
            <w:r w:rsidRPr="00110412">
              <w:rPr>
                <w:rFonts w:ascii="標楷體" w:eastAsia="標楷體" w:hAnsi="標楷體"/>
                <w:color w:val="000000"/>
              </w:rPr>
              <w:t>1-P-12</w:t>
            </w:r>
          </w:p>
        </w:tc>
        <w:tc>
          <w:tcPr>
            <w:tcW w:w="845"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731"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5643D9" w:rsidRDefault="008F45C6" w:rsidP="00FE7178">
            <w:pPr>
              <w:snapToGrid w:val="0"/>
              <w:spacing w:line="280" w:lineRule="atLeast"/>
              <w:jc w:val="both"/>
              <w:rPr>
                <w:rFonts w:ascii="標楷體" w:eastAsia="標楷體" w:hAnsi="標楷體"/>
                <w:color w:val="000000" w:themeColor="text1"/>
              </w:rPr>
            </w:pPr>
            <w:r w:rsidRPr="005643D9">
              <w:rPr>
                <w:rFonts w:ascii="標楷體" w:eastAsia="標楷體" w:hAnsi="標楷體" w:hint="eastAsia"/>
                <w:color w:val="000000" w:themeColor="text1"/>
              </w:rPr>
              <w:t>三、</w:t>
            </w:r>
          </w:p>
          <w:p w:rsidR="008F45C6" w:rsidRDefault="008F45C6" w:rsidP="00FE7178">
            <w:pPr>
              <w:snapToGrid w:val="0"/>
              <w:spacing w:line="280" w:lineRule="atLeast"/>
              <w:jc w:val="both"/>
              <w:rPr>
                <w:rFonts w:ascii="標楷體" w:eastAsia="標楷體" w:hAnsi="標楷體"/>
                <w:b/>
                <w:color w:val="000000" w:themeColor="text1"/>
              </w:rPr>
            </w:pPr>
            <w:r w:rsidRPr="005643D9">
              <w:rPr>
                <w:rFonts w:ascii="標楷體" w:eastAsia="標楷體" w:hAnsi="標楷體" w:hint="eastAsia"/>
                <w:color w:val="000000" w:themeColor="text1"/>
              </w:rPr>
              <w:t>營養每一天</w:t>
            </w:r>
          </w:p>
        </w:tc>
        <w:tc>
          <w:tcPr>
            <w:tcW w:w="5921" w:type="dxa"/>
            <w:gridSpan w:val="2"/>
          </w:tcPr>
          <w:p w:rsidR="008F45C6" w:rsidRPr="00110412" w:rsidRDefault="008F45C6" w:rsidP="00FE7178">
            <w:pPr>
              <w:rPr>
                <w:rFonts w:ascii="標楷體" w:eastAsia="標楷體" w:hAnsi="標楷體"/>
              </w:rPr>
            </w:pPr>
            <w:r w:rsidRPr="00110412">
              <w:rPr>
                <w:rFonts w:ascii="標楷體" w:eastAsia="標楷體" w:hAnsi="標楷體" w:hint="eastAsia"/>
              </w:rPr>
              <w:t xml:space="preserve">1.認識五大類食物-食物的營養成分 </w:t>
            </w:r>
            <w:r w:rsidRPr="00110412">
              <w:rPr>
                <w:rFonts w:ascii="標楷體" w:eastAsia="標楷體" w:hAnsi="標楷體" w:cs="標楷體"/>
                <w:color w:val="000000"/>
              </w:rPr>
              <w:t>特生</w:t>
            </w:r>
            <w:r w:rsidRPr="00110412">
              <w:rPr>
                <w:rFonts w:ascii="標楷體" w:eastAsia="標楷體" w:hAnsi="標楷體"/>
                <w:color w:val="000000"/>
              </w:rPr>
              <w:t>1-P-21</w:t>
            </w:r>
          </w:p>
          <w:p w:rsidR="008F45C6" w:rsidRPr="00110412" w:rsidRDefault="008F45C6" w:rsidP="00FE7178">
            <w:pPr>
              <w:rPr>
                <w:rFonts w:ascii="標楷體" w:eastAsia="標楷體" w:hAnsi="標楷體"/>
              </w:rPr>
            </w:pPr>
            <w:r w:rsidRPr="00110412">
              <w:rPr>
                <w:rFonts w:ascii="標楷體" w:eastAsia="標楷體" w:hAnsi="標楷體" w:hint="eastAsia"/>
              </w:rPr>
              <w:t>2.營養的每一天-三餐定時定量</w:t>
            </w:r>
            <w:r w:rsidRPr="00110412">
              <w:rPr>
                <w:rFonts w:ascii="標楷體" w:eastAsia="標楷體" w:hAnsi="標楷體" w:hint="eastAsia"/>
                <w:color w:val="000000"/>
                <w:kern w:val="0"/>
              </w:rPr>
              <w:t xml:space="preserve">  </w:t>
            </w:r>
            <w:r w:rsidRPr="00110412">
              <w:rPr>
                <w:rFonts w:ascii="標楷體" w:eastAsia="標楷體" w:hAnsi="標楷體" w:cs="標楷體"/>
                <w:color w:val="000000"/>
              </w:rPr>
              <w:t>特生</w:t>
            </w:r>
            <w:r w:rsidRPr="00110412">
              <w:rPr>
                <w:rFonts w:ascii="標楷體" w:eastAsia="標楷體" w:hAnsi="標楷體"/>
                <w:color w:val="000000"/>
              </w:rPr>
              <w:t>1-P-1</w:t>
            </w:r>
            <w:r w:rsidRPr="00110412">
              <w:rPr>
                <w:rFonts w:ascii="標楷體" w:eastAsia="標楷體" w:hAnsi="標楷體" w:hint="eastAsia"/>
                <w:color w:val="000000"/>
              </w:rPr>
              <w:t>、</w:t>
            </w:r>
            <w:r w:rsidRPr="00110412">
              <w:rPr>
                <w:rFonts w:ascii="標楷體" w:eastAsia="標楷體" w:hAnsi="標楷體" w:cs="標楷體"/>
                <w:color w:val="000000"/>
              </w:rPr>
              <w:t>特生</w:t>
            </w:r>
            <w:r w:rsidRPr="00110412">
              <w:rPr>
                <w:rFonts w:ascii="標楷體" w:eastAsia="標楷體" w:hAnsi="標楷體"/>
                <w:color w:val="000000"/>
              </w:rPr>
              <w:t>1-P-6</w:t>
            </w:r>
          </w:p>
          <w:p w:rsidR="008F45C6" w:rsidRPr="00110412" w:rsidRDefault="008F45C6" w:rsidP="00FE7178">
            <w:pPr>
              <w:ind w:left="240" w:hangingChars="100" w:hanging="240"/>
              <w:rPr>
                <w:rFonts w:ascii="標楷體" w:eastAsia="標楷體" w:hAnsi="標楷體"/>
              </w:rPr>
            </w:pPr>
            <w:r w:rsidRPr="00110412">
              <w:rPr>
                <w:rFonts w:ascii="標楷體" w:eastAsia="標楷體" w:hAnsi="標楷體" w:hint="eastAsia"/>
              </w:rPr>
              <w:t xml:space="preserve">3.餐具點點名  </w:t>
            </w:r>
            <w:r w:rsidRPr="00110412">
              <w:rPr>
                <w:rFonts w:ascii="標楷體" w:eastAsia="標楷體" w:hAnsi="標楷體" w:cs="標楷體"/>
                <w:color w:val="000000"/>
              </w:rPr>
              <w:t>特生</w:t>
            </w:r>
            <w:r w:rsidRPr="00110412">
              <w:rPr>
                <w:rFonts w:ascii="標楷體" w:eastAsia="標楷體" w:hAnsi="標楷體"/>
                <w:color w:val="000000"/>
              </w:rPr>
              <w:t>1-P-2</w:t>
            </w:r>
          </w:p>
          <w:p w:rsidR="008F45C6" w:rsidRDefault="008F45C6" w:rsidP="00FE7178">
            <w:pPr>
              <w:rPr>
                <w:rFonts w:ascii="標楷體" w:eastAsia="標楷體" w:hAnsi="標楷體"/>
              </w:rPr>
            </w:pPr>
            <w:r w:rsidRPr="00110412">
              <w:rPr>
                <w:rFonts w:ascii="標楷體" w:eastAsia="標楷體" w:hAnsi="標楷體" w:hint="eastAsia"/>
              </w:rPr>
              <w:t xml:space="preserve">4.我會遵守用餐禮儀  </w:t>
            </w:r>
            <w:r w:rsidRPr="00110412">
              <w:rPr>
                <w:rFonts w:ascii="標楷體" w:eastAsia="標楷體" w:hAnsi="標楷體" w:cs="標楷體"/>
                <w:color w:val="000000"/>
              </w:rPr>
              <w:t>特生</w:t>
            </w:r>
            <w:r w:rsidRPr="00110412">
              <w:rPr>
                <w:rFonts w:ascii="標楷體" w:eastAsia="標楷體" w:hAnsi="標楷體"/>
                <w:color w:val="000000"/>
              </w:rPr>
              <w:t>1-P-4</w:t>
            </w:r>
          </w:p>
        </w:tc>
        <w:tc>
          <w:tcPr>
            <w:tcW w:w="845"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731"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555"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535" w:type="dxa"/>
            <w:gridSpan w:val="5"/>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sidRPr="004F2A3E">
              <w:rPr>
                <w:rFonts w:ascii="標楷體" w:eastAsia="標楷體" w:hAnsi="標楷體" w:cs="新細明體" w:hint="eastAsia"/>
                <w:spacing w:val="-4"/>
              </w:rPr>
              <w:t xml:space="preserve">□合作學習 □合作教學 </w:t>
            </w:r>
            <w:r w:rsidRPr="004F2A3E">
              <w:rPr>
                <w:rFonts w:ascii="標楷體" w:eastAsia="標楷體" w:hAnsi="標楷體" w:cs="新細明體" w:hint="eastAsia"/>
              </w:rPr>
              <w:t>□其他：</w:t>
            </w:r>
          </w:p>
          <w:p w:rsidR="008F45C6" w:rsidRPr="00632880" w:rsidRDefault="008F45C6" w:rsidP="00225B79">
            <w:pPr>
              <w:pStyle w:val="af9"/>
              <w:widowControl w:val="0"/>
              <w:numPr>
                <w:ilvl w:val="0"/>
                <w:numId w:val="27"/>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Pr>
                <w:rFonts w:ascii="標楷體" w:eastAsia="標楷體" w:hAnsi="標楷體" w:hint="eastAsia"/>
                <w:spacing w:val="-6"/>
                <w:lang w:eastAsia="zh-TW"/>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pStyle w:val="af9"/>
              <w:widowControl w:val="0"/>
              <w:snapToGrid w:val="0"/>
              <w:ind w:leftChars="0" w:left="0"/>
              <w:jc w:val="both"/>
              <w:rPr>
                <w:rFonts w:ascii="標楷體" w:eastAsia="標楷體" w:hAnsi="標楷體"/>
                <w:color w:val="000000" w:themeColor="text1"/>
              </w:rPr>
            </w:pPr>
            <w:r>
              <w:rPr>
                <w:rFonts w:ascii="標楷體" w:eastAsia="標楷體" w:hAnsi="標楷體" w:hint="eastAsia"/>
                <w:spacing w:val="-6"/>
                <w:lang w:eastAsia="zh-TW"/>
              </w:rPr>
              <w:t xml:space="preserve">               </w:t>
            </w:r>
            <w:r w:rsidRPr="004F2A3E">
              <w:rPr>
                <w:rFonts w:ascii="標楷體" w:eastAsia="標楷體" w:hAnsi="標楷體" w:cs="新細明體" w:hint="eastAsia"/>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r>
              <w:rPr>
                <w:rFonts w:ascii="標楷體" w:eastAsia="標楷體" w:hAnsi="標楷體" w:hint="eastAsia"/>
                <w:color w:val="000000" w:themeColor="text1"/>
              </w:rPr>
              <w:t>:</w:t>
            </w:r>
          </w:p>
          <w:p w:rsidR="008F45C6" w:rsidRPr="004B051D" w:rsidRDefault="008F45C6" w:rsidP="00FE7178">
            <w:pPr>
              <w:snapToGrid w:val="0"/>
              <w:jc w:val="both"/>
              <w:rPr>
                <w:rFonts w:ascii="標楷體" w:eastAsia="標楷體" w:hAnsi="標楷體"/>
                <w:noProof/>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教學資源：</w:t>
            </w:r>
            <w:r w:rsidRPr="00632880">
              <w:rPr>
                <w:rFonts w:ascii="標楷體" w:eastAsia="標楷體" w:hAnsi="標楷體" w:cs="Arial" w:hint="eastAsia"/>
                <w:shd w:val="clear" w:color="auto" w:fill="FFFFFF"/>
              </w:rPr>
              <w:t>圖卡、</w:t>
            </w:r>
            <w:r w:rsidRPr="00632880">
              <w:rPr>
                <w:rFonts w:ascii="標楷體" w:eastAsia="標楷體" w:hAnsi="標楷體" w:hint="eastAsia"/>
                <w:noProof/>
              </w:rPr>
              <w:t>詞卡、</w:t>
            </w:r>
            <w:r>
              <w:rPr>
                <w:rFonts w:ascii="標楷體" w:eastAsia="標楷體" w:hAnsi="標楷體" w:hint="eastAsia"/>
                <w:noProof/>
              </w:rPr>
              <w:t xml:space="preserve"> </w:t>
            </w:r>
            <w:r w:rsidRPr="00632880">
              <w:rPr>
                <w:rFonts w:ascii="標楷體" w:eastAsia="標楷體" w:hAnsi="標楷體" w:hint="eastAsia"/>
                <w:noProof/>
              </w:rPr>
              <w:t>學習單、</w:t>
            </w:r>
            <w:r w:rsidRPr="00632880">
              <w:rPr>
                <w:rFonts w:ascii="標楷體" w:eastAsia="標楷體" w:hAnsi="標楷體" w:hint="eastAsia"/>
              </w:rPr>
              <w:t>網路資源</w:t>
            </w:r>
          </w:p>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hint="eastAsia"/>
          <w:color w:val="000000" w:themeColor="text1"/>
          <w:kern w:val="2"/>
          <w:sz w:val="22"/>
        </w:rPr>
        <w:t xml:space="preserve">      2.混齡編班請依實際編排情形呈現。</w:t>
      </w:r>
    </w:p>
    <w:p w:rsidR="008F45C6" w:rsidRDefault="008F45C6" w:rsidP="008F45C6">
      <w:pPr>
        <w:widowControl/>
        <w:rPr>
          <w:rFonts w:ascii="標楷體" w:eastAsia="標楷體" w:hAnsi="標楷體"/>
          <w:color w:val="000000" w:themeColor="text1"/>
          <w:sz w:val="22"/>
        </w:rPr>
      </w:pPr>
      <w:r>
        <w:rPr>
          <w:color w:val="000000" w:themeColor="text1"/>
          <w:sz w:val="22"/>
        </w:rPr>
        <w:br w:type="page"/>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246"/>
        <w:gridCol w:w="1064"/>
        <w:gridCol w:w="4857"/>
        <w:gridCol w:w="708"/>
        <w:gridCol w:w="868"/>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43" w:type="dxa"/>
            <w:gridSpan w:val="5"/>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特殊需求─低年級生活管理</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43" w:type="dxa"/>
            <w:gridSpan w:val="5"/>
            <w:vAlign w:val="center"/>
          </w:tcPr>
          <w:p w:rsidR="008F45C6" w:rsidRPr="006924D8" w:rsidRDefault="008F45C6" w:rsidP="00FE7178">
            <w:pPr>
              <w:rPr>
                <w:rFonts w:ascii="標楷體" w:eastAsia="標楷體" w:hAnsi="標楷體"/>
                <w:color w:val="000000" w:themeColor="text1"/>
              </w:rPr>
            </w:pPr>
            <w:r w:rsidRPr="006924D8">
              <w:rPr>
                <w:rFonts w:ascii="標楷體" w:eastAsia="標楷體" w:hAnsi="標楷體" w:cs="新細明體" w:hint="eastAsia"/>
              </w:rPr>
              <w:t>■</w:t>
            </w:r>
            <w:r w:rsidRPr="006924D8">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33" w:type="dxa"/>
            <w:gridSpan w:val="3"/>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43"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4F2A3E">
              <w:rPr>
                <w:rFonts w:ascii="標楷體" w:eastAsia="標楷體" w:hAnsi="標楷體" w:cs="新細明體" w:hint="eastAsia"/>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43"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2"/>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43" w:type="dxa"/>
            <w:gridSpan w:val="5"/>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A1.身心素質與自我精進</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43" w:type="dxa"/>
            <w:gridSpan w:val="5"/>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Wingdings 2" w:eastAsia="Wingdings 2" w:hAnsi="Wingdings 2" w:cs="Wingdings 2"/>
              </w:rPr>
              <w:sym w:font="Wingdings 2" w:char="F0A2"/>
            </w:r>
            <w:r w:rsidRPr="000E5B1D">
              <w:rPr>
                <w:rFonts w:ascii="標楷體" w:eastAsia="標楷體" w:hAnsi="標楷體" w:cs="Wingdings 2" w:hint="eastAsia"/>
              </w:rPr>
              <w:t>生活管理能力</w:t>
            </w:r>
            <w:r w:rsidRPr="000E5B1D">
              <w:rPr>
                <w:rFonts w:ascii="Wingdings 2" w:eastAsia="Wingdings 2" w:hAnsi="Wingdings 2" w:cs="Wingdings 2"/>
              </w:rPr>
              <w:t></w:t>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7743" w:type="dxa"/>
            <w:gridSpan w:val="5"/>
            <w:vAlign w:val="center"/>
          </w:tcPr>
          <w:p w:rsidR="008F45C6" w:rsidRPr="00272401" w:rsidRDefault="008F45C6" w:rsidP="00FE7178">
            <w:pPr>
              <w:adjustRightInd w:val="0"/>
              <w:snapToGrid w:val="0"/>
              <w:jc w:val="both"/>
              <w:rPr>
                <w:rFonts w:ascii="標楷體" w:eastAsia="標楷體" w:hAnsi="標楷體"/>
                <w:color w:val="000000" w:themeColor="text1"/>
              </w:rPr>
            </w:pPr>
            <w:r w:rsidRPr="00272401">
              <w:rPr>
                <w:rFonts w:ascii="標楷體" w:eastAsia="標楷體" w:hAnsi="標楷體" w:hint="eastAsia"/>
                <w:color w:val="000000" w:themeColor="text1"/>
              </w:rPr>
              <w:t>一年級</w:t>
            </w:r>
            <w:r>
              <w:rPr>
                <w:rFonts w:ascii="標楷體" w:eastAsia="標楷體" w:hAnsi="標楷體"/>
                <w:color w:val="000000" w:themeColor="text1"/>
              </w:rPr>
              <w:t>第</w:t>
            </w:r>
            <w:r>
              <w:rPr>
                <w:rFonts w:ascii="標楷體" w:eastAsia="標楷體" w:hAnsi="標楷體" w:hint="eastAsia"/>
                <w:color w:val="000000" w:themeColor="text1"/>
              </w:rPr>
              <w:t>二</w:t>
            </w:r>
            <w:r w:rsidRPr="00272401">
              <w:rPr>
                <w:rFonts w:ascii="標楷體" w:eastAsia="標楷體" w:hAnsi="標楷體"/>
                <w:color w:val="000000" w:themeColor="text1"/>
              </w:rPr>
              <w:t>學期</w:t>
            </w:r>
          </w:p>
        </w:tc>
      </w:tr>
      <w:tr w:rsidR="008F45C6" w:rsidRPr="00272401" w:rsidTr="00FE7178">
        <w:trPr>
          <w:cantSplit/>
          <w:trHeight w:val="740"/>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43" w:type="dxa"/>
            <w:gridSpan w:val="5"/>
          </w:tcPr>
          <w:p w:rsidR="008F45C6" w:rsidRPr="00272401" w:rsidRDefault="008F45C6" w:rsidP="00FE7178">
            <w:pPr>
              <w:snapToGrid w:val="0"/>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43" w:type="dxa"/>
            <w:gridSpan w:val="5"/>
          </w:tcPr>
          <w:p w:rsidR="008F45C6" w:rsidRPr="00110412" w:rsidRDefault="008F45C6" w:rsidP="00FE7178">
            <w:pPr>
              <w:snapToGrid w:val="0"/>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1-P-1</w:t>
            </w:r>
            <w:r w:rsidRPr="00110412">
              <w:rPr>
                <w:rFonts w:ascii="標楷體" w:eastAsia="標楷體" w:hAnsi="標楷體" w:cs="標楷體"/>
                <w:color w:val="000000"/>
              </w:rPr>
              <w:t>覺察及表達飢餓和飽足的生理反應。</w:t>
            </w:r>
          </w:p>
          <w:p w:rsidR="008F45C6" w:rsidRPr="00110412" w:rsidRDefault="008F45C6" w:rsidP="00FE7178">
            <w:pPr>
              <w:snapToGrid w:val="0"/>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1-P-6</w:t>
            </w:r>
            <w:r w:rsidRPr="00110412">
              <w:rPr>
                <w:rFonts w:ascii="標楷體" w:eastAsia="標楷體" w:hAnsi="標楷體" w:cs="標楷體"/>
                <w:color w:val="000000"/>
              </w:rPr>
              <w:t>自我檢視並控制飲食行為和習慣。</w:t>
            </w:r>
          </w:p>
          <w:p w:rsidR="008F45C6" w:rsidRPr="00110412" w:rsidRDefault="008F45C6" w:rsidP="00FE7178">
            <w:pPr>
              <w:snapToGrid w:val="0"/>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1-P-14</w:t>
            </w:r>
            <w:r w:rsidRPr="00110412">
              <w:rPr>
                <w:rFonts w:ascii="標楷體" w:eastAsia="標楷體" w:hAnsi="標楷體" w:cs="標楷體"/>
                <w:color w:val="000000"/>
              </w:rPr>
              <w:t>精熟如廁技巧，如攜帶衛生紙、穿脫褲子、擦拭、沖水等。</w:t>
            </w:r>
          </w:p>
          <w:p w:rsidR="008F45C6" w:rsidRPr="00110412" w:rsidRDefault="008F45C6" w:rsidP="00FE7178">
            <w:pPr>
              <w:spacing w:before="37"/>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1-P-16</w:t>
            </w:r>
            <w:r w:rsidRPr="00110412">
              <w:rPr>
                <w:rFonts w:ascii="標楷體" w:eastAsia="標楷體" w:hAnsi="標楷體" w:cs="標楷體"/>
                <w:color w:val="000000"/>
              </w:rPr>
              <w:t>具備洗手、洗臉、刷牙及使用牙線的技能。</w:t>
            </w:r>
          </w:p>
          <w:p w:rsidR="008F45C6" w:rsidRPr="00110412" w:rsidRDefault="008F45C6" w:rsidP="00FE7178">
            <w:pPr>
              <w:spacing w:before="13" w:line="360" w:lineRule="exact"/>
              <w:ind w:right="511"/>
              <w:rPr>
                <w:rFonts w:ascii="標楷體" w:eastAsia="標楷體" w:hAnsi="標楷體"/>
                <w:color w:val="010302"/>
              </w:rPr>
            </w:pPr>
            <w:r w:rsidRPr="00110412">
              <w:rPr>
                <w:rFonts w:ascii="標楷體" w:eastAsia="標楷體" w:hAnsi="標楷體" w:cs="標楷體"/>
                <w:color w:val="000000"/>
              </w:rPr>
              <w:t>特生</w:t>
            </w:r>
            <w:r w:rsidRPr="00110412">
              <w:rPr>
                <w:rFonts w:ascii="標楷體" w:eastAsia="標楷體" w:hAnsi="標楷體"/>
                <w:color w:val="000000"/>
              </w:rPr>
              <w:t>1-P-20</w:t>
            </w:r>
            <w:r w:rsidRPr="00110412">
              <w:rPr>
                <w:rFonts w:ascii="標楷體" w:eastAsia="標楷體" w:hAnsi="標楷體" w:cs="標楷體"/>
                <w:color w:val="000000"/>
              </w:rPr>
              <w:t>具備良好的口鼻衛生習慣</w:t>
            </w:r>
            <w:r w:rsidRPr="00110412">
              <w:rPr>
                <w:rFonts w:ascii="標楷體" w:eastAsia="標楷體" w:hAnsi="標楷體"/>
                <w:color w:val="000000"/>
              </w:rPr>
              <w:t xml:space="preserve">  </w:t>
            </w:r>
          </w:p>
          <w:p w:rsidR="008F45C6" w:rsidRPr="00110412" w:rsidRDefault="008F45C6" w:rsidP="00FE7178">
            <w:pPr>
              <w:spacing w:before="37"/>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1-P-21</w:t>
            </w:r>
            <w:r w:rsidRPr="00110412">
              <w:rPr>
                <w:rFonts w:ascii="標楷體" w:eastAsia="標楷體" w:hAnsi="標楷體" w:cs="標楷體"/>
                <w:color w:val="000000"/>
              </w:rPr>
              <w:t>避免食用不潔或遭受污染的食物。</w:t>
            </w:r>
          </w:p>
          <w:p w:rsidR="008F45C6" w:rsidRPr="00110412" w:rsidRDefault="008F45C6" w:rsidP="00FE7178">
            <w:pPr>
              <w:spacing w:before="13" w:line="360" w:lineRule="exact"/>
              <w:ind w:right="93"/>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1-P-22</w:t>
            </w:r>
            <w:r w:rsidRPr="00110412">
              <w:rPr>
                <w:rFonts w:ascii="標楷體" w:eastAsia="標楷體" w:hAnsi="標楷體" w:cs="標楷體"/>
                <w:color w:val="000000"/>
              </w:rPr>
              <w:t>具備危險意識，並能主動或依指示遠</w:t>
            </w:r>
            <w:r w:rsidRPr="00110412">
              <w:rPr>
                <w:rFonts w:ascii="標楷體" w:eastAsia="標楷體" w:hAnsi="標楷體"/>
              </w:rPr>
              <w:t xml:space="preserve"> </w:t>
            </w:r>
            <w:r w:rsidRPr="00110412">
              <w:rPr>
                <w:rFonts w:ascii="標楷體" w:eastAsia="標楷體" w:hAnsi="標楷體" w:cs="標楷體"/>
                <w:color w:val="000000"/>
              </w:rPr>
              <w:t>離危險情境。</w:t>
            </w:r>
          </w:p>
          <w:p w:rsidR="008F45C6" w:rsidRPr="00110412" w:rsidRDefault="008F45C6" w:rsidP="00FE7178">
            <w:pPr>
              <w:spacing w:before="37"/>
              <w:rPr>
                <w:rFonts w:ascii="標楷體" w:eastAsia="標楷體" w:hAnsi="標楷體"/>
                <w:color w:val="010302"/>
              </w:rPr>
            </w:pPr>
            <w:r w:rsidRPr="00110412">
              <w:rPr>
                <w:rFonts w:ascii="標楷體" w:eastAsia="標楷體" w:hAnsi="標楷體" w:cs="標楷體"/>
                <w:color w:val="000000"/>
              </w:rPr>
              <w:t>特生</w:t>
            </w:r>
            <w:r w:rsidRPr="00110412">
              <w:rPr>
                <w:rFonts w:ascii="標楷體" w:eastAsia="標楷體" w:hAnsi="標楷體"/>
                <w:color w:val="000000"/>
              </w:rPr>
              <w:t>1-P-23</w:t>
            </w:r>
            <w:r w:rsidRPr="00110412">
              <w:rPr>
                <w:rFonts w:ascii="標楷體" w:eastAsia="標楷體" w:hAnsi="標楷體" w:cs="標楷體"/>
                <w:color w:val="000000"/>
              </w:rPr>
              <w:t>描述不適症狀，請求協助或表達就醫需求。</w:t>
            </w:r>
            <w:r w:rsidRPr="00110412">
              <w:rPr>
                <w:rFonts w:ascii="標楷體" w:eastAsia="標楷體" w:hAnsi="標楷體"/>
                <w:color w:val="000000"/>
              </w:rPr>
              <w:t xml:space="preserve">  </w:t>
            </w:r>
          </w:p>
          <w:p w:rsidR="008F45C6" w:rsidRPr="00110412" w:rsidRDefault="008F45C6" w:rsidP="00FE7178">
            <w:pPr>
              <w:spacing w:before="37"/>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1-P-24</w:t>
            </w:r>
            <w:r w:rsidRPr="00110412">
              <w:rPr>
                <w:rFonts w:ascii="標楷體" w:eastAsia="標楷體" w:hAnsi="標楷體" w:cs="標楷體"/>
                <w:color w:val="000000"/>
              </w:rPr>
              <w:t>認識身體構造、器官、常見疾病及症狀。</w:t>
            </w:r>
          </w:p>
          <w:p w:rsidR="008F45C6" w:rsidRPr="00110412" w:rsidRDefault="008F45C6" w:rsidP="00FE7178">
            <w:pPr>
              <w:spacing w:before="37"/>
              <w:rPr>
                <w:rFonts w:ascii="標楷體" w:eastAsia="標楷體" w:hAnsi="標楷體"/>
                <w:color w:val="010302"/>
              </w:rPr>
            </w:pPr>
            <w:r w:rsidRPr="00110412">
              <w:rPr>
                <w:rFonts w:ascii="標楷體" w:eastAsia="標楷體" w:hAnsi="標楷體" w:cs="標楷體"/>
                <w:color w:val="000000"/>
              </w:rPr>
              <w:t>特生</w:t>
            </w:r>
            <w:r w:rsidRPr="00110412">
              <w:rPr>
                <w:rFonts w:ascii="標楷體" w:eastAsia="標楷體" w:hAnsi="標楷體"/>
                <w:color w:val="000000"/>
              </w:rPr>
              <w:t>1-P-25</w:t>
            </w:r>
            <w:r w:rsidRPr="00110412">
              <w:rPr>
                <w:rFonts w:ascii="標楷體" w:eastAsia="標楷體" w:hAnsi="標楷體" w:cs="標楷體"/>
                <w:color w:val="000000"/>
              </w:rPr>
              <w:t>在協助下接受體適能測驗及身體健康檢查。</w:t>
            </w:r>
          </w:p>
          <w:p w:rsidR="008F45C6" w:rsidRPr="00110412" w:rsidRDefault="008F45C6" w:rsidP="00FE7178">
            <w:pPr>
              <w:spacing w:before="37"/>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2-P-6</w:t>
            </w:r>
            <w:r w:rsidRPr="00110412">
              <w:rPr>
                <w:rFonts w:ascii="標楷體" w:eastAsia="標楷體" w:hAnsi="標楷體" w:cs="標楷體"/>
                <w:color w:val="000000"/>
              </w:rPr>
              <w:t>維持個人物品與環境的整齊清潔。</w:t>
            </w:r>
          </w:p>
          <w:p w:rsidR="008F45C6" w:rsidRPr="00110412" w:rsidRDefault="008F45C6" w:rsidP="00FE7178">
            <w:pPr>
              <w:spacing w:before="37"/>
              <w:rPr>
                <w:rFonts w:ascii="標楷體" w:eastAsia="標楷體" w:hAnsi="標楷體" w:cs="標楷體"/>
                <w:color w:val="000000"/>
              </w:rPr>
            </w:pPr>
            <w:r w:rsidRPr="00110412">
              <w:rPr>
                <w:rFonts w:ascii="標楷體" w:eastAsia="標楷體" w:hAnsi="標楷體" w:cs="標楷體"/>
                <w:color w:val="000000"/>
                <w:position w:val="1"/>
              </w:rPr>
              <w:t>特生</w:t>
            </w:r>
            <w:r w:rsidRPr="00110412">
              <w:rPr>
                <w:rFonts w:ascii="標楷體" w:eastAsia="標楷體" w:hAnsi="標楷體"/>
                <w:color w:val="000000"/>
                <w:position w:val="1"/>
              </w:rPr>
              <w:t>2-P-12</w:t>
            </w:r>
            <w:r w:rsidRPr="00110412">
              <w:rPr>
                <w:rFonts w:ascii="標楷體" w:eastAsia="標楷體" w:hAnsi="標楷體" w:cs="標楷體"/>
                <w:color w:val="000000"/>
                <w:position w:val="1"/>
              </w:rPr>
              <w:t>培養對休閒活動的認識與興趣。</w:t>
            </w:r>
          </w:p>
          <w:p w:rsidR="008F45C6" w:rsidRPr="00110412" w:rsidRDefault="008F45C6" w:rsidP="00FE7178">
            <w:pPr>
              <w:spacing w:before="14" w:line="360" w:lineRule="exact"/>
              <w:ind w:right="272"/>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3-P-1</w:t>
            </w:r>
            <w:r w:rsidRPr="00110412">
              <w:rPr>
                <w:rFonts w:ascii="標楷體" w:eastAsia="標楷體" w:hAnsi="標楷體" w:cs="標楷體"/>
                <w:color w:val="000000"/>
              </w:rPr>
              <w:t>獨立行動的能力。</w:t>
            </w:r>
          </w:p>
          <w:p w:rsidR="008F45C6" w:rsidRPr="00110412" w:rsidRDefault="008F45C6" w:rsidP="00FE7178">
            <w:pPr>
              <w:spacing w:before="14" w:line="360" w:lineRule="exact"/>
              <w:ind w:right="272"/>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3-P-2</w:t>
            </w:r>
            <w:r w:rsidRPr="00110412">
              <w:rPr>
                <w:rFonts w:ascii="標楷體" w:eastAsia="標楷體" w:hAnsi="標楷體" w:cs="標楷體"/>
                <w:color w:val="000000"/>
              </w:rPr>
              <w:t>認識社區環境與資源。</w:t>
            </w:r>
          </w:p>
          <w:p w:rsidR="008F45C6" w:rsidRPr="00110412" w:rsidRDefault="008F45C6" w:rsidP="00FE7178">
            <w:pPr>
              <w:spacing w:before="14" w:line="360" w:lineRule="exact"/>
              <w:ind w:right="272"/>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3-P-3</w:t>
            </w:r>
            <w:r w:rsidRPr="00110412">
              <w:rPr>
                <w:rFonts w:ascii="標楷體" w:eastAsia="標楷體" w:hAnsi="標楷體" w:cs="標楷體"/>
                <w:color w:val="000000"/>
              </w:rPr>
              <w:t>認識及避免常見的危險情境。</w:t>
            </w:r>
          </w:p>
          <w:p w:rsidR="008F45C6" w:rsidRPr="00780313" w:rsidRDefault="008F45C6" w:rsidP="00FE7178">
            <w:pPr>
              <w:spacing w:before="14" w:line="360" w:lineRule="exact"/>
              <w:ind w:right="272"/>
              <w:rPr>
                <w:rFonts w:ascii="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3-P-5</w:t>
            </w:r>
            <w:r w:rsidRPr="00110412">
              <w:rPr>
                <w:rFonts w:ascii="標楷體" w:eastAsia="標楷體" w:hAnsi="標楷體" w:cs="標楷體"/>
                <w:color w:val="000000"/>
              </w:rPr>
              <w:t>遵守公共場所及設施的使用規範。</w:t>
            </w:r>
          </w:p>
        </w:tc>
      </w:tr>
      <w:tr w:rsidR="008F45C6" w:rsidRPr="00272401" w:rsidTr="00FE7178">
        <w:trPr>
          <w:cantSplit/>
          <w:trHeight w:val="128"/>
          <w:jc w:val="center"/>
        </w:trPr>
        <w:tc>
          <w:tcPr>
            <w:tcW w:w="9090" w:type="dxa"/>
            <w:gridSpan w:val="6"/>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593"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5921"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708" w:type="dxa"/>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868"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593" w:type="dxa"/>
            <w:gridSpan w:val="2"/>
            <w:vAlign w:val="center"/>
          </w:tcPr>
          <w:p w:rsidR="008F45C6" w:rsidRPr="005643D9" w:rsidRDefault="008F45C6" w:rsidP="00FE7178">
            <w:pPr>
              <w:rPr>
                <w:rFonts w:ascii="標楷體" w:eastAsia="標楷體" w:hAnsi="標楷體"/>
                <w:color w:val="000000" w:themeColor="text1"/>
              </w:rPr>
            </w:pPr>
            <w:r w:rsidRPr="005643D9">
              <w:rPr>
                <w:rFonts w:ascii="標楷體" w:eastAsia="標楷體" w:hAnsi="標楷體" w:hint="eastAsia"/>
                <w:color w:val="000000" w:themeColor="text1"/>
              </w:rPr>
              <w:t>一、</w:t>
            </w:r>
          </w:p>
          <w:p w:rsidR="008F45C6" w:rsidRPr="005643D9" w:rsidRDefault="008F45C6" w:rsidP="00FE7178">
            <w:pPr>
              <w:rPr>
                <w:rFonts w:ascii="標楷體" w:eastAsia="標楷體" w:hAnsi="標楷體"/>
                <w:color w:val="000000" w:themeColor="text1"/>
              </w:rPr>
            </w:pPr>
            <w:r w:rsidRPr="005643D9">
              <w:rPr>
                <w:rFonts w:ascii="標楷體" w:eastAsia="標楷體" w:hAnsi="標楷體" w:hint="eastAsia"/>
                <w:color w:val="000000" w:themeColor="text1"/>
              </w:rPr>
              <w:t>健康有一套</w:t>
            </w:r>
            <w:r>
              <w:rPr>
                <w:rFonts w:ascii="標楷體" w:eastAsia="標楷體" w:hAnsi="標楷體" w:hint="eastAsia"/>
                <w:color w:val="000000" w:themeColor="text1"/>
              </w:rPr>
              <w:t>（一）</w:t>
            </w:r>
          </w:p>
        </w:tc>
        <w:tc>
          <w:tcPr>
            <w:tcW w:w="5921" w:type="dxa"/>
            <w:gridSpan w:val="2"/>
          </w:tcPr>
          <w:p w:rsidR="008F45C6" w:rsidRPr="00110412" w:rsidRDefault="008F45C6" w:rsidP="00FE7178">
            <w:pPr>
              <w:snapToGrid w:val="0"/>
              <w:spacing w:line="280" w:lineRule="atLeast"/>
              <w:jc w:val="both"/>
              <w:rPr>
                <w:rFonts w:ascii="標楷體" w:eastAsia="標楷體" w:hAnsi="標楷體"/>
                <w:color w:val="000000" w:themeColor="text1"/>
              </w:rPr>
            </w:pPr>
            <w:r w:rsidRPr="00110412">
              <w:rPr>
                <w:rFonts w:ascii="標楷體" w:eastAsia="標楷體" w:hAnsi="標楷體" w:hint="eastAsia"/>
                <w:color w:val="000000" w:themeColor="text1"/>
              </w:rPr>
              <w:t>1.我的身體</w:t>
            </w:r>
            <w:r w:rsidRPr="00110412">
              <w:rPr>
                <w:rFonts w:ascii="標楷體" w:eastAsia="標楷體" w:hAnsi="標楷體" w:hint="eastAsia"/>
                <w:color w:val="000000"/>
                <w:kern w:val="0"/>
              </w:rPr>
              <w:t xml:space="preserve">  </w:t>
            </w:r>
            <w:r w:rsidRPr="00110412">
              <w:rPr>
                <w:rFonts w:ascii="標楷體" w:eastAsia="標楷體" w:hAnsi="標楷體" w:cs="標楷體"/>
                <w:color w:val="000000"/>
              </w:rPr>
              <w:t>特生</w:t>
            </w:r>
            <w:r w:rsidRPr="00110412">
              <w:rPr>
                <w:rFonts w:ascii="標楷體" w:eastAsia="標楷體" w:hAnsi="標楷體"/>
                <w:color w:val="000000"/>
              </w:rPr>
              <w:t>1-P-24</w:t>
            </w:r>
          </w:p>
          <w:p w:rsidR="008F45C6" w:rsidRPr="00110412" w:rsidRDefault="008F45C6" w:rsidP="00FE7178">
            <w:pPr>
              <w:snapToGrid w:val="0"/>
              <w:spacing w:line="280" w:lineRule="atLeast"/>
              <w:jc w:val="both"/>
              <w:rPr>
                <w:rFonts w:ascii="標楷體" w:eastAsia="標楷體" w:hAnsi="標楷體"/>
              </w:rPr>
            </w:pPr>
            <w:r w:rsidRPr="00110412">
              <w:rPr>
                <w:rFonts w:ascii="標楷體" w:eastAsia="標楷體" w:hAnsi="標楷體" w:hint="eastAsia"/>
              </w:rPr>
              <w:t xml:space="preserve">2.我會照顧自己 </w:t>
            </w:r>
            <w:r w:rsidRPr="00110412">
              <w:rPr>
                <w:rFonts w:ascii="標楷體" w:eastAsia="標楷體" w:hAnsi="標楷體" w:cs="標楷體"/>
                <w:color w:val="000000"/>
              </w:rPr>
              <w:t>特生</w:t>
            </w:r>
            <w:r w:rsidRPr="00110412">
              <w:rPr>
                <w:rFonts w:ascii="標楷體" w:eastAsia="標楷體" w:hAnsi="標楷體"/>
                <w:color w:val="000000"/>
              </w:rPr>
              <w:t>1-P-1</w:t>
            </w:r>
            <w:r w:rsidRPr="00110412">
              <w:rPr>
                <w:rFonts w:ascii="標楷體" w:eastAsia="標楷體" w:hAnsi="標楷體" w:cs="標楷體"/>
                <w:color w:val="000000"/>
              </w:rPr>
              <w:t>、</w:t>
            </w:r>
            <w:r w:rsidRPr="00110412">
              <w:rPr>
                <w:rFonts w:ascii="標楷體" w:eastAsia="標楷體" w:hAnsi="標楷體"/>
                <w:color w:val="000000"/>
              </w:rPr>
              <w:t>6</w:t>
            </w:r>
            <w:r w:rsidRPr="00110412">
              <w:rPr>
                <w:rFonts w:ascii="標楷體" w:eastAsia="標楷體" w:hAnsi="標楷體" w:hint="eastAsia"/>
                <w:color w:val="000000"/>
              </w:rPr>
              <w:t>、</w:t>
            </w:r>
            <w:r w:rsidRPr="00110412">
              <w:rPr>
                <w:rFonts w:ascii="標楷體" w:eastAsia="標楷體" w:hAnsi="標楷體" w:cs="標楷體" w:hint="eastAsia"/>
                <w:color w:val="000000"/>
              </w:rPr>
              <w:t>14、</w:t>
            </w:r>
            <w:r w:rsidRPr="00110412">
              <w:rPr>
                <w:rFonts w:ascii="標楷體" w:eastAsia="標楷體" w:hAnsi="標楷體"/>
                <w:color w:val="000000"/>
              </w:rPr>
              <w:t>16</w:t>
            </w:r>
            <w:r w:rsidRPr="00110412">
              <w:rPr>
                <w:rFonts w:ascii="標楷體" w:eastAsia="標楷體" w:hAnsi="標楷體" w:hint="eastAsia"/>
                <w:color w:val="000000"/>
              </w:rPr>
              <w:t>、20、21</w:t>
            </w:r>
          </w:p>
          <w:p w:rsidR="008F45C6" w:rsidRPr="00110412" w:rsidRDefault="008F45C6" w:rsidP="00FE7178">
            <w:pPr>
              <w:snapToGrid w:val="0"/>
              <w:spacing w:line="280" w:lineRule="atLeast"/>
              <w:jc w:val="both"/>
              <w:rPr>
                <w:rFonts w:ascii="標楷體" w:eastAsia="標楷體" w:hAnsi="標楷體"/>
              </w:rPr>
            </w:pPr>
            <w:r w:rsidRPr="00110412">
              <w:rPr>
                <w:rFonts w:ascii="標楷體" w:eastAsia="標楷體" w:hAnsi="標楷體" w:hint="eastAsia"/>
              </w:rPr>
              <w:t xml:space="preserve">3.生病了怎麼辦 </w:t>
            </w:r>
            <w:r w:rsidRPr="00110412">
              <w:rPr>
                <w:rFonts w:ascii="標楷體" w:eastAsia="標楷體" w:hAnsi="標楷體" w:cs="標楷體"/>
                <w:color w:val="000000"/>
              </w:rPr>
              <w:t>特生</w:t>
            </w:r>
            <w:r w:rsidRPr="00110412">
              <w:rPr>
                <w:rFonts w:ascii="標楷體" w:eastAsia="標楷體" w:hAnsi="標楷體"/>
                <w:color w:val="000000"/>
              </w:rPr>
              <w:t>1-P-23</w:t>
            </w:r>
          </w:p>
          <w:p w:rsidR="008F45C6" w:rsidRPr="00CC0F50" w:rsidRDefault="008F45C6" w:rsidP="00FE7178">
            <w:pPr>
              <w:snapToGrid w:val="0"/>
              <w:spacing w:line="280" w:lineRule="atLeast"/>
              <w:jc w:val="both"/>
              <w:rPr>
                <w:rFonts w:ascii="標楷體" w:eastAsia="標楷體" w:hAnsi="標楷體"/>
                <w:i/>
              </w:rPr>
            </w:pPr>
            <w:r w:rsidRPr="00110412">
              <w:rPr>
                <w:rFonts w:ascii="標楷體" w:eastAsia="標楷體" w:hAnsi="標楷體" w:hint="eastAsia"/>
              </w:rPr>
              <w:t>4.大家來運動</w:t>
            </w:r>
            <w:r w:rsidRPr="00110412">
              <w:rPr>
                <w:rFonts w:ascii="標楷體" w:eastAsia="標楷體" w:hAnsi="標楷體" w:hint="eastAsia"/>
                <w:i/>
              </w:rPr>
              <w:t xml:space="preserve">  </w:t>
            </w:r>
            <w:r w:rsidRPr="00110412">
              <w:rPr>
                <w:rFonts w:ascii="標楷體" w:eastAsia="標楷體" w:hAnsi="標楷體" w:cs="標楷體"/>
                <w:color w:val="000000"/>
              </w:rPr>
              <w:t>特生</w:t>
            </w:r>
            <w:r w:rsidRPr="00110412">
              <w:rPr>
                <w:rFonts w:ascii="標楷體" w:eastAsia="標楷體" w:hAnsi="標楷體"/>
                <w:color w:val="000000"/>
              </w:rPr>
              <w:t>1-P-25</w:t>
            </w:r>
          </w:p>
        </w:tc>
        <w:tc>
          <w:tcPr>
            <w:tcW w:w="708"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868"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5643D9" w:rsidRDefault="008F45C6" w:rsidP="00FE7178">
            <w:pPr>
              <w:snapToGrid w:val="0"/>
              <w:spacing w:line="280" w:lineRule="atLeast"/>
              <w:jc w:val="both"/>
              <w:rPr>
                <w:rFonts w:ascii="標楷體" w:eastAsia="標楷體" w:hAnsi="標楷體"/>
                <w:color w:val="000000" w:themeColor="text1"/>
              </w:rPr>
            </w:pPr>
            <w:r w:rsidRPr="005643D9">
              <w:rPr>
                <w:rFonts w:ascii="標楷體" w:eastAsia="標楷體" w:hAnsi="標楷體" w:hint="eastAsia"/>
                <w:color w:val="000000" w:themeColor="text1"/>
              </w:rPr>
              <w:lastRenderedPageBreak/>
              <w:t>二、</w:t>
            </w:r>
          </w:p>
          <w:p w:rsidR="008F45C6" w:rsidRPr="005643D9" w:rsidRDefault="008F45C6" w:rsidP="00FE7178">
            <w:pPr>
              <w:snapToGrid w:val="0"/>
              <w:spacing w:line="280" w:lineRule="atLeast"/>
              <w:jc w:val="both"/>
              <w:rPr>
                <w:rFonts w:ascii="標楷體" w:eastAsia="標楷體" w:hAnsi="標楷體"/>
                <w:color w:val="000000" w:themeColor="text1"/>
              </w:rPr>
            </w:pPr>
            <w:r w:rsidRPr="005643D9">
              <w:rPr>
                <w:rFonts w:ascii="標楷體" w:eastAsia="標楷體" w:hAnsi="標楷體" w:hint="eastAsia"/>
                <w:color w:val="000000" w:themeColor="text1"/>
              </w:rPr>
              <w:t>安全遊樂</w:t>
            </w:r>
          </w:p>
        </w:tc>
        <w:tc>
          <w:tcPr>
            <w:tcW w:w="5921" w:type="dxa"/>
            <w:gridSpan w:val="2"/>
          </w:tcPr>
          <w:p w:rsidR="008F45C6" w:rsidRPr="00110412" w:rsidRDefault="008F45C6" w:rsidP="00FE7178">
            <w:pPr>
              <w:ind w:left="228" w:hangingChars="95" w:hanging="228"/>
              <w:rPr>
                <w:rFonts w:ascii="標楷體" w:eastAsia="標楷體" w:hAnsi="標楷體"/>
              </w:rPr>
            </w:pPr>
            <w:r w:rsidRPr="00110412">
              <w:rPr>
                <w:rFonts w:ascii="標楷體" w:eastAsia="標楷體" w:hAnsi="標楷體" w:hint="eastAsia"/>
              </w:rPr>
              <w:t>1.認識校園遊樂設備</w:t>
            </w:r>
            <w:r w:rsidRPr="00110412">
              <w:rPr>
                <w:rFonts w:ascii="標楷體" w:eastAsia="標楷體" w:hAnsi="標楷體" w:hint="eastAsia"/>
                <w:color w:val="000000"/>
                <w:kern w:val="0"/>
              </w:rPr>
              <w:t xml:space="preserve">  </w:t>
            </w:r>
            <w:r w:rsidRPr="00110412">
              <w:rPr>
                <w:rFonts w:ascii="標楷體" w:eastAsia="標楷體" w:hAnsi="標楷體" w:cs="標楷體"/>
                <w:color w:val="000000"/>
              </w:rPr>
              <w:t>特生</w:t>
            </w:r>
            <w:r w:rsidRPr="00110412">
              <w:rPr>
                <w:rFonts w:ascii="標楷體" w:eastAsia="標楷體" w:hAnsi="標楷體"/>
                <w:color w:val="000000"/>
              </w:rPr>
              <w:t>3-P-2</w:t>
            </w:r>
          </w:p>
          <w:p w:rsidR="008F45C6" w:rsidRPr="00110412" w:rsidRDefault="008F45C6" w:rsidP="00FE7178">
            <w:pPr>
              <w:ind w:left="288" w:hangingChars="120" w:hanging="288"/>
              <w:rPr>
                <w:rFonts w:ascii="標楷體" w:eastAsia="標楷體" w:hAnsi="標楷體"/>
                <w:color w:val="000000"/>
              </w:rPr>
            </w:pPr>
            <w:r w:rsidRPr="00110412">
              <w:rPr>
                <w:rFonts w:ascii="標楷體" w:eastAsia="標楷體" w:hAnsi="標楷體" w:hint="eastAsia"/>
              </w:rPr>
              <w:t xml:space="preserve">2.如何安全使用遊樂設備  </w:t>
            </w:r>
            <w:r w:rsidRPr="00110412">
              <w:rPr>
                <w:rFonts w:ascii="標楷體" w:eastAsia="標楷體" w:hAnsi="標楷體" w:cs="標楷體"/>
                <w:color w:val="000000"/>
              </w:rPr>
              <w:t>特生</w:t>
            </w:r>
            <w:r w:rsidRPr="00110412">
              <w:rPr>
                <w:rFonts w:ascii="標楷體" w:eastAsia="標楷體" w:hAnsi="標楷體"/>
                <w:color w:val="000000"/>
              </w:rPr>
              <w:t>1-P-22</w:t>
            </w:r>
            <w:r w:rsidRPr="00110412">
              <w:rPr>
                <w:rFonts w:ascii="標楷體" w:eastAsia="標楷體" w:hAnsi="標楷體" w:hint="eastAsia"/>
                <w:color w:val="000000"/>
              </w:rPr>
              <w:t>、</w:t>
            </w:r>
            <w:r w:rsidRPr="00110412">
              <w:rPr>
                <w:rFonts w:ascii="標楷體" w:eastAsia="標楷體" w:hAnsi="標楷體" w:cs="標楷體"/>
                <w:color w:val="000000"/>
              </w:rPr>
              <w:t>特生</w:t>
            </w:r>
            <w:r w:rsidRPr="00110412">
              <w:rPr>
                <w:rFonts w:ascii="標楷體" w:eastAsia="標楷體" w:hAnsi="標楷體"/>
                <w:color w:val="000000"/>
              </w:rPr>
              <w:t>3-P-3</w:t>
            </w:r>
          </w:p>
          <w:p w:rsidR="008F45C6" w:rsidRPr="00110412" w:rsidRDefault="008F45C6" w:rsidP="00FE7178">
            <w:pPr>
              <w:ind w:left="288" w:hangingChars="120" w:hanging="288"/>
              <w:rPr>
                <w:rFonts w:ascii="標楷體" w:eastAsia="標楷體" w:hAnsi="標楷體"/>
              </w:rPr>
            </w:pPr>
            <w:r w:rsidRPr="00110412">
              <w:rPr>
                <w:rFonts w:ascii="標楷體" w:eastAsia="標楷體" w:hAnsi="標楷體" w:hint="eastAsia"/>
              </w:rPr>
              <w:t>3.教室內的玩具</w:t>
            </w:r>
            <w:r w:rsidRPr="00110412">
              <w:rPr>
                <w:rFonts w:ascii="標楷體" w:eastAsia="標楷體" w:hAnsi="標楷體" w:hint="eastAsia"/>
                <w:color w:val="000000"/>
              </w:rPr>
              <w:t xml:space="preserve">  </w:t>
            </w:r>
            <w:r w:rsidRPr="00110412">
              <w:rPr>
                <w:rFonts w:ascii="標楷體" w:eastAsia="標楷體" w:hAnsi="標楷體" w:cs="標楷體"/>
                <w:color w:val="000000"/>
                <w:position w:val="1"/>
              </w:rPr>
              <w:t>特生</w:t>
            </w:r>
            <w:r w:rsidRPr="00110412">
              <w:rPr>
                <w:rFonts w:ascii="標楷體" w:eastAsia="標楷體" w:hAnsi="標楷體"/>
                <w:color w:val="000000"/>
                <w:position w:val="1"/>
              </w:rPr>
              <w:t>2-P-12</w:t>
            </w:r>
          </w:p>
          <w:p w:rsidR="008F45C6" w:rsidRPr="00110412" w:rsidRDefault="008F45C6" w:rsidP="00FE7178">
            <w:pPr>
              <w:ind w:left="288" w:hangingChars="120" w:hanging="288"/>
              <w:rPr>
                <w:rFonts w:ascii="標楷體" w:eastAsia="標楷體" w:hAnsi="標楷體"/>
              </w:rPr>
            </w:pPr>
            <w:r w:rsidRPr="00110412">
              <w:rPr>
                <w:rFonts w:ascii="標楷體" w:eastAsia="標楷體" w:hAnsi="標楷體" w:hint="eastAsia"/>
              </w:rPr>
              <w:t xml:space="preserve">4.物品歸位我最行  </w:t>
            </w:r>
            <w:r w:rsidRPr="00110412">
              <w:rPr>
                <w:rFonts w:ascii="標楷體" w:eastAsia="標楷體" w:hAnsi="標楷體" w:cs="標楷體"/>
                <w:color w:val="000000"/>
              </w:rPr>
              <w:t>特生</w:t>
            </w:r>
            <w:r w:rsidRPr="00110412">
              <w:rPr>
                <w:rFonts w:ascii="標楷體" w:eastAsia="標楷體" w:hAnsi="標楷體"/>
                <w:color w:val="000000"/>
              </w:rPr>
              <w:t>2-P-6</w:t>
            </w:r>
          </w:p>
        </w:tc>
        <w:tc>
          <w:tcPr>
            <w:tcW w:w="708"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868"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5643D9" w:rsidRDefault="008F45C6" w:rsidP="00FE7178">
            <w:pPr>
              <w:snapToGrid w:val="0"/>
              <w:spacing w:line="280" w:lineRule="atLeast"/>
              <w:jc w:val="both"/>
              <w:rPr>
                <w:rFonts w:ascii="標楷體" w:eastAsia="標楷體" w:hAnsi="標楷體"/>
                <w:color w:val="000000" w:themeColor="text1"/>
              </w:rPr>
            </w:pPr>
            <w:r w:rsidRPr="005643D9">
              <w:rPr>
                <w:rFonts w:ascii="標楷體" w:eastAsia="標楷體" w:hAnsi="標楷體" w:hint="eastAsia"/>
                <w:color w:val="000000" w:themeColor="text1"/>
              </w:rPr>
              <w:t>三、</w:t>
            </w:r>
          </w:p>
          <w:p w:rsidR="008F45C6" w:rsidRPr="005643D9" w:rsidRDefault="008F45C6" w:rsidP="00FE7178">
            <w:pPr>
              <w:snapToGrid w:val="0"/>
              <w:spacing w:line="280" w:lineRule="atLeast"/>
              <w:jc w:val="both"/>
              <w:rPr>
                <w:rFonts w:ascii="標楷體" w:eastAsia="標楷體" w:hAnsi="標楷體"/>
                <w:color w:val="000000" w:themeColor="text1"/>
              </w:rPr>
            </w:pPr>
            <w:r w:rsidRPr="005643D9">
              <w:rPr>
                <w:rFonts w:ascii="標楷體" w:eastAsia="標楷體" w:hAnsi="標楷體" w:hint="eastAsia"/>
                <w:color w:val="000000" w:themeColor="text1"/>
              </w:rPr>
              <w:t>認識交通工具</w:t>
            </w:r>
          </w:p>
        </w:tc>
        <w:tc>
          <w:tcPr>
            <w:tcW w:w="5921" w:type="dxa"/>
            <w:gridSpan w:val="2"/>
          </w:tcPr>
          <w:p w:rsidR="008F45C6" w:rsidRPr="00110412" w:rsidRDefault="008F45C6" w:rsidP="00FE7178">
            <w:pPr>
              <w:rPr>
                <w:rFonts w:ascii="標楷體" w:eastAsia="標楷體" w:hAnsi="標楷體"/>
              </w:rPr>
            </w:pPr>
            <w:r w:rsidRPr="00110412">
              <w:rPr>
                <w:rFonts w:ascii="標楷體" w:eastAsia="標楷體" w:hAnsi="標楷體" w:hint="eastAsia"/>
              </w:rPr>
              <w:t xml:space="preserve">1.認識交通工具  </w:t>
            </w:r>
            <w:r w:rsidRPr="00110412">
              <w:rPr>
                <w:rFonts w:ascii="標楷體" w:eastAsia="標楷體" w:hAnsi="標楷體" w:cs="標楷體"/>
                <w:color w:val="000000"/>
              </w:rPr>
              <w:t>特生</w:t>
            </w:r>
            <w:r w:rsidRPr="00110412">
              <w:rPr>
                <w:rFonts w:ascii="標楷體" w:eastAsia="標楷體" w:hAnsi="標楷體"/>
                <w:color w:val="000000"/>
              </w:rPr>
              <w:t>3-P-2</w:t>
            </w:r>
          </w:p>
          <w:p w:rsidR="008F45C6" w:rsidRPr="00110412" w:rsidRDefault="008F45C6" w:rsidP="00FE7178">
            <w:pPr>
              <w:rPr>
                <w:rFonts w:ascii="標楷體" w:eastAsia="標楷體" w:hAnsi="標楷體"/>
              </w:rPr>
            </w:pPr>
            <w:r w:rsidRPr="00110412">
              <w:rPr>
                <w:rFonts w:ascii="標楷體" w:eastAsia="標楷體" w:hAnsi="標楷體" w:hint="eastAsia"/>
              </w:rPr>
              <w:t xml:space="preserve">2.認識交通號誌  </w:t>
            </w:r>
            <w:r w:rsidRPr="00110412">
              <w:rPr>
                <w:rFonts w:ascii="標楷體" w:eastAsia="標楷體" w:hAnsi="標楷體" w:cs="標楷體"/>
                <w:color w:val="000000"/>
              </w:rPr>
              <w:t>特生</w:t>
            </w:r>
            <w:r w:rsidRPr="00110412">
              <w:rPr>
                <w:rFonts w:ascii="標楷體" w:eastAsia="標楷體" w:hAnsi="標楷體"/>
                <w:color w:val="000000"/>
              </w:rPr>
              <w:t>3-P-2</w:t>
            </w:r>
            <w:r w:rsidRPr="00110412">
              <w:rPr>
                <w:rFonts w:ascii="標楷體" w:eastAsia="標楷體" w:hAnsi="標楷體" w:hint="eastAsia"/>
                <w:color w:val="000000"/>
              </w:rPr>
              <w:t>、5</w:t>
            </w:r>
          </w:p>
          <w:p w:rsidR="008F45C6" w:rsidRPr="00110412" w:rsidRDefault="008F45C6" w:rsidP="00FE7178">
            <w:pPr>
              <w:ind w:left="240" w:hangingChars="100" w:hanging="240"/>
              <w:rPr>
                <w:rFonts w:ascii="標楷體" w:eastAsia="標楷體" w:hAnsi="標楷體"/>
              </w:rPr>
            </w:pPr>
            <w:r w:rsidRPr="00110412">
              <w:rPr>
                <w:rFonts w:ascii="標楷體" w:eastAsia="標楷體" w:hAnsi="標楷體" w:hint="eastAsia"/>
              </w:rPr>
              <w:t>3.行的安全</w:t>
            </w:r>
            <w:r w:rsidRPr="00110412">
              <w:rPr>
                <w:rFonts w:ascii="標楷體" w:eastAsia="標楷體" w:hAnsi="標楷體" w:hint="eastAsia"/>
                <w:color w:val="000000"/>
                <w:kern w:val="0"/>
              </w:rPr>
              <w:t xml:space="preserve">  </w:t>
            </w:r>
            <w:r w:rsidRPr="00110412">
              <w:rPr>
                <w:rFonts w:ascii="標楷體" w:eastAsia="標楷體" w:hAnsi="標楷體" w:cs="標楷體"/>
                <w:color w:val="000000"/>
              </w:rPr>
              <w:t>特生</w:t>
            </w:r>
            <w:r w:rsidRPr="00110412">
              <w:rPr>
                <w:rFonts w:ascii="標楷體" w:eastAsia="標楷體" w:hAnsi="標楷體"/>
                <w:color w:val="000000"/>
              </w:rPr>
              <w:t>3-P-1</w:t>
            </w:r>
            <w:r w:rsidRPr="00110412">
              <w:rPr>
                <w:rFonts w:ascii="標楷體" w:eastAsia="標楷體" w:hAnsi="標楷體" w:hint="eastAsia"/>
                <w:color w:val="000000"/>
              </w:rPr>
              <w:t>、</w:t>
            </w:r>
            <w:r w:rsidRPr="00110412">
              <w:rPr>
                <w:rFonts w:ascii="標楷體" w:eastAsia="標楷體" w:hAnsi="標楷體"/>
                <w:color w:val="000000"/>
              </w:rPr>
              <w:t>3</w:t>
            </w:r>
          </w:p>
          <w:p w:rsidR="008F45C6" w:rsidRPr="00110412" w:rsidRDefault="008F45C6" w:rsidP="00FE7178">
            <w:pPr>
              <w:rPr>
                <w:rFonts w:ascii="標楷體" w:eastAsia="標楷體" w:hAnsi="標楷體"/>
              </w:rPr>
            </w:pPr>
            <w:r w:rsidRPr="00110412">
              <w:rPr>
                <w:rFonts w:ascii="標楷體" w:eastAsia="標楷體" w:hAnsi="標楷體" w:hint="eastAsia"/>
              </w:rPr>
              <w:t xml:space="preserve">4.我會遵守交通安全規則  </w:t>
            </w:r>
            <w:r w:rsidRPr="00110412">
              <w:rPr>
                <w:rFonts w:ascii="標楷體" w:eastAsia="標楷體" w:hAnsi="標楷體" w:cs="標楷體"/>
                <w:color w:val="000000"/>
              </w:rPr>
              <w:t>特生</w:t>
            </w:r>
            <w:r w:rsidRPr="00110412">
              <w:rPr>
                <w:rFonts w:ascii="標楷體" w:eastAsia="標楷體" w:hAnsi="標楷體"/>
                <w:color w:val="000000"/>
              </w:rPr>
              <w:t>1-P-22</w:t>
            </w:r>
          </w:p>
        </w:tc>
        <w:tc>
          <w:tcPr>
            <w:tcW w:w="708"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868"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43" w:type="dxa"/>
            <w:gridSpan w:val="5"/>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sidRPr="004F2A3E">
              <w:rPr>
                <w:rFonts w:ascii="標楷體" w:eastAsia="標楷體" w:hAnsi="標楷體" w:cs="新細明體" w:hint="eastAsia"/>
                <w:spacing w:val="-4"/>
              </w:rPr>
              <w:t xml:space="preserve">□合作學習 □合作教學 </w:t>
            </w:r>
            <w:r w:rsidRPr="004F2A3E">
              <w:rPr>
                <w:rFonts w:ascii="標楷體" w:eastAsia="標楷體" w:hAnsi="標楷體" w:cs="新細明體" w:hint="eastAsia"/>
              </w:rPr>
              <w:t>□其他：</w:t>
            </w:r>
          </w:p>
          <w:p w:rsidR="008F45C6" w:rsidRPr="00632880" w:rsidRDefault="008F45C6" w:rsidP="00225B79">
            <w:pPr>
              <w:pStyle w:val="af9"/>
              <w:widowControl w:val="0"/>
              <w:numPr>
                <w:ilvl w:val="0"/>
                <w:numId w:val="27"/>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Pr>
                <w:rFonts w:ascii="標楷體" w:eastAsia="標楷體" w:hAnsi="標楷體" w:hint="eastAsia"/>
                <w:spacing w:val="-6"/>
                <w:lang w:eastAsia="zh-TW"/>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pStyle w:val="af9"/>
              <w:widowControl w:val="0"/>
              <w:snapToGrid w:val="0"/>
              <w:ind w:leftChars="0" w:left="0"/>
              <w:jc w:val="both"/>
              <w:rPr>
                <w:rFonts w:ascii="標楷體" w:eastAsia="標楷體" w:hAnsi="標楷體"/>
                <w:color w:val="000000" w:themeColor="text1"/>
              </w:rPr>
            </w:pPr>
            <w:r>
              <w:rPr>
                <w:rFonts w:ascii="標楷體" w:eastAsia="標楷體" w:hAnsi="標楷體" w:hint="eastAsia"/>
                <w:spacing w:val="-6"/>
                <w:lang w:eastAsia="zh-TW"/>
              </w:rPr>
              <w:t xml:space="preserve">               </w:t>
            </w:r>
            <w:r w:rsidRPr="004F2A3E">
              <w:rPr>
                <w:rFonts w:ascii="標楷體" w:eastAsia="標楷體" w:hAnsi="標楷體" w:cs="新細明體" w:hint="eastAsia"/>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r>
              <w:rPr>
                <w:rFonts w:ascii="標楷體" w:eastAsia="標楷體" w:hAnsi="標楷體" w:hint="eastAsia"/>
                <w:color w:val="000000" w:themeColor="text1"/>
              </w:rPr>
              <w:t>:</w:t>
            </w:r>
          </w:p>
          <w:p w:rsidR="008F45C6" w:rsidRPr="004B051D" w:rsidRDefault="008F45C6" w:rsidP="00FE7178">
            <w:pPr>
              <w:snapToGrid w:val="0"/>
              <w:jc w:val="both"/>
              <w:rPr>
                <w:rFonts w:ascii="標楷體" w:eastAsia="標楷體" w:hAnsi="標楷體"/>
                <w:noProof/>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教學資源：</w:t>
            </w:r>
            <w:r w:rsidRPr="00632880">
              <w:rPr>
                <w:rFonts w:ascii="標楷體" w:eastAsia="標楷體" w:hAnsi="標楷體" w:cs="Arial" w:hint="eastAsia"/>
                <w:shd w:val="clear" w:color="auto" w:fill="FFFFFF"/>
              </w:rPr>
              <w:t>圖卡、</w:t>
            </w:r>
            <w:r w:rsidRPr="00632880">
              <w:rPr>
                <w:rFonts w:ascii="標楷體" w:eastAsia="標楷體" w:hAnsi="標楷體" w:hint="eastAsia"/>
                <w:noProof/>
              </w:rPr>
              <w:t>詞卡、</w:t>
            </w:r>
            <w:r>
              <w:rPr>
                <w:rFonts w:ascii="標楷體" w:eastAsia="標楷體" w:hAnsi="標楷體" w:hint="eastAsia"/>
                <w:noProof/>
              </w:rPr>
              <w:t xml:space="preserve"> </w:t>
            </w:r>
            <w:r w:rsidRPr="00632880">
              <w:rPr>
                <w:rFonts w:ascii="標楷體" w:eastAsia="標楷體" w:hAnsi="標楷體" w:hint="eastAsia"/>
                <w:noProof/>
              </w:rPr>
              <w:t>學習單、</w:t>
            </w:r>
            <w:r w:rsidRPr="00632880">
              <w:rPr>
                <w:rFonts w:ascii="標楷體" w:eastAsia="標楷體" w:hAnsi="標楷體" w:hint="eastAsia"/>
              </w:rPr>
              <w:t>網路資源</w:t>
            </w:r>
          </w:p>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Pr="00216D44"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hint="eastAsia"/>
          <w:color w:val="000000" w:themeColor="text1"/>
          <w:kern w:val="2"/>
          <w:sz w:val="22"/>
        </w:rPr>
        <w:t xml:space="preserve">      2.混齡編班請依實際編排情形呈現。</w:t>
      </w:r>
    </w:p>
    <w:p w:rsidR="008F45C6" w:rsidRDefault="008F45C6" w:rsidP="008F45C6">
      <w:pPr>
        <w:widowControl/>
        <w:rPr>
          <w:rFonts w:ascii="標楷體" w:eastAsia="標楷體" w:hAnsi="標楷體"/>
          <w:color w:val="000000" w:themeColor="text1"/>
          <w:sz w:val="22"/>
        </w:rPr>
      </w:pPr>
      <w:r>
        <w:rPr>
          <w:color w:val="000000" w:themeColor="text1"/>
          <w:sz w:val="22"/>
        </w:rPr>
        <w:br w:type="page"/>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246"/>
        <w:gridCol w:w="1064"/>
        <w:gridCol w:w="4857"/>
        <w:gridCol w:w="708"/>
        <w:gridCol w:w="868"/>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43" w:type="dxa"/>
            <w:gridSpan w:val="5"/>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特殊需求─低年級生活管理</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43" w:type="dxa"/>
            <w:gridSpan w:val="5"/>
            <w:vAlign w:val="center"/>
          </w:tcPr>
          <w:p w:rsidR="008F45C6" w:rsidRPr="006924D8" w:rsidRDefault="008F45C6" w:rsidP="00FE7178">
            <w:pPr>
              <w:rPr>
                <w:rFonts w:ascii="標楷體" w:eastAsia="標楷體" w:hAnsi="標楷體"/>
                <w:color w:val="000000" w:themeColor="text1"/>
              </w:rPr>
            </w:pPr>
            <w:r w:rsidRPr="006924D8">
              <w:rPr>
                <w:rFonts w:ascii="標楷體" w:eastAsia="標楷體" w:hAnsi="標楷體" w:cs="新細明體" w:hint="eastAsia"/>
              </w:rPr>
              <w:t>■</w:t>
            </w:r>
            <w:r w:rsidRPr="006924D8">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33" w:type="dxa"/>
            <w:gridSpan w:val="3"/>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43"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4F2A3E">
              <w:rPr>
                <w:rFonts w:ascii="標楷體" w:eastAsia="標楷體" w:hAnsi="標楷體" w:cs="新細明體" w:hint="eastAsia"/>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43"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2"/>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43" w:type="dxa"/>
            <w:gridSpan w:val="5"/>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A1.身心素質與自我精進</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43" w:type="dxa"/>
            <w:gridSpan w:val="5"/>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Wingdings 2" w:eastAsia="Wingdings 2" w:hAnsi="Wingdings 2" w:cs="Wingdings 2"/>
              </w:rPr>
              <w:sym w:font="Wingdings 2" w:char="F0A2"/>
            </w:r>
            <w:r w:rsidRPr="000E5B1D">
              <w:rPr>
                <w:rFonts w:ascii="標楷體" w:eastAsia="標楷體" w:hAnsi="標楷體" w:cs="Wingdings 2" w:hint="eastAsia"/>
              </w:rPr>
              <w:t>生活管理能力</w:t>
            </w:r>
            <w:r w:rsidRPr="000E5B1D">
              <w:rPr>
                <w:rFonts w:ascii="Wingdings 2" w:eastAsia="Wingdings 2" w:hAnsi="Wingdings 2" w:cs="Wingdings 2"/>
              </w:rPr>
              <w:t></w:t>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7743" w:type="dxa"/>
            <w:gridSpan w:val="5"/>
            <w:vAlign w:val="center"/>
          </w:tcPr>
          <w:p w:rsidR="008F45C6" w:rsidRPr="00272401" w:rsidRDefault="008F45C6" w:rsidP="00FE7178">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二</w:t>
            </w:r>
            <w:r w:rsidRPr="00272401">
              <w:rPr>
                <w:rFonts w:ascii="標楷體" w:eastAsia="標楷體" w:hAnsi="標楷體" w:hint="eastAsia"/>
                <w:color w:val="000000" w:themeColor="text1"/>
              </w:rPr>
              <w:t>年級</w:t>
            </w:r>
            <w:r>
              <w:rPr>
                <w:rFonts w:ascii="標楷體" w:eastAsia="標楷體" w:hAnsi="標楷體"/>
                <w:color w:val="000000" w:themeColor="text1"/>
              </w:rPr>
              <w:t>第</w:t>
            </w:r>
            <w:r>
              <w:rPr>
                <w:rFonts w:ascii="標楷體" w:eastAsia="標楷體" w:hAnsi="標楷體" w:hint="eastAsia"/>
                <w:color w:val="000000" w:themeColor="text1"/>
              </w:rPr>
              <w:t>一</w:t>
            </w:r>
            <w:r w:rsidRPr="00272401">
              <w:rPr>
                <w:rFonts w:ascii="標楷體" w:eastAsia="標楷體" w:hAnsi="標楷體"/>
                <w:color w:val="000000" w:themeColor="text1"/>
              </w:rPr>
              <w:t>學期</w:t>
            </w:r>
          </w:p>
        </w:tc>
      </w:tr>
      <w:tr w:rsidR="008F45C6" w:rsidRPr="00272401" w:rsidTr="00FE7178">
        <w:trPr>
          <w:cantSplit/>
          <w:trHeight w:val="740"/>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43" w:type="dxa"/>
            <w:gridSpan w:val="5"/>
          </w:tcPr>
          <w:p w:rsidR="008F45C6" w:rsidRPr="00272401" w:rsidRDefault="008F45C6" w:rsidP="00FE7178">
            <w:pPr>
              <w:snapToGrid w:val="0"/>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43" w:type="dxa"/>
            <w:gridSpan w:val="5"/>
          </w:tcPr>
          <w:p w:rsidR="008F45C6" w:rsidRPr="00110412" w:rsidRDefault="008F45C6" w:rsidP="00FE7178">
            <w:pPr>
              <w:spacing w:before="13" w:line="360" w:lineRule="exact"/>
              <w:ind w:right="-37"/>
              <w:jc w:val="both"/>
              <w:rPr>
                <w:rFonts w:ascii="標楷體" w:eastAsia="標楷體" w:hAnsi="標楷體" w:cs="標楷體"/>
                <w:color w:val="000000"/>
              </w:rPr>
            </w:pPr>
            <w:r w:rsidRPr="00110412">
              <w:rPr>
                <w:rFonts w:ascii="標楷體" w:eastAsia="標楷體" w:hAnsi="標楷體" w:cs="標楷體"/>
                <w:color w:val="000000"/>
              </w:rPr>
              <w:t>特生</w:t>
            </w:r>
            <w:r w:rsidRPr="00110412">
              <w:rPr>
                <w:rFonts w:ascii="標楷體" w:eastAsia="標楷體" w:hAnsi="標楷體"/>
                <w:color w:val="000000"/>
              </w:rPr>
              <w:t>1-P-9</w:t>
            </w:r>
            <w:r w:rsidRPr="00110412">
              <w:rPr>
                <w:rFonts w:ascii="標楷體" w:eastAsia="標楷體" w:hAnsi="標楷體" w:cs="標楷體"/>
                <w:color w:val="000000"/>
              </w:rPr>
              <w:t>選擇適當場所完成衣物穿脫與更換。</w:t>
            </w:r>
          </w:p>
          <w:p w:rsidR="008F45C6" w:rsidRPr="00110412" w:rsidRDefault="008F45C6" w:rsidP="00FE7178">
            <w:pPr>
              <w:spacing w:before="13" w:line="360" w:lineRule="exact"/>
              <w:ind w:right="-37"/>
              <w:jc w:val="both"/>
              <w:rPr>
                <w:rFonts w:ascii="標楷體" w:eastAsia="標楷體" w:hAnsi="標楷體" w:cs="標楷體"/>
              </w:rPr>
            </w:pPr>
            <w:r w:rsidRPr="00110412">
              <w:rPr>
                <w:rFonts w:ascii="標楷體" w:eastAsia="標楷體" w:hAnsi="標楷體" w:cs="標楷體"/>
              </w:rPr>
              <w:t>特生</w:t>
            </w:r>
            <w:r w:rsidRPr="00110412">
              <w:rPr>
                <w:rFonts w:ascii="標楷體" w:eastAsia="標楷體" w:hAnsi="標楷體"/>
              </w:rPr>
              <w:t>1-P-10</w:t>
            </w:r>
            <w:r w:rsidRPr="00110412">
              <w:rPr>
                <w:rFonts w:ascii="標楷體" w:eastAsia="標楷體" w:hAnsi="標楷體" w:cs="標楷體"/>
              </w:rPr>
              <w:t>視天氣、場合、年齡、個人喜好，選擇適合的衣著。</w:t>
            </w:r>
            <w:r w:rsidRPr="00110412">
              <w:rPr>
                <w:rFonts w:ascii="標楷體" w:eastAsia="標楷體" w:hAnsi="標楷體"/>
              </w:rPr>
              <w:br w:type="textWrapping" w:clear="all"/>
            </w:r>
            <w:r w:rsidRPr="00110412">
              <w:rPr>
                <w:rFonts w:ascii="標楷體" w:eastAsia="標楷體" w:hAnsi="標楷體" w:cs="標楷體"/>
              </w:rPr>
              <w:t>特生</w:t>
            </w:r>
            <w:r w:rsidRPr="00110412">
              <w:rPr>
                <w:rFonts w:ascii="標楷體" w:eastAsia="標楷體" w:hAnsi="標楷體"/>
              </w:rPr>
              <w:t>1-P-11</w:t>
            </w:r>
            <w:r w:rsidRPr="00110412">
              <w:rPr>
                <w:rFonts w:ascii="標楷體" w:eastAsia="標楷體" w:hAnsi="標楷體" w:cs="標楷體"/>
              </w:rPr>
              <w:t>分類衣物並收納保管。</w:t>
            </w:r>
          </w:p>
          <w:p w:rsidR="008F45C6" w:rsidRPr="00110412" w:rsidRDefault="008F45C6" w:rsidP="00FE7178">
            <w:pPr>
              <w:spacing w:before="13" w:line="360" w:lineRule="exact"/>
              <w:ind w:right="93"/>
              <w:rPr>
                <w:rFonts w:ascii="標楷體" w:eastAsia="標楷體" w:hAnsi="標楷體" w:cs="標楷體"/>
              </w:rPr>
            </w:pPr>
            <w:r w:rsidRPr="00110412">
              <w:rPr>
                <w:rFonts w:ascii="標楷體" w:eastAsia="標楷體" w:hAnsi="標楷體" w:cs="標楷體"/>
              </w:rPr>
              <w:t>特生</w:t>
            </w:r>
            <w:r w:rsidRPr="00110412">
              <w:rPr>
                <w:rFonts w:ascii="標楷體" w:eastAsia="標楷體" w:hAnsi="標楷體"/>
              </w:rPr>
              <w:t>1-P-22</w:t>
            </w:r>
            <w:r w:rsidRPr="00110412">
              <w:rPr>
                <w:rFonts w:ascii="標楷體" w:eastAsia="標楷體" w:hAnsi="標楷體" w:cs="標楷體"/>
              </w:rPr>
              <w:t>具備危險意識，並能主動或依指示遠離危險情境。</w:t>
            </w:r>
          </w:p>
          <w:p w:rsidR="008F45C6" w:rsidRPr="00110412" w:rsidRDefault="008F45C6" w:rsidP="00FE7178">
            <w:pPr>
              <w:spacing w:before="37"/>
              <w:rPr>
                <w:rFonts w:ascii="標楷體" w:eastAsia="標楷體" w:hAnsi="標楷體" w:cs="標楷體"/>
              </w:rPr>
            </w:pPr>
            <w:r w:rsidRPr="00110412">
              <w:rPr>
                <w:rFonts w:ascii="標楷體" w:eastAsia="標楷體" w:hAnsi="標楷體" w:cs="標楷體"/>
              </w:rPr>
              <w:t>特生</w:t>
            </w:r>
            <w:r w:rsidRPr="00110412">
              <w:rPr>
                <w:rFonts w:ascii="標楷體" w:eastAsia="標楷體" w:hAnsi="標楷體"/>
              </w:rPr>
              <w:t>2-P-6</w:t>
            </w:r>
            <w:r w:rsidRPr="00110412">
              <w:rPr>
                <w:rFonts w:ascii="標楷體" w:eastAsia="標楷體" w:hAnsi="標楷體" w:cs="標楷體"/>
              </w:rPr>
              <w:t>維持個人物品與環境的整齊清潔。</w:t>
            </w:r>
          </w:p>
          <w:p w:rsidR="008F45C6" w:rsidRPr="00110412" w:rsidRDefault="008F45C6" w:rsidP="00FE7178">
            <w:pPr>
              <w:spacing w:before="38"/>
              <w:rPr>
                <w:rFonts w:ascii="標楷體" w:eastAsia="標楷體" w:hAnsi="標楷體"/>
              </w:rPr>
            </w:pPr>
            <w:r w:rsidRPr="00110412">
              <w:rPr>
                <w:rFonts w:ascii="標楷體" w:eastAsia="標楷體" w:hAnsi="標楷體" w:cs="標楷體"/>
              </w:rPr>
              <w:t>特生</w:t>
            </w:r>
            <w:r w:rsidRPr="00110412">
              <w:rPr>
                <w:rFonts w:ascii="標楷體" w:eastAsia="標楷體" w:hAnsi="標楷體"/>
              </w:rPr>
              <w:t>2-P-8</w:t>
            </w:r>
            <w:r w:rsidRPr="00110412">
              <w:rPr>
                <w:rFonts w:ascii="標楷體" w:eastAsia="標楷體" w:hAnsi="標楷體" w:cs="標楷體"/>
              </w:rPr>
              <w:t>安全使用個人及家中物品或家電。</w:t>
            </w:r>
            <w:r w:rsidRPr="00110412">
              <w:rPr>
                <w:rFonts w:ascii="標楷體" w:eastAsia="標楷體" w:hAnsi="標楷體"/>
              </w:rPr>
              <w:t xml:space="preserve">  </w:t>
            </w:r>
          </w:p>
          <w:p w:rsidR="008F45C6" w:rsidRPr="00110412" w:rsidRDefault="008F45C6" w:rsidP="00FE7178">
            <w:pPr>
              <w:spacing w:before="37"/>
              <w:rPr>
                <w:rFonts w:ascii="標楷體" w:eastAsia="標楷體" w:hAnsi="標楷體" w:cs="標楷體"/>
              </w:rPr>
            </w:pPr>
            <w:r w:rsidRPr="00110412">
              <w:rPr>
                <w:rFonts w:ascii="標楷體" w:eastAsia="標楷體" w:hAnsi="標楷體" w:cs="標楷體"/>
                <w:position w:val="1"/>
              </w:rPr>
              <w:t>特生</w:t>
            </w:r>
            <w:r w:rsidRPr="00110412">
              <w:rPr>
                <w:rFonts w:ascii="標楷體" w:eastAsia="標楷體" w:hAnsi="標楷體"/>
                <w:position w:val="1"/>
              </w:rPr>
              <w:t>2-P-12</w:t>
            </w:r>
            <w:r w:rsidRPr="00110412">
              <w:rPr>
                <w:rFonts w:ascii="標楷體" w:eastAsia="標楷體" w:hAnsi="標楷體" w:cs="標楷體"/>
                <w:position w:val="1"/>
              </w:rPr>
              <w:t>培養對休閒活動的認識與興趣。</w:t>
            </w:r>
          </w:p>
          <w:p w:rsidR="008F45C6" w:rsidRPr="00110412" w:rsidRDefault="008F45C6" w:rsidP="00FE7178">
            <w:pPr>
              <w:spacing w:before="14" w:line="360" w:lineRule="exact"/>
              <w:ind w:right="272"/>
              <w:rPr>
                <w:rFonts w:ascii="標楷體" w:eastAsia="標楷體" w:hAnsi="標楷體" w:cs="標楷體"/>
              </w:rPr>
            </w:pPr>
            <w:r w:rsidRPr="00110412">
              <w:rPr>
                <w:rFonts w:ascii="標楷體" w:eastAsia="標楷體" w:hAnsi="標楷體" w:cs="標楷體"/>
              </w:rPr>
              <w:t>特生</w:t>
            </w:r>
            <w:r w:rsidRPr="00110412">
              <w:rPr>
                <w:rFonts w:ascii="標楷體" w:eastAsia="標楷體" w:hAnsi="標楷體"/>
              </w:rPr>
              <w:t>3-P-2</w:t>
            </w:r>
            <w:r w:rsidRPr="00110412">
              <w:rPr>
                <w:rFonts w:ascii="標楷體" w:eastAsia="標楷體" w:hAnsi="標楷體" w:cs="標楷體"/>
              </w:rPr>
              <w:t>認識社區環境與資源。</w:t>
            </w:r>
          </w:p>
          <w:p w:rsidR="008F45C6" w:rsidRPr="00780313" w:rsidRDefault="008F45C6" w:rsidP="00FE7178">
            <w:pPr>
              <w:spacing w:before="14" w:line="360" w:lineRule="exact"/>
              <w:ind w:right="272"/>
              <w:rPr>
                <w:rFonts w:ascii="標楷體" w:hAnsi="標楷體" w:cs="標楷體"/>
                <w:color w:val="000000"/>
              </w:rPr>
            </w:pPr>
            <w:r w:rsidRPr="00110412">
              <w:rPr>
                <w:rFonts w:ascii="標楷體" w:eastAsia="標楷體" w:hAnsi="標楷體" w:cs="標楷體"/>
              </w:rPr>
              <w:t>特生</w:t>
            </w:r>
            <w:r w:rsidRPr="00110412">
              <w:rPr>
                <w:rFonts w:ascii="標楷體" w:eastAsia="標楷體" w:hAnsi="標楷體"/>
              </w:rPr>
              <w:t>3-P-3</w:t>
            </w:r>
            <w:r w:rsidRPr="00110412">
              <w:rPr>
                <w:rFonts w:ascii="標楷體" w:eastAsia="標楷體" w:hAnsi="標楷體" w:cs="標楷體"/>
              </w:rPr>
              <w:t>認識及避免常見的危險情境。</w:t>
            </w:r>
          </w:p>
        </w:tc>
      </w:tr>
      <w:tr w:rsidR="008F45C6" w:rsidRPr="00272401" w:rsidTr="00FE7178">
        <w:trPr>
          <w:cantSplit/>
          <w:trHeight w:val="128"/>
          <w:jc w:val="center"/>
        </w:trPr>
        <w:tc>
          <w:tcPr>
            <w:tcW w:w="9090" w:type="dxa"/>
            <w:gridSpan w:val="6"/>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593"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5921"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708" w:type="dxa"/>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868"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593" w:type="dxa"/>
            <w:gridSpan w:val="2"/>
            <w:vAlign w:val="center"/>
          </w:tcPr>
          <w:p w:rsidR="008F45C6" w:rsidRPr="00E54F6E" w:rsidRDefault="008F45C6" w:rsidP="00FE7178">
            <w:pPr>
              <w:rPr>
                <w:rFonts w:ascii="標楷體" w:eastAsia="標楷體" w:hAnsi="標楷體"/>
                <w:color w:val="000000" w:themeColor="text1"/>
              </w:rPr>
            </w:pPr>
            <w:r w:rsidRPr="00E54F6E">
              <w:rPr>
                <w:rFonts w:ascii="標楷體" w:eastAsia="標楷體" w:hAnsi="標楷體" w:hint="eastAsia"/>
                <w:color w:val="000000" w:themeColor="text1"/>
              </w:rPr>
              <w:t>一、</w:t>
            </w:r>
          </w:p>
          <w:p w:rsidR="008F45C6" w:rsidRPr="00E54F6E" w:rsidRDefault="008F45C6" w:rsidP="00FE7178">
            <w:pPr>
              <w:rPr>
                <w:rFonts w:ascii="標楷體" w:eastAsia="標楷體" w:hAnsi="標楷體"/>
                <w:color w:val="000000" w:themeColor="text1"/>
              </w:rPr>
            </w:pPr>
            <w:r w:rsidRPr="00E54F6E">
              <w:rPr>
                <w:rFonts w:ascii="標楷體" w:eastAsia="標楷體" w:hAnsi="標楷體" w:hint="eastAsia"/>
                <w:color w:val="000000" w:themeColor="text1"/>
              </w:rPr>
              <w:t>我愛生命</w:t>
            </w:r>
          </w:p>
        </w:tc>
        <w:tc>
          <w:tcPr>
            <w:tcW w:w="5921" w:type="dxa"/>
            <w:gridSpan w:val="2"/>
          </w:tcPr>
          <w:p w:rsidR="008F45C6" w:rsidRPr="00110412" w:rsidRDefault="008F45C6" w:rsidP="00FE7178">
            <w:pPr>
              <w:snapToGrid w:val="0"/>
              <w:spacing w:line="280" w:lineRule="atLeast"/>
              <w:jc w:val="both"/>
              <w:rPr>
                <w:rFonts w:ascii="標楷體" w:eastAsia="標楷體" w:hAnsi="標楷體"/>
              </w:rPr>
            </w:pPr>
            <w:r w:rsidRPr="00110412">
              <w:rPr>
                <w:rFonts w:ascii="標楷體" w:eastAsia="標楷體" w:hAnsi="標楷體" w:hint="eastAsia"/>
              </w:rPr>
              <w:t>1.發現校園中的小生命(人、植物、動物)</w:t>
            </w:r>
            <w:r w:rsidRPr="00110412">
              <w:rPr>
                <w:rFonts w:ascii="標楷體" w:eastAsia="標楷體" w:hAnsi="標楷體"/>
              </w:rPr>
              <w:t xml:space="preserve"> </w:t>
            </w:r>
            <w:r w:rsidRPr="00110412">
              <w:rPr>
                <w:rFonts w:ascii="標楷體" w:eastAsia="標楷體" w:hAnsi="標楷體" w:cs="標楷體"/>
              </w:rPr>
              <w:t>特生</w:t>
            </w:r>
            <w:r w:rsidRPr="00110412">
              <w:rPr>
                <w:rFonts w:ascii="標楷體" w:eastAsia="標楷體" w:hAnsi="標楷體"/>
              </w:rPr>
              <w:t>3-P-2</w:t>
            </w:r>
          </w:p>
          <w:p w:rsidR="008F45C6" w:rsidRPr="00110412" w:rsidRDefault="008F45C6" w:rsidP="00FE7178">
            <w:pPr>
              <w:snapToGrid w:val="0"/>
              <w:spacing w:line="280" w:lineRule="atLeast"/>
              <w:jc w:val="both"/>
              <w:rPr>
                <w:rFonts w:ascii="標楷體" w:eastAsia="標楷體" w:hAnsi="標楷體"/>
              </w:rPr>
            </w:pPr>
            <w:r w:rsidRPr="00110412">
              <w:rPr>
                <w:rFonts w:ascii="標楷體" w:eastAsia="標楷體" w:hAnsi="標楷體" w:hint="eastAsia"/>
              </w:rPr>
              <w:t>2.生命的成長</w:t>
            </w:r>
          </w:p>
          <w:p w:rsidR="008F45C6" w:rsidRPr="00110412" w:rsidRDefault="008F45C6" w:rsidP="00FE7178">
            <w:pPr>
              <w:snapToGrid w:val="0"/>
              <w:spacing w:line="280" w:lineRule="atLeast"/>
              <w:jc w:val="both"/>
              <w:rPr>
                <w:rFonts w:ascii="標楷體" w:eastAsia="標楷體" w:hAnsi="標楷體"/>
              </w:rPr>
            </w:pPr>
            <w:r w:rsidRPr="00110412">
              <w:rPr>
                <w:rFonts w:ascii="標楷體" w:eastAsia="標楷體" w:hAnsi="標楷體" w:hint="eastAsia"/>
              </w:rPr>
              <w:t xml:space="preserve">3.可愛的動物(學習照顧小動物) </w:t>
            </w:r>
            <w:r w:rsidRPr="00110412">
              <w:rPr>
                <w:rFonts w:ascii="標楷體" w:eastAsia="標楷體" w:hAnsi="標楷體" w:cs="標楷體"/>
                <w:position w:val="1"/>
              </w:rPr>
              <w:t>特生</w:t>
            </w:r>
            <w:r w:rsidRPr="00110412">
              <w:rPr>
                <w:rFonts w:ascii="標楷體" w:eastAsia="標楷體" w:hAnsi="標楷體"/>
                <w:position w:val="1"/>
              </w:rPr>
              <w:t>2-P-12</w:t>
            </w:r>
          </w:p>
          <w:p w:rsidR="008F45C6" w:rsidRPr="00110412" w:rsidRDefault="008F45C6" w:rsidP="00FE7178">
            <w:pPr>
              <w:snapToGrid w:val="0"/>
              <w:spacing w:line="280" w:lineRule="atLeast"/>
              <w:jc w:val="both"/>
              <w:rPr>
                <w:rFonts w:ascii="標楷體" w:eastAsia="標楷體" w:hAnsi="標楷體"/>
                <w:i/>
              </w:rPr>
            </w:pPr>
            <w:r w:rsidRPr="00110412">
              <w:rPr>
                <w:rFonts w:ascii="標楷體" w:eastAsia="標楷體" w:hAnsi="標楷體" w:hint="eastAsia"/>
              </w:rPr>
              <w:t xml:space="preserve">4.奇妙的種子(學習種植植物) </w:t>
            </w:r>
            <w:r w:rsidRPr="00110412">
              <w:rPr>
                <w:rFonts w:ascii="標楷體" w:eastAsia="標楷體" w:hAnsi="標楷體" w:cs="標楷體"/>
                <w:position w:val="1"/>
              </w:rPr>
              <w:t>特生</w:t>
            </w:r>
            <w:r w:rsidRPr="00110412">
              <w:rPr>
                <w:rFonts w:ascii="標楷體" w:eastAsia="標楷體" w:hAnsi="標楷體"/>
                <w:position w:val="1"/>
              </w:rPr>
              <w:t>2-P-12</w:t>
            </w:r>
          </w:p>
        </w:tc>
        <w:tc>
          <w:tcPr>
            <w:tcW w:w="708"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868"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E54F6E" w:rsidRDefault="008F45C6" w:rsidP="00FE7178">
            <w:pPr>
              <w:snapToGrid w:val="0"/>
              <w:spacing w:line="280" w:lineRule="atLeast"/>
              <w:jc w:val="both"/>
              <w:rPr>
                <w:rFonts w:ascii="標楷體" w:eastAsia="標楷體" w:hAnsi="標楷體"/>
                <w:color w:val="000000" w:themeColor="text1"/>
              </w:rPr>
            </w:pPr>
            <w:r w:rsidRPr="00E54F6E">
              <w:rPr>
                <w:rFonts w:ascii="標楷體" w:eastAsia="標楷體" w:hAnsi="標楷體" w:hint="eastAsia"/>
                <w:color w:val="000000" w:themeColor="text1"/>
              </w:rPr>
              <w:t>二、</w:t>
            </w:r>
          </w:p>
          <w:p w:rsidR="008F45C6" w:rsidRPr="00E54F6E" w:rsidRDefault="008F45C6" w:rsidP="00FE7178">
            <w:pPr>
              <w:snapToGrid w:val="0"/>
              <w:spacing w:line="280" w:lineRule="atLeast"/>
              <w:jc w:val="both"/>
              <w:rPr>
                <w:rFonts w:ascii="標楷體" w:eastAsia="標楷體" w:hAnsi="標楷體"/>
                <w:color w:val="000000" w:themeColor="text1"/>
              </w:rPr>
            </w:pPr>
            <w:r w:rsidRPr="00E54F6E">
              <w:rPr>
                <w:rFonts w:ascii="標楷體" w:eastAsia="標楷體" w:hAnsi="標楷體" w:hint="eastAsia"/>
                <w:color w:val="000000" w:themeColor="text1"/>
              </w:rPr>
              <w:t>四季之美</w:t>
            </w:r>
          </w:p>
        </w:tc>
        <w:tc>
          <w:tcPr>
            <w:tcW w:w="5921" w:type="dxa"/>
            <w:gridSpan w:val="2"/>
          </w:tcPr>
          <w:p w:rsidR="008F45C6" w:rsidRPr="00110412" w:rsidRDefault="008F45C6" w:rsidP="00FE7178">
            <w:pPr>
              <w:rPr>
                <w:rFonts w:ascii="標楷體" w:eastAsia="標楷體" w:hAnsi="標楷體"/>
              </w:rPr>
            </w:pPr>
            <w:r w:rsidRPr="00110412">
              <w:rPr>
                <w:rFonts w:ascii="標楷體" w:eastAsia="標楷體" w:hAnsi="標楷體" w:hint="eastAsia"/>
              </w:rPr>
              <w:t xml:space="preserve">1.自然景象(日與夜、風來了) </w:t>
            </w:r>
            <w:r w:rsidRPr="00110412">
              <w:rPr>
                <w:rFonts w:ascii="標楷體" w:eastAsia="標楷體" w:hAnsi="標楷體" w:cs="標楷體"/>
              </w:rPr>
              <w:t>特生</w:t>
            </w:r>
            <w:r w:rsidRPr="00110412">
              <w:rPr>
                <w:rFonts w:ascii="標楷體" w:eastAsia="標楷體" w:hAnsi="標楷體"/>
              </w:rPr>
              <w:t>1-P-10</w:t>
            </w:r>
          </w:p>
          <w:p w:rsidR="008F45C6" w:rsidRPr="00110412" w:rsidRDefault="008F45C6" w:rsidP="00FE7178">
            <w:pPr>
              <w:ind w:left="228" w:hangingChars="95" w:hanging="228"/>
              <w:rPr>
                <w:rFonts w:ascii="標楷體" w:eastAsia="標楷體" w:hAnsi="標楷體"/>
              </w:rPr>
            </w:pPr>
            <w:r w:rsidRPr="00110412">
              <w:rPr>
                <w:rFonts w:ascii="標楷體" w:eastAsia="標楷體" w:hAnsi="標楷體" w:hint="eastAsia"/>
              </w:rPr>
              <w:t xml:space="preserve">2.認識四季氣候差異 </w:t>
            </w:r>
            <w:r w:rsidRPr="00110412">
              <w:rPr>
                <w:rFonts w:ascii="標楷體" w:eastAsia="標楷體" w:hAnsi="標楷體" w:cs="標楷體"/>
              </w:rPr>
              <w:t>特生</w:t>
            </w:r>
            <w:r w:rsidRPr="00110412">
              <w:rPr>
                <w:rFonts w:ascii="標楷體" w:eastAsia="標楷體" w:hAnsi="標楷體"/>
              </w:rPr>
              <w:t>1-P-10</w:t>
            </w:r>
          </w:p>
          <w:p w:rsidR="008F45C6" w:rsidRPr="00110412" w:rsidRDefault="008F45C6" w:rsidP="00FE7178">
            <w:pPr>
              <w:ind w:left="288" w:hangingChars="120" w:hanging="288"/>
              <w:rPr>
                <w:rFonts w:ascii="標楷體" w:eastAsia="標楷體" w:hAnsi="標楷體"/>
              </w:rPr>
            </w:pPr>
            <w:r w:rsidRPr="00110412">
              <w:rPr>
                <w:rFonts w:ascii="標楷體" w:eastAsia="標楷體" w:hAnsi="標楷體" w:hint="eastAsia"/>
              </w:rPr>
              <w:t>3.節慶與穿著:清明節(春)、端午節(夏)、中秋節(秋)、聖誕節(冬)</w:t>
            </w:r>
            <w:r w:rsidRPr="00110412">
              <w:rPr>
                <w:rFonts w:ascii="標楷體" w:eastAsia="標楷體" w:hAnsi="標楷體" w:cs="標楷體"/>
              </w:rPr>
              <w:t xml:space="preserve"> 特生</w:t>
            </w:r>
            <w:r w:rsidRPr="00110412">
              <w:rPr>
                <w:rFonts w:ascii="標楷體" w:eastAsia="標楷體" w:hAnsi="標楷體"/>
              </w:rPr>
              <w:t>1-P-9</w:t>
            </w:r>
          </w:p>
          <w:p w:rsidR="008F45C6" w:rsidRPr="00110412" w:rsidRDefault="008F45C6" w:rsidP="00FE7178">
            <w:pPr>
              <w:ind w:left="288" w:hangingChars="120" w:hanging="288"/>
              <w:rPr>
                <w:rFonts w:ascii="標楷體" w:eastAsia="標楷體" w:hAnsi="標楷體"/>
              </w:rPr>
            </w:pPr>
            <w:r w:rsidRPr="00110412">
              <w:rPr>
                <w:rFonts w:ascii="標楷體" w:eastAsia="標楷體" w:hAnsi="標楷體" w:hint="eastAsia"/>
              </w:rPr>
              <w:t xml:space="preserve">4.季節與衣著保健  </w:t>
            </w:r>
            <w:r w:rsidRPr="00110412">
              <w:rPr>
                <w:rFonts w:ascii="標楷體" w:eastAsia="標楷體" w:hAnsi="標楷體" w:cs="標楷體"/>
              </w:rPr>
              <w:t>特生</w:t>
            </w:r>
            <w:r w:rsidRPr="00110412">
              <w:rPr>
                <w:rFonts w:ascii="標楷體" w:eastAsia="標楷體" w:hAnsi="標楷體"/>
              </w:rPr>
              <w:t>1-P-10</w:t>
            </w:r>
          </w:p>
        </w:tc>
        <w:tc>
          <w:tcPr>
            <w:tcW w:w="708"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868"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E54F6E" w:rsidRDefault="008F45C6" w:rsidP="00FE7178">
            <w:pPr>
              <w:snapToGrid w:val="0"/>
              <w:spacing w:line="280" w:lineRule="atLeast"/>
              <w:jc w:val="both"/>
              <w:rPr>
                <w:rFonts w:ascii="標楷體" w:eastAsia="標楷體" w:hAnsi="標楷體"/>
                <w:color w:val="000000" w:themeColor="text1"/>
              </w:rPr>
            </w:pPr>
            <w:r w:rsidRPr="00E54F6E">
              <w:rPr>
                <w:rFonts w:ascii="標楷體" w:eastAsia="標楷體" w:hAnsi="標楷體" w:hint="eastAsia"/>
                <w:color w:val="000000" w:themeColor="text1"/>
              </w:rPr>
              <w:t>三、</w:t>
            </w:r>
          </w:p>
          <w:p w:rsidR="008F45C6" w:rsidRPr="00E54F6E" w:rsidRDefault="008F45C6" w:rsidP="00FE7178">
            <w:pPr>
              <w:snapToGrid w:val="0"/>
              <w:spacing w:line="280" w:lineRule="atLeast"/>
              <w:jc w:val="both"/>
              <w:rPr>
                <w:rFonts w:ascii="標楷體" w:eastAsia="標楷體" w:hAnsi="標楷體"/>
                <w:color w:val="000000" w:themeColor="text1"/>
              </w:rPr>
            </w:pPr>
            <w:r w:rsidRPr="00E54F6E">
              <w:rPr>
                <w:rFonts w:ascii="標楷體" w:eastAsia="標楷體" w:hAnsi="標楷體" w:hint="eastAsia"/>
                <w:color w:val="000000" w:themeColor="text1"/>
              </w:rPr>
              <w:t>美好的家園</w:t>
            </w:r>
          </w:p>
        </w:tc>
        <w:tc>
          <w:tcPr>
            <w:tcW w:w="5921" w:type="dxa"/>
            <w:gridSpan w:val="2"/>
          </w:tcPr>
          <w:p w:rsidR="008F45C6" w:rsidRPr="00110412" w:rsidRDefault="008F45C6" w:rsidP="00FE7178">
            <w:pPr>
              <w:rPr>
                <w:rFonts w:ascii="標楷體" w:eastAsia="標楷體" w:hAnsi="標楷體"/>
              </w:rPr>
            </w:pPr>
            <w:r w:rsidRPr="00110412">
              <w:rPr>
                <w:rFonts w:ascii="標楷體" w:eastAsia="標楷體" w:hAnsi="標楷體" w:hint="eastAsia"/>
              </w:rPr>
              <w:t xml:space="preserve">1.幫忙整理衣物 </w:t>
            </w:r>
            <w:r w:rsidRPr="00110412">
              <w:rPr>
                <w:rFonts w:ascii="標楷體" w:eastAsia="標楷體" w:hAnsi="標楷體" w:cs="標楷體"/>
              </w:rPr>
              <w:t>特生</w:t>
            </w:r>
            <w:r w:rsidRPr="00110412">
              <w:rPr>
                <w:rFonts w:ascii="標楷體" w:eastAsia="標楷體" w:hAnsi="標楷體"/>
              </w:rPr>
              <w:t>1-P-11</w:t>
            </w:r>
          </w:p>
          <w:p w:rsidR="008F45C6" w:rsidRPr="00110412" w:rsidRDefault="008F45C6" w:rsidP="00FE7178">
            <w:pPr>
              <w:rPr>
                <w:rFonts w:ascii="標楷體" w:eastAsia="標楷體" w:hAnsi="標楷體"/>
              </w:rPr>
            </w:pPr>
            <w:r w:rsidRPr="00110412">
              <w:rPr>
                <w:rFonts w:ascii="標楷體" w:eastAsia="標楷體" w:hAnsi="標楷體" w:hint="eastAsia"/>
              </w:rPr>
              <w:t xml:space="preserve">2.幫忙打掃環境 </w:t>
            </w:r>
            <w:r w:rsidRPr="00110412">
              <w:rPr>
                <w:rFonts w:ascii="標楷體" w:eastAsia="標楷體" w:hAnsi="標楷體" w:cs="標楷體"/>
              </w:rPr>
              <w:t>特生</w:t>
            </w:r>
            <w:r w:rsidRPr="00110412">
              <w:rPr>
                <w:rFonts w:ascii="標楷體" w:eastAsia="標楷體" w:hAnsi="標楷體"/>
              </w:rPr>
              <w:t>2-P-6</w:t>
            </w:r>
          </w:p>
          <w:p w:rsidR="008F45C6" w:rsidRPr="00110412" w:rsidRDefault="008F45C6" w:rsidP="00FE7178">
            <w:pPr>
              <w:ind w:left="240" w:hangingChars="100" w:hanging="240"/>
              <w:rPr>
                <w:rFonts w:ascii="標楷體" w:eastAsia="標楷體" w:hAnsi="標楷體"/>
              </w:rPr>
            </w:pPr>
            <w:r w:rsidRPr="00110412">
              <w:rPr>
                <w:rFonts w:ascii="標楷體" w:eastAsia="標楷體" w:hAnsi="標楷體" w:hint="eastAsia"/>
              </w:rPr>
              <w:t xml:space="preserve">3.常見居家危險情境 </w:t>
            </w:r>
            <w:r w:rsidRPr="00110412">
              <w:rPr>
                <w:rFonts w:ascii="標楷體" w:eastAsia="標楷體" w:hAnsi="標楷體" w:cs="標楷體"/>
              </w:rPr>
              <w:t>特生</w:t>
            </w:r>
            <w:r w:rsidRPr="00110412">
              <w:rPr>
                <w:rFonts w:ascii="標楷體" w:eastAsia="標楷體" w:hAnsi="標楷體"/>
              </w:rPr>
              <w:t>1-P-22</w:t>
            </w:r>
            <w:r w:rsidRPr="00110412">
              <w:rPr>
                <w:rFonts w:ascii="標楷體" w:eastAsia="標楷體" w:hAnsi="標楷體" w:hint="eastAsia"/>
              </w:rPr>
              <w:t>、</w:t>
            </w:r>
            <w:r w:rsidRPr="00110412">
              <w:rPr>
                <w:rFonts w:ascii="標楷體" w:eastAsia="標楷體" w:hAnsi="標楷體" w:cs="標楷體"/>
              </w:rPr>
              <w:t>特生</w:t>
            </w:r>
            <w:r w:rsidRPr="00110412">
              <w:rPr>
                <w:rFonts w:ascii="標楷體" w:eastAsia="標楷體" w:hAnsi="標楷體"/>
              </w:rPr>
              <w:t>3-P-3</w:t>
            </w:r>
          </w:p>
          <w:p w:rsidR="008F45C6" w:rsidRPr="00110412" w:rsidRDefault="008F45C6" w:rsidP="00FE7178">
            <w:pPr>
              <w:snapToGrid w:val="0"/>
              <w:spacing w:line="280" w:lineRule="atLeast"/>
              <w:jc w:val="both"/>
              <w:rPr>
                <w:rFonts w:ascii="標楷體" w:eastAsia="標楷體" w:hAnsi="標楷體"/>
              </w:rPr>
            </w:pPr>
            <w:r w:rsidRPr="00110412">
              <w:rPr>
                <w:rFonts w:ascii="標楷體" w:eastAsia="標楷體" w:hAnsi="標楷體" w:hint="eastAsia"/>
              </w:rPr>
              <w:t xml:space="preserve">4.安全使用家中物品 </w:t>
            </w:r>
            <w:r w:rsidRPr="00110412">
              <w:rPr>
                <w:rFonts w:ascii="標楷體" w:eastAsia="標楷體" w:hAnsi="標楷體" w:cs="標楷體"/>
              </w:rPr>
              <w:t>特生</w:t>
            </w:r>
            <w:r w:rsidRPr="00110412">
              <w:rPr>
                <w:rFonts w:ascii="標楷體" w:eastAsia="標楷體" w:hAnsi="標楷體"/>
              </w:rPr>
              <w:t>2-P-8</w:t>
            </w:r>
          </w:p>
        </w:tc>
        <w:tc>
          <w:tcPr>
            <w:tcW w:w="708"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868"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43" w:type="dxa"/>
            <w:gridSpan w:val="5"/>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sidRPr="004F2A3E">
              <w:rPr>
                <w:rFonts w:ascii="標楷體" w:eastAsia="標楷體" w:hAnsi="標楷體" w:cs="新細明體" w:hint="eastAsia"/>
                <w:spacing w:val="-4"/>
              </w:rPr>
              <w:t xml:space="preserve">□合作學習 □合作教學 </w:t>
            </w:r>
            <w:r w:rsidRPr="004F2A3E">
              <w:rPr>
                <w:rFonts w:ascii="標楷體" w:eastAsia="標楷體" w:hAnsi="標楷體" w:cs="新細明體" w:hint="eastAsia"/>
              </w:rPr>
              <w:t>□其他：</w:t>
            </w:r>
          </w:p>
          <w:p w:rsidR="008F45C6" w:rsidRPr="00632880" w:rsidRDefault="008F45C6" w:rsidP="00225B79">
            <w:pPr>
              <w:pStyle w:val="af9"/>
              <w:widowControl w:val="0"/>
              <w:numPr>
                <w:ilvl w:val="0"/>
                <w:numId w:val="27"/>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Pr>
                <w:rFonts w:ascii="標楷體" w:eastAsia="標楷體" w:hAnsi="標楷體" w:hint="eastAsia"/>
                <w:spacing w:val="-6"/>
                <w:lang w:eastAsia="zh-TW"/>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pStyle w:val="af9"/>
              <w:widowControl w:val="0"/>
              <w:snapToGrid w:val="0"/>
              <w:ind w:leftChars="0" w:left="0"/>
              <w:jc w:val="both"/>
              <w:rPr>
                <w:rFonts w:ascii="標楷體" w:eastAsia="標楷體" w:hAnsi="標楷體"/>
                <w:color w:val="000000" w:themeColor="text1"/>
              </w:rPr>
            </w:pPr>
            <w:r>
              <w:rPr>
                <w:rFonts w:ascii="標楷體" w:eastAsia="標楷體" w:hAnsi="標楷體" w:hint="eastAsia"/>
                <w:spacing w:val="-6"/>
                <w:lang w:eastAsia="zh-TW"/>
              </w:rPr>
              <w:t xml:space="preserve">               </w:t>
            </w:r>
            <w:r w:rsidRPr="004F2A3E">
              <w:rPr>
                <w:rFonts w:ascii="標楷體" w:eastAsia="標楷體" w:hAnsi="標楷體" w:cs="新細明體" w:hint="eastAsia"/>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r>
              <w:rPr>
                <w:rFonts w:ascii="標楷體" w:eastAsia="標楷體" w:hAnsi="標楷體" w:hint="eastAsia"/>
                <w:color w:val="000000" w:themeColor="text1"/>
              </w:rPr>
              <w:t>:</w:t>
            </w:r>
          </w:p>
          <w:p w:rsidR="008F45C6" w:rsidRPr="004B051D" w:rsidRDefault="008F45C6" w:rsidP="00FE7178">
            <w:pPr>
              <w:snapToGrid w:val="0"/>
              <w:jc w:val="both"/>
              <w:rPr>
                <w:rFonts w:ascii="標楷體" w:eastAsia="標楷體" w:hAnsi="標楷體"/>
                <w:noProof/>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教學資源：</w:t>
            </w:r>
            <w:r w:rsidRPr="00632880">
              <w:rPr>
                <w:rFonts w:ascii="標楷體" w:eastAsia="標楷體" w:hAnsi="標楷體" w:cs="Arial" w:hint="eastAsia"/>
                <w:shd w:val="clear" w:color="auto" w:fill="FFFFFF"/>
              </w:rPr>
              <w:t>圖卡、</w:t>
            </w:r>
            <w:r w:rsidRPr="00632880">
              <w:rPr>
                <w:rFonts w:ascii="標楷體" w:eastAsia="標楷體" w:hAnsi="標楷體" w:hint="eastAsia"/>
                <w:noProof/>
              </w:rPr>
              <w:t>詞卡、</w:t>
            </w:r>
            <w:r>
              <w:rPr>
                <w:rFonts w:ascii="標楷體" w:eastAsia="標楷體" w:hAnsi="標楷體" w:hint="eastAsia"/>
                <w:noProof/>
              </w:rPr>
              <w:t xml:space="preserve"> </w:t>
            </w:r>
            <w:r w:rsidRPr="00632880">
              <w:rPr>
                <w:rFonts w:ascii="標楷體" w:eastAsia="標楷體" w:hAnsi="標楷體" w:hint="eastAsia"/>
                <w:noProof/>
              </w:rPr>
              <w:t>學習單、</w:t>
            </w:r>
            <w:r w:rsidRPr="00632880">
              <w:rPr>
                <w:rFonts w:ascii="標楷體" w:eastAsia="標楷體" w:hAnsi="標楷體" w:hint="eastAsia"/>
              </w:rPr>
              <w:t>網路資源</w:t>
            </w:r>
          </w:p>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Pr="00216D44"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hint="eastAsia"/>
          <w:color w:val="000000" w:themeColor="text1"/>
          <w:kern w:val="2"/>
          <w:sz w:val="22"/>
        </w:rPr>
        <w:t xml:space="preserve">      2.混齡編班請依實際編排情形呈現。</w:t>
      </w:r>
    </w:p>
    <w:p w:rsidR="008F45C6" w:rsidRDefault="008F45C6" w:rsidP="008F45C6">
      <w:pPr>
        <w:widowControl/>
        <w:rPr>
          <w:rFonts w:ascii="標楷體" w:eastAsia="標楷體" w:hAnsi="標楷體"/>
          <w:color w:val="000000" w:themeColor="text1"/>
          <w:sz w:val="22"/>
        </w:rPr>
      </w:pPr>
      <w:r>
        <w:rPr>
          <w:color w:val="000000" w:themeColor="text1"/>
          <w:sz w:val="22"/>
        </w:rPr>
        <w:br w:type="page"/>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246"/>
        <w:gridCol w:w="1064"/>
        <w:gridCol w:w="4857"/>
        <w:gridCol w:w="708"/>
        <w:gridCol w:w="868"/>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43" w:type="dxa"/>
            <w:gridSpan w:val="5"/>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特殊需求─低年級生活管理</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43" w:type="dxa"/>
            <w:gridSpan w:val="5"/>
            <w:vAlign w:val="center"/>
          </w:tcPr>
          <w:p w:rsidR="008F45C6" w:rsidRPr="006924D8" w:rsidRDefault="008F45C6" w:rsidP="00FE7178">
            <w:pPr>
              <w:rPr>
                <w:rFonts w:ascii="標楷體" w:eastAsia="標楷體" w:hAnsi="標楷體"/>
                <w:color w:val="000000" w:themeColor="text1"/>
              </w:rPr>
            </w:pPr>
            <w:r w:rsidRPr="006924D8">
              <w:rPr>
                <w:rFonts w:ascii="標楷體" w:eastAsia="標楷體" w:hAnsi="標楷體" w:cs="新細明體" w:hint="eastAsia"/>
              </w:rPr>
              <w:t>■</w:t>
            </w:r>
            <w:r w:rsidRPr="006924D8">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33" w:type="dxa"/>
            <w:gridSpan w:val="3"/>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43"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4F2A3E">
              <w:rPr>
                <w:rFonts w:ascii="標楷體" w:eastAsia="標楷體" w:hAnsi="標楷體" w:cs="新細明體" w:hint="eastAsia"/>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43"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2"/>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43" w:type="dxa"/>
            <w:gridSpan w:val="5"/>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A1.身心素質與自我精進</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43" w:type="dxa"/>
            <w:gridSpan w:val="5"/>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Wingdings 2" w:eastAsia="Wingdings 2" w:hAnsi="Wingdings 2" w:cs="Wingdings 2"/>
              </w:rPr>
              <w:sym w:font="Wingdings 2" w:char="F0A2"/>
            </w:r>
            <w:r w:rsidRPr="000E5B1D">
              <w:rPr>
                <w:rFonts w:ascii="標楷體" w:eastAsia="標楷體" w:hAnsi="標楷體" w:cs="Wingdings 2" w:hint="eastAsia"/>
              </w:rPr>
              <w:t>生活管理能力</w:t>
            </w:r>
            <w:r w:rsidRPr="000E5B1D">
              <w:rPr>
                <w:rFonts w:ascii="Wingdings 2" w:eastAsia="Wingdings 2" w:hAnsi="Wingdings 2" w:cs="Wingdings 2"/>
              </w:rPr>
              <w:t></w:t>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7743" w:type="dxa"/>
            <w:gridSpan w:val="5"/>
            <w:vAlign w:val="center"/>
          </w:tcPr>
          <w:p w:rsidR="008F45C6" w:rsidRPr="00272401" w:rsidRDefault="008F45C6" w:rsidP="00FE7178">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二</w:t>
            </w:r>
            <w:r w:rsidRPr="00272401">
              <w:rPr>
                <w:rFonts w:ascii="標楷體" w:eastAsia="標楷體" w:hAnsi="標楷體" w:hint="eastAsia"/>
                <w:color w:val="000000" w:themeColor="text1"/>
              </w:rPr>
              <w:t>年級</w:t>
            </w:r>
            <w:r>
              <w:rPr>
                <w:rFonts w:ascii="標楷體" w:eastAsia="標楷體" w:hAnsi="標楷體"/>
                <w:color w:val="000000" w:themeColor="text1"/>
              </w:rPr>
              <w:t>第</w:t>
            </w:r>
            <w:r>
              <w:rPr>
                <w:rFonts w:ascii="標楷體" w:eastAsia="標楷體" w:hAnsi="標楷體" w:hint="eastAsia"/>
                <w:color w:val="000000" w:themeColor="text1"/>
              </w:rPr>
              <w:t>二</w:t>
            </w:r>
            <w:r w:rsidRPr="00272401">
              <w:rPr>
                <w:rFonts w:ascii="標楷體" w:eastAsia="標楷體" w:hAnsi="標楷體"/>
                <w:color w:val="000000" w:themeColor="text1"/>
              </w:rPr>
              <w:t>學期</w:t>
            </w:r>
          </w:p>
        </w:tc>
      </w:tr>
      <w:tr w:rsidR="008F45C6" w:rsidRPr="00272401" w:rsidTr="00FE7178">
        <w:trPr>
          <w:cantSplit/>
          <w:trHeight w:val="740"/>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43" w:type="dxa"/>
            <w:gridSpan w:val="5"/>
          </w:tcPr>
          <w:p w:rsidR="008F45C6" w:rsidRPr="00272401" w:rsidRDefault="008F45C6" w:rsidP="00FE7178">
            <w:pPr>
              <w:snapToGrid w:val="0"/>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43" w:type="dxa"/>
            <w:gridSpan w:val="5"/>
          </w:tcPr>
          <w:p w:rsidR="008F45C6" w:rsidRPr="00110412" w:rsidRDefault="008F45C6" w:rsidP="00FE7178">
            <w:pPr>
              <w:spacing w:before="28"/>
              <w:rPr>
                <w:rFonts w:ascii="標楷體" w:eastAsia="標楷體" w:hAnsi="標楷體"/>
              </w:rPr>
            </w:pPr>
            <w:r w:rsidRPr="00110412">
              <w:rPr>
                <w:rFonts w:ascii="標楷體" w:eastAsia="標楷體" w:hAnsi="標楷體" w:cs="標楷體"/>
              </w:rPr>
              <w:t>特生</w:t>
            </w:r>
            <w:r w:rsidRPr="00110412">
              <w:rPr>
                <w:rFonts w:ascii="標楷體" w:eastAsia="標楷體" w:hAnsi="標楷體"/>
              </w:rPr>
              <w:t>1-P-5</w:t>
            </w:r>
            <w:r w:rsidRPr="00110412">
              <w:rPr>
                <w:rFonts w:ascii="標楷體" w:eastAsia="標楷體" w:hAnsi="標楷體" w:cs="標楷體"/>
              </w:rPr>
              <w:t>選擇乾淨新鮮且於保存期限內的食物。</w:t>
            </w:r>
            <w:r w:rsidRPr="00110412">
              <w:rPr>
                <w:rFonts w:ascii="標楷體" w:eastAsia="標楷體" w:hAnsi="標楷體"/>
              </w:rPr>
              <w:t xml:space="preserve">  </w:t>
            </w:r>
          </w:p>
          <w:p w:rsidR="008F45C6" w:rsidRPr="00110412" w:rsidRDefault="008F45C6" w:rsidP="00FE7178">
            <w:pPr>
              <w:spacing w:before="37"/>
              <w:rPr>
                <w:rFonts w:ascii="標楷體" w:eastAsia="標楷體" w:hAnsi="標楷體"/>
              </w:rPr>
            </w:pPr>
            <w:r w:rsidRPr="00110412">
              <w:rPr>
                <w:rFonts w:ascii="標楷體" w:eastAsia="標楷體" w:hAnsi="標楷體" w:cs="標楷體"/>
              </w:rPr>
              <w:t>特生</w:t>
            </w:r>
            <w:r w:rsidRPr="00110412">
              <w:rPr>
                <w:rFonts w:ascii="標楷體" w:eastAsia="標楷體" w:hAnsi="標楷體"/>
              </w:rPr>
              <w:t>1-P-6</w:t>
            </w:r>
            <w:r w:rsidRPr="00110412">
              <w:rPr>
                <w:rFonts w:ascii="標楷體" w:eastAsia="標楷體" w:hAnsi="標楷體" w:cs="標楷體"/>
              </w:rPr>
              <w:t>自我檢視並控制飲食行為和習慣。</w:t>
            </w:r>
            <w:r w:rsidRPr="00110412">
              <w:rPr>
                <w:rFonts w:ascii="標楷體" w:eastAsia="標楷體" w:hAnsi="標楷體"/>
              </w:rPr>
              <w:t xml:space="preserve">  </w:t>
            </w:r>
          </w:p>
          <w:p w:rsidR="008F45C6" w:rsidRPr="00110412" w:rsidRDefault="008F45C6" w:rsidP="00FE7178">
            <w:pPr>
              <w:spacing w:before="37"/>
              <w:rPr>
                <w:rFonts w:ascii="標楷體" w:eastAsia="標楷體" w:hAnsi="標楷體" w:cs="標楷體"/>
              </w:rPr>
            </w:pPr>
            <w:r w:rsidRPr="00110412">
              <w:rPr>
                <w:rFonts w:ascii="標楷體" w:eastAsia="標楷體" w:hAnsi="標楷體" w:cs="標楷體"/>
              </w:rPr>
              <w:t>特生</w:t>
            </w:r>
            <w:r w:rsidRPr="00110412">
              <w:rPr>
                <w:rFonts w:ascii="標楷體" w:eastAsia="標楷體" w:hAnsi="標楷體"/>
              </w:rPr>
              <w:t>1-P-19</w:t>
            </w:r>
            <w:r w:rsidRPr="00110412">
              <w:rPr>
                <w:rFonts w:ascii="標楷體" w:eastAsia="標楷體" w:hAnsi="標楷體" w:cs="新細明體"/>
                <w:spacing w:val="26"/>
              </w:rPr>
              <w:t xml:space="preserve"> </w:t>
            </w:r>
            <w:r w:rsidRPr="00110412">
              <w:rPr>
                <w:rFonts w:ascii="標楷體" w:eastAsia="標楷體" w:hAnsi="標楷體" w:cs="標楷體"/>
              </w:rPr>
              <w:t>隨時整理與保持儀容整潔。</w:t>
            </w:r>
          </w:p>
          <w:p w:rsidR="008F45C6" w:rsidRPr="00110412" w:rsidRDefault="008F45C6" w:rsidP="00FE7178">
            <w:pPr>
              <w:spacing w:before="13" w:line="360" w:lineRule="exact"/>
              <w:ind w:right="511"/>
              <w:rPr>
                <w:rFonts w:ascii="標楷體" w:eastAsia="標楷體" w:hAnsi="標楷體"/>
              </w:rPr>
            </w:pPr>
            <w:r w:rsidRPr="00110412">
              <w:rPr>
                <w:rFonts w:ascii="標楷體" w:eastAsia="標楷體" w:hAnsi="標楷體" w:cs="標楷體"/>
              </w:rPr>
              <w:t>特生</w:t>
            </w:r>
            <w:r w:rsidRPr="00110412">
              <w:rPr>
                <w:rFonts w:ascii="標楷體" w:eastAsia="標楷體" w:hAnsi="標楷體"/>
              </w:rPr>
              <w:t>1-P-20</w:t>
            </w:r>
            <w:r w:rsidRPr="00110412">
              <w:rPr>
                <w:rFonts w:ascii="標楷體" w:eastAsia="標楷體" w:hAnsi="標楷體" w:cs="新細明體"/>
                <w:spacing w:val="26"/>
              </w:rPr>
              <w:t xml:space="preserve"> </w:t>
            </w:r>
            <w:r w:rsidRPr="00110412">
              <w:rPr>
                <w:rFonts w:ascii="標楷體" w:eastAsia="標楷體" w:hAnsi="標楷體" w:cs="標楷體"/>
              </w:rPr>
              <w:t>具備良好的口鼻衛生習慣</w:t>
            </w:r>
            <w:r w:rsidRPr="00110412">
              <w:rPr>
                <w:rFonts w:ascii="標楷體" w:eastAsia="標楷體" w:hAnsi="標楷體"/>
              </w:rPr>
              <w:t xml:space="preserve"> </w:t>
            </w:r>
            <w:r w:rsidRPr="00110412">
              <w:rPr>
                <w:rFonts w:ascii="標楷體" w:eastAsia="標楷體" w:hAnsi="標楷體" w:hint="eastAsia"/>
              </w:rPr>
              <w:t>。</w:t>
            </w:r>
            <w:r w:rsidRPr="00110412">
              <w:rPr>
                <w:rFonts w:ascii="標楷體" w:eastAsia="標楷體" w:hAnsi="標楷體"/>
              </w:rPr>
              <w:t xml:space="preserve"> </w:t>
            </w:r>
          </w:p>
          <w:p w:rsidR="008F45C6" w:rsidRPr="00110412" w:rsidRDefault="008F45C6" w:rsidP="00FE7178">
            <w:pPr>
              <w:spacing w:before="37"/>
              <w:rPr>
                <w:rFonts w:ascii="標楷體" w:eastAsia="標楷體" w:hAnsi="標楷體" w:cs="標楷體"/>
              </w:rPr>
            </w:pPr>
            <w:r w:rsidRPr="00110412">
              <w:rPr>
                <w:rFonts w:ascii="標楷體" w:eastAsia="標楷體" w:hAnsi="標楷體" w:cs="標楷體"/>
                <w:position w:val="1"/>
              </w:rPr>
              <w:t>特生</w:t>
            </w:r>
            <w:r w:rsidRPr="00110412">
              <w:rPr>
                <w:rFonts w:ascii="標楷體" w:eastAsia="標楷體" w:hAnsi="標楷體"/>
                <w:position w:val="1"/>
              </w:rPr>
              <w:t>2-P-12</w:t>
            </w:r>
            <w:r w:rsidRPr="00110412">
              <w:rPr>
                <w:rFonts w:ascii="標楷體" w:eastAsia="標楷體" w:hAnsi="標楷體" w:cs="標楷體"/>
                <w:position w:val="1"/>
              </w:rPr>
              <w:t>培養對休閒活動的認識與興趣。</w:t>
            </w:r>
          </w:p>
          <w:p w:rsidR="008F45C6" w:rsidRPr="00110412" w:rsidRDefault="008F45C6" w:rsidP="00FE7178">
            <w:pPr>
              <w:spacing w:before="14" w:line="360" w:lineRule="exact"/>
              <w:ind w:right="272"/>
              <w:rPr>
                <w:rFonts w:ascii="標楷體" w:eastAsia="標楷體" w:hAnsi="標楷體" w:cs="標楷體"/>
              </w:rPr>
            </w:pPr>
            <w:r w:rsidRPr="00110412">
              <w:rPr>
                <w:rFonts w:ascii="標楷體" w:eastAsia="標楷體" w:hAnsi="標楷體" w:cs="標楷體"/>
              </w:rPr>
              <w:t>特生</w:t>
            </w:r>
            <w:r w:rsidRPr="00110412">
              <w:rPr>
                <w:rFonts w:ascii="標楷體" w:eastAsia="標楷體" w:hAnsi="標楷體"/>
              </w:rPr>
              <w:t>3-P-2</w:t>
            </w:r>
            <w:r w:rsidRPr="00110412">
              <w:rPr>
                <w:rFonts w:ascii="標楷體" w:eastAsia="標楷體" w:hAnsi="標楷體" w:cs="標楷體"/>
              </w:rPr>
              <w:t>認識社區環境與資源。</w:t>
            </w:r>
          </w:p>
          <w:p w:rsidR="008F45C6" w:rsidRPr="00110412" w:rsidRDefault="008F45C6" w:rsidP="00FE7178">
            <w:pPr>
              <w:spacing w:before="14" w:line="360" w:lineRule="exact"/>
              <w:ind w:right="272"/>
              <w:rPr>
                <w:rFonts w:ascii="標楷體" w:eastAsia="標楷體" w:hAnsi="標楷體" w:cs="標楷體"/>
              </w:rPr>
            </w:pPr>
            <w:r w:rsidRPr="00110412">
              <w:rPr>
                <w:rFonts w:ascii="標楷體" w:eastAsia="標楷體" w:hAnsi="標楷體" w:cs="標楷體"/>
              </w:rPr>
              <w:t>特生</w:t>
            </w:r>
            <w:r w:rsidRPr="00110412">
              <w:rPr>
                <w:rFonts w:ascii="標楷體" w:eastAsia="標楷體" w:hAnsi="標楷體"/>
              </w:rPr>
              <w:t>3-P-3</w:t>
            </w:r>
            <w:r w:rsidRPr="00110412">
              <w:rPr>
                <w:rFonts w:ascii="標楷體" w:eastAsia="標楷體" w:hAnsi="標楷體" w:cs="標楷體"/>
              </w:rPr>
              <w:t>認識及避免常見的危險情境。</w:t>
            </w:r>
          </w:p>
          <w:p w:rsidR="008F45C6" w:rsidRPr="00110412" w:rsidRDefault="008F45C6" w:rsidP="00FE7178">
            <w:pPr>
              <w:spacing w:before="14" w:line="360" w:lineRule="exact"/>
              <w:ind w:right="272"/>
              <w:rPr>
                <w:rFonts w:ascii="標楷體" w:eastAsia="標楷體" w:hAnsi="標楷體" w:cs="標楷體"/>
              </w:rPr>
            </w:pPr>
            <w:r w:rsidRPr="00110412">
              <w:rPr>
                <w:rFonts w:ascii="標楷體" w:eastAsia="標楷體" w:hAnsi="標楷體" w:cs="標楷體"/>
              </w:rPr>
              <w:t>特生</w:t>
            </w:r>
            <w:r w:rsidRPr="00110412">
              <w:rPr>
                <w:rFonts w:ascii="標楷體" w:eastAsia="標楷體" w:hAnsi="標楷體"/>
              </w:rPr>
              <w:t>3-P-4</w:t>
            </w:r>
            <w:r w:rsidRPr="00110412">
              <w:rPr>
                <w:rFonts w:ascii="標楷體" w:eastAsia="標楷體" w:hAnsi="標楷體" w:cs="標楷體"/>
              </w:rPr>
              <w:t>認識消費場所及完成消費行為。</w:t>
            </w:r>
          </w:p>
          <w:p w:rsidR="008F45C6" w:rsidRPr="00110412" w:rsidRDefault="008F45C6" w:rsidP="00FE7178">
            <w:pPr>
              <w:spacing w:before="14" w:line="360" w:lineRule="exact"/>
              <w:ind w:right="272"/>
              <w:rPr>
                <w:rFonts w:ascii="標楷體" w:eastAsia="標楷體" w:hAnsi="標楷體" w:cs="標楷體"/>
              </w:rPr>
            </w:pPr>
            <w:r w:rsidRPr="00110412">
              <w:rPr>
                <w:rFonts w:ascii="標楷體" w:eastAsia="標楷體" w:hAnsi="標楷體" w:cs="標楷體"/>
              </w:rPr>
              <w:t>特生</w:t>
            </w:r>
            <w:r w:rsidRPr="00110412">
              <w:rPr>
                <w:rFonts w:ascii="標楷體" w:eastAsia="標楷體" w:hAnsi="標楷體"/>
              </w:rPr>
              <w:t>3-P-5</w:t>
            </w:r>
            <w:r w:rsidRPr="00110412">
              <w:rPr>
                <w:rFonts w:ascii="標楷體" w:eastAsia="標楷體" w:hAnsi="標楷體" w:cs="標楷體"/>
              </w:rPr>
              <w:t>遵守公共場所及設施的使用規範。</w:t>
            </w:r>
          </w:p>
          <w:p w:rsidR="008F45C6" w:rsidRPr="00780313" w:rsidRDefault="008F45C6" w:rsidP="00FE7178">
            <w:pPr>
              <w:spacing w:before="14" w:line="360" w:lineRule="exact"/>
              <w:ind w:right="272"/>
              <w:rPr>
                <w:rFonts w:ascii="標楷體" w:hAnsi="標楷體" w:cs="標楷體"/>
                <w:color w:val="000000"/>
              </w:rPr>
            </w:pPr>
            <w:r w:rsidRPr="00110412">
              <w:rPr>
                <w:rFonts w:ascii="標楷體" w:eastAsia="標楷體" w:hAnsi="標楷體" w:cs="標楷體"/>
              </w:rPr>
              <w:t>特生</w:t>
            </w:r>
            <w:r w:rsidRPr="00110412">
              <w:rPr>
                <w:rFonts w:ascii="標楷體" w:eastAsia="標楷體" w:hAnsi="標楷體"/>
              </w:rPr>
              <w:t>4-P-5</w:t>
            </w:r>
            <w:r w:rsidRPr="00110412">
              <w:rPr>
                <w:rFonts w:ascii="標楷體" w:eastAsia="標楷體" w:hAnsi="標楷體" w:cs="標楷體"/>
              </w:rPr>
              <w:t>能反省自己的行為與學習表現。</w:t>
            </w:r>
          </w:p>
        </w:tc>
      </w:tr>
      <w:tr w:rsidR="008F45C6" w:rsidRPr="00272401" w:rsidTr="00FE7178">
        <w:trPr>
          <w:cantSplit/>
          <w:trHeight w:val="128"/>
          <w:jc w:val="center"/>
        </w:trPr>
        <w:tc>
          <w:tcPr>
            <w:tcW w:w="9090" w:type="dxa"/>
            <w:gridSpan w:val="6"/>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593"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5921"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708" w:type="dxa"/>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868"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593" w:type="dxa"/>
            <w:gridSpan w:val="2"/>
            <w:vAlign w:val="center"/>
          </w:tcPr>
          <w:p w:rsidR="008F45C6" w:rsidRPr="00E54F6E" w:rsidRDefault="008F45C6" w:rsidP="00FE7178">
            <w:pPr>
              <w:rPr>
                <w:rFonts w:ascii="標楷體" w:eastAsia="標楷體" w:hAnsi="標楷體"/>
                <w:color w:val="000000" w:themeColor="text1"/>
              </w:rPr>
            </w:pPr>
            <w:r w:rsidRPr="00E54F6E">
              <w:rPr>
                <w:rFonts w:ascii="標楷體" w:eastAsia="標楷體" w:hAnsi="標楷體" w:hint="eastAsia"/>
                <w:color w:val="000000" w:themeColor="text1"/>
              </w:rPr>
              <w:t>一、</w:t>
            </w:r>
          </w:p>
          <w:p w:rsidR="008F45C6" w:rsidRPr="00E54F6E" w:rsidRDefault="008F45C6" w:rsidP="00FE7178">
            <w:pPr>
              <w:rPr>
                <w:rFonts w:ascii="標楷體" w:eastAsia="標楷體" w:hAnsi="標楷體"/>
                <w:color w:val="000000" w:themeColor="text1"/>
              </w:rPr>
            </w:pPr>
            <w:r w:rsidRPr="00E54F6E">
              <w:rPr>
                <w:rFonts w:ascii="標楷體" w:eastAsia="標楷體" w:hAnsi="標楷體" w:hint="eastAsia"/>
                <w:color w:val="000000" w:themeColor="text1"/>
              </w:rPr>
              <w:t>小社區、大世界</w:t>
            </w:r>
          </w:p>
        </w:tc>
        <w:tc>
          <w:tcPr>
            <w:tcW w:w="5921" w:type="dxa"/>
            <w:gridSpan w:val="2"/>
          </w:tcPr>
          <w:p w:rsidR="008F45C6" w:rsidRPr="00110412" w:rsidRDefault="008F45C6" w:rsidP="00FE7178">
            <w:pPr>
              <w:snapToGrid w:val="0"/>
              <w:spacing w:line="280" w:lineRule="atLeast"/>
              <w:jc w:val="both"/>
              <w:rPr>
                <w:rFonts w:ascii="標楷體" w:eastAsia="標楷體" w:hAnsi="標楷體"/>
                <w:color w:val="000000"/>
              </w:rPr>
            </w:pPr>
            <w:r w:rsidRPr="00110412">
              <w:rPr>
                <w:rFonts w:ascii="標楷體" w:eastAsia="標楷體" w:hAnsi="標楷體" w:hint="eastAsia"/>
                <w:color w:val="000000" w:themeColor="text1"/>
              </w:rPr>
              <w:t xml:space="preserve">1.平安的生活:危險生活情境 </w:t>
            </w:r>
            <w:r>
              <w:rPr>
                <w:rFonts w:ascii="標楷體" w:eastAsia="標楷體" w:hAnsi="標楷體" w:hint="eastAsia"/>
                <w:color w:val="000000" w:themeColor="text1"/>
              </w:rPr>
              <w:t xml:space="preserve"> </w:t>
            </w:r>
            <w:r w:rsidRPr="00110412">
              <w:rPr>
                <w:rFonts w:ascii="標楷體" w:eastAsia="標楷體" w:hAnsi="標楷體" w:cs="標楷體"/>
                <w:color w:val="000000"/>
              </w:rPr>
              <w:t>特生</w:t>
            </w:r>
            <w:r w:rsidRPr="00110412">
              <w:rPr>
                <w:rFonts w:ascii="標楷體" w:eastAsia="標楷體" w:hAnsi="標楷體"/>
                <w:color w:val="000000"/>
              </w:rPr>
              <w:t>3-P-3</w:t>
            </w:r>
          </w:p>
          <w:p w:rsidR="008F45C6" w:rsidRPr="00110412" w:rsidRDefault="008F45C6" w:rsidP="00FE7178">
            <w:pPr>
              <w:snapToGrid w:val="0"/>
              <w:spacing w:line="280" w:lineRule="atLeast"/>
              <w:jc w:val="both"/>
              <w:rPr>
                <w:rFonts w:ascii="標楷體" w:eastAsia="標楷體" w:hAnsi="標楷體"/>
              </w:rPr>
            </w:pPr>
            <w:r w:rsidRPr="00110412">
              <w:rPr>
                <w:rFonts w:ascii="標楷體" w:eastAsia="標楷體" w:hAnsi="標楷體" w:hint="eastAsia"/>
              </w:rPr>
              <w:t>2.</w:t>
            </w:r>
            <w:r w:rsidRPr="00110412">
              <w:rPr>
                <w:rFonts w:ascii="標楷體" w:eastAsia="標楷體" w:hAnsi="標楷體" w:hint="eastAsia"/>
                <w:color w:val="000000" w:themeColor="text1"/>
              </w:rPr>
              <w:t xml:space="preserve">社區資源與機構 </w:t>
            </w:r>
            <w:r>
              <w:rPr>
                <w:rFonts w:ascii="標楷體" w:eastAsia="標楷體" w:hAnsi="標楷體" w:hint="eastAsia"/>
                <w:color w:val="000000" w:themeColor="text1"/>
              </w:rPr>
              <w:t xml:space="preserve"> </w:t>
            </w:r>
            <w:r w:rsidRPr="00110412">
              <w:rPr>
                <w:rFonts w:ascii="標楷體" w:eastAsia="標楷體" w:hAnsi="標楷體" w:cs="標楷體"/>
                <w:color w:val="000000"/>
              </w:rPr>
              <w:t>特生</w:t>
            </w:r>
            <w:r w:rsidRPr="00110412">
              <w:rPr>
                <w:rFonts w:ascii="標楷體" w:eastAsia="標楷體" w:hAnsi="標楷體"/>
                <w:color w:val="000000"/>
              </w:rPr>
              <w:t>3-P-2</w:t>
            </w:r>
          </w:p>
          <w:p w:rsidR="008F45C6" w:rsidRPr="00110412" w:rsidRDefault="008F45C6" w:rsidP="00FE7178">
            <w:pPr>
              <w:snapToGrid w:val="0"/>
              <w:spacing w:line="280" w:lineRule="atLeast"/>
              <w:jc w:val="both"/>
              <w:rPr>
                <w:rFonts w:ascii="標楷體" w:eastAsia="標楷體" w:hAnsi="標楷體"/>
                <w:i/>
                <w:u w:val="single"/>
              </w:rPr>
            </w:pPr>
            <w:r w:rsidRPr="00110412">
              <w:rPr>
                <w:rFonts w:ascii="標楷體" w:eastAsia="標楷體" w:hAnsi="標楷體" w:hint="eastAsia"/>
              </w:rPr>
              <w:t xml:space="preserve">3.社區活動安全  </w:t>
            </w:r>
            <w:r w:rsidRPr="00110412">
              <w:rPr>
                <w:rFonts w:ascii="標楷體" w:eastAsia="標楷體" w:hAnsi="標楷體" w:cs="標楷體"/>
                <w:color w:val="000000"/>
              </w:rPr>
              <w:t>特生</w:t>
            </w:r>
            <w:r w:rsidRPr="00110412">
              <w:rPr>
                <w:rFonts w:ascii="標楷體" w:eastAsia="標楷體" w:hAnsi="標楷體"/>
                <w:color w:val="000000"/>
              </w:rPr>
              <w:t>3-P-5</w:t>
            </w:r>
          </w:p>
        </w:tc>
        <w:tc>
          <w:tcPr>
            <w:tcW w:w="708" w:type="dxa"/>
          </w:tcPr>
          <w:p w:rsidR="008F45C6" w:rsidRDefault="008F45C6" w:rsidP="00FE7178">
            <w:r w:rsidRPr="00771C83">
              <w:rPr>
                <w:rFonts w:ascii="標楷體" w:eastAsia="標楷體" w:hAnsi="標楷體" w:hint="eastAsia"/>
                <w:color w:val="000000" w:themeColor="text1"/>
              </w:rPr>
              <w:t>2節／週</w:t>
            </w:r>
          </w:p>
        </w:tc>
        <w:tc>
          <w:tcPr>
            <w:tcW w:w="868" w:type="dxa"/>
          </w:tcPr>
          <w:p w:rsidR="008F45C6" w:rsidRDefault="008F45C6" w:rsidP="00FE7178"/>
        </w:tc>
      </w:tr>
      <w:tr w:rsidR="008F45C6" w:rsidRPr="00272401" w:rsidTr="00FE7178">
        <w:trPr>
          <w:cantSplit/>
          <w:trHeight w:val="739"/>
          <w:jc w:val="center"/>
        </w:trPr>
        <w:tc>
          <w:tcPr>
            <w:tcW w:w="1593" w:type="dxa"/>
            <w:gridSpan w:val="2"/>
            <w:vAlign w:val="center"/>
          </w:tcPr>
          <w:p w:rsidR="008F45C6" w:rsidRPr="00E54F6E" w:rsidRDefault="008F45C6" w:rsidP="00FE7178">
            <w:pPr>
              <w:snapToGrid w:val="0"/>
              <w:spacing w:line="280" w:lineRule="atLeast"/>
              <w:jc w:val="both"/>
              <w:rPr>
                <w:rFonts w:ascii="標楷體" w:eastAsia="標楷體" w:hAnsi="標楷體"/>
                <w:color w:val="000000" w:themeColor="text1"/>
              </w:rPr>
            </w:pPr>
            <w:r w:rsidRPr="00E54F6E">
              <w:rPr>
                <w:rFonts w:ascii="標楷體" w:eastAsia="標楷體" w:hAnsi="標楷體" w:hint="eastAsia"/>
                <w:color w:val="000000" w:themeColor="text1"/>
              </w:rPr>
              <w:t>二、</w:t>
            </w:r>
          </w:p>
          <w:p w:rsidR="008F45C6" w:rsidRPr="00E54F6E" w:rsidRDefault="008F45C6" w:rsidP="00FE7178">
            <w:pPr>
              <w:snapToGrid w:val="0"/>
              <w:spacing w:line="280" w:lineRule="atLeast"/>
              <w:jc w:val="both"/>
              <w:rPr>
                <w:rFonts w:ascii="標楷體" w:eastAsia="標楷體" w:hAnsi="標楷體"/>
                <w:color w:val="000000" w:themeColor="text1"/>
              </w:rPr>
            </w:pPr>
            <w:r w:rsidRPr="00E54F6E">
              <w:rPr>
                <w:rFonts w:ascii="標楷體" w:eastAsia="標楷體" w:hAnsi="標楷體" w:hint="eastAsia"/>
                <w:color w:val="000000" w:themeColor="text1"/>
              </w:rPr>
              <w:t>健康有一套</w:t>
            </w:r>
            <w:r>
              <w:rPr>
                <w:rFonts w:ascii="標楷體" w:eastAsia="標楷體" w:hAnsi="標楷體" w:hint="eastAsia"/>
                <w:color w:val="000000" w:themeColor="text1"/>
              </w:rPr>
              <w:t>（二）</w:t>
            </w:r>
          </w:p>
        </w:tc>
        <w:tc>
          <w:tcPr>
            <w:tcW w:w="5921" w:type="dxa"/>
            <w:gridSpan w:val="2"/>
          </w:tcPr>
          <w:p w:rsidR="008F45C6" w:rsidRPr="00110412" w:rsidRDefault="008F45C6" w:rsidP="00FE7178">
            <w:pPr>
              <w:snapToGrid w:val="0"/>
              <w:spacing w:line="280" w:lineRule="atLeast"/>
              <w:jc w:val="both"/>
              <w:rPr>
                <w:rFonts w:ascii="標楷體" w:eastAsia="標楷體" w:hAnsi="標楷體"/>
                <w:color w:val="000000" w:themeColor="text1"/>
              </w:rPr>
            </w:pPr>
            <w:r w:rsidRPr="00110412">
              <w:rPr>
                <w:rFonts w:ascii="標楷體" w:eastAsia="標楷體" w:hAnsi="標楷體" w:hint="eastAsia"/>
              </w:rPr>
              <w:t>1.吃得營養又健康</w:t>
            </w:r>
            <w:r w:rsidRPr="00110412">
              <w:rPr>
                <w:rFonts w:ascii="標楷體" w:eastAsia="標楷體" w:hAnsi="標楷體" w:hint="eastAsia"/>
                <w:color w:val="000000" w:themeColor="text1"/>
              </w:rPr>
              <w:t xml:space="preserve">  </w:t>
            </w:r>
            <w:r w:rsidRPr="00110412">
              <w:rPr>
                <w:rFonts w:ascii="標楷體" w:eastAsia="標楷體" w:hAnsi="標楷體" w:cs="標楷體"/>
                <w:color w:val="000000"/>
              </w:rPr>
              <w:t>特生</w:t>
            </w:r>
            <w:r w:rsidRPr="00110412">
              <w:rPr>
                <w:rFonts w:ascii="標楷體" w:eastAsia="標楷體" w:hAnsi="標楷體"/>
                <w:color w:val="000000"/>
              </w:rPr>
              <w:t>1-P-5</w:t>
            </w:r>
            <w:r w:rsidRPr="00110412">
              <w:rPr>
                <w:rFonts w:ascii="標楷體" w:eastAsia="標楷體" w:hAnsi="標楷體" w:hint="eastAsia"/>
                <w:color w:val="000000"/>
              </w:rPr>
              <w:t>、</w:t>
            </w:r>
            <w:r w:rsidRPr="00110412">
              <w:rPr>
                <w:rFonts w:ascii="標楷體" w:eastAsia="標楷體" w:hAnsi="標楷體" w:cs="標楷體"/>
                <w:color w:val="000000"/>
              </w:rPr>
              <w:t>特生</w:t>
            </w:r>
            <w:r w:rsidRPr="00110412">
              <w:rPr>
                <w:rFonts w:ascii="標楷體" w:eastAsia="標楷體" w:hAnsi="標楷體"/>
                <w:color w:val="000000"/>
              </w:rPr>
              <w:t>1-P-6</w:t>
            </w:r>
          </w:p>
          <w:p w:rsidR="008F45C6" w:rsidRPr="00110412" w:rsidRDefault="008F45C6" w:rsidP="00FE7178">
            <w:pPr>
              <w:snapToGrid w:val="0"/>
              <w:spacing w:line="280" w:lineRule="atLeast"/>
              <w:jc w:val="both"/>
              <w:rPr>
                <w:rFonts w:ascii="標楷體" w:eastAsia="標楷體" w:hAnsi="標楷體"/>
                <w:color w:val="000000" w:themeColor="text1"/>
              </w:rPr>
            </w:pPr>
            <w:r w:rsidRPr="00110412">
              <w:rPr>
                <w:rFonts w:ascii="標楷體" w:eastAsia="標楷體" w:hAnsi="標楷體" w:hint="eastAsia"/>
              </w:rPr>
              <w:t xml:space="preserve">2.愛護牙齒 </w:t>
            </w:r>
            <w:r w:rsidRPr="00110412">
              <w:rPr>
                <w:rFonts w:ascii="標楷體" w:eastAsia="標楷體" w:hAnsi="標楷體" w:cs="標楷體"/>
                <w:color w:val="000000"/>
              </w:rPr>
              <w:t>特生</w:t>
            </w:r>
            <w:r w:rsidRPr="00110412">
              <w:rPr>
                <w:rFonts w:ascii="標楷體" w:eastAsia="標楷體" w:hAnsi="標楷體"/>
                <w:color w:val="000000"/>
              </w:rPr>
              <w:t>1-P-16</w:t>
            </w:r>
            <w:r w:rsidRPr="00110412">
              <w:rPr>
                <w:rFonts w:ascii="標楷體" w:eastAsia="標楷體" w:hAnsi="標楷體" w:hint="eastAsia"/>
                <w:color w:val="000000"/>
              </w:rPr>
              <w:t>、</w:t>
            </w:r>
            <w:r w:rsidRPr="00110412">
              <w:rPr>
                <w:rFonts w:ascii="標楷體" w:eastAsia="標楷體" w:hAnsi="標楷體" w:cs="標楷體"/>
                <w:color w:val="000000"/>
              </w:rPr>
              <w:t>特生</w:t>
            </w:r>
            <w:r w:rsidRPr="00110412">
              <w:rPr>
                <w:rFonts w:ascii="標楷體" w:eastAsia="標楷體" w:hAnsi="標楷體"/>
                <w:color w:val="000000"/>
              </w:rPr>
              <w:t>1-P-20</w:t>
            </w:r>
          </w:p>
          <w:p w:rsidR="008F45C6" w:rsidRPr="00110412" w:rsidRDefault="008F45C6" w:rsidP="00FE7178">
            <w:pPr>
              <w:ind w:left="288" w:hangingChars="120" w:hanging="288"/>
              <w:rPr>
                <w:rFonts w:ascii="標楷體" w:eastAsia="標楷體" w:hAnsi="標楷體"/>
              </w:rPr>
            </w:pPr>
            <w:r w:rsidRPr="00110412">
              <w:rPr>
                <w:rFonts w:ascii="標楷體" w:eastAsia="標楷體" w:hAnsi="標楷體" w:hint="eastAsia"/>
              </w:rPr>
              <w:t>3.培養休閒興趣</w:t>
            </w:r>
            <w:r w:rsidRPr="00110412">
              <w:rPr>
                <w:rFonts w:ascii="標楷體" w:eastAsia="標楷體" w:hAnsi="標楷體"/>
              </w:rPr>
              <w:t xml:space="preserve"> </w:t>
            </w:r>
            <w:r w:rsidRPr="00110412">
              <w:rPr>
                <w:rFonts w:ascii="標楷體" w:eastAsia="標楷體" w:hAnsi="標楷體" w:hint="eastAsia"/>
                <w:color w:val="000000"/>
              </w:rPr>
              <w:t xml:space="preserve"> </w:t>
            </w:r>
            <w:r w:rsidRPr="00110412">
              <w:rPr>
                <w:rFonts w:ascii="標楷體" w:eastAsia="標楷體" w:hAnsi="標楷體"/>
              </w:rPr>
              <w:t xml:space="preserve"> </w:t>
            </w:r>
            <w:r w:rsidRPr="00110412">
              <w:rPr>
                <w:rFonts w:ascii="標楷體" w:eastAsia="標楷體" w:hAnsi="標楷體" w:cs="標楷體"/>
                <w:color w:val="000000"/>
                <w:position w:val="1"/>
              </w:rPr>
              <w:t>特生</w:t>
            </w:r>
            <w:r w:rsidRPr="00110412">
              <w:rPr>
                <w:rFonts w:ascii="標楷體" w:eastAsia="標楷體" w:hAnsi="標楷體"/>
                <w:color w:val="000000"/>
                <w:position w:val="1"/>
              </w:rPr>
              <w:t>2-P-12</w:t>
            </w:r>
          </w:p>
        </w:tc>
        <w:tc>
          <w:tcPr>
            <w:tcW w:w="708" w:type="dxa"/>
          </w:tcPr>
          <w:p w:rsidR="008F45C6" w:rsidRPr="00272401"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2節／週</w:t>
            </w:r>
          </w:p>
        </w:tc>
        <w:tc>
          <w:tcPr>
            <w:tcW w:w="868"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E54F6E" w:rsidRDefault="008F45C6" w:rsidP="00FE7178">
            <w:pPr>
              <w:snapToGrid w:val="0"/>
              <w:spacing w:line="280" w:lineRule="atLeast"/>
              <w:jc w:val="both"/>
              <w:rPr>
                <w:rFonts w:ascii="標楷體" w:eastAsia="標楷體" w:hAnsi="標楷體"/>
                <w:color w:val="000000" w:themeColor="text1"/>
              </w:rPr>
            </w:pPr>
            <w:r w:rsidRPr="00E54F6E">
              <w:rPr>
                <w:rFonts w:ascii="標楷體" w:eastAsia="標楷體" w:hAnsi="標楷體" w:hint="eastAsia"/>
                <w:color w:val="000000" w:themeColor="text1"/>
              </w:rPr>
              <w:t>三、</w:t>
            </w:r>
          </w:p>
          <w:p w:rsidR="008F45C6" w:rsidRPr="00E54F6E" w:rsidRDefault="008F45C6" w:rsidP="00FE7178">
            <w:pPr>
              <w:snapToGrid w:val="0"/>
              <w:spacing w:line="280" w:lineRule="atLeast"/>
              <w:jc w:val="both"/>
              <w:rPr>
                <w:rFonts w:ascii="標楷體" w:eastAsia="標楷體" w:hAnsi="標楷體"/>
                <w:color w:val="000000" w:themeColor="text1"/>
              </w:rPr>
            </w:pPr>
            <w:r w:rsidRPr="00E54F6E">
              <w:rPr>
                <w:rFonts w:ascii="標楷體" w:eastAsia="標楷體" w:hAnsi="標楷體" w:hint="eastAsia"/>
                <w:color w:val="000000" w:themeColor="text1"/>
              </w:rPr>
              <w:t>到朋友家玩</w:t>
            </w:r>
          </w:p>
        </w:tc>
        <w:tc>
          <w:tcPr>
            <w:tcW w:w="5921" w:type="dxa"/>
            <w:gridSpan w:val="2"/>
          </w:tcPr>
          <w:p w:rsidR="008F45C6" w:rsidRPr="00110412" w:rsidRDefault="008F45C6" w:rsidP="00FE7178">
            <w:pPr>
              <w:rPr>
                <w:rFonts w:ascii="標楷體" w:eastAsia="標楷體" w:hAnsi="標楷體"/>
              </w:rPr>
            </w:pPr>
            <w:r w:rsidRPr="00110412">
              <w:rPr>
                <w:rFonts w:ascii="標楷體" w:eastAsia="標楷體" w:hAnsi="標楷體" w:hint="eastAsia"/>
              </w:rPr>
              <w:t>1.我的好朋友們</w:t>
            </w:r>
          </w:p>
          <w:p w:rsidR="008F45C6" w:rsidRPr="00110412" w:rsidRDefault="008F45C6" w:rsidP="00FE7178">
            <w:pPr>
              <w:rPr>
                <w:rFonts w:ascii="標楷體" w:eastAsia="標楷體" w:hAnsi="標楷體"/>
                <w:color w:val="000000"/>
              </w:rPr>
            </w:pPr>
            <w:r w:rsidRPr="00110412">
              <w:rPr>
                <w:rFonts w:ascii="標楷體" w:eastAsia="標楷體" w:hAnsi="標楷體" w:hint="eastAsia"/>
              </w:rPr>
              <w:t xml:space="preserve">2.有禮貌的小客人  </w:t>
            </w:r>
            <w:r w:rsidRPr="00110412">
              <w:rPr>
                <w:rFonts w:ascii="標楷體" w:eastAsia="標楷體" w:hAnsi="標楷體" w:cs="標楷體"/>
                <w:color w:val="000000"/>
              </w:rPr>
              <w:t>特生</w:t>
            </w:r>
            <w:r w:rsidRPr="00110412">
              <w:rPr>
                <w:rFonts w:ascii="標楷體" w:eastAsia="標楷體" w:hAnsi="標楷體"/>
                <w:color w:val="000000"/>
              </w:rPr>
              <w:t>4-P-5</w:t>
            </w:r>
          </w:p>
          <w:p w:rsidR="008F45C6" w:rsidRPr="00110412" w:rsidRDefault="008F45C6" w:rsidP="00FE7178">
            <w:pPr>
              <w:rPr>
                <w:rFonts w:ascii="標楷體" w:eastAsia="標楷體" w:hAnsi="標楷體"/>
                <w:color w:val="000000"/>
              </w:rPr>
            </w:pPr>
            <w:r w:rsidRPr="00110412">
              <w:rPr>
                <w:rFonts w:ascii="標楷體" w:eastAsia="標楷體" w:hAnsi="標楷體" w:hint="eastAsia"/>
                <w:color w:val="000000"/>
              </w:rPr>
              <w:t xml:space="preserve">3.衣著整潔的小客人  </w:t>
            </w:r>
            <w:r w:rsidRPr="00110412">
              <w:rPr>
                <w:rFonts w:ascii="標楷體" w:eastAsia="標楷體" w:hAnsi="標楷體" w:cs="標楷體"/>
                <w:color w:val="000000"/>
              </w:rPr>
              <w:t>特生</w:t>
            </w:r>
            <w:r w:rsidRPr="00110412">
              <w:rPr>
                <w:rFonts w:ascii="標楷體" w:eastAsia="標楷體" w:hAnsi="標楷體"/>
                <w:color w:val="000000"/>
              </w:rPr>
              <w:t>1-P-19</w:t>
            </w:r>
          </w:p>
          <w:p w:rsidR="008F45C6" w:rsidRPr="00110412" w:rsidRDefault="008F45C6" w:rsidP="00FE7178">
            <w:pPr>
              <w:rPr>
                <w:rFonts w:ascii="標楷體" w:eastAsia="標楷體" w:hAnsi="標楷體"/>
              </w:rPr>
            </w:pPr>
            <w:r w:rsidRPr="00110412">
              <w:rPr>
                <w:rFonts w:ascii="標楷體" w:eastAsia="標楷體" w:hAnsi="標楷體" w:hint="eastAsia"/>
                <w:color w:val="000000"/>
              </w:rPr>
              <w:t xml:space="preserve">4.我會選購禮物  </w:t>
            </w:r>
            <w:r w:rsidRPr="00110412">
              <w:rPr>
                <w:rFonts w:ascii="標楷體" w:eastAsia="標楷體" w:hAnsi="標楷體" w:cs="標楷體"/>
                <w:color w:val="000000"/>
              </w:rPr>
              <w:t>特生</w:t>
            </w:r>
            <w:r w:rsidRPr="00110412">
              <w:rPr>
                <w:rFonts w:ascii="標楷體" w:eastAsia="標楷體" w:hAnsi="標楷體"/>
                <w:color w:val="000000"/>
              </w:rPr>
              <w:t>3-P-4</w:t>
            </w:r>
          </w:p>
        </w:tc>
        <w:tc>
          <w:tcPr>
            <w:tcW w:w="708" w:type="dxa"/>
          </w:tcPr>
          <w:p w:rsidR="008F45C6" w:rsidRPr="00272401"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2節／週</w:t>
            </w:r>
          </w:p>
        </w:tc>
        <w:tc>
          <w:tcPr>
            <w:tcW w:w="868"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43" w:type="dxa"/>
            <w:gridSpan w:val="5"/>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sidRPr="004F2A3E">
              <w:rPr>
                <w:rFonts w:ascii="標楷體" w:eastAsia="標楷體" w:hAnsi="標楷體" w:cs="新細明體" w:hint="eastAsia"/>
                <w:spacing w:val="-4"/>
              </w:rPr>
              <w:t xml:space="preserve">□合作學習 □合作教學 </w:t>
            </w:r>
            <w:r w:rsidRPr="004F2A3E">
              <w:rPr>
                <w:rFonts w:ascii="標楷體" w:eastAsia="標楷體" w:hAnsi="標楷體" w:cs="新細明體" w:hint="eastAsia"/>
              </w:rPr>
              <w:t>□其他：</w:t>
            </w:r>
          </w:p>
          <w:p w:rsidR="008F45C6" w:rsidRPr="00632880" w:rsidRDefault="008F45C6" w:rsidP="00225B79">
            <w:pPr>
              <w:pStyle w:val="af9"/>
              <w:widowControl w:val="0"/>
              <w:numPr>
                <w:ilvl w:val="0"/>
                <w:numId w:val="27"/>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Pr>
                <w:rFonts w:ascii="標楷體" w:eastAsia="標楷體" w:hAnsi="標楷體" w:hint="eastAsia"/>
                <w:spacing w:val="-6"/>
                <w:lang w:eastAsia="zh-TW"/>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pStyle w:val="af9"/>
              <w:widowControl w:val="0"/>
              <w:snapToGrid w:val="0"/>
              <w:ind w:leftChars="0" w:left="0"/>
              <w:jc w:val="both"/>
              <w:rPr>
                <w:rFonts w:ascii="標楷體" w:eastAsia="標楷體" w:hAnsi="標楷體"/>
                <w:color w:val="000000" w:themeColor="text1"/>
              </w:rPr>
            </w:pPr>
            <w:r>
              <w:rPr>
                <w:rFonts w:ascii="標楷體" w:eastAsia="標楷體" w:hAnsi="標楷體" w:hint="eastAsia"/>
                <w:spacing w:val="-6"/>
                <w:lang w:eastAsia="zh-TW"/>
              </w:rPr>
              <w:t xml:space="preserve">               </w:t>
            </w:r>
            <w:r w:rsidRPr="004F2A3E">
              <w:rPr>
                <w:rFonts w:ascii="標楷體" w:eastAsia="標楷體" w:hAnsi="標楷體" w:cs="新細明體" w:hint="eastAsia"/>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r>
              <w:rPr>
                <w:rFonts w:ascii="標楷體" w:eastAsia="標楷體" w:hAnsi="標楷體" w:hint="eastAsia"/>
                <w:color w:val="000000" w:themeColor="text1"/>
              </w:rPr>
              <w:t>:</w:t>
            </w:r>
          </w:p>
          <w:p w:rsidR="008F45C6" w:rsidRPr="004B051D" w:rsidRDefault="008F45C6" w:rsidP="00FE7178">
            <w:pPr>
              <w:snapToGrid w:val="0"/>
              <w:jc w:val="both"/>
              <w:rPr>
                <w:rFonts w:ascii="標楷體" w:eastAsia="標楷體" w:hAnsi="標楷體"/>
                <w:noProof/>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教學資源：</w:t>
            </w:r>
            <w:r w:rsidRPr="00632880">
              <w:rPr>
                <w:rFonts w:ascii="標楷體" w:eastAsia="標楷體" w:hAnsi="標楷體" w:cs="Arial" w:hint="eastAsia"/>
                <w:shd w:val="clear" w:color="auto" w:fill="FFFFFF"/>
              </w:rPr>
              <w:t>圖卡、</w:t>
            </w:r>
            <w:r w:rsidRPr="00632880">
              <w:rPr>
                <w:rFonts w:ascii="標楷體" w:eastAsia="標楷體" w:hAnsi="標楷體" w:hint="eastAsia"/>
                <w:noProof/>
              </w:rPr>
              <w:t>詞卡、</w:t>
            </w:r>
            <w:r>
              <w:rPr>
                <w:rFonts w:ascii="標楷體" w:eastAsia="標楷體" w:hAnsi="標楷體" w:hint="eastAsia"/>
                <w:noProof/>
              </w:rPr>
              <w:t xml:space="preserve"> </w:t>
            </w:r>
            <w:r w:rsidRPr="00632880">
              <w:rPr>
                <w:rFonts w:ascii="標楷體" w:eastAsia="標楷體" w:hAnsi="標楷體" w:hint="eastAsia"/>
                <w:noProof/>
              </w:rPr>
              <w:t>學習單、</w:t>
            </w:r>
            <w:r w:rsidRPr="00632880">
              <w:rPr>
                <w:rFonts w:ascii="標楷體" w:eastAsia="標楷體" w:hAnsi="標楷體" w:hint="eastAsia"/>
              </w:rPr>
              <w:t>網路資源</w:t>
            </w:r>
          </w:p>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Pr="00216D44"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hint="eastAsia"/>
          <w:color w:val="000000" w:themeColor="text1"/>
          <w:kern w:val="2"/>
          <w:sz w:val="22"/>
        </w:rPr>
        <w:t xml:space="preserve">      2.混齡編班請依實際編排情形呈現。</w:t>
      </w:r>
    </w:p>
    <w:p w:rsidR="008F45C6" w:rsidRDefault="008F45C6" w:rsidP="008F45C6">
      <w:pPr>
        <w:widowControl/>
        <w:rPr>
          <w:rFonts w:ascii="標楷體" w:eastAsia="標楷體" w:hAnsi="標楷體"/>
          <w:color w:val="000000" w:themeColor="text1"/>
          <w:sz w:val="22"/>
        </w:rPr>
      </w:pPr>
      <w:r>
        <w:rPr>
          <w:color w:val="000000" w:themeColor="text1"/>
          <w:sz w:val="2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1310"/>
        <w:gridCol w:w="6415"/>
      </w:tblGrid>
      <w:tr w:rsidR="008F45C6" w:rsidRPr="00272401" w:rsidTr="00FE7178">
        <w:trPr>
          <w:cantSplit/>
          <w:trHeight w:val="937"/>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25"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hint="eastAsia"/>
                <w:color w:val="000000" w:themeColor="text1"/>
              </w:rPr>
              <w:t>特殊需求領域</w:t>
            </w:r>
            <w:r>
              <w:rPr>
                <w:rFonts w:ascii="標楷體" w:eastAsia="標楷體" w:hAnsi="標楷體" w:hint="eastAsia"/>
                <w:color w:val="000000" w:themeColor="text1"/>
              </w:rPr>
              <w:t>─中年級生活管理</w:t>
            </w:r>
          </w:p>
        </w:tc>
      </w:tr>
      <w:tr w:rsidR="008F45C6" w:rsidRPr="00272401" w:rsidTr="00FE7178">
        <w:trPr>
          <w:cantSplit/>
          <w:trHeight w:val="937"/>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25" w:type="dxa"/>
            <w:gridSpan w:val="2"/>
            <w:vAlign w:val="center"/>
          </w:tcPr>
          <w:p w:rsidR="008F45C6" w:rsidRPr="005309A3" w:rsidRDefault="008F45C6" w:rsidP="00FE7178">
            <w:pPr>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5309A3">
              <w:rPr>
                <w:rFonts w:ascii="標楷體" w:eastAsia="標楷體" w:hAnsi="標楷體" w:hint="eastAsia"/>
                <w:color w:val="000000" w:themeColor="text1"/>
              </w:rPr>
              <w:t>內聘□外聘</w:t>
            </w:r>
          </w:p>
        </w:tc>
      </w:tr>
      <w:tr w:rsidR="008F45C6" w:rsidRPr="00272401" w:rsidTr="00FE7178">
        <w:trPr>
          <w:cantSplit/>
          <w:trHeight w:val="937"/>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15" w:type="dxa"/>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937"/>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25" w:type="dxa"/>
            <w:gridSpan w:val="2"/>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5309A3">
              <w:rPr>
                <w:rFonts w:ascii="細明體" w:eastAsia="細明體" w:hAnsi="細明體" w:hint="eastAsia"/>
                <w:color w:val="000000" w:themeColor="text1"/>
                <w:sz w:val="20"/>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937"/>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25" w:type="dxa"/>
            <w:gridSpan w:val="2"/>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37"/>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25" w:type="dxa"/>
            <w:gridSpan w:val="2"/>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sidRPr="005309A3">
              <w:rPr>
                <w:rFonts w:ascii="細明體" w:eastAsia="細明體" w:hAnsi="細明體" w:hint="eastAsia"/>
                <w:color w:val="000000" w:themeColor="text1"/>
                <w:sz w:val="14"/>
              </w:rPr>
              <w:t>■</w:t>
            </w:r>
            <w:r w:rsidRPr="00E03F78">
              <w:rPr>
                <w:rFonts w:ascii="標楷體" w:eastAsia="標楷體" w:hAnsi="標楷體" w:hint="eastAsia"/>
                <w:color w:val="000000" w:themeColor="text1"/>
                <w:sz w:val="16"/>
                <w:szCs w:val="16"/>
              </w:rPr>
              <w:t>A1.身心素質與自我精進</w:t>
            </w:r>
            <w:r w:rsidRPr="005309A3">
              <w:rPr>
                <w:rFonts w:ascii="細明體" w:eastAsia="細明體" w:hAnsi="細明體" w:hint="eastAsia"/>
                <w:color w:val="000000" w:themeColor="text1"/>
                <w:sz w:val="14"/>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系統思考與問題解決</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B1.符號運用與溝通表達</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639"/>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25" w:type="dxa"/>
            <w:gridSpan w:val="2"/>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細明體" w:eastAsia="細明體" w:hAnsi="細明體" w:cs="Wingdings 2" w:hint="eastAsia"/>
              </w:rPr>
              <w:t>■</w:t>
            </w:r>
            <w:r w:rsidRPr="000E5B1D">
              <w:rPr>
                <w:rFonts w:ascii="標楷體" w:eastAsia="標楷體" w:hAnsi="標楷體" w:cs="Wingdings 2" w:hint="eastAsia"/>
              </w:rPr>
              <w:t>生活管理能力</w:t>
            </w:r>
            <w:r w:rsidRPr="000E5B1D">
              <w:rPr>
                <w:rFonts w:ascii="Wingdings 2" w:eastAsia="Wingdings 2" w:hAnsi="Wingdings 2" w:cs="Wingdings 2"/>
              </w:rPr>
              <w:t></w:t>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39"/>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7725" w:type="dxa"/>
            <w:gridSpan w:val="2"/>
            <w:vAlign w:val="center"/>
          </w:tcPr>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hint="eastAsia"/>
                <w:color w:val="000000" w:themeColor="text1"/>
              </w:rPr>
              <w:t>三</w:t>
            </w:r>
            <w:r w:rsidRPr="00272401">
              <w:rPr>
                <w:rFonts w:ascii="標楷體" w:eastAsia="標楷體" w:hAnsi="標楷體" w:hint="eastAsia"/>
                <w:color w:val="000000" w:themeColor="text1"/>
              </w:rPr>
              <w:t>年級</w:t>
            </w:r>
          </w:p>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t>第一、二學期</w:t>
            </w:r>
          </w:p>
        </w:tc>
      </w:tr>
      <w:tr w:rsidR="008F45C6" w:rsidRPr="00272401" w:rsidTr="00FE7178">
        <w:trPr>
          <w:cantSplit/>
          <w:trHeight w:val="639"/>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25" w:type="dxa"/>
            <w:gridSpan w:val="2"/>
          </w:tcPr>
          <w:p w:rsidR="008F45C6" w:rsidRPr="00272401" w:rsidRDefault="008F45C6" w:rsidP="00FE7178">
            <w:pPr>
              <w:snapToGrid w:val="0"/>
              <w:rPr>
                <w:rFonts w:ascii="標楷體" w:eastAsia="標楷體" w:hAnsi="標楷體"/>
                <w:color w:val="000000" w:themeColor="text1"/>
              </w:rPr>
            </w:pPr>
            <w:r>
              <w:rPr>
                <w:rFonts w:ascii="細明體" w:eastAsia="細明體" w:hAnsi="細明體" w:hint="eastAsia"/>
                <w:color w:val="000000" w:themeColor="text1"/>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4B2E94" w:rsidTr="00FE7178">
        <w:trPr>
          <w:cantSplit/>
          <w:trHeight w:val="749"/>
          <w:jc w:val="center"/>
        </w:trPr>
        <w:tc>
          <w:tcPr>
            <w:tcW w:w="1347" w:type="dxa"/>
            <w:vAlign w:val="center"/>
          </w:tcPr>
          <w:p w:rsidR="008F45C6" w:rsidRPr="004B2E94"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25" w:type="dxa"/>
            <w:gridSpan w:val="2"/>
          </w:tcPr>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w:t>
            </w:r>
            <w:r w:rsidRPr="004B2E94">
              <w:rPr>
                <w:rFonts w:ascii="標楷體" w:eastAsia="標楷體" w:hAnsi="標楷體"/>
                <w:color w:val="000000" w:themeColor="text1"/>
              </w:rPr>
              <w:t>1-P-7</w:t>
            </w:r>
            <w:r w:rsidRPr="004B2E94">
              <w:rPr>
                <w:rFonts w:ascii="標楷體" w:eastAsia="標楷體" w:hAnsi="標楷體" w:hint="eastAsia"/>
                <w:color w:val="000000" w:themeColor="text1"/>
              </w:rPr>
              <w:t>表達穿著衣物的不適感並請求更換。</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w:t>
            </w:r>
            <w:r w:rsidRPr="004B2E94">
              <w:rPr>
                <w:rFonts w:ascii="標楷體" w:eastAsia="標楷體" w:hAnsi="標楷體"/>
                <w:color w:val="000000" w:themeColor="text1"/>
              </w:rPr>
              <w:t>1-P-8</w:t>
            </w:r>
            <w:r w:rsidRPr="004B2E94">
              <w:rPr>
                <w:rFonts w:ascii="標楷體" w:eastAsia="標楷體" w:hAnsi="標楷體" w:hint="eastAsia"/>
                <w:color w:val="000000" w:themeColor="text1"/>
              </w:rPr>
              <w:t>維持衣著整潔，並每日換洗貼身衣物。</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w:t>
            </w:r>
            <w:r w:rsidRPr="004B2E94">
              <w:rPr>
                <w:rFonts w:ascii="標楷體" w:eastAsia="標楷體" w:hAnsi="標楷體"/>
                <w:color w:val="000000" w:themeColor="text1"/>
              </w:rPr>
              <w:t>1-P-9</w:t>
            </w:r>
            <w:r w:rsidRPr="004B2E94">
              <w:rPr>
                <w:rFonts w:ascii="標楷體" w:eastAsia="標楷體" w:hAnsi="標楷體" w:hint="eastAsia"/>
                <w:color w:val="000000" w:themeColor="text1"/>
              </w:rPr>
              <w:t>選擇適當場所完成衣物穿脫與更換。</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w:t>
            </w:r>
            <w:r w:rsidRPr="004B2E94">
              <w:rPr>
                <w:rFonts w:ascii="標楷體" w:eastAsia="標楷體" w:hAnsi="標楷體"/>
                <w:color w:val="000000" w:themeColor="text1"/>
              </w:rPr>
              <w:t>1-P-10</w:t>
            </w:r>
            <w:r w:rsidRPr="004B2E94">
              <w:rPr>
                <w:rFonts w:ascii="標楷體" w:eastAsia="標楷體" w:hAnsi="標楷體" w:hint="eastAsia"/>
                <w:color w:val="000000" w:themeColor="text1"/>
              </w:rPr>
              <w:t>視天氣、場合、年齡、個人喜好，選擇適合的衣著。</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w:t>
            </w:r>
            <w:r w:rsidRPr="004B2E94">
              <w:rPr>
                <w:rFonts w:ascii="標楷體" w:eastAsia="標楷體" w:hAnsi="標楷體"/>
                <w:color w:val="000000" w:themeColor="text1"/>
              </w:rPr>
              <w:t>4-P-2</w:t>
            </w:r>
            <w:r w:rsidRPr="004B2E94">
              <w:rPr>
                <w:rFonts w:ascii="標楷體" w:eastAsia="標楷體" w:hAnsi="標楷體" w:hint="eastAsia"/>
                <w:color w:val="000000" w:themeColor="text1"/>
              </w:rPr>
              <w:t>具備日常生活中做決定的能力。</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特生1-P-22具備危險意識，並能主動或依指示遠離危險情境。</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特生2-P-9辨識家中潛在危險處並注意自身與門戶安全。</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特生3-P-3認識及避免常見的危險情境。</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特生1-P-11分類衣物並收納保管。</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特生1-A-6使用適當方式洗濯及晾曬衣物。</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特生2-P-6維持個人物品與環境的整齊清潔。</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w:t>
            </w:r>
            <w:r w:rsidRPr="004B2E94">
              <w:rPr>
                <w:rFonts w:ascii="標楷體" w:eastAsia="標楷體" w:hAnsi="標楷體"/>
                <w:color w:val="000000" w:themeColor="text1"/>
              </w:rPr>
              <w:t>3-P-1</w:t>
            </w:r>
            <w:r w:rsidRPr="004B2E94">
              <w:rPr>
                <w:rFonts w:ascii="標楷體" w:eastAsia="標楷體" w:hAnsi="標楷體" w:hint="eastAsia"/>
                <w:color w:val="000000" w:themeColor="text1"/>
              </w:rPr>
              <w:t>獨立行動的能力。</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特生1-P-23描述不適症狀，請求協助或表達就醫需求。</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特生2-P-9辨識家中潛在危險處並注意自身與門戶安全。</w:t>
            </w:r>
          </w:p>
          <w:p w:rsidR="008F45C6" w:rsidRPr="004B2E94"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特生3-A-1能處理自身所遇的意外事件。</w:t>
            </w:r>
          </w:p>
          <w:p w:rsidR="008F45C6" w:rsidRPr="00272401" w:rsidRDefault="008F45C6" w:rsidP="00FE7178">
            <w:pPr>
              <w:snapToGrid w:val="0"/>
              <w:spacing w:beforeLines="20" w:before="48"/>
              <w:rPr>
                <w:rFonts w:ascii="標楷體" w:eastAsia="標楷體" w:hAnsi="標楷體"/>
                <w:color w:val="000000" w:themeColor="text1"/>
              </w:rPr>
            </w:pPr>
            <w:r w:rsidRPr="004B2E94">
              <w:rPr>
                <w:rFonts w:ascii="標楷體" w:eastAsia="標楷體" w:hAnsi="標楷體" w:hint="eastAsia"/>
                <w:color w:val="000000" w:themeColor="text1"/>
              </w:rPr>
              <w:t>特生4-P-4能解決日常生活的問題。</w:t>
            </w:r>
          </w:p>
        </w:tc>
      </w:tr>
    </w:tbl>
    <w:p w:rsidR="008F45C6" w:rsidRPr="004B2E94" w:rsidRDefault="008F45C6" w:rsidP="008F45C6">
      <w:pPr>
        <w:widowControl/>
        <w:rPr>
          <w:rFonts w:ascii="標楷體" w:eastAsia="標楷體" w:hAnsi="標楷體"/>
          <w:color w:val="000000" w:themeColor="text1"/>
        </w:rPr>
      </w:pPr>
      <w:r w:rsidRPr="004B2E94">
        <w:rPr>
          <w:rFonts w:ascii="標楷體" w:eastAsia="標楷體" w:hAnsi="標楷體"/>
          <w:color w:val="000000" w:themeColor="text1"/>
        </w:rPr>
        <w:br w:type="page"/>
      </w:r>
    </w:p>
    <w:p w:rsidR="008F45C6" w:rsidRPr="004B2E94" w:rsidRDefault="008F45C6" w:rsidP="008F45C6">
      <w:pPr>
        <w:rPr>
          <w:rFonts w:ascii="標楷體" w:eastAsia="標楷體" w:hAnsi="標楷體"/>
          <w:color w:val="000000" w:themeColor="text1"/>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4111"/>
        <w:gridCol w:w="1276"/>
        <w:gridCol w:w="1865"/>
      </w:tblGrid>
      <w:tr w:rsidR="008F45C6" w:rsidRPr="004B2E94" w:rsidTr="00FE7178">
        <w:trPr>
          <w:cantSplit/>
          <w:trHeight w:val="128"/>
          <w:jc w:val="center"/>
        </w:trPr>
        <w:tc>
          <w:tcPr>
            <w:tcW w:w="9080" w:type="dxa"/>
            <w:gridSpan w:val="4"/>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w:t>
            </w:r>
            <w:r>
              <w:rPr>
                <w:rFonts w:ascii="標楷體" w:eastAsia="標楷體" w:hAnsi="標楷體"/>
                <w:color w:val="000000" w:themeColor="text1"/>
              </w:rPr>
              <w:t>第一學期</w:t>
            </w:r>
            <w:r>
              <w:rPr>
                <w:rFonts w:ascii="標楷體" w:eastAsia="標楷體" w:hAnsi="標楷體" w:hint="eastAsia"/>
                <w:color w:val="000000" w:themeColor="text1"/>
              </w:rPr>
              <w:t>)</w:t>
            </w:r>
          </w:p>
        </w:tc>
      </w:tr>
      <w:tr w:rsidR="008F45C6" w:rsidRPr="004B2E94" w:rsidTr="00FE7178">
        <w:trPr>
          <w:cantSplit/>
          <w:trHeight w:val="269"/>
          <w:jc w:val="center"/>
        </w:trPr>
        <w:tc>
          <w:tcPr>
            <w:tcW w:w="1828"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4111"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276" w:type="dxa"/>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865"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4B2E94" w:rsidTr="00FE7178">
        <w:trPr>
          <w:cantSplit/>
          <w:trHeight w:val="2161"/>
          <w:jc w:val="center"/>
        </w:trPr>
        <w:tc>
          <w:tcPr>
            <w:tcW w:w="1828" w:type="dxa"/>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br/>
            </w:r>
            <w:r w:rsidRPr="00272401">
              <w:rPr>
                <w:rFonts w:ascii="標楷體" w:eastAsia="標楷體" w:hAnsi="標楷體"/>
                <w:color w:val="000000" w:themeColor="text1"/>
              </w:rPr>
              <w:t>一</w:t>
            </w:r>
            <w:r>
              <w:rPr>
                <w:rFonts w:ascii="標楷體" w:eastAsia="標楷體" w:hAnsi="標楷體" w:hint="eastAsia"/>
                <w:color w:val="000000" w:themeColor="text1"/>
              </w:rPr>
              <w:t>、整齊與乾淨</w:t>
            </w:r>
          </w:p>
        </w:tc>
        <w:tc>
          <w:tcPr>
            <w:tcW w:w="4111" w:type="dxa"/>
            <w:vAlign w:val="center"/>
          </w:tcPr>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了解衣物的類型</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學習適當的穿著方式</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學習維護個人衛生，每日更換貼身衣物的重要性。</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維護個人隱私，選擇隱密處更換衣物。</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能自我選擇喜愛衣物。</w:t>
            </w:r>
          </w:p>
        </w:tc>
        <w:tc>
          <w:tcPr>
            <w:tcW w:w="1276" w:type="dxa"/>
            <w:vAlign w:val="center"/>
          </w:tcPr>
          <w:p w:rsidR="008F45C6" w:rsidRPr="00272401"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2節/週</w:t>
            </w:r>
          </w:p>
        </w:tc>
        <w:tc>
          <w:tcPr>
            <w:tcW w:w="1865" w:type="dxa"/>
            <w:vAlign w:val="center"/>
          </w:tcPr>
          <w:p w:rsidR="008F45C6" w:rsidRPr="004B2E94" w:rsidRDefault="008F45C6" w:rsidP="00FE7178">
            <w:pPr>
              <w:snapToGrid w:val="0"/>
              <w:jc w:val="both"/>
              <w:rPr>
                <w:rFonts w:ascii="標楷體" w:eastAsia="標楷體" w:hAnsi="標楷體"/>
                <w:color w:val="000000" w:themeColor="text1"/>
              </w:rPr>
            </w:pPr>
            <w:r w:rsidRPr="004B2E94">
              <w:rPr>
                <w:rFonts w:ascii="標楷體" w:eastAsia="標楷體" w:hAnsi="標楷體" w:hint="eastAsia"/>
                <w:color w:val="000000" w:themeColor="text1"/>
              </w:rPr>
              <w:t>【學習重點】</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表達穿著衣物的不適感並請求更換。</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維持衣著整潔，並每日換洗貼身衣物。</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選擇適當場所完成衣物穿脫與更換。</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視天氣、場合、年齡、個人喜好，選擇適合的衣著。</w:t>
            </w:r>
          </w:p>
        </w:tc>
      </w:tr>
      <w:tr w:rsidR="008F45C6" w:rsidRPr="004B2E94" w:rsidTr="00FE7178">
        <w:trPr>
          <w:cantSplit/>
          <w:trHeight w:val="2161"/>
          <w:jc w:val="center"/>
        </w:trPr>
        <w:tc>
          <w:tcPr>
            <w:tcW w:w="1828" w:type="dxa"/>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br/>
            </w:r>
            <w:r w:rsidRPr="00272401">
              <w:rPr>
                <w:rFonts w:ascii="標楷體" w:eastAsia="標楷體" w:hAnsi="標楷體"/>
                <w:color w:val="000000" w:themeColor="text1"/>
              </w:rPr>
              <w:t>二</w:t>
            </w:r>
            <w:r>
              <w:rPr>
                <w:rFonts w:ascii="標楷體" w:eastAsia="標楷體" w:hAnsi="標楷體" w:hint="eastAsia"/>
                <w:color w:val="000000" w:themeColor="text1"/>
              </w:rPr>
              <w:t>、遠離危險</w:t>
            </w:r>
          </w:p>
        </w:tc>
        <w:tc>
          <w:tcPr>
            <w:tcW w:w="4111" w:type="dxa"/>
            <w:vAlign w:val="center"/>
          </w:tcPr>
          <w:p w:rsidR="008F45C6" w:rsidRPr="004B2E94" w:rsidRDefault="008F45C6" w:rsidP="00225B79">
            <w:pPr>
              <w:pStyle w:val="af9"/>
              <w:numPr>
                <w:ilvl w:val="0"/>
                <w:numId w:val="28"/>
              </w:numPr>
              <w:autoSpaceDE w:val="0"/>
              <w:autoSpaceDN w:val="0"/>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了解家中物品壞掉時產生的危險情境。(碗盤破掉、電線斷掉)</w:t>
            </w:r>
          </w:p>
          <w:p w:rsidR="008F45C6" w:rsidRPr="004B2E94" w:rsidRDefault="008F45C6" w:rsidP="00225B79">
            <w:pPr>
              <w:pStyle w:val="af9"/>
              <w:numPr>
                <w:ilvl w:val="0"/>
                <w:numId w:val="28"/>
              </w:numPr>
              <w:autoSpaceDE w:val="0"/>
              <w:autoSpaceDN w:val="0"/>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學習處理家中物品損壞時可能產生的危險。</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學習面對危險情境時能尋求協助。(119、家人、鄰居..)</w:t>
            </w:r>
          </w:p>
        </w:tc>
        <w:tc>
          <w:tcPr>
            <w:tcW w:w="1276" w:type="dxa"/>
            <w:vAlign w:val="center"/>
          </w:tcPr>
          <w:p w:rsidR="008F45C6" w:rsidRPr="00272401"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2</w:t>
            </w:r>
            <w:r w:rsidRPr="00D04BBA">
              <w:rPr>
                <w:rFonts w:ascii="標楷體" w:eastAsia="標楷體" w:hAnsi="標楷體" w:hint="eastAsia"/>
                <w:color w:val="000000" w:themeColor="text1"/>
              </w:rPr>
              <w:t>節/週</w:t>
            </w:r>
          </w:p>
        </w:tc>
        <w:tc>
          <w:tcPr>
            <w:tcW w:w="1865" w:type="dxa"/>
            <w:vAlign w:val="center"/>
          </w:tcPr>
          <w:p w:rsidR="008F45C6" w:rsidRPr="004B2E94" w:rsidRDefault="008F45C6" w:rsidP="00FE7178">
            <w:pPr>
              <w:snapToGrid w:val="0"/>
              <w:jc w:val="both"/>
              <w:rPr>
                <w:rFonts w:ascii="標楷體" w:eastAsia="標楷體" w:hAnsi="標楷體"/>
                <w:color w:val="000000" w:themeColor="text1"/>
              </w:rPr>
            </w:pPr>
            <w:r w:rsidRPr="004B2E94">
              <w:rPr>
                <w:rFonts w:ascii="標楷體" w:eastAsia="標楷體" w:hAnsi="標楷體" w:hint="eastAsia"/>
                <w:color w:val="000000" w:themeColor="text1"/>
              </w:rPr>
              <w:t>【學習重點】</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具備日常生活中做決定的能力。</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具備危險意識，並能主動或依指示遠離危險情境。</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辨識家中潛在危險處並注意自身與門戶安全。</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認識及避免常見的危險情境。</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能解決日常生活的問題。</w:t>
            </w:r>
          </w:p>
        </w:tc>
      </w:tr>
      <w:tr w:rsidR="008F45C6" w:rsidRPr="00272401" w:rsidTr="00FE7178">
        <w:trPr>
          <w:cantSplit/>
          <w:trHeight w:val="274"/>
          <w:jc w:val="center"/>
        </w:trPr>
        <w:tc>
          <w:tcPr>
            <w:tcW w:w="9080" w:type="dxa"/>
            <w:gridSpan w:val="4"/>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（第二學期）</w:t>
            </w:r>
          </w:p>
        </w:tc>
      </w:tr>
    </w:tbl>
    <w:p w:rsidR="008F45C6" w:rsidRPr="004B2E94" w:rsidRDefault="008F45C6" w:rsidP="008F45C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4111"/>
        <w:gridCol w:w="1276"/>
        <w:gridCol w:w="1847"/>
      </w:tblGrid>
      <w:tr w:rsidR="008F45C6" w:rsidRPr="004B2E94" w:rsidTr="00FE7178">
        <w:trPr>
          <w:cantSplit/>
          <w:trHeight w:val="216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lastRenderedPageBreak/>
              <w:br/>
            </w:r>
            <w:r w:rsidRPr="00272401">
              <w:rPr>
                <w:rFonts w:ascii="標楷體" w:eastAsia="標楷體" w:hAnsi="標楷體"/>
                <w:color w:val="000000" w:themeColor="text1"/>
              </w:rPr>
              <w:t>一</w:t>
            </w:r>
            <w:r>
              <w:rPr>
                <w:rFonts w:ascii="標楷體" w:eastAsia="標楷體" w:hAnsi="標楷體" w:hint="eastAsia"/>
                <w:color w:val="000000" w:themeColor="text1"/>
              </w:rPr>
              <w:t>、整理衣物</w:t>
            </w:r>
          </w:p>
        </w:tc>
        <w:tc>
          <w:tcPr>
            <w:tcW w:w="4111" w:type="dxa"/>
            <w:vAlign w:val="center"/>
          </w:tcPr>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學習分類衣物的方法</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學習晾曬衣物的方法(衣架、衣夾)</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學習依環境，決定晾曬衣物的地點</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學習摺衣服的方法</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學習將摺好的衣物妥善歸位</w:t>
            </w:r>
          </w:p>
        </w:tc>
        <w:tc>
          <w:tcPr>
            <w:tcW w:w="1276" w:type="dxa"/>
            <w:vAlign w:val="center"/>
          </w:tcPr>
          <w:p w:rsidR="008F45C6" w:rsidRPr="00272401"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2</w:t>
            </w:r>
            <w:r w:rsidRPr="00D04BBA">
              <w:rPr>
                <w:rFonts w:ascii="標楷體" w:eastAsia="標楷體" w:hAnsi="標楷體" w:hint="eastAsia"/>
                <w:color w:val="000000" w:themeColor="text1"/>
              </w:rPr>
              <w:t>節/週</w:t>
            </w:r>
          </w:p>
        </w:tc>
        <w:tc>
          <w:tcPr>
            <w:tcW w:w="1847" w:type="dxa"/>
            <w:vAlign w:val="center"/>
          </w:tcPr>
          <w:p w:rsidR="008F45C6" w:rsidRPr="004B2E94" w:rsidRDefault="008F45C6" w:rsidP="00FE7178">
            <w:pPr>
              <w:snapToGrid w:val="0"/>
              <w:jc w:val="both"/>
              <w:rPr>
                <w:rFonts w:ascii="標楷體" w:eastAsia="標楷體" w:hAnsi="標楷體"/>
                <w:color w:val="000000" w:themeColor="text1"/>
              </w:rPr>
            </w:pPr>
            <w:r w:rsidRPr="004B2E94">
              <w:rPr>
                <w:rFonts w:ascii="標楷體" w:eastAsia="標楷體" w:hAnsi="標楷體" w:hint="eastAsia"/>
                <w:color w:val="000000" w:themeColor="text1"/>
              </w:rPr>
              <w:t>【學習重點】</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分類衣物並收納保管。</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使用適當方式洗濯及晾曬衣物。</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維持個人物品與環境的整齊清潔。</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獨立行動的能力。</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具備日常生活中做決定的能力。</w:t>
            </w:r>
          </w:p>
        </w:tc>
      </w:tr>
      <w:tr w:rsidR="008F45C6" w:rsidRPr="004B2E94" w:rsidTr="00FE7178">
        <w:trPr>
          <w:cantSplit/>
          <w:trHeight w:val="216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br/>
            </w:r>
            <w:r w:rsidRPr="00272401">
              <w:rPr>
                <w:rFonts w:ascii="標楷體" w:eastAsia="標楷體" w:hAnsi="標楷體"/>
                <w:color w:val="000000" w:themeColor="text1"/>
              </w:rPr>
              <w:t>二</w:t>
            </w:r>
            <w:r>
              <w:rPr>
                <w:rFonts w:ascii="標楷體" w:eastAsia="標楷體" w:hAnsi="標楷體" w:hint="eastAsia"/>
                <w:color w:val="000000" w:themeColor="text1"/>
              </w:rPr>
              <w:t>、我受傷了</w:t>
            </w:r>
          </w:p>
        </w:tc>
        <w:tc>
          <w:tcPr>
            <w:tcW w:w="4111" w:type="dxa"/>
            <w:vAlign w:val="center"/>
          </w:tcPr>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認識身體不適症狀(頭痛、肚子痛、牙痛</w:t>
            </w:r>
            <w:r w:rsidRPr="004B2E94">
              <w:rPr>
                <w:rFonts w:ascii="標楷體" w:eastAsia="標楷體" w:hAnsi="標楷體" w:cs="Times New Roman"/>
                <w:color w:val="000000" w:themeColor="text1"/>
                <w:kern w:val="2"/>
                <w:lang w:eastAsia="zh-TW"/>
              </w:rPr>
              <w:t>…</w:t>
            </w:r>
            <w:r w:rsidRPr="004B2E94">
              <w:rPr>
                <w:rFonts w:ascii="標楷體" w:eastAsia="標楷體" w:hAnsi="標楷體" w:cs="Times New Roman" w:hint="eastAsia"/>
                <w:color w:val="000000" w:themeColor="text1"/>
                <w:kern w:val="2"/>
                <w:lang w:eastAsia="zh-TW"/>
              </w:rPr>
              <w:t>等等)</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學習表達身體不適的方法</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常見疾病的處理</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意外事件的認識</w:t>
            </w:r>
          </w:p>
          <w:p w:rsidR="008F45C6" w:rsidRPr="004B2E94" w:rsidRDefault="008F45C6" w:rsidP="00225B79">
            <w:pPr>
              <w:pStyle w:val="af9"/>
              <w:numPr>
                <w:ilvl w:val="0"/>
                <w:numId w:val="28"/>
              </w:numPr>
              <w:adjustRightInd w:val="0"/>
              <w:snapToGrid w:val="0"/>
              <w:spacing w:beforeLines="20" w:before="48" w:afterLines="20" w:after="48"/>
              <w:ind w:leftChars="0" w:left="228" w:hangingChars="95" w:hanging="228"/>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學習面對意外事件的處理方法</w:t>
            </w:r>
          </w:p>
        </w:tc>
        <w:tc>
          <w:tcPr>
            <w:tcW w:w="1276" w:type="dxa"/>
            <w:vAlign w:val="center"/>
          </w:tcPr>
          <w:p w:rsidR="008F45C6" w:rsidRPr="00272401"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2</w:t>
            </w:r>
            <w:r w:rsidRPr="00D04BBA">
              <w:rPr>
                <w:rFonts w:ascii="標楷體" w:eastAsia="標楷體" w:hAnsi="標楷體" w:hint="eastAsia"/>
                <w:color w:val="000000" w:themeColor="text1"/>
              </w:rPr>
              <w:t>節/週</w:t>
            </w:r>
          </w:p>
        </w:tc>
        <w:tc>
          <w:tcPr>
            <w:tcW w:w="1847" w:type="dxa"/>
            <w:vAlign w:val="center"/>
          </w:tcPr>
          <w:p w:rsidR="008F45C6" w:rsidRPr="004B2E94" w:rsidRDefault="008F45C6" w:rsidP="00FE7178">
            <w:pPr>
              <w:snapToGrid w:val="0"/>
              <w:jc w:val="both"/>
              <w:rPr>
                <w:rFonts w:ascii="標楷體" w:eastAsia="標楷體" w:hAnsi="標楷體"/>
                <w:color w:val="000000" w:themeColor="text1"/>
              </w:rPr>
            </w:pPr>
            <w:r w:rsidRPr="004B2E94">
              <w:rPr>
                <w:rFonts w:ascii="標楷體" w:eastAsia="標楷體" w:hAnsi="標楷體" w:hint="eastAsia"/>
                <w:color w:val="000000" w:themeColor="text1"/>
              </w:rPr>
              <w:t>【學習重點】</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描述不適症狀，請求協助或表達就醫需求。</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辨識家中潛在危險處並注意自身與門戶安全。</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能處理自身所遇的意外事件。</w:t>
            </w:r>
          </w:p>
          <w:p w:rsidR="008F45C6" w:rsidRPr="004B2E94" w:rsidRDefault="008F45C6" w:rsidP="00225B79">
            <w:pPr>
              <w:pStyle w:val="af9"/>
              <w:numPr>
                <w:ilvl w:val="0"/>
                <w:numId w:val="29"/>
              </w:numPr>
              <w:snapToGrid w:val="0"/>
              <w:ind w:leftChars="0"/>
              <w:jc w:val="both"/>
              <w:rPr>
                <w:rFonts w:ascii="標楷體" w:eastAsia="標楷體" w:hAnsi="標楷體" w:cs="Times New Roman"/>
                <w:color w:val="000000" w:themeColor="text1"/>
                <w:kern w:val="2"/>
                <w:lang w:eastAsia="zh-TW"/>
              </w:rPr>
            </w:pPr>
            <w:r w:rsidRPr="004B2E94">
              <w:rPr>
                <w:rFonts w:ascii="標楷體" w:eastAsia="標楷體" w:hAnsi="標楷體" w:cs="Times New Roman" w:hint="eastAsia"/>
                <w:color w:val="000000" w:themeColor="text1"/>
                <w:kern w:val="2"/>
                <w:lang w:eastAsia="zh-TW"/>
              </w:rPr>
              <w:t>能解決日常生活的問題。</w:t>
            </w:r>
          </w:p>
        </w:tc>
      </w:tr>
      <w:tr w:rsidR="008F45C6" w:rsidRPr="004B2E94"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25" w:type="dxa"/>
            <w:gridSpan w:val="4"/>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(一)教材編選</w:t>
            </w:r>
          </w:p>
          <w:p w:rsidR="008F45C6" w:rsidRPr="004B2E94" w:rsidRDefault="008F45C6" w:rsidP="00FE7178">
            <w:pPr>
              <w:snapToGrid w:val="0"/>
              <w:spacing w:beforeLines="25" w:before="60" w:afterLines="25" w:after="60"/>
              <w:rPr>
                <w:rFonts w:ascii="標楷體" w:eastAsia="標楷體" w:hAnsi="標楷體"/>
                <w:color w:val="000000" w:themeColor="text1"/>
              </w:rPr>
            </w:pPr>
            <w:r w:rsidRPr="004B2E94">
              <w:rPr>
                <w:rFonts w:ascii="標楷體" w:eastAsia="標楷體" w:hAnsi="標楷體" w:hint="eastAsia"/>
                <w:color w:val="000000" w:themeColor="text1"/>
              </w:rPr>
              <w:t xml:space="preserve">　　1、自編教材。</w:t>
            </w:r>
          </w:p>
          <w:p w:rsidR="008F45C6" w:rsidRPr="004B2E94" w:rsidRDefault="008F45C6" w:rsidP="00FE7178">
            <w:pPr>
              <w:snapToGrid w:val="0"/>
              <w:spacing w:beforeLines="25" w:before="60" w:afterLines="25" w:after="60"/>
              <w:rPr>
                <w:rFonts w:ascii="標楷體" w:eastAsia="標楷體" w:hAnsi="標楷體"/>
                <w:color w:val="000000" w:themeColor="text1"/>
              </w:rPr>
            </w:pPr>
            <w:r w:rsidRPr="004B2E94">
              <w:rPr>
                <w:rFonts w:ascii="標楷體" w:eastAsia="標楷體" w:hAnsi="標楷體" w:hint="eastAsia"/>
                <w:color w:val="000000" w:themeColor="text1"/>
              </w:rPr>
              <w:t xml:space="preserve">　　2、結合其他領域相關學習教材內容。</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(二)教學方法</w:t>
            </w:r>
          </w:p>
          <w:p w:rsidR="008F45C6" w:rsidRPr="004B2E94" w:rsidRDefault="008F45C6" w:rsidP="00FE7178">
            <w:pPr>
              <w:snapToGrid w:val="0"/>
              <w:spacing w:beforeLines="25" w:before="60" w:afterLines="25" w:after="60"/>
              <w:rPr>
                <w:rFonts w:ascii="標楷體" w:eastAsia="標楷體" w:hAnsi="標楷體"/>
                <w:color w:val="000000" w:themeColor="text1"/>
              </w:rPr>
            </w:pPr>
            <w:r w:rsidRPr="004B2E94">
              <w:rPr>
                <w:rFonts w:ascii="標楷體" w:eastAsia="標楷體" w:hAnsi="標楷體" w:hint="eastAsia"/>
                <w:color w:val="000000" w:themeColor="text1"/>
              </w:rPr>
              <w:t xml:space="preserve">　　1、運用工作分析模式，結合相關學習領域，培養對應認知基礎。</w:t>
            </w:r>
          </w:p>
          <w:p w:rsidR="008F45C6" w:rsidRPr="004B2E94" w:rsidRDefault="008F45C6" w:rsidP="00FE7178">
            <w:pPr>
              <w:snapToGrid w:val="0"/>
              <w:spacing w:beforeLines="25" w:before="60" w:afterLines="25" w:after="60"/>
              <w:rPr>
                <w:rFonts w:ascii="標楷體" w:eastAsia="標楷體" w:hAnsi="標楷體"/>
                <w:color w:val="000000" w:themeColor="text1"/>
              </w:rPr>
            </w:pPr>
            <w:r w:rsidRPr="004B2E94">
              <w:rPr>
                <w:rFonts w:ascii="標楷體" w:eastAsia="標楷體" w:hAnsi="標楷體" w:hint="eastAsia"/>
                <w:color w:val="000000" w:themeColor="text1"/>
              </w:rPr>
              <w:t xml:space="preserve">　　2、融入日常生活工作，透過彈性規律操作，以達精熟學習目標。</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(三)學習評量</w:t>
            </w:r>
          </w:p>
          <w:p w:rsidR="008F45C6" w:rsidRPr="004B2E94" w:rsidRDefault="008F45C6" w:rsidP="00FE7178">
            <w:pPr>
              <w:snapToGrid w:val="0"/>
              <w:spacing w:beforeLines="25" w:before="60" w:afterLines="25" w:after="60"/>
              <w:rPr>
                <w:rFonts w:ascii="標楷體" w:eastAsia="標楷體" w:hAnsi="標楷體"/>
                <w:color w:val="000000" w:themeColor="text1"/>
              </w:rPr>
            </w:pPr>
            <w:r w:rsidRPr="004B2E94">
              <w:rPr>
                <w:rFonts w:ascii="標楷體" w:eastAsia="標楷體" w:hAnsi="標楷體" w:hint="eastAsia"/>
                <w:color w:val="000000" w:themeColor="text1"/>
              </w:rPr>
              <w:t xml:space="preserve">　　1、動態評量。</w:t>
            </w:r>
          </w:p>
          <w:p w:rsidR="008F45C6" w:rsidRPr="004B2E94" w:rsidRDefault="008F45C6" w:rsidP="00FE7178">
            <w:pPr>
              <w:snapToGrid w:val="0"/>
              <w:spacing w:beforeLines="25" w:before="60" w:afterLines="25" w:after="60"/>
              <w:rPr>
                <w:rFonts w:ascii="標楷體" w:eastAsia="標楷體" w:hAnsi="標楷體"/>
                <w:color w:val="000000" w:themeColor="text1"/>
              </w:rPr>
            </w:pPr>
            <w:r w:rsidRPr="004B2E94">
              <w:rPr>
                <w:rFonts w:ascii="標楷體" w:eastAsia="標楷體" w:hAnsi="標楷體" w:hint="eastAsia"/>
                <w:color w:val="000000" w:themeColor="text1"/>
              </w:rPr>
              <w:t xml:space="preserve">　　2、實作評量。</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(四)教學資源</w:t>
            </w:r>
          </w:p>
          <w:p w:rsidR="008F45C6" w:rsidRPr="004B2E94" w:rsidRDefault="008F45C6" w:rsidP="00FE7178">
            <w:pPr>
              <w:snapToGrid w:val="0"/>
              <w:spacing w:beforeLines="25" w:before="60" w:afterLines="25" w:after="60"/>
              <w:rPr>
                <w:rFonts w:ascii="標楷體" w:eastAsia="標楷體" w:hAnsi="標楷體"/>
                <w:color w:val="000000" w:themeColor="text1"/>
              </w:rPr>
            </w:pPr>
            <w:r w:rsidRPr="004B2E94">
              <w:rPr>
                <w:rFonts w:ascii="標楷體" w:eastAsia="標楷體" w:hAnsi="標楷體" w:hint="eastAsia"/>
                <w:color w:val="000000" w:themeColor="text1"/>
              </w:rPr>
              <w:t xml:space="preserve">　　1、生活常見人事物為主，輔以具體平面書刊或電子多媒體資源。</w:t>
            </w:r>
          </w:p>
          <w:p w:rsidR="008F45C6" w:rsidRPr="00272401" w:rsidRDefault="008F45C6" w:rsidP="00FE7178">
            <w:pPr>
              <w:snapToGrid w:val="0"/>
              <w:rPr>
                <w:rFonts w:ascii="標楷體" w:eastAsia="標楷體" w:hAnsi="標楷體"/>
                <w:color w:val="000000" w:themeColor="text1"/>
              </w:rPr>
            </w:pPr>
            <w:r w:rsidRPr="004B2E94">
              <w:rPr>
                <w:rFonts w:ascii="標楷體" w:eastAsia="標楷體" w:hAnsi="標楷體" w:hint="eastAsia"/>
                <w:color w:val="000000" w:themeColor="text1"/>
              </w:rPr>
              <w:t xml:space="preserve">　　2、其他領域相關學習教材內容。</w:t>
            </w:r>
          </w:p>
        </w:tc>
      </w:tr>
    </w:tbl>
    <w:p w:rsidR="008F45C6" w:rsidRPr="004B2E94" w:rsidRDefault="008F45C6" w:rsidP="008F45C6">
      <w:pPr>
        <w:pStyle w:val="afffc"/>
        <w:snapToGrid w:val="0"/>
        <w:spacing w:line="240" w:lineRule="auto"/>
        <w:ind w:leftChars="0" w:left="0"/>
        <w:rPr>
          <w:rFonts w:cs="Times New Roman"/>
          <w:color w:val="000000" w:themeColor="text1"/>
          <w:kern w:val="2"/>
        </w:rPr>
      </w:pPr>
      <w:r w:rsidRPr="004B2E94">
        <w:rPr>
          <w:rFonts w:cs="Times New Roman"/>
          <w:color w:val="000000" w:themeColor="text1"/>
          <w:kern w:val="2"/>
        </w:rPr>
        <w:t>備註：1.每一欄位均請填寫完整。</w:t>
      </w:r>
    </w:p>
    <w:p w:rsidR="008F45C6" w:rsidRPr="004B2E94" w:rsidRDefault="008F45C6" w:rsidP="008F45C6">
      <w:pPr>
        <w:pStyle w:val="afffc"/>
        <w:snapToGrid w:val="0"/>
        <w:spacing w:line="240" w:lineRule="auto"/>
        <w:ind w:leftChars="0" w:left="0"/>
        <w:rPr>
          <w:rFonts w:cs="Times New Roman"/>
          <w:color w:val="000000" w:themeColor="text1"/>
          <w:kern w:val="2"/>
        </w:rPr>
      </w:pPr>
      <w:r w:rsidRPr="004B2E94">
        <w:rPr>
          <w:rFonts w:cs="Times New Roman" w:hint="eastAsia"/>
          <w:color w:val="000000" w:themeColor="text1"/>
          <w:kern w:val="2"/>
        </w:rPr>
        <w:t>2.混齡編班請依實際編排情形呈現。</w:t>
      </w:r>
    </w:p>
    <w:p w:rsidR="008F45C6" w:rsidRDefault="008F45C6" w:rsidP="008F45C6">
      <w:pPr>
        <w:widowControl/>
        <w:rPr>
          <w:color w:val="000000" w:themeColor="text1"/>
          <w:sz w:val="22"/>
        </w:rPr>
      </w:pPr>
      <w:r>
        <w:rPr>
          <w:color w:val="000000" w:themeColor="text1"/>
          <w:sz w:val="2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7"/>
        <w:gridCol w:w="491"/>
        <w:gridCol w:w="819"/>
        <w:gridCol w:w="3292"/>
        <w:gridCol w:w="1276"/>
        <w:gridCol w:w="1847"/>
      </w:tblGrid>
      <w:tr w:rsidR="008F45C6" w:rsidTr="00FE7178">
        <w:trPr>
          <w:cantSplit/>
          <w:trHeight w:val="896"/>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lastRenderedPageBreak/>
              <w:t>科目名稱</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特殊需求─中年級生活管理</w:t>
            </w:r>
          </w:p>
        </w:tc>
      </w:tr>
      <w:tr w:rsidR="008F45C6" w:rsidTr="00FE7178">
        <w:trPr>
          <w:cantSplit/>
          <w:trHeight w:val="896"/>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師資來源</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rPr>
                <w:rFonts w:ascii="標楷體" w:eastAsia="標楷體" w:hAnsi="標楷體"/>
                <w:color w:val="000000" w:themeColor="text1"/>
              </w:rPr>
            </w:pPr>
            <w:r>
              <w:rPr>
                <w:rFonts w:ascii="新細明體" w:hAnsi="新細明體"/>
                <w:color w:val="000000" w:themeColor="text1"/>
                <w:kern w:val="0"/>
                <w:highlight w:val="lightGray"/>
                <w:lang w:eastAsia="zh-CN"/>
              </w:rPr>
              <w:sym w:font="Wingdings 2" w:char="F0A2"/>
            </w:r>
            <w:r>
              <w:rPr>
                <w:rFonts w:ascii="標楷體" w:eastAsia="標楷體" w:hAnsi="標楷體" w:hint="eastAsia"/>
                <w:color w:val="000000" w:themeColor="text1"/>
              </w:rPr>
              <w:t>內聘□外聘</w:t>
            </w:r>
          </w:p>
        </w:tc>
      </w:tr>
      <w:tr w:rsidR="008F45C6" w:rsidTr="00FE7178">
        <w:trPr>
          <w:cantSplit/>
          <w:trHeight w:val="345"/>
          <w:jc w:val="center"/>
        </w:trPr>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科目屬性</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必／選修</w:t>
            </w:r>
          </w:p>
        </w:tc>
        <w:tc>
          <w:tcPr>
            <w:tcW w:w="6415" w:type="dxa"/>
            <w:gridSpan w:val="3"/>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rPr>
                <w:rFonts w:ascii="標楷體" w:eastAsia="標楷體" w:hAnsi="標楷體"/>
                <w:color w:val="000000" w:themeColor="text1"/>
              </w:rPr>
            </w:pPr>
            <w:r>
              <w:rPr>
                <w:rFonts w:ascii="標楷體" w:eastAsia="標楷體" w:hAnsi="標楷體"/>
                <w:color w:val="000000" w:themeColor="text1"/>
              </w:rPr>
              <w:sym w:font="Wingdings 2" w:char="F0A2"/>
            </w:r>
            <w:r>
              <w:rPr>
                <w:rFonts w:ascii="標楷體" w:eastAsia="標楷體" w:hAnsi="標楷體" w:hint="eastAsia"/>
                <w:color w:val="000000" w:themeColor="text1"/>
              </w:rPr>
              <w:t>必修</w:t>
            </w:r>
            <w:r>
              <w:rPr>
                <w:rFonts w:ascii="標楷體" w:eastAsia="標楷體" w:hAnsi="標楷體"/>
                <w:color w:val="000000" w:themeColor="text1"/>
              </w:rPr>
              <w:sym w:font="Wingdings 2" w:char="F0A3"/>
            </w:r>
            <w:r>
              <w:rPr>
                <w:rFonts w:ascii="標楷體" w:eastAsia="標楷體" w:hAnsi="標楷體" w:hint="eastAsia"/>
                <w:color w:val="000000" w:themeColor="text1"/>
              </w:rPr>
              <w:t>選修</w:t>
            </w:r>
          </w:p>
        </w:tc>
      </w:tr>
      <w:tr w:rsidR="008F45C6" w:rsidTr="00FE7178">
        <w:trPr>
          <w:cantSplit/>
          <w:trHeight w:val="360"/>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widowControl/>
              <w:rPr>
                <w:rFonts w:ascii="標楷體" w:eastAsia="標楷體" w:hAnsi="標楷體"/>
                <w:color w:val="000000" w:themeColor="text1"/>
              </w:rPr>
            </w:pP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3"/>
            </w:r>
            <w:r>
              <w:rPr>
                <w:rFonts w:ascii="標楷體" w:eastAsia="標楷體" w:hAnsi="標楷體" w:hint="eastAsia"/>
                <w:color w:val="000000" w:themeColor="text1"/>
              </w:rPr>
              <w:t>統整性主題/專題/議題探究課程</w:t>
            </w:r>
            <w:r>
              <w:rPr>
                <w:rFonts w:ascii="標楷體" w:eastAsia="標楷體" w:hAnsi="標楷體"/>
                <w:color w:val="000000" w:themeColor="text1"/>
              </w:rPr>
              <w:sym w:font="Wingdings 2" w:char="F0A3"/>
            </w:r>
            <w:r>
              <w:rPr>
                <w:rFonts w:ascii="標楷體" w:eastAsia="標楷體" w:hAnsi="標楷體" w:hint="eastAsia"/>
                <w:color w:val="000000" w:themeColor="text1"/>
              </w:rPr>
              <w:t>社團活動與技藝課程</w:t>
            </w:r>
          </w:p>
          <w:p w:rsidR="008F45C6" w:rsidRDefault="008F45C6" w:rsidP="00FE7178">
            <w:pPr>
              <w:adjustRightInd w:val="0"/>
              <w:snapToGrid w:val="0"/>
              <w:rPr>
                <w:rFonts w:ascii="標楷體" w:eastAsia="標楷體" w:hAnsi="標楷體"/>
                <w:color w:val="000000" w:themeColor="text1"/>
                <w:sz w:val="20"/>
                <w:szCs w:val="20"/>
              </w:rPr>
            </w:pPr>
            <w:r>
              <w:rPr>
                <w:rFonts w:ascii="細明體" w:eastAsia="細明體" w:hAnsi="細明體" w:hint="eastAsia"/>
                <w:color w:val="000000" w:themeColor="text1"/>
              </w:rPr>
              <w:t>■</w:t>
            </w:r>
            <w:r>
              <w:rPr>
                <w:rFonts w:ascii="標楷體" w:eastAsia="標楷體" w:hAnsi="標楷體" w:hint="eastAsia"/>
                <w:color w:val="000000" w:themeColor="text1"/>
              </w:rPr>
              <w:t>特殊需求領域課程</w:t>
            </w:r>
            <w:r>
              <w:rPr>
                <w:rFonts w:ascii="標楷體" w:eastAsia="標楷體" w:hAnsi="標楷體"/>
                <w:color w:val="000000" w:themeColor="text1"/>
              </w:rPr>
              <w:sym w:font="Wingdings 2" w:char="F0A3"/>
            </w:r>
            <w:r>
              <w:rPr>
                <w:rFonts w:ascii="標楷體" w:eastAsia="標楷體" w:hAnsi="標楷體" w:hint="eastAsia"/>
                <w:color w:val="000000" w:themeColor="text1"/>
              </w:rPr>
              <w:t>其他類課程</w:t>
            </w:r>
          </w:p>
        </w:tc>
      </w:tr>
      <w:tr w:rsidR="008F45C6" w:rsidTr="00FE7178">
        <w:trPr>
          <w:cantSplit/>
          <w:trHeight w:val="801"/>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科目來源</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3"/>
            </w:r>
            <w:r>
              <w:rPr>
                <w:rFonts w:ascii="標楷體" w:eastAsia="標楷體" w:hAnsi="標楷體" w:hint="eastAsia"/>
                <w:color w:val="000000" w:themeColor="text1"/>
              </w:rPr>
              <w:t>普通學校建議參考科目</w:t>
            </w:r>
          </w:p>
          <w:p w:rsidR="008F45C6"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2"/>
            </w:r>
            <w:r>
              <w:rPr>
                <w:rFonts w:ascii="標楷體" w:eastAsia="標楷體" w:hAnsi="標楷體" w:hint="eastAsia"/>
                <w:color w:val="000000" w:themeColor="text1"/>
              </w:rPr>
              <w:t>學校自行規劃科目</w:t>
            </w:r>
          </w:p>
          <w:p w:rsidR="008F45C6" w:rsidRDefault="008F45C6" w:rsidP="00FE7178">
            <w:pPr>
              <w:adjustRightInd w:val="0"/>
              <w:snapToGrid w:val="0"/>
              <w:ind w:leftChars="-8" w:left="-19" w:firstLineChars="8" w:firstLine="19"/>
              <w:rPr>
                <w:rFonts w:ascii="標楷體" w:eastAsia="標楷體" w:hAnsi="標楷體"/>
                <w:color w:val="000000" w:themeColor="text1"/>
                <w:u w:val="single"/>
              </w:rPr>
            </w:pPr>
            <w:r>
              <w:rPr>
                <w:rFonts w:ascii="標楷體" w:eastAsia="標楷體" w:hAnsi="標楷體"/>
                <w:color w:val="000000" w:themeColor="text1"/>
              </w:rPr>
              <w:sym w:font="Wingdings 2" w:char="F0A3"/>
            </w:r>
            <w:r>
              <w:rPr>
                <w:rFonts w:ascii="標楷體" w:eastAsia="標楷體" w:hAnsi="標楷體" w:hint="eastAsia"/>
                <w:color w:val="000000" w:themeColor="text1"/>
              </w:rPr>
              <w:t>其他</w:t>
            </w:r>
          </w:p>
        </w:tc>
      </w:tr>
      <w:tr w:rsidR="008F45C6" w:rsidTr="00FE7178">
        <w:trPr>
          <w:cantSplit/>
          <w:trHeight w:val="91"/>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核心素養</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A.自主行動</w:t>
            </w:r>
            <w:r>
              <w:rPr>
                <w:rFonts w:ascii="標楷體" w:eastAsia="標楷體" w:hAnsi="標楷體"/>
                <w:color w:val="000000" w:themeColor="text1"/>
                <w:sz w:val="16"/>
                <w:szCs w:val="16"/>
              </w:rPr>
              <w:sym w:font="Wingdings 2" w:char="F0A2"/>
            </w:r>
            <w:r>
              <w:rPr>
                <w:rFonts w:ascii="標楷體" w:eastAsia="標楷體" w:hAnsi="標楷體" w:hint="eastAsia"/>
                <w:color w:val="000000" w:themeColor="text1"/>
                <w:sz w:val="16"/>
                <w:szCs w:val="16"/>
              </w:rPr>
              <w:t>A1.身心素質與自我精進</w:t>
            </w:r>
            <w:r>
              <w:rPr>
                <w:rFonts w:ascii="標楷體" w:eastAsia="標楷體" w:hAnsi="標楷體"/>
                <w:color w:val="000000" w:themeColor="text1"/>
                <w:sz w:val="16"/>
                <w:szCs w:val="16"/>
              </w:rPr>
              <w:sym w:font="Wingdings 2" w:char="F0A2"/>
            </w:r>
            <w:r>
              <w:rPr>
                <w:rFonts w:ascii="標楷體" w:eastAsia="標楷體" w:hAnsi="標楷體" w:hint="eastAsia"/>
                <w:color w:val="000000" w:themeColor="text1"/>
                <w:sz w:val="16"/>
                <w:szCs w:val="16"/>
              </w:rPr>
              <w:t xml:space="preserve">A2.系統思考與問題解決 </w:t>
            </w:r>
            <w:r>
              <w:rPr>
                <w:rFonts w:ascii="標楷體" w:eastAsia="標楷體" w:hAnsi="標楷體"/>
                <w:color w:val="000000" w:themeColor="text1"/>
                <w:sz w:val="16"/>
                <w:szCs w:val="16"/>
              </w:rPr>
              <w:sym w:font="Wingdings 2" w:char="F0A2"/>
            </w:r>
            <w:r>
              <w:rPr>
                <w:rFonts w:ascii="標楷體" w:eastAsia="標楷體" w:hAnsi="標楷體" w:hint="eastAsia"/>
                <w:color w:val="000000" w:themeColor="text1"/>
                <w:sz w:val="16"/>
                <w:szCs w:val="16"/>
              </w:rPr>
              <w:t>A3.規劃執行與創新應變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B.溝通互動</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 xml:space="preserve">B1.符號運用與溝通表達 </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B2.科技資訊與媒體素養</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B3.藝術涵養與美感素養</w:t>
            </w:r>
          </w:p>
          <w:p w:rsidR="008F45C6"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C.社會參與</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 xml:space="preserve">C1.道德實踐與公民意識 </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C2.人際關係與團隊合作</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C3.多元文化與國際理解</w:t>
            </w:r>
          </w:p>
        </w:tc>
      </w:tr>
      <w:tr w:rsidR="008F45C6" w:rsidTr="00FE7178">
        <w:trPr>
          <w:cantSplit/>
          <w:trHeight w:val="183"/>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學生圖像</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ind w:leftChars="-8" w:left="-19" w:firstLineChars="8" w:firstLine="19"/>
              <w:rPr>
                <w:rFonts w:ascii="標楷體" w:eastAsia="標楷體" w:hAnsi="標楷體"/>
                <w:color w:val="000000" w:themeColor="text1"/>
              </w:rPr>
            </w:pPr>
            <w:r>
              <w:rPr>
                <w:rFonts w:ascii="Wingdings 2" w:eastAsia="Wingdings 2" w:hAnsi="Wingdings 2" w:cs="Wingdings 2"/>
              </w:rPr>
              <w:t></w:t>
            </w:r>
            <w:r>
              <w:rPr>
                <w:rFonts w:ascii="標楷體" w:eastAsia="標楷體" w:hAnsi="標楷體" w:cs="Wingdings 2" w:hint="eastAsia"/>
              </w:rPr>
              <w:t>品格素養能力</w:t>
            </w:r>
            <w:r>
              <w:rPr>
                <w:rFonts w:ascii="細明體" w:eastAsia="細明體" w:hAnsi="細明體" w:cs="Wingdings 2" w:hint="eastAsia"/>
              </w:rPr>
              <w:t>■</w:t>
            </w:r>
            <w:r>
              <w:rPr>
                <w:rFonts w:ascii="標楷體" w:eastAsia="標楷體" w:hAnsi="標楷體" w:cs="Wingdings 2" w:hint="eastAsia"/>
              </w:rPr>
              <w:t>生活管理能力</w:t>
            </w:r>
            <w:r>
              <w:rPr>
                <w:rFonts w:ascii="Wingdings 2" w:eastAsia="Wingdings 2" w:hAnsi="Wingdings 2" w:cs="Wingdings 2"/>
              </w:rPr>
              <w:t></w:t>
            </w:r>
            <w:r>
              <w:rPr>
                <w:rFonts w:ascii="標楷體" w:eastAsia="標楷體" w:hAnsi="標楷體" w:cs="Wingdings 2" w:hint="eastAsia"/>
              </w:rPr>
              <w:t>職業工作能力</w:t>
            </w:r>
            <w:r>
              <w:rPr>
                <w:rFonts w:ascii="Wingdings 2" w:eastAsia="Wingdings 2" w:hAnsi="Wingdings 2" w:cs="Wingdings 2"/>
              </w:rPr>
              <w:t></w:t>
            </w:r>
            <w:r>
              <w:rPr>
                <w:rFonts w:ascii="標楷體" w:eastAsia="標楷體" w:hAnsi="標楷體" w:cs="Wingdings 2" w:hint="eastAsia"/>
              </w:rPr>
              <w:t>人際互動能力</w:t>
            </w:r>
          </w:p>
        </w:tc>
      </w:tr>
      <w:tr w:rsidR="008F45C6" w:rsidTr="00FE7178">
        <w:trPr>
          <w:cantSplit/>
          <w:trHeight w:val="682"/>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開課</w:t>
            </w:r>
          </w:p>
          <w:p w:rsidR="008F45C6"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年級/學期</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rPr>
                <w:rFonts w:ascii="標楷體" w:eastAsia="標楷體" w:hAnsi="標楷體"/>
                <w:color w:val="000000" w:themeColor="text1"/>
              </w:rPr>
            </w:pPr>
            <w:r>
              <w:rPr>
                <w:rFonts w:ascii="標楷體" w:eastAsia="標楷體" w:hAnsi="標楷體" w:hint="eastAsia"/>
                <w:color w:val="000000" w:themeColor="text1"/>
              </w:rPr>
              <w:t>四年級</w:t>
            </w:r>
          </w:p>
          <w:p w:rsidR="008F45C6" w:rsidRDefault="008F45C6" w:rsidP="00FE7178">
            <w:pPr>
              <w:adjustRightInd w:val="0"/>
              <w:snapToGrid w:val="0"/>
              <w:rPr>
                <w:rFonts w:ascii="標楷體" w:eastAsia="標楷體" w:hAnsi="標楷體"/>
                <w:color w:val="000000" w:themeColor="text1"/>
              </w:rPr>
            </w:pPr>
            <w:r>
              <w:rPr>
                <w:rFonts w:ascii="標楷體" w:eastAsia="標楷體" w:hAnsi="標楷體" w:hint="eastAsia"/>
                <w:color w:val="000000" w:themeColor="text1"/>
              </w:rPr>
              <w:t>第一學期</w:t>
            </w:r>
          </w:p>
        </w:tc>
      </w:tr>
      <w:tr w:rsidR="008F45C6" w:rsidTr="00FE7178">
        <w:trPr>
          <w:cantSplit/>
          <w:trHeight w:val="923"/>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pStyle w:val="Default"/>
              <w:jc w:val="center"/>
              <w:rPr>
                <w:rFonts w:hAnsi="標楷體" w:cs="Times New Roman"/>
                <w:color w:val="000000" w:themeColor="text1"/>
                <w:sz w:val="23"/>
                <w:szCs w:val="23"/>
              </w:rPr>
            </w:pPr>
            <w:r>
              <w:rPr>
                <w:rFonts w:hAnsi="標楷體" w:cs="Times New Roman" w:hint="eastAsia"/>
                <w:color w:val="000000" w:themeColor="text1"/>
                <w:sz w:val="23"/>
                <w:szCs w:val="23"/>
              </w:rPr>
              <w:t>建議先修</w:t>
            </w:r>
          </w:p>
          <w:p w:rsidR="008F45C6" w:rsidRDefault="008F45C6" w:rsidP="00FE7178">
            <w:pPr>
              <w:pStyle w:val="Default"/>
              <w:jc w:val="center"/>
              <w:rPr>
                <w:rFonts w:hAnsi="標楷體" w:cs="Times New Roman"/>
                <w:color w:val="000000" w:themeColor="text1"/>
                <w:sz w:val="23"/>
                <w:szCs w:val="23"/>
              </w:rPr>
            </w:pPr>
            <w:r>
              <w:rPr>
                <w:rFonts w:hAnsi="標楷體" w:cs="Times New Roman" w:hint="eastAsia"/>
                <w:color w:val="000000" w:themeColor="text1"/>
                <w:sz w:val="23"/>
                <w:szCs w:val="23"/>
              </w:rPr>
              <w:t>科目</w:t>
            </w:r>
          </w:p>
        </w:tc>
        <w:tc>
          <w:tcPr>
            <w:tcW w:w="7725" w:type="dxa"/>
            <w:gridSpan w:val="5"/>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rPr>
                <w:rFonts w:ascii="標楷體" w:eastAsia="標楷體" w:hAnsi="標楷體"/>
                <w:color w:val="000000" w:themeColor="text1"/>
              </w:rPr>
            </w:pPr>
            <w:r>
              <w:rPr>
                <w:rFonts w:ascii="細明體" w:eastAsia="細明體" w:hAnsi="細明體" w:hint="eastAsia"/>
                <w:color w:val="000000" w:themeColor="text1"/>
              </w:rPr>
              <w:t>■</w:t>
            </w:r>
            <w:r>
              <w:rPr>
                <w:rFonts w:ascii="標楷體" w:eastAsia="標楷體" w:hAnsi="標楷體" w:hint="eastAsia"/>
                <w:color w:val="000000" w:themeColor="text1"/>
              </w:rPr>
              <w:t>無</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sym w:font="Wingdings 2" w:char="F0A3"/>
            </w:r>
            <w:r>
              <w:rPr>
                <w:rFonts w:ascii="標楷體" w:eastAsia="標楷體" w:hAnsi="標楷體" w:hint="eastAsia"/>
                <w:color w:val="000000" w:themeColor="text1"/>
              </w:rPr>
              <w:t>有，科目_________________</w:t>
            </w:r>
          </w:p>
        </w:tc>
      </w:tr>
      <w:tr w:rsidR="008F45C6" w:rsidTr="00FE7178">
        <w:trPr>
          <w:cantSplit/>
          <w:trHeight w:val="749"/>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strike/>
                <w:color w:val="000000" w:themeColor="text1"/>
              </w:rPr>
            </w:pPr>
            <w:r>
              <w:rPr>
                <w:rFonts w:ascii="標楷體" w:eastAsia="標楷體" w:hAnsi="標楷體" w:hint="eastAsia"/>
                <w:color w:val="000000" w:themeColor="text1"/>
              </w:rPr>
              <w:t>學習表現</w:t>
            </w:r>
          </w:p>
        </w:tc>
        <w:tc>
          <w:tcPr>
            <w:tcW w:w="7725" w:type="dxa"/>
            <w:gridSpan w:val="5"/>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特生1-P-1 覺察及表達飢餓和飽足的生理反應。  特生1-P-2 使用適當的餐具進食。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特生1-P-3 食用前進行洗滌、剝皮或打開包裝等。  特生1-P-4 表現合宜的用餐禮儀與安全的飲食行為</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特生1-P-5選擇乾淨新鮮且於保存期限內的食物</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特生1-P-12 覺察並表達如廁需求，能自行或由他 </w:t>
            </w:r>
            <w:r>
              <w:rPr>
                <w:rFonts w:ascii="標楷體" w:eastAsia="標楷體" w:hAnsi="標楷體" w:hint="eastAsia"/>
                <w:color w:val="000000" w:themeColor="text1"/>
              </w:rPr>
              <w:br/>
              <w:t xml:space="preserve">人協助前往廁所。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特生1-P-13 依性別和個人需求選擇合適且乾淨的 </w:t>
            </w:r>
            <w:r>
              <w:rPr>
                <w:rFonts w:ascii="標楷體" w:eastAsia="標楷體" w:hAnsi="標楷體" w:hint="eastAsia"/>
                <w:color w:val="000000" w:themeColor="text1"/>
              </w:rPr>
              <w:br/>
              <w:t xml:space="preserve">便器。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特生1-P-14 精熟如廁技巧，如攜帶衛生紙、穿脫 </w:t>
            </w:r>
            <w:r>
              <w:rPr>
                <w:rFonts w:ascii="標楷體" w:eastAsia="標楷體" w:hAnsi="標楷體" w:hint="eastAsia"/>
                <w:color w:val="000000" w:themeColor="text1"/>
              </w:rPr>
              <w:br/>
              <w:t xml:space="preserve">褲子、擦拭、沖水等。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特生1-P-15 表現如廁時的禮儀。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特生1-P-17 完整清潔身體各部位。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特生1-P-18 具備洗髮、梳髮、整髮的技能。  </w:t>
            </w:r>
            <w:r>
              <w:rPr>
                <w:rFonts w:ascii="標楷體" w:eastAsia="標楷體" w:hAnsi="標楷體" w:hint="eastAsia"/>
                <w:color w:val="000000" w:themeColor="text1"/>
              </w:rPr>
              <w:br/>
              <w:t xml:space="preserve">特生1-P-19 隨時整理與保持儀容整潔。  </w:t>
            </w:r>
            <w:r>
              <w:rPr>
                <w:rFonts w:ascii="標楷體" w:eastAsia="標楷體" w:hAnsi="標楷體" w:hint="eastAsia"/>
                <w:color w:val="000000" w:themeColor="text1"/>
              </w:rPr>
              <w:br/>
              <w:t xml:space="preserve">特生1-P-20 具備良好的口鼻衛生習慣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特生1-P-21 避免食用不潔或遭受污染的食物。</w:t>
            </w:r>
          </w:p>
        </w:tc>
      </w:tr>
      <w:tr w:rsidR="008F45C6" w:rsidTr="00FE7178">
        <w:trPr>
          <w:cantSplit/>
          <w:trHeight w:val="128"/>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教學內容</w:t>
            </w:r>
          </w:p>
        </w:tc>
      </w:tr>
      <w:tr w:rsidR="008F45C6" w:rsidTr="00FE7178">
        <w:trPr>
          <w:cantSplit/>
          <w:trHeight w:val="269"/>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主要單元</w:t>
            </w:r>
          </w:p>
        </w:tc>
        <w:tc>
          <w:tcPr>
            <w:tcW w:w="4111" w:type="dxa"/>
            <w:gridSpan w:val="2"/>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內容細項</w:t>
            </w:r>
          </w:p>
        </w:tc>
        <w:tc>
          <w:tcPr>
            <w:tcW w:w="1276" w:type="dxa"/>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分配節數</w:t>
            </w:r>
          </w:p>
        </w:tc>
        <w:tc>
          <w:tcPr>
            <w:tcW w:w="1847" w:type="dxa"/>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備註</w:t>
            </w:r>
          </w:p>
        </w:tc>
      </w:tr>
      <w:tr w:rsidR="008F45C6" w:rsidTr="00FE7178">
        <w:trPr>
          <w:cantSplit/>
          <w:trHeight w:val="871"/>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rPr>
                <w:rFonts w:ascii="標楷體" w:eastAsia="標楷體" w:hAnsi="標楷體"/>
                <w:color w:val="000000" w:themeColor="text1"/>
              </w:rPr>
            </w:pPr>
            <w:r>
              <w:rPr>
                <w:rFonts w:ascii="標楷體" w:eastAsia="標楷體" w:hAnsi="標楷體" w:hint="eastAsia"/>
                <w:color w:val="000000" w:themeColor="text1"/>
              </w:rPr>
              <w:t>一、我是大廚師</w:t>
            </w:r>
          </w:p>
        </w:tc>
        <w:tc>
          <w:tcPr>
            <w:tcW w:w="4111" w:type="dxa"/>
            <w:gridSpan w:val="2"/>
            <w:tcBorders>
              <w:top w:val="single" w:sz="4" w:space="0" w:color="auto"/>
              <w:left w:val="single" w:sz="4" w:space="0" w:color="auto"/>
              <w:bottom w:val="single" w:sz="4" w:space="0" w:color="auto"/>
              <w:right w:val="single" w:sz="4" w:space="0" w:color="auto"/>
            </w:tcBorders>
            <w:hideMark/>
          </w:tcPr>
          <w:p w:rsidR="008F45C6" w:rsidRDefault="008F45C6" w:rsidP="00225B79">
            <w:pPr>
              <w:pStyle w:val="af9"/>
              <w:numPr>
                <w:ilvl w:val="0"/>
                <w:numId w:val="35"/>
              </w:numPr>
              <w:snapToGrid w:val="0"/>
              <w:ind w:leftChars="0"/>
              <w:rPr>
                <w:rFonts w:ascii="標楷體" w:eastAsia="標楷體" w:hAnsi="標楷體"/>
                <w:color w:val="000000" w:themeColor="text1"/>
              </w:rPr>
            </w:pPr>
            <w:r>
              <w:rPr>
                <w:rFonts w:ascii="標楷體" w:eastAsia="標楷體" w:hAnsi="標楷體" w:hint="eastAsia"/>
                <w:color w:val="000000" w:themeColor="text1"/>
              </w:rPr>
              <w:t>了解</w:t>
            </w:r>
            <w:r>
              <w:rPr>
                <w:rFonts w:ascii="標楷體" w:eastAsia="標楷體" w:hAnsi="標楷體" w:hint="eastAsia"/>
                <w:color w:val="000000" w:themeColor="text1"/>
                <w:lang w:eastAsia="zh-TW"/>
              </w:rPr>
              <w:t>食物</w:t>
            </w:r>
            <w:r>
              <w:rPr>
                <w:rFonts w:ascii="標楷體" w:eastAsia="標楷體" w:hAnsi="標楷體" w:hint="eastAsia"/>
                <w:color w:val="000000" w:themeColor="text1"/>
              </w:rPr>
              <w:t>的</w:t>
            </w:r>
            <w:r>
              <w:rPr>
                <w:rFonts w:ascii="標楷體" w:eastAsia="標楷體" w:hAnsi="標楷體" w:hint="eastAsia"/>
                <w:color w:val="000000" w:themeColor="text1"/>
                <w:lang w:eastAsia="zh-TW"/>
              </w:rPr>
              <w:t>種</w:t>
            </w:r>
            <w:r>
              <w:rPr>
                <w:rFonts w:ascii="標楷體" w:eastAsia="標楷體" w:hAnsi="標楷體" w:hint="eastAsia"/>
                <w:color w:val="000000" w:themeColor="text1"/>
              </w:rPr>
              <w:t>類</w:t>
            </w:r>
          </w:p>
          <w:p w:rsidR="008F45C6" w:rsidRDefault="008F45C6" w:rsidP="00225B79">
            <w:pPr>
              <w:pStyle w:val="af9"/>
              <w:numPr>
                <w:ilvl w:val="0"/>
                <w:numId w:val="35"/>
              </w:numPr>
              <w:snapToGrid w:val="0"/>
              <w:ind w:leftChars="0"/>
              <w:rPr>
                <w:rFonts w:ascii="標楷體" w:eastAsia="標楷體" w:hAnsi="標楷體"/>
                <w:color w:val="000000" w:themeColor="text1"/>
              </w:rPr>
            </w:pPr>
            <w:r>
              <w:rPr>
                <w:rFonts w:ascii="標楷體" w:eastAsia="標楷體" w:hAnsi="標楷體" w:hint="eastAsia"/>
                <w:color w:val="000000" w:themeColor="text1"/>
              </w:rPr>
              <w:t>學習適當的</w:t>
            </w:r>
            <w:r>
              <w:rPr>
                <w:rFonts w:ascii="標楷體" w:eastAsia="標楷體" w:hAnsi="標楷體" w:hint="eastAsia"/>
                <w:color w:val="000000" w:themeColor="text1"/>
                <w:lang w:eastAsia="zh-TW"/>
              </w:rPr>
              <w:t>進餐</w:t>
            </w:r>
            <w:r>
              <w:rPr>
                <w:rFonts w:ascii="標楷體" w:eastAsia="標楷體" w:hAnsi="標楷體" w:hint="eastAsia"/>
                <w:color w:val="000000" w:themeColor="text1"/>
              </w:rPr>
              <w:t>方式</w:t>
            </w:r>
            <w:r>
              <w:rPr>
                <w:rFonts w:ascii="標楷體" w:eastAsia="標楷體" w:hAnsi="標楷體" w:hint="eastAsia"/>
                <w:color w:val="000000" w:themeColor="text1"/>
                <w:lang w:eastAsia="zh-TW"/>
              </w:rPr>
              <w:t>與技能</w:t>
            </w:r>
          </w:p>
          <w:p w:rsidR="008F45C6" w:rsidRDefault="008F45C6" w:rsidP="00225B79">
            <w:pPr>
              <w:pStyle w:val="af9"/>
              <w:numPr>
                <w:ilvl w:val="0"/>
                <w:numId w:val="35"/>
              </w:numPr>
              <w:snapToGrid w:val="0"/>
              <w:ind w:leftChars="0"/>
              <w:rPr>
                <w:rFonts w:ascii="標楷體" w:eastAsia="標楷體" w:hAnsi="標楷體"/>
                <w:color w:val="000000" w:themeColor="text1"/>
              </w:rPr>
            </w:pPr>
            <w:r>
              <w:rPr>
                <w:rFonts w:ascii="標楷體" w:eastAsia="標楷體" w:hAnsi="標楷體" w:hint="eastAsia"/>
                <w:color w:val="000000" w:themeColor="text1"/>
              </w:rPr>
              <w:t>學習維護個</w:t>
            </w:r>
            <w:r>
              <w:rPr>
                <w:rFonts w:ascii="標楷體" w:eastAsia="標楷體" w:hAnsi="標楷體" w:hint="eastAsia"/>
                <w:color w:val="000000" w:themeColor="text1"/>
                <w:lang w:eastAsia="zh-TW"/>
              </w:rPr>
              <w:t>人</w:t>
            </w:r>
            <w:r>
              <w:rPr>
                <w:rFonts w:ascii="標楷體" w:eastAsia="標楷體" w:hAnsi="標楷體" w:hint="eastAsia"/>
                <w:color w:val="000000" w:themeColor="text1"/>
              </w:rPr>
              <w:t>衛生，</w:t>
            </w:r>
            <w:r>
              <w:rPr>
                <w:rFonts w:ascii="標楷體" w:eastAsia="標楷體" w:hAnsi="標楷體" w:hint="eastAsia"/>
                <w:color w:val="000000" w:themeColor="text1"/>
                <w:lang w:eastAsia="zh-TW"/>
              </w:rPr>
              <w:t>與食物清潔</w:t>
            </w:r>
            <w:r>
              <w:rPr>
                <w:rFonts w:ascii="標楷體" w:eastAsia="標楷體" w:hAnsi="標楷體" w:hint="eastAsia"/>
                <w:color w:val="000000" w:themeColor="text1"/>
              </w:rPr>
              <w:t>的重要性。</w:t>
            </w:r>
          </w:p>
          <w:p w:rsidR="008F45C6" w:rsidRDefault="008F45C6" w:rsidP="00225B79">
            <w:pPr>
              <w:pStyle w:val="af9"/>
              <w:numPr>
                <w:ilvl w:val="0"/>
                <w:numId w:val="35"/>
              </w:numPr>
              <w:snapToGrid w:val="0"/>
              <w:ind w:leftChars="0"/>
              <w:rPr>
                <w:rFonts w:ascii="標楷體" w:eastAsia="標楷體" w:hAnsi="標楷體"/>
                <w:color w:val="000000" w:themeColor="text1"/>
              </w:rPr>
            </w:pPr>
            <w:r>
              <w:rPr>
                <w:rFonts w:ascii="標楷體" w:eastAsia="標楷體" w:hAnsi="標楷體" w:hint="eastAsia"/>
                <w:color w:val="000000" w:themeColor="text1"/>
              </w:rPr>
              <w:t>學習</w:t>
            </w:r>
            <w:r>
              <w:rPr>
                <w:rFonts w:ascii="標楷體" w:eastAsia="標楷體" w:hAnsi="標楷體" w:hint="eastAsia"/>
                <w:color w:val="000000" w:themeColor="text1"/>
                <w:lang w:eastAsia="zh-TW"/>
              </w:rPr>
              <w:t>正確良好的餐前準備與餐後整理技巧</w:t>
            </w:r>
            <w:r>
              <w:rPr>
                <w:rFonts w:ascii="標楷體" w:eastAsia="標楷體" w:hAnsi="標楷體" w:hint="eastAsia"/>
                <w:color w:val="000000" w:themeColor="text1"/>
              </w:rPr>
              <w:t>。</w:t>
            </w:r>
          </w:p>
          <w:p w:rsidR="008F45C6" w:rsidRDefault="008F45C6" w:rsidP="00225B79">
            <w:pPr>
              <w:pStyle w:val="af9"/>
              <w:numPr>
                <w:ilvl w:val="0"/>
                <w:numId w:val="35"/>
              </w:numPr>
              <w:snapToGrid w:val="0"/>
              <w:ind w:leftChars="0"/>
              <w:rPr>
                <w:rFonts w:ascii="標楷體" w:eastAsia="標楷體" w:hAnsi="標楷體"/>
                <w:color w:val="000000" w:themeColor="text1"/>
              </w:rPr>
            </w:pPr>
            <w:r>
              <w:rPr>
                <w:rFonts w:ascii="標楷體" w:eastAsia="標楷體" w:hAnsi="標楷體" w:hint="eastAsia"/>
                <w:color w:val="000000" w:themeColor="text1"/>
              </w:rPr>
              <w:t>能自我選擇喜愛</w:t>
            </w:r>
            <w:r>
              <w:rPr>
                <w:rFonts w:ascii="標楷體" w:eastAsia="標楷體" w:hAnsi="標楷體" w:hint="eastAsia"/>
                <w:color w:val="000000" w:themeColor="text1"/>
                <w:lang w:eastAsia="zh-TW"/>
              </w:rPr>
              <w:t>的食物</w:t>
            </w:r>
            <w:r>
              <w:rPr>
                <w:rFonts w:ascii="標楷體" w:eastAsia="標楷體" w:hAnsi="標楷體" w:hint="eastAsia"/>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8F45C6" w:rsidRDefault="008F45C6" w:rsidP="00FE7178">
            <w:pPr>
              <w:snapToGrid w:val="0"/>
              <w:rPr>
                <w:rFonts w:ascii="標楷體" w:eastAsia="標楷體" w:hAnsi="標楷體"/>
                <w:color w:val="000000" w:themeColor="text1"/>
              </w:rPr>
            </w:pP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3節／週</w:t>
            </w:r>
          </w:p>
        </w:tc>
        <w:tc>
          <w:tcPr>
            <w:tcW w:w="1847" w:type="dxa"/>
            <w:tcBorders>
              <w:top w:val="single" w:sz="4" w:space="0" w:color="auto"/>
              <w:left w:val="single" w:sz="4" w:space="0" w:color="auto"/>
              <w:bottom w:val="single" w:sz="4" w:space="0" w:color="auto"/>
              <w:right w:val="single" w:sz="4" w:space="0" w:color="auto"/>
            </w:tcBorders>
          </w:tcPr>
          <w:p w:rsidR="008F45C6" w:rsidRDefault="008F45C6" w:rsidP="00FE7178">
            <w:pPr>
              <w:snapToGrid w:val="0"/>
              <w:rPr>
                <w:rFonts w:ascii="標楷體" w:eastAsia="標楷體" w:hAnsi="標楷體"/>
                <w:color w:val="000000" w:themeColor="text1"/>
              </w:rPr>
            </w:pPr>
          </w:p>
        </w:tc>
      </w:tr>
      <w:tr w:rsidR="008F45C6" w:rsidTr="00FE7178">
        <w:trPr>
          <w:cantSplit/>
          <w:trHeight w:val="739"/>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rPr>
                <w:rFonts w:ascii="標楷體" w:eastAsia="標楷體" w:hAnsi="標楷體"/>
                <w:color w:val="000000" w:themeColor="text1"/>
              </w:rPr>
            </w:pPr>
            <w:r>
              <w:rPr>
                <w:rFonts w:ascii="標楷體" w:eastAsia="標楷體" w:hAnsi="標楷體" w:hint="eastAsia"/>
                <w:color w:val="000000" w:themeColor="text1"/>
              </w:rPr>
              <w:lastRenderedPageBreak/>
              <w:t>二、我長大了</w:t>
            </w:r>
          </w:p>
        </w:tc>
        <w:tc>
          <w:tcPr>
            <w:tcW w:w="4111" w:type="dxa"/>
            <w:gridSpan w:val="2"/>
            <w:tcBorders>
              <w:top w:val="single" w:sz="4" w:space="0" w:color="auto"/>
              <w:left w:val="single" w:sz="4" w:space="0" w:color="auto"/>
              <w:bottom w:val="single" w:sz="4" w:space="0" w:color="auto"/>
              <w:right w:val="single" w:sz="4" w:space="0" w:color="auto"/>
            </w:tcBorders>
            <w:hideMark/>
          </w:tcPr>
          <w:p w:rsidR="008F45C6" w:rsidRDefault="008F45C6" w:rsidP="00225B79">
            <w:pPr>
              <w:pStyle w:val="af9"/>
              <w:numPr>
                <w:ilvl w:val="0"/>
                <w:numId w:val="36"/>
              </w:numPr>
              <w:autoSpaceDE w:val="0"/>
              <w:autoSpaceDN w:val="0"/>
              <w:adjustRightInd w:val="0"/>
              <w:ind w:leftChars="0"/>
              <w:rPr>
                <w:rFonts w:ascii="標楷體" w:eastAsia="標楷體" w:hAnsi="標楷體" w:cs="標楷體"/>
                <w:color w:val="000000"/>
              </w:rPr>
            </w:pPr>
            <w:r>
              <w:rPr>
                <w:rFonts w:ascii="標楷體" w:eastAsia="標楷體" w:hAnsi="標楷體" w:cs="標楷體" w:hint="eastAsia"/>
                <w:color w:val="000000"/>
                <w:lang w:eastAsia="zh-TW"/>
              </w:rPr>
              <w:t>學習正確的身體清潔方式</w:t>
            </w:r>
          </w:p>
          <w:p w:rsidR="008F45C6" w:rsidRDefault="008F45C6" w:rsidP="00225B79">
            <w:pPr>
              <w:pStyle w:val="af9"/>
              <w:numPr>
                <w:ilvl w:val="0"/>
                <w:numId w:val="36"/>
              </w:numPr>
              <w:autoSpaceDE w:val="0"/>
              <w:autoSpaceDN w:val="0"/>
              <w:adjustRightInd w:val="0"/>
              <w:ind w:leftChars="0"/>
              <w:rPr>
                <w:rFonts w:ascii="標楷體" w:eastAsia="標楷體" w:hAnsi="標楷體" w:cs="標楷體"/>
                <w:color w:val="000000"/>
                <w:lang w:eastAsia="zh-TW"/>
              </w:rPr>
            </w:pPr>
            <w:r>
              <w:rPr>
                <w:rFonts w:ascii="標楷體" w:eastAsia="標楷體" w:hAnsi="標楷體" w:cs="標楷體" w:hint="eastAsia"/>
                <w:color w:val="000000"/>
                <w:lang w:eastAsia="zh-TW"/>
              </w:rPr>
              <w:t>學習正確的如廁技巧與禮儀。</w:t>
            </w:r>
          </w:p>
          <w:p w:rsidR="008F45C6" w:rsidRDefault="008F45C6" w:rsidP="00225B79">
            <w:pPr>
              <w:pStyle w:val="af9"/>
              <w:numPr>
                <w:ilvl w:val="0"/>
                <w:numId w:val="36"/>
              </w:numPr>
              <w:snapToGrid w:val="0"/>
              <w:ind w:leftChars="0"/>
              <w:rPr>
                <w:rFonts w:ascii="標楷體" w:eastAsia="標楷體" w:hAnsi="標楷體"/>
                <w:color w:val="000000" w:themeColor="text1"/>
                <w:lang w:eastAsia="zh-TW"/>
              </w:rPr>
            </w:pPr>
            <w:r>
              <w:rPr>
                <w:rFonts w:ascii="標楷體" w:eastAsia="標楷體" w:hAnsi="標楷體" w:cs="標楷體" w:hint="eastAsia"/>
                <w:color w:val="000000"/>
                <w:lang w:eastAsia="zh-TW"/>
              </w:rPr>
              <w:t>認識個人清潔用品</w:t>
            </w:r>
          </w:p>
          <w:p w:rsidR="008F45C6" w:rsidRDefault="008F45C6" w:rsidP="00225B79">
            <w:pPr>
              <w:pStyle w:val="af9"/>
              <w:numPr>
                <w:ilvl w:val="0"/>
                <w:numId w:val="36"/>
              </w:numPr>
              <w:snapToGrid w:val="0"/>
              <w:ind w:leftChars="0"/>
              <w:rPr>
                <w:rFonts w:ascii="標楷體" w:eastAsia="標楷體" w:hAnsi="標楷體"/>
                <w:color w:val="000000" w:themeColor="text1"/>
                <w:lang w:eastAsia="zh-TW"/>
              </w:rPr>
            </w:pPr>
            <w:r>
              <w:rPr>
                <w:rFonts w:ascii="標楷體" w:eastAsia="標楷體" w:hAnsi="標楷體" w:hint="eastAsia"/>
                <w:color w:val="000000" w:themeColor="text1"/>
                <w:lang w:eastAsia="zh-TW"/>
              </w:rPr>
              <w:t>學習正確的青春期清潔衛生處理</w:t>
            </w:r>
          </w:p>
        </w:tc>
        <w:tc>
          <w:tcPr>
            <w:tcW w:w="1276" w:type="dxa"/>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3節／週</w:t>
            </w:r>
          </w:p>
        </w:tc>
        <w:tc>
          <w:tcPr>
            <w:tcW w:w="1847" w:type="dxa"/>
            <w:tcBorders>
              <w:top w:val="single" w:sz="4" w:space="0" w:color="auto"/>
              <w:left w:val="single" w:sz="4" w:space="0" w:color="auto"/>
              <w:bottom w:val="single" w:sz="4" w:space="0" w:color="auto"/>
              <w:right w:val="single" w:sz="4" w:space="0" w:color="auto"/>
            </w:tcBorders>
          </w:tcPr>
          <w:p w:rsidR="008F45C6" w:rsidRDefault="008F45C6" w:rsidP="00FE7178">
            <w:pPr>
              <w:snapToGrid w:val="0"/>
              <w:rPr>
                <w:rFonts w:ascii="標楷體" w:eastAsia="標楷體" w:hAnsi="標楷體"/>
                <w:color w:val="000000" w:themeColor="text1"/>
              </w:rPr>
            </w:pPr>
          </w:p>
        </w:tc>
      </w:tr>
      <w:tr w:rsidR="008F45C6" w:rsidTr="00FE7178">
        <w:trPr>
          <w:cantSplit/>
          <w:trHeight w:val="1134"/>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教</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學</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與</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評</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量</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說</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明</w:t>
            </w:r>
          </w:p>
        </w:tc>
        <w:tc>
          <w:tcPr>
            <w:tcW w:w="7725" w:type="dxa"/>
            <w:gridSpan w:val="5"/>
            <w:tcBorders>
              <w:top w:val="single" w:sz="4" w:space="0" w:color="auto"/>
              <w:left w:val="single" w:sz="4" w:space="0" w:color="auto"/>
              <w:bottom w:val="single" w:sz="4" w:space="0" w:color="auto"/>
              <w:right w:val="single" w:sz="4" w:space="0" w:color="auto"/>
            </w:tcBorders>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(一)教材編選</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參考教育部優質特教發展網路教學平台</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(二)教學方法：講授法，示範法及角色扮演法來加深學生印象</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(三)教學評量：設定實際情境供學生練習體驗，教師從中利用觀察法，並以多元評量為原則，評量學生在活動中的各項表現，並適時予以指導。</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(四)教學資源：盡量運用實物、多媒體，以實際情境來進行教學</w:t>
            </w:r>
          </w:p>
        </w:tc>
      </w:tr>
    </w:tbl>
    <w:p w:rsidR="008F45C6" w:rsidRDefault="008F45C6" w:rsidP="008F45C6">
      <w:pPr>
        <w:pStyle w:val="afffc"/>
        <w:spacing w:before="120" w:after="120" w:line="240" w:lineRule="auto"/>
        <w:ind w:leftChars="0" w:left="0"/>
        <w:rPr>
          <w:rFonts w:cs="Times New Roman"/>
          <w:color w:val="000000" w:themeColor="text1"/>
          <w:kern w:val="2"/>
          <w:sz w:val="22"/>
        </w:rPr>
      </w:pPr>
      <w:r>
        <w:rPr>
          <w:rFonts w:cs="Times New Roman" w:hint="eastAsia"/>
          <w:color w:val="000000" w:themeColor="text1"/>
          <w:kern w:val="2"/>
          <w:sz w:val="22"/>
        </w:rPr>
        <w:t>備註：1.每一欄位均請填寫完整。</w:t>
      </w:r>
    </w:p>
    <w:p w:rsidR="008F45C6" w:rsidRDefault="008F45C6" w:rsidP="008F45C6">
      <w:pPr>
        <w:pStyle w:val="afffc"/>
        <w:spacing w:before="120" w:after="120" w:line="240" w:lineRule="auto"/>
        <w:ind w:leftChars="0" w:left="0"/>
        <w:rPr>
          <w:rFonts w:cs="Times New Roman"/>
          <w:color w:val="000000" w:themeColor="text1"/>
          <w:kern w:val="2"/>
          <w:sz w:val="22"/>
        </w:rPr>
      </w:pPr>
      <w:r>
        <w:rPr>
          <w:rFonts w:cs="Times New Roman" w:hint="eastAsia"/>
          <w:color w:val="000000" w:themeColor="text1"/>
          <w:kern w:val="2"/>
          <w:sz w:val="22"/>
        </w:rPr>
        <w:t xml:space="preserve">      2.混齡編班請依實際編排情形呈現。</w:t>
      </w:r>
    </w:p>
    <w:p w:rsidR="008F45C6" w:rsidRDefault="008F45C6" w:rsidP="008F45C6">
      <w:pPr>
        <w:pStyle w:val="t1"/>
        <w:spacing w:after="120" w:line="400" w:lineRule="exact"/>
        <w:ind w:leftChars="118" w:left="283" w:firstLineChars="59" w:firstLine="130"/>
        <w:jc w:val="left"/>
        <w:rPr>
          <w:color w:val="000000" w:themeColor="text1"/>
          <w:sz w:val="22"/>
        </w:rPr>
      </w:pPr>
      <w:r>
        <w:rPr>
          <w:rFonts w:hint="eastAsia"/>
          <w:color w:val="000000" w:themeColor="text1"/>
          <w:sz w:val="2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7"/>
        <w:gridCol w:w="491"/>
        <w:gridCol w:w="819"/>
        <w:gridCol w:w="3292"/>
        <w:gridCol w:w="1276"/>
        <w:gridCol w:w="1847"/>
      </w:tblGrid>
      <w:tr w:rsidR="008F45C6" w:rsidTr="00FE7178">
        <w:trPr>
          <w:cantSplit/>
          <w:trHeight w:val="896"/>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lastRenderedPageBreak/>
              <w:t>科目名稱</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特殊需求─中年級生活管理</w:t>
            </w:r>
          </w:p>
        </w:tc>
      </w:tr>
      <w:tr w:rsidR="008F45C6" w:rsidTr="00FE7178">
        <w:trPr>
          <w:cantSplit/>
          <w:trHeight w:val="896"/>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師資來源</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rPr>
                <w:rFonts w:ascii="標楷體" w:eastAsia="標楷體" w:hAnsi="標楷體"/>
                <w:color w:val="000000" w:themeColor="text1"/>
              </w:rPr>
            </w:pPr>
            <w:r>
              <w:rPr>
                <w:rFonts w:ascii="新細明體" w:hAnsi="新細明體"/>
                <w:color w:val="000000" w:themeColor="text1"/>
                <w:kern w:val="0"/>
                <w:highlight w:val="lightGray"/>
                <w:lang w:eastAsia="zh-CN"/>
              </w:rPr>
              <w:sym w:font="Wingdings 2" w:char="F0A2"/>
            </w:r>
            <w:r>
              <w:rPr>
                <w:rFonts w:ascii="標楷體" w:eastAsia="標楷體" w:hAnsi="標楷體" w:hint="eastAsia"/>
                <w:color w:val="000000" w:themeColor="text1"/>
              </w:rPr>
              <w:t>內聘□外聘</w:t>
            </w:r>
          </w:p>
        </w:tc>
      </w:tr>
      <w:tr w:rsidR="008F45C6" w:rsidTr="00FE7178">
        <w:trPr>
          <w:cantSplit/>
          <w:trHeight w:val="345"/>
          <w:jc w:val="center"/>
        </w:trPr>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科目屬性</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必／選修</w:t>
            </w:r>
          </w:p>
        </w:tc>
        <w:tc>
          <w:tcPr>
            <w:tcW w:w="6415" w:type="dxa"/>
            <w:gridSpan w:val="3"/>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rPr>
                <w:rFonts w:ascii="標楷體" w:eastAsia="標楷體" w:hAnsi="標楷體"/>
                <w:color w:val="000000" w:themeColor="text1"/>
              </w:rPr>
            </w:pPr>
            <w:r>
              <w:rPr>
                <w:rFonts w:ascii="標楷體" w:eastAsia="標楷體" w:hAnsi="標楷體"/>
                <w:color w:val="000000" w:themeColor="text1"/>
              </w:rPr>
              <w:sym w:font="Wingdings 2" w:char="F0A2"/>
            </w:r>
            <w:r>
              <w:rPr>
                <w:rFonts w:ascii="標楷體" w:eastAsia="標楷體" w:hAnsi="標楷體" w:hint="eastAsia"/>
                <w:color w:val="000000" w:themeColor="text1"/>
              </w:rPr>
              <w:t>必修</w:t>
            </w:r>
            <w:r>
              <w:rPr>
                <w:rFonts w:ascii="標楷體" w:eastAsia="標楷體" w:hAnsi="標楷體"/>
                <w:color w:val="000000" w:themeColor="text1"/>
              </w:rPr>
              <w:sym w:font="Wingdings 2" w:char="F0A3"/>
            </w:r>
            <w:r>
              <w:rPr>
                <w:rFonts w:ascii="標楷體" w:eastAsia="標楷體" w:hAnsi="標楷體" w:hint="eastAsia"/>
                <w:color w:val="000000" w:themeColor="text1"/>
              </w:rPr>
              <w:t>選修</w:t>
            </w:r>
          </w:p>
        </w:tc>
      </w:tr>
      <w:tr w:rsidR="008F45C6" w:rsidTr="00FE7178">
        <w:trPr>
          <w:cantSplit/>
          <w:trHeight w:val="360"/>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widowControl/>
              <w:spacing w:beforeAutospacing="1" w:afterAutospacing="1"/>
              <w:rPr>
                <w:rFonts w:ascii="標楷體" w:eastAsia="標楷體" w:hAnsi="標楷體"/>
                <w:color w:val="000000" w:themeColor="text1"/>
              </w:rPr>
            </w:pP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3"/>
            </w:r>
            <w:r>
              <w:rPr>
                <w:rFonts w:ascii="標楷體" w:eastAsia="標楷體" w:hAnsi="標楷體" w:hint="eastAsia"/>
                <w:color w:val="000000" w:themeColor="text1"/>
              </w:rPr>
              <w:t>統整性主題/專題/議題探究課程</w:t>
            </w:r>
            <w:r>
              <w:rPr>
                <w:rFonts w:ascii="標楷體" w:eastAsia="標楷體" w:hAnsi="標楷體"/>
                <w:color w:val="000000" w:themeColor="text1"/>
              </w:rPr>
              <w:sym w:font="Wingdings 2" w:char="F0A3"/>
            </w:r>
            <w:r>
              <w:rPr>
                <w:rFonts w:ascii="標楷體" w:eastAsia="標楷體" w:hAnsi="標楷體" w:hint="eastAsia"/>
                <w:color w:val="000000" w:themeColor="text1"/>
              </w:rPr>
              <w:t>社團活動與技藝課程</w:t>
            </w:r>
          </w:p>
          <w:p w:rsidR="008F45C6" w:rsidRDefault="008F45C6" w:rsidP="00FE7178">
            <w:pPr>
              <w:adjustRightInd w:val="0"/>
              <w:snapToGrid w:val="0"/>
              <w:rPr>
                <w:rFonts w:ascii="標楷體" w:eastAsia="標楷體" w:hAnsi="標楷體"/>
                <w:color w:val="000000" w:themeColor="text1"/>
                <w:sz w:val="20"/>
                <w:szCs w:val="20"/>
              </w:rPr>
            </w:pPr>
            <w:r>
              <w:rPr>
                <w:rFonts w:ascii="細明體" w:eastAsia="細明體" w:hAnsi="細明體" w:hint="eastAsia"/>
                <w:color w:val="000000" w:themeColor="text1"/>
              </w:rPr>
              <w:t>■</w:t>
            </w:r>
            <w:r>
              <w:rPr>
                <w:rFonts w:ascii="標楷體" w:eastAsia="標楷體" w:hAnsi="標楷體" w:hint="eastAsia"/>
                <w:color w:val="000000" w:themeColor="text1"/>
              </w:rPr>
              <w:t>特殊需求領域課程</w:t>
            </w:r>
            <w:r>
              <w:rPr>
                <w:rFonts w:ascii="標楷體" w:eastAsia="標楷體" w:hAnsi="標楷體"/>
                <w:color w:val="000000" w:themeColor="text1"/>
              </w:rPr>
              <w:sym w:font="Wingdings 2" w:char="F0A3"/>
            </w:r>
            <w:r>
              <w:rPr>
                <w:rFonts w:ascii="標楷體" w:eastAsia="標楷體" w:hAnsi="標楷體" w:hint="eastAsia"/>
                <w:color w:val="000000" w:themeColor="text1"/>
              </w:rPr>
              <w:t>其他類課程</w:t>
            </w:r>
          </w:p>
        </w:tc>
      </w:tr>
      <w:tr w:rsidR="008F45C6" w:rsidTr="00FE7178">
        <w:trPr>
          <w:cantSplit/>
          <w:trHeight w:val="801"/>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科目來源</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3"/>
            </w:r>
            <w:r>
              <w:rPr>
                <w:rFonts w:ascii="標楷體" w:eastAsia="標楷體" w:hAnsi="標楷體" w:hint="eastAsia"/>
                <w:color w:val="000000" w:themeColor="text1"/>
              </w:rPr>
              <w:t>普通學校建議參考科目</w:t>
            </w:r>
          </w:p>
          <w:p w:rsidR="008F45C6"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2"/>
            </w:r>
            <w:r>
              <w:rPr>
                <w:rFonts w:ascii="標楷體" w:eastAsia="標楷體" w:hAnsi="標楷體" w:hint="eastAsia"/>
                <w:color w:val="000000" w:themeColor="text1"/>
              </w:rPr>
              <w:t>學校自行規劃科目</w:t>
            </w:r>
          </w:p>
          <w:p w:rsidR="008F45C6" w:rsidRDefault="008F45C6" w:rsidP="00FE7178">
            <w:pPr>
              <w:adjustRightInd w:val="0"/>
              <w:snapToGrid w:val="0"/>
              <w:ind w:leftChars="-8" w:left="-19" w:firstLineChars="8" w:firstLine="19"/>
              <w:rPr>
                <w:rFonts w:ascii="標楷體" w:eastAsia="標楷體" w:hAnsi="標楷體"/>
                <w:color w:val="000000" w:themeColor="text1"/>
                <w:u w:val="single"/>
              </w:rPr>
            </w:pPr>
            <w:r>
              <w:rPr>
                <w:rFonts w:ascii="標楷體" w:eastAsia="標楷體" w:hAnsi="標楷體"/>
                <w:color w:val="000000" w:themeColor="text1"/>
              </w:rPr>
              <w:sym w:font="Wingdings 2" w:char="F0A3"/>
            </w:r>
            <w:r>
              <w:rPr>
                <w:rFonts w:ascii="標楷體" w:eastAsia="標楷體" w:hAnsi="標楷體" w:hint="eastAsia"/>
                <w:color w:val="000000" w:themeColor="text1"/>
              </w:rPr>
              <w:t>其他</w:t>
            </w:r>
          </w:p>
        </w:tc>
      </w:tr>
      <w:tr w:rsidR="008F45C6" w:rsidTr="00FE7178">
        <w:trPr>
          <w:cantSplit/>
          <w:trHeight w:val="91"/>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核心素養</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A.自主行動</w:t>
            </w:r>
            <w:r>
              <w:rPr>
                <w:rFonts w:ascii="標楷體" w:eastAsia="標楷體" w:hAnsi="標楷體"/>
                <w:color w:val="000000" w:themeColor="text1"/>
                <w:sz w:val="16"/>
                <w:szCs w:val="16"/>
              </w:rPr>
              <w:sym w:font="Wingdings 2" w:char="F0A2"/>
            </w:r>
            <w:r>
              <w:rPr>
                <w:rFonts w:ascii="標楷體" w:eastAsia="標楷體" w:hAnsi="標楷體" w:hint="eastAsia"/>
                <w:color w:val="000000" w:themeColor="text1"/>
                <w:sz w:val="16"/>
                <w:szCs w:val="16"/>
              </w:rPr>
              <w:t>A1.身心素質與自我精進</w:t>
            </w:r>
            <w:r>
              <w:rPr>
                <w:rFonts w:ascii="標楷體" w:eastAsia="標楷體" w:hAnsi="標楷體"/>
                <w:color w:val="000000" w:themeColor="text1"/>
                <w:sz w:val="16"/>
                <w:szCs w:val="16"/>
              </w:rPr>
              <w:sym w:font="Wingdings 2" w:char="F0A2"/>
            </w:r>
            <w:r>
              <w:rPr>
                <w:rFonts w:ascii="標楷體" w:eastAsia="標楷體" w:hAnsi="標楷體" w:hint="eastAsia"/>
                <w:color w:val="000000" w:themeColor="text1"/>
                <w:sz w:val="16"/>
                <w:szCs w:val="16"/>
              </w:rPr>
              <w:t xml:space="preserve">A2.系統思考與問題解決 </w:t>
            </w:r>
            <w:r>
              <w:rPr>
                <w:rFonts w:ascii="標楷體" w:eastAsia="標楷體" w:hAnsi="標楷體"/>
                <w:color w:val="000000" w:themeColor="text1"/>
                <w:sz w:val="16"/>
                <w:szCs w:val="16"/>
              </w:rPr>
              <w:sym w:font="Wingdings 2" w:char="F0A2"/>
            </w:r>
            <w:r>
              <w:rPr>
                <w:rFonts w:ascii="標楷體" w:eastAsia="標楷體" w:hAnsi="標楷體" w:hint="eastAsia"/>
                <w:color w:val="000000" w:themeColor="text1"/>
                <w:sz w:val="16"/>
                <w:szCs w:val="16"/>
              </w:rPr>
              <w:t>A3.規劃執行與創新應變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B.溝通互動</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 xml:space="preserve">B1.符號運用與溝通表達 </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B2.科技資訊與媒體素養</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B3.藝術涵養與美感素養</w:t>
            </w:r>
          </w:p>
          <w:p w:rsidR="008F45C6"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C.社會參與</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 xml:space="preserve">C1.道德實踐與公民意識 </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C2.人際關係與團隊合作</w:t>
            </w:r>
            <w:r>
              <w:rPr>
                <w:rFonts w:ascii="標楷體" w:eastAsia="標楷體" w:hAnsi="標楷體"/>
                <w:color w:val="000000" w:themeColor="text1"/>
                <w:sz w:val="16"/>
                <w:szCs w:val="16"/>
              </w:rPr>
              <w:sym w:font="Wingdings" w:char="F06F"/>
            </w:r>
            <w:r>
              <w:rPr>
                <w:rFonts w:ascii="標楷體" w:eastAsia="標楷體" w:hAnsi="標楷體" w:hint="eastAsia"/>
                <w:color w:val="000000" w:themeColor="text1"/>
                <w:sz w:val="16"/>
                <w:szCs w:val="16"/>
              </w:rPr>
              <w:t>C3.多元文化與國際理解</w:t>
            </w:r>
          </w:p>
        </w:tc>
      </w:tr>
      <w:tr w:rsidR="008F45C6" w:rsidTr="00FE7178">
        <w:trPr>
          <w:cantSplit/>
          <w:trHeight w:val="183"/>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學生圖像</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ind w:leftChars="-8" w:left="-19" w:firstLineChars="8" w:firstLine="19"/>
              <w:rPr>
                <w:rFonts w:ascii="標楷體" w:eastAsia="標楷體" w:hAnsi="標楷體"/>
                <w:color w:val="000000" w:themeColor="text1"/>
              </w:rPr>
            </w:pPr>
            <w:r>
              <w:rPr>
                <w:rFonts w:ascii="Wingdings 2" w:eastAsia="Wingdings 2" w:hAnsi="Wingdings 2" w:cs="Wingdings 2"/>
              </w:rPr>
              <w:t></w:t>
            </w:r>
            <w:r>
              <w:rPr>
                <w:rFonts w:ascii="標楷體" w:eastAsia="標楷體" w:hAnsi="標楷體" w:cs="Wingdings 2" w:hint="eastAsia"/>
              </w:rPr>
              <w:t>品格素養能力</w:t>
            </w:r>
            <w:r>
              <w:rPr>
                <w:rFonts w:ascii="細明體" w:eastAsia="細明體" w:hAnsi="細明體" w:cs="Wingdings 2" w:hint="eastAsia"/>
              </w:rPr>
              <w:t>■</w:t>
            </w:r>
            <w:r>
              <w:rPr>
                <w:rFonts w:ascii="標楷體" w:eastAsia="標楷體" w:hAnsi="標楷體" w:cs="Wingdings 2" w:hint="eastAsia"/>
              </w:rPr>
              <w:t>生活管理能力</w:t>
            </w:r>
            <w:r>
              <w:rPr>
                <w:rFonts w:ascii="Wingdings 2" w:eastAsia="Wingdings 2" w:hAnsi="Wingdings 2" w:cs="Wingdings 2"/>
              </w:rPr>
              <w:t></w:t>
            </w:r>
            <w:r>
              <w:rPr>
                <w:rFonts w:ascii="標楷體" w:eastAsia="標楷體" w:hAnsi="標楷體" w:cs="Wingdings 2" w:hint="eastAsia"/>
              </w:rPr>
              <w:t>職業工作能力</w:t>
            </w:r>
            <w:r>
              <w:rPr>
                <w:rFonts w:ascii="Wingdings 2" w:eastAsia="Wingdings 2" w:hAnsi="Wingdings 2" w:cs="Wingdings 2"/>
              </w:rPr>
              <w:t></w:t>
            </w:r>
            <w:r>
              <w:rPr>
                <w:rFonts w:ascii="標楷體" w:eastAsia="標楷體" w:hAnsi="標楷體" w:cs="Wingdings 2" w:hint="eastAsia"/>
              </w:rPr>
              <w:t>人際互動能力</w:t>
            </w:r>
          </w:p>
        </w:tc>
      </w:tr>
      <w:tr w:rsidR="008F45C6" w:rsidTr="00FE7178">
        <w:trPr>
          <w:cantSplit/>
          <w:trHeight w:val="682"/>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開課</w:t>
            </w:r>
          </w:p>
          <w:p w:rsidR="008F45C6"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年級/學期</w:t>
            </w:r>
          </w:p>
        </w:tc>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adjustRightInd w:val="0"/>
              <w:snapToGrid w:val="0"/>
              <w:rPr>
                <w:rFonts w:ascii="標楷體" w:eastAsia="標楷體" w:hAnsi="標楷體"/>
                <w:color w:val="000000" w:themeColor="text1"/>
              </w:rPr>
            </w:pPr>
            <w:r>
              <w:rPr>
                <w:rFonts w:ascii="標楷體" w:eastAsia="標楷體" w:hAnsi="標楷體" w:hint="eastAsia"/>
                <w:color w:val="000000" w:themeColor="text1"/>
              </w:rPr>
              <w:t>四年級</w:t>
            </w:r>
          </w:p>
          <w:p w:rsidR="008F45C6" w:rsidRDefault="008F45C6" w:rsidP="00FE7178">
            <w:pPr>
              <w:adjustRightInd w:val="0"/>
              <w:snapToGrid w:val="0"/>
              <w:rPr>
                <w:rFonts w:ascii="標楷體" w:eastAsia="標楷體" w:hAnsi="標楷體"/>
                <w:color w:val="000000" w:themeColor="text1"/>
              </w:rPr>
            </w:pPr>
            <w:r>
              <w:rPr>
                <w:rFonts w:ascii="標楷體" w:eastAsia="標楷體" w:hAnsi="標楷體" w:hint="eastAsia"/>
                <w:color w:val="000000" w:themeColor="text1"/>
              </w:rPr>
              <w:t>第二學期</w:t>
            </w:r>
          </w:p>
        </w:tc>
      </w:tr>
      <w:tr w:rsidR="008F45C6" w:rsidTr="00FE7178">
        <w:trPr>
          <w:cantSplit/>
          <w:trHeight w:val="923"/>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pStyle w:val="Default"/>
              <w:jc w:val="center"/>
              <w:rPr>
                <w:rFonts w:hAnsi="標楷體" w:cs="Times New Roman"/>
                <w:color w:val="000000" w:themeColor="text1"/>
                <w:sz w:val="23"/>
                <w:szCs w:val="23"/>
              </w:rPr>
            </w:pPr>
            <w:r>
              <w:rPr>
                <w:rFonts w:hAnsi="標楷體" w:cs="Times New Roman" w:hint="eastAsia"/>
                <w:color w:val="000000" w:themeColor="text1"/>
                <w:sz w:val="23"/>
                <w:szCs w:val="23"/>
              </w:rPr>
              <w:t>建議先修</w:t>
            </w:r>
          </w:p>
          <w:p w:rsidR="008F45C6" w:rsidRDefault="008F45C6" w:rsidP="00FE7178">
            <w:pPr>
              <w:pStyle w:val="Default"/>
              <w:jc w:val="center"/>
              <w:rPr>
                <w:rFonts w:hAnsi="標楷體" w:cs="Times New Roman"/>
                <w:color w:val="000000" w:themeColor="text1"/>
                <w:sz w:val="23"/>
                <w:szCs w:val="23"/>
              </w:rPr>
            </w:pPr>
            <w:r>
              <w:rPr>
                <w:rFonts w:hAnsi="標楷體" w:cs="Times New Roman" w:hint="eastAsia"/>
                <w:color w:val="000000" w:themeColor="text1"/>
                <w:sz w:val="23"/>
                <w:szCs w:val="23"/>
              </w:rPr>
              <w:t>科目</w:t>
            </w:r>
          </w:p>
        </w:tc>
        <w:tc>
          <w:tcPr>
            <w:tcW w:w="7725" w:type="dxa"/>
            <w:gridSpan w:val="5"/>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rPr>
                <w:rFonts w:ascii="標楷體" w:eastAsia="標楷體" w:hAnsi="標楷體"/>
                <w:color w:val="000000" w:themeColor="text1"/>
              </w:rPr>
            </w:pPr>
            <w:r>
              <w:rPr>
                <w:rFonts w:ascii="細明體" w:eastAsia="細明體" w:hAnsi="細明體" w:hint="eastAsia"/>
                <w:color w:val="000000" w:themeColor="text1"/>
              </w:rPr>
              <w:t>■</w:t>
            </w:r>
            <w:r>
              <w:rPr>
                <w:rFonts w:ascii="標楷體" w:eastAsia="標楷體" w:hAnsi="標楷體" w:hint="eastAsia"/>
                <w:color w:val="000000" w:themeColor="text1"/>
              </w:rPr>
              <w:t>無</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sym w:font="Wingdings 2" w:char="F0A3"/>
            </w:r>
            <w:r>
              <w:rPr>
                <w:rFonts w:ascii="標楷體" w:eastAsia="標楷體" w:hAnsi="標楷體" w:hint="eastAsia"/>
                <w:color w:val="000000" w:themeColor="text1"/>
              </w:rPr>
              <w:t>有，科目_________________</w:t>
            </w:r>
          </w:p>
        </w:tc>
      </w:tr>
      <w:tr w:rsidR="008F45C6" w:rsidTr="00FE7178">
        <w:trPr>
          <w:cantSplit/>
          <w:trHeight w:val="749"/>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strike/>
                <w:color w:val="000000" w:themeColor="text1"/>
              </w:rPr>
            </w:pPr>
            <w:r>
              <w:rPr>
                <w:rFonts w:ascii="標楷體" w:eastAsia="標楷體" w:hAnsi="標楷體" w:hint="eastAsia"/>
                <w:color w:val="000000" w:themeColor="text1"/>
              </w:rPr>
              <w:t>學習表現</w:t>
            </w:r>
          </w:p>
        </w:tc>
        <w:tc>
          <w:tcPr>
            <w:tcW w:w="7725" w:type="dxa"/>
            <w:gridSpan w:val="5"/>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特生2-P-8 安全使用個人及家中物品或家電。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特生2-P-9 辨識家中潛在危險處並注意自身與門 </w:t>
            </w:r>
            <w:r>
              <w:rPr>
                <w:rFonts w:ascii="標楷體" w:eastAsia="標楷體" w:hAnsi="標楷體" w:hint="eastAsia"/>
                <w:color w:val="000000" w:themeColor="text1"/>
              </w:rPr>
              <w:br/>
              <w:t xml:space="preserve">戶安全。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特生2-P-10 處理家中損壞物品並注意自身安全</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特生2-P-9辨識家中潛在危險處並注意自身與門戶安全。</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特生3-A-1能處理自身所遇的意外事件。</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特生4-P-4 能解決日常生活的問題。</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特生2-P-13 區辨隱私的場所和行為，並維護自己和家人的隱私權。  </w:t>
            </w:r>
            <w:r>
              <w:rPr>
                <w:rFonts w:ascii="標楷體" w:eastAsia="標楷體" w:hAnsi="標楷體" w:hint="eastAsia"/>
                <w:color w:val="000000" w:themeColor="text1"/>
              </w:rPr>
              <w:br/>
              <w:t xml:space="preserve">特生2-P-14 接受自己的性別氣質，保護自己並尊重他人的身體自主權。  </w:t>
            </w:r>
            <w:r>
              <w:rPr>
                <w:rFonts w:ascii="標楷體" w:eastAsia="標楷體" w:hAnsi="標楷體" w:hint="eastAsia"/>
                <w:color w:val="000000" w:themeColor="text1"/>
              </w:rPr>
              <w:br/>
              <w:t>特生2-P-15 辨識家庭暴力、性騷擾、性侵害、性霸凌等行為，並能自我保護及求助</w:t>
            </w:r>
          </w:p>
        </w:tc>
      </w:tr>
      <w:tr w:rsidR="008F45C6" w:rsidTr="00FE7178">
        <w:trPr>
          <w:cantSplit/>
          <w:trHeight w:val="128"/>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教學內容</w:t>
            </w:r>
          </w:p>
        </w:tc>
      </w:tr>
      <w:tr w:rsidR="008F45C6" w:rsidTr="00FE7178">
        <w:trPr>
          <w:cantSplit/>
          <w:trHeight w:val="269"/>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主要單元</w:t>
            </w:r>
          </w:p>
        </w:tc>
        <w:tc>
          <w:tcPr>
            <w:tcW w:w="4111" w:type="dxa"/>
            <w:gridSpan w:val="2"/>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內容細項</w:t>
            </w:r>
          </w:p>
        </w:tc>
        <w:tc>
          <w:tcPr>
            <w:tcW w:w="1276" w:type="dxa"/>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分配節數</w:t>
            </w:r>
          </w:p>
        </w:tc>
        <w:tc>
          <w:tcPr>
            <w:tcW w:w="1847" w:type="dxa"/>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備註</w:t>
            </w:r>
          </w:p>
        </w:tc>
      </w:tr>
      <w:tr w:rsidR="008F45C6" w:rsidTr="00FE7178">
        <w:trPr>
          <w:cantSplit/>
          <w:trHeight w:val="871"/>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rPr>
                <w:rFonts w:ascii="標楷體" w:eastAsia="標楷體" w:hAnsi="標楷體"/>
                <w:color w:val="000000" w:themeColor="text1"/>
              </w:rPr>
            </w:pPr>
            <w:r>
              <w:rPr>
                <w:rFonts w:ascii="標楷體" w:eastAsia="標楷體" w:hAnsi="標楷體" w:hint="eastAsia"/>
                <w:color w:val="000000" w:themeColor="text1"/>
              </w:rPr>
              <w:t>一、亞當與夏娃</w:t>
            </w:r>
          </w:p>
        </w:tc>
        <w:tc>
          <w:tcPr>
            <w:tcW w:w="4111" w:type="dxa"/>
            <w:gridSpan w:val="2"/>
            <w:tcBorders>
              <w:top w:val="single" w:sz="4" w:space="0" w:color="auto"/>
              <w:left w:val="single" w:sz="4" w:space="0" w:color="auto"/>
              <w:bottom w:val="single" w:sz="4" w:space="0" w:color="auto"/>
              <w:right w:val="single" w:sz="4" w:space="0" w:color="auto"/>
            </w:tcBorders>
            <w:hideMark/>
          </w:tcPr>
          <w:p w:rsidR="008F45C6" w:rsidRDefault="008F45C6" w:rsidP="00225B79">
            <w:pPr>
              <w:pStyle w:val="af9"/>
              <w:numPr>
                <w:ilvl w:val="0"/>
                <w:numId w:val="37"/>
              </w:numPr>
              <w:snapToGrid w:val="0"/>
              <w:ind w:leftChars="0"/>
              <w:rPr>
                <w:rFonts w:ascii="標楷體" w:eastAsia="標楷體" w:hAnsi="標楷體"/>
                <w:color w:val="000000" w:themeColor="text1"/>
              </w:rPr>
            </w:pPr>
            <w:r>
              <w:rPr>
                <w:rFonts w:ascii="標楷體" w:eastAsia="標楷體" w:hAnsi="標楷體" w:hint="eastAsia"/>
                <w:color w:val="000000" w:themeColor="text1"/>
              </w:rPr>
              <w:t>認識與保護身體隱私與界線</w:t>
            </w:r>
          </w:p>
          <w:p w:rsidR="008F45C6" w:rsidRDefault="008F45C6" w:rsidP="00225B79">
            <w:pPr>
              <w:pStyle w:val="af9"/>
              <w:numPr>
                <w:ilvl w:val="0"/>
                <w:numId w:val="37"/>
              </w:numPr>
              <w:snapToGrid w:val="0"/>
              <w:ind w:leftChars="0"/>
              <w:rPr>
                <w:rFonts w:ascii="標楷體" w:eastAsia="標楷體" w:hAnsi="標楷體"/>
                <w:color w:val="000000" w:themeColor="text1"/>
              </w:rPr>
            </w:pPr>
            <w:r>
              <w:rPr>
                <w:rFonts w:ascii="標楷體" w:eastAsia="標楷體" w:hAnsi="標楷體" w:hint="eastAsia"/>
                <w:color w:val="000000" w:themeColor="text1"/>
              </w:rPr>
              <w:t>學習</w:t>
            </w:r>
            <w:r>
              <w:rPr>
                <w:rFonts w:ascii="標楷體" w:eastAsia="標楷體" w:hAnsi="標楷體" w:hint="eastAsia"/>
                <w:color w:val="000000" w:themeColor="text1"/>
                <w:lang w:eastAsia="zh-TW"/>
              </w:rPr>
              <w:t>維護與尊重身體的自主權</w:t>
            </w:r>
          </w:p>
          <w:p w:rsidR="008F45C6" w:rsidRDefault="008F45C6" w:rsidP="00225B79">
            <w:pPr>
              <w:pStyle w:val="af9"/>
              <w:numPr>
                <w:ilvl w:val="0"/>
                <w:numId w:val="37"/>
              </w:numPr>
              <w:snapToGrid w:val="0"/>
              <w:ind w:leftChars="0"/>
              <w:rPr>
                <w:rFonts w:ascii="標楷體" w:eastAsia="標楷體" w:hAnsi="標楷體"/>
                <w:color w:val="000000" w:themeColor="text1"/>
              </w:rPr>
            </w:pPr>
            <w:r>
              <w:rPr>
                <w:rFonts w:ascii="標楷體" w:eastAsia="標楷體" w:hAnsi="標楷體" w:hint="eastAsia"/>
                <w:color w:val="000000" w:themeColor="text1"/>
              </w:rPr>
              <w:t>認識性騷擾、性侵害與性霸凌</w:t>
            </w:r>
          </w:p>
          <w:p w:rsidR="008F45C6" w:rsidRDefault="008F45C6" w:rsidP="00225B79">
            <w:pPr>
              <w:pStyle w:val="af9"/>
              <w:numPr>
                <w:ilvl w:val="0"/>
                <w:numId w:val="37"/>
              </w:numPr>
              <w:snapToGrid w:val="0"/>
              <w:ind w:leftChars="0"/>
              <w:rPr>
                <w:rFonts w:ascii="標楷體" w:eastAsia="標楷體" w:hAnsi="標楷體"/>
                <w:color w:val="000000" w:themeColor="text1"/>
                <w:lang w:eastAsia="zh-TW"/>
              </w:rPr>
            </w:pPr>
            <w:r>
              <w:rPr>
                <w:rFonts w:ascii="標楷體" w:eastAsia="標楷體" w:hAnsi="標楷體" w:hint="eastAsia"/>
                <w:color w:val="000000" w:themeColor="text1"/>
                <w:lang w:eastAsia="zh-TW"/>
              </w:rPr>
              <w:t>認識家庭暴力</w:t>
            </w:r>
          </w:p>
          <w:p w:rsidR="008F45C6" w:rsidRDefault="008F45C6" w:rsidP="00225B79">
            <w:pPr>
              <w:pStyle w:val="af9"/>
              <w:numPr>
                <w:ilvl w:val="0"/>
                <w:numId w:val="37"/>
              </w:numPr>
              <w:snapToGrid w:val="0"/>
              <w:ind w:leftChars="0"/>
              <w:rPr>
                <w:rFonts w:ascii="標楷體" w:eastAsia="標楷體" w:hAnsi="標楷體"/>
                <w:color w:val="000000" w:themeColor="text1"/>
                <w:lang w:eastAsia="zh-TW"/>
              </w:rPr>
            </w:pPr>
            <w:r>
              <w:rPr>
                <w:rFonts w:ascii="標楷體" w:eastAsia="標楷體" w:hAnsi="標楷體" w:hint="eastAsia"/>
                <w:color w:val="000000" w:themeColor="text1"/>
                <w:lang w:eastAsia="zh-TW"/>
              </w:rPr>
              <w:t>家庭暴力的自我保護與求助</w:t>
            </w:r>
          </w:p>
        </w:tc>
        <w:tc>
          <w:tcPr>
            <w:tcW w:w="1276" w:type="dxa"/>
            <w:tcBorders>
              <w:top w:val="single" w:sz="4" w:space="0" w:color="auto"/>
              <w:left w:val="single" w:sz="4" w:space="0" w:color="auto"/>
              <w:bottom w:val="single" w:sz="4" w:space="0" w:color="auto"/>
              <w:right w:val="single" w:sz="4" w:space="0" w:color="auto"/>
            </w:tcBorders>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3節／週</w:t>
            </w:r>
          </w:p>
        </w:tc>
        <w:tc>
          <w:tcPr>
            <w:tcW w:w="1847" w:type="dxa"/>
            <w:tcBorders>
              <w:top w:val="single" w:sz="4" w:space="0" w:color="auto"/>
              <w:left w:val="single" w:sz="4" w:space="0" w:color="auto"/>
              <w:bottom w:val="single" w:sz="4" w:space="0" w:color="auto"/>
              <w:right w:val="single" w:sz="4" w:space="0" w:color="auto"/>
            </w:tcBorders>
          </w:tcPr>
          <w:p w:rsidR="008F45C6" w:rsidRDefault="008F45C6" w:rsidP="00FE7178">
            <w:pPr>
              <w:snapToGrid w:val="0"/>
              <w:rPr>
                <w:rFonts w:ascii="標楷體" w:eastAsia="標楷體" w:hAnsi="標楷體"/>
                <w:color w:val="000000" w:themeColor="text1"/>
              </w:rPr>
            </w:pPr>
          </w:p>
        </w:tc>
      </w:tr>
      <w:tr w:rsidR="008F45C6" w:rsidTr="00FE7178">
        <w:trPr>
          <w:cantSplit/>
          <w:trHeight w:val="739"/>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rPr>
                <w:rFonts w:ascii="標楷體" w:eastAsia="標楷體" w:hAnsi="標楷體"/>
                <w:color w:val="000000" w:themeColor="text1"/>
              </w:rPr>
            </w:pPr>
            <w:r>
              <w:rPr>
                <w:rFonts w:ascii="標楷體" w:eastAsia="標楷體" w:hAnsi="標楷體" w:hint="eastAsia"/>
                <w:color w:val="000000" w:themeColor="text1"/>
              </w:rPr>
              <w:t>二、居家安全</w:t>
            </w:r>
          </w:p>
        </w:tc>
        <w:tc>
          <w:tcPr>
            <w:tcW w:w="4111" w:type="dxa"/>
            <w:gridSpan w:val="2"/>
            <w:tcBorders>
              <w:top w:val="single" w:sz="4" w:space="0" w:color="auto"/>
              <w:left w:val="single" w:sz="4" w:space="0" w:color="auto"/>
              <w:bottom w:val="single" w:sz="4" w:space="0" w:color="auto"/>
              <w:right w:val="single" w:sz="4" w:space="0" w:color="auto"/>
            </w:tcBorders>
          </w:tcPr>
          <w:p w:rsidR="008F45C6" w:rsidRDefault="008F45C6" w:rsidP="00225B79">
            <w:pPr>
              <w:pStyle w:val="af9"/>
              <w:numPr>
                <w:ilvl w:val="0"/>
                <w:numId w:val="38"/>
              </w:numPr>
              <w:snapToGrid w:val="0"/>
              <w:ind w:leftChars="0"/>
              <w:rPr>
                <w:rFonts w:ascii="標楷體" w:eastAsia="標楷體" w:hAnsi="標楷體"/>
                <w:color w:val="000000" w:themeColor="text1"/>
                <w:lang w:eastAsia="zh-TW"/>
              </w:rPr>
            </w:pPr>
            <w:r>
              <w:rPr>
                <w:rFonts w:ascii="標楷體" w:eastAsia="標楷體" w:hAnsi="標楷體" w:hint="eastAsia"/>
                <w:color w:val="000000" w:themeColor="text1"/>
                <w:lang w:eastAsia="zh-TW"/>
              </w:rPr>
              <w:t>認識家電用品</w:t>
            </w:r>
          </w:p>
          <w:p w:rsidR="008F45C6" w:rsidRDefault="008F45C6" w:rsidP="00225B79">
            <w:pPr>
              <w:pStyle w:val="af9"/>
              <w:numPr>
                <w:ilvl w:val="0"/>
                <w:numId w:val="38"/>
              </w:numPr>
              <w:snapToGrid w:val="0"/>
              <w:ind w:leftChars="0"/>
              <w:rPr>
                <w:rFonts w:ascii="標楷體" w:eastAsia="標楷體" w:hAnsi="標楷體"/>
                <w:color w:val="000000" w:themeColor="text1"/>
              </w:rPr>
            </w:pPr>
            <w:r>
              <w:rPr>
                <w:rFonts w:ascii="標楷體" w:eastAsia="標楷體" w:hAnsi="標楷體" w:hint="eastAsia"/>
                <w:color w:val="000000" w:themeColor="text1"/>
              </w:rPr>
              <w:t>學習</w:t>
            </w:r>
            <w:r>
              <w:rPr>
                <w:rFonts w:ascii="標楷體" w:eastAsia="標楷體" w:hAnsi="標楷體" w:hint="eastAsia"/>
                <w:color w:val="000000" w:themeColor="text1"/>
                <w:lang w:eastAsia="zh-TW"/>
              </w:rPr>
              <w:t>用電安全</w:t>
            </w:r>
          </w:p>
          <w:p w:rsidR="008F45C6" w:rsidRDefault="008F45C6" w:rsidP="00225B79">
            <w:pPr>
              <w:pStyle w:val="af9"/>
              <w:numPr>
                <w:ilvl w:val="0"/>
                <w:numId w:val="38"/>
              </w:numPr>
              <w:snapToGrid w:val="0"/>
              <w:ind w:leftChars="0"/>
              <w:rPr>
                <w:rFonts w:ascii="標楷體" w:eastAsia="標楷體" w:hAnsi="標楷體"/>
                <w:color w:val="000000" w:themeColor="text1"/>
                <w:lang w:eastAsia="zh-TW"/>
              </w:rPr>
            </w:pPr>
            <w:r>
              <w:rPr>
                <w:rFonts w:ascii="標楷體" w:eastAsia="標楷體" w:hAnsi="標楷體" w:hint="eastAsia"/>
                <w:color w:val="000000" w:themeColor="text1"/>
                <w:lang w:eastAsia="zh-TW"/>
              </w:rPr>
              <w:t>學習使用瓦斯與用火安全</w:t>
            </w:r>
          </w:p>
          <w:p w:rsidR="008F45C6" w:rsidRDefault="008F45C6" w:rsidP="00225B79">
            <w:pPr>
              <w:pStyle w:val="af9"/>
              <w:numPr>
                <w:ilvl w:val="0"/>
                <w:numId w:val="38"/>
              </w:numPr>
              <w:snapToGrid w:val="0"/>
              <w:ind w:leftChars="0"/>
              <w:rPr>
                <w:rFonts w:ascii="標楷體" w:eastAsia="標楷體" w:hAnsi="標楷體"/>
                <w:color w:val="000000" w:themeColor="text1"/>
              </w:rPr>
            </w:pPr>
            <w:r>
              <w:rPr>
                <w:rFonts w:ascii="標楷體" w:eastAsia="標楷體" w:hAnsi="標楷體" w:hint="eastAsia"/>
                <w:color w:val="000000" w:themeColor="text1"/>
              </w:rPr>
              <w:t>意外事件的認識</w:t>
            </w:r>
          </w:p>
          <w:p w:rsidR="008F45C6" w:rsidRDefault="008F45C6" w:rsidP="00225B79">
            <w:pPr>
              <w:pStyle w:val="af9"/>
              <w:numPr>
                <w:ilvl w:val="0"/>
                <w:numId w:val="38"/>
              </w:numPr>
              <w:snapToGrid w:val="0"/>
              <w:ind w:leftChars="0"/>
              <w:rPr>
                <w:rFonts w:ascii="標楷體" w:eastAsia="標楷體" w:hAnsi="標楷體"/>
                <w:color w:val="000000" w:themeColor="text1"/>
              </w:rPr>
            </w:pPr>
            <w:r>
              <w:rPr>
                <w:rFonts w:ascii="標楷體" w:eastAsia="標楷體" w:hAnsi="標楷體" w:hint="eastAsia"/>
                <w:color w:val="000000" w:themeColor="text1"/>
              </w:rPr>
              <w:t>學習面對意外事件的處理方法</w:t>
            </w:r>
          </w:p>
          <w:p w:rsidR="008F45C6" w:rsidRDefault="008F45C6" w:rsidP="00225B79">
            <w:pPr>
              <w:pStyle w:val="af9"/>
              <w:numPr>
                <w:ilvl w:val="0"/>
                <w:numId w:val="38"/>
              </w:numPr>
              <w:snapToGrid w:val="0"/>
              <w:ind w:leftChars="0"/>
              <w:rPr>
                <w:rFonts w:ascii="標楷體" w:eastAsia="標楷體" w:hAnsi="標楷體"/>
                <w:color w:val="000000" w:themeColor="text1"/>
              </w:rPr>
            </w:pPr>
            <w:r>
              <w:rPr>
                <w:rFonts w:ascii="標楷體" w:eastAsia="標楷體" w:hAnsi="標楷體" w:hint="eastAsia"/>
                <w:color w:val="000000" w:themeColor="text1"/>
                <w:lang w:eastAsia="zh-TW"/>
              </w:rPr>
              <w:t>認識天然災害</w:t>
            </w:r>
          </w:p>
        </w:tc>
        <w:tc>
          <w:tcPr>
            <w:tcW w:w="1276" w:type="dxa"/>
            <w:tcBorders>
              <w:top w:val="single" w:sz="4" w:space="0" w:color="auto"/>
              <w:left w:val="single" w:sz="4" w:space="0" w:color="auto"/>
              <w:bottom w:val="single" w:sz="4" w:space="0" w:color="auto"/>
              <w:right w:val="single" w:sz="4" w:space="0" w:color="auto"/>
            </w:tcBorders>
            <w:hideMark/>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3節／週</w:t>
            </w:r>
          </w:p>
        </w:tc>
        <w:tc>
          <w:tcPr>
            <w:tcW w:w="1847" w:type="dxa"/>
            <w:tcBorders>
              <w:top w:val="single" w:sz="4" w:space="0" w:color="auto"/>
              <w:left w:val="single" w:sz="4" w:space="0" w:color="auto"/>
              <w:bottom w:val="single" w:sz="4" w:space="0" w:color="auto"/>
              <w:right w:val="single" w:sz="4" w:space="0" w:color="auto"/>
            </w:tcBorders>
          </w:tcPr>
          <w:p w:rsidR="008F45C6" w:rsidRDefault="008F45C6" w:rsidP="00FE7178">
            <w:pPr>
              <w:snapToGrid w:val="0"/>
              <w:rPr>
                <w:rFonts w:ascii="標楷體" w:eastAsia="標楷體" w:hAnsi="標楷體"/>
                <w:color w:val="000000" w:themeColor="text1"/>
              </w:rPr>
            </w:pPr>
          </w:p>
        </w:tc>
      </w:tr>
      <w:tr w:rsidR="008F45C6" w:rsidTr="00FE7178">
        <w:trPr>
          <w:cantSplit/>
          <w:trHeight w:val="1134"/>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lastRenderedPageBreak/>
              <w:t>教</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學</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與</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評</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量</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說</w:t>
            </w:r>
          </w:p>
          <w:p w:rsidR="008F45C6"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明</w:t>
            </w:r>
          </w:p>
        </w:tc>
        <w:tc>
          <w:tcPr>
            <w:tcW w:w="7725" w:type="dxa"/>
            <w:gridSpan w:val="5"/>
            <w:tcBorders>
              <w:top w:val="single" w:sz="4" w:space="0" w:color="auto"/>
              <w:left w:val="single" w:sz="4" w:space="0" w:color="auto"/>
              <w:bottom w:val="single" w:sz="4" w:space="0" w:color="auto"/>
              <w:right w:val="single" w:sz="4" w:space="0" w:color="auto"/>
            </w:tcBorders>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(一)教材編選</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參考教育部優質特教發展網路教學平台</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(二)教學方法：講授法，示範法及角色扮演法來加深學生印象</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(三)教學評量：設定實際情境供學生練習體驗，教師從中利用觀察法，並以多元評量為原則，評量學生在活動中的各項表現，並適時予以指導。</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(四)教學資源：盡量運用實物、多媒體，以實際情境來進行教學</w:t>
            </w:r>
          </w:p>
          <w:p w:rsidR="008F45C6" w:rsidRDefault="008F45C6" w:rsidP="00FE7178">
            <w:pPr>
              <w:snapToGrid w:val="0"/>
              <w:rPr>
                <w:rFonts w:ascii="標楷體" w:eastAsia="標楷體" w:hAnsi="標楷體"/>
                <w:color w:val="000000" w:themeColor="text1"/>
              </w:rPr>
            </w:pPr>
          </w:p>
        </w:tc>
      </w:tr>
    </w:tbl>
    <w:p w:rsidR="008F45C6" w:rsidRDefault="008F45C6" w:rsidP="008F45C6">
      <w:pPr>
        <w:pStyle w:val="afffc"/>
        <w:spacing w:before="120" w:after="120" w:line="240" w:lineRule="auto"/>
        <w:ind w:leftChars="0" w:left="0"/>
        <w:rPr>
          <w:rFonts w:cs="Times New Roman"/>
          <w:color w:val="000000" w:themeColor="text1"/>
          <w:kern w:val="2"/>
          <w:sz w:val="22"/>
        </w:rPr>
      </w:pPr>
      <w:r>
        <w:rPr>
          <w:rFonts w:cs="Times New Roman" w:hint="eastAsia"/>
          <w:color w:val="000000" w:themeColor="text1"/>
          <w:kern w:val="2"/>
          <w:sz w:val="22"/>
        </w:rPr>
        <w:t>備註：1.每一欄位均請填寫完整。</w:t>
      </w:r>
    </w:p>
    <w:p w:rsidR="008F45C6" w:rsidRDefault="008F45C6" w:rsidP="008F45C6">
      <w:pPr>
        <w:pStyle w:val="afffc"/>
        <w:spacing w:before="120" w:after="120" w:line="240" w:lineRule="auto"/>
        <w:ind w:leftChars="0" w:left="0"/>
        <w:rPr>
          <w:rFonts w:cs="Times New Roman"/>
          <w:color w:val="000000" w:themeColor="text1"/>
          <w:kern w:val="2"/>
          <w:sz w:val="22"/>
        </w:rPr>
      </w:pPr>
      <w:r>
        <w:rPr>
          <w:rFonts w:cs="Times New Roman" w:hint="eastAsia"/>
          <w:color w:val="000000" w:themeColor="text1"/>
          <w:kern w:val="2"/>
          <w:sz w:val="22"/>
        </w:rPr>
        <w:t xml:space="preserve">      2.混齡編班請依實際編排情形呈現。</w:t>
      </w:r>
    </w:p>
    <w:p w:rsidR="008F45C6" w:rsidRDefault="008F45C6" w:rsidP="008F45C6">
      <w:pPr>
        <w:widowControl/>
        <w:rPr>
          <w:rFonts w:ascii="標楷體" w:eastAsia="標楷體" w:hAnsi="標楷體"/>
          <w:color w:val="000000" w:themeColor="text1"/>
          <w:sz w:val="22"/>
        </w:rPr>
      </w:pPr>
      <w:r>
        <w:rPr>
          <w:color w:val="000000" w:themeColor="text1"/>
          <w:sz w:val="22"/>
        </w:rPr>
        <w:br w:type="page"/>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349"/>
        <w:gridCol w:w="961"/>
        <w:gridCol w:w="4543"/>
        <w:gridCol w:w="1134"/>
        <w:gridCol w:w="1244"/>
      </w:tblGrid>
      <w:tr w:rsidR="008F45C6" w:rsidRPr="00272401" w:rsidTr="00FE7178">
        <w:trPr>
          <w:cantSplit/>
          <w:trHeight w:val="46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8231" w:type="dxa"/>
            <w:gridSpan w:val="5"/>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hint="eastAsia"/>
                <w:color w:val="000000" w:themeColor="text1"/>
              </w:rPr>
              <w:t>特殊需求領域</w:t>
            </w:r>
            <w:r>
              <w:rPr>
                <w:rFonts w:ascii="標楷體" w:eastAsia="標楷體" w:hAnsi="標楷體" w:hint="eastAsia"/>
                <w:color w:val="000000" w:themeColor="text1"/>
              </w:rPr>
              <w:t>─高年級生活管理</w:t>
            </w:r>
          </w:p>
        </w:tc>
      </w:tr>
      <w:tr w:rsidR="008F45C6" w:rsidRPr="00272401" w:rsidTr="00FE7178">
        <w:trPr>
          <w:cantSplit/>
          <w:trHeight w:val="275"/>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8231" w:type="dxa"/>
            <w:gridSpan w:val="5"/>
            <w:vAlign w:val="center"/>
          </w:tcPr>
          <w:p w:rsidR="008F45C6" w:rsidRPr="004C4FAE" w:rsidRDefault="008F45C6" w:rsidP="00FE7178">
            <w:pPr>
              <w:jc w:val="both"/>
              <w:rPr>
                <w:rFonts w:ascii="標楷體" w:eastAsia="DengXian" w:hAnsi="標楷體"/>
                <w:color w:val="000000" w:themeColor="text1"/>
              </w:rPr>
            </w:pPr>
            <w:r w:rsidRPr="004C4FAE">
              <w:rPr>
                <w:rFonts w:ascii="細明體" w:eastAsia="細明體" w:hAnsi="細明體" w:hint="eastAsia"/>
                <w:color w:val="000000" w:themeColor="text1"/>
                <w:sz w:val="20"/>
              </w:rPr>
              <w:t>■</w:t>
            </w:r>
            <w:r w:rsidRPr="004C4FAE">
              <w:rPr>
                <w:rFonts w:ascii="標楷體" w:eastAsia="標楷體" w:hAnsi="標楷體" w:hint="eastAsia"/>
                <w:color w:val="000000" w:themeColor="text1"/>
              </w:rPr>
              <w:t>內聘□外聘</w:t>
            </w:r>
          </w:p>
        </w:tc>
      </w:tr>
      <w:tr w:rsidR="008F45C6" w:rsidRPr="00272401" w:rsidTr="00FE7178">
        <w:trPr>
          <w:cantSplit/>
          <w:trHeight w:val="23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921" w:type="dxa"/>
            <w:gridSpan w:val="3"/>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57"/>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8231"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5309A3">
              <w:rPr>
                <w:rFonts w:ascii="細明體" w:eastAsia="細明體" w:hAnsi="細明體" w:hint="eastAsia"/>
                <w:color w:val="000000" w:themeColor="text1"/>
                <w:sz w:val="20"/>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217"/>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8231"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8231" w:type="dxa"/>
            <w:gridSpan w:val="5"/>
            <w:vAlign w:val="center"/>
          </w:tcPr>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A.自主行動</w:t>
            </w:r>
            <w:r>
              <w:rPr>
                <w:rFonts w:ascii="標楷體" w:eastAsia="標楷體" w:hAnsi="標楷體" w:hint="eastAsia"/>
                <w:color w:val="000000" w:themeColor="text1"/>
                <w:sz w:val="20"/>
                <w:szCs w:val="20"/>
              </w:rPr>
              <w:t xml:space="preserve"> </w:t>
            </w:r>
            <w:r w:rsidRPr="00001B38">
              <w:rPr>
                <w:rFonts w:ascii="標楷體" w:eastAsia="標楷體" w:hAnsi="標楷體"/>
                <w:color w:val="000000" w:themeColor="text1"/>
                <w:sz w:val="16"/>
                <w:szCs w:val="16"/>
                <w:highlight w:val="black"/>
              </w:rPr>
              <w:sym w:font="Wingdings" w:char="F06F"/>
            </w:r>
            <w:r w:rsidRPr="00B67A35">
              <w:rPr>
                <w:rFonts w:ascii="標楷體" w:eastAsia="標楷體" w:hAnsi="標楷體" w:hint="eastAsia"/>
                <w:color w:val="000000" w:themeColor="text1"/>
                <w:sz w:val="20"/>
                <w:szCs w:val="20"/>
              </w:rPr>
              <w:t>A1.身心素質與自我精進</w:t>
            </w:r>
            <w:r>
              <w:rPr>
                <w:rFonts w:ascii="標楷體" w:eastAsia="標楷體" w:hAnsi="標楷體" w:hint="eastAsia"/>
                <w:color w:val="000000" w:themeColor="text1"/>
                <w:sz w:val="20"/>
                <w:szCs w:val="20"/>
              </w:rPr>
              <w:t xml:space="preserve">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color w:val="000000" w:themeColor="text1"/>
                <w:sz w:val="20"/>
                <w:szCs w:val="20"/>
              </w:rPr>
              <w:t>A2.</w:t>
            </w:r>
            <w:r w:rsidRPr="00B67A35">
              <w:rPr>
                <w:rFonts w:ascii="標楷體" w:eastAsia="標楷體" w:hAnsi="標楷體" w:hint="eastAsia"/>
                <w:color w:val="000000" w:themeColor="text1"/>
                <w:sz w:val="20"/>
                <w:szCs w:val="20"/>
              </w:rPr>
              <w:t xml:space="preserve">系統思考與問題解決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color w:val="000000" w:themeColor="text1"/>
                <w:sz w:val="20"/>
                <w:szCs w:val="20"/>
              </w:rPr>
              <w:t>A3.</w:t>
            </w:r>
            <w:r w:rsidRPr="00B67A35">
              <w:rPr>
                <w:rFonts w:ascii="標楷體" w:eastAsia="標楷體" w:hAnsi="標楷體" w:hint="eastAsia"/>
                <w:color w:val="000000" w:themeColor="text1"/>
                <w:sz w:val="20"/>
                <w:szCs w:val="20"/>
              </w:rPr>
              <w:t>規劃執行與創新應變</w:t>
            </w:r>
          </w:p>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B.溝通互動</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hint="eastAsia"/>
                <w:color w:val="000000" w:themeColor="text1"/>
                <w:sz w:val="20"/>
                <w:szCs w:val="20"/>
              </w:rPr>
              <w:t xml:space="preserve">B1.符號運用與溝通表達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color w:val="000000" w:themeColor="text1"/>
                <w:sz w:val="20"/>
                <w:szCs w:val="20"/>
              </w:rPr>
              <w:t>B2.</w:t>
            </w:r>
            <w:r w:rsidRPr="00B67A35">
              <w:rPr>
                <w:rFonts w:ascii="標楷體" w:eastAsia="標楷體" w:hAnsi="標楷體" w:hint="eastAsia"/>
                <w:color w:val="000000" w:themeColor="text1"/>
                <w:sz w:val="20"/>
                <w:szCs w:val="20"/>
              </w:rPr>
              <w:t>科技資訊與媒體素養</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B3.</w:t>
            </w:r>
            <w:r w:rsidRPr="00B67A35">
              <w:rPr>
                <w:rFonts w:ascii="標楷體" w:eastAsia="標楷體" w:hAnsi="標楷體" w:hint="eastAsia"/>
                <w:color w:val="000000" w:themeColor="text1"/>
                <w:sz w:val="20"/>
                <w:szCs w:val="20"/>
              </w:rPr>
              <w:t>藝術涵養與美感素養</w:t>
            </w:r>
          </w:p>
          <w:p w:rsidR="008F45C6" w:rsidRPr="00B67A35" w:rsidRDefault="008F45C6" w:rsidP="00FE7178">
            <w:pPr>
              <w:adjustRightInd w:val="0"/>
              <w:snapToGrid w:val="0"/>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C.社會參與</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hint="eastAsia"/>
                <w:color w:val="000000" w:themeColor="text1"/>
                <w:sz w:val="20"/>
                <w:szCs w:val="20"/>
              </w:rPr>
              <w:t xml:space="preserve">C1.道德實踐與公民意識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C2.</w:t>
            </w:r>
            <w:r w:rsidRPr="00B67A35">
              <w:rPr>
                <w:rFonts w:ascii="標楷體" w:eastAsia="標楷體" w:hAnsi="標楷體" w:hint="eastAsia"/>
                <w:color w:val="000000" w:themeColor="text1"/>
                <w:sz w:val="20"/>
                <w:szCs w:val="20"/>
              </w:rPr>
              <w:t>人際關係與團隊合作</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C3.</w:t>
            </w:r>
            <w:r w:rsidRPr="00B67A35">
              <w:rPr>
                <w:rFonts w:ascii="標楷體" w:eastAsia="標楷體" w:hAnsi="標楷體" w:hint="eastAsia"/>
                <w:color w:val="000000" w:themeColor="text1"/>
                <w:sz w:val="20"/>
                <w:szCs w:val="20"/>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8231" w:type="dxa"/>
            <w:gridSpan w:val="5"/>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Pr>
                <w:rFonts w:ascii="標楷體" w:eastAsia="標楷體" w:hAnsi="標楷體" w:cs="Wingdings 2" w:hint="eastAsia"/>
              </w:rPr>
              <w:sym w:font="Wingdings 2" w:char="F0A2"/>
            </w:r>
            <w:r w:rsidRPr="000E5B1D">
              <w:rPr>
                <w:rFonts w:ascii="標楷體" w:eastAsia="標楷體" w:hAnsi="標楷體" w:cs="Wingdings 2" w:hint="eastAsia"/>
              </w:rPr>
              <w:t>品格素養能力</w:t>
            </w:r>
            <w:r>
              <w:rPr>
                <w:rFonts w:ascii="標楷體" w:eastAsia="標楷體" w:hAnsi="標楷體" w:cs="Wingdings 2" w:hint="eastAsia"/>
              </w:rPr>
              <w:t xml:space="preserve"> </w:t>
            </w:r>
            <w:r>
              <w:rPr>
                <w:rFonts w:ascii="標楷體" w:eastAsia="標楷體" w:hAnsi="標楷體" w:cs="Wingdings 2" w:hint="eastAsia"/>
              </w:rPr>
              <w:sym w:font="Wingdings 2" w:char="F0A2"/>
            </w:r>
            <w:r w:rsidRPr="000E5B1D">
              <w:rPr>
                <w:rFonts w:ascii="標楷體" w:eastAsia="標楷體" w:hAnsi="標楷體" w:cs="Wingdings 2" w:hint="eastAsia"/>
              </w:rPr>
              <w:t>生活管理能力</w:t>
            </w:r>
            <w:r>
              <w:rPr>
                <w:rFonts w:ascii="標楷體" w:eastAsia="標楷體" w:hAnsi="標楷體" w:cs="Wingdings 2" w:hint="eastAsia"/>
              </w:rPr>
              <w:t xml:space="preserve"> </w:t>
            </w:r>
            <w:r w:rsidRPr="000E5B1D">
              <w:rPr>
                <w:rFonts w:ascii="Wingdings 2" w:eastAsia="Wingdings 2" w:hAnsi="Wingdings 2" w:cs="Wingdings 2"/>
              </w:rPr>
              <w:t></w:t>
            </w:r>
            <w:r w:rsidRPr="000E5B1D">
              <w:rPr>
                <w:rFonts w:ascii="標楷體" w:eastAsia="標楷體" w:hAnsi="標楷體" w:cs="Wingdings 2" w:hint="eastAsia"/>
              </w:rPr>
              <w:t>職業工作能力</w:t>
            </w:r>
            <w:r>
              <w:rPr>
                <w:rFonts w:ascii="標楷體" w:eastAsia="標楷體" w:hAnsi="標楷體" w:cs="Wingdings 2" w:hint="eastAsia"/>
              </w:rPr>
              <w:t xml:space="preserve"> </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477"/>
          <w:jc w:val="center"/>
        </w:trPr>
        <w:tc>
          <w:tcPr>
            <w:tcW w:w="1347" w:type="dxa"/>
            <w:vAlign w:val="center"/>
          </w:tcPr>
          <w:p w:rsidR="008F45C6" w:rsidRPr="00272401" w:rsidRDefault="008F45C6" w:rsidP="00FE7178">
            <w:pPr>
              <w:adjustRightInd w:val="0"/>
              <w:snapToGrid w:val="0"/>
              <w:spacing w:line="260" w:lineRule="exact"/>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spacing w:line="260" w:lineRule="exact"/>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8231" w:type="dxa"/>
            <w:gridSpan w:val="5"/>
            <w:vAlign w:val="center"/>
          </w:tcPr>
          <w:p w:rsidR="008F45C6" w:rsidRPr="00272401" w:rsidRDefault="008F45C6" w:rsidP="00FE7178">
            <w:pPr>
              <w:adjustRightInd w:val="0"/>
              <w:snapToGrid w:val="0"/>
              <w:spacing w:line="260" w:lineRule="exact"/>
              <w:rPr>
                <w:rFonts w:ascii="標楷體" w:eastAsia="標楷體" w:hAnsi="標楷體"/>
                <w:color w:val="000000" w:themeColor="text1"/>
              </w:rPr>
            </w:pPr>
            <w:r>
              <w:rPr>
                <w:rFonts w:ascii="標楷體" w:eastAsia="標楷體" w:hAnsi="標楷體" w:hint="eastAsia"/>
                <w:color w:val="000000" w:themeColor="text1"/>
              </w:rPr>
              <w:t>五</w:t>
            </w:r>
            <w:r w:rsidRPr="00272401">
              <w:rPr>
                <w:rFonts w:ascii="標楷體" w:eastAsia="標楷體" w:hAnsi="標楷體" w:hint="eastAsia"/>
                <w:color w:val="000000" w:themeColor="text1"/>
              </w:rPr>
              <w:t>年級</w:t>
            </w:r>
          </w:p>
          <w:p w:rsidR="008F45C6" w:rsidRPr="00272401" w:rsidRDefault="008F45C6" w:rsidP="00FE7178">
            <w:pPr>
              <w:adjustRightInd w:val="0"/>
              <w:snapToGrid w:val="0"/>
              <w:spacing w:line="260" w:lineRule="exact"/>
              <w:rPr>
                <w:rFonts w:ascii="標楷體" w:eastAsia="標楷體" w:hAnsi="標楷體"/>
                <w:color w:val="000000" w:themeColor="text1"/>
              </w:rPr>
            </w:pPr>
            <w:r w:rsidRPr="00272401">
              <w:rPr>
                <w:rFonts w:ascii="標楷體" w:eastAsia="標楷體" w:hAnsi="標楷體"/>
                <w:color w:val="000000" w:themeColor="text1"/>
              </w:rPr>
              <w:t>第一學期</w:t>
            </w:r>
          </w:p>
        </w:tc>
      </w:tr>
      <w:tr w:rsidR="008F45C6" w:rsidRPr="00272401" w:rsidTr="00FE7178">
        <w:trPr>
          <w:cantSplit/>
          <w:trHeight w:val="70"/>
          <w:jc w:val="center"/>
        </w:trPr>
        <w:tc>
          <w:tcPr>
            <w:tcW w:w="1347" w:type="dxa"/>
            <w:vAlign w:val="center"/>
          </w:tcPr>
          <w:p w:rsidR="008F45C6" w:rsidRPr="00B67A35" w:rsidRDefault="008F45C6" w:rsidP="00FE7178">
            <w:pPr>
              <w:pStyle w:val="Default"/>
              <w:rPr>
                <w:rFonts w:hAnsi="標楷體" w:cs="Times New Roman"/>
                <w:color w:val="000000" w:themeColor="text1"/>
                <w:sz w:val="21"/>
                <w:szCs w:val="21"/>
              </w:rPr>
            </w:pPr>
            <w:r w:rsidRPr="00B67A35">
              <w:rPr>
                <w:rFonts w:hAnsi="標楷體" w:cs="Times New Roman"/>
                <w:color w:val="000000" w:themeColor="text1"/>
                <w:sz w:val="21"/>
                <w:szCs w:val="21"/>
              </w:rPr>
              <w:t>建議先修科目</w:t>
            </w:r>
          </w:p>
        </w:tc>
        <w:tc>
          <w:tcPr>
            <w:tcW w:w="8231" w:type="dxa"/>
            <w:gridSpan w:val="5"/>
          </w:tcPr>
          <w:p w:rsidR="008F45C6" w:rsidRPr="00272401" w:rsidRDefault="008F45C6" w:rsidP="00FE7178">
            <w:pPr>
              <w:snapToGrid w:val="0"/>
              <w:rPr>
                <w:rFonts w:ascii="標楷體" w:eastAsia="標楷體" w:hAnsi="標楷體"/>
                <w:color w:val="000000" w:themeColor="text1"/>
              </w:rPr>
            </w:pPr>
            <w:r>
              <w:rPr>
                <w:rFonts w:ascii="細明體" w:eastAsia="細明體" w:hAnsi="細明體" w:hint="eastAsia"/>
                <w:color w:val="000000" w:themeColor="text1"/>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1962"/>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8231" w:type="dxa"/>
            <w:gridSpan w:val="5"/>
          </w:tcPr>
          <w:p w:rsidR="008F45C6" w:rsidRPr="00C608E6" w:rsidRDefault="008F45C6" w:rsidP="00FE7178">
            <w:pPr>
              <w:snapToGrid w:val="0"/>
              <w:spacing w:line="280" w:lineRule="exact"/>
              <w:rPr>
                <w:rFonts w:ascii="標楷體" w:eastAsia="標楷體" w:hAnsi="標楷體" w:cs="Wingdings 2"/>
              </w:rPr>
            </w:pPr>
            <w:r w:rsidRPr="00C608E6">
              <w:rPr>
                <w:rFonts w:ascii="標楷體" w:eastAsia="標楷體" w:hAnsi="標楷體" w:cs="Wingdings 2"/>
              </w:rPr>
              <w:t>特生1-P-27 覺察並接受青春期之身心理變化。</w:t>
            </w:r>
            <w:r w:rsidRPr="00C608E6">
              <w:rPr>
                <w:rFonts w:ascii="標楷體" w:eastAsia="標楷體" w:hAnsi="標楷體" w:cs="Wingdings 2" w:hint="eastAsia"/>
              </w:rPr>
              <w:t>(成長的喜悅)</w:t>
            </w:r>
          </w:p>
          <w:p w:rsidR="008F45C6" w:rsidRPr="00C608E6" w:rsidRDefault="008F45C6" w:rsidP="00FE7178">
            <w:pPr>
              <w:snapToGrid w:val="0"/>
              <w:spacing w:line="280" w:lineRule="exact"/>
              <w:rPr>
                <w:rFonts w:ascii="標楷體" w:eastAsia="標楷體" w:hAnsi="標楷體" w:cs="Wingdings 2"/>
              </w:rPr>
            </w:pPr>
            <w:r w:rsidRPr="00C608E6">
              <w:rPr>
                <w:rFonts w:ascii="標楷體" w:eastAsia="標楷體" w:hAnsi="標楷體" w:cs="Wingdings 2"/>
              </w:rPr>
              <w:t>特生4-A-9 肯定自己的能力與表現。</w:t>
            </w:r>
            <w:r w:rsidRPr="00C608E6">
              <w:rPr>
                <w:rFonts w:ascii="標楷體" w:eastAsia="標楷體" w:hAnsi="標楷體" w:cs="Wingdings 2" w:hint="eastAsia"/>
              </w:rPr>
              <w:t>(成長的喜悅)</w:t>
            </w:r>
          </w:p>
          <w:p w:rsidR="008F45C6" w:rsidRPr="00C608E6" w:rsidRDefault="008F45C6" w:rsidP="00FE7178">
            <w:pPr>
              <w:spacing w:line="280" w:lineRule="exact"/>
              <w:rPr>
                <w:rFonts w:ascii="標楷體" w:eastAsia="標楷體" w:hAnsi="標楷體" w:cs="Wingdings 2"/>
              </w:rPr>
            </w:pPr>
            <w:r w:rsidRPr="00C608E6">
              <w:rPr>
                <w:rFonts w:ascii="標楷體" w:eastAsia="標楷體" w:hAnsi="標楷體" w:cs="Wingdings 2"/>
              </w:rPr>
              <w:t>特生1-P-5 選擇乾淨新鮮且於保存期限內的食物。</w:t>
            </w:r>
            <w:r w:rsidRPr="00C608E6">
              <w:rPr>
                <w:rFonts w:ascii="標楷體" w:eastAsia="標楷體" w:hAnsi="標楷體" w:cs="Wingdings 2" w:hint="eastAsia"/>
              </w:rPr>
              <w:t>(生活高手)</w:t>
            </w:r>
          </w:p>
          <w:p w:rsidR="008F45C6" w:rsidRPr="00C608E6" w:rsidRDefault="008F45C6" w:rsidP="00FE7178">
            <w:pPr>
              <w:snapToGrid w:val="0"/>
              <w:spacing w:line="280" w:lineRule="exact"/>
              <w:rPr>
                <w:rFonts w:ascii="標楷體" w:eastAsia="標楷體" w:hAnsi="標楷體" w:cs="Wingdings 2"/>
              </w:rPr>
            </w:pPr>
            <w:r w:rsidRPr="00C608E6">
              <w:rPr>
                <w:rFonts w:ascii="標楷體" w:eastAsia="標楷體" w:hAnsi="標楷體" w:cs="Wingdings 2"/>
              </w:rPr>
              <w:t>特生1-P-21 避免食用不潔或遭受污染的食物。</w:t>
            </w:r>
            <w:r w:rsidRPr="00C608E6">
              <w:rPr>
                <w:rFonts w:ascii="標楷體" w:eastAsia="標楷體" w:hAnsi="標楷體" w:cs="Wingdings 2" w:hint="eastAsia"/>
              </w:rPr>
              <w:t>(生活高手)</w:t>
            </w:r>
          </w:p>
          <w:p w:rsidR="008F45C6" w:rsidRPr="00C608E6" w:rsidRDefault="008F45C6" w:rsidP="00FE7178">
            <w:pPr>
              <w:snapToGrid w:val="0"/>
              <w:spacing w:line="280" w:lineRule="exact"/>
              <w:rPr>
                <w:rFonts w:ascii="標楷體" w:eastAsia="標楷體" w:hAnsi="標楷體" w:cs="Wingdings 2"/>
              </w:rPr>
            </w:pPr>
            <w:r w:rsidRPr="00C608E6">
              <w:rPr>
                <w:rFonts w:ascii="標楷體" w:eastAsia="標楷體" w:hAnsi="標楷體" w:cs="Wingdings 2"/>
              </w:rPr>
              <w:t>特生3-P-4 認識消費場所及完成消費行為。</w:t>
            </w:r>
            <w:r w:rsidRPr="00C608E6">
              <w:rPr>
                <w:rFonts w:ascii="標楷體" w:eastAsia="標楷體" w:hAnsi="標楷體" w:cs="Wingdings 2" w:hint="eastAsia"/>
              </w:rPr>
              <w:t>(生活高手)</w:t>
            </w:r>
          </w:p>
          <w:p w:rsidR="008F45C6" w:rsidRPr="00C608E6" w:rsidRDefault="008F45C6" w:rsidP="00FE7178">
            <w:pPr>
              <w:spacing w:line="280" w:lineRule="exact"/>
              <w:rPr>
                <w:rFonts w:ascii="標楷體" w:eastAsia="標楷體" w:hAnsi="標楷體" w:cs="Wingdings 2"/>
              </w:rPr>
            </w:pPr>
            <w:r w:rsidRPr="00C608E6">
              <w:rPr>
                <w:rFonts w:ascii="標楷體" w:eastAsia="標楷體" w:hAnsi="標楷體" w:cs="Wingdings 2"/>
              </w:rPr>
              <w:t>特生3-A-1 能處理自身所遇的意外事件。</w:t>
            </w:r>
            <w:r w:rsidRPr="00C608E6">
              <w:rPr>
                <w:rFonts w:ascii="標楷體" w:eastAsia="標楷體" w:hAnsi="標楷體" w:cs="Wingdings 2" w:hint="eastAsia"/>
              </w:rPr>
              <w:t>(生活高手)</w:t>
            </w:r>
          </w:p>
          <w:p w:rsidR="008F45C6" w:rsidRPr="00C608E6" w:rsidRDefault="008F45C6" w:rsidP="00FE7178">
            <w:pPr>
              <w:spacing w:line="280" w:lineRule="exact"/>
              <w:rPr>
                <w:rFonts w:ascii="標楷體" w:eastAsia="標楷體" w:hAnsi="標楷體" w:cs="Wingdings 2"/>
              </w:rPr>
            </w:pPr>
            <w:r w:rsidRPr="00C608E6">
              <w:rPr>
                <w:rFonts w:ascii="標楷體" w:eastAsia="標楷體" w:hAnsi="標楷體" w:cs="Wingdings 2"/>
              </w:rPr>
              <w:t>特生1-P-3 食用前進行洗滌、剝皮或打開包裝等。</w:t>
            </w:r>
            <w:r w:rsidRPr="00C608E6">
              <w:rPr>
                <w:rFonts w:ascii="標楷體" w:eastAsia="標楷體" w:hAnsi="標楷體" w:cs="Wingdings 2" w:hint="eastAsia"/>
              </w:rPr>
              <w:t>(樂活種菜小達人)</w:t>
            </w:r>
          </w:p>
          <w:p w:rsidR="008F45C6" w:rsidRPr="00C608E6" w:rsidRDefault="008F45C6" w:rsidP="00FE7178">
            <w:pPr>
              <w:spacing w:line="280" w:lineRule="exact"/>
              <w:rPr>
                <w:rFonts w:ascii="標楷體" w:eastAsia="標楷體" w:hAnsi="標楷體" w:cs="Wingdings 2"/>
              </w:rPr>
            </w:pPr>
            <w:r w:rsidRPr="00C608E6">
              <w:rPr>
                <w:rFonts w:ascii="標楷體" w:eastAsia="標楷體" w:hAnsi="標楷體" w:cs="Wingdings 2"/>
              </w:rPr>
              <w:t>特生1-A-1 烹調用具使用前後能清洗潔淨。</w:t>
            </w:r>
            <w:r w:rsidRPr="00C608E6">
              <w:rPr>
                <w:rFonts w:ascii="標楷體" w:eastAsia="標楷體" w:hAnsi="標楷體" w:cs="Wingdings 2" w:hint="eastAsia"/>
              </w:rPr>
              <w:t>(樂活種菜小達人)</w:t>
            </w:r>
          </w:p>
          <w:p w:rsidR="008F45C6" w:rsidRPr="00C608E6" w:rsidRDefault="008F45C6" w:rsidP="00FE7178">
            <w:pPr>
              <w:spacing w:line="280" w:lineRule="exact"/>
              <w:rPr>
                <w:rFonts w:ascii="標楷體" w:eastAsia="標楷體" w:hAnsi="標楷體" w:cs="Wingdings 2"/>
              </w:rPr>
            </w:pPr>
            <w:r w:rsidRPr="00C608E6">
              <w:rPr>
                <w:rFonts w:ascii="標楷體" w:eastAsia="標楷體" w:hAnsi="標楷體" w:cs="Wingdings 2"/>
              </w:rPr>
              <w:t>特生1-A-2 使用適當方式加熱沖泡烹調簡易餐食。</w:t>
            </w:r>
            <w:r w:rsidRPr="00C608E6">
              <w:rPr>
                <w:rFonts w:ascii="標楷體" w:eastAsia="標楷體" w:hAnsi="標楷體" w:cs="Wingdings 2" w:hint="eastAsia"/>
              </w:rPr>
              <w:t>(樂活種菜小達人)</w:t>
            </w:r>
          </w:p>
          <w:p w:rsidR="008F45C6" w:rsidRPr="00762CE9" w:rsidRDefault="008F45C6" w:rsidP="00FE7178">
            <w:pPr>
              <w:spacing w:line="280" w:lineRule="exact"/>
              <w:rPr>
                <w:rFonts w:ascii="標楷體" w:eastAsia="標楷體" w:hAnsi="標楷體"/>
                <w:color w:val="000000" w:themeColor="text1"/>
              </w:rPr>
            </w:pPr>
            <w:r w:rsidRPr="00C608E6">
              <w:rPr>
                <w:rFonts w:ascii="標楷體" w:eastAsia="標楷體" w:hAnsi="標楷體" w:cs="Wingdings 2"/>
              </w:rPr>
              <w:t>特生1-A-3 表現合宜的用餐禮儀及協助餐後整理。</w:t>
            </w:r>
            <w:r w:rsidRPr="00762CE9">
              <w:rPr>
                <w:rFonts w:hint="eastAsia"/>
              </w:rPr>
              <w:t>(</w:t>
            </w:r>
            <w:r w:rsidRPr="00762CE9">
              <w:rPr>
                <w:rFonts w:ascii="標楷體" w:eastAsia="標楷體" w:hAnsi="標楷體" w:hint="eastAsia"/>
                <w:color w:val="000000" w:themeColor="text1"/>
              </w:rPr>
              <w:t>樂活種菜小達人)</w:t>
            </w:r>
          </w:p>
        </w:tc>
      </w:tr>
      <w:tr w:rsidR="008F45C6" w:rsidRPr="00272401" w:rsidTr="00FE7178">
        <w:trPr>
          <w:cantSplit/>
          <w:trHeight w:val="70"/>
          <w:jc w:val="center"/>
        </w:trPr>
        <w:tc>
          <w:tcPr>
            <w:tcW w:w="9578" w:type="dxa"/>
            <w:gridSpan w:val="6"/>
            <w:vAlign w:val="center"/>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  </w:t>
            </w: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696"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5504"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134" w:type="dxa"/>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244"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470"/>
          <w:jc w:val="center"/>
        </w:trPr>
        <w:tc>
          <w:tcPr>
            <w:tcW w:w="1696" w:type="dxa"/>
            <w:gridSpan w:val="2"/>
            <w:vAlign w:val="center"/>
          </w:tcPr>
          <w:p w:rsidR="008F45C6" w:rsidRPr="0005094C" w:rsidRDefault="008F45C6" w:rsidP="00225B79">
            <w:pPr>
              <w:pStyle w:val="af9"/>
              <w:numPr>
                <w:ilvl w:val="0"/>
                <w:numId w:val="33"/>
              </w:numPr>
              <w:ind w:leftChars="0"/>
              <w:rPr>
                <w:rFonts w:ascii="標楷體" w:eastAsia="標楷體" w:hAnsi="標楷體"/>
                <w:color w:val="000000" w:themeColor="text1"/>
              </w:rPr>
            </w:pPr>
          </w:p>
          <w:p w:rsidR="008F45C6" w:rsidRPr="00127B8C" w:rsidRDefault="008F45C6" w:rsidP="00FE7178">
            <w:pPr>
              <w:rPr>
                <w:rFonts w:ascii="標楷體" w:eastAsia="標楷體" w:hAnsi="標楷體"/>
                <w:color w:val="000000" w:themeColor="text1"/>
              </w:rPr>
            </w:pPr>
            <w:r w:rsidRPr="0005094C">
              <w:rPr>
                <w:rFonts w:ascii="標楷體" w:eastAsia="標楷體" w:hAnsi="標楷體" w:hint="eastAsia"/>
                <w:color w:val="000000" w:themeColor="text1"/>
              </w:rPr>
              <w:t>成長的</w:t>
            </w:r>
            <w:r w:rsidRPr="00127B8C">
              <w:rPr>
                <w:rFonts w:ascii="標楷體" w:eastAsia="標楷體" w:hAnsi="標楷體" w:hint="eastAsia"/>
                <w:color w:val="000000" w:themeColor="text1"/>
              </w:rPr>
              <w:t>喜悅</w:t>
            </w:r>
          </w:p>
        </w:tc>
        <w:tc>
          <w:tcPr>
            <w:tcW w:w="5504" w:type="dxa"/>
            <w:gridSpan w:val="2"/>
          </w:tcPr>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特生XI-A-1 社區資源與設施的運用。</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特生</w:t>
            </w:r>
            <w:r w:rsidRPr="00127B8C">
              <w:rPr>
                <w:rFonts w:ascii="標楷體" w:eastAsia="標楷體" w:hAnsi="標楷體" w:hint="eastAsia"/>
                <w:color w:val="000000" w:themeColor="text1"/>
              </w:rPr>
              <w:t>I</w:t>
            </w:r>
            <w:r w:rsidRPr="00127B8C">
              <w:rPr>
                <w:rFonts w:ascii="標楷體" w:eastAsia="標楷體" w:hAnsi="標楷體"/>
                <w:color w:val="000000" w:themeColor="text1"/>
              </w:rPr>
              <w:t xml:space="preserve">X-A-1 </w:t>
            </w:r>
            <w:r w:rsidRPr="00127B8C">
              <w:rPr>
                <w:rFonts w:ascii="標楷體" w:eastAsia="標楷體" w:hAnsi="標楷體" w:hint="eastAsia"/>
                <w:color w:val="000000" w:themeColor="text1"/>
              </w:rPr>
              <w:t>性別多樣性的認識與尊重</w:t>
            </w:r>
          </w:p>
          <w:p w:rsidR="008F45C6" w:rsidRPr="00E67093"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特生IX-P-3 性騷擾、性侵害與性霸凌的認識。</w:t>
            </w:r>
          </w:p>
        </w:tc>
        <w:tc>
          <w:tcPr>
            <w:tcW w:w="1134" w:type="dxa"/>
          </w:tcPr>
          <w:p w:rsidR="008F45C6" w:rsidRPr="00272401" w:rsidRDefault="008F45C6" w:rsidP="00FE7178">
            <w:pPr>
              <w:snapToGrid w:val="0"/>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3節/週</w:t>
            </w:r>
          </w:p>
        </w:tc>
        <w:tc>
          <w:tcPr>
            <w:tcW w:w="1244"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007"/>
          <w:jc w:val="center"/>
        </w:trPr>
        <w:tc>
          <w:tcPr>
            <w:tcW w:w="1696" w:type="dxa"/>
            <w:gridSpan w:val="2"/>
            <w:vAlign w:val="center"/>
          </w:tcPr>
          <w:p w:rsidR="008F45C6" w:rsidRDefault="008F45C6" w:rsidP="00FE7178">
            <w:pPr>
              <w:rPr>
                <w:rFonts w:ascii="標楷體" w:eastAsia="標楷體" w:hAnsi="標楷體"/>
                <w:color w:val="000000" w:themeColor="text1"/>
              </w:rPr>
            </w:pPr>
            <w:r>
              <w:rPr>
                <w:rFonts w:ascii="標楷體" w:eastAsia="標楷體" w:hAnsi="標楷體"/>
                <w:color w:val="000000" w:themeColor="text1"/>
              </w:rPr>
              <w:t>二</w:t>
            </w:r>
            <w:r>
              <w:rPr>
                <w:rFonts w:ascii="標楷體" w:eastAsia="標楷體" w:hAnsi="標楷體" w:hint="eastAsia"/>
                <w:color w:val="000000" w:themeColor="text1"/>
              </w:rPr>
              <w:t>、</w:t>
            </w:r>
          </w:p>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生活高手</w:t>
            </w:r>
          </w:p>
        </w:tc>
        <w:tc>
          <w:tcPr>
            <w:tcW w:w="5504" w:type="dxa"/>
            <w:gridSpan w:val="2"/>
          </w:tcPr>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 xml:space="preserve">特生I-P-6 飲食的衛生習慣。 </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特生I-P-8 用餐禮儀。簡易餐食的製作。</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 xml:space="preserve">特生VII-P-1 家電用品的認識。 </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特生VII-P-2 家用修繕工具的認識與使用。</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 xml:space="preserve">特生VII-P-3 用電安全。 </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 xml:space="preserve">特生VII-P-4 使用瓦斯及用火安全。 </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 xml:space="preserve">特生VII-P-5 其他居家安全。 </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特生VII-P-6 意外事件的認識。</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特生VII-A-3 意外事件的處理。</w:t>
            </w:r>
          </w:p>
          <w:p w:rsidR="008F45C6" w:rsidRPr="00E67093"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特生XI-P-5 購物的流程與技巧。</w:t>
            </w:r>
          </w:p>
        </w:tc>
        <w:tc>
          <w:tcPr>
            <w:tcW w:w="1134" w:type="dxa"/>
          </w:tcPr>
          <w:p w:rsidR="008F45C6" w:rsidRPr="00272401" w:rsidRDefault="008F45C6" w:rsidP="00FE7178">
            <w:pPr>
              <w:snapToGrid w:val="0"/>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3節/週</w:t>
            </w:r>
          </w:p>
        </w:tc>
        <w:tc>
          <w:tcPr>
            <w:tcW w:w="1244"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980"/>
          <w:jc w:val="center"/>
        </w:trPr>
        <w:tc>
          <w:tcPr>
            <w:tcW w:w="1696" w:type="dxa"/>
            <w:gridSpan w:val="2"/>
            <w:vAlign w:val="center"/>
          </w:tcPr>
          <w:p w:rsidR="008F45C6" w:rsidRDefault="008F45C6" w:rsidP="00FE7178">
            <w:pPr>
              <w:rPr>
                <w:rFonts w:ascii="標楷體" w:eastAsia="標楷體" w:hAnsi="標楷體"/>
                <w:color w:val="000000" w:themeColor="text1"/>
              </w:rPr>
            </w:pPr>
            <w:r>
              <w:rPr>
                <w:rFonts w:ascii="標楷體" w:eastAsia="標楷體" w:hAnsi="標楷體"/>
                <w:color w:val="000000" w:themeColor="text1"/>
              </w:rPr>
              <w:t>三</w:t>
            </w:r>
            <w:r>
              <w:rPr>
                <w:rFonts w:ascii="標楷體" w:eastAsia="標楷體" w:hAnsi="標楷體" w:hint="eastAsia"/>
                <w:color w:val="000000" w:themeColor="text1"/>
              </w:rPr>
              <w:t>、</w:t>
            </w:r>
          </w:p>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樂活種菜小達人</w:t>
            </w:r>
          </w:p>
        </w:tc>
        <w:tc>
          <w:tcPr>
            <w:tcW w:w="5504" w:type="dxa"/>
            <w:gridSpan w:val="2"/>
          </w:tcPr>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 xml:space="preserve">特生I-P-5 食物的處理。 </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 xml:space="preserve">特生I-P-7 餐前準備與餐後收拾的技巧。 </w:t>
            </w:r>
          </w:p>
          <w:p w:rsidR="008F45C6" w:rsidRPr="00127B8C" w:rsidRDefault="008F45C6" w:rsidP="00FE7178">
            <w:pPr>
              <w:spacing w:line="260" w:lineRule="exact"/>
              <w:rPr>
                <w:rFonts w:ascii="標楷體" w:eastAsia="標楷體" w:hAnsi="標楷體"/>
                <w:color w:val="000000" w:themeColor="text1"/>
              </w:rPr>
            </w:pPr>
            <w:r w:rsidRPr="00127B8C">
              <w:rPr>
                <w:rFonts w:ascii="標楷體" w:eastAsia="標楷體" w:hAnsi="標楷體"/>
                <w:color w:val="000000" w:themeColor="text1"/>
              </w:rPr>
              <w:t xml:space="preserve">特生I-A-1 烹調用具的認識與使用。 </w:t>
            </w:r>
          </w:p>
          <w:p w:rsidR="008F45C6" w:rsidRPr="00E67093" w:rsidRDefault="008F45C6" w:rsidP="00FE7178">
            <w:pPr>
              <w:snapToGrid w:val="0"/>
              <w:spacing w:line="260" w:lineRule="exact"/>
              <w:rPr>
                <w:rFonts w:ascii="標楷體" w:eastAsia="標楷體" w:hAnsi="標楷體"/>
                <w:color w:val="000000" w:themeColor="text1"/>
              </w:rPr>
            </w:pPr>
            <w:r w:rsidRPr="00127B8C">
              <w:rPr>
                <w:rFonts w:ascii="標楷體" w:eastAsia="標楷體" w:hAnsi="標楷體"/>
                <w:color w:val="000000" w:themeColor="text1"/>
              </w:rPr>
              <w:t>特生I-A-2 食物烹調前的處理。</w:t>
            </w:r>
          </w:p>
        </w:tc>
        <w:tc>
          <w:tcPr>
            <w:tcW w:w="1134" w:type="dxa"/>
          </w:tcPr>
          <w:p w:rsidR="008F45C6" w:rsidRPr="00272401" w:rsidRDefault="008F45C6" w:rsidP="00FE7178">
            <w:pPr>
              <w:snapToGrid w:val="0"/>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3節/週</w:t>
            </w:r>
          </w:p>
        </w:tc>
        <w:tc>
          <w:tcPr>
            <w:tcW w:w="1244"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8231" w:type="dxa"/>
            <w:gridSpan w:val="5"/>
          </w:tcPr>
          <w:p w:rsidR="008F45C6" w:rsidRPr="00127B8C"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color w:val="000000" w:themeColor="text1"/>
              </w:rPr>
              <w:t>(一)教材編選</w:t>
            </w:r>
          </w:p>
          <w:p w:rsidR="008F45C6" w:rsidRPr="00127B8C"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color w:val="000000" w:themeColor="text1"/>
              </w:rPr>
              <w:t>1.</w:t>
            </w:r>
            <w:r w:rsidRPr="00127B8C">
              <w:rPr>
                <w:rFonts w:ascii="標楷體" w:eastAsia="標楷體" w:hAnsi="標楷體" w:hint="eastAsia"/>
                <w:color w:val="000000" w:themeColor="text1"/>
              </w:rPr>
              <w:t xml:space="preserve">特殊需求領域課綱   </w:t>
            </w:r>
            <w:r w:rsidRPr="00127B8C">
              <w:rPr>
                <w:rFonts w:ascii="標楷體" w:eastAsia="標楷體" w:hAnsi="標楷體"/>
                <w:color w:val="000000" w:themeColor="text1"/>
              </w:rPr>
              <w:t>2.</w:t>
            </w:r>
            <w:r w:rsidRPr="00127B8C">
              <w:rPr>
                <w:rFonts w:ascii="標楷體" w:eastAsia="標楷體" w:hAnsi="標楷體" w:hint="eastAsia"/>
                <w:color w:val="000000" w:themeColor="text1"/>
              </w:rPr>
              <w:t>自編教材</w:t>
            </w:r>
          </w:p>
          <w:p w:rsidR="008F45C6" w:rsidRPr="00127B8C"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color w:val="000000" w:themeColor="text1"/>
              </w:rPr>
              <w:t>(二)教學方法</w:t>
            </w:r>
          </w:p>
          <w:p w:rsidR="008F45C6" w:rsidRPr="00127B8C"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color w:val="000000" w:themeColor="text1"/>
              </w:rPr>
              <w:t>1.</w:t>
            </w:r>
            <w:r w:rsidRPr="00127B8C">
              <w:rPr>
                <w:rFonts w:ascii="標楷體" w:eastAsia="標楷體" w:hAnsi="標楷體" w:hint="eastAsia"/>
                <w:color w:val="000000" w:themeColor="text1"/>
              </w:rPr>
              <w:t xml:space="preserve">直接教學法   </w:t>
            </w:r>
            <w:r w:rsidRPr="00127B8C">
              <w:rPr>
                <w:rFonts w:ascii="標楷體" w:eastAsia="標楷體" w:hAnsi="標楷體"/>
                <w:color w:val="000000" w:themeColor="text1"/>
              </w:rPr>
              <w:t>2.</w:t>
            </w:r>
            <w:r w:rsidRPr="00127B8C">
              <w:rPr>
                <w:rFonts w:ascii="標楷體" w:eastAsia="標楷體" w:hAnsi="標楷體" w:hint="eastAsia"/>
                <w:color w:val="000000" w:themeColor="text1"/>
              </w:rPr>
              <w:t>示範教學法   3</w:t>
            </w:r>
            <w:r w:rsidRPr="00127B8C">
              <w:rPr>
                <w:rFonts w:ascii="標楷體" w:eastAsia="標楷體" w:hAnsi="標楷體"/>
                <w:color w:val="000000" w:themeColor="text1"/>
              </w:rPr>
              <w:t>.</w:t>
            </w:r>
            <w:r w:rsidRPr="00127B8C">
              <w:rPr>
                <w:rFonts w:ascii="標楷體" w:eastAsia="標楷體" w:hAnsi="標楷體" w:hint="eastAsia"/>
                <w:color w:val="000000" w:themeColor="text1"/>
              </w:rPr>
              <w:t>自然情境教學法   4</w:t>
            </w:r>
            <w:r w:rsidRPr="00127B8C">
              <w:rPr>
                <w:rFonts w:ascii="標楷體" w:eastAsia="標楷體" w:hAnsi="標楷體"/>
                <w:color w:val="000000" w:themeColor="text1"/>
              </w:rPr>
              <w:t>.</w:t>
            </w:r>
            <w:r w:rsidRPr="00127B8C">
              <w:rPr>
                <w:rFonts w:ascii="標楷體" w:eastAsia="標楷體" w:hAnsi="標楷體" w:hint="eastAsia"/>
                <w:color w:val="000000" w:themeColor="text1"/>
              </w:rPr>
              <w:t>協同教學法</w:t>
            </w:r>
          </w:p>
          <w:p w:rsidR="008F45C6" w:rsidRPr="00127B8C"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hint="eastAsia"/>
                <w:color w:val="000000" w:themeColor="text1"/>
              </w:rPr>
              <w:t>5</w:t>
            </w:r>
            <w:r w:rsidRPr="00127B8C">
              <w:rPr>
                <w:rFonts w:ascii="標楷體" w:eastAsia="標楷體" w:hAnsi="標楷體"/>
                <w:color w:val="000000" w:themeColor="text1"/>
              </w:rPr>
              <w:t>.</w:t>
            </w:r>
            <w:r w:rsidRPr="00127B8C">
              <w:rPr>
                <w:rFonts w:ascii="標楷體" w:eastAsia="標楷體" w:hAnsi="標楷體" w:hint="eastAsia"/>
                <w:color w:val="000000" w:themeColor="text1"/>
              </w:rPr>
              <w:t>合作學習教學法</w:t>
            </w:r>
          </w:p>
          <w:p w:rsidR="008F45C6" w:rsidRPr="00127B8C"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color w:val="000000" w:themeColor="text1"/>
              </w:rPr>
              <w:t>(三)學習評量</w:t>
            </w:r>
          </w:p>
          <w:p w:rsidR="008F45C6" w:rsidRPr="00127B8C"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color w:val="000000" w:themeColor="text1"/>
              </w:rPr>
              <w:t>1.</w:t>
            </w:r>
            <w:r w:rsidRPr="00127B8C">
              <w:rPr>
                <w:rFonts w:ascii="標楷體" w:eastAsia="標楷體" w:hAnsi="標楷體" w:hint="eastAsia"/>
                <w:color w:val="000000" w:themeColor="text1"/>
              </w:rPr>
              <w:t>學習目標達成-</w:t>
            </w:r>
            <w:r w:rsidRPr="00127B8C">
              <w:rPr>
                <w:rFonts w:ascii="標楷體" w:eastAsia="標楷體" w:hAnsi="標楷體"/>
                <w:color w:val="000000" w:themeColor="text1"/>
              </w:rPr>
              <w:t>---</w:t>
            </w:r>
            <w:r w:rsidRPr="00127B8C">
              <w:rPr>
                <w:rFonts w:ascii="標楷體" w:eastAsia="標楷體" w:hAnsi="標楷體" w:hint="eastAsia"/>
                <w:color w:val="000000" w:themeColor="text1"/>
              </w:rPr>
              <w:t xml:space="preserve">教師檢核表   </w:t>
            </w:r>
            <w:r w:rsidRPr="00127B8C">
              <w:rPr>
                <w:rFonts w:ascii="標楷體" w:eastAsia="標楷體" w:hAnsi="標楷體"/>
                <w:color w:val="000000" w:themeColor="text1"/>
              </w:rPr>
              <w:t>2.</w:t>
            </w:r>
            <w:r w:rsidRPr="00127B8C">
              <w:rPr>
                <w:rFonts w:ascii="標楷體" w:eastAsia="標楷體" w:hAnsi="標楷體" w:hint="eastAsia"/>
                <w:color w:val="000000" w:themeColor="text1"/>
              </w:rPr>
              <w:t xml:space="preserve">形成性評量、總結性評量   </w:t>
            </w:r>
          </w:p>
          <w:p w:rsidR="008F45C6" w:rsidRPr="00127B8C"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hint="eastAsia"/>
                <w:color w:val="000000" w:themeColor="text1"/>
              </w:rPr>
              <w:t>3</w:t>
            </w:r>
            <w:r w:rsidRPr="00127B8C">
              <w:rPr>
                <w:rFonts w:ascii="標楷體" w:eastAsia="標楷體" w:hAnsi="標楷體"/>
                <w:color w:val="000000" w:themeColor="text1"/>
              </w:rPr>
              <w:t>.</w:t>
            </w:r>
            <w:r w:rsidRPr="00127B8C">
              <w:rPr>
                <w:rFonts w:ascii="標楷體" w:eastAsia="標楷體" w:hAnsi="標楷體" w:hint="eastAsia"/>
                <w:color w:val="000000" w:themeColor="text1"/>
              </w:rPr>
              <w:t>課堂觀察、口頭回答、實作評量、活動式評量</w:t>
            </w:r>
          </w:p>
          <w:p w:rsidR="008F45C6" w:rsidRPr="00127B8C"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color w:val="000000" w:themeColor="text1"/>
              </w:rPr>
              <w:t>(四)教學資源</w:t>
            </w:r>
          </w:p>
          <w:p w:rsidR="008F45C6" w:rsidRPr="00127B8C"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color w:val="000000" w:themeColor="text1"/>
              </w:rPr>
              <w:t>1.</w:t>
            </w:r>
            <w:r w:rsidRPr="00127B8C">
              <w:rPr>
                <w:rFonts w:ascii="標楷體" w:eastAsia="標楷體" w:hAnsi="標楷體" w:hint="eastAsia"/>
                <w:color w:val="000000" w:themeColor="text1"/>
              </w:rPr>
              <w:t>生活實物:日常生活中取材，強化學生學習經驗。</w:t>
            </w:r>
          </w:p>
          <w:p w:rsidR="008F45C6" w:rsidRPr="00272401" w:rsidRDefault="008F45C6" w:rsidP="00FE7178">
            <w:pPr>
              <w:snapToGrid w:val="0"/>
              <w:spacing w:line="240" w:lineRule="exact"/>
              <w:rPr>
                <w:rFonts w:ascii="標楷體" w:eastAsia="標楷體" w:hAnsi="標楷體"/>
                <w:color w:val="000000" w:themeColor="text1"/>
              </w:rPr>
            </w:pPr>
            <w:r w:rsidRPr="00127B8C">
              <w:rPr>
                <w:rFonts w:ascii="標楷體" w:eastAsia="標楷體" w:hAnsi="標楷體"/>
                <w:color w:val="000000" w:themeColor="text1"/>
              </w:rPr>
              <w:t>2.</w:t>
            </w:r>
            <w:r w:rsidRPr="00127B8C">
              <w:rPr>
                <w:rFonts w:ascii="標楷體" w:eastAsia="標楷體" w:hAnsi="標楷體" w:hint="eastAsia"/>
                <w:color w:val="000000" w:themeColor="text1"/>
              </w:rPr>
              <w:t>網路資源:圖片/教學軟體/相關單元影音檔</w:t>
            </w:r>
          </w:p>
        </w:tc>
      </w:tr>
    </w:tbl>
    <w:p w:rsidR="008F45C6" w:rsidRPr="004B2E94" w:rsidRDefault="008F45C6" w:rsidP="008F45C6">
      <w:pPr>
        <w:pStyle w:val="afffc"/>
        <w:snapToGrid w:val="0"/>
        <w:spacing w:line="240" w:lineRule="auto"/>
        <w:ind w:leftChars="0" w:left="0"/>
        <w:rPr>
          <w:rFonts w:cs="Times New Roman"/>
          <w:color w:val="000000" w:themeColor="text1"/>
          <w:kern w:val="2"/>
        </w:rPr>
      </w:pPr>
      <w:r w:rsidRPr="004B2E94">
        <w:rPr>
          <w:rFonts w:cs="Times New Roman"/>
          <w:color w:val="000000" w:themeColor="text1"/>
          <w:kern w:val="2"/>
        </w:rPr>
        <w:t>備註：1.每一欄位均請填寫完整。</w:t>
      </w:r>
    </w:p>
    <w:p w:rsidR="008F45C6" w:rsidRPr="004B2E94" w:rsidRDefault="008F45C6" w:rsidP="008F45C6">
      <w:pPr>
        <w:pStyle w:val="afffc"/>
        <w:snapToGrid w:val="0"/>
        <w:spacing w:line="240" w:lineRule="auto"/>
        <w:ind w:leftChars="0" w:left="0"/>
        <w:rPr>
          <w:rFonts w:cs="Times New Roman"/>
          <w:color w:val="000000" w:themeColor="text1"/>
          <w:kern w:val="2"/>
        </w:rPr>
      </w:pPr>
      <w:r w:rsidRPr="004B2E94">
        <w:rPr>
          <w:rFonts w:cs="Times New Roman" w:hint="eastAsia"/>
          <w:color w:val="000000" w:themeColor="text1"/>
          <w:kern w:val="2"/>
        </w:rPr>
        <w:t>2.混齡編班請依實際編排情形呈現。</w:t>
      </w:r>
    </w:p>
    <w:p w:rsidR="008F45C6" w:rsidRDefault="008F45C6" w:rsidP="008F45C6">
      <w:pPr>
        <w:widowControl/>
        <w:rPr>
          <w:bCs/>
          <w:color w:val="000000" w:themeColor="text1"/>
          <w:szCs w:val="28"/>
        </w:rPr>
      </w:pPr>
      <w:r>
        <w:rPr>
          <w:bCs/>
          <w:color w:val="000000" w:themeColor="text1"/>
          <w:szCs w:val="28"/>
        </w:rPr>
        <w:br w:type="page"/>
      </w:r>
    </w:p>
    <w:p w:rsidR="008F45C6" w:rsidRDefault="008F45C6" w:rsidP="008F45C6">
      <w:pPr>
        <w:widowControl/>
        <w:rPr>
          <w:rFonts w:ascii="標楷體" w:eastAsia="標楷體" w:hAnsi="標楷體"/>
          <w:bCs/>
          <w:color w:val="000000" w:themeColor="text1"/>
          <w:szCs w:val="28"/>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324"/>
        <w:gridCol w:w="986"/>
        <w:gridCol w:w="4543"/>
        <w:gridCol w:w="1134"/>
        <w:gridCol w:w="1244"/>
      </w:tblGrid>
      <w:tr w:rsidR="008F45C6" w:rsidRPr="00272401" w:rsidTr="00FE7178">
        <w:trPr>
          <w:cantSplit/>
          <w:trHeight w:val="46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科目名稱</w:t>
            </w:r>
          </w:p>
        </w:tc>
        <w:tc>
          <w:tcPr>
            <w:tcW w:w="8231" w:type="dxa"/>
            <w:gridSpan w:val="5"/>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hint="eastAsia"/>
                <w:color w:val="000000" w:themeColor="text1"/>
              </w:rPr>
              <w:t>特殊需求領域</w:t>
            </w:r>
            <w:r>
              <w:rPr>
                <w:rFonts w:ascii="標楷體" w:eastAsia="標楷體" w:hAnsi="標楷體" w:hint="eastAsia"/>
                <w:color w:val="000000" w:themeColor="text1"/>
              </w:rPr>
              <w:t>─高年級生活管理</w:t>
            </w:r>
          </w:p>
        </w:tc>
      </w:tr>
      <w:tr w:rsidR="008F45C6" w:rsidRPr="00272401" w:rsidTr="00FE7178">
        <w:trPr>
          <w:cantSplit/>
          <w:trHeight w:val="273"/>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8231" w:type="dxa"/>
            <w:gridSpan w:val="5"/>
            <w:vAlign w:val="center"/>
          </w:tcPr>
          <w:p w:rsidR="008F45C6" w:rsidRPr="004C4FAE" w:rsidRDefault="008F45C6" w:rsidP="00FE7178">
            <w:pPr>
              <w:jc w:val="both"/>
              <w:rPr>
                <w:rFonts w:ascii="標楷體" w:eastAsia="DengXian" w:hAnsi="標楷體"/>
                <w:color w:val="000000" w:themeColor="text1"/>
              </w:rPr>
            </w:pPr>
            <w:r w:rsidRPr="004C4FAE">
              <w:rPr>
                <w:rFonts w:ascii="細明體" w:eastAsia="細明體" w:hAnsi="細明體" w:hint="eastAsia"/>
                <w:color w:val="000000" w:themeColor="text1"/>
                <w:sz w:val="20"/>
              </w:rPr>
              <w:t>■</w:t>
            </w:r>
            <w:r w:rsidRPr="004C4FAE">
              <w:rPr>
                <w:rFonts w:ascii="標楷體" w:eastAsia="標楷體" w:hAnsi="標楷體" w:hint="eastAsia"/>
                <w:color w:val="000000" w:themeColor="text1"/>
              </w:rPr>
              <w:t>內聘□外聘</w:t>
            </w:r>
          </w:p>
        </w:tc>
      </w:tr>
      <w:tr w:rsidR="008F45C6" w:rsidRPr="00272401" w:rsidTr="00FE7178">
        <w:trPr>
          <w:cantSplit/>
          <w:trHeight w:val="221"/>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921" w:type="dxa"/>
            <w:gridSpan w:val="3"/>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39"/>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8231"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5309A3">
              <w:rPr>
                <w:rFonts w:ascii="細明體" w:eastAsia="細明體" w:hAnsi="細明體" w:hint="eastAsia"/>
                <w:color w:val="000000" w:themeColor="text1"/>
                <w:sz w:val="20"/>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258"/>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8231"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8231" w:type="dxa"/>
            <w:gridSpan w:val="5"/>
            <w:vAlign w:val="center"/>
          </w:tcPr>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A.自主行動</w:t>
            </w:r>
            <w:r>
              <w:rPr>
                <w:rFonts w:ascii="標楷體" w:eastAsia="標楷體" w:hAnsi="標楷體" w:hint="eastAsia"/>
                <w:color w:val="000000" w:themeColor="text1"/>
                <w:sz w:val="20"/>
                <w:szCs w:val="20"/>
              </w:rPr>
              <w:t xml:space="preserve">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hint="eastAsia"/>
                <w:color w:val="000000" w:themeColor="text1"/>
                <w:sz w:val="20"/>
                <w:szCs w:val="20"/>
              </w:rPr>
              <w:t>A1.身心素質與自我精進</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A2.</w:t>
            </w:r>
            <w:r w:rsidRPr="00B67A35">
              <w:rPr>
                <w:rFonts w:ascii="標楷體" w:eastAsia="標楷體" w:hAnsi="標楷體" w:hint="eastAsia"/>
                <w:color w:val="000000" w:themeColor="text1"/>
                <w:sz w:val="20"/>
                <w:szCs w:val="20"/>
              </w:rPr>
              <w:t xml:space="preserve">系統思考與問題解決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A3.</w:t>
            </w:r>
            <w:r w:rsidRPr="00B67A35">
              <w:rPr>
                <w:rFonts w:ascii="標楷體" w:eastAsia="標楷體" w:hAnsi="標楷體" w:hint="eastAsia"/>
                <w:color w:val="000000" w:themeColor="text1"/>
                <w:sz w:val="20"/>
                <w:szCs w:val="20"/>
              </w:rPr>
              <w:t>規劃執行與創新應變</w:t>
            </w:r>
          </w:p>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B.溝通互動</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hint="eastAsia"/>
                <w:color w:val="000000" w:themeColor="text1"/>
                <w:sz w:val="20"/>
                <w:szCs w:val="20"/>
              </w:rPr>
              <w:t xml:space="preserve">B1.符號運用與溝通表達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color w:val="000000" w:themeColor="text1"/>
                <w:sz w:val="20"/>
                <w:szCs w:val="20"/>
              </w:rPr>
              <w:t>B2.</w:t>
            </w:r>
            <w:r w:rsidRPr="00B67A35">
              <w:rPr>
                <w:rFonts w:ascii="標楷體" w:eastAsia="標楷體" w:hAnsi="標楷體" w:hint="eastAsia"/>
                <w:color w:val="000000" w:themeColor="text1"/>
                <w:sz w:val="20"/>
                <w:szCs w:val="20"/>
              </w:rPr>
              <w:t>科技資訊與媒體素養</w:t>
            </w:r>
            <w:r>
              <w:rPr>
                <w:rFonts w:ascii="標楷體" w:eastAsia="標楷體" w:hAnsi="標楷體" w:hint="eastAsia"/>
                <w:color w:val="000000" w:themeColor="text1"/>
                <w:sz w:val="20"/>
                <w:szCs w:val="20"/>
              </w:rPr>
              <w:t xml:space="preserve">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color w:val="000000" w:themeColor="text1"/>
                <w:sz w:val="20"/>
                <w:szCs w:val="20"/>
              </w:rPr>
              <w:t>B3.</w:t>
            </w:r>
            <w:r w:rsidRPr="00B67A35">
              <w:rPr>
                <w:rFonts w:ascii="標楷體" w:eastAsia="標楷體" w:hAnsi="標楷體" w:hint="eastAsia"/>
                <w:color w:val="000000" w:themeColor="text1"/>
                <w:sz w:val="20"/>
                <w:szCs w:val="20"/>
              </w:rPr>
              <w:t>藝術涵養與美感素養</w:t>
            </w:r>
          </w:p>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C.社會參與</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hint="eastAsia"/>
                <w:color w:val="000000" w:themeColor="text1"/>
                <w:sz w:val="20"/>
                <w:szCs w:val="20"/>
              </w:rPr>
              <w:t xml:space="preserve">C1.道德實踐與公民意識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color w:val="000000" w:themeColor="text1"/>
                <w:sz w:val="20"/>
                <w:szCs w:val="20"/>
              </w:rPr>
              <w:t>C2.</w:t>
            </w:r>
            <w:r w:rsidRPr="00B67A35">
              <w:rPr>
                <w:rFonts w:ascii="標楷體" w:eastAsia="標楷體" w:hAnsi="標楷體" w:hint="eastAsia"/>
                <w:color w:val="000000" w:themeColor="text1"/>
                <w:sz w:val="20"/>
                <w:szCs w:val="20"/>
              </w:rPr>
              <w:t>人際關係與團隊合作</w:t>
            </w:r>
            <w:r>
              <w:rPr>
                <w:rFonts w:ascii="標楷體" w:eastAsia="標楷體" w:hAnsi="標楷體" w:hint="eastAsia"/>
                <w:color w:val="000000" w:themeColor="text1"/>
                <w:sz w:val="20"/>
                <w:szCs w:val="20"/>
              </w:rPr>
              <w:t xml:space="preserve">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color w:val="000000" w:themeColor="text1"/>
                <w:sz w:val="20"/>
                <w:szCs w:val="20"/>
              </w:rPr>
              <w:t>C3.</w:t>
            </w:r>
            <w:r w:rsidRPr="00B67A35">
              <w:rPr>
                <w:rFonts w:ascii="標楷體" w:eastAsia="標楷體" w:hAnsi="標楷體" w:hint="eastAsia"/>
                <w:color w:val="000000" w:themeColor="text1"/>
                <w:sz w:val="20"/>
                <w:szCs w:val="20"/>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8231" w:type="dxa"/>
            <w:gridSpan w:val="5"/>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Pr>
                <w:rFonts w:ascii="標楷體" w:eastAsia="標楷體" w:hAnsi="標楷體" w:cs="Wingdings 2" w:hint="eastAsia"/>
              </w:rPr>
              <w:sym w:font="Wingdings 2" w:char="F0A2"/>
            </w:r>
            <w:r w:rsidRPr="000E5B1D">
              <w:rPr>
                <w:rFonts w:ascii="標楷體" w:eastAsia="標楷體" w:hAnsi="標楷體" w:cs="Wingdings 2" w:hint="eastAsia"/>
              </w:rPr>
              <w:t>品格素養能力</w:t>
            </w:r>
            <w:r>
              <w:rPr>
                <w:rFonts w:ascii="標楷體" w:eastAsia="標楷體" w:hAnsi="標楷體" w:cs="Wingdings 2" w:hint="eastAsia"/>
              </w:rPr>
              <w:t xml:space="preserve"> </w:t>
            </w:r>
            <w:r w:rsidRPr="000E5B1D">
              <w:rPr>
                <w:rFonts w:ascii="Wingdings 2" w:eastAsia="Wingdings 2" w:hAnsi="Wingdings 2" w:cs="Wingdings 2"/>
              </w:rPr>
              <w:t></w:t>
            </w:r>
            <w:r w:rsidRPr="000E5B1D">
              <w:rPr>
                <w:rFonts w:ascii="標楷體" w:eastAsia="標楷體" w:hAnsi="標楷體" w:cs="Wingdings 2" w:hint="eastAsia"/>
              </w:rPr>
              <w:t>生活管理能力</w:t>
            </w:r>
            <w:r>
              <w:rPr>
                <w:rFonts w:ascii="標楷體" w:eastAsia="標楷體" w:hAnsi="標楷體" w:cs="Wingdings 2" w:hint="eastAsia"/>
              </w:rPr>
              <w:t xml:space="preserve"> </w:t>
            </w:r>
            <w:r w:rsidRPr="000E5B1D">
              <w:rPr>
                <w:rFonts w:ascii="Wingdings 2" w:eastAsia="Wingdings 2" w:hAnsi="Wingdings 2" w:cs="Wingdings 2"/>
              </w:rPr>
              <w:t></w:t>
            </w:r>
            <w:r w:rsidRPr="000E5B1D">
              <w:rPr>
                <w:rFonts w:ascii="標楷體" w:eastAsia="標楷體" w:hAnsi="標楷體" w:cs="Wingdings 2" w:hint="eastAsia"/>
              </w:rPr>
              <w:t>職業工作能力</w:t>
            </w:r>
            <w:r>
              <w:rPr>
                <w:rFonts w:ascii="標楷體" w:eastAsia="標楷體" w:hAnsi="標楷體" w:cs="Wingdings 2" w:hint="eastAsia"/>
              </w:rPr>
              <w:t xml:space="preserve"> </w:t>
            </w:r>
            <w:r>
              <w:rPr>
                <w:rFonts w:ascii="標楷體" w:eastAsia="標楷體" w:hAnsi="標楷體" w:cs="Wingdings 2" w:hint="eastAsia"/>
              </w:rPr>
              <w:sym w:font="Wingdings 2" w:char="F0A2"/>
            </w:r>
            <w:r w:rsidRPr="000E5B1D">
              <w:rPr>
                <w:rFonts w:ascii="標楷體" w:eastAsia="標楷體" w:hAnsi="標楷體" w:cs="Wingdings 2" w:hint="eastAsia"/>
              </w:rPr>
              <w:t>人際互動能力</w:t>
            </w:r>
          </w:p>
        </w:tc>
      </w:tr>
      <w:tr w:rsidR="008F45C6" w:rsidRPr="00272401" w:rsidTr="00FE7178">
        <w:trPr>
          <w:cantSplit/>
          <w:trHeight w:val="393"/>
          <w:jc w:val="center"/>
        </w:trPr>
        <w:tc>
          <w:tcPr>
            <w:tcW w:w="1347" w:type="dxa"/>
            <w:vAlign w:val="center"/>
          </w:tcPr>
          <w:p w:rsidR="008F45C6" w:rsidRPr="00272401" w:rsidRDefault="008F45C6" w:rsidP="00FE7178">
            <w:pPr>
              <w:adjustRightInd w:val="0"/>
              <w:snapToGrid w:val="0"/>
              <w:spacing w:line="260" w:lineRule="exact"/>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spacing w:line="260" w:lineRule="exact"/>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8231" w:type="dxa"/>
            <w:gridSpan w:val="5"/>
            <w:vAlign w:val="center"/>
          </w:tcPr>
          <w:p w:rsidR="008F45C6" w:rsidRPr="00272401" w:rsidRDefault="008F45C6" w:rsidP="00FE7178">
            <w:pPr>
              <w:adjustRightInd w:val="0"/>
              <w:snapToGrid w:val="0"/>
              <w:spacing w:line="260" w:lineRule="exact"/>
              <w:rPr>
                <w:rFonts w:ascii="標楷體" w:eastAsia="標楷體" w:hAnsi="標楷體"/>
                <w:color w:val="000000" w:themeColor="text1"/>
              </w:rPr>
            </w:pPr>
            <w:r>
              <w:rPr>
                <w:rFonts w:ascii="標楷體" w:eastAsia="標楷體" w:hAnsi="標楷體" w:hint="eastAsia"/>
                <w:color w:val="000000" w:themeColor="text1"/>
              </w:rPr>
              <w:t>五</w:t>
            </w:r>
            <w:r w:rsidRPr="00272401">
              <w:rPr>
                <w:rFonts w:ascii="標楷體" w:eastAsia="標楷體" w:hAnsi="標楷體" w:hint="eastAsia"/>
                <w:color w:val="000000" w:themeColor="text1"/>
              </w:rPr>
              <w:t>年級</w:t>
            </w:r>
          </w:p>
          <w:p w:rsidR="008F45C6" w:rsidRPr="00272401" w:rsidRDefault="008F45C6" w:rsidP="00FE7178">
            <w:pPr>
              <w:adjustRightInd w:val="0"/>
              <w:snapToGrid w:val="0"/>
              <w:spacing w:line="260" w:lineRule="exact"/>
              <w:rPr>
                <w:rFonts w:ascii="標楷體" w:eastAsia="標楷體" w:hAnsi="標楷體"/>
                <w:color w:val="000000" w:themeColor="text1"/>
              </w:rPr>
            </w:pPr>
            <w:r w:rsidRPr="00272401">
              <w:rPr>
                <w:rFonts w:ascii="標楷體" w:eastAsia="標楷體" w:hAnsi="標楷體"/>
                <w:color w:val="000000" w:themeColor="text1"/>
              </w:rPr>
              <w:t>第</w:t>
            </w:r>
            <w:r>
              <w:rPr>
                <w:rFonts w:ascii="標楷體" w:eastAsia="標楷體" w:hAnsi="標楷體" w:hint="eastAsia"/>
                <w:color w:val="000000" w:themeColor="text1"/>
              </w:rPr>
              <w:t>二</w:t>
            </w:r>
            <w:r w:rsidRPr="00272401">
              <w:rPr>
                <w:rFonts w:ascii="標楷體" w:eastAsia="標楷體" w:hAnsi="標楷體"/>
                <w:color w:val="000000" w:themeColor="text1"/>
              </w:rPr>
              <w:t>學期</w:t>
            </w:r>
          </w:p>
        </w:tc>
      </w:tr>
      <w:tr w:rsidR="008F45C6" w:rsidRPr="00272401" w:rsidTr="00FE7178">
        <w:trPr>
          <w:cantSplit/>
          <w:trHeight w:val="311"/>
          <w:jc w:val="center"/>
        </w:trPr>
        <w:tc>
          <w:tcPr>
            <w:tcW w:w="1347" w:type="dxa"/>
            <w:vAlign w:val="center"/>
          </w:tcPr>
          <w:p w:rsidR="008F45C6" w:rsidRPr="00B67A35" w:rsidRDefault="008F45C6" w:rsidP="00FE7178">
            <w:pPr>
              <w:pStyle w:val="Default"/>
              <w:rPr>
                <w:rFonts w:hAnsi="標楷體" w:cs="Times New Roman"/>
                <w:color w:val="000000" w:themeColor="text1"/>
                <w:sz w:val="21"/>
                <w:szCs w:val="21"/>
              </w:rPr>
            </w:pPr>
            <w:r w:rsidRPr="00B67A35">
              <w:rPr>
                <w:rFonts w:hAnsi="標楷體" w:cs="Times New Roman"/>
                <w:color w:val="000000" w:themeColor="text1"/>
                <w:sz w:val="21"/>
                <w:szCs w:val="21"/>
              </w:rPr>
              <w:t>建議先修科目</w:t>
            </w:r>
          </w:p>
        </w:tc>
        <w:tc>
          <w:tcPr>
            <w:tcW w:w="8231" w:type="dxa"/>
            <w:gridSpan w:val="5"/>
          </w:tcPr>
          <w:p w:rsidR="008F45C6" w:rsidRPr="00272401" w:rsidRDefault="008F45C6" w:rsidP="00FE7178">
            <w:pPr>
              <w:snapToGrid w:val="0"/>
              <w:rPr>
                <w:rFonts w:ascii="標楷體" w:eastAsia="標楷體" w:hAnsi="標楷體"/>
                <w:color w:val="000000" w:themeColor="text1"/>
              </w:rPr>
            </w:pPr>
            <w:r>
              <w:rPr>
                <w:rFonts w:ascii="細明體" w:eastAsia="細明體" w:hAnsi="細明體" w:hint="eastAsia"/>
                <w:color w:val="000000" w:themeColor="text1"/>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1876"/>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8231" w:type="dxa"/>
            <w:gridSpan w:val="5"/>
          </w:tcPr>
          <w:p w:rsidR="008F45C6" w:rsidRPr="00C608E6" w:rsidRDefault="008F45C6" w:rsidP="00FE7178">
            <w:pPr>
              <w:spacing w:line="300" w:lineRule="exact"/>
              <w:rPr>
                <w:rFonts w:ascii="標楷體" w:eastAsia="標楷體" w:hAnsi="標楷體"/>
                <w:color w:val="000000" w:themeColor="text1"/>
              </w:rPr>
            </w:pPr>
            <w:r w:rsidRPr="00C608E6">
              <w:rPr>
                <w:rFonts w:ascii="標楷體" w:eastAsia="標楷體" w:hAnsi="標楷體"/>
                <w:color w:val="000000" w:themeColor="text1"/>
              </w:rPr>
              <w:t>特生2-P-7 從事簡單的家務清潔工作與資源回收。</w:t>
            </w:r>
            <w:r w:rsidRPr="00C608E6">
              <w:rPr>
                <w:rFonts w:ascii="標楷體" w:eastAsia="標楷體" w:hAnsi="標楷體" w:hint="eastAsia"/>
                <w:color w:val="000000" w:themeColor="text1"/>
              </w:rPr>
              <w:t>(</w:t>
            </w:r>
            <w:r w:rsidRPr="00CB4221">
              <w:rPr>
                <w:rFonts w:ascii="標楷體" w:eastAsia="標楷體" w:hAnsi="標楷體" w:hint="eastAsia"/>
                <w:color w:val="000000" w:themeColor="text1"/>
              </w:rPr>
              <w:t>行動愛台灣)</w:t>
            </w:r>
          </w:p>
          <w:p w:rsidR="008F45C6" w:rsidRPr="00C608E6" w:rsidRDefault="008F45C6" w:rsidP="00FE7178">
            <w:pPr>
              <w:spacing w:line="300" w:lineRule="exact"/>
              <w:rPr>
                <w:rFonts w:ascii="標楷體" w:eastAsia="標楷體" w:hAnsi="標楷體"/>
                <w:color w:val="000000" w:themeColor="text1"/>
              </w:rPr>
            </w:pPr>
            <w:r w:rsidRPr="00C608E6">
              <w:rPr>
                <w:rFonts w:ascii="標楷體" w:eastAsia="標楷體" w:hAnsi="標楷體"/>
                <w:color w:val="000000" w:themeColor="text1"/>
              </w:rPr>
              <w:t>特生2-A-3 落實資源回收與再利用。</w:t>
            </w:r>
            <w:r w:rsidRPr="00C608E6">
              <w:rPr>
                <w:rFonts w:ascii="標楷體" w:eastAsia="標楷體" w:hAnsi="標楷體" w:hint="eastAsia"/>
                <w:color w:val="000000" w:themeColor="text1"/>
              </w:rPr>
              <w:t>(</w:t>
            </w:r>
            <w:r w:rsidRPr="00CB4221">
              <w:rPr>
                <w:rFonts w:ascii="標楷體" w:eastAsia="標楷體" w:hAnsi="標楷體" w:hint="eastAsia"/>
                <w:color w:val="000000" w:themeColor="text1"/>
              </w:rPr>
              <w:t>行動愛台灣)</w:t>
            </w:r>
          </w:p>
          <w:p w:rsidR="008F45C6" w:rsidRPr="00C608E6" w:rsidRDefault="008F45C6" w:rsidP="00FE7178">
            <w:pPr>
              <w:spacing w:line="300" w:lineRule="exact"/>
              <w:rPr>
                <w:rFonts w:ascii="標楷體" w:eastAsia="標楷體" w:hAnsi="標楷體"/>
                <w:color w:val="000000" w:themeColor="text1"/>
              </w:rPr>
            </w:pPr>
            <w:r w:rsidRPr="00C608E6">
              <w:rPr>
                <w:rFonts w:ascii="標楷體" w:eastAsia="標楷體" w:hAnsi="標楷體"/>
                <w:color w:val="000000" w:themeColor="text1"/>
              </w:rPr>
              <w:t>特生2-A-5 從事安全的個人和家庭休閒活動。</w:t>
            </w:r>
            <w:r w:rsidRPr="00C608E6">
              <w:rPr>
                <w:rFonts w:ascii="標楷體" w:eastAsia="標楷體" w:hAnsi="標楷體" w:hint="eastAsia"/>
                <w:color w:val="000000" w:themeColor="text1"/>
              </w:rPr>
              <w:t>(</w:t>
            </w:r>
            <w:r w:rsidRPr="00CB4221">
              <w:rPr>
                <w:rFonts w:ascii="標楷體" w:eastAsia="標楷體" w:hAnsi="標楷體" w:hint="eastAsia"/>
                <w:color w:val="000000" w:themeColor="text1"/>
              </w:rPr>
              <w:t>親愛我的家)</w:t>
            </w:r>
          </w:p>
          <w:p w:rsidR="008F45C6" w:rsidRPr="00C608E6" w:rsidRDefault="008F45C6" w:rsidP="00FE7178">
            <w:pPr>
              <w:spacing w:line="300" w:lineRule="exact"/>
              <w:rPr>
                <w:rFonts w:ascii="標楷體" w:eastAsia="標楷體" w:hAnsi="標楷體"/>
                <w:color w:val="000000" w:themeColor="text1"/>
              </w:rPr>
            </w:pPr>
            <w:r w:rsidRPr="00C608E6">
              <w:rPr>
                <w:rFonts w:ascii="標楷體" w:eastAsia="標楷體" w:hAnsi="標楷體"/>
                <w:color w:val="000000" w:themeColor="text1"/>
              </w:rPr>
              <w:t>特生1-P-4 表現合宜的用餐禮儀與安全的飲食行</w:t>
            </w:r>
            <w:r w:rsidRPr="00C608E6">
              <w:rPr>
                <w:rFonts w:ascii="標楷體" w:eastAsia="標楷體" w:hAnsi="標楷體" w:hint="eastAsia"/>
                <w:color w:val="000000" w:themeColor="text1"/>
              </w:rPr>
              <w:t>為。(</w:t>
            </w:r>
            <w:r w:rsidRPr="00CB4221">
              <w:rPr>
                <w:rFonts w:ascii="標楷體" w:eastAsia="標楷體" w:hAnsi="標楷體" w:hint="eastAsia"/>
                <w:color w:val="000000" w:themeColor="text1"/>
              </w:rPr>
              <w:t>飲食面面觀)</w:t>
            </w:r>
          </w:p>
          <w:p w:rsidR="008F45C6" w:rsidRPr="00C608E6" w:rsidRDefault="008F45C6" w:rsidP="00FE7178">
            <w:pPr>
              <w:spacing w:line="300" w:lineRule="exact"/>
              <w:rPr>
                <w:rFonts w:ascii="標楷體" w:eastAsia="標楷體" w:hAnsi="標楷體"/>
                <w:color w:val="000000" w:themeColor="text1"/>
              </w:rPr>
            </w:pPr>
            <w:r w:rsidRPr="00C608E6">
              <w:rPr>
                <w:rFonts w:ascii="標楷體" w:eastAsia="標楷體" w:hAnsi="標楷體"/>
                <w:color w:val="000000" w:themeColor="text1"/>
              </w:rPr>
              <w:t>特生1-A-1 烹調用具使用前後能清洗潔淨。</w:t>
            </w:r>
            <w:r w:rsidRPr="00C608E6">
              <w:rPr>
                <w:rFonts w:ascii="標楷體" w:eastAsia="標楷體" w:hAnsi="標楷體" w:hint="eastAsia"/>
                <w:color w:val="000000" w:themeColor="text1"/>
              </w:rPr>
              <w:t>(</w:t>
            </w:r>
            <w:r w:rsidRPr="00CB4221">
              <w:rPr>
                <w:rFonts w:ascii="標楷體" w:eastAsia="標楷體" w:hAnsi="標楷體" w:hint="eastAsia"/>
                <w:color w:val="000000" w:themeColor="text1"/>
              </w:rPr>
              <w:t>飲食面面觀)</w:t>
            </w:r>
          </w:p>
          <w:p w:rsidR="008F45C6" w:rsidRPr="00C608E6" w:rsidRDefault="008F45C6" w:rsidP="00FE7178">
            <w:pPr>
              <w:spacing w:line="300" w:lineRule="exact"/>
              <w:rPr>
                <w:rFonts w:ascii="標楷體" w:eastAsia="標楷體" w:hAnsi="標楷體"/>
                <w:color w:val="000000" w:themeColor="text1"/>
              </w:rPr>
            </w:pPr>
            <w:r w:rsidRPr="00C608E6">
              <w:rPr>
                <w:rFonts w:ascii="標楷體" w:eastAsia="標楷體" w:hAnsi="標楷體"/>
                <w:color w:val="000000" w:themeColor="text1"/>
              </w:rPr>
              <w:t>特生1-A-2 使用適當方式加熱、沖泡、烹調簡易餐食。</w:t>
            </w:r>
            <w:r w:rsidRPr="00C608E6">
              <w:rPr>
                <w:rFonts w:ascii="標楷體" w:eastAsia="標楷體" w:hAnsi="標楷體" w:hint="eastAsia"/>
                <w:color w:val="000000" w:themeColor="text1"/>
              </w:rPr>
              <w:t>(</w:t>
            </w:r>
            <w:r w:rsidRPr="00CB4221">
              <w:rPr>
                <w:rFonts w:ascii="標楷體" w:eastAsia="標楷體" w:hAnsi="標楷體" w:hint="eastAsia"/>
                <w:color w:val="000000" w:themeColor="text1"/>
              </w:rPr>
              <w:t>飲食面面觀)</w:t>
            </w:r>
            <w:r w:rsidRPr="00C608E6">
              <w:rPr>
                <w:rFonts w:ascii="標楷體" w:eastAsia="標楷體" w:hAnsi="標楷體"/>
                <w:color w:val="000000" w:themeColor="text1"/>
              </w:rPr>
              <w:t xml:space="preserve"> </w:t>
            </w:r>
          </w:p>
          <w:p w:rsidR="008F45C6" w:rsidRPr="00272401" w:rsidRDefault="008F45C6" w:rsidP="00FE7178">
            <w:pPr>
              <w:spacing w:line="300" w:lineRule="exact"/>
              <w:rPr>
                <w:rFonts w:ascii="標楷體" w:eastAsia="標楷體" w:hAnsi="標楷體"/>
                <w:color w:val="000000" w:themeColor="text1"/>
              </w:rPr>
            </w:pPr>
            <w:r w:rsidRPr="00C608E6">
              <w:rPr>
                <w:rFonts w:ascii="標楷體" w:eastAsia="標楷體" w:hAnsi="標楷體"/>
                <w:color w:val="000000" w:themeColor="text1"/>
              </w:rPr>
              <w:t>特生1-A-3 表現合宜的用餐禮儀及協助餐後整理。</w:t>
            </w:r>
            <w:r w:rsidRPr="00C608E6">
              <w:rPr>
                <w:rFonts w:ascii="標楷體" w:eastAsia="標楷體" w:hAnsi="標楷體" w:hint="eastAsia"/>
                <w:color w:val="000000" w:themeColor="text1"/>
              </w:rPr>
              <w:t>(</w:t>
            </w:r>
            <w:r w:rsidRPr="00CB4221">
              <w:rPr>
                <w:rFonts w:ascii="標楷體" w:eastAsia="標楷體" w:hAnsi="標楷體" w:hint="eastAsia"/>
                <w:color w:val="000000" w:themeColor="text1"/>
              </w:rPr>
              <w:t>飲食面面觀)</w:t>
            </w:r>
          </w:p>
        </w:tc>
      </w:tr>
      <w:tr w:rsidR="008F45C6" w:rsidRPr="00272401" w:rsidTr="00FE7178">
        <w:trPr>
          <w:cantSplit/>
          <w:trHeight w:val="128"/>
          <w:jc w:val="center"/>
        </w:trPr>
        <w:tc>
          <w:tcPr>
            <w:tcW w:w="9578" w:type="dxa"/>
            <w:gridSpan w:val="6"/>
            <w:vAlign w:val="center"/>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  </w:t>
            </w: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671"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5529"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134" w:type="dxa"/>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244"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1021"/>
          <w:jc w:val="center"/>
        </w:trPr>
        <w:tc>
          <w:tcPr>
            <w:tcW w:w="1671" w:type="dxa"/>
            <w:gridSpan w:val="2"/>
            <w:vAlign w:val="center"/>
          </w:tcPr>
          <w:p w:rsidR="008F45C6" w:rsidRPr="0005094C" w:rsidRDefault="008F45C6" w:rsidP="00225B79">
            <w:pPr>
              <w:pStyle w:val="af9"/>
              <w:numPr>
                <w:ilvl w:val="0"/>
                <w:numId w:val="34"/>
              </w:numPr>
              <w:ind w:leftChars="0"/>
              <w:rPr>
                <w:rFonts w:ascii="標楷體" w:eastAsia="標楷體" w:hAnsi="標楷體"/>
                <w:color w:val="000000" w:themeColor="text1"/>
              </w:rPr>
            </w:pPr>
          </w:p>
          <w:p w:rsidR="008F45C6" w:rsidRPr="0005094C" w:rsidRDefault="008F45C6" w:rsidP="00FE7178">
            <w:pPr>
              <w:rPr>
                <w:rFonts w:ascii="標楷體" w:eastAsia="標楷體" w:hAnsi="標楷體"/>
                <w:color w:val="000000" w:themeColor="text1"/>
              </w:rPr>
            </w:pPr>
            <w:r w:rsidRPr="0005094C">
              <w:rPr>
                <w:rFonts w:ascii="標楷體" w:eastAsia="標楷體" w:hAnsi="標楷體" w:hint="eastAsia"/>
                <w:color w:val="000000" w:themeColor="text1"/>
              </w:rPr>
              <w:t>行動愛台灣</w:t>
            </w:r>
          </w:p>
        </w:tc>
        <w:tc>
          <w:tcPr>
            <w:tcW w:w="5529" w:type="dxa"/>
            <w:gridSpan w:val="2"/>
          </w:tcPr>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 xml:space="preserve">特生VI-P-1 環境衛生的觀念。 </w:t>
            </w:r>
          </w:p>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特生VI-P-4 垃圾分類與資源回收。</w:t>
            </w:r>
          </w:p>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 xml:space="preserve">特生XI-P-2 社區環境與資源的認識。 </w:t>
            </w:r>
          </w:p>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特生XI-P-3 社區活動的參與。</w:t>
            </w:r>
          </w:p>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特生XII-P-1</w:t>
            </w:r>
            <w:r w:rsidRPr="0005094C">
              <w:rPr>
                <w:rFonts w:ascii="標楷體" w:eastAsia="標楷體" w:hAnsi="標楷體" w:cs="Wingdings 2" w:hint="eastAsia"/>
              </w:rPr>
              <w:t>居家地理位置左鄰右舍的認識</w:t>
            </w:r>
            <w:r w:rsidRPr="0005094C">
              <w:rPr>
                <w:rFonts w:ascii="標楷體" w:eastAsia="標楷體" w:hAnsi="標楷體" w:cs="Wingdings 2"/>
              </w:rPr>
              <w:t xml:space="preserve">。 </w:t>
            </w:r>
          </w:p>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特生XII-P-2</w:t>
            </w:r>
            <w:r w:rsidRPr="0005094C">
              <w:rPr>
                <w:rFonts w:ascii="標楷體" w:eastAsia="標楷體" w:hAnsi="標楷體" w:cs="Wingdings 2" w:hint="eastAsia"/>
              </w:rPr>
              <w:t>學校地理位置行政組織的認識</w:t>
            </w:r>
            <w:r w:rsidRPr="0005094C">
              <w:rPr>
                <w:rFonts w:ascii="標楷體" w:eastAsia="標楷體" w:hAnsi="標楷體" w:cs="Wingdings 2"/>
              </w:rPr>
              <w:t>。</w:t>
            </w:r>
          </w:p>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特生XII-P-4</w:t>
            </w:r>
            <w:r w:rsidRPr="0005094C">
              <w:rPr>
                <w:rFonts w:ascii="標楷體" w:eastAsia="標楷體" w:hAnsi="標楷體" w:cs="Wingdings 2" w:hint="eastAsia"/>
              </w:rPr>
              <w:t>社區公共場所服務內容的認識與應用</w:t>
            </w:r>
            <w:r w:rsidRPr="0005094C">
              <w:rPr>
                <w:rFonts w:ascii="標楷體" w:eastAsia="標楷體" w:hAnsi="標楷體" w:cs="Wingdings 2"/>
              </w:rPr>
              <w:t>。</w:t>
            </w:r>
          </w:p>
        </w:tc>
        <w:tc>
          <w:tcPr>
            <w:tcW w:w="1134" w:type="dxa"/>
          </w:tcPr>
          <w:p w:rsidR="008F45C6" w:rsidRPr="00272401" w:rsidRDefault="008F45C6" w:rsidP="00FE7178">
            <w:pPr>
              <w:snapToGrid w:val="0"/>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3節/週</w:t>
            </w:r>
          </w:p>
        </w:tc>
        <w:tc>
          <w:tcPr>
            <w:tcW w:w="1244"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08"/>
          <w:jc w:val="center"/>
        </w:trPr>
        <w:tc>
          <w:tcPr>
            <w:tcW w:w="1671" w:type="dxa"/>
            <w:gridSpan w:val="2"/>
            <w:vAlign w:val="center"/>
          </w:tcPr>
          <w:p w:rsidR="008F45C6" w:rsidRDefault="008F45C6" w:rsidP="00FE7178">
            <w:pPr>
              <w:rPr>
                <w:rFonts w:ascii="標楷體" w:eastAsia="標楷體" w:hAnsi="標楷體"/>
                <w:color w:val="000000" w:themeColor="text1"/>
              </w:rPr>
            </w:pPr>
            <w:r>
              <w:rPr>
                <w:rFonts w:ascii="標楷體" w:eastAsia="標楷體" w:hAnsi="標楷體"/>
                <w:color w:val="000000" w:themeColor="text1"/>
              </w:rPr>
              <w:t>二</w:t>
            </w:r>
            <w:r>
              <w:rPr>
                <w:rFonts w:ascii="標楷體" w:eastAsia="標楷體" w:hAnsi="標楷體" w:hint="eastAsia"/>
                <w:color w:val="000000" w:themeColor="text1"/>
              </w:rPr>
              <w:t>、</w:t>
            </w:r>
          </w:p>
          <w:p w:rsidR="008F45C6" w:rsidRPr="00511368" w:rsidRDefault="008F45C6" w:rsidP="00FE7178">
            <w:pPr>
              <w:rPr>
                <w:rFonts w:ascii="標楷體" w:eastAsia="標楷體" w:hAnsi="標楷體"/>
                <w:color w:val="000000" w:themeColor="text1"/>
              </w:rPr>
            </w:pPr>
            <w:r w:rsidRPr="0005094C">
              <w:rPr>
                <w:rFonts w:ascii="標楷體" w:eastAsia="標楷體" w:hAnsi="標楷體" w:hint="eastAsia"/>
                <w:color w:val="000000" w:themeColor="text1"/>
              </w:rPr>
              <w:t>親愛</w:t>
            </w:r>
            <w:r w:rsidRPr="00511368">
              <w:rPr>
                <w:rFonts w:ascii="標楷體" w:eastAsia="標楷體" w:hAnsi="標楷體" w:hint="eastAsia"/>
                <w:color w:val="000000" w:themeColor="text1"/>
              </w:rPr>
              <w:t>我的家</w:t>
            </w:r>
          </w:p>
        </w:tc>
        <w:tc>
          <w:tcPr>
            <w:tcW w:w="5529" w:type="dxa"/>
            <w:gridSpan w:val="2"/>
          </w:tcPr>
          <w:p w:rsidR="008F45C6" w:rsidRPr="0005094C" w:rsidRDefault="008F45C6" w:rsidP="00FE7178">
            <w:pPr>
              <w:snapToGrid w:val="0"/>
              <w:spacing w:line="300" w:lineRule="exact"/>
              <w:rPr>
                <w:rFonts w:ascii="標楷體" w:eastAsia="標楷體" w:hAnsi="標楷體" w:cs="Wingdings 2"/>
              </w:rPr>
            </w:pPr>
            <w:r w:rsidRPr="0005094C">
              <w:rPr>
                <w:rFonts w:ascii="標楷體" w:eastAsia="標楷體" w:hAnsi="標楷體" w:cs="Wingdings 2"/>
              </w:rPr>
              <w:t>特生IX-P-3</w:t>
            </w:r>
            <w:r w:rsidRPr="0005094C">
              <w:rPr>
                <w:rFonts w:ascii="標楷體" w:eastAsia="標楷體" w:hAnsi="標楷體" w:cs="Wingdings 2" w:hint="eastAsia"/>
              </w:rPr>
              <w:t xml:space="preserve"> 家庭成員的互動和家庭倫理</w:t>
            </w:r>
            <w:r w:rsidRPr="0005094C">
              <w:rPr>
                <w:rFonts w:ascii="標楷體" w:eastAsia="標楷體" w:hAnsi="標楷體" w:cs="Wingdings 2"/>
              </w:rPr>
              <w:t>。</w:t>
            </w:r>
          </w:p>
          <w:p w:rsidR="008F45C6" w:rsidRPr="0005094C" w:rsidRDefault="008F45C6" w:rsidP="00FE7178">
            <w:pPr>
              <w:snapToGrid w:val="0"/>
              <w:spacing w:line="300" w:lineRule="exact"/>
              <w:rPr>
                <w:rFonts w:ascii="標楷體" w:eastAsia="標楷體" w:hAnsi="標楷體" w:cs="Wingdings 2"/>
              </w:rPr>
            </w:pPr>
            <w:r w:rsidRPr="0005094C">
              <w:rPr>
                <w:rFonts w:ascii="標楷體" w:eastAsia="標楷體" w:hAnsi="標楷體" w:cs="Wingdings 2" w:hint="eastAsia"/>
              </w:rPr>
              <w:t>特生VIII-A-5 從事休閒活動的態度及禮儀。</w:t>
            </w:r>
          </w:p>
          <w:p w:rsidR="008F45C6" w:rsidRPr="0005094C" w:rsidRDefault="008F45C6" w:rsidP="00FE7178">
            <w:pPr>
              <w:snapToGrid w:val="0"/>
              <w:spacing w:line="300" w:lineRule="exact"/>
              <w:rPr>
                <w:rFonts w:ascii="標楷體" w:eastAsia="標楷體" w:hAnsi="標楷體" w:cs="Wingdings 2"/>
              </w:rPr>
            </w:pPr>
            <w:r w:rsidRPr="0005094C">
              <w:rPr>
                <w:rFonts w:ascii="標楷體" w:eastAsia="標楷體" w:hAnsi="標楷體" w:cs="Wingdings 2"/>
              </w:rPr>
              <w:t>特生IX-P-</w:t>
            </w:r>
            <w:r w:rsidRPr="0005094C">
              <w:rPr>
                <w:rFonts w:ascii="標楷體" w:eastAsia="標楷體" w:hAnsi="標楷體" w:cs="Wingdings 2" w:hint="eastAsia"/>
              </w:rPr>
              <w:t>5 家庭生活的參與技能</w:t>
            </w:r>
          </w:p>
        </w:tc>
        <w:tc>
          <w:tcPr>
            <w:tcW w:w="1134" w:type="dxa"/>
          </w:tcPr>
          <w:p w:rsidR="008F45C6" w:rsidRPr="00272401" w:rsidRDefault="008F45C6" w:rsidP="00FE7178">
            <w:pPr>
              <w:snapToGrid w:val="0"/>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3節/週</w:t>
            </w:r>
          </w:p>
        </w:tc>
        <w:tc>
          <w:tcPr>
            <w:tcW w:w="1244"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980"/>
          <w:jc w:val="center"/>
        </w:trPr>
        <w:tc>
          <w:tcPr>
            <w:tcW w:w="1671" w:type="dxa"/>
            <w:gridSpan w:val="2"/>
            <w:vAlign w:val="center"/>
          </w:tcPr>
          <w:p w:rsidR="008F45C6" w:rsidRPr="0005094C" w:rsidRDefault="008F45C6" w:rsidP="00FE7178">
            <w:pPr>
              <w:rPr>
                <w:rFonts w:ascii="標楷體" w:eastAsia="標楷體" w:hAnsi="標楷體"/>
                <w:color w:val="000000" w:themeColor="text1"/>
              </w:rPr>
            </w:pPr>
            <w:r>
              <w:rPr>
                <w:rFonts w:ascii="標楷體" w:eastAsia="標楷體" w:hAnsi="標楷體"/>
                <w:color w:val="000000" w:themeColor="text1"/>
              </w:rPr>
              <w:t>三</w:t>
            </w:r>
            <w:r>
              <w:rPr>
                <w:rFonts w:ascii="標楷體" w:eastAsia="標楷體" w:hAnsi="標楷體" w:hint="eastAsia"/>
                <w:color w:val="000000" w:themeColor="text1"/>
              </w:rPr>
              <w:t>、</w:t>
            </w:r>
          </w:p>
          <w:p w:rsidR="008F45C6" w:rsidRPr="00511368" w:rsidRDefault="008F45C6" w:rsidP="00FE7178">
            <w:pPr>
              <w:rPr>
                <w:rFonts w:ascii="標楷體" w:eastAsia="標楷體" w:hAnsi="標楷體"/>
                <w:color w:val="000000" w:themeColor="text1"/>
              </w:rPr>
            </w:pPr>
            <w:r w:rsidRPr="0005094C">
              <w:rPr>
                <w:rFonts w:ascii="標楷體" w:eastAsia="標楷體" w:hAnsi="標楷體" w:hint="eastAsia"/>
                <w:color w:val="000000" w:themeColor="text1"/>
              </w:rPr>
              <w:t>飲食</w:t>
            </w:r>
            <w:r w:rsidRPr="00511368">
              <w:rPr>
                <w:rFonts w:ascii="標楷體" w:eastAsia="標楷體" w:hAnsi="標楷體" w:hint="eastAsia"/>
                <w:color w:val="000000" w:themeColor="text1"/>
              </w:rPr>
              <w:t>面面觀</w:t>
            </w:r>
          </w:p>
        </w:tc>
        <w:tc>
          <w:tcPr>
            <w:tcW w:w="5529" w:type="dxa"/>
            <w:gridSpan w:val="2"/>
          </w:tcPr>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 xml:space="preserve">特生I-P-6 飲食的衛生習慣。 </w:t>
            </w:r>
          </w:p>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 xml:space="preserve">特生I-P-7 餐前準備與餐後收拾的技巧。 </w:t>
            </w:r>
          </w:p>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特生I-P-8 用餐禮儀。簡易餐食的製作。</w:t>
            </w:r>
          </w:p>
          <w:p w:rsidR="008F45C6" w:rsidRPr="0005094C" w:rsidRDefault="008F45C6" w:rsidP="00FE7178">
            <w:pPr>
              <w:spacing w:line="300" w:lineRule="exact"/>
              <w:rPr>
                <w:rFonts w:ascii="標楷體" w:eastAsia="標楷體" w:hAnsi="標楷體" w:cs="Wingdings 2"/>
              </w:rPr>
            </w:pPr>
            <w:r w:rsidRPr="0005094C">
              <w:rPr>
                <w:rFonts w:ascii="標楷體" w:eastAsia="標楷體" w:hAnsi="標楷體" w:cs="Wingdings 2"/>
              </w:rPr>
              <w:t>特生I-A-4 食物的烹調方式。</w:t>
            </w:r>
          </w:p>
        </w:tc>
        <w:tc>
          <w:tcPr>
            <w:tcW w:w="1134" w:type="dxa"/>
          </w:tcPr>
          <w:p w:rsidR="008F45C6" w:rsidRPr="00272401" w:rsidRDefault="008F45C6" w:rsidP="00FE7178">
            <w:pPr>
              <w:snapToGrid w:val="0"/>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3節/週</w:t>
            </w:r>
          </w:p>
        </w:tc>
        <w:tc>
          <w:tcPr>
            <w:tcW w:w="1244"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8231" w:type="dxa"/>
            <w:gridSpan w:val="5"/>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cs="標楷體" w:hint="eastAsia"/>
                <w:color w:val="000000"/>
                <w:kern w:val="0"/>
              </w:rPr>
              <w:t xml:space="preserve"> 參考教育部優質特教發展網路教學平台</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p>
          <w:p w:rsidR="008F45C6" w:rsidRPr="00272401" w:rsidRDefault="008F45C6" w:rsidP="00FE7178">
            <w:pPr>
              <w:snapToGrid w:val="0"/>
              <w:rPr>
                <w:rFonts w:ascii="標楷體" w:eastAsia="標楷體" w:hAnsi="標楷體"/>
                <w:color w:val="000000" w:themeColor="text1"/>
              </w:rPr>
            </w:pPr>
            <w:r w:rsidRPr="005C0B5A">
              <w:rPr>
                <w:rFonts w:ascii="標楷體" w:eastAsia="標楷體" w:hAnsi="標楷體" w:cs="標楷體" w:hint="eastAsia"/>
                <w:color w:val="000000"/>
                <w:kern w:val="0"/>
              </w:rPr>
              <w:t xml:space="preserve"> 講授法，示範法及角色扮演法來加深學生印象</w:t>
            </w:r>
            <w:r>
              <w:rPr>
                <w:rFonts w:ascii="標楷體" w:eastAsia="標楷體" w:hAnsi="標楷體" w:cs="標楷體" w:hint="eastAsia"/>
                <w:color w:val="000000"/>
                <w:kern w:val="0"/>
              </w:rPr>
              <w:t>。</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(三)學習評量</w:t>
            </w:r>
          </w:p>
          <w:p w:rsidR="008F45C6" w:rsidRDefault="008F45C6" w:rsidP="00FE7178">
            <w:pPr>
              <w:autoSpaceDE w:val="0"/>
              <w:autoSpaceDN w:val="0"/>
              <w:adjustRightInd w:val="0"/>
              <w:rPr>
                <w:rFonts w:ascii="標楷體" w:eastAsia="標楷體" w:hAnsi="標楷體" w:cs="標楷體"/>
                <w:color w:val="000000"/>
                <w:kern w:val="0"/>
              </w:rPr>
            </w:pPr>
            <w:r w:rsidRPr="005C0B5A">
              <w:rPr>
                <w:rFonts w:ascii="標楷體" w:eastAsia="標楷體" w:hAnsi="標楷體" w:cs="標楷體" w:hint="eastAsia"/>
                <w:color w:val="000000"/>
                <w:kern w:val="0"/>
              </w:rPr>
              <w:t xml:space="preserve"> 設定實際情境供學生練習體驗，教師從中利用觀察法，並以多元評量為原則，</w:t>
            </w:r>
            <w:r>
              <w:rPr>
                <w:rFonts w:ascii="標楷體" w:eastAsia="標楷體" w:hAnsi="標楷體" w:cs="標楷體" w:hint="eastAsia"/>
                <w:color w:val="000000"/>
                <w:kern w:val="0"/>
              </w:rPr>
              <w:t xml:space="preserve"> </w:t>
            </w:r>
          </w:p>
          <w:p w:rsidR="008F45C6" w:rsidRPr="00272401" w:rsidRDefault="008F45C6" w:rsidP="00FE7178">
            <w:pPr>
              <w:autoSpaceDE w:val="0"/>
              <w:autoSpaceDN w:val="0"/>
              <w:adjustRightInd w:val="0"/>
              <w:rPr>
                <w:rFonts w:ascii="標楷體" w:eastAsia="標楷體" w:hAnsi="標楷體"/>
                <w:color w:val="000000" w:themeColor="text1"/>
              </w:rPr>
            </w:pPr>
            <w:r>
              <w:rPr>
                <w:rFonts w:ascii="標楷體" w:eastAsia="標楷體" w:hAnsi="標楷體" w:cs="標楷體" w:hint="eastAsia"/>
                <w:color w:val="000000"/>
                <w:kern w:val="0"/>
              </w:rPr>
              <w:t xml:space="preserve"> </w:t>
            </w:r>
            <w:r w:rsidRPr="005C0B5A">
              <w:rPr>
                <w:rFonts w:ascii="標楷體" w:eastAsia="標楷體" w:hAnsi="標楷體" w:cs="標楷體" w:hint="eastAsia"/>
                <w:color w:val="000000"/>
                <w:kern w:val="0"/>
              </w:rPr>
              <w:t>評量學生在活動中的各項表現，並適時予以指導。</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p>
          <w:p w:rsidR="008F45C6" w:rsidRDefault="008F45C6" w:rsidP="00FE7178">
            <w:pPr>
              <w:autoSpaceDE w:val="0"/>
              <w:autoSpaceDN w:val="0"/>
              <w:adjustRightInd w:val="0"/>
              <w:rPr>
                <w:rFonts w:ascii="標楷體" w:eastAsia="標楷體" w:hAnsi="標楷體" w:cs="標楷體"/>
                <w:color w:val="000000"/>
                <w:kern w:val="0"/>
              </w:rPr>
            </w:pPr>
            <w:r w:rsidRPr="00272401">
              <w:rPr>
                <w:rFonts w:ascii="標楷體" w:eastAsia="標楷體" w:hAnsi="標楷體"/>
                <w:color w:val="000000" w:themeColor="text1"/>
              </w:rPr>
              <w:t>1.</w:t>
            </w:r>
            <w:r>
              <w:rPr>
                <w:rFonts w:ascii="標楷體" w:eastAsia="標楷體" w:hAnsi="標楷體" w:cs="標楷體" w:hint="eastAsia"/>
                <w:color w:val="000000"/>
                <w:kern w:val="0"/>
              </w:rPr>
              <w:t xml:space="preserve"> 盡量運用實物、多媒體，以實際情境來進行教學</w:t>
            </w:r>
          </w:p>
          <w:p w:rsidR="008F45C6" w:rsidRDefault="008F45C6" w:rsidP="00FE7178">
            <w:pPr>
              <w:snapToGrid w:val="0"/>
              <w:rPr>
                <w:rFonts w:ascii="標楷體" w:eastAsia="標楷體" w:hAnsi="標楷體" w:cs="標楷體"/>
                <w:color w:val="000000"/>
                <w:kern w:val="0"/>
              </w:rPr>
            </w:pPr>
            <w:r>
              <w:rPr>
                <w:rFonts w:ascii="標楷體" w:eastAsia="標楷體" w:hAnsi="標楷體" w:cs="標楷體" w:hint="eastAsia"/>
                <w:color w:val="000000"/>
                <w:kern w:val="0"/>
              </w:rPr>
              <w:t xml:space="preserve">2. </w:t>
            </w:r>
            <w:r w:rsidRPr="005C0B5A">
              <w:rPr>
                <w:rFonts w:ascii="標楷體" w:eastAsia="標楷體" w:hAnsi="標楷體" w:cs="標楷體" w:hint="eastAsia"/>
                <w:color w:val="000000"/>
                <w:kern w:val="0"/>
              </w:rPr>
              <w:t>本主題教學課程強調生活中實行，若能與家長密切配合</w:t>
            </w:r>
            <w:r>
              <w:rPr>
                <w:rFonts w:ascii="標楷體" w:eastAsia="標楷體" w:hAnsi="標楷體" w:cs="標楷體" w:hint="eastAsia"/>
                <w:color w:val="000000"/>
                <w:kern w:val="0"/>
              </w:rPr>
              <w:t>，</w:t>
            </w:r>
            <w:r w:rsidRPr="005C0B5A">
              <w:rPr>
                <w:rFonts w:ascii="標楷體" w:eastAsia="標楷體" w:hAnsi="標楷體" w:cs="標楷體" w:hint="eastAsia"/>
                <w:color w:val="000000"/>
                <w:kern w:val="0"/>
              </w:rPr>
              <w:t>有益於增強學生的</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cs="標楷體" w:hint="eastAsia"/>
                <w:color w:val="000000"/>
                <w:kern w:val="0"/>
              </w:rPr>
              <w:t xml:space="preserve">   </w:t>
            </w:r>
            <w:r w:rsidRPr="005C0B5A">
              <w:rPr>
                <w:rFonts w:ascii="標楷體" w:eastAsia="標楷體" w:hAnsi="標楷體" w:cs="標楷體" w:hint="eastAsia"/>
                <w:color w:val="000000"/>
                <w:kern w:val="0"/>
              </w:rPr>
              <w:t>學習表現</w:t>
            </w:r>
            <w:r>
              <w:rPr>
                <w:rFonts w:ascii="標楷體" w:eastAsia="標楷體" w:hAnsi="標楷體" w:cs="標楷體" w:hint="eastAsia"/>
                <w:color w:val="000000"/>
                <w:kern w:val="0"/>
              </w:rPr>
              <w:t>。</w:t>
            </w:r>
          </w:p>
        </w:tc>
      </w:tr>
    </w:tbl>
    <w:p w:rsidR="008F45C6" w:rsidRPr="004B2E94" w:rsidRDefault="008F45C6" w:rsidP="008F45C6">
      <w:pPr>
        <w:pStyle w:val="afffc"/>
        <w:snapToGrid w:val="0"/>
        <w:spacing w:line="240" w:lineRule="auto"/>
        <w:ind w:leftChars="0" w:left="0"/>
        <w:rPr>
          <w:rFonts w:cs="Times New Roman"/>
          <w:color w:val="000000" w:themeColor="text1"/>
          <w:kern w:val="2"/>
        </w:rPr>
      </w:pPr>
      <w:r w:rsidRPr="004B2E94">
        <w:rPr>
          <w:rFonts w:cs="Times New Roman"/>
          <w:color w:val="000000" w:themeColor="text1"/>
          <w:kern w:val="2"/>
        </w:rPr>
        <w:t>備註：1.每一欄位均請填寫完整。</w:t>
      </w:r>
    </w:p>
    <w:p w:rsidR="008F45C6" w:rsidRPr="004B2E94" w:rsidRDefault="008F45C6" w:rsidP="008F45C6">
      <w:pPr>
        <w:pStyle w:val="afffc"/>
        <w:snapToGrid w:val="0"/>
        <w:spacing w:line="240" w:lineRule="auto"/>
        <w:ind w:leftChars="0" w:left="0"/>
        <w:rPr>
          <w:rFonts w:cs="Times New Roman"/>
          <w:color w:val="000000" w:themeColor="text1"/>
          <w:kern w:val="2"/>
        </w:rPr>
      </w:pPr>
      <w:r w:rsidRPr="004B2E94">
        <w:rPr>
          <w:rFonts w:cs="Times New Roman" w:hint="eastAsia"/>
          <w:color w:val="000000" w:themeColor="text1"/>
          <w:kern w:val="2"/>
        </w:rPr>
        <w:t>2.混齡編班請依實際編排情形呈現。</w:t>
      </w:r>
    </w:p>
    <w:p w:rsidR="008F45C6" w:rsidRDefault="008F45C6" w:rsidP="008F45C6">
      <w:pPr>
        <w:widowControl/>
        <w:rPr>
          <w:rFonts w:ascii="標楷體" w:eastAsia="標楷體" w:hAnsi="標楷體"/>
          <w:bCs/>
          <w:color w:val="000000" w:themeColor="text1"/>
          <w:szCs w:val="28"/>
        </w:rPr>
      </w:pPr>
      <w:r>
        <w:rPr>
          <w:bCs/>
          <w:color w:val="000000" w:themeColor="text1"/>
          <w:szCs w:val="28"/>
        </w:rPr>
        <w:br w:type="page"/>
      </w:r>
    </w:p>
    <w:p w:rsidR="008F45C6" w:rsidRPr="0005094C" w:rsidRDefault="008F45C6" w:rsidP="008F45C6">
      <w:pPr>
        <w:pStyle w:val="t1"/>
        <w:spacing w:after="120" w:line="400" w:lineRule="exact"/>
        <w:ind w:leftChars="118" w:left="283" w:firstLineChars="59" w:firstLine="130"/>
        <w:jc w:val="left"/>
        <w:rPr>
          <w:color w:val="000000" w:themeColor="text1"/>
          <w:sz w:val="22"/>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1"/>
        <w:gridCol w:w="1189"/>
        <w:gridCol w:w="277"/>
        <w:gridCol w:w="4543"/>
        <w:gridCol w:w="1134"/>
        <w:gridCol w:w="1417"/>
      </w:tblGrid>
      <w:tr w:rsidR="008F45C6" w:rsidRPr="00272401" w:rsidTr="00FE7178">
        <w:trPr>
          <w:cantSplit/>
          <w:trHeight w:val="607"/>
          <w:jc w:val="center"/>
        </w:trPr>
        <w:tc>
          <w:tcPr>
            <w:tcW w:w="1461"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科目名稱</w:t>
            </w:r>
          </w:p>
        </w:tc>
        <w:tc>
          <w:tcPr>
            <w:tcW w:w="8560" w:type="dxa"/>
            <w:gridSpan w:val="5"/>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hint="eastAsia"/>
                <w:color w:val="000000" w:themeColor="text1"/>
              </w:rPr>
              <w:t>特殊需求領域</w:t>
            </w:r>
            <w:r>
              <w:rPr>
                <w:rFonts w:ascii="標楷體" w:eastAsia="標楷體" w:hAnsi="標楷體" w:hint="eastAsia"/>
                <w:color w:val="000000" w:themeColor="text1"/>
              </w:rPr>
              <w:t>─高年級生活管理</w:t>
            </w:r>
          </w:p>
        </w:tc>
      </w:tr>
      <w:tr w:rsidR="008F45C6" w:rsidRPr="00272401" w:rsidTr="00FE7178">
        <w:trPr>
          <w:cantSplit/>
          <w:trHeight w:val="275"/>
          <w:jc w:val="center"/>
        </w:trPr>
        <w:tc>
          <w:tcPr>
            <w:tcW w:w="1461"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8560" w:type="dxa"/>
            <w:gridSpan w:val="5"/>
            <w:vAlign w:val="center"/>
          </w:tcPr>
          <w:p w:rsidR="008F45C6" w:rsidRPr="004C4FAE" w:rsidRDefault="008F45C6" w:rsidP="00FE7178">
            <w:pPr>
              <w:jc w:val="both"/>
              <w:rPr>
                <w:rFonts w:ascii="標楷體" w:eastAsia="DengXian" w:hAnsi="標楷體"/>
                <w:color w:val="000000" w:themeColor="text1"/>
              </w:rPr>
            </w:pPr>
            <w:r w:rsidRPr="004C4FAE">
              <w:rPr>
                <w:rFonts w:ascii="細明體" w:eastAsia="細明體" w:hAnsi="細明體" w:hint="eastAsia"/>
                <w:color w:val="000000" w:themeColor="text1"/>
                <w:sz w:val="20"/>
              </w:rPr>
              <w:t>■</w:t>
            </w:r>
            <w:r w:rsidRPr="004C4FAE">
              <w:rPr>
                <w:rFonts w:ascii="標楷體" w:eastAsia="標楷體" w:hAnsi="標楷體" w:hint="eastAsia"/>
                <w:color w:val="000000" w:themeColor="text1"/>
              </w:rPr>
              <w:t>內聘□外聘</w:t>
            </w:r>
          </w:p>
        </w:tc>
      </w:tr>
      <w:tr w:rsidR="008F45C6" w:rsidRPr="00272401" w:rsidTr="00FE7178">
        <w:trPr>
          <w:cantSplit/>
          <w:trHeight w:val="237"/>
          <w:jc w:val="center"/>
        </w:trPr>
        <w:tc>
          <w:tcPr>
            <w:tcW w:w="1461"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466"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7094" w:type="dxa"/>
            <w:gridSpan w:val="3"/>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41"/>
          <w:jc w:val="center"/>
        </w:trPr>
        <w:tc>
          <w:tcPr>
            <w:tcW w:w="1461" w:type="dxa"/>
            <w:vMerge/>
            <w:vAlign w:val="center"/>
          </w:tcPr>
          <w:p w:rsidR="008F45C6" w:rsidRPr="00272401" w:rsidRDefault="008F45C6" w:rsidP="00FE7178">
            <w:pPr>
              <w:jc w:val="center"/>
              <w:rPr>
                <w:rFonts w:ascii="標楷體" w:eastAsia="標楷體" w:hAnsi="標楷體"/>
                <w:color w:val="000000" w:themeColor="text1"/>
              </w:rPr>
            </w:pPr>
          </w:p>
        </w:tc>
        <w:tc>
          <w:tcPr>
            <w:tcW w:w="8560"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5309A3">
              <w:rPr>
                <w:rFonts w:ascii="細明體" w:eastAsia="細明體" w:hAnsi="細明體" w:hint="eastAsia"/>
                <w:color w:val="000000" w:themeColor="text1"/>
                <w:sz w:val="20"/>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279"/>
          <w:jc w:val="center"/>
        </w:trPr>
        <w:tc>
          <w:tcPr>
            <w:tcW w:w="1461"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8560"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461"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8560" w:type="dxa"/>
            <w:gridSpan w:val="5"/>
            <w:vAlign w:val="center"/>
          </w:tcPr>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A.自主行動</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hint="eastAsia"/>
                <w:color w:val="000000" w:themeColor="text1"/>
                <w:sz w:val="20"/>
                <w:szCs w:val="20"/>
              </w:rPr>
              <w:t>A1.身心素質與自我精進</w:t>
            </w:r>
            <w:r>
              <w:rPr>
                <w:rFonts w:ascii="標楷體" w:eastAsia="標楷體" w:hAnsi="標楷體" w:hint="eastAsia"/>
                <w:color w:val="000000" w:themeColor="text1"/>
                <w:sz w:val="20"/>
                <w:szCs w:val="20"/>
              </w:rPr>
              <w:t xml:space="preserve"> </w:t>
            </w:r>
            <w:r w:rsidRPr="00B67A35">
              <w:rPr>
                <w:rFonts w:ascii="標楷體" w:eastAsia="標楷體" w:hAnsi="標楷體" w:hint="eastAsia"/>
                <w:color w:val="000000" w:themeColor="text1"/>
                <w:sz w:val="20"/>
                <w:szCs w:val="20"/>
              </w:rPr>
              <w:t xml:space="preserve"> </w:t>
            </w:r>
            <w:r>
              <w:rPr>
                <w:rFonts w:ascii="標楷體" w:eastAsia="標楷體" w:hAnsi="標楷體"/>
                <w:color w:val="000000" w:themeColor="text1"/>
                <w:sz w:val="18"/>
                <w:szCs w:val="18"/>
                <w:highlight w:val="black"/>
              </w:rPr>
              <w:sym w:font="Wingdings 2" w:char="F0A1"/>
            </w:r>
            <w:r w:rsidRPr="00B67A35">
              <w:rPr>
                <w:rFonts w:ascii="標楷體" w:eastAsia="標楷體" w:hAnsi="標楷體"/>
                <w:color w:val="000000" w:themeColor="text1"/>
                <w:sz w:val="20"/>
                <w:szCs w:val="20"/>
              </w:rPr>
              <w:t>A2.</w:t>
            </w:r>
            <w:r w:rsidRPr="00B67A35">
              <w:rPr>
                <w:rFonts w:ascii="標楷體" w:eastAsia="標楷體" w:hAnsi="標楷體" w:hint="eastAsia"/>
                <w:color w:val="000000" w:themeColor="text1"/>
                <w:sz w:val="20"/>
                <w:szCs w:val="20"/>
              </w:rPr>
              <w:t xml:space="preserve">系統思考與問題解決  </w:t>
            </w:r>
            <w:r>
              <w:rPr>
                <w:rFonts w:ascii="標楷體" w:eastAsia="標楷體" w:hAnsi="標楷體"/>
                <w:color w:val="000000" w:themeColor="text1"/>
                <w:sz w:val="18"/>
                <w:szCs w:val="18"/>
                <w:highlight w:val="black"/>
              </w:rPr>
              <w:sym w:font="Wingdings 2" w:char="F0A1"/>
            </w:r>
            <w:r w:rsidRPr="00B67A35">
              <w:rPr>
                <w:rFonts w:ascii="標楷體" w:eastAsia="標楷體" w:hAnsi="標楷體"/>
                <w:color w:val="000000" w:themeColor="text1"/>
                <w:sz w:val="20"/>
                <w:szCs w:val="20"/>
              </w:rPr>
              <w:t>A3.</w:t>
            </w:r>
            <w:r w:rsidRPr="00B67A35">
              <w:rPr>
                <w:rFonts w:ascii="標楷體" w:eastAsia="標楷體" w:hAnsi="標楷體" w:hint="eastAsia"/>
                <w:color w:val="000000" w:themeColor="text1"/>
                <w:sz w:val="20"/>
                <w:szCs w:val="20"/>
              </w:rPr>
              <w:t>規劃執行與創新應變</w:t>
            </w:r>
          </w:p>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B.溝通互動</w:t>
            </w:r>
            <w:r>
              <w:rPr>
                <w:rFonts w:ascii="標楷體" w:eastAsia="標楷體" w:hAnsi="標楷體" w:hint="eastAsia"/>
                <w:color w:val="000000" w:themeColor="text1"/>
                <w:sz w:val="20"/>
                <w:szCs w:val="20"/>
              </w:rPr>
              <w:t xml:space="preserve"> </w:t>
            </w:r>
            <w:r>
              <w:rPr>
                <w:rFonts w:ascii="標楷體" w:eastAsia="標楷體" w:hAnsi="標楷體"/>
                <w:color w:val="000000" w:themeColor="text1"/>
                <w:sz w:val="18"/>
                <w:szCs w:val="18"/>
                <w:highlight w:val="black"/>
              </w:rPr>
              <w:sym w:font="Wingdings 2" w:char="F0A1"/>
            </w:r>
            <w:r w:rsidRPr="00B67A35">
              <w:rPr>
                <w:rFonts w:ascii="標楷體" w:eastAsia="標楷體" w:hAnsi="標楷體" w:hint="eastAsia"/>
                <w:color w:val="000000" w:themeColor="text1"/>
                <w:sz w:val="20"/>
                <w:szCs w:val="20"/>
              </w:rPr>
              <w:t xml:space="preserve">B1.符號運用與溝通表達  </w:t>
            </w:r>
            <w:r>
              <w:rPr>
                <w:rFonts w:ascii="標楷體" w:eastAsia="標楷體" w:hAnsi="標楷體"/>
                <w:color w:val="000000" w:themeColor="text1"/>
                <w:sz w:val="18"/>
                <w:szCs w:val="18"/>
                <w:highlight w:val="black"/>
              </w:rPr>
              <w:sym w:font="Wingdings 2" w:char="F0A1"/>
            </w:r>
            <w:r w:rsidRPr="00B67A35">
              <w:rPr>
                <w:rFonts w:ascii="標楷體" w:eastAsia="標楷體" w:hAnsi="標楷體"/>
                <w:color w:val="000000" w:themeColor="text1"/>
                <w:sz w:val="20"/>
                <w:szCs w:val="20"/>
              </w:rPr>
              <w:t>B2.</w:t>
            </w:r>
            <w:r w:rsidRPr="00B67A35">
              <w:rPr>
                <w:rFonts w:ascii="標楷體" w:eastAsia="標楷體" w:hAnsi="標楷體" w:hint="eastAsia"/>
                <w:color w:val="000000" w:themeColor="text1"/>
                <w:sz w:val="20"/>
                <w:szCs w:val="20"/>
              </w:rPr>
              <w:t>科技資訊與媒體素養</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B3.</w:t>
            </w:r>
            <w:r w:rsidRPr="00B67A35">
              <w:rPr>
                <w:rFonts w:ascii="標楷體" w:eastAsia="標楷體" w:hAnsi="標楷體" w:hint="eastAsia"/>
                <w:color w:val="000000" w:themeColor="text1"/>
                <w:sz w:val="20"/>
                <w:szCs w:val="20"/>
              </w:rPr>
              <w:t>藝術涵養與美感素養</w:t>
            </w:r>
          </w:p>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C.社會參與</w:t>
            </w:r>
            <w:r>
              <w:rPr>
                <w:rFonts w:ascii="標楷體" w:eastAsia="標楷體" w:hAnsi="標楷體" w:hint="eastAsia"/>
                <w:color w:val="000000" w:themeColor="text1"/>
                <w:sz w:val="20"/>
                <w:szCs w:val="20"/>
              </w:rPr>
              <w:t xml:space="preserve"> </w:t>
            </w:r>
            <w:r>
              <w:rPr>
                <w:rFonts w:ascii="標楷體" w:eastAsia="標楷體" w:hAnsi="標楷體"/>
                <w:color w:val="000000" w:themeColor="text1"/>
                <w:sz w:val="18"/>
                <w:szCs w:val="18"/>
                <w:highlight w:val="black"/>
              </w:rPr>
              <w:sym w:font="Wingdings 2" w:char="F0A1"/>
            </w:r>
            <w:r w:rsidRPr="00B67A35">
              <w:rPr>
                <w:rFonts w:ascii="標楷體" w:eastAsia="標楷體" w:hAnsi="標楷體" w:hint="eastAsia"/>
                <w:color w:val="000000" w:themeColor="text1"/>
                <w:sz w:val="20"/>
                <w:szCs w:val="20"/>
              </w:rPr>
              <w:t>C1.道德實踐與公民意識</w:t>
            </w:r>
            <w:r>
              <w:rPr>
                <w:rFonts w:ascii="標楷體" w:eastAsia="標楷體" w:hAnsi="標楷體" w:hint="eastAsia"/>
                <w:color w:val="000000" w:themeColor="text1"/>
                <w:sz w:val="20"/>
                <w:szCs w:val="20"/>
              </w:rPr>
              <w:t xml:space="preserve"> </w:t>
            </w:r>
            <w:r w:rsidRPr="00B67A35">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C2.</w:t>
            </w:r>
            <w:r w:rsidRPr="00B67A35">
              <w:rPr>
                <w:rFonts w:ascii="標楷體" w:eastAsia="標楷體" w:hAnsi="標楷體" w:hint="eastAsia"/>
                <w:color w:val="000000" w:themeColor="text1"/>
                <w:sz w:val="20"/>
                <w:szCs w:val="20"/>
              </w:rPr>
              <w:t>人際關係與團隊合作</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C3.</w:t>
            </w:r>
            <w:r w:rsidRPr="00B67A35">
              <w:rPr>
                <w:rFonts w:ascii="標楷體" w:eastAsia="標楷體" w:hAnsi="標楷體" w:hint="eastAsia"/>
                <w:color w:val="000000" w:themeColor="text1"/>
                <w:sz w:val="20"/>
                <w:szCs w:val="20"/>
              </w:rPr>
              <w:t>多元文化與國際理解</w:t>
            </w:r>
          </w:p>
        </w:tc>
      </w:tr>
      <w:tr w:rsidR="008F45C6" w:rsidRPr="00272401" w:rsidTr="00FE7178">
        <w:trPr>
          <w:cantSplit/>
          <w:trHeight w:val="183"/>
          <w:jc w:val="center"/>
        </w:trPr>
        <w:tc>
          <w:tcPr>
            <w:tcW w:w="1461"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8560" w:type="dxa"/>
            <w:gridSpan w:val="5"/>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Pr>
                <w:rFonts w:ascii="標楷體" w:eastAsia="標楷體" w:hAnsi="標楷體" w:cs="Wingdings 2" w:hint="eastAsia"/>
              </w:rPr>
              <w:sym w:font="Wingdings 2" w:char="F0A2"/>
            </w:r>
            <w:r w:rsidRPr="000E5B1D">
              <w:rPr>
                <w:rFonts w:ascii="標楷體" w:eastAsia="標楷體" w:hAnsi="標楷體" w:cs="Wingdings 2" w:hint="eastAsia"/>
              </w:rPr>
              <w:t>品格素養能力</w:t>
            </w:r>
            <w:r>
              <w:rPr>
                <w:rFonts w:ascii="標楷體" w:eastAsia="標楷體" w:hAnsi="標楷體" w:cs="Wingdings 2" w:hint="eastAsia"/>
              </w:rPr>
              <w:t xml:space="preserve"> </w:t>
            </w:r>
            <w:r>
              <w:rPr>
                <w:rFonts w:ascii="標楷體" w:eastAsia="標楷體" w:hAnsi="標楷體" w:cs="Wingdings 2" w:hint="eastAsia"/>
              </w:rPr>
              <w:sym w:font="Wingdings 2" w:char="F0A2"/>
            </w:r>
            <w:r w:rsidRPr="000E5B1D">
              <w:rPr>
                <w:rFonts w:ascii="標楷體" w:eastAsia="標楷體" w:hAnsi="標楷體" w:cs="Wingdings 2" w:hint="eastAsia"/>
              </w:rPr>
              <w:t>生活管理能力</w:t>
            </w:r>
            <w:r>
              <w:rPr>
                <w:rFonts w:ascii="標楷體" w:eastAsia="標楷體" w:hAnsi="標楷體" w:cs="Wingdings 2" w:hint="eastAsia"/>
              </w:rPr>
              <w:t xml:space="preserve"> </w:t>
            </w:r>
            <w:r w:rsidRPr="000E5B1D">
              <w:rPr>
                <w:rFonts w:ascii="Wingdings 2" w:eastAsia="Wingdings 2" w:hAnsi="Wingdings 2" w:cs="Wingdings 2"/>
              </w:rPr>
              <w:t></w:t>
            </w:r>
            <w:r w:rsidRPr="000E5B1D">
              <w:rPr>
                <w:rFonts w:ascii="標楷體" w:eastAsia="標楷體" w:hAnsi="標楷體" w:cs="Wingdings 2" w:hint="eastAsia"/>
              </w:rPr>
              <w:t>職業工作能力</w:t>
            </w:r>
            <w:r>
              <w:rPr>
                <w:rFonts w:ascii="標楷體" w:eastAsia="標楷體" w:hAnsi="標楷體" w:cs="Wingdings 2" w:hint="eastAsia"/>
              </w:rPr>
              <w:t xml:space="preserve"> </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461"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8560"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hint="eastAsia"/>
                <w:color w:val="000000" w:themeColor="text1"/>
              </w:rPr>
              <w:t>六</w:t>
            </w:r>
            <w:r w:rsidRPr="00272401">
              <w:rPr>
                <w:rFonts w:ascii="標楷體" w:eastAsia="標楷體" w:hAnsi="標楷體" w:hint="eastAsia"/>
                <w:color w:val="000000" w:themeColor="text1"/>
              </w:rPr>
              <w:t>年級</w:t>
            </w:r>
          </w:p>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t>第一學期</w:t>
            </w:r>
          </w:p>
        </w:tc>
      </w:tr>
      <w:tr w:rsidR="008F45C6" w:rsidRPr="00272401" w:rsidTr="00FE7178">
        <w:trPr>
          <w:cantSplit/>
          <w:trHeight w:val="147"/>
          <w:jc w:val="center"/>
        </w:trPr>
        <w:tc>
          <w:tcPr>
            <w:tcW w:w="1461" w:type="dxa"/>
            <w:vAlign w:val="center"/>
          </w:tcPr>
          <w:p w:rsidR="008F45C6" w:rsidRPr="00B67A35" w:rsidRDefault="008F45C6" w:rsidP="00FE7178">
            <w:pPr>
              <w:pStyle w:val="Default"/>
              <w:rPr>
                <w:rFonts w:hAnsi="標楷體" w:cs="Times New Roman"/>
                <w:color w:val="000000" w:themeColor="text1"/>
                <w:sz w:val="21"/>
                <w:szCs w:val="21"/>
              </w:rPr>
            </w:pPr>
            <w:r w:rsidRPr="00B67A35">
              <w:rPr>
                <w:rFonts w:hAnsi="標楷體" w:cs="Times New Roman"/>
                <w:color w:val="000000" w:themeColor="text1"/>
                <w:sz w:val="21"/>
                <w:szCs w:val="21"/>
              </w:rPr>
              <w:t>建議先修科目</w:t>
            </w:r>
          </w:p>
        </w:tc>
        <w:tc>
          <w:tcPr>
            <w:tcW w:w="8560" w:type="dxa"/>
            <w:gridSpan w:val="5"/>
          </w:tcPr>
          <w:p w:rsidR="008F45C6" w:rsidRPr="00272401" w:rsidRDefault="008F45C6" w:rsidP="00FE7178">
            <w:pPr>
              <w:snapToGrid w:val="0"/>
              <w:rPr>
                <w:rFonts w:ascii="標楷體" w:eastAsia="標楷體" w:hAnsi="標楷體"/>
                <w:color w:val="000000" w:themeColor="text1"/>
              </w:rPr>
            </w:pPr>
            <w:r>
              <w:rPr>
                <w:rFonts w:ascii="細明體" w:eastAsia="細明體" w:hAnsi="細明體" w:hint="eastAsia"/>
                <w:color w:val="000000" w:themeColor="text1"/>
              </w:rPr>
              <w:t>■</w:t>
            </w:r>
            <w:r w:rsidRPr="00272401">
              <w:rPr>
                <w:rFonts w:ascii="標楷體" w:eastAsia="標楷體" w:hAnsi="標楷體"/>
                <w:color w:val="000000" w:themeColor="text1"/>
              </w:rPr>
              <w:t>無</w:t>
            </w:r>
          </w:p>
          <w:p w:rsidR="008F45C6" w:rsidRPr="00272401" w:rsidRDefault="008F45C6" w:rsidP="00FE7178">
            <w:pPr>
              <w:snapToGrid w:val="0"/>
              <w:spacing w:line="300" w:lineRule="exact"/>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1754"/>
          <w:jc w:val="center"/>
        </w:trPr>
        <w:tc>
          <w:tcPr>
            <w:tcW w:w="1461"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8560" w:type="dxa"/>
            <w:gridSpan w:val="5"/>
          </w:tcPr>
          <w:p w:rsidR="008F45C6" w:rsidRPr="00542A27" w:rsidRDefault="008F45C6" w:rsidP="00FE7178">
            <w:pPr>
              <w:spacing w:line="300" w:lineRule="exact"/>
              <w:rPr>
                <w:rFonts w:ascii="標楷體" w:eastAsia="標楷體" w:hAnsi="標楷體" w:cs="Wingdings 2"/>
              </w:rPr>
            </w:pPr>
            <w:r w:rsidRPr="00542A27">
              <w:rPr>
                <w:rFonts w:ascii="標楷體" w:eastAsia="標楷體" w:hAnsi="標楷體" w:cs="Wingdings 2"/>
              </w:rPr>
              <w:t>特生2-P-5 記錄個人日常生活收支，購物前衡量自身財力與實際需求。</w:t>
            </w:r>
            <w:r w:rsidRPr="00542A27">
              <w:rPr>
                <w:rFonts w:ascii="標楷體" w:eastAsia="標楷體" w:hAnsi="標楷體" w:cs="Wingdings 2" w:hint="eastAsia"/>
              </w:rPr>
              <w:t>(生產與消費)</w:t>
            </w:r>
          </w:p>
          <w:p w:rsidR="008F45C6" w:rsidRPr="00542A27" w:rsidRDefault="008F45C6" w:rsidP="00FE7178">
            <w:pPr>
              <w:spacing w:line="300" w:lineRule="exact"/>
              <w:rPr>
                <w:rFonts w:ascii="標楷體" w:eastAsia="標楷體" w:hAnsi="標楷體" w:cs="Wingdings 2"/>
              </w:rPr>
            </w:pPr>
            <w:r w:rsidRPr="00542A27">
              <w:rPr>
                <w:rFonts w:ascii="標楷體" w:eastAsia="標楷體" w:hAnsi="標楷體" w:cs="Wingdings 2"/>
              </w:rPr>
              <w:t>特生3-P-4 認識消費場所及完成消費行為。</w:t>
            </w:r>
            <w:r w:rsidRPr="00542A27">
              <w:rPr>
                <w:rFonts w:ascii="標楷體" w:eastAsia="標楷體" w:hAnsi="標楷體" w:cs="Wingdings 2" w:hint="eastAsia"/>
              </w:rPr>
              <w:t>(生產與消費)</w:t>
            </w:r>
          </w:p>
          <w:p w:rsidR="008F45C6" w:rsidRPr="00542A27" w:rsidRDefault="008F45C6" w:rsidP="00FE7178">
            <w:pPr>
              <w:spacing w:line="300" w:lineRule="exact"/>
              <w:rPr>
                <w:rFonts w:ascii="標楷體" w:eastAsia="標楷體" w:hAnsi="標楷體" w:cs="Wingdings 2"/>
              </w:rPr>
            </w:pPr>
            <w:r w:rsidRPr="00542A27">
              <w:rPr>
                <w:rFonts w:ascii="標楷體" w:eastAsia="標楷體" w:hAnsi="標楷體" w:cs="Wingdings 2"/>
              </w:rPr>
              <w:t>特生2-P-3使用物品時表現節約與珍惜資源的態度。</w:t>
            </w:r>
            <w:r w:rsidRPr="00542A27">
              <w:rPr>
                <w:rFonts w:ascii="標楷體" w:eastAsia="標楷體" w:hAnsi="標楷體" w:cs="Wingdings 2" w:hint="eastAsia"/>
              </w:rPr>
              <w:t>(福爾摩沙我的家)</w:t>
            </w:r>
          </w:p>
          <w:p w:rsidR="008F45C6" w:rsidRPr="00542A27" w:rsidRDefault="008F45C6" w:rsidP="00FE7178">
            <w:pPr>
              <w:spacing w:line="300" w:lineRule="exact"/>
              <w:rPr>
                <w:rFonts w:ascii="標楷體" w:eastAsia="標楷體" w:hAnsi="標楷體" w:cs="Wingdings 2"/>
              </w:rPr>
            </w:pPr>
            <w:r w:rsidRPr="00542A27">
              <w:rPr>
                <w:rFonts w:ascii="標楷體" w:eastAsia="標楷體" w:hAnsi="標楷體" w:cs="Wingdings 2"/>
              </w:rPr>
              <w:t>特生2-P-11 熟知居家緊急事件及天然災害的因應措施，並能有效求助。</w:t>
            </w:r>
            <w:r w:rsidRPr="00542A27">
              <w:rPr>
                <w:rFonts w:ascii="標楷體" w:eastAsia="標楷體" w:hAnsi="標楷體" w:cs="Wingdings 2" w:hint="eastAsia"/>
              </w:rPr>
              <w:t>(福爾摩沙我的家)</w:t>
            </w:r>
          </w:p>
          <w:p w:rsidR="008F45C6" w:rsidRPr="00542A27" w:rsidRDefault="008F45C6" w:rsidP="00FE7178">
            <w:pPr>
              <w:spacing w:line="300" w:lineRule="exact"/>
              <w:rPr>
                <w:rFonts w:ascii="標楷體" w:eastAsia="標楷體" w:hAnsi="標楷體" w:cs="Wingdings 2"/>
              </w:rPr>
            </w:pPr>
            <w:r w:rsidRPr="00542A27">
              <w:rPr>
                <w:rFonts w:ascii="標楷體" w:eastAsia="標楷體" w:hAnsi="標楷體" w:cs="Wingdings 2"/>
              </w:rPr>
              <w:t>特生2-A-3 落實資源回收與再利用。</w:t>
            </w:r>
            <w:r w:rsidRPr="00542A27">
              <w:rPr>
                <w:rFonts w:ascii="標楷體" w:eastAsia="標楷體" w:hAnsi="標楷體" w:cs="Wingdings 2" w:hint="eastAsia"/>
              </w:rPr>
              <w:t>(一起去旅行)</w:t>
            </w:r>
          </w:p>
          <w:p w:rsidR="008F45C6" w:rsidRPr="00542A27" w:rsidRDefault="008F45C6" w:rsidP="00FE7178">
            <w:pPr>
              <w:snapToGrid w:val="0"/>
              <w:spacing w:line="300" w:lineRule="exact"/>
              <w:rPr>
                <w:rFonts w:ascii="標楷體" w:eastAsia="標楷體" w:hAnsi="標楷體" w:cs="Wingdings 2"/>
              </w:rPr>
            </w:pPr>
            <w:r w:rsidRPr="00542A27">
              <w:rPr>
                <w:rFonts w:ascii="標楷體" w:eastAsia="標楷體" w:hAnsi="標楷體" w:cs="Wingdings 2"/>
              </w:rPr>
              <w:t>特生4-P-4 能解決日常生活的問題。</w:t>
            </w:r>
            <w:r w:rsidRPr="00542A27">
              <w:rPr>
                <w:rFonts w:ascii="標楷體" w:eastAsia="標楷體" w:hAnsi="標楷體" w:cs="Wingdings 2" w:hint="eastAsia"/>
              </w:rPr>
              <w:t>(一起去旅行)</w:t>
            </w:r>
          </w:p>
        </w:tc>
      </w:tr>
      <w:tr w:rsidR="008F45C6" w:rsidRPr="00272401" w:rsidTr="00FE7178">
        <w:trPr>
          <w:cantSplit/>
          <w:trHeight w:val="128"/>
          <w:jc w:val="center"/>
        </w:trPr>
        <w:tc>
          <w:tcPr>
            <w:tcW w:w="10021" w:type="dxa"/>
            <w:gridSpan w:val="6"/>
            <w:vAlign w:val="center"/>
          </w:tcPr>
          <w:p w:rsidR="008F45C6" w:rsidRPr="00542A27" w:rsidRDefault="008F45C6" w:rsidP="00FE7178">
            <w:pPr>
              <w:snapToGrid w:val="0"/>
              <w:rPr>
                <w:rFonts w:ascii="標楷體" w:eastAsia="標楷體" w:hAnsi="標楷體" w:cs="Wingdings 2"/>
              </w:rPr>
            </w:pPr>
            <w:r w:rsidRPr="00542A27">
              <w:rPr>
                <w:rFonts w:ascii="標楷體" w:eastAsia="標楷體" w:hAnsi="標楷體" w:cs="Wingdings 2" w:hint="eastAsia"/>
              </w:rPr>
              <w:t xml:space="preserve">  </w:t>
            </w:r>
            <w:r w:rsidRPr="00542A27">
              <w:rPr>
                <w:rFonts w:ascii="標楷體" w:eastAsia="標楷體" w:hAnsi="標楷體" w:cs="Wingdings 2"/>
              </w:rPr>
              <w:t>教學</w:t>
            </w:r>
            <w:r w:rsidRPr="00542A27">
              <w:rPr>
                <w:rFonts w:ascii="標楷體" w:eastAsia="標楷體" w:hAnsi="標楷體" w:cs="Wingdings 2" w:hint="eastAsia"/>
              </w:rPr>
              <w:t>內容</w:t>
            </w:r>
          </w:p>
        </w:tc>
      </w:tr>
      <w:tr w:rsidR="008F45C6" w:rsidRPr="00272401" w:rsidTr="00FE7178">
        <w:trPr>
          <w:cantSplit/>
          <w:trHeight w:val="269"/>
          <w:jc w:val="center"/>
        </w:trPr>
        <w:tc>
          <w:tcPr>
            <w:tcW w:w="2650"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4820" w:type="dxa"/>
            <w:gridSpan w:val="2"/>
          </w:tcPr>
          <w:p w:rsidR="008F45C6" w:rsidRPr="00542A27" w:rsidRDefault="008F45C6" w:rsidP="00FE7178">
            <w:pPr>
              <w:snapToGrid w:val="0"/>
              <w:jc w:val="center"/>
              <w:rPr>
                <w:rFonts w:ascii="標楷體" w:eastAsia="標楷體" w:hAnsi="標楷體" w:cs="Wingdings 2"/>
              </w:rPr>
            </w:pPr>
            <w:r w:rsidRPr="00542A27">
              <w:rPr>
                <w:rFonts w:ascii="標楷體" w:eastAsia="標楷體" w:hAnsi="標楷體" w:cs="Wingdings 2"/>
              </w:rPr>
              <w:t>內容細項</w:t>
            </w:r>
          </w:p>
        </w:tc>
        <w:tc>
          <w:tcPr>
            <w:tcW w:w="1134" w:type="dxa"/>
          </w:tcPr>
          <w:p w:rsidR="008F45C6" w:rsidRPr="00542A27" w:rsidRDefault="008F45C6" w:rsidP="00FE7178">
            <w:pPr>
              <w:snapToGrid w:val="0"/>
              <w:rPr>
                <w:rFonts w:ascii="標楷體" w:eastAsia="標楷體" w:hAnsi="標楷體" w:cs="Wingdings 2"/>
              </w:rPr>
            </w:pPr>
            <w:r w:rsidRPr="00542A27">
              <w:rPr>
                <w:rFonts w:ascii="標楷體" w:eastAsia="標楷體" w:hAnsi="標楷體" w:cs="Wingdings 2"/>
              </w:rPr>
              <w:t>分配節數</w:t>
            </w:r>
          </w:p>
        </w:tc>
        <w:tc>
          <w:tcPr>
            <w:tcW w:w="1417" w:type="dxa"/>
          </w:tcPr>
          <w:p w:rsidR="008F45C6" w:rsidRPr="00542A27" w:rsidRDefault="008F45C6" w:rsidP="00FE7178">
            <w:pPr>
              <w:snapToGrid w:val="0"/>
              <w:jc w:val="center"/>
              <w:rPr>
                <w:rFonts w:ascii="標楷體" w:eastAsia="標楷體" w:hAnsi="標楷體" w:cs="Wingdings 2"/>
              </w:rPr>
            </w:pPr>
            <w:r w:rsidRPr="00542A27">
              <w:rPr>
                <w:rFonts w:ascii="標楷體" w:eastAsia="標楷體" w:hAnsi="標楷體" w:cs="Wingdings 2"/>
              </w:rPr>
              <w:t>備註</w:t>
            </w:r>
          </w:p>
        </w:tc>
      </w:tr>
      <w:tr w:rsidR="008F45C6" w:rsidRPr="00272401" w:rsidTr="00FE7178">
        <w:trPr>
          <w:cantSplit/>
          <w:trHeight w:val="1047"/>
          <w:jc w:val="center"/>
        </w:trPr>
        <w:tc>
          <w:tcPr>
            <w:tcW w:w="2650" w:type="dxa"/>
            <w:gridSpan w:val="2"/>
            <w:vAlign w:val="center"/>
          </w:tcPr>
          <w:p w:rsidR="008F45C6" w:rsidRDefault="008F45C6" w:rsidP="00FE7178">
            <w:pPr>
              <w:rPr>
                <w:rFonts w:ascii="標楷體" w:eastAsia="標楷體" w:hAnsi="標楷體"/>
                <w:color w:val="000000" w:themeColor="text1"/>
              </w:rPr>
            </w:pPr>
            <w:r>
              <w:rPr>
                <w:rFonts w:ascii="標楷體" w:eastAsia="標楷體" w:hAnsi="標楷體"/>
                <w:color w:val="000000" w:themeColor="text1"/>
              </w:rPr>
              <w:t>一</w:t>
            </w:r>
            <w:r>
              <w:rPr>
                <w:rFonts w:ascii="標楷體" w:eastAsia="標楷體" w:hAnsi="標楷體" w:hint="eastAsia"/>
                <w:color w:val="000000" w:themeColor="text1"/>
              </w:rPr>
              <w:t>、</w:t>
            </w:r>
          </w:p>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生產與消費</w:t>
            </w:r>
          </w:p>
        </w:tc>
        <w:tc>
          <w:tcPr>
            <w:tcW w:w="4820" w:type="dxa"/>
            <w:gridSpan w:val="2"/>
          </w:tcPr>
          <w:p w:rsidR="008F45C6" w:rsidRPr="00542A27" w:rsidRDefault="008F45C6" w:rsidP="00FE7178">
            <w:pPr>
              <w:spacing w:line="340" w:lineRule="exact"/>
              <w:rPr>
                <w:rFonts w:ascii="標楷體" w:eastAsia="標楷體" w:hAnsi="標楷體" w:cs="Wingdings 2"/>
              </w:rPr>
            </w:pPr>
            <w:r w:rsidRPr="00542A27">
              <w:rPr>
                <w:rFonts w:ascii="標楷體" w:eastAsia="標楷體" w:hAnsi="標楷體" w:cs="Wingdings 2"/>
              </w:rPr>
              <w:t xml:space="preserve">特生V-P-2 金錢的概念。 </w:t>
            </w:r>
          </w:p>
          <w:p w:rsidR="008F45C6" w:rsidRPr="00542A27" w:rsidRDefault="008F45C6" w:rsidP="00FE7178">
            <w:pPr>
              <w:spacing w:line="340" w:lineRule="exact"/>
              <w:rPr>
                <w:rFonts w:ascii="標楷體" w:eastAsia="標楷體" w:hAnsi="標楷體" w:cs="Wingdings 2"/>
              </w:rPr>
            </w:pPr>
            <w:r w:rsidRPr="00542A27">
              <w:rPr>
                <w:rFonts w:ascii="標楷體" w:eastAsia="標楷體" w:hAnsi="標楷體" w:cs="Wingdings 2"/>
              </w:rPr>
              <w:t xml:space="preserve">特生V-P-4 消費與儲蓄。 </w:t>
            </w:r>
          </w:p>
          <w:p w:rsidR="008F45C6" w:rsidRPr="00542A27" w:rsidRDefault="008F45C6" w:rsidP="00FE7178">
            <w:pPr>
              <w:spacing w:line="340" w:lineRule="exact"/>
              <w:rPr>
                <w:rFonts w:ascii="標楷體" w:eastAsia="標楷體" w:hAnsi="標楷體" w:cs="Wingdings 2"/>
              </w:rPr>
            </w:pPr>
            <w:r w:rsidRPr="00542A27">
              <w:rPr>
                <w:rFonts w:ascii="標楷體" w:eastAsia="標楷體" w:hAnsi="標楷體" w:cs="Wingdings 2"/>
              </w:rPr>
              <w:t>特生V-A-5 金融詐騙的認識與防範。</w:t>
            </w:r>
          </w:p>
          <w:p w:rsidR="008F45C6" w:rsidRPr="00542A27" w:rsidRDefault="008F45C6" w:rsidP="00FE7178">
            <w:pPr>
              <w:spacing w:line="340" w:lineRule="exact"/>
              <w:rPr>
                <w:rFonts w:ascii="標楷體" w:eastAsia="標楷體" w:hAnsi="標楷體" w:cs="Wingdings 2"/>
              </w:rPr>
            </w:pPr>
            <w:r w:rsidRPr="00542A27">
              <w:rPr>
                <w:rFonts w:ascii="標楷體" w:eastAsia="標楷體" w:hAnsi="標楷體" w:cs="Wingdings 2"/>
              </w:rPr>
              <w:t>特生XI-P-5 購物的流程與技巧。</w:t>
            </w:r>
          </w:p>
          <w:p w:rsidR="008F45C6" w:rsidRPr="00542A27" w:rsidRDefault="008F45C6" w:rsidP="00FE7178">
            <w:pPr>
              <w:spacing w:line="340" w:lineRule="exact"/>
              <w:rPr>
                <w:rFonts w:ascii="標楷體" w:eastAsia="標楷體" w:hAnsi="標楷體" w:cs="Wingdings 2"/>
              </w:rPr>
            </w:pPr>
            <w:r w:rsidRPr="00542A27">
              <w:rPr>
                <w:rFonts w:ascii="標楷體" w:eastAsia="標楷體" w:hAnsi="標楷體" w:cs="Wingdings 2"/>
              </w:rPr>
              <w:t>特生XI-A-2 消費者權益的認識。</w:t>
            </w:r>
          </w:p>
          <w:p w:rsidR="008F45C6" w:rsidRPr="00542A27" w:rsidRDefault="008F45C6" w:rsidP="00FE7178">
            <w:pPr>
              <w:snapToGrid w:val="0"/>
              <w:spacing w:line="340" w:lineRule="exact"/>
              <w:rPr>
                <w:rFonts w:ascii="標楷體" w:eastAsia="標楷體" w:hAnsi="標楷體" w:cs="Wingdings 2"/>
              </w:rPr>
            </w:pPr>
            <w:r w:rsidRPr="00542A27">
              <w:rPr>
                <w:rFonts w:ascii="標楷體" w:eastAsia="標楷體" w:hAnsi="標楷體" w:cs="Wingdings 2" w:hint="eastAsia"/>
              </w:rPr>
              <w:t>特生XII-A-2 社區消費場所的認識與使用</w:t>
            </w:r>
          </w:p>
        </w:tc>
        <w:tc>
          <w:tcPr>
            <w:tcW w:w="1134" w:type="dxa"/>
          </w:tcPr>
          <w:p w:rsidR="008F45C6" w:rsidRPr="00542A27" w:rsidRDefault="008F45C6" w:rsidP="00FE7178">
            <w:pPr>
              <w:snapToGrid w:val="0"/>
              <w:spacing w:line="480" w:lineRule="exact"/>
              <w:jc w:val="center"/>
              <w:rPr>
                <w:rFonts w:ascii="標楷體" w:eastAsia="標楷體" w:hAnsi="標楷體" w:cs="Wingdings 2"/>
              </w:rPr>
            </w:pPr>
            <w:r w:rsidRPr="00542A27">
              <w:rPr>
                <w:rFonts w:ascii="標楷體" w:eastAsia="標楷體" w:hAnsi="標楷體" w:cs="Wingdings 2" w:hint="eastAsia"/>
              </w:rPr>
              <w:t>3節/週</w:t>
            </w:r>
          </w:p>
        </w:tc>
        <w:tc>
          <w:tcPr>
            <w:tcW w:w="1417" w:type="dxa"/>
          </w:tcPr>
          <w:p w:rsidR="008F45C6" w:rsidRPr="00542A27" w:rsidRDefault="008F45C6" w:rsidP="00FE7178">
            <w:pPr>
              <w:snapToGrid w:val="0"/>
              <w:rPr>
                <w:rFonts w:ascii="標楷體" w:eastAsia="標楷體" w:hAnsi="標楷體" w:cs="Wingdings 2"/>
              </w:rPr>
            </w:pPr>
          </w:p>
        </w:tc>
      </w:tr>
      <w:tr w:rsidR="008F45C6" w:rsidRPr="00272401" w:rsidTr="00FE7178">
        <w:trPr>
          <w:cantSplit/>
          <w:trHeight w:val="411"/>
          <w:jc w:val="center"/>
        </w:trPr>
        <w:tc>
          <w:tcPr>
            <w:tcW w:w="2650"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二、福爾摩沙我的家</w:t>
            </w:r>
          </w:p>
        </w:tc>
        <w:tc>
          <w:tcPr>
            <w:tcW w:w="4820" w:type="dxa"/>
            <w:gridSpan w:val="2"/>
          </w:tcPr>
          <w:p w:rsidR="008F45C6" w:rsidRPr="00542A27" w:rsidRDefault="008F45C6" w:rsidP="00FE7178">
            <w:pPr>
              <w:spacing w:line="340" w:lineRule="exact"/>
              <w:rPr>
                <w:rFonts w:ascii="標楷體" w:eastAsia="標楷體" w:hAnsi="標楷體" w:cs="Wingdings 2"/>
              </w:rPr>
            </w:pPr>
            <w:r w:rsidRPr="00542A27">
              <w:rPr>
                <w:rFonts w:ascii="標楷體" w:eastAsia="標楷體" w:hAnsi="標楷體" w:cs="Wingdings 2"/>
              </w:rPr>
              <w:t>特生V-A-1 物品再利用的方式。</w:t>
            </w:r>
          </w:p>
          <w:p w:rsidR="008F45C6" w:rsidRPr="00542A27" w:rsidRDefault="008F45C6" w:rsidP="00FE7178">
            <w:pPr>
              <w:spacing w:line="340" w:lineRule="exact"/>
              <w:rPr>
                <w:rFonts w:ascii="標楷體" w:eastAsia="標楷體" w:hAnsi="標楷體" w:cs="Wingdings 2"/>
              </w:rPr>
            </w:pPr>
            <w:r w:rsidRPr="00542A27">
              <w:rPr>
                <w:rFonts w:ascii="標楷體" w:eastAsia="標楷體" w:hAnsi="標楷體" w:cs="Wingdings 2"/>
              </w:rPr>
              <w:t>特生VII-P-7 天然災害的認識。</w:t>
            </w:r>
          </w:p>
        </w:tc>
        <w:tc>
          <w:tcPr>
            <w:tcW w:w="1134" w:type="dxa"/>
          </w:tcPr>
          <w:p w:rsidR="008F45C6" w:rsidRPr="00542A27" w:rsidRDefault="008F45C6" w:rsidP="00FE7178">
            <w:pPr>
              <w:snapToGrid w:val="0"/>
              <w:spacing w:line="480" w:lineRule="exact"/>
              <w:jc w:val="center"/>
              <w:rPr>
                <w:rFonts w:ascii="標楷體" w:eastAsia="標楷體" w:hAnsi="標楷體" w:cs="Wingdings 2"/>
              </w:rPr>
            </w:pPr>
            <w:r w:rsidRPr="00542A27">
              <w:rPr>
                <w:rFonts w:ascii="標楷體" w:eastAsia="標楷體" w:hAnsi="標楷體" w:cs="Wingdings 2" w:hint="eastAsia"/>
              </w:rPr>
              <w:t>3節/週</w:t>
            </w:r>
          </w:p>
        </w:tc>
        <w:tc>
          <w:tcPr>
            <w:tcW w:w="1417" w:type="dxa"/>
          </w:tcPr>
          <w:p w:rsidR="008F45C6" w:rsidRPr="00542A27" w:rsidRDefault="008F45C6" w:rsidP="00FE7178">
            <w:pPr>
              <w:snapToGrid w:val="0"/>
              <w:rPr>
                <w:rFonts w:ascii="標楷體" w:eastAsia="標楷體" w:hAnsi="標楷體" w:cs="Wingdings 2"/>
              </w:rPr>
            </w:pPr>
          </w:p>
        </w:tc>
      </w:tr>
      <w:tr w:rsidR="008F45C6" w:rsidRPr="00272401" w:rsidTr="00FE7178">
        <w:trPr>
          <w:cantSplit/>
          <w:trHeight w:val="980"/>
          <w:jc w:val="center"/>
        </w:trPr>
        <w:tc>
          <w:tcPr>
            <w:tcW w:w="2650"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三</w:t>
            </w:r>
            <w:r>
              <w:rPr>
                <w:rFonts w:ascii="標楷體" w:eastAsia="標楷體" w:hAnsi="標楷體" w:hint="eastAsia"/>
                <w:color w:val="000000" w:themeColor="text1"/>
              </w:rPr>
              <w:t>、一起去</w:t>
            </w:r>
            <w:r w:rsidRPr="00542A27">
              <w:rPr>
                <w:rFonts w:ascii="標楷體" w:eastAsia="標楷體" w:hAnsi="標楷體" w:cs="Wingdings 2" w:hint="eastAsia"/>
              </w:rPr>
              <w:t>旅行</w:t>
            </w:r>
          </w:p>
        </w:tc>
        <w:tc>
          <w:tcPr>
            <w:tcW w:w="4820" w:type="dxa"/>
            <w:gridSpan w:val="2"/>
          </w:tcPr>
          <w:p w:rsidR="008F45C6" w:rsidRPr="00542A27" w:rsidRDefault="008F45C6" w:rsidP="00FE7178">
            <w:pPr>
              <w:spacing w:line="340" w:lineRule="exact"/>
              <w:rPr>
                <w:rFonts w:ascii="標楷體" w:eastAsia="標楷體" w:hAnsi="標楷體" w:cs="Wingdings 2"/>
              </w:rPr>
            </w:pPr>
            <w:r w:rsidRPr="00542A27">
              <w:rPr>
                <w:rFonts w:ascii="標楷體" w:eastAsia="標楷體" w:hAnsi="標楷體" w:cs="Wingdings 2"/>
              </w:rPr>
              <w:t xml:space="preserve">特生VIII-P-1 休閒活動的認識。 </w:t>
            </w:r>
          </w:p>
          <w:p w:rsidR="008F45C6" w:rsidRPr="00542A27" w:rsidRDefault="008F45C6" w:rsidP="00FE7178">
            <w:pPr>
              <w:spacing w:line="340" w:lineRule="exact"/>
              <w:rPr>
                <w:rFonts w:ascii="標楷體" w:eastAsia="標楷體" w:hAnsi="標楷體" w:cs="Wingdings 2"/>
              </w:rPr>
            </w:pPr>
            <w:r w:rsidRPr="00542A27">
              <w:rPr>
                <w:rFonts w:ascii="標楷體" w:eastAsia="標楷體" w:hAnsi="標楷體" w:cs="Wingdings 2"/>
              </w:rPr>
              <w:t>特生VIII-P-2 休閒活動的選擇。</w:t>
            </w:r>
          </w:p>
          <w:p w:rsidR="008F45C6" w:rsidRPr="00542A27" w:rsidRDefault="008F45C6" w:rsidP="00FE7178">
            <w:pPr>
              <w:snapToGrid w:val="0"/>
              <w:spacing w:line="340" w:lineRule="exact"/>
              <w:rPr>
                <w:rFonts w:ascii="標楷體" w:eastAsia="標楷體" w:hAnsi="標楷體" w:cs="Wingdings 2"/>
              </w:rPr>
            </w:pPr>
            <w:r w:rsidRPr="00542A27">
              <w:rPr>
                <w:rFonts w:ascii="標楷體" w:eastAsia="標楷體" w:hAnsi="標楷體" w:cs="Wingdings 2"/>
              </w:rPr>
              <w:t>特生VIII-P-</w:t>
            </w:r>
            <w:r w:rsidRPr="00542A27">
              <w:rPr>
                <w:rFonts w:ascii="標楷體" w:eastAsia="標楷體" w:hAnsi="標楷體" w:cs="Wingdings 2" w:hint="eastAsia"/>
              </w:rPr>
              <w:t>6 休閒習慣與態度的建立。</w:t>
            </w:r>
          </w:p>
          <w:p w:rsidR="008F45C6" w:rsidRPr="00542A27" w:rsidRDefault="008F45C6" w:rsidP="00FE7178">
            <w:pPr>
              <w:snapToGrid w:val="0"/>
              <w:spacing w:line="340" w:lineRule="exact"/>
              <w:rPr>
                <w:rFonts w:ascii="標楷體" w:eastAsia="標楷體" w:hAnsi="標楷體" w:cs="Wingdings 2"/>
              </w:rPr>
            </w:pPr>
            <w:r w:rsidRPr="00542A27">
              <w:rPr>
                <w:rFonts w:ascii="標楷體" w:eastAsia="標楷體" w:hAnsi="標楷體" w:cs="Wingdings 2"/>
              </w:rPr>
              <w:t>特生VIII-P-</w:t>
            </w:r>
            <w:r w:rsidRPr="00542A27">
              <w:rPr>
                <w:rFonts w:ascii="標楷體" w:eastAsia="標楷體" w:hAnsi="標楷體" w:cs="Wingdings 2" w:hint="eastAsia"/>
              </w:rPr>
              <w:t>9 休閒活動的參與與準備。</w:t>
            </w:r>
          </w:p>
        </w:tc>
        <w:tc>
          <w:tcPr>
            <w:tcW w:w="1134" w:type="dxa"/>
          </w:tcPr>
          <w:p w:rsidR="008F45C6" w:rsidRPr="00542A27" w:rsidRDefault="008F45C6" w:rsidP="00FE7178">
            <w:pPr>
              <w:snapToGrid w:val="0"/>
              <w:spacing w:line="480" w:lineRule="exact"/>
              <w:jc w:val="center"/>
              <w:rPr>
                <w:rFonts w:ascii="標楷體" w:eastAsia="標楷體" w:hAnsi="標楷體" w:cs="Wingdings 2"/>
              </w:rPr>
            </w:pPr>
            <w:r w:rsidRPr="00542A27">
              <w:rPr>
                <w:rFonts w:ascii="標楷體" w:eastAsia="標楷體" w:hAnsi="標楷體" w:cs="Wingdings 2" w:hint="eastAsia"/>
              </w:rPr>
              <w:t>3節/週</w:t>
            </w:r>
          </w:p>
        </w:tc>
        <w:tc>
          <w:tcPr>
            <w:tcW w:w="1417" w:type="dxa"/>
          </w:tcPr>
          <w:p w:rsidR="008F45C6" w:rsidRPr="00542A27" w:rsidRDefault="008F45C6" w:rsidP="00FE7178">
            <w:pPr>
              <w:snapToGrid w:val="0"/>
              <w:rPr>
                <w:rFonts w:ascii="標楷體" w:eastAsia="標楷體" w:hAnsi="標楷體" w:cs="Wingdings 2"/>
              </w:rPr>
            </w:pPr>
          </w:p>
        </w:tc>
      </w:tr>
      <w:tr w:rsidR="008F45C6" w:rsidRPr="00272401" w:rsidTr="00FE7178">
        <w:trPr>
          <w:cantSplit/>
          <w:trHeight w:val="1134"/>
          <w:jc w:val="center"/>
        </w:trPr>
        <w:tc>
          <w:tcPr>
            <w:tcW w:w="1461"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8560" w:type="dxa"/>
            <w:gridSpan w:val="5"/>
          </w:tcPr>
          <w:p w:rsidR="008F45C6" w:rsidRPr="00272401" w:rsidRDefault="008F45C6" w:rsidP="00FE7178">
            <w:pPr>
              <w:snapToGrid w:val="0"/>
              <w:spacing w:line="260" w:lineRule="exact"/>
              <w:rPr>
                <w:rFonts w:ascii="標楷體" w:eastAsia="標楷體" w:hAnsi="標楷體"/>
                <w:color w:val="000000" w:themeColor="text1"/>
              </w:rPr>
            </w:pPr>
            <w:r w:rsidRPr="00272401">
              <w:rPr>
                <w:rFonts w:ascii="標楷體" w:eastAsia="標楷體" w:hAnsi="標楷體"/>
                <w:color w:val="000000" w:themeColor="text1"/>
              </w:rPr>
              <w:t>(一)教材編選</w:t>
            </w:r>
          </w:p>
          <w:p w:rsidR="008F45C6" w:rsidRPr="00272401" w:rsidRDefault="008F45C6" w:rsidP="00FE7178">
            <w:pPr>
              <w:autoSpaceDE w:val="0"/>
              <w:autoSpaceDN w:val="0"/>
              <w:adjustRightInd w:val="0"/>
              <w:spacing w:line="260" w:lineRule="exact"/>
              <w:ind w:left="480"/>
              <w:rPr>
                <w:rFonts w:ascii="標楷體" w:eastAsia="標楷體" w:hAnsi="標楷體"/>
                <w:color w:val="000000" w:themeColor="text1"/>
              </w:rPr>
            </w:pPr>
            <w:r>
              <w:rPr>
                <w:rFonts w:ascii="標楷體" w:eastAsia="標楷體" w:hAnsi="標楷體" w:cs="標楷體" w:hint="eastAsia"/>
                <w:color w:val="000000"/>
                <w:kern w:val="0"/>
              </w:rPr>
              <w:t>自編教材</w:t>
            </w:r>
          </w:p>
          <w:p w:rsidR="008F45C6" w:rsidRPr="00272401" w:rsidRDefault="008F45C6" w:rsidP="00FE7178">
            <w:pPr>
              <w:snapToGrid w:val="0"/>
              <w:spacing w:line="260" w:lineRule="exact"/>
              <w:rPr>
                <w:rFonts w:ascii="標楷體" w:eastAsia="標楷體" w:hAnsi="標楷體"/>
                <w:color w:val="000000" w:themeColor="text1"/>
              </w:rPr>
            </w:pPr>
            <w:r w:rsidRPr="00272401">
              <w:rPr>
                <w:rFonts w:ascii="標楷體" w:eastAsia="標楷體" w:hAnsi="標楷體"/>
                <w:color w:val="000000" w:themeColor="text1"/>
              </w:rPr>
              <w:t>(二)教學方法</w:t>
            </w:r>
          </w:p>
          <w:p w:rsidR="008F45C6" w:rsidRPr="003525D9" w:rsidRDefault="008F45C6" w:rsidP="00225B79">
            <w:pPr>
              <w:numPr>
                <w:ilvl w:val="0"/>
                <w:numId w:val="30"/>
              </w:numPr>
              <w:autoSpaceDE w:val="0"/>
              <w:autoSpaceDN w:val="0"/>
              <w:adjustRightInd w:val="0"/>
              <w:spacing w:line="260" w:lineRule="exact"/>
              <w:rPr>
                <w:rFonts w:ascii="標楷體" w:eastAsia="標楷體" w:hAnsi="標楷體" w:cs="標楷體"/>
                <w:color w:val="000000"/>
                <w:kern w:val="0"/>
              </w:rPr>
            </w:pPr>
            <w:r>
              <w:rPr>
                <w:rFonts w:ascii="標楷體" w:eastAsia="標楷體" w:hAnsi="標楷體" w:cs="標楷體" w:hint="eastAsia"/>
                <w:color w:val="000000"/>
                <w:kern w:val="0"/>
              </w:rPr>
              <w:t>採用示範、直接教學法等方式，引導學生參與教學活動</w:t>
            </w:r>
          </w:p>
          <w:p w:rsidR="008F45C6" w:rsidRPr="00C96336" w:rsidRDefault="008F45C6" w:rsidP="00225B79">
            <w:pPr>
              <w:numPr>
                <w:ilvl w:val="0"/>
                <w:numId w:val="30"/>
              </w:numPr>
              <w:autoSpaceDE w:val="0"/>
              <w:autoSpaceDN w:val="0"/>
              <w:adjustRightInd w:val="0"/>
              <w:snapToGrid w:val="0"/>
              <w:spacing w:line="260" w:lineRule="exact"/>
              <w:rPr>
                <w:rFonts w:ascii="標楷體" w:eastAsia="標楷體" w:hAnsi="標楷體"/>
                <w:color w:val="000000" w:themeColor="text1"/>
              </w:rPr>
            </w:pPr>
            <w:r w:rsidRPr="00C96336">
              <w:rPr>
                <w:rFonts w:ascii="標楷體" w:eastAsia="標楷體" w:hAnsi="標楷體" w:cs="標楷體" w:hint="eastAsia"/>
                <w:color w:val="000000"/>
                <w:kern w:val="0"/>
              </w:rPr>
              <w:t>依學生能力進行分組教學，給予適切引導與增強，提升學生學習動機</w:t>
            </w:r>
          </w:p>
          <w:p w:rsidR="008F45C6" w:rsidRPr="00272401" w:rsidRDefault="008F45C6" w:rsidP="00FE7178">
            <w:pPr>
              <w:snapToGrid w:val="0"/>
              <w:spacing w:line="260" w:lineRule="exact"/>
              <w:rPr>
                <w:rFonts w:ascii="標楷體" w:eastAsia="標楷體" w:hAnsi="標楷體"/>
                <w:color w:val="000000" w:themeColor="text1"/>
              </w:rPr>
            </w:pPr>
            <w:r w:rsidRPr="00272401">
              <w:rPr>
                <w:rFonts w:ascii="標楷體" w:eastAsia="標楷體" w:hAnsi="標楷體"/>
                <w:color w:val="000000" w:themeColor="text1"/>
              </w:rPr>
              <w:t>(三)學習評量</w:t>
            </w:r>
          </w:p>
          <w:p w:rsidR="008F45C6" w:rsidRDefault="008F45C6" w:rsidP="00225B79">
            <w:pPr>
              <w:numPr>
                <w:ilvl w:val="0"/>
                <w:numId w:val="31"/>
              </w:numPr>
              <w:autoSpaceDE w:val="0"/>
              <w:autoSpaceDN w:val="0"/>
              <w:adjustRightInd w:val="0"/>
              <w:spacing w:line="260" w:lineRule="exact"/>
              <w:rPr>
                <w:rFonts w:ascii="標楷體" w:eastAsia="標楷體" w:hAnsi="標楷體" w:cs="標楷體"/>
                <w:color w:val="000000"/>
                <w:kern w:val="0"/>
              </w:rPr>
            </w:pPr>
            <w:r>
              <w:rPr>
                <w:rFonts w:ascii="標楷體" w:eastAsia="標楷體" w:hAnsi="標楷體" w:cs="標楷體" w:hint="eastAsia"/>
                <w:color w:val="000000"/>
                <w:kern w:val="0"/>
              </w:rPr>
              <w:t>實作評量：依據教學目標設計適切的實作評量方式，透過實地操作，評量學習成果。</w:t>
            </w:r>
          </w:p>
          <w:p w:rsidR="008F45C6" w:rsidRPr="0083464B" w:rsidRDefault="008F45C6" w:rsidP="00225B79">
            <w:pPr>
              <w:numPr>
                <w:ilvl w:val="0"/>
                <w:numId w:val="31"/>
              </w:numPr>
              <w:autoSpaceDE w:val="0"/>
              <w:autoSpaceDN w:val="0"/>
              <w:adjustRightInd w:val="0"/>
              <w:spacing w:line="260" w:lineRule="exact"/>
              <w:rPr>
                <w:rFonts w:ascii="標楷體" w:eastAsia="標楷體" w:hAnsi="標楷體" w:cs="標楷體"/>
                <w:color w:val="000000"/>
                <w:kern w:val="0"/>
              </w:rPr>
            </w:pPr>
            <w:r w:rsidRPr="0083464B">
              <w:rPr>
                <w:rFonts w:ascii="標楷體" w:eastAsia="標楷體" w:hAnsi="標楷體" w:cs="標楷體" w:hint="eastAsia"/>
              </w:rPr>
              <w:t>評量方式採多元評量方式進行，評量方法可包括學習態度、觀察、實際操作等，評量時考量學生之個別差異彈性調整。</w:t>
            </w:r>
          </w:p>
          <w:p w:rsidR="008F45C6" w:rsidRPr="00D13733" w:rsidRDefault="008F45C6" w:rsidP="00225B79">
            <w:pPr>
              <w:numPr>
                <w:ilvl w:val="0"/>
                <w:numId w:val="31"/>
              </w:numPr>
              <w:spacing w:line="260" w:lineRule="exact"/>
              <w:rPr>
                <w:rFonts w:ascii="標楷體" w:eastAsia="標楷體" w:hAnsi="標楷體" w:cs="標楷體"/>
              </w:rPr>
            </w:pPr>
            <w:r w:rsidRPr="00977244">
              <w:rPr>
                <w:rFonts w:ascii="標楷體" w:eastAsia="標楷體" w:hAnsi="標楷體" w:cs="標楷體" w:hint="eastAsia"/>
              </w:rPr>
              <w:t>依評量結果適時修正教材與教學方法，以達到最佳之教學成效。</w:t>
            </w:r>
          </w:p>
          <w:p w:rsidR="008F45C6" w:rsidRPr="00272401" w:rsidRDefault="008F45C6" w:rsidP="00FE7178">
            <w:pPr>
              <w:snapToGrid w:val="0"/>
              <w:spacing w:line="260" w:lineRule="exact"/>
              <w:rPr>
                <w:rFonts w:ascii="標楷體" w:eastAsia="標楷體" w:hAnsi="標楷體"/>
                <w:color w:val="000000" w:themeColor="text1"/>
              </w:rPr>
            </w:pPr>
            <w:r w:rsidRPr="00272401">
              <w:rPr>
                <w:rFonts w:ascii="標楷體" w:eastAsia="標楷體" w:hAnsi="標楷體"/>
                <w:color w:val="000000" w:themeColor="text1"/>
              </w:rPr>
              <w:t>(四)教學資源</w:t>
            </w:r>
          </w:p>
          <w:p w:rsidR="008F45C6" w:rsidRDefault="008F45C6" w:rsidP="00225B79">
            <w:pPr>
              <w:numPr>
                <w:ilvl w:val="0"/>
                <w:numId w:val="32"/>
              </w:numPr>
              <w:autoSpaceDE w:val="0"/>
              <w:autoSpaceDN w:val="0"/>
              <w:adjustRightInd w:val="0"/>
              <w:spacing w:line="260" w:lineRule="exact"/>
              <w:rPr>
                <w:rFonts w:ascii="標楷體" w:eastAsia="標楷體" w:hAnsi="標楷體" w:cs="標楷體"/>
                <w:color w:val="000000"/>
                <w:kern w:val="0"/>
              </w:rPr>
            </w:pPr>
            <w:r>
              <w:rPr>
                <w:rFonts w:ascii="標楷體" w:eastAsia="標楷體" w:hAnsi="標楷體" w:cs="標楷體" w:hint="eastAsia"/>
                <w:color w:val="000000"/>
                <w:kern w:val="0"/>
              </w:rPr>
              <w:t>從日常生活中取材，強化學生學習經驗</w:t>
            </w:r>
          </w:p>
          <w:p w:rsidR="008F45C6" w:rsidRPr="00C96336" w:rsidRDefault="008F45C6" w:rsidP="00225B79">
            <w:pPr>
              <w:numPr>
                <w:ilvl w:val="0"/>
                <w:numId w:val="32"/>
              </w:numPr>
              <w:autoSpaceDE w:val="0"/>
              <w:autoSpaceDN w:val="0"/>
              <w:adjustRightInd w:val="0"/>
              <w:spacing w:line="260" w:lineRule="exact"/>
              <w:rPr>
                <w:rFonts w:ascii="標楷體" w:eastAsia="標楷體" w:hAnsi="標楷體"/>
                <w:color w:val="000000" w:themeColor="text1"/>
              </w:rPr>
            </w:pPr>
            <w:r>
              <w:rPr>
                <w:rFonts w:ascii="標楷體" w:eastAsia="標楷體" w:hAnsi="標楷體" w:cs="標楷體" w:hint="eastAsia"/>
                <w:color w:val="000000"/>
                <w:kern w:val="0"/>
              </w:rPr>
              <w:t>網路資源：圖片/影片相關資料</w:t>
            </w:r>
          </w:p>
        </w:tc>
      </w:tr>
    </w:tbl>
    <w:p w:rsidR="008F45C6" w:rsidRPr="004B2E94" w:rsidRDefault="008F45C6" w:rsidP="008F45C6">
      <w:pPr>
        <w:pStyle w:val="afffc"/>
        <w:snapToGrid w:val="0"/>
        <w:spacing w:line="240" w:lineRule="auto"/>
        <w:ind w:leftChars="0" w:left="0"/>
        <w:rPr>
          <w:rFonts w:cs="Times New Roman"/>
          <w:color w:val="000000" w:themeColor="text1"/>
          <w:kern w:val="2"/>
        </w:rPr>
      </w:pPr>
      <w:r w:rsidRPr="004B2E94">
        <w:rPr>
          <w:rFonts w:cs="Times New Roman"/>
          <w:color w:val="000000" w:themeColor="text1"/>
          <w:kern w:val="2"/>
        </w:rPr>
        <w:t>備註：1.每一欄位均請填寫完整。</w:t>
      </w:r>
    </w:p>
    <w:p w:rsidR="008F45C6" w:rsidRPr="004B2E94" w:rsidRDefault="008F45C6" w:rsidP="008F45C6">
      <w:pPr>
        <w:pStyle w:val="afffc"/>
        <w:snapToGrid w:val="0"/>
        <w:spacing w:line="240" w:lineRule="auto"/>
        <w:ind w:leftChars="0" w:left="0"/>
        <w:rPr>
          <w:rFonts w:cs="Times New Roman"/>
          <w:color w:val="000000" w:themeColor="text1"/>
          <w:kern w:val="2"/>
        </w:rPr>
      </w:pPr>
      <w:r w:rsidRPr="004B2E94">
        <w:rPr>
          <w:rFonts w:cs="Times New Roman" w:hint="eastAsia"/>
          <w:color w:val="000000" w:themeColor="text1"/>
          <w:kern w:val="2"/>
        </w:rPr>
        <w:t>2.混齡編班請依實際編排情形呈現。</w:t>
      </w:r>
    </w:p>
    <w:p w:rsidR="008F45C6" w:rsidRDefault="008F45C6" w:rsidP="008F45C6">
      <w:pPr>
        <w:widowControl/>
        <w:rPr>
          <w:rFonts w:ascii="標楷體" w:eastAsia="標楷體" w:hAnsi="標楷體"/>
          <w:bCs/>
          <w:color w:val="000000" w:themeColor="text1"/>
          <w:szCs w:val="28"/>
        </w:rPr>
      </w:pPr>
      <w:r>
        <w:rPr>
          <w:bCs/>
          <w:color w:val="000000" w:themeColor="text1"/>
          <w:szCs w:val="28"/>
        </w:rPr>
        <w:br w:type="page"/>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3"/>
        <w:gridCol w:w="1047"/>
        <w:gridCol w:w="277"/>
        <w:gridCol w:w="4543"/>
        <w:gridCol w:w="1134"/>
        <w:gridCol w:w="1646"/>
      </w:tblGrid>
      <w:tr w:rsidR="008F45C6" w:rsidRPr="00272401" w:rsidTr="00FE7178">
        <w:trPr>
          <w:cantSplit/>
          <w:trHeight w:val="607"/>
          <w:jc w:val="center"/>
        </w:trPr>
        <w:tc>
          <w:tcPr>
            <w:tcW w:w="1333"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8647" w:type="dxa"/>
            <w:gridSpan w:val="5"/>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hint="eastAsia"/>
                <w:color w:val="000000" w:themeColor="text1"/>
              </w:rPr>
              <w:t>特殊需求領域</w:t>
            </w:r>
            <w:r>
              <w:rPr>
                <w:rFonts w:ascii="標楷體" w:eastAsia="標楷體" w:hAnsi="標楷體" w:hint="eastAsia"/>
                <w:color w:val="000000" w:themeColor="text1"/>
              </w:rPr>
              <w:t>─高年級生活管理</w:t>
            </w:r>
          </w:p>
        </w:tc>
      </w:tr>
      <w:tr w:rsidR="008F45C6" w:rsidRPr="00272401" w:rsidTr="00FE7178">
        <w:trPr>
          <w:cantSplit/>
          <w:trHeight w:val="226"/>
          <w:jc w:val="center"/>
        </w:trPr>
        <w:tc>
          <w:tcPr>
            <w:tcW w:w="1333"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8647" w:type="dxa"/>
            <w:gridSpan w:val="5"/>
            <w:vAlign w:val="center"/>
          </w:tcPr>
          <w:p w:rsidR="008F45C6" w:rsidRPr="004C4FAE" w:rsidRDefault="008F45C6" w:rsidP="00FE7178">
            <w:pPr>
              <w:jc w:val="both"/>
              <w:rPr>
                <w:rFonts w:ascii="標楷體" w:eastAsia="DengXian" w:hAnsi="標楷體"/>
                <w:color w:val="000000" w:themeColor="text1"/>
              </w:rPr>
            </w:pPr>
            <w:r w:rsidRPr="004C4FAE">
              <w:rPr>
                <w:rFonts w:ascii="細明體" w:eastAsia="細明體" w:hAnsi="細明體" w:hint="eastAsia"/>
                <w:color w:val="000000" w:themeColor="text1"/>
                <w:sz w:val="20"/>
              </w:rPr>
              <w:t>■</w:t>
            </w:r>
            <w:r w:rsidRPr="004C4FAE">
              <w:rPr>
                <w:rFonts w:ascii="標楷體" w:eastAsia="標楷體" w:hAnsi="標楷體" w:hint="eastAsia"/>
                <w:color w:val="000000" w:themeColor="text1"/>
              </w:rPr>
              <w:t>內聘□外聘</w:t>
            </w:r>
          </w:p>
        </w:tc>
      </w:tr>
      <w:tr w:rsidR="008F45C6" w:rsidRPr="00272401" w:rsidTr="00FE7178">
        <w:trPr>
          <w:cantSplit/>
          <w:trHeight w:val="187"/>
          <w:jc w:val="center"/>
        </w:trPr>
        <w:tc>
          <w:tcPr>
            <w:tcW w:w="1333"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24"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7323" w:type="dxa"/>
            <w:gridSpan w:val="3"/>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291"/>
          <w:jc w:val="center"/>
        </w:trPr>
        <w:tc>
          <w:tcPr>
            <w:tcW w:w="1333" w:type="dxa"/>
            <w:vMerge/>
            <w:vAlign w:val="center"/>
          </w:tcPr>
          <w:p w:rsidR="008F45C6" w:rsidRPr="00272401" w:rsidRDefault="008F45C6" w:rsidP="00FE7178">
            <w:pPr>
              <w:jc w:val="center"/>
              <w:rPr>
                <w:rFonts w:ascii="標楷體" w:eastAsia="標楷體" w:hAnsi="標楷體"/>
                <w:color w:val="000000" w:themeColor="text1"/>
              </w:rPr>
            </w:pPr>
          </w:p>
        </w:tc>
        <w:tc>
          <w:tcPr>
            <w:tcW w:w="8647"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5309A3">
              <w:rPr>
                <w:rFonts w:ascii="細明體" w:eastAsia="細明體" w:hAnsi="細明體" w:hint="eastAsia"/>
                <w:color w:val="000000" w:themeColor="text1"/>
                <w:sz w:val="20"/>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239"/>
          <w:jc w:val="center"/>
        </w:trPr>
        <w:tc>
          <w:tcPr>
            <w:tcW w:w="1333"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8647"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sidRPr="005309A3">
              <w:rPr>
                <w:rFonts w:ascii="細明體" w:eastAsia="細明體" w:hAnsi="細明體" w:hint="eastAsia"/>
                <w:color w:val="000000" w:themeColor="text1"/>
                <w:sz w:val="20"/>
              </w:rPr>
              <w:t>■</w:t>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33"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8647" w:type="dxa"/>
            <w:gridSpan w:val="5"/>
            <w:vAlign w:val="center"/>
          </w:tcPr>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A.自主行動</w:t>
            </w:r>
            <w:r>
              <w:rPr>
                <w:rFonts w:ascii="標楷體" w:eastAsia="標楷體" w:hAnsi="標楷體" w:hint="eastAsia"/>
                <w:color w:val="000000" w:themeColor="text1"/>
                <w:sz w:val="20"/>
                <w:szCs w:val="20"/>
              </w:rPr>
              <w:t xml:space="preserve">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hint="eastAsia"/>
                <w:color w:val="000000" w:themeColor="text1"/>
                <w:sz w:val="20"/>
                <w:szCs w:val="20"/>
              </w:rPr>
              <w:t>A1.身心素質與自我精進</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A2.</w:t>
            </w:r>
            <w:r w:rsidRPr="00B67A35">
              <w:rPr>
                <w:rFonts w:ascii="標楷體" w:eastAsia="標楷體" w:hAnsi="標楷體" w:hint="eastAsia"/>
                <w:color w:val="000000" w:themeColor="text1"/>
                <w:sz w:val="20"/>
                <w:szCs w:val="20"/>
              </w:rPr>
              <w:t xml:space="preserve">系統思考與問題解決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A3.</w:t>
            </w:r>
            <w:r w:rsidRPr="00B67A35">
              <w:rPr>
                <w:rFonts w:ascii="標楷體" w:eastAsia="標楷體" w:hAnsi="標楷體" w:hint="eastAsia"/>
                <w:color w:val="000000" w:themeColor="text1"/>
                <w:sz w:val="20"/>
                <w:szCs w:val="20"/>
              </w:rPr>
              <w:t>規劃執行與創新應變</w:t>
            </w:r>
          </w:p>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B.溝通互動</w:t>
            </w:r>
            <w:r>
              <w:rPr>
                <w:rFonts w:ascii="標楷體" w:eastAsia="標楷體" w:hAnsi="標楷體" w:hint="eastAsia"/>
                <w:color w:val="000000" w:themeColor="text1"/>
                <w:sz w:val="20"/>
                <w:szCs w:val="20"/>
              </w:rPr>
              <w:t xml:space="preserve">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hint="eastAsia"/>
                <w:color w:val="000000" w:themeColor="text1"/>
                <w:sz w:val="20"/>
                <w:szCs w:val="20"/>
              </w:rPr>
              <w:t xml:space="preserve">B1.符號運用與溝通表達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color w:val="000000" w:themeColor="text1"/>
                <w:sz w:val="20"/>
                <w:szCs w:val="20"/>
              </w:rPr>
              <w:t>B2.</w:t>
            </w:r>
            <w:r w:rsidRPr="00B67A35">
              <w:rPr>
                <w:rFonts w:ascii="標楷體" w:eastAsia="標楷體" w:hAnsi="標楷體" w:hint="eastAsia"/>
                <w:color w:val="000000" w:themeColor="text1"/>
                <w:sz w:val="20"/>
                <w:szCs w:val="20"/>
              </w:rPr>
              <w:t>科技資訊與媒體素養</w:t>
            </w:r>
            <w:r>
              <w:rPr>
                <w:rFonts w:ascii="標楷體" w:eastAsia="標楷體" w:hAnsi="標楷體" w:hint="eastAsia"/>
                <w:color w:val="000000" w:themeColor="text1"/>
                <w:sz w:val="20"/>
                <w:szCs w:val="20"/>
              </w:rPr>
              <w:t xml:space="preserve">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color w:val="000000" w:themeColor="text1"/>
                <w:sz w:val="20"/>
                <w:szCs w:val="20"/>
              </w:rPr>
              <w:t>B3.</w:t>
            </w:r>
            <w:r w:rsidRPr="00B67A35">
              <w:rPr>
                <w:rFonts w:ascii="標楷體" w:eastAsia="標楷體" w:hAnsi="標楷體" w:hint="eastAsia"/>
                <w:color w:val="000000" w:themeColor="text1"/>
                <w:sz w:val="20"/>
                <w:szCs w:val="20"/>
              </w:rPr>
              <w:t>藝術涵養與美感素養</w:t>
            </w:r>
          </w:p>
          <w:p w:rsidR="008F45C6" w:rsidRPr="00B67A35" w:rsidRDefault="008F45C6" w:rsidP="00FE7178">
            <w:pPr>
              <w:adjustRightInd w:val="0"/>
              <w:snapToGrid w:val="0"/>
              <w:spacing w:line="200" w:lineRule="exact"/>
              <w:ind w:leftChars="-8" w:left="-19" w:firstLineChars="8" w:firstLine="16"/>
              <w:rPr>
                <w:rFonts w:ascii="標楷體" w:eastAsia="標楷體" w:hAnsi="標楷體"/>
                <w:color w:val="000000" w:themeColor="text1"/>
                <w:sz w:val="20"/>
                <w:szCs w:val="20"/>
              </w:rPr>
            </w:pPr>
            <w:r w:rsidRPr="00B67A35">
              <w:rPr>
                <w:rFonts w:ascii="標楷體" w:eastAsia="標楷體" w:hAnsi="標楷體" w:hint="eastAsia"/>
                <w:color w:val="000000" w:themeColor="text1"/>
                <w:sz w:val="20"/>
                <w:szCs w:val="20"/>
              </w:rPr>
              <w:t>C.社會參與</w:t>
            </w:r>
            <w:r>
              <w:rPr>
                <w:rFonts w:ascii="標楷體" w:eastAsia="標楷體" w:hAnsi="標楷體" w:hint="eastAsia"/>
                <w:color w:val="000000" w:themeColor="text1"/>
                <w:sz w:val="20"/>
                <w:szCs w:val="20"/>
              </w:rPr>
              <w:t xml:space="preserve"> </w:t>
            </w:r>
            <w:r w:rsidRPr="00B67A35">
              <w:rPr>
                <w:rFonts w:ascii="標楷體" w:eastAsia="標楷體" w:hAnsi="標楷體"/>
                <w:color w:val="000000" w:themeColor="text1"/>
                <w:sz w:val="20"/>
                <w:szCs w:val="20"/>
              </w:rPr>
              <w:sym w:font="Wingdings" w:char="F06F"/>
            </w:r>
            <w:r w:rsidRPr="00B67A35">
              <w:rPr>
                <w:rFonts w:ascii="標楷體" w:eastAsia="標楷體" w:hAnsi="標楷體" w:hint="eastAsia"/>
                <w:color w:val="000000" w:themeColor="text1"/>
                <w:sz w:val="20"/>
                <w:szCs w:val="20"/>
              </w:rPr>
              <w:t xml:space="preserve">C1.道德實踐與公民意識 </w:t>
            </w:r>
            <w:r w:rsidRPr="00B67A35">
              <w:rPr>
                <w:rFonts w:ascii="標楷體" w:eastAsia="標楷體" w:hAnsi="標楷體"/>
                <w:color w:val="000000" w:themeColor="text1"/>
                <w:sz w:val="20"/>
                <w:szCs w:val="20"/>
              </w:rPr>
              <w:sym w:font="Wingdings" w:char="F06F"/>
            </w:r>
            <w:r w:rsidRPr="00B67A35">
              <w:rPr>
                <w:rFonts w:ascii="標楷體" w:eastAsia="標楷體" w:hAnsi="標楷體"/>
                <w:color w:val="000000" w:themeColor="text1"/>
                <w:sz w:val="20"/>
                <w:szCs w:val="20"/>
              </w:rPr>
              <w:t>C2.</w:t>
            </w:r>
            <w:r w:rsidRPr="00B67A35">
              <w:rPr>
                <w:rFonts w:ascii="標楷體" w:eastAsia="標楷體" w:hAnsi="標楷體" w:hint="eastAsia"/>
                <w:color w:val="000000" w:themeColor="text1"/>
                <w:sz w:val="20"/>
                <w:szCs w:val="20"/>
              </w:rPr>
              <w:t>人際關係與團隊合作</w:t>
            </w:r>
            <w:r>
              <w:rPr>
                <w:rFonts w:ascii="標楷體" w:eastAsia="標楷體" w:hAnsi="標楷體" w:hint="eastAsia"/>
                <w:color w:val="000000" w:themeColor="text1"/>
                <w:sz w:val="20"/>
                <w:szCs w:val="20"/>
              </w:rPr>
              <w:t xml:space="preserve"> </w:t>
            </w:r>
            <w:r w:rsidRPr="00001B38">
              <w:rPr>
                <w:rFonts w:ascii="標楷體" w:eastAsia="標楷體" w:hAnsi="標楷體"/>
                <w:color w:val="000000" w:themeColor="text1"/>
                <w:sz w:val="18"/>
                <w:szCs w:val="18"/>
                <w:highlight w:val="black"/>
              </w:rPr>
              <w:sym w:font="Wingdings" w:char="F06F"/>
            </w:r>
            <w:r w:rsidRPr="00B67A35">
              <w:rPr>
                <w:rFonts w:ascii="標楷體" w:eastAsia="標楷體" w:hAnsi="標楷體"/>
                <w:color w:val="000000" w:themeColor="text1"/>
                <w:sz w:val="20"/>
                <w:szCs w:val="20"/>
              </w:rPr>
              <w:t>C3.</w:t>
            </w:r>
            <w:r w:rsidRPr="00B67A35">
              <w:rPr>
                <w:rFonts w:ascii="標楷體" w:eastAsia="標楷體" w:hAnsi="標楷體" w:hint="eastAsia"/>
                <w:color w:val="000000" w:themeColor="text1"/>
                <w:sz w:val="20"/>
                <w:szCs w:val="20"/>
              </w:rPr>
              <w:t>多元文化與國際理解</w:t>
            </w:r>
          </w:p>
        </w:tc>
      </w:tr>
      <w:tr w:rsidR="008F45C6" w:rsidRPr="00272401" w:rsidTr="00FE7178">
        <w:trPr>
          <w:cantSplit/>
          <w:trHeight w:val="183"/>
          <w:jc w:val="center"/>
        </w:trPr>
        <w:tc>
          <w:tcPr>
            <w:tcW w:w="1333"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8647" w:type="dxa"/>
            <w:gridSpan w:val="5"/>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Pr>
                <w:rFonts w:asciiTheme="minorEastAsia" w:eastAsiaTheme="minorEastAsia" w:hAnsiTheme="minorEastAsia" w:cs="Wingdings 2" w:hint="eastAsia"/>
                <w:bdr w:val="single" w:sz="4" w:space="0" w:color="auto"/>
              </w:rPr>
              <w:sym w:font="Wingdings 2" w:char="F0A2"/>
            </w:r>
            <w:r w:rsidRPr="000E5B1D">
              <w:rPr>
                <w:rFonts w:ascii="標楷體" w:eastAsia="標楷體" w:hAnsi="標楷體" w:cs="Wingdings 2" w:hint="eastAsia"/>
              </w:rPr>
              <w:t>品格素養能力</w:t>
            </w:r>
            <w:r>
              <w:rPr>
                <w:rFonts w:ascii="標楷體" w:eastAsia="標楷體" w:hAnsi="標楷體" w:cs="Wingdings 2" w:hint="eastAsia"/>
              </w:rPr>
              <w:t xml:space="preserve"> </w:t>
            </w:r>
            <w:r w:rsidRPr="000E5B1D">
              <w:rPr>
                <w:rFonts w:ascii="Wingdings 2" w:eastAsia="Wingdings 2" w:hAnsi="Wingdings 2" w:cs="Wingdings 2"/>
              </w:rPr>
              <w:t></w:t>
            </w:r>
            <w:r w:rsidRPr="000E5B1D">
              <w:rPr>
                <w:rFonts w:ascii="標楷體" w:eastAsia="標楷體" w:hAnsi="標楷體" w:cs="Wingdings 2" w:hint="eastAsia"/>
              </w:rPr>
              <w:t>生活管理能力</w:t>
            </w:r>
            <w:r>
              <w:rPr>
                <w:rFonts w:ascii="標楷體" w:eastAsia="標楷體" w:hAnsi="標楷體" w:cs="Wingdings 2" w:hint="eastAsia"/>
              </w:rPr>
              <w:t xml:space="preserve"> </w:t>
            </w:r>
            <w:r w:rsidRPr="000E5B1D">
              <w:rPr>
                <w:rFonts w:ascii="Wingdings 2" w:eastAsia="Wingdings 2" w:hAnsi="Wingdings 2" w:cs="Wingdings 2"/>
              </w:rPr>
              <w:t></w:t>
            </w:r>
            <w:r w:rsidRPr="000E5B1D">
              <w:rPr>
                <w:rFonts w:ascii="標楷體" w:eastAsia="標楷體" w:hAnsi="標楷體" w:cs="Wingdings 2" w:hint="eastAsia"/>
              </w:rPr>
              <w:t>職業工作能力</w:t>
            </w:r>
            <w:r>
              <w:rPr>
                <w:rFonts w:ascii="標楷體" w:eastAsia="標楷體" w:hAnsi="標楷體" w:cs="Wingdings 2" w:hint="eastAsia"/>
              </w:rPr>
              <w:t xml:space="preserve"> </w:t>
            </w:r>
            <w:r>
              <w:rPr>
                <w:rFonts w:asciiTheme="minorEastAsia" w:eastAsiaTheme="minorEastAsia" w:hAnsiTheme="minorEastAsia" w:cs="Wingdings 2" w:hint="eastAsia"/>
                <w:bdr w:val="single" w:sz="4" w:space="0" w:color="auto"/>
              </w:rPr>
              <w:sym w:font="Wingdings 2" w:char="F0A2"/>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33"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8647"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hint="eastAsia"/>
                <w:color w:val="000000" w:themeColor="text1"/>
              </w:rPr>
              <w:t>六</w:t>
            </w:r>
            <w:r w:rsidRPr="00272401">
              <w:rPr>
                <w:rFonts w:ascii="標楷體" w:eastAsia="標楷體" w:hAnsi="標楷體" w:hint="eastAsia"/>
                <w:color w:val="000000" w:themeColor="text1"/>
              </w:rPr>
              <w:t>年級</w:t>
            </w:r>
          </w:p>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t>第</w:t>
            </w:r>
            <w:r>
              <w:rPr>
                <w:rFonts w:ascii="標楷體" w:eastAsia="標楷體" w:hAnsi="標楷體" w:hint="eastAsia"/>
                <w:color w:val="000000" w:themeColor="text1"/>
              </w:rPr>
              <w:t>二</w:t>
            </w:r>
            <w:r w:rsidRPr="00272401">
              <w:rPr>
                <w:rFonts w:ascii="標楷體" w:eastAsia="標楷體" w:hAnsi="標楷體"/>
                <w:color w:val="000000" w:themeColor="text1"/>
              </w:rPr>
              <w:t>學期</w:t>
            </w:r>
          </w:p>
        </w:tc>
      </w:tr>
      <w:tr w:rsidR="008F45C6" w:rsidRPr="00272401" w:rsidTr="00FE7178">
        <w:trPr>
          <w:cantSplit/>
          <w:trHeight w:val="125"/>
          <w:jc w:val="center"/>
        </w:trPr>
        <w:tc>
          <w:tcPr>
            <w:tcW w:w="1333" w:type="dxa"/>
            <w:vAlign w:val="center"/>
          </w:tcPr>
          <w:p w:rsidR="008F45C6" w:rsidRPr="00B67A35" w:rsidRDefault="008F45C6" w:rsidP="00FE7178">
            <w:pPr>
              <w:pStyle w:val="Default"/>
              <w:rPr>
                <w:rFonts w:hAnsi="標楷體" w:cs="Times New Roman"/>
                <w:color w:val="000000" w:themeColor="text1"/>
                <w:sz w:val="21"/>
                <w:szCs w:val="21"/>
              </w:rPr>
            </w:pPr>
            <w:r w:rsidRPr="00B67A35">
              <w:rPr>
                <w:rFonts w:hAnsi="標楷體" w:cs="Times New Roman"/>
                <w:color w:val="000000" w:themeColor="text1"/>
                <w:sz w:val="21"/>
                <w:szCs w:val="21"/>
              </w:rPr>
              <w:t>建議先修科目</w:t>
            </w:r>
          </w:p>
        </w:tc>
        <w:tc>
          <w:tcPr>
            <w:tcW w:w="8647" w:type="dxa"/>
            <w:gridSpan w:val="5"/>
          </w:tcPr>
          <w:p w:rsidR="008F45C6" w:rsidRPr="00272401" w:rsidRDefault="008F45C6" w:rsidP="00FE7178">
            <w:pPr>
              <w:snapToGrid w:val="0"/>
              <w:rPr>
                <w:rFonts w:ascii="標楷體" w:eastAsia="標楷體" w:hAnsi="標楷體"/>
                <w:color w:val="000000" w:themeColor="text1"/>
              </w:rPr>
            </w:pPr>
            <w:r>
              <w:rPr>
                <w:rFonts w:ascii="細明體" w:eastAsia="細明體" w:hAnsi="細明體" w:hint="eastAsia"/>
                <w:color w:val="000000" w:themeColor="text1"/>
              </w:rPr>
              <w:t>■</w:t>
            </w:r>
            <w:r w:rsidRPr="00272401">
              <w:rPr>
                <w:rFonts w:ascii="標楷體" w:eastAsia="標楷體" w:hAnsi="標楷體"/>
                <w:color w:val="000000" w:themeColor="text1"/>
              </w:rPr>
              <w:t>無</w:t>
            </w:r>
          </w:p>
          <w:p w:rsidR="008F45C6" w:rsidRPr="00272401" w:rsidRDefault="008F45C6" w:rsidP="00FE7178">
            <w:pPr>
              <w:snapToGrid w:val="0"/>
              <w:spacing w:line="300" w:lineRule="exact"/>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1862"/>
          <w:jc w:val="center"/>
        </w:trPr>
        <w:tc>
          <w:tcPr>
            <w:tcW w:w="1333"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8647" w:type="dxa"/>
            <w:gridSpan w:val="5"/>
          </w:tcPr>
          <w:p w:rsidR="008F45C6" w:rsidRPr="00EE472D" w:rsidRDefault="008F45C6" w:rsidP="00FE7178">
            <w:pPr>
              <w:spacing w:line="340" w:lineRule="exact"/>
              <w:rPr>
                <w:rFonts w:ascii="標楷體" w:eastAsia="標楷體" w:hAnsi="標楷體" w:cs="Wingdings 2"/>
              </w:rPr>
            </w:pPr>
            <w:r w:rsidRPr="00EE472D">
              <w:rPr>
                <w:rFonts w:ascii="標楷體" w:eastAsia="標楷體" w:hAnsi="標楷體" w:cs="Wingdings 2"/>
              </w:rPr>
              <w:t>特生1-P-5 選擇乾淨新鮮且於保存期限內的食物。</w:t>
            </w:r>
            <w:r w:rsidRPr="00EE472D">
              <w:rPr>
                <w:rFonts w:ascii="標楷體" w:eastAsia="標楷體" w:hAnsi="標楷體" w:cs="Wingdings 2" w:hint="eastAsia"/>
              </w:rPr>
              <w:t>(健康生活新主張)</w:t>
            </w:r>
          </w:p>
          <w:p w:rsidR="008F45C6" w:rsidRPr="00EE472D" w:rsidRDefault="008F45C6" w:rsidP="00FE7178">
            <w:pPr>
              <w:spacing w:line="340" w:lineRule="exact"/>
              <w:rPr>
                <w:rFonts w:ascii="標楷體" w:eastAsia="標楷體" w:hAnsi="標楷體" w:cs="Wingdings 2"/>
              </w:rPr>
            </w:pPr>
            <w:r w:rsidRPr="00EE472D">
              <w:rPr>
                <w:rFonts w:ascii="標楷體" w:eastAsia="標楷體" w:hAnsi="標楷體" w:cs="Wingdings 2"/>
              </w:rPr>
              <w:t>特生1-P-28 使用家中常備藥品，遵守用藥安全。</w:t>
            </w:r>
            <w:r w:rsidRPr="00EE472D">
              <w:rPr>
                <w:rFonts w:ascii="標楷體" w:eastAsia="標楷體" w:hAnsi="標楷體" w:cs="Wingdings 2" w:hint="eastAsia"/>
              </w:rPr>
              <w:t>(健康生活新主張)</w:t>
            </w:r>
          </w:p>
          <w:p w:rsidR="008F45C6" w:rsidRPr="00EE472D" w:rsidRDefault="008F45C6" w:rsidP="00FE7178">
            <w:pPr>
              <w:spacing w:line="340" w:lineRule="exact"/>
              <w:rPr>
                <w:rFonts w:ascii="標楷體" w:eastAsia="標楷體" w:hAnsi="標楷體" w:cs="Wingdings 2"/>
              </w:rPr>
            </w:pPr>
            <w:r w:rsidRPr="00EE472D">
              <w:rPr>
                <w:rFonts w:ascii="標楷體" w:eastAsia="標楷體" w:hAnsi="標楷體" w:cs="Wingdings 2"/>
              </w:rPr>
              <w:t>特生1-A-4 遵守有益身體健康的飲食原則，並理解飲食與疾病的關係。</w:t>
            </w:r>
            <w:r w:rsidRPr="00EE472D">
              <w:rPr>
                <w:rFonts w:ascii="標楷體" w:eastAsia="標楷體" w:hAnsi="標楷體" w:cs="Wingdings 2" w:hint="eastAsia"/>
              </w:rPr>
              <w:t>(健康生活新主張)</w:t>
            </w:r>
          </w:p>
          <w:p w:rsidR="008F45C6" w:rsidRPr="00EE472D" w:rsidRDefault="008F45C6" w:rsidP="00FE7178">
            <w:pPr>
              <w:spacing w:line="340" w:lineRule="exact"/>
              <w:rPr>
                <w:rFonts w:ascii="標楷體" w:eastAsia="標楷體" w:hAnsi="標楷體" w:cs="Wingdings 2"/>
              </w:rPr>
            </w:pPr>
            <w:r w:rsidRPr="00EE472D">
              <w:rPr>
                <w:rFonts w:ascii="標楷體" w:eastAsia="標楷體" w:hAnsi="標楷體" w:cs="Wingdings 2"/>
              </w:rPr>
              <w:t>特生1-A-12 表現疾病預防的健康行為。</w:t>
            </w:r>
            <w:r w:rsidRPr="00EE472D">
              <w:rPr>
                <w:rFonts w:ascii="標楷體" w:eastAsia="標楷體" w:hAnsi="標楷體" w:cs="Wingdings 2" w:hint="eastAsia"/>
              </w:rPr>
              <w:t>(健康生活新主張)</w:t>
            </w:r>
          </w:p>
          <w:p w:rsidR="008F45C6" w:rsidRPr="00EE472D" w:rsidRDefault="008F45C6" w:rsidP="00FE7178">
            <w:pPr>
              <w:rPr>
                <w:rFonts w:ascii="標楷體" w:eastAsia="標楷體" w:hAnsi="標楷體" w:cs="Wingdings 2"/>
              </w:rPr>
            </w:pPr>
            <w:r w:rsidRPr="00EE472D">
              <w:rPr>
                <w:rFonts w:ascii="標楷體" w:eastAsia="標楷體" w:hAnsi="標楷體" w:cs="Wingdings 2"/>
              </w:rPr>
              <w:t>特生2-P-14 接受自己的性別氣質，保護自己並尊重他人的身體自主權。</w:t>
            </w:r>
            <w:r w:rsidRPr="00EE472D">
              <w:rPr>
                <w:rFonts w:ascii="標楷體" w:eastAsia="標楷體" w:hAnsi="標楷體" w:cs="Wingdings 2" w:hint="eastAsia"/>
              </w:rPr>
              <w:t>(告別童年滿載出航)</w:t>
            </w:r>
          </w:p>
          <w:p w:rsidR="008F45C6" w:rsidRPr="00B26833" w:rsidRDefault="008F45C6" w:rsidP="00FE7178">
            <w:pPr>
              <w:rPr>
                <w:rFonts w:ascii="標楷體" w:eastAsia="標楷體" w:hAnsi="標楷體"/>
                <w:color w:val="000000" w:themeColor="text1"/>
                <w:sz w:val="21"/>
                <w:szCs w:val="21"/>
              </w:rPr>
            </w:pPr>
            <w:r w:rsidRPr="00EE472D">
              <w:rPr>
                <w:rFonts w:ascii="標楷體" w:eastAsia="標楷體" w:hAnsi="標楷體" w:cs="Wingdings 2"/>
              </w:rPr>
              <w:t>特生4-P-5 能反省自己的行為與學習表現。</w:t>
            </w:r>
            <w:r w:rsidRPr="00EE472D">
              <w:rPr>
                <w:rFonts w:ascii="標楷體" w:eastAsia="標楷體" w:hAnsi="標楷體" w:cs="Wingdings 2" w:hint="eastAsia"/>
              </w:rPr>
              <w:t>(感恩與回饋)</w:t>
            </w:r>
          </w:p>
        </w:tc>
      </w:tr>
      <w:tr w:rsidR="008F45C6" w:rsidRPr="00272401" w:rsidTr="00FE7178">
        <w:trPr>
          <w:cantSplit/>
          <w:trHeight w:val="128"/>
          <w:jc w:val="center"/>
        </w:trPr>
        <w:tc>
          <w:tcPr>
            <w:tcW w:w="9980" w:type="dxa"/>
            <w:gridSpan w:val="6"/>
            <w:vAlign w:val="center"/>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  </w:t>
            </w: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2380"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4820"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134" w:type="dxa"/>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646"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EE472D" w:rsidTr="00FE7178">
        <w:trPr>
          <w:cantSplit/>
          <w:trHeight w:val="988"/>
          <w:jc w:val="center"/>
        </w:trPr>
        <w:tc>
          <w:tcPr>
            <w:tcW w:w="2380" w:type="dxa"/>
            <w:gridSpan w:val="2"/>
            <w:vAlign w:val="center"/>
          </w:tcPr>
          <w:p w:rsidR="008F45C6" w:rsidRPr="00EE472D" w:rsidRDefault="008F45C6" w:rsidP="00FE7178">
            <w:pPr>
              <w:rPr>
                <w:rFonts w:ascii="標楷體" w:eastAsia="標楷體" w:hAnsi="標楷體" w:cs="Wingdings 2"/>
              </w:rPr>
            </w:pPr>
            <w:r>
              <w:rPr>
                <w:rFonts w:ascii="標楷體" w:eastAsia="標楷體" w:hAnsi="標楷體" w:cs="Wingdings 2" w:hint="eastAsia"/>
              </w:rPr>
              <w:t>一、</w:t>
            </w:r>
            <w:r w:rsidRPr="00EE472D">
              <w:rPr>
                <w:rFonts w:ascii="標楷體" w:eastAsia="標楷體" w:hAnsi="標楷體" w:cs="Wingdings 2" w:hint="eastAsia"/>
              </w:rPr>
              <w:t>健康生活新主張</w:t>
            </w:r>
          </w:p>
        </w:tc>
        <w:tc>
          <w:tcPr>
            <w:tcW w:w="4820" w:type="dxa"/>
            <w:gridSpan w:val="2"/>
          </w:tcPr>
          <w:p w:rsidR="008F45C6" w:rsidRPr="00EE472D" w:rsidRDefault="008F45C6" w:rsidP="00FE7178">
            <w:pPr>
              <w:spacing w:line="320" w:lineRule="exact"/>
              <w:rPr>
                <w:rFonts w:ascii="標楷體" w:eastAsia="標楷體" w:hAnsi="標楷體" w:cs="Wingdings 2"/>
              </w:rPr>
            </w:pPr>
            <w:r w:rsidRPr="00EE472D">
              <w:rPr>
                <w:rFonts w:ascii="標楷體" w:eastAsia="標楷體" w:hAnsi="標楷體" w:cs="Wingdings 2"/>
              </w:rPr>
              <w:t>特生</w:t>
            </w:r>
            <w:r w:rsidRPr="00EE472D">
              <w:rPr>
                <w:rFonts w:ascii="標楷體" w:eastAsia="標楷體" w:hAnsi="標楷體" w:cs="Wingdings 2" w:hint="eastAsia"/>
              </w:rPr>
              <w:t>Ⅳ</w:t>
            </w:r>
            <w:r w:rsidRPr="00EE472D">
              <w:rPr>
                <w:rFonts w:ascii="標楷體" w:eastAsia="標楷體" w:hAnsi="標楷體" w:cs="Wingdings 2"/>
              </w:rPr>
              <w:t xml:space="preserve">-P-4 健康的生活習慣。 </w:t>
            </w:r>
          </w:p>
          <w:p w:rsidR="008F45C6" w:rsidRPr="00EE472D" w:rsidRDefault="008F45C6" w:rsidP="00FE7178">
            <w:pPr>
              <w:spacing w:line="320" w:lineRule="exact"/>
              <w:rPr>
                <w:rFonts w:ascii="標楷體" w:eastAsia="標楷體" w:hAnsi="標楷體" w:cs="Wingdings 2"/>
              </w:rPr>
            </w:pPr>
            <w:r w:rsidRPr="00EE472D">
              <w:rPr>
                <w:rFonts w:ascii="標楷體" w:eastAsia="標楷體" w:hAnsi="標楷體" w:cs="Wingdings 2"/>
              </w:rPr>
              <w:t>特生</w:t>
            </w:r>
            <w:r w:rsidRPr="00EE472D">
              <w:rPr>
                <w:rFonts w:ascii="標楷體" w:eastAsia="標楷體" w:hAnsi="標楷體" w:cs="Wingdings 2" w:hint="eastAsia"/>
              </w:rPr>
              <w:t>Ⅳ</w:t>
            </w:r>
            <w:r w:rsidRPr="00EE472D">
              <w:rPr>
                <w:rFonts w:ascii="標楷體" w:eastAsia="標楷體" w:hAnsi="標楷體" w:cs="Wingdings 2"/>
              </w:rPr>
              <w:t>-P-5 安全用藥。</w:t>
            </w:r>
          </w:p>
          <w:p w:rsidR="008F45C6" w:rsidRPr="00EE472D" w:rsidRDefault="008F45C6" w:rsidP="00FE7178">
            <w:pPr>
              <w:spacing w:line="320" w:lineRule="exact"/>
              <w:rPr>
                <w:rFonts w:ascii="標楷體" w:eastAsia="標楷體" w:hAnsi="標楷體" w:cs="Wingdings 2"/>
              </w:rPr>
            </w:pPr>
            <w:r w:rsidRPr="00EE472D">
              <w:rPr>
                <w:rFonts w:ascii="標楷體" w:eastAsia="標楷體" w:hAnsi="標楷體" w:cs="Wingdings 2"/>
              </w:rPr>
              <w:t>特生</w:t>
            </w:r>
            <w:r w:rsidRPr="00EE472D">
              <w:rPr>
                <w:rFonts w:ascii="標楷體" w:eastAsia="標楷體" w:hAnsi="標楷體" w:cs="Wingdings 2" w:hint="eastAsia"/>
              </w:rPr>
              <w:t>Ⅳ</w:t>
            </w:r>
            <w:r w:rsidRPr="00EE472D">
              <w:rPr>
                <w:rFonts w:ascii="標楷體" w:eastAsia="標楷體" w:hAnsi="標楷體" w:cs="Wingdings 2"/>
              </w:rPr>
              <w:t>-A-1 青春期的身心健康。</w:t>
            </w:r>
          </w:p>
          <w:p w:rsidR="008F45C6" w:rsidRPr="00EE472D" w:rsidRDefault="008F45C6" w:rsidP="00FE7178">
            <w:pPr>
              <w:spacing w:line="320" w:lineRule="exact"/>
              <w:rPr>
                <w:rFonts w:ascii="標楷體" w:eastAsia="標楷體" w:hAnsi="標楷體" w:cs="Wingdings 2"/>
              </w:rPr>
            </w:pPr>
            <w:r w:rsidRPr="00EE472D">
              <w:rPr>
                <w:rFonts w:ascii="標楷體" w:eastAsia="標楷體" w:hAnsi="標楷體" w:cs="Wingdings 2"/>
              </w:rPr>
              <w:t>特生I-P-8</w:t>
            </w:r>
            <w:r w:rsidRPr="00EE472D">
              <w:rPr>
                <w:rFonts w:ascii="標楷體" w:eastAsia="標楷體" w:hAnsi="標楷體" w:cs="Wingdings 2" w:hint="eastAsia"/>
              </w:rPr>
              <w:t xml:space="preserve"> 飲食的衛生習慣</w:t>
            </w:r>
            <w:r w:rsidRPr="00EE472D">
              <w:rPr>
                <w:rFonts w:ascii="標楷體" w:eastAsia="標楷體" w:hAnsi="標楷體" w:cs="Wingdings 2"/>
              </w:rPr>
              <w:t>。</w:t>
            </w:r>
          </w:p>
          <w:p w:rsidR="008F45C6" w:rsidRPr="00EE472D" w:rsidRDefault="008F45C6" w:rsidP="00FE7178">
            <w:pPr>
              <w:snapToGrid w:val="0"/>
              <w:spacing w:line="320" w:lineRule="exact"/>
              <w:rPr>
                <w:rFonts w:ascii="標楷體" w:eastAsia="標楷體" w:hAnsi="標楷體" w:cs="Wingdings 2"/>
              </w:rPr>
            </w:pPr>
            <w:r w:rsidRPr="00EE472D">
              <w:rPr>
                <w:rFonts w:ascii="標楷體" w:eastAsia="標楷體" w:hAnsi="標楷體" w:cs="Wingdings 2"/>
              </w:rPr>
              <w:t>特生</w:t>
            </w:r>
            <w:r w:rsidRPr="00EE472D">
              <w:rPr>
                <w:rFonts w:ascii="標楷體" w:eastAsia="標楷體" w:hAnsi="標楷體" w:cs="Wingdings 2" w:hint="eastAsia"/>
              </w:rPr>
              <w:t>Ⅳ</w:t>
            </w:r>
            <w:r w:rsidRPr="00EE472D">
              <w:rPr>
                <w:rFonts w:ascii="標楷體" w:eastAsia="標楷體" w:hAnsi="標楷體" w:cs="Wingdings 2"/>
              </w:rPr>
              <w:t>-A-4 健康檢查的認識。</w:t>
            </w:r>
          </w:p>
        </w:tc>
        <w:tc>
          <w:tcPr>
            <w:tcW w:w="1134" w:type="dxa"/>
          </w:tcPr>
          <w:p w:rsidR="008F45C6" w:rsidRPr="00EE472D" w:rsidRDefault="008F45C6" w:rsidP="00FE7178">
            <w:pPr>
              <w:snapToGrid w:val="0"/>
              <w:spacing w:line="480" w:lineRule="exact"/>
              <w:jc w:val="center"/>
              <w:rPr>
                <w:rFonts w:ascii="標楷體" w:eastAsia="標楷體" w:hAnsi="標楷體" w:cs="Wingdings 2"/>
              </w:rPr>
            </w:pPr>
            <w:r w:rsidRPr="00EE472D">
              <w:rPr>
                <w:rFonts w:ascii="標楷體" w:eastAsia="標楷體" w:hAnsi="標楷體" w:cs="Wingdings 2" w:hint="eastAsia"/>
              </w:rPr>
              <w:t>3節/週</w:t>
            </w:r>
          </w:p>
        </w:tc>
        <w:tc>
          <w:tcPr>
            <w:tcW w:w="1646" w:type="dxa"/>
          </w:tcPr>
          <w:p w:rsidR="008F45C6" w:rsidRPr="00EE472D" w:rsidRDefault="008F45C6" w:rsidP="00FE7178">
            <w:pPr>
              <w:snapToGrid w:val="0"/>
              <w:rPr>
                <w:rFonts w:ascii="標楷體" w:eastAsia="標楷體" w:hAnsi="標楷體" w:cs="Wingdings 2"/>
              </w:rPr>
            </w:pPr>
          </w:p>
        </w:tc>
      </w:tr>
      <w:tr w:rsidR="008F45C6" w:rsidRPr="00EE472D" w:rsidTr="00FE7178">
        <w:trPr>
          <w:cantSplit/>
          <w:trHeight w:val="934"/>
          <w:jc w:val="center"/>
        </w:trPr>
        <w:tc>
          <w:tcPr>
            <w:tcW w:w="2380" w:type="dxa"/>
            <w:gridSpan w:val="2"/>
            <w:vAlign w:val="center"/>
          </w:tcPr>
          <w:p w:rsidR="008F45C6" w:rsidRDefault="008F45C6" w:rsidP="00FE7178">
            <w:pPr>
              <w:rPr>
                <w:rFonts w:ascii="標楷體" w:eastAsia="標楷體" w:hAnsi="標楷體" w:cs="Wingdings 2"/>
              </w:rPr>
            </w:pPr>
            <w:r>
              <w:rPr>
                <w:rFonts w:ascii="標楷體" w:eastAsia="標楷體" w:hAnsi="標楷體" w:cs="Wingdings 2"/>
              </w:rPr>
              <w:t>二</w:t>
            </w:r>
            <w:r>
              <w:rPr>
                <w:rFonts w:ascii="標楷體" w:eastAsia="標楷體" w:hAnsi="標楷體" w:cs="Wingdings 2" w:hint="eastAsia"/>
              </w:rPr>
              <w:t>、</w:t>
            </w:r>
          </w:p>
          <w:p w:rsidR="008F45C6" w:rsidRPr="00EE472D" w:rsidRDefault="008F45C6" w:rsidP="00FE7178">
            <w:pPr>
              <w:rPr>
                <w:rFonts w:ascii="標楷體" w:eastAsia="標楷體" w:hAnsi="標楷體" w:cs="Wingdings 2"/>
              </w:rPr>
            </w:pPr>
            <w:r w:rsidRPr="00EE472D">
              <w:rPr>
                <w:rFonts w:ascii="標楷體" w:eastAsia="標楷體" w:hAnsi="標楷體" w:cs="Wingdings 2" w:hint="eastAsia"/>
              </w:rPr>
              <w:t>告別童年滿載出航</w:t>
            </w:r>
          </w:p>
        </w:tc>
        <w:tc>
          <w:tcPr>
            <w:tcW w:w="4820" w:type="dxa"/>
            <w:gridSpan w:val="2"/>
          </w:tcPr>
          <w:p w:rsidR="008F45C6" w:rsidRPr="00EE472D" w:rsidRDefault="008F45C6" w:rsidP="00FE7178">
            <w:pPr>
              <w:spacing w:line="320" w:lineRule="exact"/>
              <w:rPr>
                <w:rFonts w:ascii="標楷體" w:eastAsia="標楷體" w:hAnsi="標楷體" w:cs="Wingdings 2"/>
              </w:rPr>
            </w:pPr>
            <w:r w:rsidRPr="00EE472D">
              <w:rPr>
                <w:rFonts w:ascii="標楷體" w:eastAsia="標楷體" w:hAnsi="標楷體" w:cs="Wingdings 2"/>
              </w:rPr>
              <w:t xml:space="preserve">特生IX-P-2 身體自主權的維護與尊重。 </w:t>
            </w:r>
          </w:p>
          <w:p w:rsidR="008F45C6" w:rsidRPr="00EE472D" w:rsidRDefault="008F45C6" w:rsidP="00FE7178">
            <w:pPr>
              <w:snapToGrid w:val="0"/>
              <w:spacing w:line="320" w:lineRule="exact"/>
              <w:rPr>
                <w:rFonts w:ascii="標楷體" w:eastAsia="標楷體" w:hAnsi="標楷體" w:cs="Wingdings 2"/>
              </w:rPr>
            </w:pPr>
            <w:r w:rsidRPr="00EE472D">
              <w:rPr>
                <w:rFonts w:ascii="標楷體" w:eastAsia="標楷體" w:hAnsi="標楷體" w:cs="Wingdings 2"/>
              </w:rPr>
              <w:t>特生IX-</w:t>
            </w:r>
            <w:r w:rsidRPr="00EE472D">
              <w:rPr>
                <w:rFonts w:ascii="標楷體" w:eastAsia="標楷體" w:hAnsi="標楷體" w:cs="Wingdings 2" w:hint="eastAsia"/>
              </w:rPr>
              <w:t>A</w:t>
            </w:r>
            <w:r w:rsidRPr="00EE472D">
              <w:rPr>
                <w:rFonts w:ascii="標楷體" w:eastAsia="標楷體" w:hAnsi="標楷體" w:cs="Wingdings 2"/>
              </w:rPr>
              <w:t>-</w:t>
            </w:r>
            <w:r w:rsidRPr="00EE472D">
              <w:rPr>
                <w:rFonts w:ascii="標楷體" w:eastAsia="標楷體" w:hAnsi="標楷體" w:cs="Wingdings 2" w:hint="eastAsia"/>
              </w:rPr>
              <w:t>2</w:t>
            </w:r>
            <w:r w:rsidRPr="00EE472D">
              <w:rPr>
                <w:rFonts w:ascii="標楷體" w:eastAsia="標楷體" w:hAnsi="標楷體" w:cs="Wingdings 2"/>
              </w:rPr>
              <w:t>性騷擾、性侵害與性霸凌的</w:t>
            </w:r>
            <w:r w:rsidRPr="00EE472D">
              <w:rPr>
                <w:rFonts w:ascii="標楷體" w:eastAsia="標楷體" w:hAnsi="標楷體" w:cs="Wingdings 2" w:hint="eastAsia"/>
              </w:rPr>
              <w:t>防護</w:t>
            </w:r>
            <w:r w:rsidRPr="00EE472D">
              <w:rPr>
                <w:rFonts w:ascii="標楷體" w:eastAsia="標楷體" w:hAnsi="標楷體" w:cs="Wingdings 2"/>
              </w:rPr>
              <w:t>。</w:t>
            </w:r>
          </w:p>
          <w:p w:rsidR="008F45C6" w:rsidRPr="00EE472D" w:rsidRDefault="008F45C6" w:rsidP="00FE7178">
            <w:pPr>
              <w:snapToGrid w:val="0"/>
              <w:spacing w:line="320" w:lineRule="exact"/>
              <w:rPr>
                <w:rFonts w:ascii="標楷體" w:eastAsia="標楷體" w:hAnsi="標楷體" w:cs="Wingdings 2"/>
              </w:rPr>
            </w:pPr>
            <w:r w:rsidRPr="00EE472D">
              <w:rPr>
                <w:rFonts w:ascii="標楷體" w:eastAsia="標楷體" w:hAnsi="標楷體" w:cs="Wingdings 2"/>
              </w:rPr>
              <w:t>特生XII-P-4 自我管理技巧。</w:t>
            </w:r>
          </w:p>
        </w:tc>
        <w:tc>
          <w:tcPr>
            <w:tcW w:w="1134" w:type="dxa"/>
          </w:tcPr>
          <w:p w:rsidR="008F45C6" w:rsidRPr="00EE472D" w:rsidRDefault="008F45C6" w:rsidP="00FE7178">
            <w:pPr>
              <w:snapToGrid w:val="0"/>
              <w:spacing w:line="480" w:lineRule="exact"/>
              <w:jc w:val="center"/>
              <w:rPr>
                <w:rFonts w:ascii="標楷體" w:eastAsia="標楷體" w:hAnsi="標楷體" w:cs="Wingdings 2"/>
              </w:rPr>
            </w:pPr>
            <w:r w:rsidRPr="00EE472D">
              <w:rPr>
                <w:rFonts w:ascii="標楷體" w:eastAsia="標楷體" w:hAnsi="標楷體" w:cs="Wingdings 2" w:hint="eastAsia"/>
              </w:rPr>
              <w:t>3節/週</w:t>
            </w:r>
          </w:p>
        </w:tc>
        <w:tc>
          <w:tcPr>
            <w:tcW w:w="1646" w:type="dxa"/>
          </w:tcPr>
          <w:p w:rsidR="008F45C6" w:rsidRPr="00EE472D" w:rsidRDefault="008F45C6" w:rsidP="00FE7178">
            <w:pPr>
              <w:snapToGrid w:val="0"/>
              <w:rPr>
                <w:rFonts w:ascii="標楷體" w:eastAsia="標楷體" w:hAnsi="標楷體" w:cs="Wingdings 2"/>
              </w:rPr>
            </w:pPr>
          </w:p>
        </w:tc>
      </w:tr>
      <w:tr w:rsidR="008F45C6" w:rsidRPr="00EE472D" w:rsidTr="00FE7178">
        <w:trPr>
          <w:cantSplit/>
          <w:trHeight w:val="906"/>
          <w:jc w:val="center"/>
        </w:trPr>
        <w:tc>
          <w:tcPr>
            <w:tcW w:w="2380" w:type="dxa"/>
            <w:gridSpan w:val="2"/>
            <w:vAlign w:val="center"/>
          </w:tcPr>
          <w:p w:rsidR="008F45C6" w:rsidRPr="00EE472D" w:rsidRDefault="008F45C6" w:rsidP="00FE7178">
            <w:pPr>
              <w:rPr>
                <w:rFonts w:ascii="標楷體" w:eastAsia="標楷體" w:hAnsi="標楷體" w:cs="Wingdings 2"/>
              </w:rPr>
            </w:pPr>
            <w:r>
              <w:rPr>
                <w:rFonts w:ascii="標楷體" w:eastAsia="標楷體" w:hAnsi="標楷體" w:cs="Wingdings 2"/>
              </w:rPr>
              <w:t>三</w:t>
            </w:r>
            <w:r>
              <w:rPr>
                <w:rFonts w:ascii="標楷體" w:eastAsia="標楷體" w:hAnsi="標楷體" w:cs="Wingdings 2" w:hint="eastAsia"/>
              </w:rPr>
              <w:t>、</w:t>
            </w:r>
            <w:r w:rsidRPr="00EE472D">
              <w:rPr>
                <w:rFonts w:ascii="標楷體" w:eastAsia="標楷體" w:hAnsi="標楷體" w:cs="Wingdings 2" w:hint="eastAsia"/>
              </w:rPr>
              <w:t>感恩與回饋</w:t>
            </w:r>
          </w:p>
        </w:tc>
        <w:tc>
          <w:tcPr>
            <w:tcW w:w="4820" w:type="dxa"/>
            <w:gridSpan w:val="2"/>
          </w:tcPr>
          <w:p w:rsidR="008F45C6" w:rsidRPr="00EE472D" w:rsidRDefault="008F45C6" w:rsidP="00FE7178">
            <w:pPr>
              <w:spacing w:line="400" w:lineRule="exact"/>
              <w:rPr>
                <w:rFonts w:ascii="標楷體" w:eastAsia="標楷體" w:hAnsi="標楷體" w:cs="Wingdings 2"/>
              </w:rPr>
            </w:pPr>
            <w:r w:rsidRPr="00EE472D">
              <w:rPr>
                <w:rFonts w:ascii="標楷體" w:eastAsia="標楷體" w:hAnsi="標楷體" w:cs="Wingdings 2"/>
              </w:rPr>
              <w:t>特生XII-P-2 生活事務作決定的策略。</w:t>
            </w:r>
          </w:p>
          <w:p w:rsidR="008F45C6" w:rsidRPr="00EE472D" w:rsidRDefault="008F45C6" w:rsidP="00FE7178">
            <w:pPr>
              <w:snapToGrid w:val="0"/>
              <w:spacing w:line="320" w:lineRule="exact"/>
              <w:rPr>
                <w:rFonts w:ascii="標楷體" w:eastAsia="標楷體" w:hAnsi="標楷體" w:cs="Wingdings 2"/>
              </w:rPr>
            </w:pPr>
            <w:r w:rsidRPr="00EE472D">
              <w:rPr>
                <w:rFonts w:ascii="標楷體" w:eastAsia="標楷體" w:hAnsi="標楷體" w:cs="Wingdings 2"/>
              </w:rPr>
              <w:t>特生XII-P-3 簡易生活問題的解決策略。</w:t>
            </w:r>
          </w:p>
          <w:p w:rsidR="008F45C6" w:rsidRPr="00EE472D" w:rsidRDefault="008F45C6" w:rsidP="00FE7178">
            <w:pPr>
              <w:snapToGrid w:val="0"/>
              <w:spacing w:line="320" w:lineRule="exact"/>
              <w:rPr>
                <w:rFonts w:ascii="標楷體" w:eastAsia="標楷體" w:hAnsi="標楷體" w:cs="Wingdings 2"/>
              </w:rPr>
            </w:pPr>
            <w:r w:rsidRPr="00EE472D">
              <w:rPr>
                <w:rFonts w:ascii="標楷體" w:eastAsia="標楷體" w:hAnsi="標楷體" w:cs="Wingdings 2"/>
              </w:rPr>
              <w:t>特生XII-A-2 目標的執行與檢核。</w:t>
            </w:r>
          </w:p>
        </w:tc>
        <w:tc>
          <w:tcPr>
            <w:tcW w:w="1134" w:type="dxa"/>
          </w:tcPr>
          <w:p w:rsidR="008F45C6" w:rsidRPr="00EE472D" w:rsidRDefault="008F45C6" w:rsidP="00FE7178">
            <w:pPr>
              <w:snapToGrid w:val="0"/>
              <w:spacing w:line="480" w:lineRule="exact"/>
              <w:jc w:val="center"/>
              <w:rPr>
                <w:rFonts w:ascii="標楷體" w:eastAsia="標楷體" w:hAnsi="標楷體" w:cs="Wingdings 2"/>
              </w:rPr>
            </w:pPr>
            <w:r w:rsidRPr="00EE472D">
              <w:rPr>
                <w:rFonts w:ascii="標楷體" w:eastAsia="標楷體" w:hAnsi="標楷體" w:cs="Wingdings 2" w:hint="eastAsia"/>
              </w:rPr>
              <w:t>3節/週</w:t>
            </w:r>
          </w:p>
        </w:tc>
        <w:tc>
          <w:tcPr>
            <w:tcW w:w="1646" w:type="dxa"/>
          </w:tcPr>
          <w:p w:rsidR="008F45C6" w:rsidRPr="00EE472D" w:rsidRDefault="008F45C6" w:rsidP="00FE7178">
            <w:pPr>
              <w:snapToGrid w:val="0"/>
              <w:rPr>
                <w:rFonts w:ascii="標楷體" w:eastAsia="標楷體" w:hAnsi="標楷體" w:cs="Wingdings 2"/>
              </w:rPr>
            </w:pPr>
          </w:p>
        </w:tc>
      </w:tr>
      <w:tr w:rsidR="008F45C6" w:rsidRPr="00EE472D" w:rsidTr="00FE7178">
        <w:trPr>
          <w:cantSplit/>
          <w:trHeight w:val="1134"/>
          <w:jc w:val="center"/>
        </w:trPr>
        <w:tc>
          <w:tcPr>
            <w:tcW w:w="1333" w:type="dxa"/>
            <w:vAlign w:val="center"/>
          </w:tcPr>
          <w:p w:rsidR="008F45C6" w:rsidRPr="00EE472D" w:rsidRDefault="008F45C6" w:rsidP="00FE7178">
            <w:pPr>
              <w:jc w:val="center"/>
              <w:rPr>
                <w:rFonts w:ascii="標楷體" w:eastAsia="標楷體" w:hAnsi="標楷體" w:cs="Wingdings 2"/>
              </w:rPr>
            </w:pPr>
            <w:r w:rsidRPr="00EE472D">
              <w:rPr>
                <w:rFonts w:ascii="標楷體" w:eastAsia="標楷體" w:hAnsi="標楷體" w:cs="Wingdings 2"/>
              </w:rPr>
              <w:lastRenderedPageBreak/>
              <w:t>教</w:t>
            </w:r>
          </w:p>
          <w:p w:rsidR="008F45C6" w:rsidRPr="00EE472D" w:rsidRDefault="008F45C6" w:rsidP="00FE7178">
            <w:pPr>
              <w:jc w:val="center"/>
              <w:rPr>
                <w:rFonts w:ascii="標楷體" w:eastAsia="標楷體" w:hAnsi="標楷體" w:cs="Wingdings 2"/>
              </w:rPr>
            </w:pPr>
            <w:r w:rsidRPr="00EE472D">
              <w:rPr>
                <w:rFonts w:ascii="標楷體" w:eastAsia="標楷體" w:hAnsi="標楷體" w:cs="Wingdings 2"/>
              </w:rPr>
              <w:t>學</w:t>
            </w:r>
          </w:p>
          <w:p w:rsidR="008F45C6" w:rsidRPr="00EE472D" w:rsidRDefault="008F45C6" w:rsidP="00FE7178">
            <w:pPr>
              <w:jc w:val="center"/>
              <w:rPr>
                <w:rFonts w:ascii="標楷體" w:eastAsia="標楷體" w:hAnsi="標楷體" w:cs="Wingdings 2"/>
              </w:rPr>
            </w:pPr>
            <w:r w:rsidRPr="00EE472D">
              <w:rPr>
                <w:rFonts w:ascii="標楷體" w:eastAsia="標楷體" w:hAnsi="標楷體" w:cs="Wingdings 2" w:hint="eastAsia"/>
              </w:rPr>
              <w:t>與</w:t>
            </w:r>
          </w:p>
          <w:p w:rsidR="008F45C6" w:rsidRPr="00EE472D" w:rsidRDefault="008F45C6" w:rsidP="00FE7178">
            <w:pPr>
              <w:jc w:val="center"/>
              <w:rPr>
                <w:rFonts w:ascii="標楷體" w:eastAsia="標楷體" w:hAnsi="標楷體" w:cs="Wingdings 2"/>
              </w:rPr>
            </w:pPr>
            <w:r w:rsidRPr="00EE472D">
              <w:rPr>
                <w:rFonts w:ascii="標楷體" w:eastAsia="標楷體" w:hAnsi="標楷體" w:cs="Wingdings 2" w:hint="eastAsia"/>
              </w:rPr>
              <w:t>評</w:t>
            </w:r>
          </w:p>
          <w:p w:rsidR="008F45C6" w:rsidRPr="00EE472D" w:rsidRDefault="008F45C6" w:rsidP="00FE7178">
            <w:pPr>
              <w:jc w:val="center"/>
              <w:rPr>
                <w:rFonts w:ascii="標楷體" w:eastAsia="標楷體" w:hAnsi="標楷體" w:cs="Wingdings 2"/>
              </w:rPr>
            </w:pPr>
            <w:r w:rsidRPr="00EE472D">
              <w:rPr>
                <w:rFonts w:ascii="標楷體" w:eastAsia="標楷體" w:hAnsi="標楷體" w:cs="Wingdings 2" w:hint="eastAsia"/>
              </w:rPr>
              <w:t>量</w:t>
            </w:r>
          </w:p>
          <w:p w:rsidR="008F45C6" w:rsidRPr="00EE472D" w:rsidRDefault="008F45C6" w:rsidP="00FE7178">
            <w:pPr>
              <w:jc w:val="center"/>
              <w:rPr>
                <w:rFonts w:ascii="標楷體" w:eastAsia="標楷體" w:hAnsi="標楷體" w:cs="Wingdings 2"/>
              </w:rPr>
            </w:pPr>
            <w:r w:rsidRPr="00EE472D">
              <w:rPr>
                <w:rFonts w:ascii="標楷體" w:eastAsia="標楷體" w:hAnsi="標楷體" w:cs="Wingdings 2" w:hint="eastAsia"/>
              </w:rPr>
              <w:t>說</w:t>
            </w:r>
          </w:p>
          <w:p w:rsidR="008F45C6" w:rsidRPr="00EE472D" w:rsidRDefault="008F45C6" w:rsidP="00FE7178">
            <w:pPr>
              <w:jc w:val="center"/>
              <w:rPr>
                <w:rFonts w:ascii="標楷體" w:eastAsia="標楷體" w:hAnsi="標楷體" w:cs="Wingdings 2"/>
              </w:rPr>
            </w:pPr>
            <w:r w:rsidRPr="00EE472D">
              <w:rPr>
                <w:rFonts w:ascii="標楷體" w:eastAsia="標楷體" w:hAnsi="標楷體" w:cs="Wingdings 2" w:hint="eastAsia"/>
              </w:rPr>
              <w:t>明</w:t>
            </w:r>
          </w:p>
        </w:tc>
        <w:tc>
          <w:tcPr>
            <w:tcW w:w="8647" w:type="dxa"/>
            <w:gridSpan w:val="5"/>
          </w:tcPr>
          <w:p w:rsidR="008F45C6" w:rsidRPr="00EE472D" w:rsidRDefault="008F45C6" w:rsidP="00FE7178">
            <w:pPr>
              <w:snapToGrid w:val="0"/>
              <w:spacing w:line="280" w:lineRule="exact"/>
              <w:rPr>
                <w:rFonts w:ascii="標楷體" w:eastAsia="標楷體" w:hAnsi="標楷體" w:cs="Wingdings 2"/>
              </w:rPr>
            </w:pPr>
            <w:r w:rsidRPr="00EE472D">
              <w:rPr>
                <w:rFonts w:ascii="標楷體" w:eastAsia="標楷體" w:hAnsi="標楷體" w:cs="Wingdings 2"/>
              </w:rPr>
              <w:t>(一)教材編選</w:t>
            </w:r>
          </w:p>
          <w:p w:rsidR="008F45C6" w:rsidRPr="00EE472D" w:rsidRDefault="008F45C6" w:rsidP="00FE7178">
            <w:pPr>
              <w:snapToGrid w:val="0"/>
              <w:spacing w:line="280" w:lineRule="exact"/>
              <w:rPr>
                <w:rFonts w:ascii="標楷體" w:eastAsia="標楷體" w:hAnsi="標楷體" w:cs="Wingdings 2"/>
              </w:rPr>
            </w:pPr>
            <w:r w:rsidRPr="00EE472D">
              <w:rPr>
                <w:rFonts w:ascii="標楷體" w:eastAsia="標楷體" w:hAnsi="標楷體" w:cs="Wingdings 2" w:hint="eastAsia"/>
              </w:rPr>
              <w:tab/>
              <w:t>自編教材</w:t>
            </w:r>
          </w:p>
          <w:p w:rsidR="008F45C6" w:rsidRPr="00EE472D" w:rsidRDefault="008F45C6" w:rsidP="00FE7178">
            <w:pPr>
              <w:snapToGrid w:val="0"/>
              <w:spacing w:line="280" w:lineRule="exact"/>
              <w:rPr>
                <w:rFonts w:ascii="標楷體" w:eastAsia="標楷體" w:hAnsi="標楷體" w:cs="Wingdings 2"/>
              </w:rPr>
            </w:pPr>
            <w:r w:rsidRPr="00EE472D">
              <w:rPr>
                <w:rFonts w:ascii="標楷體" w:eastAsia="標楷體" w:hAnsi="標楷體" w:cs="Wingdings 2"/>
              </w:rPr>
              <w:t>(二)教學方法</w:t>
            </w:r>
          </w:p>
          <w:p w:rsidR="008F45C6" w:rsidRPr="00EE472D" w:rsidRDefault="008F45C6" w:rsidP="00FE7178">
            <w:pPr>
              <w:autoSpaceDE w:val="0"/>
              <w:autoSpaceDN w:val="0"/>
              <w:adjustRightInd w:val="0"/>
              <w:spacing w:line="280" w:lineRule="exact"/>
              <w:rPr>
                <w:rFonts w:ascii="標楷體" w:eastAsia="標楷體" w:hAnsi="標楷體" w:cs="Wingdings 2"/>
              </w:rPr>
            </w:pPr>
            <w:r w:rsidRPr="00EE472D">
              <w:rPr>
                <w:rFonts w:ascii="標楷體" w:eastAsia="標楷體" w:hAnsi="標楷體" w:cs="Wingdings 2" w:hint="eastAsia"/>
              </w:rPr>
              <w:t>1.</w:t>
            </w:r>
            <w:r w:rsidRPr="00EE472D">
              <w:rPr>
                <w:rFonts w:ascii="標楷體" w:eastAsia="標楷體" w:hAnsi="標楷體" w:cs="Wingdings 2" w:hint="eastAsia"/>
              </w:rPr>
              <w:tab/>
              <w:t>採用示範、直接教學法等方式，引導學生參與教學活動</w:t>
            </w:r>
          </w:p>
          <w:p w:rsidR="008F45C6" w:rsidRPr="00EE472D" w:rsidRDefault="008F45C6" w:rsidP="00FE7178">
            <w:pPr>
              <w:snapToGrid w:val="0"/>
              <w:spacing w:line="280" w:lineRule="exact"/>
              <w:rPr>
                <w:rFonts w:ascii="標楷體" w:eastAsia="標楷體" w:hAnsi="標楷體" w:cs="Wingdings 2"/>
              </w:rPr>
            </w:pPr>
            <w:r w:rsidRPr="00EE472D">
              <w:rPr>
                <w:rFonts w:ascii="標楷體" w:eastAsia="標楷體" w:hAnsi="標楷體" w:cs="Wingdings 2" w:hint="eastAsia"/>
              </w:rPr>
              <w:t>2.</w:t>
            </w:r>
            <w:r w:rsidRPr="00EE472D">
              <w:rPr>
                <w:rFonts w:ascii="標楷體" w:eastAsia="標楷體" w:hAnsi="標楷體" w:cs="Wingdings 2" w:hint="eastAsia"/>
              </w:rPr>
              <w:tab/>
              <w:t>依學生能力進行分組教學，給予適切引導與增強，提升學生學習動機</w:t>
            </w:r>
          </w:p>
          <w:p w:rsidR="008F45C6" w:rsidRPr="00EE472D" w:rsidRDefault="008F45C6" w:rsidP="00FE7178">
            <w:pPr>
              <w:snapToGrid w:val="0"/>
              <w:spacing w:line="280" w:lineRule="exact"/>
              <w:rPr>
                <w:rFonts w:ascii="標楷體" w:eastAsia="標楷體" w:hAnsi="標楷體" w:cs="Wingdings 2"/>
              </w:rPr>
            </w:pPr>
            <w:r w:rsidRPr="00EE472D">
              <w:rPr>
                <w:rFonts w:ascii="標楷體" w:eastAsia="標楷體" w:hAnsi="標楷體" w:cs="Wingdings 2" w:hint="eastAsia"/>
              </w:rPr>
              <w:t>(三)</w:t>
            </w:r>
            <w:r w:rsidRPr="00EE472D">
              <w:rPr>
                <w:rFonts w:ascii="標楷體" w:eastAsia="標楷體" w:hAnsi="標楷體" w:cs="Wingdings 2"/>
              </w:rPr>
              <w:t>學習評量</w:t>
            </w:r>
          </w:p>
          <w:p w:rsidR="008F45C6" w:rsidRPr="00EE472D" w:rsidRDefault="008F45C6" w:rsidP="00FE7178">
            <w:pPr>
              <w:autoSpaceDE w:val="0"/>
              <w:autoSpaceDN w:val="0"/>
              <w:adjustRightInd w:val="0"/>
              <w:spacing w:line="280" w:lineRule="exact"/>
              <w:rPr>
                <w:rFonts w:ascii="標楷體" w:eastAsia="標楷體" w:hAnsi="標楷體" w:cs="Wingdings 2"/>
              </w:rPr>
            </w:pPr>
            <w:r w:rsidRPr="00EE472D">
              <w:rPr>
                <w:rFonts w:ascii="標楷體" w:eastAsia="標楷體" w:hAnsi="標楷體" w:cs="Wingdings 2" w:hint="eastAsia"/>
              </w:rPr>
              <w:t>1.</w:t>
            </w:r>
            <w:r w:rsidRPr="00EE472D">
              <w:rPr>
                <w:rFonts w:ascii="標楷體" w:eastAsia="標楷體" w:hAnsi="標楷體" w:cs="Wingdings 2" w:hint="eastAsia"/>
              </w:rPr>
              <w:tab/>
              <w:t>實作評量：依據教學目標設計適切的實作評量方式，透過實地操作，評量學習成</w:t>
            </w:r>
          </w:p>
          <w:p w:rsidR="008F45C6" w:rsidRPr="00EE472D" w:rsidRDefault="008F45C6" w:rsidP="00FE7178">
            <w:pPr>
              <w:autoSpaceDE w:val="0"/>
              <w:autoSpaceDN w:val="0"/>
              <w:adjustRightInd w:val="0"/>
              <w:spacing w:line="280" w:lineRule="exact"/>
              <w:ind w:firstLineChars="100" w:firstLine="240"/>
              <w:rPr>
                <w:rFonts w:ascii="標楷體" w:eastAsia="標楷體" w:hAnsi="標楷體" w:cs="Wingdings 2"/>
              </w:rPr>
            </w:pPr>
            <w:r w:rsidRPr="00EE472D">
              <w:rPr>
                <w:rFonts w:ascii="標楷體" w:eastAsia="標楷體" w:hAnsi="標楷體" w:cs="Wingdings 2" w:hint="eastAsia"/>
              </w:rPr>
              <w:t>果。</w:t>
            </w:r>
          </w:p>
          <w:p w:rsidR="008F45C6" w:rsidRPr="00EE472D" w:rsidRDefault="008F45C6" w:rsidP="00FE7178">
            <w:pPr>
              <w:autoSpaceDE w:val="0"/>
              <w:autoSpaceDN w:val="0"/>
              <w:adjustRightInd w:val="0"/>
              <w:spacing w:line="280" w:lineRule="exact"/>
              <w:rPr>
                <w:rFonts w:ascii="標楷體" w:eastAsia="標楷體" w:hAnsi="標楷體" w:cs="Wingdings 2"/>
              </w:rPr>
            </w:pPr>
            <w:r w:rsidRPr="00EE472D">
              <w:rPr>
                <w:rFonts w:ascii="標楷體" w:eastAsia="標楷體" w:hAnsi="標楷體" w:cs="Wingdings 2" w:hint="eastAsia"/>
              </w:rPr>
              <w:t>2.</w:t>
            </w:r>
            <w:r w:rsidRPr="00EE472D">
              <w:rPr>
                <w:rFonts w:ascii="標楷體" w:eastAsia="標楷體" w:hAnsi="標楷體" w:cs="Wingdings 2" w:hint="eastAsia"/>
              </w:rPr>
              <w:tab/>
              <w:t>評量方式採多元評量方式進行，評量方法可包括學習態度、觀察、實際操作等，</w:t>
            </w:r>
          </w:p>
          <w:p w:rsidR="008F45C6" w:rsidRPr="00EE472D" w:rsidRDefault="008F45C6" w:rsidP="00FE7178">
            <w:pPr>
              <w:autoSpaceDE w:val="0"/>
              <w:autoSpaceDN w:val="0"/>
              <w:adjustRightInd w:val="0"/>
              <w:spacing w:line="280" w:lineRule="exact"/>
              <w:ind w:firstLineChars="100" w:firstLine="240"/>
              <w:rPr>
                <w:rFonts w:ascii="標楷體" w:eastAsia="標楷體" w:hAnsi="標楷體" w:cs="Wingdings 2"/>
              </w:rPr>
            </w:pPr>
            <w:r w:rsidRPr="00EE472D">
              <w:rPr>
                <w:rFonts w:ascii="標楷體" w:eastAsia="標楷體" w:hAnsi="標楷體" w:cs="Wingdings 2" w:hint="eastAsia"/>
              </w:rPr>
              <w:t>評量時考量學生之個別差異彈性調整。</w:t>
            </w:r>
          </w:p>
          <w:p w:rsidR="008F45C6" w:rsidRPr="00EE472D" w:rsidRDefault="008F45C6" w:rsidP="00FE7178">
            <w:pPr>
              <w:autoSpaceDE w:val="0"/>
              <w:autoSpaceDN w:val="0"/>
              <w:adjustRightInd w:val="0"/>
              <w:spacing w:line="280" w:lineRule="exact"/>
              <w:rPr>
                <w:rFonts w:ascii="標楷體" w:eastAsia="標楷體" w:hAnsi="標楷體" w:cs="Wingdings 2"/>
              </w:rPr>
            </w:pPr>
            <w:r w:rsidRPr="00EE472D">
              <w:rPr>
                <w:rFonts w:ascii="標楷體" w:eastAsia="標楷體" w:hAnsi="標楷體" w:cs="Wingdings 2" w:hint="eastAsia"/>
              </w:rPr>
              <w:t>3.</w:t>
            </w:r>
            <w:r w:rsidRPr="00EE472D">
              <w:rPr>
                <w:rFonts w:ascii="標楷體" w:eastAsia="標楷體" w:hAnsi="標楷體" w:cs="Wingdings 2" w:hint="eastAsia"/>
              </w:rPr>
              <w:tab/>
              <w:t>依評量結果適時修正教材與教學方法，以達到最佳之教學成效。</w:t>
            </w:r>
          </w:p>
          <w:p w:rsidR="008F45C6" w:rsidRPr="00EE472D" w:rsidRDefault="008F45C6" w:rsidP="00FE7178">
            <w:pPr>
              <w:snapToGrid w:val="0"/>
              <w:spacing w:line="280" w:lineRule="exact"/>
              <w:rPr>
                <w:rFonts w:ascii="標楷體" w:eastAsia="標楷體" w:hAnsi="標楷體" w:cs="Wingdings 2"/>
              </w:rPr>
            </w:pPr>
            <w:r w:rsidRPr="00EE472D">
              <w:rPr>
                <w:rFonts w:ascii="標楷體" w:eastAsia="標楷體" w:hAnsi="標楷體" w:cs="Wingdings 2"/>
              </w:rPr>
              <w:t>(四)教學資源</w:t>
            </w:r>
          </w:p>
          <w:p w:rsidR="008F45C6" w:rsidRPr="00EE472D" w:rsidRDefault="008F45C6" w:rsidP="00FE7178">
            <w:pPr>
              <w:autoSpaceDE w:val="0"/>
              <w:autoSpaceDN w:val="0"/>
              <w:adjustRightInd w:val="0"/>
              <w:spacing w:line="280" w:lineRule="exact"/>
              <w:rPr>
                <w:rFonts w:ascii="標楷體" w:eastAsia="標楷體" w:hAnsi="標楷體" w:cs="Wingdings 2"/>
              </w:rPr>
            </w:pPr>
            <w:r w:rsidRPr="00EE472D">
              <w:rPr>
                <w:rFonts w:ascii="標楷體" w:eastAsia="標楷體" w:hAnsi="標楷體" w:cs="Wingdings 2" w:hint="eastAsia"/>
              </w:rPr>
              <w:t>1.</w:t>
            </w:r>
            <w:r w:rsidRPr="00EE472D">
              <w:rPr>
                <w:rFonts w:ascii="標楷體" w:eastAsia="標楷體" w:hAnsi="標楷體" w:cs="Wingdings 2" w:hint="eastAsia"/>
              </w:rPr>
              <w:tab/>
              <w:t>從日常生活中取材，強化學生學習經驗</w:t>
            </w:r>
          </w:p>
          <w:p w:rsidR="008F45C6" w:rsidRPr="00EE472D" w:rsidRDefault="008F45C6" w:rsidP="00FE7178">
            <w:pPr>
              <w:autoSpaceDE w:val="0"/>
              <w:autoSpaceDN w:val="0"/>
              <w:adjustRightInd w:val="0"/>
              <w:spacing w:line="280" w:lineRule="exact"/>
              <w:rPr>
                <w:rFonts w:ascii="標楷體" w:eastAsia="標楷體" w:hAnsi="標楷體" w:cs="Wingdings 2"/>
              </w:rPr>
            </w:pPr>
            <w:r w:rsidRPr="00EE472D">
              <w:rPr>
                <w:rFonts w:ascii="標楷體" w:eastAsia="標楷體" w:hAnsi="標楷體" w:cs="Wingdings 2" w:hint="eastAsia"/>
              </w:rPr>
              <w:t>2.</w:t>
            </w:r>
            <w:r w:rsidRPr="00EE472D">
              <w:rPr>
                <w:rFonts w:ascii="標楷體" w:eastAsia="標楷體" w:hAnsi="標楷體" w:cs="Wingdings 2" w:hint="eastAsia"/>
              </w:rPr>
              <w:tab/>
              <w:t>網路資源：圖片/影片相關資料</w:t>
            </w:r>
          </w:p>
        </w:tc>
      </w:tr>
    </w:tbl>
    <w:p w:rsidR="008F45C6" w:rsidRPr="004B2E94" w:rsidRDefault="008F45C6" w:rsidP="008F45C6">
      <w:pPr>
        <w:pStyle w:val="afffc"/>
        <w:snapToGrid w:val="0"/>
        <w:spacing w:line="240" w:lineRule="auto"/>
        <w:ind w:leftChars="0" w:left="0"/>
        <w:rPr>
          <w:rFonts w:cs="Times New Roman"/>
          <w:color w:val="000000" w:themeColor="text1"/>
          <w:kern w:val="2"/>
        </w:rPr>
      </w:pPr>
      <w:r w:rsidRPr="004B2E94">
        <w:rPr>
          <w:rFonts w:cs="Times New Roman"/>
          <w:color w:val="000000" w:themeColor="text1"/>
          <w:kern w:val="2"/>
        </w:rPr>
        <w:t>備註：1.每一欄位均請填寫完整。</w:t>
      </w:r>
    </w:p>
    <w:p w:rsidR="008F45C6" w:rsidRPr="00EE472D" w:rsidRDefault="008F45C6" w:rsidP="008F45C6">
      <w:pPr>
        <w:pStyle w:val="afffc"/>
        <w:snapToGrid w:val="0"/>
        <w:spacing w:line="240" w:lineRule="auto"/>
        <w:ind w:leftChars="0" w:left="0"/>
        <w:rPr>
          <w:rFonts w:cs="Wingdings 2"/>
          <w:kern w:val="2"/>
        </w:rPr>
      </w:pPr>
      <w:r w:rsidRPr="004B2E94">
        <w:rPr>
          <w:rFonts w:cs="Times New Roman" w:hint="eastAsia"/>
          <w:color w:val="000000" w:themeColor="text1"/>
          <w:kern w:val="2"/>
        </w:rPr>
        <w:t>2.混齡編班請依實際編排情形呈現。</w:t>
      </w:r>
    </w:p>
    <w:p w:rsidR="008F45C6" w:rsidRDefault="008F45C6" w:rsidP="00D876C7">
      <w:pPr>
        <w:spacing w:line="240" w:lineRule="exact"/>
        <w:ind w:left="567"/>
        <w:rPr>
          <w:rFonts w:ascii="標楷體" w:eastAsia="標楷體" w:hAnsi="標楷體"/>
          <w:color w:val="000000" w:themeColor="text1"/>
        </w:rPr>
      </w:pPr>
      <w:r>
        <w:rPr>
          <w:rFonts w:ascii="標楷體" w:eastAsia="標楷體" w:hAnsi="標楷體"/>
          <w:color w:val="000000" w:themeColor="text1"/>
        </w:rPr>
        <w:br w:type="page"/>
      </w:r>
    </w:p>
    <w:p w:rsidR="008F45C6" w:rsidRDefault="008F45C6" w:rsidP="008F45C6">
      <w:pPr>
        <w:spacing w:line="240" w:lineRule="exact"/>
        <w:ind w:left="567"/>
        <w:rPr>
          <w:rFonts w:ascii="標楷體" w:eastAsia="標楷體" w:hAnsi="標楷體"/>
          <w:sz w:val="32"/>
          <w:szCs w:val="32"/>
        </w:rPr>
      </w:pPr>
      <w:r>
        <w:rPr>
          <w:rFonts w:ascii="標楷體" w:eastAsia="標楷體" w:hAnsi="標楷體" w:hint="eastAsia"/>
          <w:color w:val="000000" w:themeColor="text1"/>
        </w:rPr>
        <w:lastRenderedPageBreak/>
        <w:t>2</w:t>
      </w:r>
      <w:r w:rsidRPr="008F45C6">
        <w:rPr>
          <w:rFonts w:ascii="標楷體" w:eastAsia="標楷體" w:hAnsi="標楷體" w:hint="eastAsia"/>
          <w:color w:val="000000" w:themeColor="text1"/>
        </w:rPr>
        <w:t>.</w:t>
      </w:r>
      <w:r>
        <w:rPr>
          <w:rFonts w:ascii="標楷體" w:eastAsia="標楷體" w:hAnsi="標楷體" w:hint="eastAsia"/>
          <w:sz w:val="32"/>
          <w:szCs w:val="32"/>
        </w:rPr>
        <w:t>社會技巧</w:t>
      </w:r>
    </w:p>
    <w:p w:rsidR="008F45C6" w:rsidRPr="00E54F6E" w:rsidRDefault="008F45C6" w:rsidP="008F45C6">
      <w:pPr>
        <w:pStyle w:val="t1"/>
        <w:spacing w:after="120" w:line="400" w:lineRule="exact"/>
        <w:ind w:leftChars="118" w:left="283" w:firstLineChars="59" w:firstLine="142"/>
      </w:pPr>
      <w:r>
        <w:rPr>
          <w:color w:val="000000" w:themeColor="text1"/>
        </w:rPr>
        <w:t>嘉義特殊教育學校特殊需求領域</w:t>
      </w:r>
      <w:r>
        <w:rPr>
          <w:rFonts w:hint="eastAsia"/>
          <w:color w:val="000000" w:themeColor="text1"/>
        </w:rPr>
        <w:t>─社會技巧</w:t>
      </w:r>
      <w:r w:rsidRPr="00272401">
        <w:rPr>
          <w:color w:val="000000" w:themeColor="text1"/>
        </w:rPr>
        <w:t>教學</w:t>
      </w:r>
      <w:r w:rsidRPr="00272401">
        <w:rPr>
          <w:rFonts w:hint="eastAsia"/>
          <w:color w:val="000000" w:themeColor="text1"/>
        </w:rPr>
        <w:t>大綱</w:t>
      </w:r>
    </w:p>
    <w:tbl>
      <w:tblPr>
        <w:tblStyle w:val="a9"/>
        <w:tblW w:w="0" w:type="auto"/>
        <w:tblLook w:val="04A0" w:firstRow="1" w:lastRow="0" w:firstColumn="1" w:lastColumn="0" w:noHBand="0" w:noVBand="1"/>
      </w:tblPr>
      <w:tblGrid>
        <w:gridCol w:w="1441"/>
        <w:gridCol w:w="1041"/>
        <w:gridCol w:w="664"/>
        <w:gridCol w:w="15"/>
        <w:gridCol w:w="1656"/>
        <w:gridCol w:w="902"/>
        <w:gridCol w:w="774"/>
        <w:gridCol w:w="900"/>
        <w:gridCol w:w="780"/>
        <w:gridCol w:w="1681"/>
      </w:tblGrid>
      <w:tr w:rsidR="008F45C6" w:rsidRPr="00E03871" w:rsidTr="00FE7178">
        <w:trPr>
          <w:trHeight w:val="1477"/>
        </w:trPr>
        <w:tc>
          <w:tcPr>
            <w:tcW w:w="1525" w:type="dxa"/>
          </w:tcPr>
          <w:p w:rsidR="008F45C6" w:rsidRPr="00333990" w:rsidRDefault="008F45C6" w:rsidP="00FE7178">
            <w:pPr>
              <w:spacing w:line="360" w:lineRule="auto"/>
              <w:jc w:val="center"/>
              <w:rPr>
                <w:rFonts w:ascii="標楷體" w:eastAsia="標楷體" w:hAnsi="標楷體"/>
              </w:rPr>
            </w:pPr>
          </w:p>
          <w:p w:rsidR="008F45C6" w:rsidRPr="00E03871" w:rsidRDefault="008F45C6" w:rsidP="00FE7178">
            <w:pPr>
              <w:spacing w:line="360" w:lineRule="auto"/>
              <w:jc w:val="center"/>
              <w:rPr>
                <w:rFonts w:ascii="標楷體" w:eastAsia="標楷體" w:hAnsi="標楷體"/>
              </w:rPr>
            </w:pPr>
            <w:r w:rsidRPr="00E03871">
              <w:rPr>
                <w:rFonts w:ascii="標楷體" w:eastAsia="標楷體" w:hAnsi="標楷體" w:hint="eastAsia"/>
              </w:rPr>
              <w:t>科目名稱</w:t>
            </w:r>
          </w:p>
        </w:tc>
        <w:tc>
          <w:tcPr>
            <w:tcW w:w="8931" w:type="dxa"/>
            <w:gridSpan w:val="9"/>
          </w:tcPr>
          <w:p w:rsidR="008F45C6" w:rsidRPr="00F752E8" w:rsidRDefault="008F45C6" w:rsidP="00FE7178">
            <w:pPr>
              <w:spacing w:line="360" w:lineRule="auto"/>
              <w:rPr>
                <w:rFonts w:ascii="標楷體" w:eastAsia="標楷體" w:hAnsi="標楷體"/>
              </w:rPr>
            </w:pPr>
          </w:p>
          <w:p w:rsidR="008F45C6" w:rsidRPr="00E03871" w:rsidRDefault="008F45C6" w:rsidP="00FE7178">
            <w:pPr>
              <w:spacing w:line="360" w:lineRule="auto"/>
              <w:rPr>
                <w:rFonts w:ascii="標楷體" w:eastAsia="標楷體" w:hAnsi="標楷體"/>
              </w:rPr>
            </w:pPr>
            <w:r w:rsidRPr="00E03871">
              <w:rPr>
                <w:rFonts w:ascii="標楷體" w:eastAsia="標楷體" w:hAnsi="標楷體" w:hint="eastAsia"/>
              </w:rPr>
              <w:t>特殊需求領域-社會技巧</w:t>
            </w:r>
          </w:p>
        </w:tc>
      </w:tr>
      <w:tr w:rsidR="008F45C6" w:rsidRPr="00E03871" w:rsidTr="00FE7178">
        <w:trPr>
          <w:trHeight w:val="714"/>
        </w:trPr>
        <w:tc>
          <w:tcPr>
            <w:tcW w:w="1525" w:type="dxa"/>
          </w:tcPr>
          <w:p w:rsidR="008F45C6" w:rsidRPr="00E03871" w:rsidRDefault="008F45C6" w:rsidP="00FE7178">
            <w:pPr>
              <w:spacing w:line="360" w:lineRule="auto"/>
              <w:jc w:val="center"/>
              <w:rPr>
                <w:rFonts w:ascii="標楷體" w:eastAsia="標楷體" w:hAnsi="標楷體"/>
              </w:rPr>
            </w:pPr>
            <w:r w:rsidRPr="00E03871">
              <w:rPr>
                <w:rFonts w:ascii="標楷體" w:eastAsia="標楷體" w:hAnsi="標楷體" w:hint="eastAsia"/>
              </w:rPr>
              <w:t>師資來源</w:t>
            </w:r>
          </w:p>
        </w:tc>
        <w:tc>
          <w:tcPr>
            <w:tcW w:w="8931" w:type="dxa"/>
            <w:gridSpan w:val="9"/>
          </w:tcPr>
          <w:p w:rsidR="008F45C6" w:rsidRPr="00E03871" w:rsidRDefault="008F45C6" w:rsidP="00FE7178">
            <w:pPr>
              <w:spacing w:line="360" w:lineRule="auto"/>
              <w:rPr>
                <w:rFonts w:ascii="標楷體" w:eastAsia="標楷體" w:hAnsi="標楷體"/>
              </w:rPr>
            </w:pPr>
            <w:r w:rsidRPr="00E03871">
              <w:rPr>
                <w:rFonts w:ascii="標楷體" w:eastAsia="標楷體" w:hAnsi="標楷體" w:hint="eastAsia"/>
              </w:rPr>
              <w:t>■內聘□外聘</w:t>
            </w:r>
          </w:p>
        </w:tc>
      </w:tr>
      <w:tr w:rsidR="008F45C6" w:rsidRPr="00E03871" w:rsidTr="00FE7178">
        <w:trPr>
          <w:trHeight w:val="738"/>
        </w:trPr>
        <w:tc>
          <w:tcPr>
            <w:tcW w:w="1525" w:type="dxa"/>
            <w:vMerge w:val="restart"/>
          </w:tcPr>
          <w:p w:rsidR="008F45C6" w:rsidRDefault="008F45C6" w:rsidP="00FE7178">
            <w:pPr>
              <w:spacing w:line="360" w:lineRule="auto"/>
              <w:jc w:val="center"/>
              <w:rPr>
                <w:rFonts w:ascii="標楷體" w:eastAsia="標楷體" w:hAnsi="標楷體"/>
              </w:rPr>
            </w:pPr>
          </w:p>
          <w:p w:rsidR="008F45C6" w:rsidRPr="00E03871" w:rsidRDefault="008F45C6" w:rsidP="00FE7178">
            <w:pPr>
              <w:spacing w:line="360" w:lineRule="auto"/>
              <w:jc w:val="center"/>
              <w:rPr>
                <w:rFonts w:ascii="標楷體" w:eastAsia="標楷體" w:hAnsi="標楷體"/>
              </w:rPr>
            </w:pPr>
            <w:r w:rsidRPr="00E03871">
              <w:rPr>
                <w:rFonts w:ascii="標楷體" w:eastAsia="標楷體" w:hAnsi="標楷體" w:hint="eastAsia"/>
              </w:rPr>
              <w:t>科目屬性</w:t>
            </w:r>
          </w:p>
        </w:tc>
        <w:tc>
          <w:tcPr>
            <w:tcW w:w="1801" w:type="dxa"/>
            <w:gridSpan w:val="3"/>
          </w:tcPr>
          <w:p w:rsidR="008F45C6" w:rsidRPr="00E03871" w:rsidRDefault="008F45C6" w:rsidP="00FE7178">
            <w:pPr>
              <w:spacing w:line="360" w:lineRule="auto"/>
              <w:rPr>
                <w:rFonts w:ascii="標楷體" w:eastAsia="標楷體" w:hAnsi="標楷體"/>
              </w:rPr>
            </w:pPr>
            <w:r w:rsidRPr="00E03871">
              <w:rPr>
                <w:rFonts w:ascii="標楷體" w:eastAsia="標楷體" w:hAnsi="標楷體" w:hint="eastAsia"/>
              </w:rPr>
              <w:t>必/選修</w:t>
            </w:r>
          </w:p>
        </w:tc>
        <w:tc>
          <w:tcPr>
            <w:tcW w:w="7130" w:type="dxa"/>
            <w:gridSpan w:val="6"/>
          </w:tcPr>
          <w:p w:rsidR="008F45C6" w:rsidRPr="00E03871" w:rsidRDefault="008F45C6" w:rsidP="00FE7178">
            <w:pPr>
              <w:spacing w:line="360" w:lineRule="auto"/>
              <w:rPr>
                <w:rFonts w:ascii="標楷體" w:eastAsia="標楷體" w:hAnsi="標楷體"/>
              </w:rPr>
            </w:pPr>
            <w:r w:rsidRPr="00E03871">
              <w:rPr>
                <w:rFonts w:ascii="標楷體" w:eastAsia="標楷體" w:hAnsi="標楷體" w:hint="eastAsia"/>
              </w:rPr>
              <w:t>■必修□選修</w:t>
            </w:r>
          </w:p>
        </w:tc>
      </w:tr>
      <w:tr w:rsidR="008F45C6" w:rsidRPr="00E03871" w:rsidTr="00FE7178">
        <w:trPr>
          <w:trHeight w:val="196"/>
        </w:trPr>
        <w:tc>
          <w:tcPr>
            <w:tcW w:w="1525" w:type="dxa"/>
            <w:vMerge/>
          </w:tcPr>
          <w:p w:rsidR="008F45C6" w:rsidRPr="00E03871" w:rsidRDefault="008F45C6" w:rsidP="00FE7178">
            <w:pPr>
              <w:spacing w:line="360" w:lineRule="auto"/>
              <w:rPr>
                <w:rFonts w:ascii="標楷體" w:eastAsia="標楷體" w:hAnsi="標楷體"/>
              </w:rPr>
            </w:pPr>
          </w:p>
        </w:tc>
        <w:tc>
          <w:tcPr>
            <w:tcW w:w="8931" w:type="dxa"/>
            <w:gridSpan w:val="9"/>
          </w:tcPr>
          <w:p w:rsidR="008F45C6" w:rsidRDefault="008F45C6" w:rsidP="00FE7178">
            <w:pPr>
              <w:spacing w:line="360" w:lineRule="auto"/>
              <w:rPr>
                <w:rFonts w:ascii="標楷體" w:eastAsia="標楷體" w:hAnsi="標楷體"/>
              </w:rPr>
            </w:pPr>
            <w:r w:rsidRPr="00E03871">
              <w:rPr>
                <w:rFonts w:ascii="標楷體" w:eastAsia="標楷體" w:hAnsi="標楷體" w:hint="eastAsia"/>
              </w:rPr>
              <w:t>□統整性主題/專題/議題探究課程□社團活動與技藝課程</w:t>
            </w:r>
          </w:p>
          <w:p w:rsidR="008F45C6" w:rsidRPr="00E03871" w:rsidRDefault="008F45C6" w:rsidP="00FE7178">
            <w:pPr>
              <w:spacing w:line="360" w:lineRule="auto"/>
              <w:rPr>
                <w:rFonts w:ascii="標楷體" w:eastAsia="標楷體" w:hAnsi="標楷體"/>
              </w:rPr>
            </w:pPr>
            <w:r w:rsidRPr="00E03871">
              <w:rPr>
                <w:rFonts w:ascii="標楷體" w:eastAsia="標楷體" w:hAnsi="標楷體" w:hint="eastAsia"/>
              </w:rPr>
              <w:t>■</w:t>
            </w:r>
            <w:r>
              <w:rPr>
                <w:rFonts w:ascii="標楷體" w:eastAsia="標楷體" w:hAnsi="標楷體" w:hint="eastAsia"/>
              </w:rPr>
              <w:t>特殊休求領域課程</w:t>
            </w:r>
            <w:r w:rsidRPr="00E03871">
              <w:rPr>
                <w:rFonts w:ascii="標楷體" w:eastAsia="標楷體" w:hAnsi="標楷體" w:hint="eastAsia"/>
              </w:rPr>
              <w:t>□</w:t>
            </w:r>
            <w:r>
              <w:rPr>
                <w:rFonts w:ascii="標楷體" w:eastAsia="標楷體" w:hAnsi="標楷體" w:hint="eastAsia"/>
              </w:rPr>
              <w:t>其他類課程</w:t>
            </w:r>
          </w:p>
        </w:tc>
      </w:tr>
      <w:tr w:rsidR="008F45C6" w:rsidRPr="00E03871" w:rsidTr="00FE7178">
        <w:trPr>
          <w:trHeight w:val="1534"/>
        </w:trPr>
        <w:tc>
          <w:tcPr>
            <w:tcW w:w="1525" w:type="dxa"/>
          </w:tcPr>
          <w:p w:rsidR="008F45C6" w:rsidRPr="00E03871" w:rsidRDefault="008F45C6" w:rsidP="00FE7178">
            <w:pPr>
              <w:spacing w:line="360" w:lineRule="auto"/>
              <w:jc w:val="center"/>
              <w:rPr>
                <w:rFonts w:ascii="標楷體" w:eastAsia="標楷體" w:hAnsi="標楷體"/>
              </w:rPr>
            </w:pPr>
            <w:r>
              <w:rPr>
                <w:rFonts w:ascii="標楷體" w:eastAsia="標楷體" w:hAnsi="標楷體" w:hint="eastAsia"/>
              </w:rPr>
              <w:t>科目來源</w:t>
            </w:r>
          </w:p>
        </w:tc>
        <w:tc>
          <w:tcPr>
            <w:tcW w:w="8931" w:type="dxa"/>
            <w:gridSpan w:val="9"/>
          </w:tcPr>
          <w:p w:rsidR="008F45C6" w:rsidRDefault="008F45C6" w:rsidP="00FE7178">
            <w:pPr>
              <w:spacing w:line="360" w:lineRule="auto"/>
              <w:rPr>
                <w:rFonts w:ascii="標楷體" w:eastAsia="標楷體" w:hAnsi="標楷體"/>
              </w:rPr>
            </w:pPr>
            <w:r w:rsidRPr="00E03871">
              <w:rPr>
                <w:rFonts w:ascii="標楷體" w:eastAsia="標楷體" w:hAnsi="標楷體" w:hint="eastAsia"/>
              </w:rPr>
              <w:t>□</w:t>
            </w:r>
            <w:r>
              <w:rPr>
                <w:rFonts w:ascii="標楷體" w:eastAsia="標楷體" w:hAnsi="標楷體" w:hint="eastAsia"/>
              </w:rPr>
              <w:t>普通學校建議參考科目</w:t>
            </w:r>
          </w:p>
          <w:p w:rsidR="008F45C6" w:rsidRDefault="008F45C6" w:rsidP="00FE7178">
            <w:pPr>
              <w:spacing w:line="360" w:lineRule="auto"/>
              <w:rPr>
                <w:rFonts w:ascii="標楷體" w:eastAsia="標楷體" w:hAnsi="標楷體"/>
              </w:rPr>
            </w:pPr>
            <w:r w:rsidRPr="00E03871">
              <w:rPr>
                <w:rFonts w:ascii="標楷體" w:eastAsia="標楷體" w:hAnsi="標楷體" w:hint="eastAsia"/>
              </w:rPr>
              <w:t>■</w:t>
            </w:r>
            <w:r>
              <w:rPr>
                <w:rFonts w:ascii="標楷體" w:eastAsia="標楷體" w:hAnsi="標楷體" w:hint="eastAsia"/>
              </w:rPr>
              <w:t>學校自行規劃科目</w:t>
            </w:r>
          </w:p>
          <w:p w:rsidR="008F45C6" w:rsidRPr="00E03871" w:rsidRDefault="008F45C6" w:rsidP="00FE7178">
            <w:pPr>
              <w:spacing w:line="360" w:lineRule="auto"/>
              <w:rPr>
                <w:rFonts w:ascii="標楷體" w:eastAsia="標楷體" w:hAnsi="標楷體"/>
              </w:rPr>
            </w:pPr>
            <w:r w:rsidRPr="00E03871">
              <w:rPr>
                <w:rFonts w:ascii="標楷體" w:eastAsia="標楷體" w:hAnsi="標楷體" w:hint="eastAsia"/>
              </w:rPr>
              <w:t>□</w:t>
            </w:r>
            <w:r>
              <w:rPr>
                <w:rFonts w:ascii="標楷體" w:eastAsia="標楷體" w:hAnsi="標楷體" w:hint="eastAsia"/>
              </w:rPr>
              <w:t>其他</w:t>
            </w:r>
          </w:p>
        </w:tc>
      </w:tr>
      <w:tr w:rsidR="008F45C6" w:rsidRPr="00E03871" w:rsidTr="00FE7178">
        <w:trPr>
          <w:trHeight w:val="1961"/>
        </w:trPr>
        <w:tc>
          <w:tcPr>
            <w:tcW w:w="1525" w:type="dxa"/>
          </w:tcPr>
          <w:p w:rsidR="008F45C6" w:rsidRPr="00E03871" w:rsidRDefault="008F45C6" w:rsidP="00FE7178">
            <w:pPr>
              <w:spacing w:line="360" w:lineRule="auto"/>
              <w:jc w:val="center"/>
              <w:rPr>
                <w:rFonts w:ascii="標楷體" w:eastAsia="標楷體" w:hAnsi="標楷體"/>
              </w:rPr>
            </w:pPr>
            <w:r>
              <w:rPr>
                <w:rFonts w:ascii="標楷體" w:eastAsia="標楷體" w:hAnsi="標楷體" w:hint="eastAsia"/>
              </w:rPr>
              <w:t>核心素養</w:t>
            </w:r>
          </w:p>
        </w:tc>
        <w:tc>
          <w:tcPr>
            <w:tcW w:w="8931" w:type="dxa"/>
            <w:gridSpan w:val="9"/>
          </w:tcPr>
          <w:p w:rsidR="008F45C6" w:rsidRPr="003C5198" w:rsidRDefault="008F45C6" w:rsidP="00FE7178">
            <w:pPr>
              <w:rPr>
                <w:rFonts w:ascii="標楷體" w:eastAsia="標楷體" w:hAnsi="標楷體"/>
                <w:sz w:val="22"/>
              </w:rPr>
            </w:pPr>
            <w:r w:rsidRPr="003C5198">
              <w:rPr>
                <w:rFonts w:ascii="標楷體" w:eastAsia="標楷體" w:hAnsi="標楷體" w:hint="eastAsia"/>
                <w:sz w:val="32"/>
              </w:rPr>
              <w:t>A.</w:t>
            </w:r>
            <w:r w:rsidRPr="003C5198">
              <w:rPr>
                <w:rFonts w:ascii="標楷體" w:eastAsia="標楷體" w:hAnsi="標楷體" w:hint="eastAsia"/>
                <w:sz w:val="22"/>
              </w:rPr>
              <w:t>自主行動□1身心素質與自我精進□A2.系統思考與問題解決□</w:t>
            </w:r>
            <w:r>
              <w:rPr>
                <w:rFonts w:ascii="標楷體" w:eastAsia="標楷體" w:hAnsi="標楷體" w:hint="eastAsia"/>
                <w:sz w:val="22"/>
              </w:rPr>
              <w:t>A3</w:t>
            </w:r>
            <w:r w:rsidRPr="003C5198">
              <w:rPr>
                <w:rFonts w:ascii="標楷體" w:eastAsia="標楷體" w:hAnsi="標楷體" w:hint="eastAsia"/>
                <w:sz w:val="22"/>
              </w:rPr>
              <w:t>規劃執行與創新應變</w:t>
            </w:r>
          </w:p>
          <w:p w:rsidR="008F45C6" w:rsidRPr="003C5198" w:rsidRDefault="008F45C6" w:rsidP="00FE7178">
            <w:pPr>
              <w:rPr>
                <w:rFonts w:ascii="標楷體" w:eastAsia="標楷體" w:hAnsi="標楷體"/>
                <w:sz w:val="32"/>
              </w:rPr>
            </w:pPr>
            <w:r w:rsidRPr="003C5198">
              <w:rPr>
                <w:rFonts w:ascii="標楷體" w:eastAsia="標楷體" w:hAnsi="標楷體" w:hint="eastAsia"/>
                <w:sz w:val="32"/>
              </w:rPr>
              <w:t>B.</w:t>
            </w:r>
            <w:r w:rsidRPr="003C5198">
              <w:rPr>
                <w:rFonts w:ascii="標楷體" w:eastAsia="標楷體" w:hAnsi="標楷體" w:hint="eastAsia"/>
                <w:sz w:val="22"/>
              </w:rPr>
              <w:t>溝通互動□B1</w:t>
            </w:r>
            <w:r>
              <w:rPr>
                <w:rFonts w:ascii="標楷體" w:eastAsia="標楷體" w:hAnsi="標楷體" w:hint="eastAsia"/>
                <w:sz w:val="22"/>
              </w:rPr>
              <w:t>符號運用與溝通表達</w:t>
            </w:r>
            <w:r w:rsidRPr="003C5198">
              <w:rPr>
                <w:rFonts w:ascii="標楷體" w:eastAsia="標楷體" w:hAnsi="標楷體" w:hint="eastAsia"/>
                <w:sz w:val="22"/>
              </w:rPr>
              <w:t>□B2</w:t>
            </w:r>
            <w:r>
              <w:rPr>
                <w:rFonts w:ascii="標楷體" w:eastAsia="標楷體" w:hAnsi="標楷體" w:hint="eastAsia"/>
                <w:sz w:val="22"/>
              </w:rPr>
              <w:t>科技資訊與媒體素養</w:t>
            </w:r>
            <w:r w:rsidRPr="003C5198">
              <w:rPr>
                <w:rFonts w:ascii="標楷體" w:eastAsia="標楷體" w:hAnsi="標楷體" w:hint="eastAsia"/>
                <w:sz w:val="22"/>
              </w:rPr>
              <w:t>□</w:t>
            </w:r>
            <w:r>
              <w:rPr>
                <w:rFonts w:ascii="標楷體" w:eastAsia="標楷體" w:hAnsi="標楷體" w:hint="eastAsia"/>
                <w:sz w:val="22"/>
              </w:rPr>
              <w:t>B3藝術涵養與美感素養</w:t>
            </w:r>
          </w:p>
          <w:p w:rsidR="008F45C6" w:rsidRPr="00E03871" w:rsidRDefault="008F45C6" w:rsidP="00FE7178">
            <w:pPr>
              <w:rPr>
                <w:rFonts w:ascii="標楷體" w:eastAsia="標楷體" w:hAnsi="標楷體"/>
              </w:rPr>
            </w:pPr>
            <w:r w:rsidRPr="003C5198">
              <w:rPr>
                <w:rFonts w:ascii="標楷體" w:eastAsia="標楷體" w:hAnsi="標楷體" w:hint="eastAsia"/>
                <w:sz w:val="32"/>
              </w:rPr>
              <w:t>C.</w:t>
            </w:r>
            <w:r w:rsidRPr="003C5198">
              <w:rPr>
                <w:rFonts w:ascii="標楷體" w:eastAsia="標楷體" w:hAnsi="標楷體" w:hint="eastAsia"/>
                <w:sz w:val="22"/>
              </w:rPr>
              <w:t>社會參與</w:t>
            </w:r>
            <w:r w:rsidRPr="00E03871">
              <w:rPr>
                <w:rFonts w:ascii="標楷體" w:eastAsia="標楷體" w:hAnsi="標楷體" w:hint="eastAsia"/>
              </w:rPr>
              <w:t>■</w:t>
            </w:r>
            <w:r w:rsidRPr="003C5198">
              <w:rPr>
                <w:rFonts w:ascii="標楷體" w:eastAsia="標楷體" w:hAnsi="標楷體" w:hint="eastAsia"/>
                <w:sz w:val="22"/>
              </w:rPr>
              <w:t>C1</w:t>
            </w:r>
            <w:r>
              <w:rPr>
                <w:rFonts w:ascii="標楷體" w:eastAsia="標楷體" w:hAnsi="標楷體" w:hint="eastAsia"/>
                <w:sz w:val="22"/>
              </w:rPr>
              <w:t>道德實踐與公民意識</w:t>
            </w:r>
            <w:r w:rsidRPr="00E03871">
              <w:rPr>
                <w:rFonts w:ascii="標楷體" w:eastAsia="標楷體" w:hAnsi="標楷體" w:hint="eastAsia"/>
              </w:rPr>
              <w:t>■</w:t>
            </w:r>
            <w:r>
              <w:rPr>
                <w:rFonts w:ascii="標楷體" w:eastAsia="標楷體" w:hAnsi="標楷體" w:hint="eastAsia"/>
                <w:sz w:val="22"/>
              </w:rPr>
              <w:t>C</w:t>
            </w:r>
            <w:r w:rsidRPr="003C5198">
              <w:rPr>
                <w:rFonts w:ascii="標楷體" w:eastAsia="標楷體" w:hAnsi="標楷體" w:hint="eastAsia"/>
                <w:sz w:val="22"/>
              </w:rPr>
              <w:t>2</w:t>
            </w:r>
            <w:r>
              <w:rPr>
                <w:rFonts w:ascii="標楷體" w:eastAsia="標楷體" w:hAnsi="標楷體" w:hint="eastAsia"/>
                <w:sz w:val="22"/>
              </w:rPr>
              <w:t>人際關係與團隊合作</w:t>
            </w:r>
            <w:r w:rsidRPr="003C5198">
              <w:rPr>
                <w:rFonts w:ascii="標楷體" w:eastAsia="標楷體" w:hAnsi="標楷體" w:hint="eastAsia"/>
                <w:sz w:val="22"/>
              </w:rPr>
              <w:t>□C3</w:t>
            </w:r>
            <w:r>
              <w:rPr>
                <w:rFonts w:ascii="標楷體" w:eastAsia="標楷體" w:hAnsi="標楷體" w:hint="eastAsia"/>
                <w:sz w:val="22"/>
              </w:rPr>
              <w:t>多元文化與國際理解</w:t>
            </w:r>
          </w:p>
        </w:tc>
      </w:tr>
      <w:tr w:rsidR="008F45C6" w:rsidRPr="00E03871" w:rsidTr="00FE7178">
        <w:trPr>
          <w:trHeight w:val="714"/>
        </w:trPr>
        <w:tc>
          <w:tcPr>
            <w:tcW w:w="1525" w:type="dxa"/>
          </w:tcPr>
          <w:p w:rsidR="008F45C6" w:rsidRPr="00E03871" w:rsidRDefault="008F45C6" w:rsidP="00FE7178">
            <w:pPr>
              <w:spacing w:line="360" w:lineRule="auto"/>
              <w:jc w:val="center"/>
              <w:rPr>
                <w:rFonts w:ascii="標楷體" w:eastAsia="標楷體" w:hAnsi="標楷體"/>
              </w:rPr>
            </w:pPr>
            <w:r>
              <w:rPr>
                <w:rFonts w:ascii="標楷體" w:eastAsia="標楷體" w:hAnsi="標楷體" w:hint="eastAsia"/>
              </w:rPr>
              <w:t>學生圖像</w:t>
            </w:r>
          </w:p>
        </w:tc>
        <w:tc>
          <w:tcPr>
            <w:tcW w:w="8931" w:type="dxa"/>
            <w:gridSpan w:val="9"/>
          </w:tcPr>
          <w:p w:rsidR="008F45C6" w:rsidRPr="001302C3" w:rsidRDefault="008F45C6" w:rsidP="00FE7178">
            <w:pPr>
              <w:spacing w:line="360" w:lineRule="auto"/>
              <w:rPr>
                <w:rFonts w:ascii="標楷體" w:eastAsia="標楷體" w:hAnsi="標楷體"/>
              </w:rPr>
            </w:pPr>
            <w:r w:rsidRPr="00E03871">
              <w:rPr>
                <w:rFonts w:ascii="標楷體" w:eastAsia="標楷體" w:hAnsi="標楷體" w:hint="eastAsia"/>
              </w:rPr>
              <w:t>□</w:t>
            </w:r>
            <w:r>
              <w:rPr>
                <w:rFonts w:ascii="標楷體" w:eastAsia="標楷體" w:hAnsi="標楷體" w:hint="eastAsia"/>
              </w:rPr>
              <w:t>品格素養能力</w:t>
            </w:r>
            <w:r w:rsidRPr="00E03871">
              <w:rPr>
                <w:rFonts w:ascii="標楷體" w:eastAsia="標楷體" w:hAnsi="標楷體" w:hint="eastAsia"/>
              </w:rPr>
              <w:t>□</w:t>
            </w:r>
            <w:r>
              <w:rPr>
                <w:rFonts w:ascii="標楷體" w:eastAsia="標楷體" w:hAnsi="標楷體" w:hint="eastAsia"/>
              </w:rPr>
              <w:t>生活管理能力</w:t>
            </w:r>
            <w:r w:rsidRPr="00E03871">
              <w:rPr>
                <w:rFonts w:ascii="標楷體" w:eastAsia="標楷體" w:hAnsi="標楷體" w:hint="eastAsia"/>
              </w:rPr>
              <w:t>□</w:t>
            </w:r>
            <w:r>
              <w:rPr>
                <w:rFonts w:ascii="標楷體" w:eastAsia="標楷體" w:hAnsi="標楷體" w:hint="eastAsia"/>
              </w:rPr>
              <w:t>職業工作能力</w:t>
            </w:r>
            <w:r w:rsidRPr="00E03871">
              <w:rPr>
                <w:rFonts w:ascii="標楷體" w:eastAsia="標楷體" w:hAnsi="標楷體" w:hint="eastAsia"/>
              </w:rPr>
              <w:t>■</w:t>
            </w:r>
            <w:r>
              <w:rPr>
                <w:rFonts w:ascii="標楷體" w:eastAsia="標楷體" w:hAnsi="標楷體" w:hint="eastAsia"/>
              </w:rPr>
              <w:t>人際互動能力</w:t>
            </w:r>
          </w:p>
        </w:tc>
      </w:tr>
      <w:tr w:rsidR="008F45C6" w:rsidRPr="00E03871" w:rsidTr="00FE7178">
        <w:trPr>
          <w:trHeight w:val="738"/>
        </w:trPr>
        <w:tc>
          <w:tcPr>
            <w:tcW w:w="1525" w:type="dxa"/>
          </w:tcPr>
          <w:p w:rsidR="008F45C6" w:rsidRDefault="008F45C6" w:rsidP="00FE7178">
            <w:pPr>
              <w:spacing w:line="360" w:lineRule="auto"/>
              <w:jc w:val="center"/>
              <w:rPr>
                <w:rFonts w:ascii="標楷體" w:eastAsia="標楷體" w:hAnsi="標楷體"/>
              </w:rPr>
            </w:pPr>
            <w:r>
              <w:rPr>
                <w:rFonts w:ascii="標楷體" w:eastAsia="標楷體" w:hAnsi="標楷體" w:hint="eastAsia"/>
              </w:rPr>
              <w:t>開課</w:t>
            </w:r>
          </w:p>
          <w:p w:rsidR="008F45C6" w:rsidRPr="001302C3" w:rsidRDefault="008F45C6" w:rsidP="00FE7178">
            <w:pPr>
              <w:spacing w:line="360" w:lineRule="auto"/>
              <w:jc w:val="center"/>
              <w:rPr>
                <w:rFonts w:ascii="標楷體" w:eastAsia="標楷體" w:hAnsi="標楷體"/>
              </w:rPr>
            </w:pPr>
            <w:r>
              <w:rPr>
                <w:rFonts w:ascii="標楷體" w:eastAsia="標楷體" w:hAnsi="標楷體" w:hint="eastAsia"/>
              </w:rPr>
              <w:t>年級/學期</w:t>
            </w:r>
          </w:p>
        </w:tc>
        <w:tc>
          <w:tcPr>
            <w:tcW w:w="1786" w:type="dxa"/>
            <w:gridSpan w:val="2"/>
          </w:tcPr>
          <w:p w:rsidR="008F45C6" w:rsidRDefault="008F45C6" w:rsidP="00FE7178">
            <w:pPr>
              <w:spacing w:line="360" w:lineRule="auto"/>
              <w:jc w:val="center"/>
              <w:rPr>
                <w:rFonts w:ascii="標楷體" w:eastAsia="標楷體" w:hAnsi="標楷體"/>
              </w:rPr>
            </w:pPr>
            <w:r>
              <w:rPr>
                <w:rFonts w:ascii="標楷體" w:eastAsia="標楷體" w:hAnsi="標楷體" w:hint="eastAsia"/>
              </w:rPr>
              <w:t>三年級</w:t>
            </w:r>
          </w:p>
          <w:p w:rsidR="008F45C6" w:rsidRPr="00E03871" w:rsidRDefault="008F45C6" w:rsidP="00FE7178">
            <w:pPr>
              <w:spacing w:line="360" w:lineRule="auto"/>
              <w:jc w:val="center"/>
              <w:rPr>
                <w:rFonts w:ascii="標楷體" w:eastAsia="標楷體" w:hAnsi="標楷體"/>
              </w:rPr>
            </w:pPr>
            <w:r>
              <w:rPr>
                <w:rFonts w:ascii="標楷體" w:eastAsia="標楷體" w:hAnsi="標楷體" w:hint="eastAsia"/>
              </w:rPr>
              <w:t>第一、二學期</w:t>
            </w:r>
          </w:p>
        </w:tc>
        <w:tc>
          <w:tcPr>
            <w:tcW w:w="1786" w:type="dxa"/>
            <w:gridSpan w:val="2"/>
          </w:tcPr>
          <w:p w:rsidR="008F45C6" w:rsidRPr="000D3DAE" w:rsidRDefault="008F45C6" w:rsidP="00FE7178">
            <w:pPr>
              <w:spacing w:line="360" w:lineRule="auto"/>
              <w:jc w:val="center"/>
              <w:rPr>
                <w:rFonts w:ascii="標楷體" w:eastAsia="標楷體" w:hAnsi="標楷體"/>
              </w:rPr>
            </w:pPr>
          </w:p>
        </w:tc>
        <w:tc>
          <w:tcPr>
            <w:tcW w:w="1786" w:type="dxa"/>
            <w:gridSpan w:val="2"/>
          </w:tcPr>
          <w:p w:rsidR="008F45C6" w:rsidRPr="00BC3646" w:rsidRDefault="008F45C6" w:rsidP="00FE7178">
            <w:pPr>
              <w:spacing w:line="360" w:lineRule="auto"/>
              <w:jc w:val="center"/>
              <w:rPr>
                <w:rFonts w:ascii="標楷體" w:eastAsia="標楷體" w:hAnsi="標楷體"/>
              </w:rPr>
            </w:pPr>
          </w:p>
        </w:tc>
        <w:tc>
          <w:tcPr>
            <w:tcW w:w="1786" w:type="dxa"/>
            <w:gridSpan w:val="2"/>
          </w:tcPr>
          <w:p w:rsidR="008F45C6" w:rsidRPr="002A6C52" w:rsidRDefault="008F45C6" w:rsidP="00FE7178">
            <w:pPr>
              <w:spacing w:line="360" w:lineRule="auto"/>
              <w:jc w:val="center"/>
              <w:rPr>
                <w:rFonts w:ascii="標楷體" w:eastAsia="標楷體" w:hAnsi="標楷體"/>
              </w:rPr>
            </w:pPr>
          </w:p>
        </w:tc>
        <w:tc>
          <w:tcPr>
            <w:tcW w:w="1787" w:type="dxa"/>
          </w:tcPr>
          <w:p w:rsidR="008F45C6" w:rsidRPr="002A6C52" w:rsidRDefault="008F45C6" w:rsidP="00FE7178">
            <w:pPr>
              <w:spacing w:line="360" w:lineRule="auto"/>
              <w:jc w:val="center"/>
              <w:rPr>
                <w:rFonts w:ascii="標楷體" w:eastAsia="標楷體" w:hAnsi="標楷體"/>
              </w:rPr>
            </w:pPr>
          </w:p>
        </w:tc>
      </w:tr>
      <w:tr w:rsidR="008F45C6" w:rsidRPr="00E03871" w:rsidTr="00FE7178">
        <w:trPr>
          <w:trHeight w:val="714"/>
        </w:trPr>
        <w:tc>
          <w:tcPr>
            <w:tcW w:w="1525" w:type="dxa"/>
          </w:tcPr>
          <w:p w:rsidR="008F45C6" w:rsidRDefault="008F45C6" w:rsidP="00FE7178">
            <w:pPr>
              <w:spacing w:line="360" w:lineRule="auto"/>
              <w:jc w:val="center"/>
              <w:rPr>
                <w:rFonts w:ascii="標楷體" w:eastAsia="標楷體" w:hAnsi="標楷體"/>
              </w:rPr>
            </w:pPr>
            <w:r>
              <w:rPr>
                <w:rFonts w:ascii="標楷體" w:eastAsia="標楷體" w:hAnsi="標楷體" w:hint="eastAsia"/>
              </w:rPr>
              <w:t>建議先修</w:t>
            </w:r>
          </w:p>
          <w:p w:rsidR="008F45C6" w:rsidRPr="00E03871" w:rsidRDefault="008F45C6" w:rsidP="00FE7178">
            <w:pPr>
              <w:spacing w:line="360" w:lineRule="auto"/>
              <w:jc w:val="center"/>
              <w:rPr>
                <w:rFonts w:ascii="標楷體" w:eastAsia="標楷體" w:hAnsi="標楷體"/>
              </w:rPr>
            </w:pPr>
            <w:r>
              <w:rPr>
                <w:rFonts w:ascii="標楷體" w:eastAsia="標楷體" w:hAnsi="標楷體" w:hint="eastAsia"/>
              </w:rPr>
              <w:t>科目</w:t>
            </w:r>
          </w:p>
        </w:tc>
        <w:tc>
          <w:tcPr>
            <w:tcW w:w="8931" w:type="dxa"/>
            <w:gridSpan w:val="9"/>
          </w:tcPr>
          <w:p w:rsidR="008F45C6" w:rsidRDefault="008F45C6" w:rsidP="00FE7178">
            <w:pPr>
              <w:spacing w:line="360" w:lineRule="auto"/>
              <w:rPr>
                <w:rFonts w:ascii="標楷體" w:eastAsia="標楷體" w:hAnsi="標楷體"/>
              </w:rPr>
            </w:pPr>
            <w:r w:rsidRPr="00E03871">
              <w:rPr>
                <w:rFonts w:ascii="標楷體" w:eastAsia="標楷體" w:hAnsi="標楷體" w:hint="eastAsia"/>
              </w:rPr>
              <w:t>■</w:t>
            </w:r>
            <w:r>
              <w:rPr>
                <w:rFonts w:ascii="標楷體" w:eastAsia="標楷體" w:hAnsi="標楷體" w:hint="eastAsia"/>
              </w:rPr>
              <w:t>無</w:t>
            </w:r>
          </w:p>
          <w:p w:rsidR="008F45C6" w:rsidRPr="00DE086B" w:rsidRDefault="008F45C6" w:rsidP="00FE7178">
            <w:pPr>
              <w:spacing w:line="360" w:lineRule="auto"/>
              <w:rPr>
                <w:rFonts w:ascii="標楷體" w:eastAsia="標楷體" w:hAnsi="標楷體"/>
                <w:u w:val="single"/>
              </w:rPr>
            </w:pPr>
            <w:r w:rsidRPr="00E03871">
              <w:rPr>
                <w:rFonts w:ascii="標楷體" w:eastAsia="標楷體" w:hAnsi="標楷體" w:hint="eastAsia"/>
              </w:rPr>
              <w:t>□</w:t>
            </w:r>
            <w:r>
              <w:rPr>
                <w:rFonts w:ascii="標楷體" w:eastAsia="標楷體" w:hAnsi="標楷體" w:hint="eastAsia"/>
              </w:rPr>
              <w:t>有，科目</w:t>
            </w:r>
            <w:r>
              <w:rPr>
                <w:rFonts w:ascii="標楷體" w:eastAsia="標楷體" w:hAnsi="標楷體" w:hint="eastAsia"/>
                <w:u w:val="single"/>
              </w:rPr>
              <w:t xml:space="preserve">               </w:t>
            </w:r>
          </w:p>
        </w:tc>
      </w:tr>
      <w:tr w:rsidR="008F45C6" w:rsidRPr="00E03871" w:rsidTr="00FE7178">
        <w:trPr>
          <w:trHeight w:val="738"/>
        </w:trPr>
        <w:tc>
          <w:tcPr>
            <w:tcW w:w="1525" w:type="dxa"/>
          </w:tcPr>
          <w:p w:rsidR="008F45C6" w:rsidRPr="00E03871" w:rsidRDefault="008F45C6" w:rsidP="00FE7178">
            <w:pPr>
              <w:spacing w:line="360" w:lineRule="auto"/>
              <w:rPr>
                <w:rFonts w:ascii="標楷體" w:eastAsia="標楷體" w:hAnsi="標楷體"/>
              </w:rPr>
            </w:pPr>
            <w:r>
              <w:rPr>
                <w:rFonts w:ascii="標楷體" w:eastAsia="標楷體" w:hAnsi="標楷體" w:hint="eastAsia"/>
              </w:rPr>
              <w:t>學習表現</w:t>
            </w:r>
          </w:p>
        </w:tc>
        <w:tc>
          <w:tcPr>
            <w:tcW w:w="8931" w:type="dxa"/>
            <w:gridSpan w:val="9"/>
          </w:tcPr>
          <w:p w:rsidR="008F45C6" w:rsidRPr="00F752E8" w:rsidRDefault="008F45C6" w:rsidP="00FE7178">
            <w:pPr>
              <w:rPr>
                <w:rFonts w:ascii="標楷體" w:eastAsia="標楷體" w:hAnsi="標楷體"/>
              </w:rPr>
            </w:pPr>
            <w:r w:rsidRPr="00F752E8">
              <w:rPr>
                <w:rFonts w:ascii="標楷體" w:eastAsia="標楷體" w:hAnsi="標楷體" w:hint="eastAsia"/>
              </w:rPr>
              <w:t xml:space="preserve">特社1-E2-1 處理情緒。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1. 嘗試處理自己的負向情緒。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2. 表達自己複雜的正向或負向情緒。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處人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特社2-E2-2 基本溝通。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1. 依情境表達自己意見。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2. 等待、輪流說話及不隨便插話。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特社2-E2-4 衝突處理。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1. 在面對同儕他人衝突時，主動尋求大人協助。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2. 在面對各種衝突情境和他人要求下，以道歉或和解的方式解決衝突。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3. 在不願遵從大人的要求時，被動式回應大人。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4. 在無法執行大人的要求或期待時，表達自己的困難。 </w:t>
            </w:r>
          </w:p>
          <w:p w:rsidR="008F45C6" w:rsidRPr="00F752E8" w:rsidRDefault="008F45C6" w:rsidP="00FE7178">
            <w:pPr>
              <w:rPr>
                <w:rFonts w:ascii="標楷體" w:eastAsia="標楷體" w:hAnsi="標楷體"/>
              </w:rPr>
            </w:pPr>
            <w:r w:rsidRPr="00F752E8">
              <w:rPr>
                <w:rFonts w:ascii="標楷體" w:eastAsia="標楷體" w:hAnsi="標楷體" w:hint="eastAsia"/>
              </w:rPr>
              <w:lastRenderedPageBreak/>
              <w:t xml:space="preserve">5. 在面對衝突情境時，以能被接受的方式表達自己負面的情緒。 </w:t>
            </w:r>
          </w:p>
          <w:p w:rsidR="008F45C6" w:rsidRPr="00F752E8" w:rsidRDefault="008F45C6" w:rsidP="00FE7178">
            <w:pPr>
              <w:rPr>
                <w:rFonts w:ascii="標楷體" w:eastAsia="標楷體" w:hAnsi="標楷體"/>
              </w:rPr>
            </w:pPr>
            <w:r w:rsidRPr="00F752E8">
              <w:rPr>
                <w:rFonts w:ascii="標楷體" w:eastAsia="標楷體" w:hAnsi="標楷體" w:hint="eastAsia"/>
              </w:rPr>
              <w:t>6. 在事後接受衝突的後果</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處環境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特社3-E2-1 學校基本適應。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1. 在課堂或小組討論適當回應老師的問題。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2. 在課堂或小組討論表達自己的意見。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3. 在小組中與同學分工合作完成自己分內的工作。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4. 在傾聽他人說話適時以身體動作或口語回應。 </w:t>
            </w:r>
          </w:p>
          <w:p w:rsidR="008F45C6" w:rsidRPr="00F752E8" w:rsidRDefault="008F45C6" w:rsidP="00FE7178">
            <w:pPr>
              <w:rPr>
                <w:rFonts w:ascii="標楷體" w:eastAsia="標楷體" w:hAnsi="標楷體"/>
              </w:rPr>
            </w:pPr>
            <w:r w:rsidRPr="00F752E8">
              <w:rPr>
                <w:rFonts w:ascii="標楷體" w:eastAsia="標楷體" w:hAnsi="標楷體" w:hint="eastAsia"/>
              </w:rPr>
              <w:t xml:space="preserve">5. 在監督或協助下完成複雜的工作。 </w:t>
            </w:r>
          </w:p>
          <w:p w:rsidR="008F45C6" w:rsidRPr="00E03871" w:rsidRDefault="008F45C6" w:rsidP="00FE7178">
            <w:pPr>
              <w:rPr>
                <w:rFonts w:ascii="標楷體" w:eastAsia="標楷體" w:hAnsi="標楷體"/>
              </w:rPr>
            </w:pPr>
            <w:r w:rsidRPr="00F752E8">
              <w:rPr>
                <w:rFonts w:ascii="標楷體" w:eastAsia="標楷體" w:hAnsi="標楷體" w:hint="eastAsia"/>
              </w:rPr>
              <w:t>6. 在遇到困難時，具體說明需要的協助。</w:t>
            </w:r>
          </w:p>
        </w:tc>
      </w:tr>
      <w:tr w:rsidR="008F45C6" w:rsidRPr="00E03871" w:rsidTr="00FE7178">
        <w:trPr>
          <w:trHeight w:val="738"/>
        </w:trPr>
        <w:tc>
          <w:tcPr>
            <w:tcW w:w="10456" w:type="dxa"/>
            <w:gridSpan w:val="10"/>
          </w:tcPr>
          <w:p w:rsidR="008F45C6" w:rsidRPr="00E03871" w:rsidRDefault="008F45C6" w:rsidP="00FE7178">
            <w:pPr>
              <w:spacing w:line="360" w:lineRule="auto"/>
              <w:rPr>
                <w:rFonts w:ascii="標楷體" w:eastAsia="標楷體" w:hAnsi="標楷體"/>
              </w:rPr>
            </w:pPr>
            <w:r>
              <w:rPr>
                <w:rFonts w:ascii="標楷體" w:eastAsia="標楷體" w:hAnsi="標楷體" w:hint="eastAsia"/>
              </w:rPr>
              <w:lastRenderedPageBreak/>
              <w:t>教學內容（第一學期）</w:t>
            </w:r>
          </w:p>
        </w:tc>
      </w:tr>
      <w:tr w:rsidR="008F45C6" w:rsidRPr="00E03871" w:rsidTr="00FE7178">
        <w:trPr>
          <w:trHeight w:val="738"/>
        </w:trPr>
        <w:tc>
          <w:tcPr>
            <w:tcW w:w="2613" w:type="dxa"/>
            <w:gridSpan w:val="2"/>
          </w:tcPr>
          <w:p w:rsidR="008F45C6" w:rsidRDefault="008F45C6" w:rsidP="00FE7178">
            <w:pPr>
              <w:spacing w:line="360" w:lineRule="auto"/>
              <w:jc w:val="center"/>
              <w:rPr>
                <w:rFonts w:ascii="標楷體" w:eastAsia="標楷體" w:hAnsi="標楷體"/>
              </w:rPr>
            </w:pPr>
            <w:r>
              <w:rPr>
                <w:rFonts w:ascii="標楷體" w:eastAsia="標楷體" w:hAnsi="標楷體" w:hint="eastAsia"/>
              </w:rPr>
              <w:t>主要單元</w:t>
            </w:r>
          </w:p>
        </w:tc>
        <w:tc>
          <w:tcPr>
            <w:tcW w:w="3448" w:type="dxa"/>
            <w:gridSpan w:val="4"/>
          </w:tcPr>
          <w:p w:rsidR="008F45C6" w:rsidRDefault="008F45C6" w:rsidP="00FE7178">
            <w:pPr>
              <w:spacing w:line="360" w:lineRule="auto"/>
              <w:jc w:val="center"/>
              <w:rPr>
                <w:rFonts w:ascii="標楷體" w:eastAsia="標楷體" w:hAnsi="標楷體"/>
              </w:rPr>
            </w:pPr>
            <w:r>
              <w:rPr>
                <w:rFonts w:ascii="標楷體" w:eastAsia="標楷體" w:hAnsi="標楷體" w:hint="eastAsia"/>
              </w:rPr>
              <w:t>內容細項</w:t>
            </w:r>
          </w:p>
        </w:tc>
        <w:tc>
          <w:tcPr>
            <w:tcW w:w="1780" w:type="dxa"/>
            <w:gridSpan w:val="2"/>
          </w:tcPr>
          <w:p w:rsidR="008F45C6" w:rsidRDefault="008F45C6" w:rsidP="00FE7178">
            <w:pPr>
              <w:spacing w:line="360" w:lineRule="auto"/>
              <w:jc w:val="center"/>
              <w:rPr>
                <w:rFonts w:ascii="標楷體" w:eastAsia="標楷體" w:hAnsi="標楷體"/>
              </w:rPr>
            </w:pPr>
            <w:r>
              <w:rPr>
                <w:rFonts w:ascii="標楷體" w:eastAsia="標楷體" w:hAnsi="標楷體" w:hint="eastAsia"/>
              </w:rPr>
              <w:t>分配節數</w:t>
            </w:r>
          </w:p>
        </w:tc>
        <w:tc>
          <w:tcPr>
            <w:tcW w:w="2615" w:type="dxa"/>
            <w:gridSpan w:val="2"/>
          </w:tcPr>
          <w:p w:rsidR="008F45C6" w:rsidRDefault="008F45C6" w:rsidP="00FE7178">
            <w:pPr>
              <w:spacing w:line="360" w:lineRule="auto"/>
              <w:jc w:val="center"/>
              <w:rPr>
                <w:rFonts w:ascii="標楷體" w:eastAsia="標楷體" w:hAnsi="標楷體"/>
              </w:rPr>
            </w:pPr>
            <w:r>
              <w:rPr>
                <w:rFonts w:ascii="標楷體" w:eastAsia="標楷體" w:hAnsi="標楷體" w:hint="eastAsia"/>
              </w:rPr>
              <w:t>備註</w:t>
            </w:r>
          </w:p>
        </w:tc>
      </w:tr>
      <w:tr w:rsidR="008F45C6" w:rsidRPr="00E03871" w:rsidTr="00FE7178">
        <w:trPr>
          <w:trHeight w:val="738"/>
        </w:trPr>
        <w:tc>
          <w:tcPr>
            <w:tcW w:w="2613" w:type="dxa"/>
            <w:gridSpan w:val="2"/>
          </w:tcPr>
          <w:p w:rsidR="008F45C6" w:rsidRDefault="008F45C6" w:rsidP="00FE7178">
            <w:pPr>
              <w:spacing w:line="360" w:lineRule="auto"/>
              <w:rPr>
                <w:rFonts w:ascii="標楷體" w:eastAsia="標楷體" w:hAnsi="標楷體"/>
              </w:rPr>
            </w:pPr>
            <w:r>
              <w:rPr>
                <w:rFonts w:ascii="標楷體" w:eastAsia="標楷體" w:hAnsi="標楷體"/>
              </w:rPr>
              <w:t>一</w:t>
            </w:r>
            <w:r>
              <w:rPr>
                <w:rFonts w:ascii="標楷體" w:eastAsia="標楷體" w:hAnsi="標楷體" w:hint="eastAsia"/>
              </w:rPr>
              <w:t>、</w:t>
            </w:r>
          </w:p>
          <w:p w:rsidR="008F45C6" w:rsidRDefault="008F45C6" w:rsidP="00FE7178">
            <w:pPr>
              <w:spacing w:line="360" w:lineRule="auto"/>
              <w:rPr>
                <w:rFonts w:ascii="標楷體" w:eastAsia="標楷體" w:hAnsi="標楷體"/>
              </w:rPr>
            </w:pPr>
            <w:r>
              <w:rPr>
                <w:rFonts w:ascii="標楷體" w:eastAsia="標楷體" w:hAnsi="標楷體" w:hint="eastAsia"/>
              </w:rPr>
              <w:t>情緒銀行</w:t>
            </w:r>
          </w:p>
        </w:tc>
        <w:tc>
          <w:tcPr>
            <w:tcW w:w="3448" w:type="dxa"/>
            <w:gridSpan w:val="4"/>
          </w:tcPr>
          <w:p w:rsidR="008F45C6" w:rsidRDefault="008F45C6" w:rsidP="00225B79">
            <w:pPr>
              <w:pStyle w:val="af9"/>
              <w:widowControl w:val="0"/>
              <w:numPr>
                <w:ilvl w:val="0"/>
                <w:numId w:val="39"/>
              </w:numPr>
              <w:spacing w:line="20" w:lineRule="atLeast"/>
              <w:ind w:leftChars="0"/>
              <w:rPr>
                <w:rFonts w:ascii="標楷體" w:eastAsia="標楷體" w:hAnsi="標楷體"/>
              </w:rPr>
            </w:pPr>
            <w:r w:rsidRPr="00300127">
              <w:rPr>
                <w:rFonts w:ascii="標楷體" w:eastAsia="標楷體" w:hAnsi="標楷體" w:hint="eastAsia"/>
              </w:rPr>
              <w:t>認識自己的</w:t>
            </w:r>
            <w:r>
              <w:rPr>
                <w:rFonts w:ascii="標楷體" w:eastAsia="標楷體" w:hAnsi="標楷體" w:hint="eastAsia"/>
              </w:rPr>
              <w:t>情緒(喜怒哀樂，以及出現的情境)</w:t>
            </w:r>
          </w:p>
          <w:p w:rsidR="008F45C6" w:rsidRDefault="008F45C6" w:rsidP="00225B79">
            <w:pPr>
              <w:pStyle w:val="af9"/>
              <w:widowControl w:val="0"/>
              <w:numPr>
                <w:ilvl w:val="0"/>
                <w:numId w:val="39"/>
              </w:numPr>
              <w:spacing w:line="20" w:lineRule="atLeast"/>
              <w:ind w:leftChars="0"/>
              <w:rPr>
                <w:rFonts w:ascii="標楷體" w:eastAsia="標楷體" w:hAnsi="標楷體"/>
              </w:rPr>
            </w:pPr>
            <w:r>
              <w:rPr>
                <w:rFonts w:ascii="標楷體" w:eastAsia="標楷體" w:hAnsi="標楷體" w:hint="eastAsia"/>
              </w:rPr>
              <w:t>學習表達自己的情緒(使用口語、肢體、溝通圖卡)</w:t>
            </w:r>
          </w:p>
          <w:p w:rsidR="008F45C6" w:rsidRDefault="008F45C6" w:rsidP="00225B79">
            <w:pPr>
              <w:pStyle w:val="af9"/>
              <w:widowControl w:val="0"/>
              <w:numPr>
                <w:ilvl w:val="0"/>
                <w:numId w:val="39"/>
              </w:numPr>
              <w:spacing w:line="20" w:lineRule="atLeast"/>
              <w:ind w:leftChars="0"/>
              <w:rPr>
                <w:rFonts w:ascii="標楷體" w:eastAsia="標楷體" w:hAnsi="標楷體"/>
              </w:rPr>
            </w:pPr>
            <w:r>
              <w:rPr>
                <w:rFonts w:ascii="標楷體" w:eastAsia="標楷體" w:hAnsi="標楷體" w:hint="eastAsia"/>
              </w:rPr>
              <w:t>辨識他人的情緒(學習觀察他人的情緒，並做出正確的回應)</w:t>
            </w:r>
          </w:p>
          <w:p w:rsidR="008F45C6" w:rsidRDefault="008F45C6" w:rsidP="00225B79">
            <w:pPr>
              <w:pStyle w:val="af9"/>
              <w:widowControl w:val="0"/>
              <w:numPr>
                <w:ilvl w:val="0"/>
                <w:numId w:val="39"/>
              </w:numPr>
              <w:spacing w:line="20" w:lineRule="atLeast"/>
              <w:ind w:leftChars="0"/>
              <w:rPr>
                <w:rFonts w:ascii="標楷體" w:eastAsia="標楷體" w:hAnsi="標楷體"/>
              </w:rPr>
            </w:pPr>
            <w:r>
              <w:rPr>
                <w:rFonts w:ascii="標楷體" w:eastAsia="標楷體" w:hAnsi="標楷體" w:hint="eastAsia"/>
              </w:rPr>
              <w:t>尊重他人的情緒(別人生氣的時候別靠近，分享自己的快樂給他人)</w:t>
            </w:r>
          </w:p>
          <w:p w:rsidR="008F45C6" w:rsidRPr="00300127" w:rsidRDefault="008F45C6" w:rsidP="00225B79">
            <w:pPr>
              <w:pStyle w:val="af9"/>
              <w:widowControl w:val="0"/>
              <w:numPr>
                <w:ilvl w:val="0"/>
                <w:numId w:val="39"/>
              </w:numPr>
              <w:spacing w:line="20" w:lineRule="atLeast"/>
              <w:ind w:leftChars="0"/>
              <w:rPr>
                <w:rFonts w:ascii="標楷體" w:eastAsia="標楷體" w:hAnsi="標楷體"/>
              </w:rPr>
            </w:pPr>
            <w:r>
              <w:rPr>
                <w:rFonts w:ascii="標楷體" w:eastAsia="標楷體" w:hAnsi="標楷體" w:hint="eastAsia"/>
              </w:rPr>
              <w:t>檢視自己的情緒必做出適合的回應(可搭配正向行為支持計畫，減少因情緒帶來的問題行為)</w:t>
            </w:r>
          </w:p>
        </w:tc>
        <w:tc>
          <w:tcPr>
            <w:tcW w:w="1780" w:type="dxa"/>
            <w:gridSpan w:val="2"/>
          </w:tcPr>
          <w:p w:rsidR="008F45C6" w:rsidRDefault="008F45C6" w:rsidP="00FE7178">
            <w:pPr>
              <w:spacing w:line="360" w:lineRule="auto"/>
              <w:rPr>
                <w:rFonts w:ascii="標楷體" w:eastAsia="標楷體" w:hAnsi="標楷體"/>
              </w:rPr>
            </w:pPr>
            <w:r>
              <w:rPr>
                <w:rFonts w:ascii="標楷體" w:eastAsia="標楷體" w:hAnsi="標楷體" w:hint="eastAsia"/>
              </w:rPr>
              <w:t>2節/週</w:t>
            </w:r>
          </w:p>
        </w:tc>
        <w:tc>
          <w:tcPr>
            <w:tcW w:w="2615" w:type="dxa"/>
            <w:gridSpan w:val="2"/>
          </w:tcPr>
          <w:p w:rsidR="008F45C6" w:rsidRPr="000970FD" w:rsidRDefault="008F45C6" w:rsidP="00FE7178">
            <w:pPr>
              <w:spacing w:line="360" w:lineRule="auto"/>
              <w:rPr>
                <w:rFonts w:ascii="標楷體" w:eastAsia="標楷體" w:hAnsi="標楷體"/>
              </w:rPr>
            </w:pPr>
            <w:r w:rsidRPr="000970FD">
              <w:rPr>
                <w:rFonts w:ascii="標楷體" w:eastAsia="標楷體" w:hAnsi="標楷體" w:hint="eastAsia"/>
              </w:rPr>
              <w:t>融入議題</w:t>
            </w:r>
          </w:p>
          <w:p w:rsidR="008F45C6" w:rsidRPr="008C197D" w:rsidRDefault="008F45C6" w:rsidP="00FE7178">
            <w:pPr>
              <w:spacing w:line="360" w:lineRule="auto"/>
              <w:rPr>
                <w:rFonts w:ascii="標楷體" w:eastAsia="標楷體" w:hAnsi="標楷體"/>
              </w:rPr>
            </w:pPr>
            <w:r w:rsidRPr="008C197D">
              <w:rPr>
                <w:rFonts w:ascii="標楷體" w:eastAsia="標楷體" w:hAnsi="標楷體"/>
              </w:rPr>
              <w:t>生涯教育與自我探索</w:t>
            </w:r>
          </w:p>
          <w:p w:rsidR="008F45C6" w:rsidRPr="008C197D" w:rsidRDefault="008F45C6" w:rsidP="00FE7178">
            <w:pPr>
              <w:spacing w:line="360" w:lineRule="auto"/>
              <w:rPr>
                <w:rFonts w:ascii="標楷體" w:eastAsia="標楷體" w:hAnsi="標楷體"/>
              </w:rPr>
            </w:pPr>
            <w:r w:rsidRPr="008C197D">
              <w:rPr>
                <w:rFonts w:ascii="標楷體" w:eastAsia="標楷體" w:hAnsi="標楷體"/>
              </w:rPr>
              <w:t>涯 E7 培養良好的人際 互動能力。</w:t>
            </w:r>
          </w:p>
          <w:p w:rsidR="008F45C6" w:rsidRPr="002759CA" w:rsidRDefault="008F45C6" w:rsidP="00FE7178">
            <w:pPr>
              <w:spacing w:line="360" w:lineRule="auto"/>
              <w:rPr>
                <w:rFonts w:ascii="標楷體" w:eastAsia="標楷體" w:hAnsi="標楷體"/>
                <w:b/>
              </w:rPr>
            </w:pPr>
            <w:r w:rsidRPr="008C197D">
              <w:rPr>
                <w:rFonts w:ascii="標楷體" w:eastAsia="標楷體" w:hAnsi="標楷體"/>
              </w:rPr>
              <w:t>涯 E12 學習解決問題與做決定的能力</w:t>
            </w:r>
          </w:p>
        </w:tc>
      </w:tr>
      <w:tr w:rsidR="008F45C6" w:rsidRPr="00E03871" w:rsidTr="00FE7178">
        <w:trPr>
          <w:trHeight w:val="738"/>
        </w:trPr>
        <w:tc>
          <w:tcPr>
            <w:tcW w:w="2613" w:type="dxa"/>
            <w:gridSpan w:val="2"/>
          </w:tcPr>
          <w:p w:rsidR="008F45C6" w:rsidRDefault="008F45C6" w:rsidP="00FE7178">
            <w:pPr>
              <w:spacing w:line="360" w:lineRule="auto"/>
              <w:rPr>
                <w:rFonts w:ascii="標楷體" w:eastAsia="標楷體" w:hAnsi="標楷體"/>
              </w:rPr>
            </w:pPr>
            <w:r>
              <w:rPr>
                <w:rFonts w:ascii="標楷體" w:eastAsia="標楷體" w:hAnsi="標楷體"/>
              </w:rPr>
              <w:t>二</w:t>
            </w:r>
            <w:r>
              <w:rPr>
                <w:rFonts w:ascii="標楷體" w:eastAsia="標楷體" w:hAnsi="標楷體" w:hint="eastAsia"/>
              </w:rPr>
              <w:t>、</w:t>
            </w:r>
          </w:p>
          <w:p w:rsidR="008F45C6" w:rsidRDefault="008F45C6" w:rsidP="00FE7178">
            <w:pPr>
              <w:spacing w:line="360" w:lineRule="auto"/>
              <w:rPr>
                <w:rFonts w:ascii="標楷體" w:eastAsia="標楷體" w:hAnsi="標楷體"/>
              </w:rPr>
            </w:pPr>
            <w:r>
              <w:rPr>
                <w:rFonts w:ascii="標楷體" w:eastAsia="標楷體" w:hAnsi="標楷體" w:hint="eastAsia"/>
              </w:rPr>
              <w:t>別當情緒噴火龍</w:t>
            </w:r>
          </w:p>
        </w:tc>
        <w:tc>
          <w:tcPr>
            <w:tcW w:w="3448" w:type="dxa"/>
            <w:gridSpan w:val="4"/>
          </w:tcPr>
          <w:p w:rsidR="008F45C6" w:rsidRPr="00450AA0" w:rsidRDefault="008F45C6" w:rsidP="00225B79">
            <w:pPr>
              <w:pStyle w:val="af9"/>
              <w:widowControl w:val="0"/>
              <w:numPr>
                <w:ilvl w:val="0"/>
                <w:numId w:val="40"/>
              </w:numPr>
              <w:spacing w:line="20" w:lineRule="atLeast"/>
              <w:ind w:leftChars="0"/>
              <w:rPr>
                <w:rFonts w:ascii="標楷體" w:eastAsia="標楷體" w:hAnsi="標楷體"/>
              </w:rPr>
            </w:pPr>
            <w:r w:rsidRPr="00450AA0">
              <w:rPr>
                <w:rFonts w:ascii="標楷體" w:eastAsia="標楷體" w:hAnsi="標楷體" w:hint="eastAsia"/>
              </w:rPr>
              <w:t>學習什麼是衝突(利用繪本、現實生活中出現的情境作教學)</w:t>
            </w:r>
          </w:p>
          <w:p w:rsidR="008F45C6" w:rsidRDefault="008F45C6" w:rsidP="00225B79">
            <w:pPr>
              <w:pStyle w:val="af9"/>
              <w:widowControl w:val="0"/>
              <w:numPr>
                <w:ilvl w:val="0"/>
                <w:numId w:val="40"/>
              </w:numPr>
              <w:spacing w:line="20" w:lineRule="atLeast"/>
              <w:ind w:leftChars="0"/>
              <w:rPr>
                <w:rFonts w:ascii="標楷體" w:eastAsia="標楷體" w:hAnsi="標楷體"/>
              </w:rPr>
            </w:pPr>
            <w:r>
              <w:rPr>
                <w:rFonts w:ascii="標楷體" w:eastAsia="標楷體" w:hAnsi="標楷體" w:hint="eastAsia"/>
              </w:rPr>
              <w:t>學習尋找可以協助的人(面對衝突或困難時，尋求老師、助理員協助處理)</w:t>
            </w:r>
          </w:p>
          <w:p w:rsidR="008F45C6" w:rsidRDefault="008F45C6" w:rsidP="00225B79">
            <w:pPr>
              <w:pStyle w:val="af9"/>
              <w:widowControl w:val="0"/>
              <w:numPr>
                <w:ilvl w:val="0"/>
                <w:numId w:val="40"/>
              </w:numPr>
              <w:spacing w:line="20" w:lineRule="atLeast"/>
              <w:ind w:leftChars="0"/>
              <w:rPr>
                <w:rFonts w:ascii="標楷體" w:eastAsia="標楷體" w:hAnsi="標楷體"/>
              </w:rPr>
            </w:pPr>
            <w:r>
              <w:rPr>
                <w:rFonts w:ascii="標楷體" w:eastAsia="標楷體" w:hAnsi="標楷體" w:hint="eastAsia"/>
              </w:rPr>
              <w:t>衝突解決高手(學習解決衝突的方法:表達自己意見、互相合作)</w:t>
            </w:r>
          </w:p>
          <w:p w:rsidR="008F45C6" w:rsidRPr="00EB7CAF" w:rsidRDefault="008F45C6" w:rsidP="00225B79">
            <w:pPr>
              <w:pStyle w:val="af9"/>
              <w:widowControl w:val="0"/>
              <w:numPr>
                <w:ilvl w:val="0"/>
                <w:numId w:val="40"/>
              </w:numPr>
              <w:spacing w:line="20" w:lineRule="atLeast"/>
              <w:ind w:leftChars="0"/>
              <w:rPr>
                <w:rFonts w:ascii="標楷體" w:eastAsia="標楷體" w:hAnsi="標楷體"/>
              </w:rPr>
            </w:pPr>
            <w:r w:rsidRPr="00581F54">
              <w:rPr>
                <w:rFonts w:ascii="標楷體" w:eastAsia="標楷體" w:hAnsi="標楷體" w:hint="eastAsia"/>
              </w:rPr>
              <w:t>學習自我控制情緒的方式</w:t>
            </w:r>
          </w:p>
        </w:tc>
        <w:tc>
          <w:tcPr>
            <w:tcW w:w="1780" w:type="dxa"/>
            <w:gridSpan w:val="2"/>
          </w:tcPr>
          <w:p w:rsidR="008F45C6" w:rsidRDefault="008F45C6" w:rsidP="00FE7178">
            <w:pPr>
              <w:spacing w:line="360" w:lineRule="auto"/>
              <w:rPr>
                <w:rFonts w:ascii="標楷體" w:eastAsia="標楷體" w:hAnsi="標楷體"/>
              </w:rPr>
            </w:pPr>
            <w:r>
              <w:rPr>
                <w:rFonts w:ascii="標楷體" w:eastAsia="標楷體" w:hAnsi="標楷體" w:hint="eastAsia"/>
              </w:rPr>
              <w:t>2節/週</w:t>
            </w:r>
          </w:p>
        </w:tc>
        <w:tc>
          <w:tcPr>
            <w:tcW w:w="2615" w:type="dxa"/>
            <w:gridSpan w:val="2"/>
          </w:tcPr>
          <w:p w:rsidR="008F45C6" w:rsidRPr="000970FD" w:rsidRDefault="008F45C6" w:rsidP="00FE7178">
            <w:pPr>
              <w:spacing w:line="360" w:lineRule="auto"/>
              <w:rPr>
                <w:rFonts w:ascii="標楷體" w:eastAsia="標楷體" w:hAnsi="標楷體"/>
              </w:rPr>
            </w:pPr>
            <w:r w:rsidRPr="000970FD">
              <w:rPr>
                <w:rFonts w:ascii="標楷體" w:eastAsia="標楷體" w:hAnsi="標楷體" w:hint="eastAsia"/>
              </w:rPr>
              <w:t>融入議題</w:t>
            </w:r>
          </w:p>
          <w:p w:rsidR="008F45C6" w:rsidRPr="000970FD" w:rsidRDefault="008F45C6" w:rsidP="00FE7178">
            <w:pPr>
              <w:spacing w:line="360" w:lineRule="auto"/>
              <w:rPr>
                <w:rFonts w:ascii="標楷體" w:eastAsia="標楷體" w:hAnsi="標楷體"/>
              </w:rPr>
            </w:pPr>
            <w:r w:rsidRPr="000970FD">
              <w:rPr>
                <w:rFonts w:ascii="標楷體" w:eastAsia="標楷體" w:hAnsi="標楷體"/>
              </w:rPr>
              <w:t>人權與生活實踐</w:t>
            </w:r>
          </w:p>
          <w:p w:rsidR="008F45C6" w:rsidRPr="000970FD" w:rsidRDefault="008F45C6" w:rsidP="00FE7178">
            <w:pPr>
              <w:spacing w:line="360" w:lineRule="auto"/>
              <w:rPr>
                <w:rFonts w:ascii="標楷體" w:eastAsia="標楷體" w:hAnsi="標楷體"/>
              </w:rPr>
            </w:pPr>
            <w:r w:rsidRPr="000970FD">
              <w:rPr>
                <w:rFonts w:ascii="標楷體" w:eastAsia="標楷體" w:hAnsi="標楷體"/>
              </w:rPr>
              <w:t>人E4聆聽他人的想法。</w:t>
            </w:r>
          </w:p>
          <w:p w:rsidR="008F45C6" w:rsidRPr="000970FD" w:rsidRDefault="008F45C6" w:rsidP="00FE7178">
            <w:pPr>
              <w:spacing w:line="360" w:lineRule="auto"/>
              <w:rPr>
                <w:rFonts w:ascii="標楷體" w:eastAsia="標楷體" w:hAnsi="標楷體"/>
              </w:rPr>
            </w:pPr>
            <w:r w:rsidRPr="000970FD">
              <w:rPr>
                <w:rFonts w:ascii="標楷體" w:eastAsia="標楷體" w:hAnsi="標楷體"/>
              </w:rPr>
              <w:t>人E5 欣賞、包容個別差異並尊重自己與他人的權利。</w:t>
            </w:r>
          </w:p>
          <w:p w:rsidR="008F45C6" w:rsidRPr="002759CA" w:rsidRDefault="008F45C6" w:rsidP="00FE7178">
            <w:pPr>
              <w:spacing w:line="360" w:lineRule="auto"/>
              <w:rPr>
                <w:rFonts w:ascii="標楷體" w:eastAsia="標楷體" w:hAnsi="標楷體"/>
              </w:rPr>
            </w:pPr>
          </w:p>
        </w:tc>
      </w:tr>
      <w:tr w:rsidR="008F45C6" w:rsidRPr="00E03871" w:rsidTr="00FE7178">
        <w:trPr>
          <w:trHeight w:val="738"/>
        </w:trPr>
        <w:tc>
          <w:tcPr>
            <w:tcW w:w="10456" w:type="dxa"/>
            <w:gridSpan w:val="10"/>
          </w:tcPr>
          <w:p w:rsidR="008F45C6" w:rsidRPr="00E03871" w:rsidRDefault="008F45C6" w:rsidP="00FE7178">
            <w:pPr>
              <w:spacing w:line="360" w:lineRule="auto"/>
              <w:rPr>
                <w:rFonts w:ascii="標楷體" w:eastAsia="標楷體" w:hAnsi="標楷體"/>
              </w:rPr>
            </w:pPr>
            <w:r>
              <w:rPr>
                <w:rFonts w:ascii="標楷體" w:eastAsia="標楷體" w:hAnsi="標楷體" w:hint="eastAsia"/>
              </w:rPr>
              <w:t>教學內容（第二學期）</w:t>
            </w:r>
          </w:p>
        </w:tc>
      </w:tr>
      <w:tr w:rsidR="008F45C6" w:rsidRPr="00E03871" w:rsidTr="00FE7178">
        <w:trPr>
          <w:trHeight w:val="738"/>
        </w:trPr>
        <w:tc>
          <w:tcPr>
            <w:tcW w:w="2613" w:type="dxa"/>
            <w:gridSpan w:val="2"/>
          </w:tcPr>
          <w:p w:rsidR="008F45C6" w:rsidRDefault="008F45C6" w:rsidP="00FE7178">
            <w:pPr>
              <w:spacing w:line="360" w:lineRule="auto"/>
              <w:rPr>
                <w:rFonts w:ascii="標楷體" w:eastAsia="標楷體" w:hAnsi="標楷體"/>
              </w:rPr>
            </w:pPr>
            <w:r>
              <w:rPr>
                <w:rFonts w:ascii="標楷體" w:eastAsia="標楷體" w:hAnsi="標楷體"/>
              </w:rPr>
              <w:t>一</w:t>
            </w:r>
            <w:r>
              <w:rPr>
                <w:rFonts w:ascii="標楷體" w:eastAsia="標楷體" w:hAnsi="標楷體" w:hint="eastAsia"/>
              </w:rPr>
              <w:t>、</w:t>
            </w:r>
          </w:p>
          <w:p w:rsidR="008F45C6" w:rsidRDefault="008F45C6" w:rsidP="00FE7178">
            <w:pPr>
              <w:spacing w:line="360" w:lineRule="auto"/>
              <w:rPr>
                <w:rFonts w:ascii="標楷體" w:eastAsia="標楷體" w:hAnsi="標楷體"/>
              </w:rPr>
            </w:pPr>
            <w:r>
              <w:rPr>
                <w:rFonts w:ascii="標楷體" w:eastAsia="標楷體" w:hAnsi="標楷體" w:hint="eastAsia"/>
              </w:rPr>
              <w:t>禮貌高手</w:t>
            </w:r>
          </w:p>
        </w:tc>
        <w:tc>
          <w:tcPr>
            <w:tcW w:w="3448" w:type="dxa"/>
            <w:gridSpan w:val="4"/>
          </w:tcPr>
          <w:p w:rsidR="008F45C6" w:rsidRPr="00136B3E" w:rsidRDefault="008F45C6" w:rsidP="00225B79">
            <w:pPr>
              <w:pStyle w:val="af9"/>
              <w:widowControl w:val="0"/>
              <w:numPr>
                <w:ilvl w:val="0"/>
                <w:numId w:val="41"/>
              </w:numPr>
              <w:spacing w:line="20" w:lineRule="atLeast"/>
              <w:ind w:leftChars="0"/>
              <w:rPr>
                <w:rFonts w:ascii="標楷體" w:eastAsia="標楷體" w:hAnsi="標楷體"/>
              </w:rPr>
            </w:pPr>
            <w:r w:rsidRPr="00136B3E">
              <w:rPr>
                <w:rFonts w:ascii="標楷體" w:eastAsia="標楷體" w:hAnsi="標楷體" w:hint="eastAsia"/>
              </w:rPr>
              <w:t>學習在班級活動中，能適當的表達自己的意見</w:t>
            </w:r>
          </w:p>
          <w:p w:rsidR="008F45C6" w:rsidRDefault="008F45C6" w:rsidP="00225B79">
            <w:pPr>
              <w:pStyle w:val="af9"/>
              <w:widowControl w:val="0"/>
              <w:numPr>
                <w:ilvl w:val="0"/>
                <w:numId w:val="41"/>
              </w:numPr>
              <w:spacing w:line="20" w:lineRule="atLeast"/>
              <w:ind w:leftChars="0"/>
              <w:rPr>
                <w:rFonts w:ascii="標楷體" w:eastAsia="標楷體" w:hAnsi="標楷體"/>
              </w:rPr>
            </w:pPr>
            <w:r>
              <w:rPr>
                <w:rFonts w:ascii="標楷體" w:eastAsia="標楷體" w:hAnsi="標楷體" w:hint="eastAsia"/>
              </w:rPr>
              <w:t>學習在班級活動中，表現出適當地聆聽行為</w:t>
            </w:r>
          </w:p>
          <w:p w:rsidR="008F45C6" w:rsidRDefault="008F45C6" w:rsidP="00225B79">
            <w:pPr>
              <w:pStyle w:val="af9"/>
              <w:widowControl w:val="0"/>
              <w:numPr>
                <w:ilvl w:val="0"/>
                <w:numId w:val="41"/>
              </w:numPr>
              <w:spacing w:line="20" w:lineRule="atLeast"/>
              <w:ind w:leftChars="0"/>
              <w:rPr>
                <w:rFonts w:ascii="標楷體" w:eastAsia="標楷體" w:hAnsi="標楷體"/>
              </w:rPr>
            </w:pPr>
            <w:r>
              <w:rPr>
                <w:rFonts w:ascii="標楷體" w:eastAsia="標楷體" w:hAnsi="標楷體" w:hint="eastAsia"/>
              </w:rPr>
              <w:lastRenderedPageBreak/>
              <w:t>學習在互動中，傾聽他人對話後，適當的回應</w:t>
            </w:r>
          </w:p>
          <w:p w:rsidR="008F45C6" w:rsidRPr="00136B3E" w:rsidRDefault="008F45C6" w:rsidP="00225B79">
            <w:pPr>
              <w:pStyle w:val="af9"/>
              <w:widowControl w:val="0"/>
              <w:numPr>
                <w:ilvl w:val="0"/>
                <w:numId w:val="41"/>
              </w:numPr>
              <w:spacing w:line="20" w:lineRule="atLeast"/>
              <w:ind w:leftChars="0"/>
              <w:rPr>
                <w:rFonts w:ascii="標楷體" w:eastAsia="標楷體" w:hAnsi="標楷體"/>
              </w:rPr>
            </w:pPr>
            <w:r>
              <w:rPr>
                <w:rFonts w:ascii="標楷體" w:eastAsia="標楷體" w:hAnsi="標楷體" w:hint="eastAsia"/>
              </w:rPr>
              <w:t>學習在互動中，能用正確的方式表達自己拒絕的意願</w:t>
            </w:r>
          </w:p>
        </w:tc>
        <w:tc>
          <w:tcPr>
            <w:tcW w:w="1780" w:type="dxa"/>
            <w:gridSpan w:val="2"/>
          </w:tcPr>
          <w:p w:rsidR="008F45C6" w:rsidRDefault="008F45C6" w:rsidP="00FE7178">
            <w:pPr>
              <w:spacing w:line="360" w:lineRule="auto"/>
              <w:rPr>
                <w:rFonts w:ascii="標楷體" w:eastAsia="標楷體" w:hAnsi="標楷體"/>
              </w:rPr>
            </w:pPr>
            <w:r>
              <w:rPr>
                <w:rFonts w:ascii="標楷體" w:eastAsia="標楷體" w:hAnsi="標楷體" w:hint="eastAsia"/>
              </w:rPr>
              <w:lastRenderedPageBreak/>
              <w:t>2節/週</w:t>
            </w:r>
          </w:p>
        </w:tc>
        <w:tc>
          <w:tcPr>
            <w:tcW w:w="2615" w:type="dxa"/>
            <w:gridSpan w:val="2"/>
          </w:tcPr>
          <w:p w:rsidR="008F45C6" w:rsidRPr="000B62F5" w:rsidRDefault="008F45C6" w:rsidP="00FE7178">
            <w:pPr>
              <w:spacing w:line="360" w:lineRule="auto"/>
              <w:rPr>
                <w:rFonts w:ascii="標楷體" w:eastAsia="標楷體" w:hAnsi="標楷體"/>
              </w:rPr>
            </w:pPr>
            <w:r w:rsidRPr="000B62F5">
              <w:rPr>
                <w:rFonts w:ascii="標楷體" w:eastAsia="標楷體" w:hAnsi="標楷體" w:hint="eastAsia"/>
              </w:rPr>
              <w:t>融入議題</w:t>
            </w:r>
          </w:p>
          <w:p w:rsidR="008F45C6" w:rsidRPr="00630F94" w:rsidRDefault="008F45C6" w:rsidP="00FE7178">
            <w:pPr>
              <w:spacing w:line="360" w:lineRule="auto"/>
              <w:rPr>
                <w:rFonts w:ascii="標楷體" w:eastAsia="標楷體" w:hAnsi="標楷體"/>
              </w:rPr>
            </w:pPr>
            <w:r w:rsidRPr="00630F94">
              <w:rPr>
                <w:rFonts w:ascii="標楷體" w:eastAsia="標楷體" w:hAnsi="標楷體"/>
              </w:rPr>
              <w:t>品</w:t>
            </w:r>
            <w:r>
              <w:rPr>
                <w:rFonts w:ascii="標楷體" w:eastAsia="標楷體" w:hAnsi="標楷體"/>
              </w:rPr>
              <w:t>E1</w:t>
            </w:r>
            <w:r w:rsidRPr="00630F94">
              <w:rPr>
                <w:rFonts w:ascii="標楷體" w:eastAsia="標楷體" w:hAnsi="標楷體"/>
              </w:rPr>
              <w:t>良好</w:t>
            </w:r>
            <w:r w:rsidRPr="00630F94">
              <w:rPr>
                <w:rFonts w:ascii="標楷體" w:eastAsia="標楷體" w:hAnsi="標楷體" w:hint="eastAsia"/>
              </w:rPr>
              <w:t>習</w:t>
            </w:r>
            <w:r w:rsidRPr="00630F94">
              <w:rPr>
                <w:rFonts w:ascii="標楷體" w:eastAsia="標楷體" w:hAnsi="標楷體"/>
              </w:rPr>
              <w:t>慣與德</w:t>
            </w:r>
            <w:r w:rsidRPr="00630F94">
              <w:rPr>
                <w:rFonts w:ascii="標楷體" w:eastAsia="標楷體" w:hAnsi="標楷體"/>
              </w:rPr>
              <w:lastRenderedPageBreak/>
              <w:t>行。</w:t>
            </w:r>
          </w:p>
          <w:p w:rsidR="008F45C6" w:rsidRDefault="008F45C6" w:rsidP="00FE7178">
            <w:pPr>
              <w:spacing w:line="360" w:lineRule="auto"/>
              <w:rPr>
                <w:rFonts w:ascii="標楷體" w:eastAsia="標楷體" w:hAnsi="標楷體"/>
              </w:rPr>
            </w:pPr>
            <w:r w:rsidRPr="00630F94">
              <w:rPr>
                <w:rFonts w:ascii="標楷體" w:eastAsia="標楷體" w:hAnsi="標楷體"/>
              </w:rPr>
              <w:t>品</w:t>
            </w:r>
            <w:r>
              <w:rPr>
                <w:rFonts w:ascii="標楷體" w:eastAsia="標楷體" w:hAnsi="標楷體"/>
              </w:rPr>
              <w:t xml:space="preserve"> E2</w:t>
            </w:r>
            <w:r w:rsidRPr="00630F94">
              <w:rPr>
                <w:rFonts w:ascii="標楷體" w:eastAsia="標楷體" w:hAnsi="標楷體"/>
              </w:rPr>
              <w:t>自尊尊人與自愛愛人。</w:t>
            </w:r>
          </w:p>
          <w:p w:rsidR="008F45C6" w:rsidRDefault="008F45C6" w:rsidP="00FE7178">
            <w:pPr>
              <w:spacing w:line="360" w:lineRule="auto"/>
              <w:rPr>
                <w:rFonts w:ascii="標楷體" w:eastAsia="標楷體" w:hAnsi="標楷體"/>
              </w:rPr>
            </w:pPr>
            <w:r w:rsidRPr="00630F94">
              <w:rPr>
                <w:rFonts w:ascii="標楷體" w:eastAsia="標楷體" w:hAnsi="標楷體"/>
              </w:rPr>
              <w:t>品 E3溝通合作與和諧人際關係</w:t>
            </w:r>
          </w:p>
        </w:tc>
      </w:tr>
      <w:tr w:rsidR="008F45C6" w:rsidRPr="00E03871" w:rsidTr="00FE7178">
        <w:trPr>
          <w:trHeight w:val="738"/>
        </w:trPr>
        <w:tc>
          <w:tcPr>
            <w:tcW w:w="2613" w:type="dxa"/>
            <w:gridSpan w:val="2"/>
          </w:tcPr>
          <w:p w:rsidR="008F45C6" w:rsidRDefault="008F45C6" w:rsidP="00FE7178">
            <w:pPr>
              <w:spacing w:line="360" w:lineRule="auto"/>
              <w:rPr>
                <w:rFonts w:ascii="標楷體" w:eastAsia="標楷體" w:hAnsi="標楷體"/>
              </w:rPr>
            </w:pPr>
            <w:r>
              <w:rPr>
                <w:rFonts w:ascii="標楷體" w:eastAsia="標楷體" w:hAnsi="標楷體"/>
              </w:rPr>
              <w:lastRenderedPageBreak/>
              <w:t>二</w:t>
            </w:r>
            <w:r>
              <w:rPr>
                <w:rFonts w:ascii="標楷體" w:eastAsia="標楷體" w:hAnsi="標楷體" w:hint="eastAsia"/>
              </w:rPr>
              <w:t>、</w:t>
            </w:r>
          </w:p>
          <w:p w:rsidR="008F45C6" w:rsidRDefault="008F45C6" w:rsidP="00FE7178">
            <w:pPr>
              <w:spacing w:line="360" w:lineRule="auto"/>
              <w:rPr>
                <w:rFonts w:ascii="標楷體" w:eastAsia="標楷體" w:hAnsi="標楷體"/>
              </w:rPr>
            </w:pPr>
            <w:r>
              <w:rPr>
                <w:rFonts w:ascii="標楷體" w:eastAsia="標楷體" w:hAnsi="標楷體" w:hint="eastAsia"/>
              </w:rPr>
              <w:t>合作小幫手</w:t>
            </w:r>
          </w:p>
        </w:tc>
        <w:tc>
          <w:tcPr>
            <w:tcW w:w="3448" w:type="dxa"/>
            <w:gridSpan w:val="4"/>
          </w:tcPr>
          <w:p w:rsidR="008F45C6" w:rsidRPr="001914FB" w:rsidRDefault="008F45C6" w:rsidP="00225B79">
            <w:pPr>
              <w:pStyle w:val="af9"/>
              <w:widowControl w:val="0"/>
              <w:numPr>
                <w:ilvl w:val="0"/>
                <w:numId w:val="42"/>
              </w:numPr>
              <w:spacing w:line="20" w:lineRule="atLeast"/>
              <w:ind w:leftChars="0"/>
              <w:rPr>
                <w:rFonts w:ascii="標楷體" w:eastAsia="標楷體" w:hAnsi="標楷體"/>
              </w:rPr>
            </w:pPr>
            <w:r w:rsidRPr="001914FB">
              <w:rPr>
                <w:rFonts w:ascii="標楷體" w:eastAsia="標楷體" w:hAnsi="標楷體" w:hint="eastAsia"/>
              </w:rPr>
              <w:t>在團體生活中，能了解協助他人的重要性</w:t>
            </w:r>
          </w:p>
          <w:p w:rsidR="008F45C6" w:rsidRDefault="008F45C6" w:rsidP="00225B79">
            <w:pPr>
              <w:pStyle w:val="af9"/>
              <w:widowControl w:val="0"/>
              <w:numPr>
                <w:ilvl w:val="0"/>
                <w:numId w:val="42"/>
              </w:numPr>
              <w:spacing w:line="20" w:lineRule="atLeast"/>
              <w:ind w:leftChars="0"/>
              <w:rPr>
                <w:rFonts w:ascii="標楷體" w:eastAsia="標楷體" w:hAnsi="標楷體"/>
              </w:rPr>
            </w:pPr>
            <w:r>
              <w:rPr>
                <w:rFonts w:ascii="標楷體" w:eastAsia="標楷體" w:hAnsi="標楷體" w:hint="eastAsia"/>
              </w:rPr>
              <w:t>在團體生活中，能了解分工合作的重要性</w:t>
            </w:r>
          </w:p>
          <w:p w:rsidR="008F45C6" w:rsidRDefault="008F45C6" w:rsidP="00225B79">
            <w:pPr>
              <w:pStyle w:val="af9"/>
              <w:widowControl w:val="0"/>
              <w:numPr>
                <w:ilvl w:val="0"/>
                <w:numId w:val="42"/>
              </w:numPr>
              <w:spacing w:line="20" w:lineRule="atLeast"/>
              <w:ind w:leftChars="0"/>
              <w:rPr>
                <w:rFonts w:ascii="標楷體" w:eastAsia="標楷體" w:hAnsi="標楷體"/>
              </w:rPr>
            </w:pPr>
            <w:r>
              <w:rPr>
                <w:rFonts w:ascii="標楷體" w:eastAsia="標楷體" w:hAnsi="標楷體" w:hint="eastAsia"/>
              </w:rPr>
              <w:t>能在老師的引導陪伴下完成分配的工作</w:t>
            </w:r>
          </w:p>
          <w:p w:rsidR="008F45C6" w:rsidRDefault="008F45C6" w:rsidP="00225B79">
            <w:pPr>
              <w:pStyle w:val="af9"/>
              <w:widowControl w:val="0"/>
              <w:numPr>
                <w:ilvl w:val="0"/>
                <w:numId w:val="42"/>
              </w:numPr>
              <w:spacing w:line="20" w:lineRule="atLeast"/>
              <w:ind w:leftChars="0"/>
              <w:rPr>
                <w:rFonts w:ascii="標楷體" w:eastAsia="標楷體" w:hAnsi="標楷體"/>
              </w:rPr>
            </w:pPr>
            <w:r>
              <w:rPr>
                <w:rFonts w:ascii="標楷體" w:eastAsia="標楷體" w:hAnsi="標楷體" w:hint="eastAsia"/>
              </w:rPr>
              <w:t>工作有困難的時候願意請求老師幫忙</w:t>
            </w:r>
          </w:p>
          <w:p w:rsidR="008F45C6" w:rsidRPr="001914FB" w:rsidRDefault="008F45C6" w:rsidP="00225B79">
            <w:pPr>
              <w:pStyle w:val="af9"/>
              <w:widowControl w:val="0"/>
              <w:numPr>
                <w:ilvl w:val="0"/>
                <w:numId w:val="42"/>
              </w:numPr>
              <w:spacing w:line="20" w:lineRule="atLeast"/>
              <w:ind w:leftChars="0"/>
              <w:rPr>
                <w:rFonts w:ascii="標楷體" w:eastAsia="標楷體" w:hAnsi="標楷體"/>
              </w:rPr>
            </w:pPr>
            <w:r>
              <w:rPr>
                <w:rFonts w:ascii="標楷體" w:eastAsia="標楷體" w:hAnsi="標楷體" w:hint="eastAsia"/>
              </w:rPr>
              <w:t>能詢問他人是否願意接受協助</w:t>
            </w:r>
          </w:p>
        </w:tc>
        <w:tc>
          <w:tcPr>
            <w:tcW w:w="1780" w:type="dxa"/>
            <w:gridSpan w:val="2"/>
          </w:tcPr>
          <w:p w:rsidR="008F45C6" w:rsidRDefault="008F45C6" w:rsidP="00FE7178">
            <w:pPr>
              <w:spacing w:line="360" w:lineRule="auto"/>
              <w:rPr>
                <w:rFonts w:ascii="標楷體" w:eastAsia="標楷體" w:hAnsi="標楷體"/>
              </w:rPr>
            </w:pPr>
            <w:r>
              <w:rPr>
                <w:rFonts w:ascii="標楷體" w:eastAsia="標楷體" w:hAnsi="標楷體" w:hint="eastAsia"/>
              </w:rPr>
              <w:t>2節/週</w:t>
            </w:r>
          </w:p>
        </w:tc>
        <w:tc>
          <w:tcPr>
            <w:tcW w:w="2615" w:type="dxa"/>
            <w:gridSpan w:val="2"/>
          </w:tcPr>
          <w:p w:rsidR="008F45C6" w:rsidRDefault="008F45C6" w:rsidP="00FE7178">
            <w:pPr>
              <w:spacing w:line="360" w:lineRule="auto"/>
              <w:rPr>
                <w:rFonts w:ascii="標楷體" w:eastAsia="標楷體" w:hAnsi="標楷體"/>
              </w:rPr>
            </w:pPr>
            <w:r>
              <w:rPr>
                <w:rFonts w:ascii="標楷體" w:eastAsia="標楷體" w:hAnsi="標楷體" w:hint="eastAsia"/>
              </w:rPr>
              <w:t>融入議題</w:t>
            </w:r>
          </w:p>
          <w:p w:rsidR="008F45C6" w:rsidRPr="0068611F" w:rsidRDefault="008F45C6" w:rsidP="00FE7178">
            <w:pPr>
              <w:spacing w:line="360" w:lineRule="auto"/>
              <w:rPr>
                <w:rFonts w:ascii="標楷體" w:eastAsia="標楷體" w:hAnsi="標楷體"/>
              </w:rPr>
            </w:pPr>
            <w:r w:rsidRPr="0068611F">
              <w:rPr>
                <w:rFonts w:ascii="標楷體" w:eastAsia="標楷體" w:hAnsi="標楷體"/>
              </w:rPr>
              <w:t>法律與法治的意義</w:t>
            </w:r>
          </w:p>
          <w:p w:rsidR="008F45C6" w:rsidRDefault="008F45C6" w:rsidP="00FE7178">
            <w:pPr>
              <w:spacing w:line="360" w:lineRule="auto"/>
              <w:rPr>
                <w:rFonts w:ascii="標楷體" w:eastAsia="標楷體" w:hAnsi="標楷體"/>
              </w:rPr>
            </w:pPr>
            <w:r w:rsidRPr="0068611F">
              <w:rPr>
                <w:rFonts w:ascii="標楷體" w:eastAsia="標楷體" w:hAnsi="標楷體"/>
              </w:rPr>
              <w:t>法 E4參與規則的制 定並遵守之。</w:t>
            </w:r>
          </w:p>
          <w:p w:rsidR="008F45C6" w:rsidRDefault="008F45C6" w:rsidP="00FE7178">
            <w:pPr>
              <w:spacing w:line="360" w:lineRule="auto"/>
              <w:rPr>
                <w:rFonts w:ascii="標楷體" w:eastAsia="標楷體" w:hAnsi="標楷體"/>
              </w:rPr>
            </w:pPr>
            <w:r w:rsidRPr="004F5C32">
              <w:rPr>
                <w:rFonts w:ascii="標楷體" w:eastAsia="標楷體" w:hAnsi="標楷體"/>
              </w:rPr>
              <w:t>法 E7認識責任。</w:t>
            </w:r>
          </w:p>
        </w:tc>
      </w:tr>
      <w:tr w:rsidR="008F45C6" w:rsidRPr="00E03871" w:rsidTr="00FE7178">
        <w:trPr>
          <w:trHeight w:val="738"/>
        </w:trPr>
        <w:tc>
          <w:tcPr>
            <w:tcW w:w="1525" w:type="dxa"/>
          </w:tcPr>
          <w:p w:rsidR="008F45C6" w:rsidRDefault="008F45C6" w:rsidP="00FE7178">
            <w:pPr>
              <w:spacing w:line="360" w:lineRule="auto"/>
              <w:jc w:val="center"/>
              <w:rPr>
                <w:rFonts w:ascii="標楷體" w:eastAsia="標楷體" w:hAnsi="標楷體"/>
                <w:b/>
                <w:color w:val="000000" w:themeColor="text1"/>
              </w:rPr>
            </w:pPr>
            <w:r w:rsidRPr="00272401">
              <w:rPr>
                <w:rFonts w:ascii="標楷體" w:eastAsia="標楷體" w:hAnsi="標楷體" w:hint="eastAsia"/>
                <w:b/>
                <w:color w:val="000000" w:themeColor="text1"/>
              </w:rPr>
              <w:t>教</w:t>
            </w:r>
          </w:p>
          <w:p w:rsidR="008F45C6" w:rsidRDefault="008F45C6" w:rsidP="00FE7178">
            <w:pPr>
              <w:spacing w:line="360" w:lineRule="auto"/>
              <w:jc w:val="center"/>
              <w:rPr>
                <w:rFonts w:ascii="標楷體" w:eastAsia="標楷體" w:hAnsi="標楷體"/>
                <w:b/>
                <w:color w:val="000000" w:themeColor="text1"/>
              </w:rPr>
            </w:pPr>
            <w:r w:rsidRPr="00272401">
              <w:rPr>
                <w:rFonts w:ascii="標楷體" w:eastAsia="標楷體" w:hAnsi="標楷體" w:hint="eastAsia"/>
                <w:b/>
                <w:color w:val="000000" w:themeColor="text1"/>
              </w:rPr>
              <w:t>學</w:t>
            </w:r>
          </w:p>
          <w:p w:rsidR="008F45C6" w:rsidRDefault="008F45C6" w:rsidP="00FE7178">
            <w:pPr>
              <w:spacing w:line="360" w:lineRule="auto"/>
              <w:jc w:val="center"/>
              <w:rPr>
                <w:rFonts w:ascii="標楷體" w:eastAsia="標楷體" w:hAnsi="標楷體"/>
                <w:b/>
                <w:color w:val="000000" w:themeColor="text1"/>
              </w:rPr>
            </w:pPr>
            <w:r w:rsidRPr="00272401">
              <w:rPr>
                <w:rFonts w:ascii="標楷體" w:eastAsia="標楷體" w:hAnsi="標楷體" w:hint="eastAsia"/>
                <w:b/>
                <w:color w:val="000000" w:themeColor="text1"/>
              </w:rPr>
              <w:t>與</w:t>
            </w:r>
          </w:p>
          <w:p w:rsidR="008F45C6" w:rsidRDefault="008F45C6" w:rsidP="00FE7178">
            <w:pPr>
              <w:spacing w:line="360" w:lineRule="auto"/>
              <w:jc w:val="center"/>
              <w:rPr>
                <w:rFonts w:ascii="標楷體" w:eastAsia="標楷體" w:hAnsi="標楷體"/>
                <w:b/>
                <w:color w:val="000000" w:themeColor="text1"/>
              </w:rPr>
            </w:pPr>
            <w:r w:rsidRPr="00272401">
              <w:rPr>
                <w:rFonts w:ascii="標楷體" w:eastAsia="標楷體" w:hAnsi="標楷體" w:hint="eastAsia"/>
                <w:b/>
                <w:color w:val="000000" w:themeColor="text1"/>
              </w:rPr>
              <w:t>評</w:t>
            </w:r>
          </w:p>
          <w:p w:rsidR="008F45C6" w:rsidRDefault="008F45C6" w:rsidP="00FE7178">
            <w:pPr>
              <w:spacing w:line="360" w:lineRule="auto"/>
              <w:jc w:val="center"/>
              <w:rPr>
                <w:rFonts w:ascii="標楷體" w:eastAsia="標楷體" w:hAnsi="標楷體"/>
                <w:b/>
                <w:color w:val="000000" w:themeColor="text1"/>
              </w:rPr>
            </w:pPr>
            <w:r w:rsidRPr="00272401">
              <w:rPr>
                <w:rFonts w:ascii="標楷體" w:eastAsia="標楷體" w:hAnsi="標楷體" w:hint="eastAsia"/>
                <w:b/>
                <w:color w:val="000000" w:themeColor="text1"/>
              </w:rPr>
              <w:t>量</w:t>
            </w:r>
          </w:p>
          <w:p w:rsidR="008F45C6" w:rsidRDefault="008F45C6" w:rsidP="00FE7178">
            <w:pPr>
              <w:spacing w:line="360" w:lineRule="auto"/>
              <w:jc w:val="center"/>
              <w:rPr>
                <w:rFonts w:ascii="標楷體" w:eastAsia="標楷體" w:hAnsi="標楷體"/>
                <w:b/>
                <w:color w:val="000000" w:themeColor="text1"/>
              </w:rPr>
            </w:pPr>
            <w:r w:rsidRPr="00272401">
              <w:rPr>
                <w:rFonts w:ascii="標楷體" w:eastAsia="標楷體" w:hAnsi="標楷體" w:hint="eastAsia"/>
                <w:b/>
                <w:color w:val="000000" w:themeColor="text1"/>
              </w:rPr>
              <w:t>說</w:t>
            </w:r>
          </w:p>
          <w:p w:rsidR="008F45C6" w:rsidRDefault="008F45C6" w:rsidP="00FE7178">
            <w:pPr>
              <w:spacing w:line="360" w:lineRule="auto"/>
              <w:jc w:val="center"/>
              <w:rPr>
                <w:rFonts w:ascii="標楷體" w:eastAsia="標楷體" w:hAnsi="標楷體"/>
              </w:rPr>
            </w:pPr>
            <w:r w:rsidRPr="00272401">
              <w:rPr>
                <w:rFonts w:ascii="標楷體" w:eastAsia="標楷體" w:hAnsi="標楷體" w:hint="eastAsia"/>
                <w:b/>
                <w:color w:val="000000" w:themeColor="text1"/>
              </w:rPr>
              <w:t>明</w:t>
            </w:r>
          </w:p>
        </w:tc>
        <w:tc>
          <w:tcPr>
            <w:tcW w:w="8931" w:type="dxa"/>
            <w:gridSpan w:val="9"/>
          </w:tcPr>
          <w:p w:rsidR="008F45C6" w:rsidRPr="009F63BB"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w:t>
            </w:r>
            <w:r w:rsidRPr="009F63BB">
              <w:rPr>
                <w:rFonts w:ascii="標楷體" w:eastAsia="標楷體" w:hAnsi="標楷體" w:hint="eastAsia"/>
                <w:color w:val="000000" w:themeColor="text1"/>
              </w:rPr>
              <w:t>一)教材編選:</w:t>
            </w:r>
          </w:p>
          <w:p w:rsidR="008F45C6"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9F63BB">
              <w:rPr>
                <w:rFonts w:ascii="標楷體" w:eastAsia="標楷體" w:hAnsi="標楷體" w:hint="eastAsia"/>
                <w:color w:val="000000" w:themeColor="text1"/>
              </w:rPr>
              <w:t xml:space="preserve">教材來源： </w:t>
            </w:r>
          </w:p>
          <w:p w:rsidR="008F45C6" w:rsidRPr="009F63BB"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(1)十二年國民基本教育課程綱要- 身心障礙相關之特殊需求領域課程綱要</w:t>
            </w:r>
          </w:p>
          <w:p w:rsidR="008F45C6"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(2)十二年國民基本教育課程綱要-國民中小學暨普通型高級中等學校(議題融入說明手冊)</w:t>
            </w:r>
          </w:p>
          <w:p w:rsidR="008F45C6"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(3)網路: youtube(心靈故事、小栗子、品德教育故事)、網路繪本</w:t>
            </w:r>
          </w:p>
          <w:p w:rsidR="008F45C6" w:rsidRPr="009F01C2"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(4)結合與其他科目相關學習內容教材</w:t>
            </w:r>
          </w:p>
          <w:p w:rsidR="008F45C6" w:rsidRPr="009F63BB"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(二)教學方法:</w:t>
            </w:r>
          </w:p>
          <w:p w:rsidR="008F45C6" w:rsidRPr="009F63BB"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 xml:space="preserve">1. 教學方法：■工作分析 ■多元感官 ■直接教學  ■多層次教學   </w:t>
            </w:r>
          </w:p>
          <w:p w:rsidR="008F45C6" w:rsidRPr="009F63BB"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 xml:space="preserve">             □合作學習 □合作教學 □其他：</w:t>
            </w:r>
          </w:p>
          <w:p w:rsidR="008F45C6" w:rsidRPr="009F63BB"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2.</w:t>
            </w:r>
            <w:r w:rsidRPr="009F63BB">
              <w:rPr>
                <w:rFonts w:ascii="標楷體" w:eastAsia="標楷體" w:hAnsi="標楷體" w:hint="eastAsia"/>
                <w:color w:val="000000" w:themeColor="text1"/>
              </w:rPr>
              <w:tab/>
              <w:t xml:space="preserve">教學策略：■講述 ■示範 ■發問 ■運用多媒體■圖解■操作  </w:t>
            </w:r>
          </w:p>
          <w:p w:rsidR="008F45C6" w:rsidRPr="009F63BB"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 xml:space="preserve">              □實驗■角色扮演 □其他：</w:t>
            </w:r>
          </w:p>
          <w:p w:rsidR="008F45C6" w:rsidRPr="009F63BB"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3.學習環境調整：□教室位置 □動線規劃 ■座位安排■教師及同</w:t>
            </w:r>
          </w:p>
          <w:p w:rsidR="008F45C6" w:rsidRPr="009F63BB"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 xml:space="preserve">             儕協助 ■提供輔具 ■使用教具 □其他</w:t>
            </w:r>
          </w:p>
          <w:p w:rsidR="008F45C6" w:rsidRPr="009F63BB"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 xml:space="preserve">(三)學習評量:■動態評量 ■檔案評量 ■實作評量 □生態評量 </w:t>
            </w:r>
          </w:p>
          <w:p w:rsidR="008F45C6" w:rsidRPr="009F63BB"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9F63BB">
              <w:rPr>
                <w:rFonts w:ascii="標楷體" w:eastAsia="標楷體" w:hAnsi="標楷體" w:hint="eastAsia"/>
                <w:color w:val="000000" w:themeColor="text1"/>
              </w:rPr>
              <w:t>■課程本位評量 ■其他：</w:t>
            </w:r>
            <w:r>
              <w:rPr>
                <w:rFonts w:ascii="標楷體" w:eastAsia="標楷體" w:hAnsi="標楷體" w:hint="eastAsia"/>
                <w:color w:val="000000" w:themeColor="text1"/>
              </w:rPr>
              <w:t>觀察</w:t>
            </w:r>
          </w:p>
          <w:p w:rsidR="008F45C6"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(四)教學資源</w:t>
            </w:r>
            <w:r>
              <w:rPr>
                <w:rFonts w:ascii="標楷體" w:eastAsia="標楷體" w:hAnsi="標楷體" w:hint="eastAsia"/>
                <w:color w:val="000000" w:themeColor="text1"/>
              </w:rPr>
              <w:t>:</w:t>
            </w:r>
          </w:p>
          <w:p w:rsidR="008F45C6" w:rsidRDefault="008F45C6" w:rsidP="00FE7178">
            <w:pPr>
              <w:snapToGrid w:val="0"/>
              <w:spacing w:line="280" w:lineRule="atLeast"/>
              <w:jc w:val="both"/>
              <w:rPr>
                <w:rFonts w:ascii="標楷體" w:eastAsia="標楷體" w:hAnsi="標楷體"/>
                <w:color w:val="000000" w:themeColor="text1"/>
              </w:rPr>
            </w:pPr>
            <w:r w:rsidRPr="009F63BB">
              <w:rPr>
                <w:rFonts w:ascii="標楷體" w:eastAsia="標楷體" w:hAnsi="標楷體" w:hint="eastAsia"/>
                <w:color w:val="000000" w:themeColor="text1"/>
              </w:rPr>
              <w:t>1. 教學資源：</w:t>
            </w:r>
            <w:r>
              <w:rPr>
                <w:rFonts w:ascii="標楷體" w:eastAsia="標楷體" w:hAnsi="標楷體" w:hint="eastAsia"/>
                <w:color w:val="000000" w:themeColor="text1"/>
              </w:rPr>
              <w:t>繪本、</w:t>
            </w:r>
            <w:r w:rsidRPr="009F63BB">
              <w:rPr>
                <w:rFonts w:ascii="標楷體" w:eastAsia="標楷體" w:hAnsi="標楷體" w:hint="eastAsia"/>
                <w:color w:val="000000" w:themeColor="text1"/>
              </w:rPr>
              <w:t>網路資源</w:t>
            </w:r>
            <w:r>
              <w:rPr>
                <w:rFonts w:ascii="標楷體" w:eastAsia="標楷體" w:hAnsi="標楷體" w:hint="eastAsia"/>
                <w:color w:val="000000" w:themeColor="text1"/>
              </w:rPr>
              <w:t>(影片、新聞、故事)、桌遊</w:t>
            </w:r>
          </w:p>
          <w:p w:rsidR="008F45C6" w:rsidRPr="004556CB"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2. 其他科目相關教學內容之教材</w:t>
            </w:r>
          </w:p>
        </w:tc>
      </w:tr>
    </w:tbl>
    <w:p w:rsidR="008F45C6" w:rsidRPr="00BF1B9D" w:rsidRDefault="008F45C6" w:rsidP="008F45C6">
      <w:pPr>
        <w:rPr>
          <w:rFonts w:ascii="標楷體" w:eastAsia="標楷體" w:hAnsi="標楷體"/>
        </w:rPr>
      </w:pPr>
    </w:p>
    <w:p w:rsidR="008F45C6" w:rsidRDefault="008F45C6" w:rsidP="00D876C7">
      <w:pPr>
        <w:spacing w:line="240" w:lineRule="exact"/>
        <w:ind w:left="567"/>
        <w:rPr>
          <w:rFonts w:ascii="標楷體" w:eastAsia="標楷體" w:hAnsi="標楷體"/>
          <w:color w:val="000000" w:themeColor="text1"/>
        </w:rPr>
      </w:pPr>
      <w:r>
        <w:rPr>
          <w:rFonts w:ascii="標楷體" w:eastAsia="標楷體" w:hAnsi="標楷體"/>
          <w:color w:val="000000" w:themeColor="text1"/>
        </w:rPr>
        <w:br w:type="page"/>
      </w:r>
    </w:p>
    <w:p w:rsidR="008F45C6" w:rsidRDefault="008F45C6" w:rsidP="00D876C7">
      <w:pPr>
        <w:spacing w:line="240" w:lineRule="exact"/>
        <w:ind w:left="567"/>
        <w:rPr>
          <w:rFonts w:ascii="標楷體" w:eastAsia="標楷體" w:hAnsi="標楷體"/>
          <w:sz w:val="32"/>
          <w:szCs w:val="32"/>
        </w:rPr>
      </w:pPr>
      <w:r>
        <w:rPr>
          <w:rFonts w:ascii="標楷體" w:eastAsia="標楷體" w:hAnsi="標楷體" w:hint="eastAsia"/>
          <w:color w:val="000000" w:themeColor="text1"/>
        </w:rPr>
        <w:lastRenderedPageBreak/>
        <w:t>3.</w:t>
      </w:r>
      <w:r w:rsidRPr="008F45C6">
        <w:rPr>
          <w:rFonts w:ascii="標楷體" w:eastAsia="標楷體" w:hAnsi="標楷體" w:hint="eastAsia"/>
          <w:sz w:val="32"/>
          <w:szCs w:val="32"/>
        </w:rPr>
        <w:t xml:space="preserve"> </w:t>
      </w:r>
      <w:r w:rsidRPr="00DB0542">
        <w:rPr>
          <w:rFonts w:ascii="標楷體" w:eastAsia="標楷體" w:hAnsi="標楷體" w:hint="eastAsia"/>
          <w:sz w:val="32"/>
          <w:szCs w:val="32"/>
        </w:rPr>
        <w:t>溝通訓練</w:t>
      </w:r>
    </w:p>
    <w:p w:rsidR="008F45C6" w:rsidRPr="00E54F6E" w:rsidRDefault="008F45C6" w:rsidP="008F45C6">
      <w:pPr>
        <w:pStyle w:val="t1"/>
        <w:spacing w:after="120" w:line="400" w:lineRule="exact"/>
        <w:ind w:leftChars="118" w:left="283" w:firstLineChars="59" w:firstLine="142"/>
      </w:pPr>
      <w:r>
        <w:rPr>
          <w:color w:val="000000" w:themeColor="text1"/>
        </w:rPr>
        <w:t>嘉義特殊教育學校特殊需求領域</w:t>
      </w:r>
      <w:r>
        <w:rPr>
          <w:rFonts w:hint="eastAsia"/>
          <w:color w:val="000000" w:themeColor="text1"/>
        </w:rPr>
        <w:t>─溝通訓練</w:t>
      </w:r>
      <w:r w:rsidRPr="00272401">
        <w:rPr>
          <w:color w:val="000000" w:themeColor="text1"/>
        </w:rPr>
        <w:t>教學</w:t>
      </w:r>
      <w:r w:rsidRPr="00272401">
        <w:rPr>
          <w:rFonts w:hint="eastAsia"/>
          <w:color w:val="000000" w:themeColor="text1"/>
        </w:rPr>
        <w:t>大綱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235"/>
        <w:gridCol w:w="1544"/>
        <w:gridCol w:w="1513"/>
        <w:gridCol w:w="32"/>
        <w:gridCol w:w="1244"/>
        <w:gridCol w:w="300"/>
        <w:gridCol w:w="1547"/>
      </w:tblGrid>
      <w:tr w:rsidR="008F45C6" w:rsidRPr="00272401" w:rsidTr="00FE7178">
        <w:trPr>
          <w:cantSplit/>
          <w:trHeight w:val="46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領域</w:t>
            </w:r>
            <w:r w:rsidRPr="00272401">
              <w:rPr>
                <w:rFonts w:ascii="標楷體" w:eastAsia="標楷體" w:hAnsi="標楷體"/>
                <w:color w:val="000000" w:themeColor="text1"/>
              </w:rPr>
              <w:t>名稱</w:t>
            </w:r>
          </w:p>
        </w:tc>
        <w:tc>
          <w:tcPr>
            <w:tcW w:w="7725" w:type="dxa"/>
            <w:gridSpan w:val="9"/>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特殊需求─中年級溝通訓練</w:t>
            </w:r>
          </w:p>
        </w:tc>
      </w:tr>
      <w:tr w:rsidR="008F45C6" w:rsidRPr="00272401" w:rsidTr="00FE7178">
        <w:trPr>
          <w:cantSplit/>
          <w:trHeight w:val="557"/>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25" w:type="dxa"/>
            <w:gridSpan w:val="9"/>
            <w:vAlign w:val="center"/>
          </w:tcPr>
          <w:p w:rsidR="008F45C6" w:rsidRPr="00D37131" w:rsidRDefault="008F45C6" w:rsidP="00FE7178">
            <w:pPr>
              <w:rPr>
                <w:rFonts w:ascii="標楷體" w:eastAsia="標楷體" w:hAnsi="標楷體"/>
                <w:color w:val="000000" w:themeColor="text1"/>
              </w:rPr>
            </w:pPr>
            <w:r w:rsidRPr="00D37131">
              <w:rPr>
                <w:rFonts w:ascii="標楷體" w:eastAsia="標楷體" w:hAnsi="標楷體" w:cs="新細明體" w:hint="eastAsia"/>
                <w:spacing w:val="-4"/>
              </w:rPr>
              <w:t>■</w:t>
            </w:r>
            <w:r w:rsidRPr="00D37131">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15" w:type="dxa"/>
            <w:gridSpan w:val="7"/>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25" w:type="dxa"/>
            <w:gridSpan w:val="9"/>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D37131">
              <w:rPr>
                <w:rFonts w:ascii="標楷體" w:eastAsia="標楷體" w:hAnsi="標楷體" w:cs="新細明體" w:hint="eastAsia"/>
                <w:spacing w:val="-4"/>
                <w:sz w:val="20"/>
                <w:szCs w:val="20"/>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25" w:type="dxa"/>
            <w:gridSpan w:val="9"/>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sidRPr="00D37131">
              <w:rPr>
                <w:rFonts w:ascii="標楷體" w:eastAsia="標楷體" w:hAnsi="標楷體" w:cs="新細明體" w:hint="eastAsia"/>
                <w:spacing w:val="-4"/>
                <w:sz w:val="20"/>
                <w:szCs w:val="20"/>
              </w:rPr>
              <w:t>■</w:t>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25" w:type="dxa"/>
            <w:gridSpan w:val="9"/>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A1.身心素質與自我精進</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D37131">
              <w:rPr>
                <w:rFonts w:ascii="標楷體" w:eastAsia="標楷體" w:hAnsi="標楷體" w:cs="新細明體" w:hint="eastAsia"/>
                <w:spacing w:val="-4"/>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D37131">
              <w:rPr>
                <w:rFonts w:ascii="標楷體" w:eastAsia="標楷體" w:hAnsi="標楷體" w:cs="新細明體" w:hint="eastAsia"/>
                <w:spacing w:val="-4"/>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25" w:type="dxa"/>
            <w:gridSpan w:val="9"/>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sidRPr="000E5B1D">
              <w:rPr>
                <w:rFonts w:ascii="Wingdings 2" w:eastAsia="Wingdings 2" w:hAnsi="Wingdings 2" w:cs="Wingdings 2"/>
              </w:rPr>
              <w:t></w:t>
            </w:r>
            <w:r w:rsidRPr="000E5B1D">
              <w:rPr>
                <w:rFonts w:ascii="標楷體" w:eastAsia="標楷體" w:hAnsi="標楷體" w:cs="Wingdings 2" w:hint="eastAsia"/>
              </w:rPr>
              <w:t>生活管理能力</w:t>
            </w:r>
            <w:r w:rsidRPr="000E5B1D">
              <w:rPr>
                <w:rFonts w:ascii="Wingdings 2" w:eastAsia="Wingdings 2" w:hAnsi="Wingdings 2" w:cs="Wingdings 2"/>
              </w:rPr>
              <w:t></w:t>
            </w:r>
            <w:r w:rsidRPr="000E5B1D">
              <w:rPr>
                <w:rFonts w:ascii="標楷體" w:eastAsia="標楷體" w:hAnsi="標楷體" w:cs="Wingdings 2" w:hint="eastAsia"/>
              </w:rPr>
              <w:t>職業工作能力</w:t>
            </w:r>
            <w:r w:rsidRPr="00D37131">
              <w:rPr>
                <w:rFonts w:ascii="標楷體" w:eastAsia="標楷體" w:hAnsi="標楷體" w:cs="新細明體" w:hint="eastAsia"/>
                <w:spacing w:val="-4"/>
                <w:sz w:val="20"/>
                <w:szCs w:val="20"/>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1545" w:type="dxa"/>
            <w:gridSpan w:val="3"/>
            <w:vAlign w:val="center"/>
          </w:tcPr>
          <w:p w:rsidR="008F45C6" w:rsidRPr="00272401"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四</w:t>
            </w:r>
            <w:r w:rsidRPr="00272401">
              <w:rPr>
                <w:rFonts w:ascii="標楷體" w:eastAsia="標楷體" w:hAnsi="標楷體" w:hint="eastAsia"/>
                <w:color w:val="000000" w:themeColor="text1"/>
              </w:rPr>
              <w:t>年級</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第一學期</w:t>
            </w:r>
          </w:p>
        </w:tc>
        <w:tc>
          <w:tcPr>
            <w:tcW w:w="1544" w:type="dxa"/>
            <w:vAlign w:val="center"/>
          </w:tcPr>
          <w:p w:rsidR="008F45C6" w:rsidRPr="00272401" w:rsidRDefault="008F45C6" w:rsidP="00FE7178">
            <w:pPr>
              <w:adjustRightInd w:val="0"/>
              <w:snapToGrid w:val="0"/>
              <w:jc w:val="center"/>
              <w:rPr>
                <w:rFonts w:ascii="標楷體" w:eastAsia="標楷體" w:hAnsi="標楷體"/>
                <w:color w:val="000000" w:themeColor="text1"/>
              </w:rPr>
            </w:pPr>
          </w:p>
        </w:tc>
        <w:tc>
          <w:tcPr>
            <w:tcW w:w="1545" w:type="dxa"/>
            <w:gridSpan w:val="2"/>
            <w:vAlign w:val="center"/>
          </w:tcPr>
          <w:p w:rsidR="008F45C6" w:rsidRPr="00272401" w:rsidRDefault="008F45C6" w:rsidP="00FE7178">
            <w:pPr>
              <w:adjustRightInd w:val="0"/>
              <w:snapToGrid w:val="0"/>
              <w:jc w:val="center"/>
              <w:rPr>
                <w:rFonts w:ascii="標楷體" w:eastAsia="標楷體" w:hAnsi="標楷體"/>
                <w:color w:val="000000" w:themeColor="text1"/>
              </w:rPr>
            </w:pPr>
          </w:p>
        </w:tc>
        <w:tc>
          <w:tcPr>
            <w:tcW w:w="1544" w:type="dxa"/>
            <w:gridSpan w:val="2"/>
            <w:vAlign w:val="center"/>
          </w:tcPr>
          <w:p w:rsidR="008F45C6" w:rsidRPr="00272401" w:rsidRDefault="008F45C6" w:rsidP="00FE7178">
            <w:pPr>
              <w:adjustRightInd w:val="0"/>
              <w:snapToGrid w:val="0"/>
              <w:jc w:val="center"/>
              <w:rPr>
                <w:rFonts w:ascii="標楷體" w:eastAsia="標楷體" w:hAnsi="標楷體"/>
                <w:color w:val="000000" w:themeColor="text1"/>
              </w:rPr>
            </w:pPr>
          </w:p>
        </w:tc>
        <w:tc>
          <w:tcPr>
            <w:tcW w:w="1547" w:type="dxa"/>
            <w:vAlign w:val="center"/>
          </w:tcPr>
          <w:p w:rsidR="008F45C6" w:rsidRPr="00272401" w:rsidRDefault="008F45C6" w:rsidP="00FE7178">
            <w:pPr>
              <w:adjustRightInd w:val="0"/>
              <w:snapToGrid w:val="0"/>
              <w:jc w:val="center"/>
              <w:rPr>
                <w:rFonts w:ascii="標楷體" w:eastAsia="標楷體" w:hAnsi="標楷體"/>
                <w:color w:val="000000" w:themeColor="text1"/>
              </w:rPr>
            </w:pPr>
          </w:p>
        </w:tc>
      </w:tr>
      <w:tr w:rsidR="008F45C6" w:rsidRPr="00272401" w:rsidTr="00FE7178">
        <w:trPr>
          <w:cantSplit/>
          <w:trHeight w:val="588"/>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25" w:type="dxa"/>
            <w:gridSpan w:val="9"/>
          </w:tcPr>
          <w:p w:rsidR="008F45C6" w:rsidRPr="00272401" w:rsidRDefault="008F45C6" w:rsidP="00FE7178">
            <w:pPr>
              <w:snapToGrid w:val="0"/>
              <w:rPr>
                <w:rFonts w:ascii="標楷體" w:eastAsia="標楷體" w:hAnsi="標楷體"/>
                <w:color w:val="000000" w:themeColor="text1"/>
              </w:rPr>
            </w:pPr>
            <w:r w:rsidRPr="00D37131">
              <w:rPr>
                <w:rFonts w:ascii="標楷體" w:eastAsia="標楷體" w:hAnsi="標楷體" w:cs="新細明體" w:hint="eastAsia"/>
                <w:spacing w:val="-4"/>
                <w:sz w:val="20"/>
                <w:szCs w:val="20"/>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25" w:type="dxa"/>
            <w:gridSpan w:val="9"/>
          </w:tcPr>
          <w:p w:rsidR="008F45C6" w:rsidRPr="00DD4293" w:rsidRDefault="008F45C6" w:rsidP="00FE7178">
            <w:pPr>
              <w:snapToGrid w:val="0"/>
              <w:rPr>
                <w:rFonts w:ascii="標楷體" w:eastAsia="標楷體" w:hAnsi="標楷體"/>
                <w:color w:val="000000" w:themeColor="text1"/>
              </w:rPr>
            </w:pPr>
            <w:r>
              <w:rPr>
                <w:rFonts w:ascii="標楷體" w:eastAsia="標楷體" w:hAnsi="標楷體"/>
                <w:color w:val="000000" w:themeColor="text1"/>
              </w:rPr>
              <w:t>1.</w:t>
            </w:r>
            <w:r w:rsidRPr="00DD4293">
              <w:rPr>
                <w:rFonts w:ascii="標楷體" w:eastAsia="標楷體" w:hAnsi="標楷體" w:hint="eastAsia"/>
                <w:color w:val="000000" w:themeColor="text1"/>
              </w:rPr>
              <w:t>特</w:t>
            </w:r>
            <w:r w:rsidRPr="00DD4293">
              <w:rPr>
                <w:rFonts w:ascii="標楷體" w:eastAsia="標楷體" w:hAnsi="標楷體"/>
                <w:color w:val="000000" w:themeColor="text1"/>
              </w:rPr>
              <w:t xml:space="preserve">溝1-P-5  理解單一指令與簡單句型。 </w:t>
            </w:r>
          </w:p>
          <w:p w:rsidR="008F45C6" w:rsidRDefault="008F45C6" w:rsidP="00FE7178">
            <w:pPr>
              <w:snapToGrid w:val="0"/>
              <w:rPr>
                <w:rFonts w:ascii="標楷體" w:eastAsia="標楷體" w:hAnsi="標楷體"/>
                <w:color w:val="000000" w:themeColor="text1"/>
              </w:rPr>
            </w:pPr>
            <w:r w:rsidRPr="00DD4293">
              <w:rPr>
                <w:rFonts w:ascii="標楷體" w:eastAsia="標楷體" w:hAnsi="標楷體" w:hint="eastAsia"/>
                <w:color w:val="000000" w:themeColor="text1"/>
              </w:rPr>
              <w:t>2</w:t>
            </w:r>
            <w:r w:rsidRPr="00DD4293">
              <w:rPr>
                <w:rFonts w:ascii="標楷體" w:eastAsia="標楷體" w:hAnsi="標楷體"/>
                <w:color w:val="000000" w:themeColor="text1"/>
              </w:rPr>
              <w:t>.特溝2-P-5  表達的訊息正確並符合情境。</w:t>
            </w:r>
          </w:p>
          <w:p w:rsidR="008F45C6" w:rsidRDefault="008F45C6" w:rsidP="00FE7178">
            <w:pPr>
              <w:snapToGrid w:val="0"/>
              <w:rPr>
                <w:rFonts w:ascii="標楷體" w:eastAsia="標楷體" w:hAnsi="標楷體"/>
                <w:color w:val="000000" w:themeColor="text1"/>
              </w:rPr>
            </w:pPr>
            <w:r w:rsidRPr="00DD4293">
              <w:rPr>
                <w:rFonts w:ascii="標楷體" w:eastAsia="標楷體" w:hAnsi="標楷體" w:hint="eastAsia"/>
                <w:color w:val="000000" w:themeColor="text1"/>
              </w:rPr>
              <w:t>3</w:t>
            </w:r>
            <w:r w:rsidRPr="00DD4293">
              <w:rPr>
                <w:rFonts w:ascii="標楷體" w:eastAsia="標楷體" w:hAnsi="標楷體"/>
                <w:color w:val="000000" w:themeColor="text1"/>
              </w:rPr>
              <w:t xml:space="preserve">.特溝3-P-1 表達參與活動的意圖。 </w:t>
            </w:r>
          </w:p>
          <w:p w:rsidR="008F45C6" w:rsidRPr="00AB32F7"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4</w:t>
            </w:r>
            <w:r>
              <w:rPr>
                <w:rFonts w:ascii="標楷體" w:eastAsia="標楷體" w:hAnsi="標楷體"/>
                <w:color w:val="000000" w:themeColor="text1"/>
              </w:rPr>
              <w:t>.</w:t>
            </w:r>
            <w:r w:rsidRPr="00AB32F7">
              <w:rPr>
                <w:rFonts w:ascii="標楷體" w:eastAsia="標楷體" w:hAnsi="標楷體"/>
                <w:color w:val="000000" w:themeColor="text1"/>
              </w:rPr>
              <w:t xml:space="preserve">特溝4-P-1 運用溝通技巧參與規則性遊戲。 </w:t>
            </w:r>
          </w:p>
        </w:tc>
      </w:tr>
      <w:tr w:rsidR="008F45C6" w:rsidRPr="00272401" w:rsidTr="00FE7178">
        <w:trPr>
          <w:cantSplit/>
          <w:trHeight w:val="128"/>
          <w:jc w:val="center"/>
        </w:trPr>
        <w:tc>
          <w:tcPr>
            <w:tcW w:w="9072" w:type="dxa"/>
            <w:gridSpan w:val="10"/>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838"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4111" w:type="dxa"/>
            <w:gridSpan w:val="4"/>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276" w:type="dxa"/>
            <w:gridSpan w:val="2"/>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847"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一</w:t>
            </w:r>
            <w:r>
              <w:rPr>
                <w:rFonts w:ascii="標楷體" w:eastAsia="標楷體" w:hAnsi="標楷體" w:hint="eastAsia"/>
                <w:color w:val="000000" w:themeColor="text1"/>
              </w:rPr>
              <w:t>、健康智慧王</w:t>
            </w:r>
          </w:p>
        </w:tc>
        <w:tc>
          <w:tcPr>
            <w:tcW w:w="4111" w:type="dxa"/>
            <w:gridSpan w:val="4"/>
          </w:tcPr>
          <w:p w:rsidR="008F45C6"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1</w:t>
            </w:r>
            <w:r>
              <w:rPr>
                <w:rFonts w:ascii="標楷體" w:eastAsia="標楷體" w:hAnsi="標楷體"/>
                <w:color w:val="000000" w:themeColor="text1"/>
              </w:rPr>
              <w:t>.</w:t>
            </w:r>
            <w:r w:rsidRPr="00C22082">
              <w:rPr>
                <w:rFonts w:ascii="標楷體" w:eastAsia="標楷體" w:hAnsi="標楷體"/>
                <w:color w:val="000000" w:themeColor="text1"/>
              </w:rPr>
              <w:t xml:space="preserve">特溝I-P-1  眼神注視。 </w:t>
            </w:r>
          </w:p>
          <w:p w:rsidR="008F45C6" w:rsidRPr="002939E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2</w:t>
            </w:r>
            <w:r w:rsidRPr="002939E1">
              <w:rPr>
                <w:rFonts w:ascii="標楷體" w:eastAsia="標楷體" w:hAnsi="標楷體"/>
                <w:color w:val="000000" w:themeColor="text1"/>
              </w:rPr>
              <w:t xml:space="preserve">.特溝III-P-1 正確位置、手形和方向的手語手勢。 </w:t>
            </w:r>
          </w:p>
        </w:tc>
        <w:tc>
          <w:tcPr>
            <w:tcW w:w="1276"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二</w:t>
            </w:r>
            <w:r>
              <w:rPr>
                <w:rFonts w:ascii="標楷體" w:eastAsia="標楷體" w:hAnsi="標楷體" w:hint="eastAsia"/>
                <w:color w:val="000000" w:themeColor="text1"/>
              </w:rPr>
              <w:t>、環保新生活</w:t>
            </w:r>
          </w:p>
        </w:tc>
        <w:tc>
          <w:tcPr>
            <w:tcW w:w="4111" w:type="dxa"/>
            <w:gridSpan w:val="4"/>
          </w:tcPr>
          <w:p w:rsidR="008F45C6" w:rsidRPr="00E83EB0" w:rsidRDefault="008F45C6" w:rsidP="00FE7178">
            <w:pPr>
              <w:snapToGrid w:val="0"/>
              <w:rPr>
                <w:rFonts w:ascii="標楷體" w:eastAsia="標楷體" w:hAnsi="標楷體"/>
                <w:color w:val="000000" w:themeColor="text1"/>
              </w:rPr>
            </w:pPr>
            <w:r>
              <w:rPr>
                <w:rFonts w:ascii="標楷體" w:eastAsia="標楷體" w:hAnsi="標楷體"/>
                <w:color w:val="000000" w:themeColor="text1"/>
              </w:rPr>
              <w:t>1.</w:t>
            </w:r>
            <w:r w:rsidRPr="00C22082">
              <w:rPr>
                <w:rFonts w:ascii="標楷體" w:eastAsia="標楷體" w:hAnsi="標楷體"/>
                <w:color w:val="000000" w:themeColor="text1"/>
              </w:rPr>
              <w:t>特溝I-P-2  動作、手勢與表情的模仿。</w:t>
            </w:r>
            <w:r w:rsidRPr="00E83EB0">
              <w:rPr>
                <w:rFonts w:ascii="標楷體" w:eastAsia="標楷體" w:hAnsi="標楷體" w:hint="eastAsia"/>
                <w:color w:val="000000" w:themeColor="text1"/>
              </w:rPr>
              <w:t>2</w:t>
            </w:r>
            <w:r w:rsidRPr="00E83EB0">
              <w:rPr>
                <w:rFonts w:ascii="標楷體" w:eastAsia="標楷體" w:hAnsi="標楷體"/>
                <w:color w:val="000000" w:themeColor="text1"/>
              </w:rPr>
              <w:t>.特溝IV-P-2 符合溝通需求之照片。</w:t>
            </w:r>
          </w:p>
        </w:tc>
        <w:tc>
          <w:tcPr>
            <w:tcW w:w="1276"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三</w:t>
            </w:r>
            <w:r>
              <w:rPr>
                <w:rFonts w:ascii="標楷體" w:eastAsia="標楷體" w:hAnsi="標楷體" w:hint="eastAsia"/>
                <w:color w:val="000000" w:themeColor="text1"/>
              </w:rPr>
              <w:t>、逛街買東西</w:t>
            </w:r>
          </w:p>
        </w:tc>
        <w:tc>
          <w:tcPr>
            <w:tcW w:w="4111" w:type="dxa"/>
            <w:gridSpan w:val="4"/>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w:t>
            </w:r>
            <w:r w:rsidRPr="00C22082">
              <w:rPr>
                <w:rFonts w:ascii="標楷體" w:eastAsia="標楷體" w:hAnsi="標楷體"/>
                <w:color w:val="000000" w:themeColor="text1"/>
              </w:rPr>
              <w:t xml:space="preserve">特溝I-P-3  有溝通意義的手勢，例如:用食指指示。 </w:t>
            </w:r>
          </w:p>
          <w:p w:rsidR="008F45C6" w:rsidRPr="00E83EB0" w:rsidRDefault="008F45C6" w:rsidP="00FE7178">
            <w:pPr>
              <w:snapToGrid w:val="0"/>
              <w:rPr>
                <w:rFonts w:ascii="標楷體" w:eastAsia="標楷體" w:hAnsi="標楷體"/>
                <w:color w:val="000000" w:themeColor="text1"/>
              </w:rPr>
            </w:pPr>
            <w:r w:rsidRPr="00E83EB0">
              <w:rPr>
                <w:rFonts w:ascii="標楷體" w:eastAsia="標楷體" w:hAnsi="標楷體" w:hint="eastAsia"/>
                <w:color w:val="000000" w:themeColor="text1"/>
              </w:rPr>
              <w:t>2</w:t>
            </w:r>
            <w:r w:rsidRPr="00E83EB0">
              <w:rPr>
                <w:rFonts w:ascii="標楷體" w:eastAsia="標楷體" w:hAnsi="標楷體"/>
                <w:color w:val="000000" w:themeColor="text1"/>
              </w:rPr>
              <w:t>.特溝IV-P-4符合溝通需求之溝通符號。</w:t>
            </w:r>
          </w:p>
        </w:tc>
        <w:tc>
          <w:tcPr>
            <w:tcW w:w="1276"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25" w:type="dxa"/>
            <w:gridSpan w:val="9"/>
          </w:tcPr>
          <w:p w:rsidR="008F45C6" w:rsidRPr="002A55E0" w:rsidRDefault="008F45C6" w:rsidP="00FE7178">
            <w:pPr>
              <w:snapToGrid w:val="0"/>
              <w:rPr>
                <w:rFonts w:ascii="標楷體" w:eastAsia="標楷體" w:hAnsi="標楷體"/>
                <w:color w:val="000000" w:themeColor="text1"/>
                <w:sz w:val="20"/>
                <w:szCs w:val="20"/>
              </w:rPr>
            </w:pPr>
            <w:r>
              <w:rPr>
                <w:rFonts w:ascii="標楷體" w:eastAsia="標楷體" w:hAnsi="標楷體" w:hint="eastAsia"/>
                <w:color w:val="000000" w:themeColor="text1"/>
              </w:rPr>
              <w:t>(</w:t>
            </w:r>
            <w:r w:rsidRPr="002A55E0">
              <w:rPr>
                <w:rFonts w:ascii="標楷體" w:eastAsia="標楷體" w:hAnsi="標楷體" w:hint="eastAsia"/>
                <w:color w:val="000000" w:themeColor="text1"/>
                <w:sz w:val="20"/>
                <w:szCs w:val="20"/>
              </w:rPr>
              <w:t>一)教材編選</w:t>
            </w:r>
            <w:r w:rsidRPr="002A55E0">
              <w:rPr>
                <w:rFonts w:ascii="Arial" w:eastAsia="標楷體" w:hAnsi="Arial" w:hint="eastAsia"/>
                <w:sz w:val="20"/>
                <w:szCs w:val="20"/>
              </w:rPr>
              <w:t>：</w:t>
            </w:r>
            <w:r w:rsidRPr="002A55E0">
              <w:rPr>
                <w:rFonts w:ascii="標楷體" w:eastAsia="標楷體" w:hAnsi="標楷體" w:cs="新細明體" w:hint="eastAsia"/>
                <w:sz w:val="20"/>
                <w:szCs w:val="20"/>
              </w:rPr>
              <w:t>■</w:t>
            </w:r>
            <w:r w:rsidRPr="002A55E0">
              <w:rPr>
                <w:rFonts w:ascii="Arial" w:eastAsia="標楷體" w:hAnsi="Arial" w:hint="eastAsia"/>
                <w:sz w:val="20"/>
                <w:szCs w:val="20"/>
              </w:rPr>
              <w:t>自編</w:t>
            </w:r>
            <w:r w:rsidRPr="002A55E0">
              <w:rPr>
                <w:rFonts w:ascii="Arial" w:eastAsia="標楷體" w:hAnsi="Arial" w:hint="eastAsia"/>
                <w:sz w:val="20"/>
                <w:szCs w:val="20"/>
              </w:rPr>
              <w:t xml:space="preserve"> </w:t>
            </w:r>
            <w:r w:rsidRPr="002A55E0">
              <w:rPr>
                <w:rFonts w:ascii="標楷體" w:eastAsia="標楷體" w:hAnsi="標楷體" w:cs="新細明體" w:hint="eastAsia"/>
                <w:spacing w:val="-4"/>
                <w:sz w:val="20"/>
                <w:szCs w:val="20"/>
              </w:rPr>
              <w:t xml:space="preserve">□翰林 </w:t>
            </w:r>
            <w:r w:rsidRPr="002A55E0">
              <w:rPr>
                <w:rFonts w:ascii="標楷體" w:eastAsia="標楷體" w:hAnsi="標楷體" w:cs="新細明體"/>
                <w:spacing w:val="-4"/>
                <w:sz w:val="20"/>
                <w:szCs w:val="20"/>
              </w:rPr>
              <w:t xml:space="preserve">  </w:t>
            </w:r>
            <w:r w:rsidRPr="002A55E0">
              <w:rPr>
                <w:rFonts w:ascii="標楷體" w:eastAsia="標楷體" w:hAnsi="標楷體" w:cs="新細明體" w:hint="eastAsia"/>
                <w:spacing w:val="-4"/>
                <w:sz w:val="20"/>
                <w:szCs w:val="20"/>
              </w:rPr>
              <w:t xml:space="preserve">□南一 </w:t>
            </w:r>
            <w:r w:rsidRPr="002A55E0">
              <w:rPr>
                <w:rFonts w:ascii="標楷體" w:eastAsia="標楷體" w:hAnsi="標楷體" w:cs="新細明體"/>
                <w:spacing w:val="-4"/>
                <w:sz w:val="20"/>
                <w:szCs w:val="20"/>
              </w:rPr>
              <w:t xml:space="preserve"> </w:t>
            </w:r>
            <w:r w:rsidRPr="002A55E0">
              <w:rPr>
                <w:rFonts w:ascii="標楷體" w:eastAsia="標楷體" w:hAnsi="標楷體" w:cs="新細明體" w:hint="eastAsia"/>
                <w:spacing w:val="-4"/>
                <w:sz w:val="20"/>
                <w:szCs w:val="20"/>
              </w:rPr>
              <w:t xml:space="preserve">□康軒 </w:t>
            </w:r>
            <w:r w:rsidRPr="002A55E0">
              <w:rPr>
                <w:rFonts w:ascii="標楷體" w:eastAsia="標楷體" w:hAnsi="標楷體" w:cs="新細明體"/>
                <w:spacing w:val="-4"/>
                <w:sz w:val="20"/>
                <w:szCs w:val="20"/>
              </w:rPr>
              <w:t xml:space="preserve"> </w:t>
            </w:r>
            <w:r w:rsidRPr="002A55E0">
              <w:rPr>
                <w:rFonts w:ascii="標楷體" w:eastAsia="標楷體" w:hAnsi="標楷體" w:cs="新細明體" w:hint="eastAsia"/>
                <w:sz w:val="20"/>
                <w:szCs w:val="20"/>
              </w:rPr>
              <w:t>□其他</w:t>
            </w:r>
            <w:r w:rsidRPr="002A55E0">
              <w:rPr>
                <w:rFonts w:ascii="標楷體" w:eastAsia="標楷體" w:hAnsi="標楷體" w:cs="新細明體" w:hint="eastAsia"/>
                <w:spacing w:val="-6"/>
                <w:sz w:val="20"/>
                <w:szCs w:val="20"/>
              </w:rPr>
              <w:t>：</w:t>
            </w:r>
          </w:p>
          <w:p w:rsidR="008F45C6" w:rsidRPr="002A55E0" w:rsidRDefault="008F45C6" w:rsidP="00FE7178">
            <w:pPr>
              <w:snapToGrid w:val="0"/>
              <w:rPr>
                <w:rFonts w:ascii="標楷體" w:eastAsia="標楷體" w:hAnsi="標楷體"/>
                <w:color w:val="000000" w:themeColor="text1"/>
                <w:sz w:val="20"/>
                <w:szCs w:val="20"/>
              </w:rPr>
            </w:pPr>
            <w:r w:rsidRPr="002A55E0">
              <w:rPr>
                <w:rFonts w:ascii="標楷體" w:eastAsia="標楷體" w:hAnsi="標楷體" w:hint="eastAsia"/>
                <w:color w:val="000000" w:themeColor="text1"/>
                <w:sz w:val="20"/>
                <w:szCs w:val="20"/>
              </w:rPr>
              <w:t>(二)教學方法</w:t>
            </w:r>
            <w:r w:rsidRPr="002A55E0">
              <w:rPr>
                <w:rFonts w:ascii="Arial" w:eastAsia="標楷體" w:hAnsi="Arial" w:hint="eastAsia"/>
                <w:sz w:val="20"/>
                <w:szCs w:val="20"/>
              </w:rPr>
              <w:t>：</w:t>
            </w:r>
          </w:p>
          <w:p w:rsidR="008F45C6" w:rsidRPr="002A55E0" w:rsidRDefault="008F45C6" w:rsidP="00FE7178">
            <w:pPr>
              <w:pStyle w:val="af9"/>
              <w:widowControl w:val="0"/>
              <w:snapToGrid w:val="0"/>
              <w:ind w:leftChars="0" w:left="750"/>
              <w:jc w:val="both"/>
              <w:rPr>
                <w:rFonts w:ascii="標楷體" w:eastAsia="標楷體" w:hAnsi="標楷體" w:cs="新細明體"/>
                <w:spacing w:val="-4"/>
                <w:sz w:val="20"/>
                <w:szCs w:val="20"/>
                <w:lang w:eastAsia="zh-TW"/>
              </w:rPr>
            </w:pPr>
            <w:r w:rsidRPr="002A55E0">
              <w:rPr>
                <w:rFonts w:ascii="標楷體" w:eastAsia="標楷體" w:hAnsi="標楷體" w:hint="eastAsia"/>
                <w:color w:val="000000" w:themeColor="text1"/>
                <w:sz w:val="20"/>
                <w:szCs w:val="20"/>
                <w:lang w:eastAsia="zh-TW"/>
              </w:rPr>
              <w:t>1.</w:t>
            </w:r>
            <w:r w:rsidRPr="002A55E0">
              <w:rPr>
                <w:rFonts w:ascii="Arial" w:eastAsia="標楷體" w:hAnsi="Arial" w:hint="eastAsia"/>
                <w:sz w:val="20"/>
                <w:szCs w:val="20"/>
                <w:lang w:eastAsia="zh-TW"/>
              </w:rPr>
              <w:t>教學方法：</w:t>
            </w:r>
            <w:r w:rsidRPr="002A55E0">
              <w:rPr>
                <w:rFonts w:ascii="標楷體" w:eastAsia="標楷體" w:hAnsi="標楷體" w:cs="新細明體" w:hint="eastAsia"/>
                <w:spacing w:val="-4"/>
                <w:sz w:val="20"/>
                <w:szCs w:val="20"/>
                <w:lang w:eastAsia="zh-TW"/>
              </w:rPr>
              <w:t xml:space="preserve">■工作分析 </w:t>
            </w:r>
            <w:r w:rsidRPr="002A55E0">
              <w:rPr>
                <w:rFonts w:ascii="標楷體" w:eastAsia="標楷體" w:hAnsi="標楷體" w:cs="新細明體" w:hint="eastAsia"/>
                <w:sz w:val="20"/>
                <w:szCs w:val="20"/>
                <w:lang w:eastAsia="zh-TW"/>
              </w:rPr>
              <w:t>■</w:t>
            </w:r>
            <w:r w:rsidRPr="002A55E0">
              <w:rPr>
                <w:rFonts w:ascii="標楷體" w:eastAsia="標楷體" w:hAnsi="標楷體" w:cs="新細明體" w:hint="eastAsia"/>
                <w:spacing w:val="-4"/>
                <w:sz w:val="20"/>
                <w:szCs w:val="20"/>
                <w:lang w:eastAsia="zh-TW"/>
              </w:rPr>
              <w:t xml:space="preserve">多元感官 </w:t>
            </w:r>
            <w:r w:rsidRPr="002A55E0">
              <w:rPr>
                <w:rFonts w:ascii="標楷體" w:eastAsia="標楷體" w:hAnsi="標楷體" w:cs="新細明體" w:hint="eastAsia"/>
                <w:sz w:val="20"/>
                <w:szCs w:val="20"/>
                <w:lang w:eastAsia="zh-TW"/>
              </w:rPr>
              <w:t>■</w:t>
            </w:r>
            <w:r w:rsidRPr="002A55E0">
              <w:rPr>
                <w:rFonts w:ascii="標楷體" w:eastAsia="標楷體" w:hAnsi="標楷體" w:cs="新細明體" w:hint="eastAsia"/>
                <w:spacing w:val="-4"/>
                <w:sz w:val="20"/>
                <w:szCs w:val="20"/>
                <w:lang w:eastAsia="zh-TW"/>
              </w:rPr>
              <w:t>直接教學</w:t>
            </w:r>
            <w:r w:rsidRPr="002A55E0">
              <w:rPr>
                <w:rFonts w:ascii="標楷體" w:eastAsia="標楷體" w:hAnsi="標楷體" w:cs="新細明體" w:hint="eastAsia"/>
                <w:sz w:val="20"/>
                <w:szCs w:val="20"/>
                <w:lang w:eastAsia="zh-TW"/>
              </w:rPr>
              <w:t xml:space="preserve">  ■</w:t>
            </w:r>
            <w:r w:rsidRPr="002A55E0">
              <w:rPr>
                <w:rFonts w:ascii="標楷體" w:eastAsia="標楷體" w:hAnsi="標楷體" w:cs="新細明體" w:hint="eastAsia"/>
                <w:spacing w:val="-4"/>
                <w:sz w:val="20"/>
                <w:szCs w:val="20"/>
                <w:lang w:eastAsia="zh-TW"/>
              </w:rPr>
              <w:t xml:space="preserve">多層次教學   </w:t>
            </w:r>
          </w:p>
          <w:p w:rsidR="008F45C6" w:rsidRPr="002A55E0" w:rsidRDefault="008F45C6" w:rsidP="00FE7178">
            <w:pPr>
              <w:pStyle w:val="af9"/>
              <w:widowControl w:val="0"/>
              <w:snapToGrid w:val="0"/>
              <w:ind w:leftChars="0" w:left="750"/>
              <w:jc w:val="both"/>
              <w:rPr>
                <w:rFonts w:ascii="標楷體" w:eastAsia="標楷體" w:hAnsi="標楷體" w:cs="新細明體"/>
                <w:spacing w:val="-4"/>
                <w:sz w:val="20"/>
                <w:szCs w:val="20"/>
                <w:lang w:eastAsia="zh-TW"/>
              </w:rPr>
            </w:pPr>
            <w:r w:rsidRPr="002A55E0">
              <w:rPr>
                <w:rFonts w:ascii="標楷體" w:eastAsia="標楷體" w:hAnsi="標楷體" w:hint="eastAsia"/>
                <w:color w:val="000000" w:themeColor="text1"/>
                <w:sz w:val="20"/>
                <w:szCs w:val="20"/>
                <w:lang w:eastAsia="zh-TW"/>
              </w:rPr>
              <w:t xml:space="preserve">             </w:t>
            </w:r>
            <w:r w:rsidRPr="002A55E0">
              <w:rPr>
                <w:rFonts w:ascii="標楷體" w:eastAsia="標楷體" w:hAnsi="標楷體" w:cs="新細明體" w:hint="eastAsia"/>
                <w:spacing w:val="-4"/>
                <w:sz w:val="20"/>
                <w:szCs w:val="20"/>
                <w:lang w:eastAsia="zh-TW"/>
              </w:rPr>
              <w:t xml:space="preserve">□合作學習 □合作教學 </w:t>
            </w:r>
            <w:r w:rsidRPr="002A55E0">
              <w:rPr>
                <w:rFonts w:ascii="標楷體" w:eastAsia="標楷體" w:hAnsi="標楷體" w:cs="新細明體" w:hint="eastAsia"/>
                <w:sz w:val="20"/>
                <w:szCs w:val="20"/>
                <w:lang w:eastAsia="zh-TW"/>
              </w:rPr>
              <w:t>□其他：</w:t>
            </w:r>
          </w:p>
          <w:p w:rsidR="008F45C6" w:rsidRPr="002A55E0" w:rsidRDefault="008F45C6" w:rsidP="00FE7178">
            <w:pPr>
              <w:snapToGrid w:val="0"/>
              <w:ind w:left="750"/>
              <w:jc w:val="both"/>
              <w:rPr>
                <w:rFonts w:ascii="Arial" w:eastAsia="標楷體" w:hAnsi="Arial"/>
                <w:sz w:val="20"/>
                <w:szCs w:val="20"/>
              </w:rPr>
            </w:pPr>
            <w:r w:rsidRPr="002A55E0">
              <w:rPr>
                <w:rFonts w:ascii="Arial" w:eastAsia="標楷體" w:hAnsi="Arial" w:hint="eastAsia"/>
                <w:sz w:val="20"/>
                <w:szCs w:val="20"/>
              </w:rPr>
              <w:t>2</w:t>
            </w:r>
            <w:r w:rsidRPr="002A55E0">
              <w:rPr>
                <w:rFonts w:ascii="Arial" w:eastAsia="標楷體" w:hAnsi="Arial"/>
                <w:sz w:val="20"/>
                <w:szCs w:val="20"/>
              </w:rPr>
              <w:t>.</w:t>
            </w:r>
            <w:r w:rsidRPr="002A55E0">
              <w:rPr>
                <w:rFonts w:ascii="Arial" w:eastAsia="標楷體" w:hAnsi="Arial" w:hint="eastAsia"/>
                <w:sz w:val="20"/>
                <w:szCs w:val="20"/>
              </w:rPr>
              <w:t>教學策略：</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 xml:space="preserve">講述 </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 xml:space="preserve">示範 </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 xml:space="preserve">發問 </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運用多媒體</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圖解</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 xml:space="preserve">操作  </w:t>
            </w:r>
          </w:p>
          <w:p w:rsidR="008F45C6" w:rsidRPr="002A55E0" w:rsidRDefault="008F45C6" w:rsidP="00FE7178">
            <w:pPr>
              <w:snapToGrid w:val="0"/>
              <w:ind w:left="750"/>
              <w:jc w:val="both"/>
              <w:rPr>
                <w:rFonts w:ascii="Arial" w:eastAsia="標楷體" w:hAnsi="Arial"/>
                <w:sz w:val="20"/>
                <w:szCs w:val="20"/>
              </w:rPr>
            </w:pPr>
            <w:r w:rsidRPr="002A55E0">
              <w:rPr>
                <w:rFonts w:ascii="標楷體" w:eastAsia="標楷體" w:hAnsi="標楷體" w:cs="新細明體" w:hint="eastAsia"/>
                <w:spacing w:val="-4"/>
                <w:sz w:val="20"/>
                <w:szCs w:val="20"/>
              </w:rPr>
              <w:t xml:space="preserve">              □實驗 □角色扮演 □其他：</w:t>
            </w:r>
          </w:p>
          <w:p w:rsidR="008F45C6" w:rsidRPr="002A55E0" w:rsidRDefault="008F45C6" w:rsidP="00FE7178">
            <w:pPr>
              <w:pStyle w:val="af9"/>
              <w:widowControl w:val="0"/>
              <w:snapToGrid w:val="0"/>
              <w:ind w:leftChars="0" w:left="750"/>
              <w:jc w:val="both"/>
              <w:rPr>
                <w:rFonts w:ascii="標楷體" w:eastAsia="標楷體" w:hAnsi="標楷體"/>
                <w:sz w:val="20"/>
                <w:szCs w:val="20"/>
                <w:lang w:eastAsia="zh-TW"/>
              </w:rPr>
            </w:pPr>
            <w:r w:rsidRPr="002A55E0">
              <w:rPr>
                <w:rFonts w:ascii="Arial" w:eastAsia="標楷體" w:hAnsi="Arial"/>
                <w:sz w:val="20"/>
                <w:szCs w:val="20"/>
                <w:lang w:eastAsia="zh-TW"/>
              </w:rPr>
              <w:t>3.</w:t>
            </w:r>
            <w:r w:rsidRPr="002A55E0">
              <w:rPr>
                <w:rFonts w:ascii="Arial" w:eastAsia="標楷體" w:hAnsi="Arial" w:hint="eastAsia"/>
                <w:sz w:val="20"/>
                <w:szCs w:val="20"/>
                <w:lang w:eastAsia="zh-TW"/>
              </w:rPr>
              <w:t>學習環境調整：</w:t>
            </w:r>
            <w:r w:rsidRPr="002A55E0">
              <w:rPr>
                <w:rFonts w:ascii="標楷體" w:eastAsia="標楷體" w:hAnsi="標楷體" w:cs="新細明體" w:hint="eastAsia"/>
                <w:sz w:val="20"/>
                <w:szCs w:val="20"/>
                <w:lang w:eastAsia="zh-TW"/>
              </w:rPr>
              <w:t>□教室位置 □動線規劃 ■</w:t>
            </w:r>
            <w:r w:rsidRPr="002A55E0">
              <w:rPr>
                <w:rFonts w:ascii="標楷體" w:eastAsia="標楷體" w:hAnsi="標楷體" w:hint="eastAsia"/>
                <w:sz w:val="20"/>
                <w:szCs w:val="20"/>
                <w:lang w:eastAsia="zh-TW"/>
              </w:rPr>
              <w:t>座位安排</w:t>
            </w:r>
          </w:p>
          <w:p w:rsidR="008F45C6" w:rsidRPr="002A55E0" w:rsidRDefault="008F45C6" w:rsidP="00FE7178">
            <w:pPr>
              <w:pStyle w:val="af9"/>
              <w:widowControl w:val="0"/>
              <w:snapToGrid w:val="0"/>
              <w:ind w:leftChars="0" w:left="750" w:firstLineChars="500" w:firstLine="1000"/>
              <w:jc w:val="both"/>
              <w:rPr>
                <w:rFonts w:ascii="Arial" w:eastAsia="標楷體" w:hAnsi="Arial"/>
                <w:sz w:val="20"/>
                <w:szCs w:val="20"/>
                <w:lang w:eastAsia="zh-TW"/>
              </w:rPr>
            </w:pPr>
            <w:r w:rsidRPr="002A55E0">
              <w:rPr>
                <w:rFonts w:ascii="標楷體" w:eastAsia="標楷體" w:hAnsi="標楷體" w:cs="新細明體" w:hint="eastAsia"/>
                <w:sz w:val="20"/>
                <w:szCs w:val="20"/>
                <w:lang w:eastAsia="zh-TW"/>
              </w:rPr>
              <w:t>■</w:t>
            </w:r>
            <w:r w:rsidRPr="002A55E0">
              <w:rPr>
                <w:rFonts w:ascii="標楷體" w:eastAsia="標楷體" w:hAnsi="標楷體" w:hint="eastAsia"/>
                <w:sz w:val="20"/>
                <w:szCs w:val="20"/>
                <w:lang w:eastAsia="zh-TW"/>
              </w:rPr>
              <w:t xml:space="preserve">教師及同儕協助 </w:t>
            </w:r>
            <w:r w:rsidRPr="002A55E0">
              <w:rPr>
                <w:rFonts w:ascii="標楷體" w:eastAsia="標楷體" w:hAnsi="標楷體" w:cs="新細明體" w:hint="eastAsia"/>
                <w:sz w:val="20"/>
                <w:szCs w:val="20"/>
                <w:lang w:eastAsia="zh-TW"/>
              </w:rPr>
              <w:t>■提供輔具 ■使用輔具 □其他</w:t>
            </w:r>
          </w:p>
          <w:p w:rsidR="008F45C6" w:rsidRPr="002A55E0" w:rsidRDefault="008F45C6" w:rsidP="00FE7178">
            <w:pPr>
              <w:pStyle w:val="af9"/>
              <w:widowControl w:val="0"/>
              <w:snapToGrid w:val="0"/>
              <w:ind w:leftChars="0" w:left="0"/>
              <w:jc w:val="both"/>
              <w:rPr>
                <w:rFonts w:ascii="標楷體" w:eastAsia="標楷體" w:hAnsi="標楷體"/>
                <w:color w:val="000000" w:themeColor="text1"/>
                <w:sz w:val="20"/>
                <w:szCs w:val="20"/>
                <w:lang w:eastAsia="zh-TW"/>
              </w:rPr>
            </w:pPr>
            <w:r w:rsidRPr="002A55E0">
              <w:rPr>
                <w:rFonts w:ascii="標楷體" w:eastAsia="標楷體" w:hAnsi="標楷體" w:hint="eastAsia"/>
                <w:color w:val="000000" w:themeColor="text1"/>
                <w:sz w:val="20"/>
                <w:szCs w:val="20"/>
                <w:lang w:eastAsia="zh-TW"/>
              </w:rPr>
              <w:t>(三)學習評量</w:t>
            </w:r>
            <w:r w:rsidRPr="002A55E0">
              <w:rPr>
                <w:rFonts w:ascii="Arial" w:eastAsia="標楷體" w:hAnsi="Arial" w:hint="eastAsia"/>
                <w:sz w:val="20"/>
                <w:szCs w:val="20"/>
              </w:rPr>
              <w:t>：</w:t>
            </w:r>
            <w:r w:rsidRPr="002A55E0">
              <w:rPr>
                <w:rFonts w:ascii="標楷體" w:eastAsia="標楷體" w:hAnsi="標楷體" w:hint="eastAsia"/>
                <w:spacing w:val="-6"/>
                <w:sz w:val="20"/>
                <w:szCs w:val="20"/>
                <w:lang w:eastAsia="zh-TW"/>
              </w:rPr>
              <w:t xml:space="preserve">■動態評量 </w:t>
            </w:r>
            <w:r w:rsidRPr="002A55E0">
              <w:rPr>
                <w:rFonts w:ascii="標楷體" w:eastAsia="標楷體" w:hAnsi="標楷體" w:cs="新細明體" w:hint="eastAsia"/>
                <w:sz w:val="20"/>
                <w:szCs w:val="20"/>
                <w:lang w:eastAsia="zh-TW"/>
              </w:rPr>
              <w:t>■</w:t>
            </w:r>
            <w:r w:rsidRPr="002A55E0">
              <w:rPr>
                <w:rFonts w:ascii="標楷體" w:eastAsia="標楷體" w:hAnsi="標楷體" w:hint="eastAsia"/>
                <w:spacing w:val="-6"/>
                <w:sz w:val="20"/>
                <w:szCs w:val="20"/>
                <w:lang w:eastAsia="zh-TW"/>
              </w:rPr>
              <w:t xml:space="preserve">檔案評量 </w:t>
            </w:r>
            <w:r w:rsidRPr="002A55E0">
              <w:rPr>
                <w:rFonts w:ascii="標楷體" w:eastAsia="標楷體" w:hAnsi="標楷體" w:cs="新細明體" w:hint="eastAsia"/>
                <w:sz w:val="20"/>
                <w:szCs w:val="20"/>
                <w:lang w:eastAsia="zh-TW"/>
              </w:rPr>
              <w:t>■</w:t>
            </w:r>
            <w:r w:rsidRPr="002A55E0">
              <w:rPr>
                <w:rFonts w:ascii="標楷體" w:eastAsia="標楷體" w:hAnsi="標楷體" w:hint="eastAsia"/>
                <w:spacing w:val="-6"/>
                <w:sz w:val="20"/>
                <w:szCs w:val="20"/>
                <w:lang w:eastAsia="zh-TW"/>
              </w:rPr>
              <w:t xml:space="preserve">實作評量 □生態評量 </w:t>
            </w:r>
          </w:p>
          <w:p w:rsidR="008F45C6" w:rsidRPr="002A55E0" w:rsidRDefault="008F45C6" w:rsidP="00FE7178">
            <w:pPr>
              <w:pStyle w:val="af9"/>
              <w:widowControl w:val="0"/>
              <w:snapToGrid w:val="0"/>
              <w:ind w:leftChars="0" w:left="0"/>
              <w:jc w:val="both"/>
              <w:rPr>
                <w:rFonts w:ascii="標楷體" w:eastAsia="標楷體" w:hAnsi="標楷體"/>
                <w:color w:val="000000" w:themeColor="text1"/>
                <w:sz w:val="20"/>
                <w:szCs w:val="20"/>
                <w:lang w:eastAsia="zh-TW"/>
              </w:rPr>
            </w:pPr>
            <w:r w:rsidRPr="002A55E0">
              <w:rPr>
                <w:rFonts w:ascii="標楷體" w:eastAsia="標楷體" w:hAnsi="標楷體" w:hint="eastAsia"/>
                <w:spacing w:val="-6"/>
                <w:sz w:val="20"/>
                <w:szCs w:val="20"/>
                <w:lang w:eastAsia="zh-TW"/>
              </w:rPr>
              <w:t xml:space="preserve">             ■</w:t>
            </w:r>
            <w:r w:rsidRPr="002A55E0">
              <w:rPr>
                <w:rFonts w:ascii="標楷體" w:eastAsia="標楷體" w:hAnsi="標楷體" w:cs="新細明體" w:hint="eastAsia"/>
                <w:spacing w:val="-6"/>
                <w:sz w:val="20"/>
                <w:szCs w:val="20"/>
                <w:lang w:eastAsia="zh-TW"/>
              </w:rPr>
              <w:t xml:space="preserve">口語 </w:t>
            </w:r>
            <w:r w:rsidRPr="002A55E0">
              <w:rPr>
                <w:rFonts w:ascii="標楷體" w:eastAsia="標楷體" w:hAnsi="標楷體" w:hint="eastAsia"/>
                <w:spacing w:val="-6"/>
                <w:sz w:val="20"/>
                <w:szCs w:val="20"/>
                <w:lang w:eastAsia="zh-TW"/>
              </w:rPr>
              <w:t>■</w:t>
            </w:r>
            <w:r w:rsidRPr="002A55E0">
              <w:rPr>
                <w:rFonts w:ascii="標楷體" w:eastAsia="標楷體" w:hAnsi="標楷體" w:cs="新細明體" w:hint="eastAsia"/>
                <w:spacing w:val="-6"/>
                <w:sz w:val="20"/>
                <w:szCs w:val="20"/>
                <w:lang w:eastAsia="zh-TW"/>
              </w:rPr>
              <w:t>觀察</w:t>
            </w:r>
            <w:r w:rsidRPr="002A55E0">
              <w:rPr>
                <w:rFonts w:ascii="標楷體" w:eastAsia="標楷體" w:hAnsi="標楷體" w:hint="eastAsia"/>
                <w:spacing w:val="-6"/>
                <w:sz w:val="20"/>
                <w:szCs w:val="20"/>
                <w:lang w:eastAsia="zh-TW"/>
              </w:rPr>
              <w:t xml:space="preserve">  </w:t>
            </w:r>
            <w:r w:rsidRPr="002A55E0">
              <w:rPr>
                <w:rFonts w:ascii="標楷體" w:eastAsia="標楷體" w:hAnsi="標楷體" w:cs="新細明體" w:hint="eastAsia"/>
                <w:sz w:val="20"/>
                <w:szCs w:val="20"/>
                <w:lang w:eastAsia="zh-TW"/>
              </w:rPr>
              <w:t>■</w:t>
            </w:r>
            <w:r w:rsidRPr="002A55E0">
              <w:rPr>
                <w:rFonts w:ascii="標楷體" w:eastAsia="標楷體" w:hAnsi="標楷體" w:hint="eastAsia"/>
                <w:spacing w:val="-6"/>
                <w:sz w:val="20"/>
                <w:szCs w:val="20"/>
                <w:lang w:eastAsia="zh-TW"/>
              </w:rPr>
              <w:t xml:space="preserve">課程本位評量 </w:t>
            </w:r>
            <w:r w:rsidRPr="002A55E0">
              <w:rPr>
                <w:rFonts w:ascii="標楷體" w:eastAsia="標楷體" w:hAnsi="標楷體" w:cs="新細明體" w:hint="eastAsia"/>
                <w:spacing w:val="-6"/>
                <w:sz w:val="20"/>
                <w:szCs w:val="20"/>
                <w:lang w:eastAsia="zh-TW"/>
              </w:rPr>
              <w:t>□其他：</w:t>
            </w:r>
          </w:p>
          <w:p w:rsidR="008F45C6" w:rsidRPr="002A55E0" w:rsidRDefault="008F45C6" w:rsidP="00FE7178">
            <w:pPr>
              <w:snapToGrid w:val="0"/>
              <w:rPr>
                <w:rFonts w:ascii="標楷體" w:eastAsia="標楷體" w:hAnsi="標楷體"/>
                <w:color w:val="000000" w:themeColor="text1"/>
                <w:sz w:val="20"/>
                <w:szCs w:val="20"/>
              </w:rPr>
            </w:pPr>
            <w:r w:rsidRPr="002A55E0">
              <w:rPr>
                <w:rFonts w:ascii="標楷體" w:eastAsia="標楷體" w:hAnsi="標楷體" w:hint="eastAsia"/>
                <w:color w:val="000000" w:themeColor="text1"/>
                <w:sz w:val="20"/>
                <w:szCs w:val="20"/>
              </w:rPr>
              <w:t>(四)教學資源</w:t>
            </w:r>
            <w:r w:rsidRPr="002A55E0">
              <w:rPr>
                <w:rFonts w:ascii="Arial" w:eastAsia="標楷體" w:hAnsi="Arial" w:hint="eastAsia"/>
                <w:sz w:val="20"/>
                <w:szCs w:val="20"/>
              </w:rPr>
              <w:t>：</w:t>
            </w:r>
          </w:p>
          <w:p w:rsidR="008F45C6" w:rsidRPr="002A55E0" w:rsidRDefault="008F45C6" w:rsidP="00FE7178">
            <w:pPr>
              <w:snapToGrid w:val="0"/>
              <w:rPr>
                <w:rFonts w:ascii="標楷體" w:eastAsia="標楷體" w:hAnsi="標楷體"/>
                <w:noProof/>
                <w:sz w:val="20"/>
                <w:szCs w:val="20"/>
              </w:rPr>
            </w:pPr>
            <w:r w:rsidRPr="002A55E0">
              <w:rPr>
                <w:rFonts w:ascii="標楷體" w:eastAsia="標楷體" w:hAnsi="標楷體" w:hint="eastAsia"/>
                <w:color w:val="000000" w:themeColor="text1"/>
                <w:sz w:val="20"/>
                <w:szCs w:val="20"/>
              </w:rPr>
              <w:t xml:space="preserve">    1.</w:t>
            </w:r>
            <w:r w:rsidRPr="002A55E0">
              <w:rPr>
                <w:rFonts w:ascii="Arial" w:eastAsia="標楷體" w:hAnsi="Arial"/>
                <w:sz w:val="20"/>
                <w:szCs w:val="20"/>
              </w:rPr>
              <w:t xml:space="preserve"> </w:t>
            </w:r>
            <w:r w:rsidRPr="002A55E0">
              <w:rPr>
                <w:rFonts w:ascii="Arial" w:eastAsia="標楷體" w:hAnsi="Arial" w:hint="eastAsia"/>
                <w:sz w:val="20"/>
                <w:szCs w:val="20"/>
              </w:rPr>
              <w:t>教材：</w:t>
            </w:r>
            <w:r w:rsidRPr="002A55E0">
              <w:rPr>
                <w:rFonts w:ascii="標楷體" w:eastAsia="標楷體" w:hAnsi="標楷體" w:hint="eastAsia"/>
                <w:spacing w:val="-6"/>
                <w:sz w:val="20"/>
                <w:szCs w:val="20"/>
              </w:rPr>
              <w:t>■</w:t>
            </w:r>
            <w:r w:rsidRPr="002A55E0">
              <w:rPr>
                <w:rFonts w:ascii="標楷體" w:eastAsia="標楷體" w:hAnsi="標楷體" w:cs="Arial" w:hint="eastAsia"/>
                <w:sz w:val="20"/>
                <w:szCs w:val="20"/>
                <w:shd w:val="clear" w:color="auto" w:fill="FFFFFF"/>
              </w:rPr>
              <w:t xml:space="preserve">圖卡 </w:t>
            </w:r>
            <w:r w:rsidRPr="002A55E0">
              <w:rPr>
                <w:rFonts w:ascii="標楷體" w:eastAsia="標楷體" w:hAnsi="標楷體" w:hint="eastAsia"/>
                <w:spacing w:val="-6"/>
                <w:sz w:val="20"/>
                <w:szCs w:val="20"/>
              </w:rPr>
              <w:t>■</w:t>
            </w:r>
            <w:r w:rsidRPr="002A55E0">
              <w:rPr>
                <w:rFonts w:ascii="標楷體" w:eastAsia="標楷體" w:hAnsi="標楷體" w:hint="eastAsia"/>
                <w:noProof/>
                <w:sz w:val="20"/>
                <w:szCs w:val="20"/>
              </w:rPr>
              <w:t xml:space="preserve">詞卡 </w:t>
            </w:r>
            <w:r w:rsidRPr="002A55E0">
              <w:rPr>
                <w:rFonts w:ascii="標楷體" w:eastAsia="標楷體" w:hAnsi="標楷體" w:hint="eastAsia"/>
                <w:spacing w:val="-6"/>
                <w:sz w:val="20"/>
                <w:szCs w:val="20"/>
              </w:rPr>
              <w:t>■</w:t>
            </w:r>
            <w:r w:rsidRPr="002A55E0">
              <w:rPr>
                <w:rFonts w:ascii="標楷體" w:eastAsia="標楷體" w:hAnsi="標楷體" w:hint="eastAsia"/>
                <w:noProof/>
                <w:sz w:val="20"/>
                <w:szCs w:val="20"/>
              </w:rPr>
              <w:t xml:space="preserve">學習單 </w:t>
            </w:r>
            <w:r w:rsidRPr="002A55E0">
              <w:rPr>
                <w:rFonts w:ascii="標楷體" w:eastAsia="標楷體" w:hAnsi="標楷體" w:hint="eastAsia"/>
                <w:spacing w:val="-6"/>
                <w:sz w:val="20"/>
                <w:szCs w:val="20"/>
              </w:rPr>
              <w:t>■</w:t>
            </w:r>
            <w:r w:rsidRPr="002A55E0">
              <w:rPr>
                <w:rFonts w:ascii="標楷體" w:eastAsia="標楷體" w:hAnsi="標楷體" w:hint="eastAsia"/>
                <w:sz w:val="20"/>
                <w:szCs w:val="20"/>
              </w:rPr>
              <w:t>網路資源</w:t>
            </w:r>
            <w:r w:rsidRPr="002A55E0">
              <w:rPr>
                <w:rFonts w:ascii="標楷體" w:eastAsia="標楷體" w:hAnsi="標楷體" w:cs="新細明體" w:hint="eastAsia"/>
                <w:spacing w:val="-6"/>
                <w:sz w:val="20"/>
                <w:szCs w:val="20"/>
              </w:rPr>
              <w:t>□其他：</w:t>
            </w:r>
          </w:p>
          <w:p w:rsidR="008F45C6" w:rsidRPr="00272401" w:rsidRDefault="008F45C6" w:rsidP="00FE7178">
            <w:pPr>
              <w:snapToGrid w:val="0"/>
              <w:rPr>
                <w:rFonts w:ascii="標楷體" w:eastAsia="標楷體" w:hAnsi="標楷體"/>
                <w:color w:val="000000" w:themeColor="text1"/>
              </w:rPr>
            </w:pPr>
            <w:r w:rsidRPr="002A55E0">
              <w:rPr>
                <w:rFonts w:ascii="Arial" w:eastAsia="標楷體" w:hAnsi="Arial" w:hint="eastAsia"/>
                <w:sz w:val="20"/>
                <w:szCs w:val="20"/>
              </w:rPr>
              <w:t>2</w:t>
            </w:r>
            <w:r w:rsidRPr="002A55E0">
              <w:rPr>
                <w:rFonts w:ascii="Arial" w:eastAsia="標楷體" w:hAnsi="Arial"/>
                <w:sz w:val="20"/>
                <w:szCs w:val="20"/>
              </w:rPr>
              <w:t xml:space="preserve">. </w:t>
            </w:r>
            <w:r w:rsidRPr="002A55E0">
              <w:rPr>
                <w:rFonts w:ascii="Arial" w:eastAsia="標楷體" w:hAnsi="Arial" w:hint="eastAsia"/>
                <w:sz w:val="20"/>
                <w:szCs w:val="20"/>
              </w:rPr>
              <w:t>教具：</w:t>
            </w:r>
            <w:r w:rsidRPr="002A55E0">
              <w:rPr>
                <w:rFonts w:ascii="標楷體" w:eastAsia="標楷體" w:hAnsi="標楷體" w:hint="eastAsia"/>
                <w:spacing w:val="-6"/>
                <w:sz w:val="20"/>
                <w:szCs w:val="20"/>
              </w:rPr>
              <w:t>■</w:t>
            </w:r>
            <w:r w:rsidRPr="002A55E0">
              <w:rPr>
                <w:rFonts w:ascii="標楷體" w:eastAsia="標楷體" w:hAnsi="標楷體" w:hint="eastAsia"/>
                <w:noProof/>
                <w:sz w:val="20"/>
                <w:szCs w:val="20"/>
              </w:rPr>
              <w:t xml:space="preserve">平板 </w:t>
            </w:r>
            <w:r w:rsidRPr="002A55E0">
              <w:rPr>
                <w:rFonts w:ascii="標楷體" w:eastAsia="標楷體" w:hAnsi="標楷體" w:hint="eastAsia"/>
                <w:spacing w:val="-6"/>
                <w:sz w:val="20"/>
                <w:szCs w:val="20"/>
              </w:rPr>
              <w:t>■</w:t>
            </w:r>
            <w:r w:rsidRPr="002A55E0">
              <w:rPr>
                <w:rFonts w:ascii="標楷體" w:eastAsia="標楷體" w:hAnsi="標楷體" w:hint="eastAsia"/>
                <w:noProof/>
                <w:sz w:val="20"/>
                <w:szCs w:val="20"/>
              </w:rPr>
              <w:t xml:space="preserve">手機 </w:t>
            </w:r>
            <w:r w:rsidRPr="002A55E0">
              <w:rPr>
                <w:rFonts w:ascii="標楷體" w:eastAsia="標楷體" w:hAnsi="標楷體" w:cs="新細明體" w:hint="eastAsia"/>
                <w:spacing w:val="-6"/>
                <w:sz w:val="20"/>
                <w:szCs w:val="20"/>
              </w:rPr>
              <w:t>□其他：</w:t>
            </w:r>
          </w:p>
        </w:tc>
      </w:tr>
    </w:tbl>
    <w:p w:rsidR="008F45C6"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lastRenderedPageBreak/>
        <w:t>備註：1.每一欄位均請填寫完整。</w:t>
      </w:r>
      <w:r>
        <w:rPr>
          <w:rFonts w:cs="Times New Roman" w:hint="eastAsia"/>
          <w:color w:val="000000" w:themeColor="text1"/>
          <w:kern w:val="2"/>
          <w:sz w:val="22"/>
        </w:rPr>
        <w:t xml:space="preserve"> </w:t>
      </w:r>
      <w:r w:rsidRPr="00272401">
        <w:rPr>
          <w:rFonts w:cs="Times New Roman" w:hint="eastAsia"/>
          <w:color w:val="000000" w:themeColor="text1"/>
          <w:kern w:val="2"/>
          <w:sz w:val="22"/>
        </w:rPr>
        <w:t xml:space="preserve"> 2.混齡編班請依實際編排情形呈現。</w:t>
      </w:r>
    </w:p>
    <w:p w:rsidR="008F45C6" w:rsidRPr="00272401" w:rsidRDefault="008F45C6" w:rsidP="008F45C6">
      <w:pPr>
        <w:pStyle w:val="t1"/>
        <w:spacing w:after="120" w:line="400" w:lineRule="exact"/>
        <w:ind w:leftChars="118" w:left="283" w:firstLineChars="59" w:firstLine="142"/>
        <w:jc w:val="left"/>
        <w:rPr>
          <w:color w:val="000000" w:themeColor="text1"/>
          <w:sz w:val="22"/>
        </w:rPr>
      </w:pPr>
      <w:r w:rsidRPr="00272401">
        <w:rPr>
          <w:rFonts w:hint="eastAsia"/>
          <w:bCs/>
          <w:color w:val="000000" w:themeColor="text1"/>
          <w:szCs w:val="28"/>
        </w:rPr>
        <w:t>2.特殊教育</w:t>
      </w:r>
      <w:r w:rsidRPr="00272401">
        <w:rPr>
          <w:bCs/>
          <w:color w:val="000000" w:themeColor="text1"/>
          <w:szCs w:val="28"/>
        </w:rPr>
        <w:t>學校校</w:t>
      </w:r>
      <w:r w:rsidRPr="00272401">
        <w:rPr>
          <w:color w:val="000000" w:themeColor="text1"/>
        </w:rPr>
        <w:t>訂科目教學</w:t>
      </w:r>
      <w:r w:rsidRPr="00272401">
        <w:rPr>
          <w:rFonts w:hint="eastAsia"/>
          <w:color w:val="000000" w:themeColor="text1"/>
        </w:rPr>
        <w:t>大綱</w:t>
      </w:r>
      <w:r w:rsidRPr="00272401">
        <w:rPr>
          <w:rFonts w:hint="eastAsia"/>
          <w:color w:val="000000" w:themeColor="text1"/>
          <w:szCs w:val="20"/>
        </w:rPr>
        <w:t>(彈性學習課程)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235"/>
        <w:gridCol w:w="1544"/>
        <w:gridCol w:w="1513"/>
        <w:gridCol w:w="32"/>
        <w:gridCol w:w="1244"/>
        <w:gridCol w:w="300"/>
        <w:gridCol w:w="1547"/>
      </w:tblGrid>
      <w:tr w:rsidR="008F45C6" w:rsidRPr="00272401" w:rsidTr="00FE7178">
        <w:trPr>
          <w:cantSplit/>
          <w:trHeight w:val="46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Pr>
                <w:rFonts w:ascii="標楷體" w:eastAsia="標楷體" w:hAnsi="標楷體" w:hint="eastAsia"/>
                <w:color w:val="000000" w:themeColor="text1"/>
              </w:rPr>
              <w:t>領域</w:t>
            </w:r>
            <w:r w:rsidRPr="00272401">
              <w:rPr>
                <w:rFonts w:ascii="標楷體" w:eastAsia="標楷體" w:hAnsi="標楷體"/>
                <w:color w:val="000000" w:themeColor="text1"/>
              </w:rPr>
              <w:t>名稱</w:t>
            </w:r>
          </w:p>
        </w:tc>
        <w:tc>
          <w:tcPr>
            <w:tcW w:w="7725" w:type="dxa"/>
            <w:gridSpan w:val="9"/>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w:t>
            </w:r>
          </w:p>
        </w:tc>
      </w:tr>
      <w:tr w:rsidR="008F45C6" w:rsidRPr="00272401" w:rsidTr="00FE7178">
        <w:trPr>
          <w:cantSplit/>
          <w:trHeight w:val="557"/>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25" w:type="dxa"/>
            <w:gridSpan w:val="9"/>
            <w:vAlign w:val="center"/>
          </w:tcPr>
          <w:p w:rsidR="008F45C6" w:rsidRPr="00D37131" w:rsidRDefault="008F45C6" w:rsidP="00FE7178">
            <w:pPr>
              <w:rPr>
                <w:rFonts w:ascii="標楷體" w:eastAsia="標楷體" w:hAnsi="標楷體"/>
                <w:color w:val="000000" w:themeColor="text1"/>
              </w:rPr>
            </w:pPr>
            <w:r w:rsidRPr="00D37131">
              <w:rPr>
                <w:rFonts w:ascii="標楷體" w:eastAsia="標楷體" w:hAnsi="標楷體" w:cs="新細明體" w:hint="eastAsia"/>
                <w:spacing w:val="-4"/>
              </w:rPr>
              <w:t>■</w:t>
            </w:r>
            <w:r w:rsidRPr="00D37131">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15" w:type="dxa"/>
            <w:gridSpan w:val="7"/>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25" w:type="dxa"/>
            <w:gridSpan w:val="9"/>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D37131">
              <w:rPr>
                <w:rFonts w:ascii="標楷體" w:eastAsia="標楷體" w:hAnsi="標楷體" w:cs="新細明體" w:hint="eastAsia"/>
                <w:spacing w:val="-4"/>
                <w:sz w:val="20"/>
                <w:szCs w:val="20"/>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25" w:type="dxa"/>
            <w:gridSpan w:val="9"/>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sidRPr="00D37131">
              <w:rPr>
                <w:rFonts w:ascii="標楷體" w:eastAsia="標楷體" w:hAnsi="標楷體" w:cs="新細明體" w:hint="eastAsia"/>
                <w:spacing w:val="-4"/>
                <w:sz w:val="20"/>
                <w:szCs w:val="20"/>
              </w:rPr>
              <w:t>■</w:t>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25" w:type="dxa"/>
            <w:gridSpan w:val="9"/>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A1.身心素質與自我精進</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D37131">
              <w:rPr>
                <w:rFonts w:ascii="標楷體" w:eastAsia="標楷體" w:hAnsi="標楷體" w:cs="新細明體" w:hint="eastAsia"/>
                <w:spacing w:val="-4"/>
                <w:sz w:val="16"/>
                <w:szCs w:val="16"/>
              </w:rPr>
              <w:t>■</w:t>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C1.道德實踐與公民意識</w:t>
            </w:r>
            <w:r w:rsidRPr="00D37131">
              <w:rPr>
                <w:rFonts w:ascii="標楷體" w:eastAsia="標楷體" w:hAnsi="標楷體" w:cs="新細明體" w:hint="eastAsia"/>
                <w:spacing w:val="-4"/>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25" w:type="dxa"/>
            <w:gridSpan w:val="9"/>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sidRPr="000E5B1D">
              <w:rPr>
                <w:rFonts w:ascii="Wingdings 2" w:eastAsia="Wingdings 2" w:hAnsi="Wingdings 2" w:cs="Wingdings 2"/>
              </w:rPr>
              <w:t></w:t>
            </w:r>
            <w:r w:rsidRPr="000E5B1D">
              <w:rPr>
                <w:rFonts w:ascii="標楷體" w:eastAsia="標楷體" w:hAnsi="標楷體" w:cs="Wingdings 2" w:hint="eastAsia"/>
              </w:rPr>
              <w:t>生活管理能力</w:t>
            </w:r>
            <w:r w:rsidRPr="000E5B1D">
              <w:rPr>
                <w:rFonts w:ascii="Wingdings 2" w:eastAsia="Wingdings 2" w:hAnsi="Wingdings 2" w:cs="Wingdings 2"/>
              </w:rPr>
              <w:t></w:t>
            </w:r>
            <w:r w:rsidRPr="000E5B1D">
              <w:rPr>
                <w:rFonts w:ascii="標楷體" w:eastAsia="標楷體" w:hAnsi="標楷體" w:cs="Wingdings 2" w:hint="eastAsia"/>
              </w:rPr>
              <w:t>職業工作能力</w:t>
            </w:r>
            <w:r w:rsidRPr="00D37131">
              <w:rPr>
                <w:rFonts w:ascii="標楷體" w:eastAsia="標楷體" w:hAnsi="標楷體" w:cs="新細明體" w:hint="eastAsia"/>
                <w:spacing w:val="-4"/>
                <w:sz w:val="20"/>
                <w:szCs w:val="20"/>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1545" w:type="dxa"/>
            <w:gridSpan w:val="3"/>
            <w:vAlign w:val="center"/>
          </w:tcPr>
          <w:p w:rsidR="008F45C6" w:rsidRPr="00272401" w:rsidRDefault="008F45C6" w:rsidP="00FE71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四</w:t>
            </w:r>
            <w:r w:rsidRPr="00272401">
              <w:rPr>
                <w:rFonts w:ascii="標楷體" w:eastAsia="標楷體" w:hAnsi="標楷體" w:hint="eastAsia"/>
                <w:color w:val="000000" w:themeColor="text1"/>
              </w:rPr>
              <w:t>年級</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第</w:t>
            </w:r>
            <w:r>
              <w:rPr>
                <w:rFonts w:ascii="標楷體" w:eastAsia="標楷體" w:hAnsi="標楷體" w:hint="eastAsia"/>
                <w:color w:val="000000" w:themeColor="text1"/>
              </w:rPr>
              <w:t>二</w:t>
            </w:r>
            <w:r w:rsidRPr="00272401">
              <w:rPr>
                <w:rFonts w:ascii="標楷體" w:eastAsia="標楷體" w:hAnsi="標楷體"/>
                <w:color w:val="000000" w:themeColor="text1"/>
              </w:rPr>
              <w:t>學期</w:t>
            </w:r>
          </w:p>
        </w:tc>
        <w:tc>
          <w:tcPr>
            <w:tcW w:w="1544" w:type="dxa"/>
            <w:vAlign w:val="center"/>
          </w:tcPr>
          <w:p w:rsidR="008F45C6" w:rsidRPr="00272401" w:rsidRDefault="008F45C6" w:rsidP="00FE7178">
            <w:pPr>
              <w:adjustRightInd w:val="0"/>
              <w:snapToGrid w:val="0"/>
              <w:jc w:val="center"/>
              <w:rPr>
                <w:rFonts w:ascii="標楷體" w:eastAsia="標楷體" w:hAnsi="標楷體"/>
                <w:color w:val="000000" w:themeColor="text1"/>
              </w:rPr>
            </w:pPr>
          </w:p>
        </w:tc>
        <w:tc>
          <w:tcPr>
            <w:tcW w:w="1545" w:type="dxa"/>
            <w:gridSpan w:val="2"/>
            <w:vAlign w:val="center"/>
          </w:tcPr>
          <w:p w:rsidR="008F45C6" w:rsidRPr="00272401" w:rsidRDefault="008F45C6" w:rsidP="00FE7178">
            <w:pPr>
              <w:adjustRightInd w:val="0"/>
              <w:snapToGrid w:val="0"/>
              <w:jc w:val="center"/>
              <w:rPr>
                <w:rFonts w:ascii="標楷體" w:eastAsia="標楷體" w:hAnsi="標楷體"/>
                <w:color w:val="000000" w:themeColor="text1"/>
              </w:rPr>
            </w:pPr>
          </w:p>
        </w:tc>
        <w:tc>
          <w:tcPr>
            <w:tcW w:w="1544" w:type="dxa"/>
            <w:gridSpan w:val="2"/>
            <w:vAlign w:val="center"/>
          </w:tcPr>
          <w:p w:rsidR="008F45C6" w:rsidRPr="00272401" w:rsidRDefault="008F45C6" w:rsidP="00FE7178">
            <w:pPr>
              <w:adjustRightInd w:val="0"/>
              <w:snapToGrid w:val="0"/>
              <w:jc w:val="center"/>
              <w:rPr>
                <w:rFonts w:ascii="標楷體" w:eastAsia="標楷體" w:hAnsi="標楷體"/>
                <w:color w:val="000000" w:themeColor="text1"/>
              </w:rPr>
            </w:pPr>
          </w:p>
        </w:tc>
        <w:tc>
          <w:tcPr>
            <w:tcW w:w="1547" w:type="dxa"/>
            <w:vAlign w:val="center"/>
          </w:tcPr>
          <w:p w:rsidR="008F45C6" w:rsidRPr="00272401" w:rsidRDefault="008F45C6" w:rsidP="00FE7178">
            <w:pPr>
              <w:adjustRightInd w:val="0"/>
              <w:snapToGrid w:val="0"/>
              <w:jc w:val="center"/>
              <w:rPr>
                <w:rFonts w:ascii="標楷體" w:eastAsia="標楷體" w:hAnsi="標楷體"/>
                <w:color w:val="000000" w:themeColor="text1"/>
              </w:rPr>
            </w:pPr>
          </w:p>
        </w:tc>
      </w:tr>
      <w:tr w:rsidR="008F45C6" w:rsidRPr="00272401" w:rsidTr="00FE7178">
        <w:trPr>
          <w:cantSplit/>
          <w:trHeight w:val="588"/>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25" w:type="dxa"/>
            <w:gridSpan w:val="9"/>
          </w:tcPr>
          <w:p w:rsidR="008F45C6" w:rsidRPr="00272401" w:rsidRDefault="008F45C6" w:rsidP="00FE7178">
            <w:pPr>
              <w:snapToGrid w:val="0"/>
              <w:rPr>
                <w:rFonts w:ascii="標楷體" w:eastAsia="標楷體" w:hAnsi="標楷體"/>
                <w:color w:val="000000" w:themeColor="text1"/>
              </w:rPr>
            </w:pPr>
            <w:r w:rsidRPr="00D37131">
              <w:rPr>
                <w:rFonts w:ascii="標楷體" w:eastAsia="標楷體" w:hAnsi="標楷體" w:cs="新細明體" w:hint="eastAsia"/>
                <w:spacing w:val="-4"/>
                <w:sz w:val="20"/>
                <w:szCs w:val="20"/>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25" w:type="dxa"/>
            <w:gridSpan w:val="9"/>
          </w:tcPr>
          <w:p w:rsidR="008F45C6" w:rsidRPr="00DD4293" w:rsidRDefault="008F45C6" w:rsidP="00FE7178">
            <w:pPr>
              <w:snapToGrid w:val="0"/>
              <w:rPr>
                <w:rFonts w:ascii="標楷體" w:eastAsia="標楷體" w:hAnsi="標楷體"/>
                <w:color w:val="000000" w:themeColor="text1"/>
              </w:rPr>
            </w:pPr>
            <w:r w:rsidRPr="00DD4293">
              <w:rPr>
                <w:rFonts w:ascii="標楷體" w:eastAsia="標楷體" w:hAnsi="標楷體" w:hint="eastAsia"/>
                <w:color w:val="000000" w:themeColor="text1"/>
              </w:rPr>
              <w:t>1</w:t>
            </w:r>
            <w:r w:rsidRPr="00DD4293">
              <w:rPr>
                <w:rFonts w:ascii="標楷體" w:eastAsia="標楷體" w:hAnsi="標楷體"/>
                <w:color w:val="000000" w:themeColor="text1"/>
              </w:rPr>
              <w:t xml:space="preserve">.特溝1-P-6  解讀描述的訊息。 </w:t>
            </w:r>
          </w:p>
          <w:p w:rsidR="008F45C6" w:rsidRPr="00DD4293" w:rsidRDefault="008F45C6" w:rsidP="00FE7178">
            <w:pPr>
              <w:snapToGrid w:val="0"/>
              <w:rPr>
                <w:rFonts w:ascii="標楷體" w:eastAsia="標楷體" w:hAnsi="標楷體"/>
                <w:color w:val="000000" w:themeColor="text1"/>
              </w:rPr>
            </w:pPr>
            <w:r w:rsidRPr="00DD4293">
              <w:rPr>
                <w:rFonts w:ascii="標楷體" w:eastAsia="標楷體" w:hAnsi="標楷體"/>
                <w:color w:val="000000" w:themeColor="text1"/>
              </w:rPr>
              <w:t>2.</w:t>
            </w:r>
            <w:r w:rsidRPr="00DD4293">
              <w:rPr>
                <w:rFonts w:ascii="標楷體" w:eastAsia="標楷體" w:hAnsi="標楷體" w:hint="eastAsia"/>
                <w:color w:val="000000" w:themeColor="text1"/>
              </w:rPr>
              <w:t>特</w:t>
            </w:r>
            <w:r w:rsidRPr="00DD4293">
              <w:rPr>
                <w:rFonts w:ascii="標楷體" w:eastAsia="標楷體" w:hAnsi="標楷體"/>
                <w:color w:val="000000" w:themeColor="text1"/>
              </w:rPr>
              <w:t xml:space="preserve">溝2-P-6  表達需求。 </w:t>
            </w:r>
          </w:p>
          <w:p w:rsidR="008F45C6" w:rsidRDefault="008F45C6" w:rsidP="00FE7178">
            <w:pPr>
              <w:snapToGrid w:val="0"/>
              <w:rPr>
                <w:rFonts w:ascii="標楷體" w:eastAsia="標楷體" w:hAnsi="標楷體"/>
                <w:color w:val="000000" w:themeColor="text1"/>
              </w:rPr>
            </w:pPr>
            <w:r w:rsidRPr="00DD4293">
              <w:rPr>
                <w:rFonts w:ascii="標楷體" w:eastAsia="標楷體" w:hAnsi="標楷體"/>
                <w:color w:val="000000" w:themeColor="text1"/>
              </w:rPr>
              <w:t>3.</w:t>
            </w:r>
            <w:r w:rsidRPr="00DD4293">
              <w:rPr>
                <w:rFonts w:ascii="標楷體" w:eastAsia="標楷體" w:hAnsi="標楷體" w:hint="eastAsia"/>
                <w:color w:val="000000" w:themeColor="text1"/>
              </w:rPr>
              <w:t>特</w:t>
            </w:r>
            <w:r w:rsidRPr="00DD4293">
              <w:rPr>
                <w:rFonts w:ascii="標楷體" w:eastAsia="標楷體" w:hAnsi="標楷體"/>
                <w:color w:val="000000" w:themeColor="text1"/>
              </w:rPr>
              <w:t>溝3-P-2 視情境主動回應他人。</w:t>
            </w:r>
          </w:p>
          <w:p w:rsidR="008F45C6" w:rsidRPr="00AB32F7"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4</w:t>
            </w:r>
            <w:r>
              <w:rPr>
                <w:rFonts w:ascii="標楷體" w:eastAsia="標楷體" w:hAnsi="標楷體"/>
                <w:color w:val="000000" w:themeColor="text1"/>
              </w:rPr>
              <w:t>.</w:t>
            </w:r>
            <w:r w:rsidRPr="00AB32F7">
              <w:rPr>
                <w:rFonts w:ascii="標楷體" w:eastAsia="標楷體" w:hAnsi="標楷體"/>
                <w:color w:val="000000" w:themeColor="text1"/>
              </w:rPr>
              <w:t xml:space="preserve">特溝4-P-2 運用溝通技巧參與生活常規活動。 </w:t>
            </w:r>
          </w:p>
        </w:tc>
      </w:tr>
      <w:tr w:rsidR="008F45C6" w:rsidRPr="00272401" w:rsidTr="00FE7178">
        <w:trPr>
          <w:cantSplit/>
          <w:trHeight w:val="128"/>
          <w:jc w:val="center"/>
        </w:trPr>
        <w:tc>
          <w:tcPr>
            <w:tcW w:w="9072" w:type="dxa"/>
            <w:gridSpan w:val="10"/>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838"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4111" w:type="dxa"/>
            <w:gridSpan w:val="4"/>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276" w:type="dxa"/>
            <w:gridSpan w:val="2"/>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847"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一</w:t>
            </w:r>
            <w:r>
              <w:rPr>
                <w:rFonts w:ascii="標楷體" w:eastAsia="標楷體" w:hAnsi="標楷體" w:hint="eastAsia"/>
                <w:color w:val="000000" w:themeColor="text1"/>
              </w:rPr>
              <w:t>、生命協奏曲</w:t>
            </w:r>
          </w:p>
        </w:tc>
        <w:tc>
          <w:tcPr>
            <w:tcW w:w="4111" w:type="dxa"/>
            <w:gridSpan w:val="4"/>
          </w:tcPr>
          <w:p w:rsidR="008F45C6" w:rsidRPr="00E83EB0" w:rsidRDefault="008F45C6" w:rsidP="00FE7178">
            <w:pPr>
              <w:snapToGrid w:val="0"/>
              <w:rPr>
                <w:rFonts w:ascii="標楷體" w:eastAsia="標楷體" w:hAnsi="標楷體"/>
                <w:color w:val="000000" w:themeColor="text1"/>
                <w:sz w:val="22"/>
                <w:szCs w:val="22"/>
              </w:rPr>
            </w:pPr>
            <w:r w:rsidRPr="00E83EB0">
              <w:rPr>
                <w:rFonts w:ascii="標楷體" w:eastAsia="標楷體" w:hAnsi="標楷體"/>
                <w:color w:val="000000" w:themeColor="text1"/>
                <w:sz w:val="22"/>
                <w:szCs w:val="22"/>
              </w:rPr>
              <w:t>1. 特溝I-P-4  有溝通意義的身體姿勢與肢體動作，例如:揮手表示再見、點頭表示好。</w:t>
            </w:r>
          </w:p>
        </w:tc>
        <w:tc>
          <w:tcPr>
            <w:tcW w:w="1276"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二</w:t>
            </w:r>
            <w:r>
              <w:rPr>
                <w:rFonts w:ascii="標楷體" w:eastAsia="標楷體" w:hAnsi="標楷體" w:hint="eastAsia"/>
                <w:color w:val="000000" w:themeColor="text1"/>
              </w:rPr>
              <w:t>、生活亮起來</w:t>
            </w:r>
          </w:p>
        </w:tc>
        <w:tc>
          <w:tcPr>
            <w:tcW w:w="4111" w:type="dxa"/>
            <w:gridSpan w:val="4"/>
          </w:tcPr>
          <w:p w:rsidR="008F45C6" w:rsidRPr="00E83EB0" w:rsidRDefault="008F45C6" w:rsidP="00FE7178">
            <w:pPr>
              <w:snapToGrid w:val="0"/>
              <w:rPr>
                <w:rFonts w:ascii="標楷體" w:eastAsia="標楷體" w:hAnsi="標楷體"/>
                <w:color w:val="000000" w:themeColor="text1"/>
                <w:sz w:val="22"/>
                <w:szCs w:val="22"/>
              </w:rPr>
            </w:pPr>
            <w:r w:rsidRPr="00E83EB0">
              <w:rPr>
                <w:rFonts w:ascii="標楷體" w:eastAsia="標楷體" w:hAnsi="標楷體" w:hint="eastAsia"/>
                <w:color w:val="000000" w:themeColor="text1"/>
                <w:sz w:val="22"/>
                <w:szCs w:val="22"/>
              </w:rPr>
              <w:t>1</w:t>
            </w:r>
            <w:r w:rsidRPr="00E83EB0">
              <w:rPr>
                <w:rFonts w:ascii="標楷體" w:eastAsia="標楷體" w:hAnsi="標楷體"/>
                <w:color w:val="000000" w:themeColor="text1"/>
                <w:sz w:val="22"/>
                <w:szCs w:val="22"/>
              </w:rPr>
              <w:t xml:space="preserve">.特溝I-P-5  表達需求的手勢。 </w:t>
            </w:r>
          </w:p>
          <w:p w:rsidR="008F45C6" w:rsidRPr="00E83EB0" w:rsidRDefault="008F45C6" w:rsidP="00FE7178">
            <w:pPr>
              <w:snapToGrid w:val="0"/>
              <w:rPr>
                <w:rFonts w:ascii="標楷體" w:eastAsia="標楷體" w:hAnsi="標楷體"/>
                <w:color w:val="000000" w:themeColor="text1"/>
                <w:sz w:val="22"/>
                <w:szCs w:val="22"/>
              </w:rPr>
            </w:pPr>
            <w:r w:rsidRPr="00E83EB0">
              <w:rPr>
                <w:rFonts w:ascii="標楷體" w:eastAsia="標楷體" w:hAnsi="標楷體"/>
                <w:color w:val="000000" w:themeColor="text1"/>
                <w:sz w:val="22"/>
                <w:szCs w:val="22"/>
              </w:rPr>
              <w:t>2.特溝II-P-2日常物品名稱、日常動作或狀態各種詞彙。</w:t>
            </w:r>
          </w:p>
        </w:tc>
        <w:tc>
          <w:tcPr>
            <w:tcW w:w="1276"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三</w:t>
            </w:r>
            <w:r>
              <w:rPr>
                <w:rFonts w:ascii="標楷體" w:eastAsia="標楷體" w:hAnsi="標楷體" w:hint="eastAsia"/>
                <w:color w:val="000000" w:themeColor="text1"/>
              </w:rPr>
              <w:t>、散播關懷散播愛</w:t>
            </w:r>
          </w:p>
        </w:tc>
        <w:tc>
          <w:tcPr>
            <w:tcW w:w="4111" w:type="dxa"/>
            <w:gridSpan w:val="4"/>
          </w:tcPr>
          <w:p w:rsidR="008F45C6" w:rsidRPr="00E83EB0" w:rsidRDefault="008F45C6" w:rsidP="00FE7178">
            <w:pPr>
              <w:snapToGrid w:val="0"/>
              <w:rPr>
                <w:rFonts w:ascii="標楷體" w:eastAsia="標楷體" w:hAnsi="標楷體"/>
                <w:color w:val="000000" w:themeColor="text1"/>
                <w:sz w:val="22"/>
                <w:szCs w:val="22"/>
              </w:rPr>
            </w:pPr>
            <w:r w:rsidRPr="00E83EB0">
              <w:rPr>
                <w:rFonts w:ascii="標楷體" w:eastAsia="標楷體" w:hAnsi="標楷體" w:hint="eastAsia"/>
                <w:color w:val="000000" w:themeColor="text1"/>
                <w:sz w:val="22"/>
                <w:szCs w:val="22"/>
              </w:rPr>
              <w:t>1</w:t>
            </w:r>
            <w:r w:rsidRPr="00E83EB0">
              <w:rPr>
                <w:rFonts w:ascii="標楷體" w:eastAsia="標楷體" w:hAnsi="標楷體"/>
                <w:color w:val="000000" w:themeColor="text1"/>
                <w:sz w:val="22"/>
                <w:szCs w:val="22"/>
              </w:rPr>
              <w:t xml:space="preserve">.特溝I-P-7  基本情緒的表情，例如喜、怒、哀、 懼、驚、惡等。 </w:t>
            </w:r>
          </w:p>
          <w:p w:rsidR="008F45C6" w:rsidRPr="00E83EB0" w:rsidRDefault="008F45C6" w:rsidP="00FE7178">
            <w:pPr>
              <w:snapToGrid w:val="0"/>
              <w:rPr>
                <w:rFonts w:ascii="標楷體" w:eastAsia="標楷體" w:hAnsi="標楷體"/>
                <w:color w:val="000000" w:themeColor="text1"/>
                <w:sz w:val="22"/>
                <w:szCs w:val="22"/>
              </w:rPr>
            </w:pPr>
            <w:r w:rsidRPr="00E83EB0">
              <w:rPr>
                <w:rFonts w:ascii="標楷體" w:eastAsia="標楷體" w:hAnsi="標楷體" w:hint="eastAsia"/>
                <w:color w:val="000000" w:themeColor="text1"/>
                <w:sz w:val="22"/>
                <w:szCs w:val="22"/>
              </w:rPr>
              <w:t>2</w:t>
            </w:r>
            <w:r w:rsidRPr="00E83EB0">
              <w:rPr>
                <w:rFonts w:ascii="標楷體" w:eastAsia="標楷體" w:hAnsi="標楷體"/>
                <w:color w:val="000000" w:themeColor="text1"/>
                <w:sz w:val="22"/>
                <w:szCs w:val="22"/>
              </w:rPr>
              <w:t>.特溝IV-P-5符合溝通需求之文字符號。例如:注 音符號與文字。</w:t>
            </w:r>
          </w:p>
        </w:tc>
        <w:tc>
          <w:tcPr>
            <w:tcW w:w="1276"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25" w:type="dxa"/>
            <w:gridSpan w:val="9"/>
          </w:tcPr>
          <w:p w:rsidR="008F45C6" w:rsidRPr="002A55E0" w:rsidRDefault="008F45C6" w:rsidP="00FE7178">
            <w:pPr>
              <w:snapToGrid w:val="0"/>
              <w:rPr>
                <w:rFonts w:ascii="標楷體" w:eastAsia="標楷體" w:hAnsi="標楷體"/>
                <w:color w:val="000000" w:themeColor="text1"/>
                <w:sz w:val="20"/>
                <w:szCs w:val="20"/>
              </w:rPr>
            </w:pPr>
            <w:r>
              <w:rPr>
                <w:rFonts w:ascii="標楷體" w:eastAsia="標楷體" w:hAnsi="標楷體" w:hint="eastAsia"/>
                <w:color w:val="000000" w:themeColor="text1"/>
              </w:rPr>
              <w:t>(</w:t>
            </w:r>
            <w:r w:rsidRPr="002A55E0">
              <w:rPr>
                <w:rFonts w:ascii="標楷體" w:eastAsia="標楷體" w:hAnsi="標楷體" w:hint="eastAsia"/>
                <w:color w:val="000000" w:themeColor="text1"/>
                <w:sz w:val="20"/>
                <w:szCs w:val="20"/>
              </w:rPr>
              <w:t>一)教材編選</w:t>
            </w:r>
            <w:r w:rsidRPr="002A55E0">
              <w:rPr>
                <w:rFonts w:ascii="Arial" w:eastAsia="標楷體" w:hAnsi="Arial" w:hint="eastAsia"/>
                <w:sz w:val="20"/>
                <w:szCs w:val="20"/>
              </w:rPr>
              <w:t>：</w:t>
            </w:r>
            <w:r w:rsidRPr="002A55E0">
              <w:rPr>
                <w:rFonts w:ascii="標楷體" w:eastAsia="標楷體" w:hAnsi="標楷體" w:cs="新細明體" w:hint="eastAsia"/>
                <w:sz w:val="20"/>
                <w:szCs w:val="20"/>
              </w:rPr>
              <w:t>■</w:t>
            </w:r>
            <w:r w:rsidRPr="002A55E0">
              <w:rPr>
                <w:rFonts w:ascii="Arial" w:eastAsia="標楷體" w:hAnsi="Arial" w:hint="eastAsia"/>
                <w:sz w:val="20"/>
                <w:szCs w:val="20"/>
              </w:rPr>
              <w:t>自編</w:t>
            </w:r>
            <w:r w:rsidRPr="002A55E0">
              <w:rPr>
                <w:rFonts w:ascii="Arial" w:eastAsia="標楷體" w:hAnsi="Arial" w:hint="eastAsia"/>
                <w:sz w:val="20"/>
                <w:szCs w:val="20"/>
              </w:rPr>
              <w:t xml:space="preserve"> </w:t>
            </w:r>
            <w:r w:rsidRPr="002A55E0">
              <w:rPr>
                <w:rFonts w:ascii="標楷體" w:eastAsia="標楷體" w:hAnsi="標楷體" w:cs="新細明體" w:hint="eastAsia"/>
                <w:spacing w:val="-4"/>
                <w:sz w:val="20"/>
                <w:szCs w:val="20"/>
              </w:rPr>
              <w:t xml:space="preserve">□翰林 </w:t>
            </w:r>
            <w:r w:rsidRPr="002A55E0">
              <w:rPr>
                <w:rFonts w:ascii="標楷體" w:eastAsia="標楷體" w:hAnsi="標楷體" w:cs="新細明體"/>
                <w:spacing w:val="-4"/>
                <w:sz w:val="20"/>
                <w:szCs w:val="20"/>
              </w:rPr>
              <w:t xml:space="preserve">  </w:t>
            </w:r>
            <w:r w:rsidRPr="002A55E0">
              <w:rPr>
                <w:rFonts w:ascii="標楷體" w:eastAsia="標楷體" w:hAnsi="標楷體" w:cs="新細明體" w:hint="eastAsia"/>
                <w:spacing w:val="-4"/>
                <w:sz w:val="20"/>
                <w:szCs w:val="20"/>
              </w:rPr>
              <w:t xml:space="preserve">□南一 </w:t>
            </w:r>
            <w:r w:rsidRPr="002A55E0">
              <w:rPr>
                <w:rFonts w:ascii="標楷體" w:eastAsia="標楷體" w:hAnsi="標楷體" w:cs="新細明體"/>
                <w:spacing w:val="-4"/>
                <w:sz w:val="20"/>
                <w:szCs w:val="20"/>
              </w:rPr>
              <w:t xml:space="preserve"> </w:t>
            </w:r>
            <w:r w:rsidRPr="002A55E0">
              <w:rPr>
                <w:rFonts w:ascii="標楷體" w:eastAsia="標楷體" w:hAnsi="標楷體" w:cs="新細明體" w:hint="eastAsia"/>
                <w:spacing w:val="-4"/>
                <w:sz w:val="20"/>
                <w:szCs w:val="20"/>
              </w:rPr>
              <w:t xml:space="preserve">□康軒 </w:t>
            </w:r>
            <w:r w:rsidRPr="002A55E0">
              <w:rPr>
                <w:rFonts w:ascii="標楷體" w:eastAsia="標楷體" w:hAnsi="標楷體" w:cs="新細明體"/>
                <w:spacing w:val="-4"/>
                <w:sz w:val="20"/>
                <w:szCs w:val="20"/>
              </w:rPr>
              <w:t xml:space="preserve"> </w:t>
            </w:r>
            <w:r w:rsidRPr="002A55E0">
              <w:rPr>
                <w:rFonts w:ascii="標楷體" w:eastAsia="標楷體" w:hAnsi="標楷體" w:cs="新細明體" w:hint="eastAsia"/>
                <w:sz w:val="20"/>
                <w:szCs w:val="20"/>
              </w:rPr>
              <w:t>□其他</w:t>
            </w:r>
            <w:r w:rsidRPr="002A55E0">
              <w:rPr>
                <w:rFonts w:ascii="標楷體" w:eastAsia="標楷體" w:hAnsi="標楷體" w:cs="新細明體" w:hint="eastAsia"/>
                <w:spacing w:val="-6"/>
                <w:sz w:val="20"/>
                <w:szCs w:val="20"/>
              </w:rPr>
              <w:t>：</w:t>
            </w:r>
          </w:p>
          <w:p w:rsidR="008F45C6" w:rsidRPr="002A55E0" w:rsidRDefault="008F45C6" w:rsidP="00FE7178">
            <w:pPr>
              <w:snapToGrid w:val="0"/>
              <w:rPr>
                <w:rFonts w:ascii="標楷體" w:eastAsia="標楷體" w:hAnsi="標楷體"/>
                <w:color w:val="000000" w:themeColor="text1"/>
                <w:sz w:val="20"/>
                <w:szCs w:val="20"/>
              </w:rPr>
            </w:pPr>
            <w:r w:rsidRPr="002A55E0">
              <w:rPr>
                <w:rFonts w:ascii="標楷體" w:eastAsia="標楷體" w:hAnsi="標楷體" w:hint="eastAsia"/>
                <w:color w:val="000000" w:themeColor="text1"/>
                <w:sz w:val="20"/>
                <w:szCs w:val="20"/>
              </w:rPr>
              <w:t>(二)教學方法</w:t>
            </w:r>
            <w:r w:rsidRPr="002A55E0">
              <w:rPr>
                <w:rFonts w:ascii="Arial" w:eastAsia="標楷體" w:hAnsi="Arial" w:hint="eastAsia"/>
                <w:sz w:val="20"/>
                <w:szCs w:val="20"/>
              </w:rPr>
              <w:t>：</w:t>
            </w:r>
          </w:p>
          <w:p w:rsidR="008F45C6" w:rsidRPr="002A55E0" w:rsidRDefault="008F45C6" w:rsidP="00FE7178">
            <w:pPr>
              <w:pStyle w:val="af9"/>
              <w:widowControl w:val="0"/>
              <w:snapToGrid w:val="0"/>
              <w:ind w:leftChars="0" w:left="750"/>
              <w:jc w:val="both"/>
              <w:rPr>
                <w:rFonts w:ascii="標楷體" w:eastAsia="標楷體" w:hAnsi="標楷體" w:cs="新細明體"/>
                <w:spacing w:val="-4"/>
                <w:sz w:val="20"/>
                <w:szCs w:val="20"/>
                <w:lang w:eastAsia="zh-TW"/>
              </w:rPr>
            </w:pPr>
            <w:r w:rsidRPr="002A55E0">
              <w:rPr>
                <w:rFonts w:ascii="標楷體" w:eastAsia="標楷體" w:hAnsi="標楷體" w:hint="eastAsia"/>
                <w:color w:val="000000" w:themeColor="text1"/>
                <w:sz w:val="20"/>
                <w:szCs w:val="20"/>
                <w:lang w:eastAsia="zh-TW"/>
              </w:rPr>
              <w:t>1.</w:t>
            </w:r>
            <w:r w:rsidRPr="002A55E0">
              <w:rPr>
                <w:rFonts w:ascii="Arial" w:eastAsia="標楷體" w:hAnsi="Arial" w:hint="eastAsia"/>
                <w:sz w:val="20"/>
                <w:szCs w:val="20"/>
                <w:lang w:eastAsia="zh-TW"/>
              </w:rPr>
              <w:t>教學方法：</w:t>
            </w:r>
            <w:r w:rsidRPr="002A55E0">
              <w:rPr>
                <w:rFonts w:ascii="標楷體" w:eastAsia="標楷體" w:hAnsi="標楷體" w:cs="新細明體" w:hint="eastAsia"/>
                <w:spacing w:val="-4"/>
                <w:sz w:val="20"/>
                <w:szCs w:val="20"/>
                <w:lang w:eastAsia="zh-TW"/>
              </w:rPr>
              <w:t xml:space="preserve">■工作分析 </w:t>
            </w:r>
            <w:r w:rsidRPr="002A55E0">
              <w:rPr>
                <w:rFonts w:ascii="標楷體" w:eastAsia="標楷體" w:hAnsi="標楷體" w:cs="新細明體" w:hint="eastAsia"/>
                <w:sz w:val="20"/>
                <w:szCs w:val="20"/>
                <w:lang w:eastAsia="zh-TW"/>
              </w:rPr>
              <w:t>■</w:t>
            </w:r>
            <w:r w:rsidRPr="002A55E0">
              <w:rPr>
                <w:rFonts w:ascii="標楷體" w:eastAsia="標楷體" w:hAnsi="標楷體" w:cs="新細明體" w:hint="eastAsia"/>
                <w:spacing w:val="-4"/>
                <w:sz w:val="20"/>
                <w:szCs w:val="20"/>
                <w:lang w:eastAsia="zh-TW"/>
              </w:rPr>
              <w:t xml:space="preserve">多元感官 </w:t>
            </w:r>
            <w:r w:rsidRPr="002A55E0">
              <w:rPr>
                <w:rFonts w:ascii="標楷體" w:eastAsia="標楷體" w:hAnsi="標楷體" w:cs="新細明體" w:hint="eastAsia"/>
                <w:sz w:val="20"/>
                <w:szCs w:val="20"/>
                <w:lang w:eastAsia="zh-TW"/>
              </w:rPr>
              <w:t>■</w:t>
            </w:r>
            <w:r w:rsidRPr="002A55E0">
              <w:rPr>
                <w:rFonts w:ascii="標楷體" w:eastAsia="標楷體" w:hAnsi="標楷體" w:cs="新細明體" w:hint="eastAsia"/>
                <w:spacing w:val="-4"/>
                <w:sz w:val="20"/>
                <w:szCs w:val="20"/>
                <w:lang w:eastAsia="zh-TW"/>
              </w:rPr>
              <w:t>直接教學</w:t>
            </w:r>
            <w:r w:rsidRPr="002A55E0">
              <w:rPr>
                <w:rFonts w:ascii="標楷體" w:eastAsia="標楷體" w:hAnsi="標楷體" w:cs="新細明體" w:hint="eastAsia"/>
                <w:sz w:val="20"/>
                <w:szCs w:val="20"/>
                <w:lang w:eastAsia="zh-TW"/>
              </w:rPr>
              <w:t xml:space="preserve">  ■</w:t>
            </w:r>
            <w:r w:rsidRPr="002A55E0">
              <w:rPr>
                <w:rFonts w:ascii="標楷體" w:eastAsia="標楷體" w:hAnsi="標楷體" w:cs="新細明體" w:hint="eastAsia"/>
                <w:spacing w:val="-4"/>
                <w:sz w:val="20"/>
                <w:szCs w:val="20"/>
                <w:lang w:eastAsia="zh-TW"/>
              </w:rPr>
              <w:t xml:space="preserve">多層次教學   </w:t>
            </w:r>
          </w:p>
          <w:p w:rsidR="008F45C6" w:rsidRPr="002A55E0" w:rsidRDefault="008F45C6" w:rsidP="00FE7178">
            <w:pPr>
              <w:pStyle w:val="af9"/>
              <w:widowControl w:val="0"/>
              <w:snapToGrid w:val="0"/>
              <w:ind w:leftChars="0" w:left="750"/>
              <w:jc w:val="both"/>
              <w:rPr>
                <w:rFonts w:ascii="標楷體" w:eastAsia="標楷體" w:hAnsi="標楷體" w:cs="新細明體"/>
                <w:spacing w:val="-4"/>
                <w:sz w:val="20"/>
                <w:szCs w:val="20"/>
                <w:lang w:eastAsia="zh-TW"/>
              </w:rPr>
            </w:pPr>
            <w:r w:rsidRPr="002A55E0">
              <w:rPr>
                <w:rFonts w:ascii="標楷體" w:eastAsia="標楷體" w:hAnsi="標楷體" w:hint="eastAsia"/>
                <w:color w:val="000000" w:themeColor="text1"/>
                <w:sz w:val="20"/>
                <w:szCs w:val="20"/>
                <w:lang w:eastAsia="zh-TW"/>
              </w:rPr>
              <w:t xml:space="preserve">             </w:t>
            </w:r>
            <w:r w:rsidRPr="002A55E0">
              <w:rPr>
                <w:rFonts w:ascii="標楷體" w:eastAsia="標楷體" w:hAnsi="標楷體" w:cs="新細明體" w:hint="eastAsia"/>
                <w:spacing w:val="-4"/>
                <w:sz w:val="20"/>
                <w:szCs w:val="20"/>
                <w:lang w:eastAsia="zh-TW"/>
              </w:rPr>
              <w:t xml:space="preserve">□合作學習 □合作教學 </w:t>
            </w:r>
            <w:r w:rsidRPr="002A55E0">
              <w:rPr>
                <w:rFonts w:ascii="標楷體" w:eastAsia="標楷體" w:hAnsi="標楷體" w:cs="新細明體" w:hint="eastAsia"/>
                <w:sz w:val="20"/>
                <w:szCs w:val="20"/>
                <w:lang w:eastAsia="zh-TW"/>
              </w:rPr>
              <w:t>□其他：</w:t>
            </w:r>
          </w:p>
          <w:p w:rsidR="008F45C6" w:rsidRPr="002A55E0" w:rsidRDefault="008F45C6" w:rsidP="00FE7178">
            <w:pPr>
              <w:snapToGrid w:val="0"/>
              <w:ind w:left="750"/>
              <w:jc w:val="both"/>
              <w:rPr>
                <w:rFonts w:ascii="Arial" w:eastAsia="標楷體" w:hAnsi="Arial"/>
                <w:sz w:val="20"/>
                <w:szCs w:val="20"/>
              </w:rPr>
            </w:pPr>
            <w:r w:rsidRPr="002A55E0">
              <w:rPr>
                <w:rFonts w:ascii="Arial" w:eastAsia="標楷體" w:hAnsi="Arial" w:hint="eastAsia"/>
                <w:sz w:val="20"/>
                <w:szCs w:val="20"/>
              </w:rPr>
              <w:t>2</w:t>
            </w:r>
            <w:r w:rsidRPr="002A55E0">
              <w:rPr>
                <w:rFonts w:ascii="Arial" w:eastAsia="標楷體" w:hAnsi="Arial"/>
                <w:sz w:val="20"/>
                <w:szCs w:val="20"/>
              </w:rPr>
              <w:t>.</w:t>
            </w:r>
            <w:r w:rsidRPr="002A55E0">
              <w:rPr>
                <w:rFonts w:ascii="Arial" w:eastAsia="標楷體" w:hAnsi="Arial" w:hint="eastAsia"/>
                <w:sz w:val="20"/>
                <w:szCs w:val="20"/>
              </w:rPr>
              <w:t>教學策略：</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 xml:space="preserve">講述 </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 xml:space="preserve">示範 </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 xml:space="preserve">發問 </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運用多媒體</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圖解</w:t>
            </w:r>
            <w:r w:rsidRPr="002A55E0">
              <w:rPr>
                <w:rFonts w:ascii="標楷體" w:eastAsia="標楷體" w:hAnsi="標楷體" w:cs="新細明體" w:hint="eastAsia"/>
                <w:sz w:val="20"/>
                <w:szCs w:val="20"/>
              </w:rPr>
              <w:t>■</w:t>
            </w:r>
            <w:r w:rsidRPr="002A55E0">
              <w:rPr>
                <w:rFonts w:ascii="標楷體" w:eastAsia="標楷體" w:hAnsi="標楷體" w:cs="新細明體" w:hint="eastAsia"/>
                <w:spacing w:val="-4"/>
                <w:sz w:val="20"/>
                <w:szCs w:val="20"/>
              </w:rPr>
              <w:t xml:space="preserve">操作  </w:t>
            </w:r>
          </w:p>
          <w:p w:rsidR="008F45C6" w:rsidRPr="002A55E0" w:rsidRDefault="008F45C6" w:rsidP="00FE7178">
            <w:pPr>
              <w:snapToGrid w:val="0"/>
              <w:ind w:left="750"/>
              <w:jc w:val="both"/>
              <w:rPr>
                <w:rFonts w:ascii="Arial" w:eastAsia="標楷體" w:hAnsi="Arial"/>
                <w:sz w:val="20"/>
                <w:szCs w:val="20"/>
              </w:rPr>
            </w:pPr>
            <w:r w:rsidRPr="002A55E0">
              <w:rPr>
                <w:rFonts w:ascii="標楷體" w:eastAsia="標楷體" w:hAnsi="標楷體" w:cs="新細明體" w:hint="eastAsia"/>
                <w:spacing w:val="-4"/>
                <w:sz w:val="20"/>
                <w:szCs w:val="20"/>
              </w:rPr>
              <w:t xml:space="preserve">              □實驗 □角色扮演 □其他：</w:t>
            </w:r>
          </w:p>
          <w:p w:rsidR="008F45C6" w:rsidRPr="002A55E0" w:rsidRDefault="008F45C6" w:rsidP="00FE7178">
            <w:pPr>
              <w:pStyle w:val="af9"/>
              <w:widowControl w:val="0"/>
              <w:snapToGrid w:val="0"/>
              <w:ind w:leftChars="0" w:left="750"/>
              <w:jc w:val="both"/>
              <w:rPr>
                <w:rFonts w:ascii="標楷體" w:eastAsia="標楷體" w:hAnsi="標楷體"/>
                <w:sz w:val="20"/>
                <w:szCs w:val="20"/>
                <w:lang w:eastAsia="zh-TW"/>
              </w:rPr>
            </w:pPr>
            <w:r w:rsidRPr="002A55E0">
              <w:rPr>
                <w:rFonts w:ascii="Arial" w:eastAsia="標楷體" w:hAnsi="Arial"/>
                <w:sz w:val="20"/>
                <w:szCs w:val="20"/>
                <w:lang w:eastAsia="zh-TW"/>
              </w:rPr>
              <w:t>3.</w:t>
            </w:r>
            <w:r w:rsidRPr="002A55E0">
              <w:rPr>
                <w:rFonts w:ascii="Arial" w:eastAsia="標楷體" w:hAnsi="Arial" w:hint="eastAsia"/>
                <w:sz w:val="20"/>
                <w:szCs w:val="20"/>
                <w:lang w:eastAsia="zh-TW"/>
              </w:rPr>
              <w:t>學習環境調整：</w:t>
            </w:r>
            <w:r w:rsidRPr="002A55E0">
              <w:rPr>
                <w:rFonts w:ascii="標楷體" w:eastAsia="標楷體" w:hAnsi="標楷體" w:cs="新細明體" w:hint="eastAsia"/>
                <w:sz w:val="20"/>
                <w:szCs w:val="20"/>
                <w:lang w:eastAsia="zh-TW"/>
              </w:rPr>
              <w:t>□教室位置 □動線規劃 ■</w:t>
            </w:r>
            <w:r w:rsidRPr="002A55E0">
              <w:rPr>
                <w:rFonts w:ascii="標楷體" w:eastAsia="標楷體" w:hAnsi="標楷體" w:hint="eastAsia"/>
                <w:sz w:val="20"/>
                <w:szCs w:val="20"/>
                <w:lang w:eastAsia="zh-TW"/>
              </w:rPr>
              <w:t>座位安排</w:t>
            </w:r>
          </w:p>
          <w:p w:rsidR="008F45C6" w:rsidRPr="002A55E0" w:rsidRDefault="008F45C6" w:rsidP="00FE7178">
            <w:pPr>
              <w:pStyle w:val="af9"/>
              <w:widowControl w:val="0"/>
              <w:snapToGrid w:val="0"/>
              <w:ind w:leftChars="0" w:left="750" w:firstLineChars="500" w:firstLine="1000"/>
              <w:jc w:val="both"/>
              <w:rPr>
                <w:rFonts w:ascii="Arial" w:eastAsia="標楷體" w:hAnsi="Arial"/>
                <w:sz w:val="20"/>
                <w:szCs w:val="20"/>
                <w:lang w:eastAsia="zh-TW"/>
              </w:rPr>
            </w:pPr>
            <w:r w:rsidRPr="002A55E0">
              <w:rPr>
                <w:rFonts w:ascii="標楷體" w:eastAsia="標楷體" w:hAnsi="標楷體" w:cs="新細明體" w:hint="eastAsia"/>
                <w:sz w:val="20"/>
                <w:szCs w:val="20"/>
                <w:lang w:eastAsia="zh-TW"/>
              </w:rPr>
              <w:t>■</w:t>
            </w:r>
            <w:r w:rsidRPr="002A55E0">
              <w:rPr>
                <w:rFonts w:ascii="標楷體" w:eastAsia="標楷體" w:hAnsi="標楷體" w:hint="eastAsia"/>
                <w:sz w:val="20"/>
                <w:szCs w:val="20"/>
                <w:lang w:eastAsia="zh-TW"/>
              </w:rPr>
              <w:t xml:space="preserve">教師及同儕協助 </w:t>
            </w:r>
            <w:r w:rsidRPr="002A55E0">
              <w:rPr>
                <w:rFonts w:ascii="標楷體" w:eastAsia="標楷體" w:hAnsi="標楷體" w:cs="新細明體" w:hint="eastAsia"/>
                <w:sz w:val="20"/>
                <w:szCs w:val="20"/>
                <w:lang w:eastAsia="zh-TW"/>
              </w:rPr>
              <w:t>■提供輔具 ■使用輔具 □其他</w:t>
            </w:r>
          </w:p>
          <w:p w:rsidR="008F45C6" w:rsidRPr="002A55E0" w:rsidRDefault="008F45C6" w:rsidP="00FE7178">
            <w:pPr>
              <w:pStyle w:val="af9"/>
              <w:widowControl w:val="0"/>
              <w:snapToGrid w:val="0"/>
              <w:ind w:leftChars="0" w:left="0"/>
              <w:jc w:val="both"/>
              <w:rPr>
                <w:rFonts w:ascii="標楷體" w:eastAsia="標楷體" w:hAnsi="標楷體"/>
                <w:color w:val="000000" w:themeColor="text1"/>
                <w:sz w:val="20"/>
                <w:szCs w:val="20"/>
                <w:lang w:eastAsia="zh-TW"/>
              </w:rPr>
            </w:pPr>
            <w:r w:rsidRPr="002A55E0">
              <w:rPr>
                <w:rFonts w:ascii="標楷體" w:eastAsia="標楷體" w:hAnsi="標楷體" w:hint="eastAsia"/>
                <w:color w:val="000000" w:themeColor="text1"/>
                <w:sz w:val="20"/>
                <w:szCs w:val="20"/>
                <w:lang w:eastAsia="zh-TW"/>
              </w:rPr>
              <w:t>(三)學習評量</w:t>
            </w:r>
            <w:r w:rsidRPr="002A55E0">
              <w:rPr>
                <w:rFonts w:ascii="Arial" w:eastAsia="標楷體" w:hAnsi="Arial" w:hint="eastAsia"/>
                <w:sz w:val="20"/>
                <w:szCs w:val="20"/>
              </w:rPr>
              <w:t>：</w:t>
            </w:r>
            <w:r w:rsidRPr="002A55E0">
              <w:rPr>
                <w:rFonts w:ascii="標楷體" w:eastAsia="標楷體" w:hAnsi="標楷體" w:hint="eastAsia"/>
                <w:spacing w:val="-6"/>
                <w:sz w:val="20"/>
                <w:szCs w:val="20"/>
                <w:lang w:eastAsia="zh-TW"/>
              </w:rPr>
              <w:t xml:space="preserve">■動態評量 </w:t>
            </w:r>
            <w:r w:rsidRPr="002A55E0">
              <w:rPr>
                <w:rFonts w:ascii="標楷體" w:eastAsia="標楷體" w:hAnsi="標楷體" w:cs="新細明體" w:hint="eastAsia"/>
                <w:sz w:val="20"/>
                <w:szCs w:val="20"/>
                <w:lang w:eastAsia="zh-TW"/>
              </w:rPr>
              <w:t>■</w:t>
            </w:r>
            <w:r w:rsidRPr="002A55E0">
              <w:rPr>
                <w:rFonts w:ascii="標楷體" w:eastAsia="標楷體" w:hAnsi="標楷體" w:hint="eastAsia"/>
                <w:spacing w:val="-6"/>
                <w:sz w:val="20"/>
                <w:szCs w:val="20"/>
                <w:lang w:eastAsia="zh-TW"/>
              </w:rPr>
              <w:t xml:space="preserve">檔案評量 </w:t>
            </w:r>
            <w:r w:rsidRPr="002A55E0">
              <w:rPr>
                <w:rFonts w:ascii="標楷體" w:eastAsia="標楷體" w:hAnsi="標楷體" w:cs="新細明體" w:hint="eastAsia"/>
                <w:sz w:val="20"/>
                <w:szCs w:val="20"/>
                <w:lang w:eastAsia="zh-TW"/>
              </w:rPr>
              <w:t>■</w:t>
            </w:r>
            <w:r w:rsidRPr="002A55E0">
              <w:rPr>
                <w:rFonts w:ascii="標楷體" w:eastAsia="標楷體" w:hAnsi="標楷體" w:hint="eastAsia"/>
                <w:spacing w:val="-6"/>
                <w:sz w:val="20"/>
                <w:szCs w:val="20"/>
                <w:lang w:eastAsia="zh-TW"/>
              </w:rPr>
              <w:t xml:space="preserve">實作評量 □生態評量 </w:t>
            </w:r>
          </w:p>
          <w:p w:rsidR="008F45C6" w:rsidRPr="002A55E0" w:rsidRDefault="008F45C6" w:rsidP="00FE7178">
            <w:pPr>
              <w:pStyle w:val="af9"/>
              <w:widowControl w:val="0"/>
              <w:snapToGrid w:val="0"/>
              <w:ind w:leftChars="0" w:left="0"/>
              <w:jc w:val="both"/>
              <w:rPr>
                <w:rFonts w:ascii="標楷體" w:eastAsia="標楷體" w:hAnsi="標楷體"/>
                <w:color w:val="000000" w:themeColor="text1"/>
                <w:sz w:val="20"/>
                <w:szCs w:val="20"/>
                <w:lang w:eastAsia="zh-TW"/>
              </w:rPr>
            </w:pPr>
            <w:r w:rsidRPr="002A55E0">
              <w:rPr>
                <w:rFonts w:ascii="標楷體" w:eastAsia="標楷體" w:hAnsi="標楷體" w:hint="eastAsia"/>
                <w:spacing w:val="-6"/>
                <w:sz w:val="20"/>
                <w:szCs w:val="20"/>
                <w:lang w:eastAsia="zh-TW"/>
              </w:rPr>
              <w:t xml:space="preserve">             ■</w:t>
            </w:r>
            <w:r w:rsidRPr="002A55E0">
              <w:rPr>
                <w:rFonts w:ascii="標楷體" w:eastAsia="標楷體" w:hAnsi="標楷體" w:cs="新細明體" w:hint="eastAsia"/>
                <w:spacing w:val="-6"/>
                <w:sz w:val="20"/>
                <w:szCs w:val="20"/>
                <w:lang w:eastAsia="zh-TW"/>
              </w:rPr>
              <w:t xml:space="preserve">口語 </w:t>
            </w:r>
            <w:r w:rsidRPr="002A55E0">
              <w:rPr>
                <w:rFonts w:ascii="標楷體" w:eastAsia="標楷體" w:hAnsi="標楷體" w:hint="eastAsia"/>
                <w:spacing w:val="-6"/>
                <w:sz w:val="20"/>
                <w:szCs w:val="20"/>
                <w:lang w:eastAsia="zh-TW"/>
              </w:rPr>
              <w:t>■</w:t>
            </w:r>
            <w:r w:rsidRPr="002A55E0">
              <w:rPr>
                <w:rFonts w:ascii="標楷體" w:eastAsia="標楷體" w:hAnsi="標楷體" w:cs="新細明體" w:hint="eastAsia"/>
                <w:spacing w:val="-6"/>
                <w:sz w:val="20"/>
                <w:szCs w:val="20"/>
                <w:lang w:eastAsia="zh-TW"/>
              </w:rPr>
              <w:t>觀察</w:t>
            </w:r>
            <w:r w:rsidRPr="002A55E0">
              <w:rPr>
                <w:rFonts w:ascii="標楷體" w:eastAsia="標楷體" w:hAnsi="標楷體" w:hint="eastAsia"/>
                <w:spacing w:val="-6"/>
                <w:sz w:val="20"/>
                <w:szCs w:val="20"/>
                <w:lang w:eastAsia="zh-TW"/>
              </w:rPr>
              <w:t xml:space="preserve">  </w:t>
            </w:r>
            <w:r w:rsidRPr="002A55E0">
              <w:rPr>
                <w:rFonts w:ascii="標楷體" w:eastAsia="標楷體" w:hAnsi="標楷體" w:cs="新細明體" w:hint="eastAsia"/>
                <w:sz w:val="20"/>
                <w:szCs w:val="20"/>
                <w:lang w:eastAsia="zh-TW"/>
              </w:rPr>
              <w:t>■</w:t>
            </w:r>
            <w:r w:rsidRPr="002A55E0">
              <w:rPr>
                <w:rFonts w:ascii="標楷體" w:eastAsia="標楷體" w:hAnsi="標楷體" w:hint="eastAsia"/>
                <w:spacing w:val="-6"/>
                <w:sz w:val="20"/>
                <w:szCs w:val="20"/>
                <w:lang w:eastAsia="zh-TW"/>
              </w:rPr>
              <w:t xml:space="preserve">課程本位評量 </w:t>
            </w:r>
            <w:r w:rsidRPr="002A55E0">
              <w:rPr>
                <w:rFonts w:ascii="標楷體" w:eastAsia="標楷體" w:hAnsi="標楷體" w:cs="新細明體" w:hint="eastAsia"/>
                <w:spacing w:val="-6"/>
                <w:sz w:val="20"/>
                <w:szCs w:val="20"/>
                <w:lang w:eastAsia="zh-TW"/>
              </w:rPr>
              <w:t>□其他：</w:t>
            </w:r>
          </w:p>
          <w:p w:rsidR="008F45C6" w:rsidRPr="002A55E0" w:rsidRDefault="008F45C6" w:rsidP="00FE7178">
            <w:pPr>
              <w:snapToGrid w:val="0"/>
              <w:rPr>
                <w:rFonts w:ascii="標楷體" w:eastAsia="標楷體" w:hAnsi="標楷體"/>
                <w:color w:val="000000" w:themeColor="text1"/>
                <w:sz w:val="20"/>
                <w:szCs w:val="20"/>
              </w:rPr>
            </w:pPr>
            <w:r w:rsidRPr="002A55E0">
              <w:rPr>
                <w:rFonts w:ascii="標楷體" w:eastAsia="標楷體" w:hAnsi="標楷體" w:hint="eastAsia"/>
                <w:color w:val="000000" w:themeColor="text1"/>
                <w:sz w:val="20"/>
                <w:szCs w:val="20"/>
              </w:rPr>
              <w:t>(四)教學資源</w:t>
            </w:r>
            <w:r w:rsidRPr="002A55E0">
              <w:rPr>
                <w:rFonts w:ascii="Arial" w:eastAsia="標楷體" w:hAnsi="Arial" w:hint="eastAsia"/>
                <w:sz w:val="20"/>
                <w:szCs w:val="20"/>
              </w:rPr>
              <w:t>：</w:t>
            </w:r>
          </w:p>
          <w:p w:rsidR="008F45C6" w:rsidRPr="002A55E0" w:rsidRDefault="008F45C6" w:rsidP="00FE7178">
            <w:pPr>
              <w:snapToGrid w:val="0"/>
              <w:rPr>
                <w:rFonts w:ascii="標楷體" w:eastAsia="標楷體" w:hAnsi="標楷體"/>
                <w:noProof/>
                <w:sz w:val="20"/>
                <w:szCs w:val="20"/>
              </w:rPr>
            </w:pPr>
            <w:r w:rsidRPr="002A55E0">
              <w:rPr>
                <w:rFonts w:ascii="標楷體" w:eastAsia="標楷體" w:hAnsi="標楷體" w:hint="eastAsia"/>
                <w:color w:val="000000" w:themeColor="text1"/>
                <w:sz w:val="20"/>
                <w:szCs w:val="20"/>
              </w:rPr>
              <w:t xml:space="preserve">    1.</w:t>
            </w:r>
            <w:r w:rsidRPr="002A55E0">
              <w:rPr>
                <w:rFonts w:ascii="Arial" w:eastAsia="標楷體" w:hAnsi="Arial"/>
                <w:sz w:val="20"/>
                <w:szCs w:val="20"/>
              </w:rPr>
              <w:t xml:space="preserve"> </w:t>
            </w:r>
            <w:r w:rsidRPr="002A55E0">
              <w:rPr>
                <w:rFonts w:ascii="Arial" w:eastAsia="標楷體" w:hAnsi="Arial" w:hint="eastAsia"/>
                <w:sz w:val="20"/>
                <w:szCs w:val="20"/>
              </w:rPr>
              <w:t>教材：</w:t>
            </w:r>
            <w:r w:rsidRPr="002A55E0">
              <w:rPr>
                <w:rFonts w:ascii="標楷體" w:eastAsia="標楷體" w:hAnsi="標楷體" w:hint="eastAsia"/>
                <w:spacing w:val="-6"/>
                <w:sz w:val="20"/>
                <w:szCs w:val="20"/>
              </w:rPr>
              <w:t>■</w:t>
            </w:r>
            <w:r w:rsidRPr="002A55E0">
              <w:rPr>
                <w:rFonts w:ascii="標楷體" w:eastAsia="標楷體" w:hAnsi="標楷體" w:cs="Arial" w:hint="eastAsia"/>
                <w:sz w:val="20"/>
                <w:szCs w:val="20"/>
                <w:shd w:val="clear" w:color="auto" w:fill="FFFFFF"/>
              </w:rPr>
              <w:t xml:space="preserve">圖卡 </w:t>
            </w:r>
            <w:r w:rsidRPr="002A55E0">
              <w:rPr>
                <w:rFonts w:ascii="標楷體" w:eastAsia="標楷體" w:hAnsi="標楷體" w:hint="eastAsia"/>
                <w:spacing w:val="-6"/>
                <w:sz w:val="20"/>
                <w:szCs w:val="20"/>
              </w:rPr>
              <w:t>■</w:t>
            </w:r>
            <w:r w:rsidRPr="002A55E0">
              <w:rPr>
                <w:rFonts w:ascii="標楷體" w:eastAsia="標楷體" w:hAnsi="標楷體" w:hint="eastAsia"/>
                <w:noProof/>
                <w:sz w:val="20"/>
                <w:szCs w:val="20"/>
              </w:rPr>
              <w:t xml:space="preserve">詞卡 </w:t>
            </w:r>
            <w:r w:rsidRPr="002A55E0">
              <w:rPr>
                <w:rFonts w:ascii="標楷體" w:eastAsia="標楷體" w:hAnsi="標楷體" w:hint="eastAsia"/>
                <w:spacing w:val="-6"/>
                <w:sz w:val="20"/>
                <w:szCs w:val="20"/>
              </w:rPr>
              <w:t>■</w:t>
            </w:r>
            <w:r w:rsidRPr="002A55E0">
              <w:rPr>
                <w:rFonts w:ascii="標楷體" w:eastAsia="標楷體" w:hAnsi="標楷體" w:hint="eastAsia"/>
                <w:noProof/>
                <w:sz w:val="20"/>
                <w:szCs w:val="20"/>
              </w:rPr>
              <w:t xml:space="preserve">學習單 </w:t>
            </w:r>
            <w:r w:rsidRPr="002A55E0">
              <w:rPr>
                <w:rFonts w:ascii="標楷體" w:eastAsia="標楷體" w:hAnsi="標楷體" w:hint="eastAsia"/>
                <w:spacing w:val="-6"/>
                <w:sz w:val="20"/>
                <w:szCs w:val="20"/>
              </w:rPr>
              <w:t>■</w:t>
            </w:r>
            <w:r w:rsidRPr="002A55E0">
              <w:rPr>
                <w:rFonts w:ascii="標楷體" w:eastAsia="標楷體" w:hAnsi="標楷體" w:hint="eastAsia"/>
                <w:sz w:val="20"/>
                <w:szCs w:val="20"/>
              </w:rPr>
              <w:t>網路資源</w:t>
            </w:r>
            <w:r w:rsidRPr="002A55E0">
              <w:rPr>
                <w:rFonts w:ascii="標楷體" w:eastAsia="標楷體" w:hAnsi="標楷體" w:cs="新細明體" w:hint="eastAsia"/>
                <w:spacing w:val="-6"/>
                <w:sz w:val="20"/>
                <w:szCs w:val="20"/>
              </w:rPr>
              <w:t>□其他：</w:t>
            </w:r>
          </w:p>
          <w:p w:rsidR="008F45C6" w:rsidRPr="00272401" w:rsidRDefault="008F45C6" w:rsidP="00FE7178">
            <w:pPr>
              <w:snapToGrid w:val="0"/>
              <w:rPr>
                <w:rFonts w:ascii="標楷體" w:eastAsia="標楷體" w:hAnsi="標楷體"/>
                <w:color w:val="000000" w:themeColor="text1"/>
              </w:rPr>
            </w:pPr>
            <w:r w:rsidRPr="002A55E0">
              <w:rPr>
                <w:rFonts w:ascii="Arial" w:eastAsia="標楷體" w:hAnsi="Arial" w:hint="eastAsia"/>
                <w:sz w:val="20"/>
                <w:szCs w:val="20"/>
              </w:rPr>
              <w:t>2</w:t>
            </w:r>
            <w:r w:rsidRPr="002A55E0">
              <w:rPr>
                <w:rFonts w:ascii="Arial" w:eastAsia="標楷體" w:hAnsi="Arial"/>
                <w:sz w:val="20"/>
                <w:szCs w:val="20"/>
              </w:rPr>
              <w:t xml:space="preserve">. </w:t>
            </w:r>
            <w:r w:rsidRPr="002A55E0">
              <w:rPr>
                <w:rFonts w:ascii="Arial" w:eastAsia="標楷體" w:hAnsi="Arial" w:hint="eastAsia"/>
                <w:sz w:val="20"/>
                <w:szCs w:val="20"/>
              </w:rPr>
              <w:t>教具：</w:t>
            </w:r>
            <w:r w:rsidRPr="002A55E0">
              <w:rPr>
                <w:rFonts w:ascii="標楷體" w:eastAsia="標楷體" w:hAnsi="標楷體" w:hint="eastAsia"/>
                <w:spacing w:val="-6"/>
                <w:sz w:val="20"/>
                <w:szCs w:val="20"/>
              </w:rPr>
              <w:t>■</w:t>
            </w:r>
            <w:r w:rsidRPr="002A55E0">
              <w:rPr>
                <w:rFonts w:ascii="標楷體" w:eastAsia="標楷體" w:hAnsi="標楷體" w:hint="eastAsia"/>
                <w:noProof/>
                <w:sz w:val="20"/>
                <w:szCs w:val="20"/>
              </w:rPr>
              <w:t xml:space="preserve">平板 </w:t>
            </w:r>
            <w:r w:rsidRPr="002A55E0">
              <w:rPr>
                <w:rFonts w:ascii="標楷體" w:eastAsia="標楷體" w:hAnsi="標楷體" w:hint="eastAsia"/>
                <w:spacing w:val="-6"/>
                <w:sz w:val="20"/>
                <w:szCs w:val="20"/>
              </w:rPr>
              <w:t>■</w:t>
            </w:r>
            <w:r w:rsidRPr="002A55E0">
              <w:rPr>
                <w:rFonts w:ascii="標楷體" w:eastAsia="標楷體" w:hAnsi="標楷體" w:hint="eastAsia"/>
                <w:noProof/>
                <w:sz w:val="20"/>
                <w:szCs w:val="20"/>
              </w:rPr>
              <w:t xml:space="preserve">手機 </w:t>
            </w:r>
            <w:r w:rsidRPr="002A55E0">
              <w:rPr>
                <w:rFonts w:ascii="標楷體" w:eastAsia="標楷體" w:hAnsi="標楷體" w:cs="新細明體" w:hint="eastAsia"/>
                <w:spacing w:val="-6"/>
                <w:sz w:val="20"/>
                <w:szCs w:val="20"/>
              </w:rPr>
              <w:t>□其他：</w:t>
            </w:r>
          </w:p>
        </w:tc>
      </w:tr>
    </w:tbl>
    <w:p w:rsidR="008F45C6" w:rsidRDefault="008F45C6" w:rsidP="008F45C6">
      <w:pPr>
        <w:pStyle w:val="afffc"/>
        <w:spacing w:before="120" w:after="120" w:line="240" w:lineRule="auto"/>
        <w:ind w:leftChars="0" w:left="0"/>
        <w:rPr>
          <w:color w:val="000000" w:themeColor="text1"/>
          <w:sz w:val="22"/>
        </w:rPr>
      </w:pPr>
      <w:r w:rsidRPr="00272401">
        <w:rPr>
          <w:rFonts w:cs="Times New Roman"/>
          <w:color w:val="000000" w:themeColor="text1"/>
          <w:kern w:val="2"/>
          <w:sz w:val="22"/>
        </w:rPr>
        <w:lastRenderedPageBreak/>
        <w:t>備註：1.每一欄位均請填寫完整。</w:t>
      </w:r>
      <w:r>
        <w:rPr>
          <w:rFonts w:cs="Times New Roman" w:hint="eastAsia"/>
          <w:color w:val="000000" w:themeColor="text1"/>
          <w:kern w:val="2"/>
          <w:sz w:val="22"/>
        </w:rPr>
        <w:t xml:space="preserve"> </w:t>
      </w:r>
      <w:r w:rsidRPr="00272401">
        <w:rPr>
          <w:rFonts w:cs="Times New Roman" w:hint="eastAsia"/>
          <w:color w:val="000000" w:themeColor="text1"/>
          <w:kern w:val="2"/>
          <w:sz w:val="22"/>
        </w:rPr>
        <w:t xml:space="preserve"> 2.混齡編班請依實際編排情形呈現。</w:t>
      </w:r>
      <w:r>
        <w:rPr>
          <w:rFonts w:cs="Times New Roman"/>
          <w:color w:val="000000" w:themeColor="text1"/>
          <w:kern w:val="2"/>
          <w:sz w:val="22"/>
        </w:rPr>
        <w:br w:type="page"/>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246"/>
        <w:gridCol w:w="1064"/>
        <w:gridCol w:w="4857"/>
        <w:gridCol w:w="845"/>
        <w:gridCol w:w="731"/>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43" w:type="dxa"/>
            <w:gridSpan w:val="5"/>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特殊需求─高年級溝通訓練</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43" w:type="dxa"/>
            <w:gridSpan w:val="5"/>
            <w:vAlign w:val="center"/>
          </w:tcPr>
          <w:p w:rsidR="008F45C6" w:rsidRPr="006924D8" w:rsidRDefault="008F45C6" w:rsidP="00FE7178">
            <w:pPr>
              <w:rPr>
                <w:rFonts w:ascii="標楷體" w:eastAsia="標楷體" w:hAnsi="標楷體"/>
                <w:color w:val="000000" w:themeColor="text1"/>
              </w:rPr>
            </w:pPr>
            <w:r w:rsidRPr="006924D8">
              <w:rPr>
                <w:rFonts w:ascii="標楷體" w:eastAsia="標楷體" w:hAnsi="標楷體" w:cs="新細明體" w:hint="eastAsia"/>
              </w:rPr>
              <w:t>■</w:t>
            </w:r>
            <w:r w:rsidRPr="006924D8">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33" w:type="dxa"/>
            <w:gridSpan w:val="3"/>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43" w:type="dxa"/>
            <w:gridSpan w:val="5"/>
            <w:vAlign w:val="center"/>
          </w:tcPr>
          <w:p w:rsidR="008F45C6"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rPr>
            </w:pPr>
          </w:p>
          <w:p w:rsidR="008F45C6" w:rsidRPr="00272401" w:rsidRDefault="008F45C6" w:rsidP="00FE7178">
            <w:pPr>
              <w:adjustRightInd w:val="0"/>
              <w:snapToGrid w:val="0"/>
              <w:rPr>
                <w:rFonts w:ascii="標楷體" w:eastAsia="標楷體" w:hAnsi="標楷體"/>
                <w:color w:val="000000" w:themeColor="text1"/>
                <w:sz w:val="20"/>
                <w:szCs w:val="20"/>
              </w:rPr>
            </w:pPr>
            <w:r w:rsidRPr="004F2A3E">
              <w:rPr>
                <w:rFonts w:ascii="標楷體" w:eastAsia="標楷體" w:hAnsi="標楷體" w:cs="新細明體" w:hint="eastAsia"/>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43"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43" w:type="dxa"/>
            <w:gridSpan w:val="5"/>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A1.身心素質與自我精進</w:t>
            </w:r>
            <w:r>
              <w:rPr>
                <w:rFonts w:ascii="標楷體" w:eastAsia="標楷體" w:hAnsi="標楷體" w:hint="eastAsia"/>
                <w:color w:val="000000" w:themeColor="text1"/>
                <w:sz w:val="16"/>
                <w:szCs w:val="16"/>
              </w:rPr>
              <w:t xml:space="preserve">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43" w:type="dxa"/>
            <w:gridSpan w:val="5"/>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sidRPr="000E5B1D">
              <w:rPr>
                <w:rFonts w:ascii="Wingdings 2" w:eastAsia="Wingdings 2" w:hAnsi="Wingdings 2" w:cs="Wingdings 2"/>
              </w:rPr>
              <w:t></w:t>
            </w:r>
            <w:r w:rsidRPr="000E5B1D">
              <w:rPr>
                <w:rFonts w:ascii="標楷體" w:eastAsia="標楷體" w:hAnsi="標楷體" w:cs="Wingdings 2" w:hint="eastAsia"/>
              </w:rPr>
              <w:t>生活管理能力</w:t>
            </w:r>
            <w:r w:rsidRPr="000E5B1D">
              <w:rPr>
                <w:rFonts w:ascii="Wingdings 2" w:eastAsia="Wingdings 2" w:hAnsi="Wingdings 2" w:cs="Wingdings 2"/>
              </w:rPr>
              <w:t></w:t>
            </w:r>
            <w:r w:rsidRPr="000E5B1D">
              <w:rPr>
                <w:rFonts w:ascii="標楷體" w:eastAsia="標楷體" w:hAnsi="標楷體" w:cs="Wingdings 2" w:hint="eastAsia"/>
              </w:rPr>
              <w:t>職業工作能力</w:t>
            </w:r>
            <w:r>
              <w:rPr>
                <w:rFonts w:ascii="Wingdings 2" w:eastAsia="Wingdings 2" w:hAnsi="Wingdings 2" w:cs="Wingdings 2"/>
              </w:rPr>
              <w:sym w:font="Wingdings 2" w:char="F0A2"/>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7743" w:type="dxa"/>
            <w:gridSpan w:val="5"/>
            <w:vAlign w:val="center"/>
          </w:tcPr>
          <w:p w:rsidR="008F45C6" w:rsidRDefault="008F45C6" w:rsidP="00FE7178">
            <w:pPr>
              <w:adjustRightInd w:val="0"/>
              <w:snapToGrid w:val="0"/>
              <w:ind w:firstLineChars="50" w:firstLine="120"/>
              <w:jc w:val="both"/>
              <w:rPr>
                <w:rFonts w:ascii="標楷體" w:eastAsia="標楷體" w:hAnsi="標楷體"/>
                <w:color w:val="000000" w:themeColor="text1"/>
              </w:rPr>
            </w:pPr>
            <w:r>
              <w:rPr>
                <w:rFonts w:ascii="標楷體" w:eastAsia="標楷體" w:hAnsi="標楷體" w:hint="eastAsia"/>
                <w:color w:val="000000" w:themeColor="text1"/>
              </w:rPr>
              <w:t>六</w:t>
            </w:r>
            <w:r w:rsidRPr="00272401">
              <w:rPr>
                <w:rFonts w:ascii="標楷體" w:eastAsia="標楷體" w:hAnsi="標楷體" w:hint="eastAsia"/>
                <w:color w:val="000000" w:themeColor="text1"/>
              </w:rPr>
              <w:t>年級</w:t>
            </w:r>
          </w:p>
          <w:p w:rsidR="008F45C6" w:rsidRPr="00272401" w:rsidRDefault="008F45C6" w:rsidP="00FE7178">
            <w:pPr>
              <w:adjustRightInd w:val="0"/>
              <w:snapToGrid w:val="0"/>
              <w:jc w:val="both"/>
              <w:rPr>
                <w:rFonts w:ascii="標楷體" w:eastAsia="標楷體" w:hAnsi="標楷體"/>
                <w:color w:val="000000" w:themeColor="text1"/>
              </w:rPr>
            </w:pPr>
            <w:r w:rsidRPr="00272401">
              <w:rPr>
                <w:rFonts w:ascii="標楷體" w:eastAsia="標楷體" w:hAnsi="標楷體"/>
                <w:color w:val="000000" w:themeColor="text1"/>
              </w:rPr>
              <w:t>第一學期</w:t>
            </w:r>
          </w:p>
        </w:tc>
      </w:tr>
      <w:tr w:rsidR="008F45C6" w:rsidRPr="00272401" w:rsidTr="00FE7178">
        <w:trPr>
          <w:cantSplit/>
          <w:trHeight w:val="740"/>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43" w:type="dxa"/>
            <w:gridSpan w:val="5"/>
          </w:tcPr>
          <w:p w:rsidR="008F45C6" w:rsidRDefault="008F45C6" w:rsidP="00FE7178">
            <w:pPr>
              <w:snapToGrid w:val="0"/>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43" w:type="dxa"/>
            <w:gridSpan w:val="5"/>
          </w:tcPr>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特溝1-A-1 注意多重來源的訊息。</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特溝1-A-2 解讀較長訊息的內容與重點。</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特溝1-A-3 理解 2 個以上步驟的指令。</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特溝1-A-4 解讀具有關心與體貼的訊息。</w:t>
            </w:r>
          </w:p>
          <w:p w:rsidR="008F45C6" w:rsidRPr="00A63C80" w:rsidRDefault="008F45C6" w:rsidP="00FE7178">
            <w:pPr>
              <w:spacing w:before="14" w:line="360" w:lineRule="exact"/>
              <w:ind w:left="1320" w:right="272" w:hangingChars="550" w:hanging="1320"/>
              <w:rPr>
                <w:rFonts w:ascii="標楷體" w:eastAsia="標楷體" w:hAnsi="標楷體" w:cs="Wingdings 2"/>
              </w:rPr>
            </w:pPr>
            <w:r w:rsidRPr="00A63C80">
              <w:rPr>
                <w:rFonts w:ascii="標楷體" w:eastAsia="標楷體" w:hAnsi="標楷體" w:cs="Wingdings 2" w:hint="eastAsia"/>
              </w:rPr>
              <w:t>特溝2-A-1 能結合不同的溝通形式進行表達，例如口語搭配手勢、手語搭配口語、圖像符號搭配手勢等。</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特溝2-A-3 描述情境或故事內容。</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特溝2-A-4 描述生活經驗與事件內容。</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特溝2-A-5 提出疑問或要求訊息。</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特溝2-A-6 描述事件程序或規則內容。</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特溝3-A-4 表達關心或體貼。</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特溝3-A-5 表達對人、事、物的興趣。</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特溝3-A-7 根據主題與他人往來對話或答辯。</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特溝4-A-2 對他人指導與提供建議。</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特溝4-A-3 回應他人的指導與建議。</w:t>
            </w:r>
          </w:p>
          <w:p w:rsidR="008F45C6" w:rsidRPr="00A63C80" w:rsidRDefault="008F45C6" w:rsidP="00FE7178">
            <w:pPr>
              <w:spacing w:before="14" w:line="360" w:lineRule="exact"/>
              <w:ind w:right="272"/>
              <w:rPr>
                <w:rFonts w:ascii="標楷體" w:eastAsia="標楷體" w:hAnsi="標楷體" w:cs="Wingdings 2"/>
              </w:rPr>
            </w:pPr>
            <w:r w:rsidRPr="00A63C80">
              <w:rPr>
                <w:rFonts w:ascii="標楷體" w:eastAsia="標楷體" w:hAnsi="標楷體" w:cs="Wingdings 2" w:hint="eastAsia"/>
              </w:rPr>
              <w:t>特溝4-A-4 進行主題式的討論、發表與分享。</w:t>
            </w:r>
          </w:p>
        </w:tc>
      </w:tr>
      <w:tr w:rsidR="008F45C6" w:rsidRPr="00272401" w:rsidTr="00FE7178">
        <w:trPr>
          <w:cantSplit/>
          <w:trHeight w:val="128"/>
          <w:jc w:val="center"/>
        </w:trPr>
        <w:tc>
          <w:tcPr>
            <w:tcW w:w="9090" w:type="dxa"/>
            <w:gridSpan w:val="6"/>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593"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5921"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845" w:type="dxa"/>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731"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593" w:type="dxa"/>
            <w:gridSpan w:val="2"/>
            <w:vAlign w:val="center"/>
          </w:tcPr>
          <w:p w:rsidR="008F45C6" w:rsidRPr="00600E15"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color w:val="000000" w:themeColor="text1"/>
              </w:rPr>
              <w:t>一</w:t>
            </w:r>
            <w:r>
              <w:rPr>
                <w:rFonts w:ascii="標楷體" w:eastAsia="標楷體" w:hAnsi="標楷體" w:hint="eastAsia"/>
                <w:color w:val="000000" w:themeColor="text1"/>
              </w:rPr>
              <w:t>、</w:t>
            </w:r>
          </w:p>
          <w:p w:rsidR="008F45C6" w:rsidRPr="00600E15" w:rsidRDefault="008F45C6" w:rsidP="00FE7178">
            <w:pPr>
              <w:snapToGrid w:val="0"/>
              <w:spacing w:line="280" w:lineRule="atLeast"/>
              <w:jc w:val="both"/>
              <w:rPr>
                <w:rFonts w:ascii="標楷體" w:eastAsia="標楷體" w:hAnsi="標楷體"/>
                <w:color w:val="000000" w:themeColor="text1"/>
              </w:rPr>
            </w:pPr>
            <w:r w:rsidRPr="00600E15">
              <w:rPr>
                <w:rFonts w:ascii="標楷體" w:eastAsia="標楷體" w:hAnsi="標楷體" w:hint="eastAsia"/>
                <w:color w:val="000000" w:themeColor="text1"/>
              </w:rPr>
              <w:t>生產與消費</w:t>
            </w:r>
          </w:p>
        </w:tc>
        <w:tc>
          <w:tcPr>
            <w:tcW w:w="5921" w:type="dxa"/>
            <w:gridSpan w:val="2"/>
          </w:tcPr>
          <w:p w:rsidR="008F45C6" w:rsidRDefault="008F45C6" w:rsidP="00FE7178">
            <w:pPr>
              <w:tabs>
                <w:tab w:val="left" w:pos="2475"/>
              </w:tabs>
              <w:snapToGrid w:val="0"/>
              <w:spacing w:line="280" w:lineRule="atLeast"/>
              <w:jc w:val="both"/>
              <w:rPr>
                <w:rFonts w:ascii="標楷體" w:eastAsia="標楷體" w:hAnsi="標楷體"/>
              </w:rPr>
            </w:pPr>
            <w:r>
              <w:rPr>
                <w:rFonts w:ascii="標楷體" w:eastAsia="標楷體" w:hAnsi="標楷體" w:hint="eastAsia"/>
              </w:rPr>
              <w:t>1.生產活動面面觀（</w:t>
            </w:r>
            <w:r w:rsidRPr="00FE332F">
              <w:rPr>
                <w:rFonts w:ascii="標楷體" w:eastAsia="標楷體" w:hAnsi="標楷體" w:hint="eastAsia"/>
              </w:rPr>
              <w:t>特溝1-A-</w:t>
            </w:r>
            <w:r>
              <w:rPr>
                <w:rFonts w:ascii="標楷體" w:eastAsia="標楷體" w:hAnsi="標楷體" w:hint="eastAsia"/>
              </w:rPr>
              <w:t>1、</w:t>
            </w:r>
            <w:r w:rsidRPr="00FE332F">
              <w:rPr>
                <w:rFonts w:ascii="標楷體" w:eastAsia="標楷體" w:hAnsi="標楷體" w:hint="eastAsia"/>
              </w:rPr>
              <w:t>特溝2-A-1</w:t>
            </w:r>
            <w:r>
              <w:rPr>
                <w:rFonts w:ascii="標楷體" w:eastAsia="標楷體" w:hAnsi="標楷體" w:hint="eastAsia"/>
              </w:rPr>
              <w:t>）</w:t>
            </w:r>
          </w:p>
          <w:p w:rsidR="008F45C6" w:rsidRDefault="008F45C6" w:rsidP="00FE7178">
            <w:pPr>
              <w:tabs>
                <w:tab w:val="left" w:pos="2475"/>
              </w:tabs>
              <w:snapToGrid w:val="0"/>
              <w:spacing w:line="280" w:lineRule="atLeast"/>
              <w:jc w:val="both"/>
              <w:rPr>
                <w:rFonts w:ascii="標楷體" w:eastAsia="標楷體" w:hAnsi="標楷體"/>
              </w:rPr>
            </w:pPr>
            <w:r>
              <w:rPr>
                <w:rFonts w:ascii="標楷體" w:eastAsia="標楷體" w:hAnsi="標楷體" w:hint="eastAsia"/>
              </w:rPr>
              <w:t>2.消費與生活（</w:t>
            </w:r>
            <w:r w:rsidRPr="00FE332F">
              <w:rPr>
                <w:rFonts w:ascii="標楷體" w:eastAsia="標楷體" w:hAnsi="標楷體" w:hint="eastAsia"/>
              </w:rPr>
              <w:t>特溝1-A-</w:t>
            </w:r>
            <w:r>
              <w:rPr>
                <w:rFonts w:ascii="標楷體" w:eastAsia="標楷體" w:hAnsi="標楷體" w:hint="eastAsia"/>
              </w:rPr>
              <w:t>2、</w:t>
            </w:r>
            <w:r w:rsidRPr="00FE332F">
              <w:rPr>
                <w:rFonts w:ascii="標楷體" w:eastAsia="標楷體" w:hAnsi="標楷體" w:hint="eastAsia"/>
              </w:rPr>
              <w:t>特溝1-A-</w:t>
            </w:r>
            <w:r>
              <w:rPr>
                <w:rFonts w:ascii="標楷體" w:eastAsia="標楷體" w:hAnsi="標楷體" w:hint="eastAsia"/>
              </w:rPr>
              <w:t>4、</w:t>
            </w:r>
            <w:r w:rsidRPr="00FE332F">
              <w:rPr>
                <w:rFonts w:ascii="標楷體" w:eastAsia="標楷體" w:hAnsi="標楷體" w:hint="eastAsia"/>
              </w:rPr>
              <w:t>特溝2-A-1</w:t>
            </w:r>
            <w:r>
              <w:rPr>
                <w:rFonts w:ascii="標楷體" w:eastAsia="標楷體" w:hAnsi="標楷體" w:hint="eastAsia"/>
              </w:rPr>
              <w:t>）</w:t>
            </w:r>
          </w:p>
          <w:p w:rsidR="008F45C6" w:rsidRDefault="008F45C6" w:rsidP="00FE7178">
            <w:pPr>
              <w:tabs>
                <w:tab w:val="left" w:pos="2475"/>
              </w:tabs>
              <w:snapToGrid w:val="0"/>
              <w:spacing w:line="280" w:lineRule="atLeast"/>
              <w:jc w:val="both"/>
              <w:rPr>
                <w:rFonts w:ascii="標楷體" w:eastAsia="標楷體" w:hAnsi="標楷體"/>
              </w:rPr>
            </w:pPr>
            <w:r>
              <w:rPr>
                <w:rFonts w:ascii="標楷體" w:eastAsia="標楷體" w:hAnsi="標楷體" w:hint="eastAsia"/>
              </w:rPr>
              <w:t>3.貨幣的類型與功能（</w:t>
            </w:r>
            <w:r w:rsidRPr="00FE332F">
              <w:rPr>
                <w:rFonts w:ascii="標楷體" w:eastAsia="標楷體" w:hAnsi="標楷體" w:hint="eastAsia"/>
              </w:rPr>
              <w:t>特溝1-A-</w:t>
            </w:r>
            <w:r>
              <w:rPr>
                <w:rFonts w:ascii="標楷體" w:eastAsia="標楷體" w:hAnsi="標楷體" w:hint="eastAsia"/>
              </w:rPr>
              <w:t>3、</w:t>
            </w:r>
            <w:r w:rsidRPr="00FE332F">
              <w:rPr>
                <w:rFonts w:ascii="標楷體" w:eastAsia="標楷體" w:hAnsi="標楷體" w:hint="eastAsia"/>
              </w:rPr>
              <w:t>特溝2-A-1</w:t>
            </w:r>
            <w:r>
              <w:rPr>
                <w:rFonts w:ascii="標楷體" w:eastAsia="標楷體" w:hAnsi="標楷體" w:hint="eastAsia"/>
              </w:rPr>
              <w:t>）</w:t>
            </w:r>
          </w:p>
          <w:p w:rsidR="008F45C6" w:rsidRPr="00426FB5" w:rsidRDefault="008F45C6" w:rsidP="00FE7178">
            <w:pPr>
              <w:tabs>
                <w:tab w:val="left" w:pos="2475"/>
              </w:tabs>
              <w:snapToGrid w:val="0"/>
              <w:spacing w:line="280" w:lineRule="atLeast"/>
              <w:jc w:val="both"/>
              <w:rPr>
                <w:rFonts w:ascii="標楷體" w:eastAsia="標楷體" w:hAnsi="標楷體"/>
              </w:rPr>
            </w:pPr>
            <w:r>
              <w:rPr>
                <w:rFonts w:ascii="標楷體" w:eastAsia="標楷體" w:hAnsi="標楷體" w:hint="eastAsia"/>
              </w:rPr>
              <w:t>4.正確的金錢觀（</w:t>
            </w:r>
            <w:r w:rsidRPr="00FE332F">
              <w:rPr>
                <w:rFonts w:ascii="標楷體" w:eastAsia="標楷體" w:hAnsi="標楷體" w:hint="eastAsia"/>
              </w:rPr>
              <w:t>特溝</w:t>
            </w:r>
            <w:r>
              <w:rPr>
                <w:rFonts w:ascii="標楷體" w:eastAsia="標楷體" w:hAnsi="標楷體" w:hint="eastAsia"/>
              </w:rPr>
              <w:t>2</w:t>
            </w:r>
            <w:r w:rsidRPr="00FE332F">
              <w:rPr>
                <w:rFonts w:ascii="標楷體" w:eastAsia="標楷體" w:hAnsi="標楷體" w:hint="eastAsia"/>
              </w:rPr>
              <w:t>-A-</w:t>
            </w:r>
            <w:r>
              <w:rPr>
                <w:rFonts w:ascii="標楷體" w:eastAsia="標楷體" w:hAnsi="標楷體" w:hint="eastAsia"/>
              </w:rPr>
              <w:t>4、</w:t>
            </w:r>
            <w:r w:rsidRPr="00FE332F">
              <w:rPr>
                <w:rFonts w:ascii="標楷體" w:eastAsia="標楷體" w:hAnsi="標楷體" w:hint="eastAsia"/>
              </w:rPr>
              <w:t>特溝2-A-</w:t>
            </w:r>
            <w:r>
              <w:rPr>
                <w:rFonts w:ascii="標楷體" w:eastAsia="標楷體" w:hAnsi="標楷體" w:hint="eastAsia"/>
              </w:rPr>
              <w:t>5）</w:t>
            </w:r>
          </w:p>
        </w:tc>
        <w:tc>
          <w:tcPr>
            <w:tcW w:w="845"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2節／週數</w:t>
            </w:r>
          </w:p>
        </w:tc>
        <w:tc>
          <w:tcPr>
            <w:tcW w:w="731"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600E15"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color w:val="000000" w:themeColor="text1"/>
              </w:rPr>
              <w:lastRenderedPageBreak/>
              <w:t>二</w:t>
            </w:r>
            <w:r>
              <w:rPr>
                <w:rFonts w:ascii="標楷體" w:eastAsia="標楷體" w:hAnsi="標楷體" w:hint="eastAsia"/>
                <w:color w:val="000000" w:themeColor="text1"/>
              </w:rPr>
              <w:t>、</w:t>
            </w:r>
          </w:p>
          <w:p w:rsidR="008F45C6" w:rsidRPr="00600E15" w:rsidRDefault="008F45C6" w:rsidP="00FE7178">
            <w:pPr>
              <w:snapToGrid w:val="0"/>
              <w:spacing w:line="280" w:lineRule="atLeast"/>
              <w:jc w:val="both"/>
              <w:rPr>
                <w:rFonts w:ascii="標楷體" w:eastAsia="標楷體" w:hAnsi="標楷體"/>
                <w:color w:val="000000" w:themeColor="text1"/>
              </w:rPr>
            </w:pPr>
            <w:r w:rsidRPr="00600E15">
              <w:rPr>
                <w:rFonts w:ascii="標楷體" w:eastAsia="標楷體" w:hAnsi="標楷體" w:hint="eastAsia"/>
                <w:color w:val="000000" w:themeColor="text1"/>
              </w:rPr>
              <w:t>福爾摩沙我的家</w:t>
            </w:r>
          </w:p>
        </w:tc>
        <w:tc>
          <w:tcPr>
            <w:tcW w:w="5921" w:type="dxa"/>
            <w:gridSpan w:val="2"/>
          </w:tcPr>
          <w:p w:rsidR="008F45C6" w:rsidRDefault="008F45C6" w:rsidP="00FE7178">
            <w:pPr>
              <w:ind w:left="288" w:hangingChars="120" w:hanging="288"/>
              <w:rPr>
                <w:rFonts w:ascii="標楷體" w:eastAsia="標楷體" w:hAnsi="標楷體"/>
              </w:rPr>
            </w:pPr>
            <w:r>
              <w:rPr>
                <w:rFonts w:ascii="標楷體" w:eastAsia="標楷體" w:hAnsi="標楷體" w:hint="eastAsia"/>
              </w:rPr>
              <w:t>1.台灣的生態（</w:t>
            </w:r>
            <w:r w:rsidRPr="00FE332F">
              <w:rPr>
                <w:rFonts w:ascii="標楷體" w:eastAsia="標楷體" w:hAnsi="標楷體" w:hint="eastAsia"/>
              </w:rPr>
              <w:t>特溝</w:t>
            </w:r>
            <w:r>
              <w:rPr>
                <w:rFonts w:ascii="標楷體" w:eastAsia="標楷體" w:hAnsi="標楷體" w:hint="eastAsia"/>
              </w:rPr>
              <w:t>2</w:t>
            </w:r>
            <w:r w:rsidRPr="00FE332F">
              <w:rPr>
                <w:rFonts w:ascii="標楷體" w:eastAsia="標楷體" w:hAnsi="標楷體" w:hint="eastAsia"/>
              </w:rPr>
              <w:t>-A-</w:t>
            </w:r>
            <w:r>
              <w:rPr>
                <w:rFonts w:ascii="標楷體" w:eastAsia="標楷體" w:hAnsi="標楷體" w:hint="eastAsia"/>
              </w:rPr>
              <w:t>3）</w:t>
            </w:r>
          </w:p>
          <w:p w:rsidR="008F45C6" w:rsidRDefault="008F45C6" w:rsidP="00FE7178">
            <w:pPr>
              <w:ind w:left="288" w:hangingChars="120" w:hanging="288"/>
              <w:rPr>
                <w:rFonts w:ascii="標楷體" w:eastAsia="標楷體" w:hAnsi="標楷體"/>
              </w:rPr>
            </w:pPr>
            <w:r>
              <w:rPr>
                <w:rFonts w:ascii="標楷體" w:eastAsia="標楷體" w:hAnsi="標楷體" w:hint="eastAsia"/>
              </w:rPr>
              <w:t>2.自然資源與物產（</w:t>
            </w:r>
            <w:r w:rsidRPr="00FE332F">
              <w:rPr>
                <w:rFonts w:ascii="標楷體" w:eastAsia="標楷體" w:hAnsi="標楷體" w:hint="eastAsia"/>
              </w:rPr>
              <w:t>特溝</w:t>
            </w:r>
            <w:r>
              <w:rPr>
                <w:rFonts w:ascii="標楷體" w:eastAsia="標楷體" w:hAnsi="標楷體" w:hint="eastAsia"/>
              </w:rPr>
              <w:t>2</w:t>
            </w:r>
            <w:r w:rsidRPr="00FE332F">
              <w:rPr>
                <w:rFonts w:ascii="標楷體" w:eastAsia="標楷體" w:hAnsi="標楷體" w:hint="eastAsia"/>
              </w:rPr>
              <w:t>-A-</w:t>
            </w:r>
            <w:r>
              <w:rPr>
                <w:rFonts w:ascii="標楷體" w:eastAsia="標楷體" w:hAnsi="標楷體" w:hint="eastAsia"/>
              </w:rPr>
              <w:t>6）</w:t>
            </w:r>
          </w:p>
          <w:p w:rsidR="008F45C6" w:rsidRDefault="008F45C6" w:rsidP="00FE7178">
            <w:pPr>
              <w:ind w:left="288" w:hangingChars="120" w:hanging="288"/>
              <w:rPr>
                <w:rFonts w:ascii="標楷體" w:eastAsia="標楷體" w:hAnsi="標楷體"/>
              </w:rPr>
            </w:pPr>
            <w:r>
              <w:rPr>
                <w:rFonts w:ascii="標楷體" w:eastAsia="標楷體" w:hAnsi="標楷體" w:hint="eastAsia"/>
              </w:rPr>
              <w:t>3.天然與人為災害（</w:t>
            </w:r>
            <w:r w:rsidRPr="00B8571B">
              <w:rPr>
                <w:rFonts w:ascii="標楷體" w:eastAsia="標楷體" w:hAnsi="標楷體" w:hint="eastAsia"/>
              </w:rPr>
              <w:t>特溝3-A-4</w:t>
            </w:r>
            <w:r>
              <w:rPr>
                <w:rFonts w:ascii="標楷體" w:eastAsia="標楷體" w:hAnsi="標楷體" w:hint="eastAsia"/>
              </w:rPr>
              <w:t>、</w:t>
            </w:r>
            <w:r w:rsidRPr="00B8571B">
              <w:rPr>
                <w:rFonts w:ascii="標楷體" w:eastAsia="標楷體" w:hAnsi="標楷體" w:hint="eastAsia"/>
              </w:rPr>
              <w:t>特溝3-A-</w:t>
            </w:r>
            <w:r>
              <w:rPr>
                <w:rFonts w:ascii="標楷體" w:eastAsia="標楷體" w:hAnsi="標楷體" w:hint="eastAsia"/>
              </w:rPr>
              <w:t>5）</w:t>
            </w:r>
          </w:p>
          <w:p w:rsidR="008F45C6" w:rsidRPr="00110412" w:rsidRDefault="008F45C6" w:rsidP="00FE7178">
            <w:pPr>
              <w:ind w:left="288" w:hangingChars="120" w:hanging="288"/>
              <w:rPr>
                <w:rFonts w:ascii="標楷體" w:eastAsia="標楷體" w:hAnsi="標楷體"/>
              </w:rPr>
            </w:pPr>
            <w:r>
              <w:rPr>
                <w:rFonts w:ascii="標楷體" w:eastAsia="標楷體" w:hAnsi="標楷體" w:hint="eastAsia"/>
              </w:rPr>
              <w:t>4.永續節能（</w:t>
            </w:r>
            <w:r w:rsidRPr="00B8571B">
              <w:rPr>
                <w:rFonts w:ascii="標楷體" w:eastAsia="標楷體" w:hAnsi="標楷體" w:hint="eastAsia"/>
              </w:rPr>
              <w:t>特溝3-A-</w:t>
            </w:r>
            <w:r>
              <w:rPr>
                <w:rFonts w:ascii="標楷體" w:eastAsia="標楷體" w:hAnsi="標楷體" w:hint="eastAsia"/>
              </w:rPr>
              <w:t>7）</w:t>
            </w:r>
          </w:p>
        </w:tc>
        <w:tc>
          <w:tcPr>
            <w:tcW w:w="845"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2節／週數</w:t>
            </w:r>
          </w:p>
        </w:tc>
        <w:tc>
          <w:tcPr>
            <w:tcW w:w="731"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600E15"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color w:val="000000" w:themeColor="text1"/>
              </w:rPr>
              <w:t>三</w:t>
            </w:r>
            <w:r>
              <w:rPr>
                <w:rFonts w:ascii="標楷體" w:eastAsia="標楷體" w:hAnsi="標楷體" w:hint="eastAsia"/>
                <w:color w:val="000000" w:themeColor="text1"/>
              </w:rPr>
              <w:t>、</w:t>
            </w:r>
          </w:p>
          <w:p w:rsidR="008F45C6" w:rsidRPr="00600E15" w:rsidRDefault="008F45C6" w:rsidP="00FE7178">
            <w:pPr>
              <w:snapToGrid w:val="0"/>
              <w:spacing w:line="280" w:lineRule="atLeast"/>
              <w:jc w:val="both"/>
              <w:rPr>
                <w:rFonts w:ascii="標楷體" w:eastAsia="標楷體" w:hAnsi="標楷體"/>
                <w:color w:val="000000" w:themeColor="text1"/>
              </w:rPr>
            </w:pPr>
            <w:r w:rsidRPr="00600E15">
              <w:rPr>
                <w:rFonts w:ascii="標楷體" w:eastAsia="標楷體" w:hAnsi="標楷體" w:hint="eastAsia"/>
                <w:color w:val="000000" w:themeColor="text1"/>
              </w:rPr>
              <w:t>一起去旅行</w:t>
            </w:r>
          </w:p>
        </w:tc>
        <w:tc>
          <w:tcPr>
            <w:tcW w:w="5921" w:type="dxa"/>
            <w:gridSpan w:val="2"/>
          </w:tcPr>
          <w:p w:rsidR="008F45C6"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1.外出旅遊行前準備</w:t>
            </w:r>
            <w:r>
              <w:rPr>
                <w:rFonts w:ascii="標楷體" w:eastAsia="標楷體" w:hAnsi="標楷體" w:hint="eastAsia"/>
              </w:rPr>
              <w:t>（</w:t>
            </w:r>
            <w:r w:rsidRPr="00B8571B">
              <w:rPr>
                <w:rFonts w:ascii="標楷體" w:eastAsia="標楷體" w:hAnsi="標楷體" w:hint="eastAsia"/>
              </w:rPr>
              <w:t>特溝</w:t>
            </w:r>
            <w:r>
              <w:rPr>
                <w:rFonts w:ascii="標楷體" w:eastAsia="標楷體" w:hAnsi="標楷體" w:hint="eastAsia"/>
              </w:rPr>
              <w:t>4</w:t>
            </w:r>
            <w:r w:rsidRPr="00B8571B">
              <w:rPr>
                <w:rFonts w:ascii="標楷體" w:eastAsia="標楷體" w:hAnsi="標楷體" w:hint="eastAsia"/>
              </w:rPr>
              <w:t>-A-</w:t>
            </w:r>
            <w:r>
              <w:rPr>
                <w:rFonts w:ascii="標楷體" w:eastAsia="標楷體" w:hAnsi="標楷體" w:hint="eastAsia"/>
              </w:rPr>
              <w:t>4）</w:t>
            </w:r>
          </w:p>
          <w:p w:rsidR="008F45C6"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hint="eastAsia"/>
                <w:color w:val="000000" w:themeColor="text1"/>
              </w:rPr>
              <w:t>2.適當與充足的設備</w:t>
            </w:r>
            <w:r>
              <w:rPr>
                <w:rFonts w:ascii="標楷體" w:eastAsia="標楷體" w:hAnsi="標楷體" w:hint="eastAsia"/>
              </w:rPr>
              <w:t>（</w:t>
            </w:r>
            <w:r w:rsidRPr="00B8571B">
              <w:rPr>
                <w:rFonts w:ascii="標楷體" w:eastAsia="標楷體" w:hAnsi="標楷體" w:hint="eastAsia"/>
              </w:rPr>
              <w:t>特溝</w:t>
            </w:r>
            <w:r>
              <w:rPr>
                <w:rFonts w:ascii="標楷體" w:eastAsia="標楷體" w:hAnsi="標楷體" w:hint="eastAsia"/>
              </w:rPr>
              <w:t>4</w:t>
            </w:r>
            <w:r w:rsidRPr="00B8571B">
              <w:rPr>
                <w:rFonts w:ascii="標楷體" w:eastAsia="標楷體" w:hAnsi="標楷體" w:hint="eastAsia"/>
              </w:rPr>
              <w:t>-A-</w:t>
            </w:r>
            <w:r>
              <w:rPr>
                <w:rFonts w:ascii="標楷體" w:eastAsia="標楷體" w:hAnsi="標楷體" w:hint="eastAsia"/>
              </w:rPr>
              <w:t>2）</w:t>
            </w:r>
          </w:p>
          <w:p w:rsidR="008F45C6" w:rsidRDefault="008F45C6" w:rsidP="00FE7178">
            <w:pPr>
              <w:snapToGrid w:val="0"/>
              <w:spacing w:line="280" w:lineRule="atLeast"/>
              <w:jc w:val="both"/>
              <w:rPr>
                <w:rFonts w:ascii="標楷體" w:eastAsia="標楷體" w:hAnsi="標楷體"/>
                <w:color w:val="000000" w:themeColor="text1"/>
              </w:rPr>
            </w:pPr>
            <w:r>
              <w:rPr>
                <w:rFonts w:ascii="標楷體" w:eastAsia="標楷體" w:hAnsi="標楷體" w:hint="eastAsia"/>
              </w:rPr>
              <w:t>3.拍照留紀念（</w:t>
            </w:r>
            <w:r w:rsidRPr="00B8571B">
              <w:rPr>
                <w:rFonts w:ascii="標楷體" w:eastAsia="標楷體" w:hAnsi="標楷體" w:hint="eastAsia"/>
              </w:rPr>
              <w:t>特溝</w:t>
            </w:r>
            <w:r>
              <w:rPr>
                <w:rFonts w:ascii="標楷體" w:eastAsia="標楷體" w:hAnsi="標楷體" w:hint="eastAsia"/>
              </w:rPr>
              <w:t>4</w:t>
            </w:r>
            <w:r w:rsidRPr="00B8571B">
              <w:rPr>
                <w:rFonts w:ascii="標楷體" w:eastAsia="標楷體" w:hAnsi="標楷體" w:hint="eastAsia"/>
              </w:rPr>
              <w:t>-A-</w:t>
            </w:r>
            <w:r>
              <w:rPr>
                <w:rFonts w:ascii="標楷體" w:eastAsia="標楷體" w:hAnsi="標楷體" w:hint="eastAsia"/>
              </w:rPr>
              <w:t>3）</w:t>
            </w:r>
          </w:p>
          <w:p w:rsidR="008F45C6" w:rsidRPr="0032306E" w:rsidRDefault="008F45C6" w:rsidP="00FE7178">
            <w:pPr>
              <w:snapToGrid w:val="0"/>
              <w:spacing w:line="280" w:lineRule="atLeast"/>
              <w:jc w:val="both"/>
              <w:rPr>
                <w:rFonts w:ascii="標楷體" w:eastAsia="標楷體" w:hAnsi="標楷體"/>
              </w:rPr>
            </w:pPr>
            <w:r>
              <w:rPr>
                <w:rFonts w:ascii="標楷體" w:eastAsia="標楷體" w:hAnsi="標楷體" w:hint="eastAsia"/>
              </w:rPr>
              <w:t>4.突發狀況怎麼辦（</w:t>
            </w:r>
            <w:r w:rsidRPr="00FE332F">
              <w:rPr>
                <w:rFonts w:ascii="標楷體" w:eastAsia="標楷體" w:hAnsi="標楷體" w:hint="eastAsia"/>
              </w:rPr>
              <w:t>特溝</w:t>
            </w:r>
            <w:r>
              <w:rPr>
                <w:rFonts w:ascii="標楷體" w:eastAsia="標楷體" w:hAnsi="標楷體" w:hint="eastAsia"/>
              </w:rPr>
              <w:t>4</w:t>
            </w:r>
            <w:r w:rsidRPr="00FE332F">
              <w:rPr>
                <w:rFonts w:ascii="標楷體" w:eastAsia="標楷體" w:hAnsi="標楷體" w:hint="eastAsia"/>
              </w:rPr>
              <w:t>-A-</w:t>
            </w:r>
            <w:r>
              <w:rPr>
                <w:rFonts w:ascii="標楷體" w:eastAsia="標楷體" w:hAnsi="標楷體" w:hint="eastAsia"/>
              </w:rPr>
              <w:t>4）</w:t>
            </w:r>
          </w:p>
        </w:tc>
        <w:tc>
          <w:tcPr>
            <w:tcW w:w="845"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2節／週數</w:t>
            </w:r>
          </w:p>
        </w:tc>
        <w:tc>
          <w:tcPr>
            <w:tcW w:w="731"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43" w:type="dxa"/>
            <w:gridSpan w:val="5"/>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合作學習</w:t>
            </w:r>
            <w:r>
              <w:rPr>
                <w:rFonts w:ascii="標楷體" w:eastAsia="標楷體" w:hAnsi="標楷體" w:cs="新細明體" w:hint="eastAsia"/>
                <w:spacing w:val="-4"/>
                <w:lang w:eastAsia="zh-TW"/>
              </w:rPr>
              <w:t xml:space="preserve"> ■</w:t>
            </w:r>
            <w:r w:rsidRPr="004F2A3E">
              <w:rPr>
                <w:rFonts w:ascii="標楷體" w:eastAsia="標楷體" w:hAnsi="標楷體" w:cs="新細明體" w:hint="eastAsia"/>
                <w:spacing w:val="-4"/>
              </w:rPr>
              <w:t xml:space="preserve">合作教學 </w:t>
            </w:r>
            <w:r w:rsidRPr="004F2A3E">
              <w:rPr>
                <w:rFonts w:ascii="標楷體" w:eastAsia="標楷體" w:hAnsi="標楷體" w:cs="新細明體" w:hint="eastAsia"/>
              </w:rPr>
              <w:t>□其他：</w:t>
            </w:r>
          </w:p>
          <w:p w:rsidR="008F45C6" w:rsidRPr="00632880" w:rsidRDefault="008F45C6" w:rsidP="00225B79">
            <w:pPr>
              <w:pStyle w:val="af9"/>
              <w:widowControl w:val="0"/>
              <w:numPr>
                <w:ilvl w:val="0"/>
                <w:numId w:val="27"/>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Pr>
                <w:rFonts w:ascii="標楷體" w:eastAsia="標楷體" w:hAnsi="標楷體" w:hint="eastAsia"/>
                <w:spacing w:val="-6"/>
                <w:lang w:eastAsia="zh-TW"/>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pStyle w:val="af9"/>
              <w:widowControl w:val="0"/>
              <w:snapToGrid w:val="0"/>
              <w:ind w:leftChars="0" w:left="0"/>
              <w:jc w:val="both"/>
              <w:rPr>
                <w:rFonts w:ascii="標楷體" w:eastAsia="標楷體" w:hAnsi="標楷體"/>
                <w:color w:val="000000" w:themeColor="text1"/>
              </w:rPr>
            </w:pPr>
            <w:r>
              <w:rPr>
                <w:rFonts w:ascii="標楷體" w:eastAsia="標楷體" w:hAnsi="標楷體" w:hint="eastAsia"/>
                <w:spacing w:val="-6"/>
                <w:lang w:eastAsia="zh-TW"/>
              </w:rPr>
              <w:t xml:space="preserve">               </w:t>
            </w:r>
            <w:r w:rsidRPr="004F2A3E">
              <w:rPr>
                <w:rFonts w:ascii="標楷體" w:eastAsia="標楷體" w:hAnsi="標楷體" w:cs="新細明體" w:hint="eastAsia"/>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r>
              <w:rPr>
                <w:rFonts w:ascii="標楷體" w:eastAsia="標楷體" w:hAnsi="標楷體" w:hint="eastAsia"/>
                <w:color w:val="000000" w:themeColor="text1"/>
              </w:rPr>
              <w:t>:</w:t>
            </w:r>
          </w:p>
          <w:p w:rsidR="008F45C6" w:rsidRPr="004B051D" w:rsidRDefault="008F45C6" w:rsidP="00FE7178">
            <w:pPr>
              <w:snapToGrid w:val="0"/>
              <w:jc w:val="both"/>
              <w:rPr>
                <w:rFonts w:ascii="標楷體" w:eastAsia="標楷體" w:hAnsi="標楷體"/>
                <w:noProof/>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教學資源：</w:t>
            </w:r>
            <w:r w:rsidRPr="00632880">
              <w:rPr>
                <w:rFonts w:ascii="標楷體" w:eastAsia="標楷體" w:hAnsi="標楷體" w:cs="Arial" w:hint="eastAsia"/>
                <w:shd w:val="clear" w:color="auto" w:fill="FFFFFF"/>
              </w:rPr>
              <w:t>圖卡、</w:t>
            </w:r>
            <w:r w:rsidRPr="00632880">
              <w:rPr>
                <w:rFonts w:ascii="標楷體" w:eastAsia="標楷體" w:hAnsi="標楷體" w:hint="eastAsia"/>
                <w:noProof/>
              </w:rPr>
              <w:t>詞卡、</w:t>
            </w:r>
            <w:r>
              <w:rPr>
                <w:rFonts w:ascii="標楷體" w:eastAsia="標楷體" w:hAnsi="標楷體" w:hint="eastAsia"/>
                <w:noProof/>
              </w:rPr>
              <w:t xml:space="preserve"> </w:t>
            </w:r>
            <w:r w:rsidRPr="00632880">
              <w:rPr>
                <w:rFonts w:ascii="標楷體" w:eastAsia="標楷體" w:hAnsi="標楷體" w:hint="eastAsia"/>
                <w:noProof/>
              </w:rPr>
              <w:t>學習單、</w:t>
            </w:r>
            <w:r w:rsidRPr="00632880">
              <w:rPr>
                <w:rFonts w:ascii="標楷體" w:eastAsia="標楷體" w:hAnsi="標楷體" w:hint="eastAsia"/>
              </w:rPr>
              <w:t>網路資源</w:t>
            </w:r>
          </w:p>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hint="eastAsia"/>
          <w:color w:val="000000" w:themeColor="text1"/>
          <w:kern w:val="2"/>
          <w:sz w:val="22"/>
        </w:rPr>
        <w:t xml:space="preserve">      2.混齡編班請依實際編排情形呈現。</w:t>
      </w:r>
    </w:p>
    <w:p w:rsidR="008F45C6" w:rsidRDefault="008F45C6" w:rsidP="008F45C6">
      <w:pPr>
        <w:widowControl/>
        <w:rPr>
          <w:rFonts w:ascii="標楷體" w:eastAsia="標楷體" w:hAnsi="標楷體"/>
          <w:color w:val="000000" w:themeColor="text1"/>
          <w:sz w:val="22"/>
        </w:rPr>
      </w:pPr>
      <w:r>
        <w:rPr>
          <w:color w:val="000000" w:themeColor="text1"/>
          <w:sz w:val="22"/>
        </w:rPr>
        <w:br w:type="page"/>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246"/>
        <w:gridCol w:w="1064"/>
        <w:gridCol w:w="4857"/>
        <w:gridCol w:w="845"/>
        <w:gridCol w:w="731"/>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43" w:type="dxa"/>
            <w:gridSpan w:val="5"/>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特殊需求─高年級溝通訓練</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43" w:type="dxa"/>
            <w:gridSpan w:val="5"/>
            <w:vAlign w:val="center"/>
          </w:tcPr>
          <w:p w:rsidR="008F45C6" w:rsidRPr="006924D8" w:rsidRDefault="008F45C6" w:rsidP="00FE7178">
            <w:pPr>
              <w:rPr>
                <w:rFonts w:ascii="標楷體" w:eastAsia="標楷體" w:hAnsi="標楷體"/>
                <w:color w:val="000000" w:themeColor="text1"/>
              </w:rPr>
            </w:pPr>
            <w:r w:rsidRPr="006924D8">
              <w:rPr>
                <w:rFonts w:ascii="標楷體" w:eastAsia="標楷體" w:hAnsi="標楷體" w:cs="新細明體" w:hint="eastAsia"/>
              </w:rPr>
              <w:t>■</w:t>
            </w:r>
            <w:r w:rsidRPr="006924D8">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33" w:type="dxa"/>
            <w:gridSpan w:val="3"/>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43"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sidRPr="004F2A3E">
              <w:rPr>
                <w:rFonts w:ascii="標楷體" w:eastAsia="標楷體" w:hAnsi="標楷體" w:cs="新細明體" w:hint="eastAsia"/>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43" w:type="dxa"/>
            <w:gridSpan w:val="5"/>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2" w:char="F0A2"/>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43" w:type="dxa"/>
            <w:gridSpan w:val="5"/>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A1.身心素質與自我精進</w:t>
            </w:r>
            <w:r>
              <w:rPr>
                <w:rFonts w:ascii="標楷體" w:eastAsia="標楷體" w:hAnsi="標楷體" w:hint="eastAsia"/>
                <w:color w:val="000000" w:themeColor="text1"/>
                <w:sz w:val="16"/>
                <w:szCs w:val="16"/>
              </w:rPr>
              <w:t xml:space="preserve">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CD4FDF">
              <w:rPr>
                <w:rFonts w:ascii="標楷體" w:eastAsia="標楷體" w:hAnsi="標楷體" w:cs="新細明體" w:hint="eastAsia"/>
                <w:kern w:val="0"/>
                <w:sz w:val="16"/>
                <w:szCs w:val="16"/>
              </w:rPr>
              <w:t>■</w:t>
            </w:r>
            <w:r w:rsidRPr="00E03F78">
              <w:rPr>
                <w:rFonts w:ascii="標楷體" w:eastAsia="標楷體" w:hAnsi="標楷體" w:hint="eastAsia"/>
                <w:color w:val="000000" w:themeColor="text1"/>
                <w:sz w:val="16"/>
                <w:szCs w:val="16"/>
              </w:rPr>
              <w:t xml:space="preserve">B1.符號運用與溝通表達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CD4FDF">
              <w:rPr>
                <w:rFonts w:ascii="標楷體" w:eastAsia="標楷體" w:hAnsi="標楷體" w:cs="新細明體" w:hint="eastAsia"/>
                <w:kern w:val="0"/>
                <w:sz w:val="16"/>
                <w:szCs w:val="16"/>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Pr>
                <w:rFonts w:ascii="標楷體" w:eastAsia="標楷體" w:hAnsi="標楷體" w:hint="eastAsia"/>
                <w:color w:val="000000" w:themeColor="text1"/>
                <w:sz w:val="16"/>
                <w:szCs w:val="16"/>
              </w:rPr>
              <w:t xml:space="preserve">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43" w:type="dxa"/>
            <w:gridSpan w:val="5"/>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sidRPr="000E5B1D">
              <w:rPr>
                <w:rFonts w:ascii="Wingdings 2" w:eastAsia="Wingdings 2" w:hAnsi="Wingdings 2" w:cs="Wingdings 2"/>
              </w:rPr>
              <w:t></w:t>
            </w:r>
            <w:r w:rsidRPr="000E5B1D">
              <w:rPr>
                <w:rFonts w:ascii="標楷體" w:eastAsia="標楷體" w:hAnsi="標楷體" w:cs="Wingdings 2" w:hint="eastAsia"/>
              </w:rPr>
              <w:t>生活管理能力</w:t>
            </w:r>
            <w:r w:rsidRPr="000E5B1D">
              <w:rPr>
                <w:rFonts w:ascii="Wingdings 2" w:eastAsia="Wingdings 2" w:hAnsi="Wingdings 2" w:cs="Wingdings 2"/>
              </w:rPr>
              <w:t></w:t>
            </w:r>
            <w:r w:rsidRPr="000E5B1D">
              <w:rPr>
                <w:rFonts w:ascii="標楷體" w:eastAsia="標楷體" w:hAnsi="標楷體" w:cs="Wingdings 2" w:hint="eastAsia"/>
              </w:rPr>
              <w:t>職業工作能力</w:t>
            </w:r>
            <w:r>
              <w:rPr>
                <w:rFonts w:ascii="Wingdings 2" w:eastAsia="Wingdings 2" w:hAnsi="Wingdings 2" w:cs="Wingdings 2"/>
              </w:rPr>
              <w:sym w:font="Wingdings 2" w:char="F0A2"/>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7743" w:type="dxa"/>
            <w:gridSpan w:val="5"/>
            <w:vAlign w:val="center"/>
          </w:tcPr>
          <w:p w:rsidR="008F45C6" w:rsidRPr="00272401" w:rsidRDefault="008F45C6" w:rsidP="00FE7178">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六</w:t>
            </w:r>
            <w:r w:rsidRPr="00272401">
              <w:rPr>
                <w:rFonts w:ascii="標楷體" w:eastAsia="標楷體" w:hAnsi="標楷體" w:hint="eastAsia"/>
                <w:color w:val="000000" w:themeColor="text1"/>
              </w:rPr>
              <w:t>年級</w:t>
            </w:r>
            <w:r>
              <w:rPr>
                <w:rFonts w:ascii="標楷體" w:eastAsia="標楷體" w:hAnsi="標楷體"/>
                <w:color w:val="000000" w:themeColor="text1"/>
              </w:rPr>
              <w:t>第</w:t>
            </w:r>
            <w:r>
              <w:rPr>
                <w:rFonts w:ascii="標楷體" w:eastAsia="標楷體" w:hAnsi="標楷體" w:hint="eastAsia"/>
                <w:color w:val="000000" w:themeColor="text1"/>
              </w:rPr>
              <w:t>二</w:t>
            </w:r>
            <w:r w:rsidRPr="00272401">
              <w:rPr>
                <w:rFonts w:ascii="標楷體" w:eastAsia="標楷體" w:hAnsi="標楷體"/>
                <w:color w:val="000000" w:themeColor="text1"/>
              </w:rPr>
              <w:t>學期</w:t>
            </w:r>
          </w:p>
        </w:tc>
      </w:tr>
      <w:tr w:rsidR="008F45C6" w:rsidRPr="00272401" w:rsidTr="00FE7178">
        <w:trPr>
          <w:cantSplit/>
          <w:trHeight w:val="740"/>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43" w:type="dxa"/>
            <w:gridSpan w:val="5"/>
          </w:tcPr>
          <w:p w:rsidR="008F45C6" w:rsidRPr="00272401" w:rsidRDefault="008F45C6" w:rsidP="00FE7178">
            <w:pPr>
              <w:snapToGrid w:val="0"/>
              <w:rPr>
                <w:rFonts w:ascii="標楷體" w:eastAsia="標楷體" w:hAnsi="標楷體"/>
                <w:color w:val="000000" w:themeColor="text1"/>
              </w:rPr>
            </w:pPr>
            <w:r w:rsidRPr="004F2A3E">
              <w:rPr>
                <w:rFonts w:ascii="標楷體" w:eastAsia="標楷體" w:hAnsi="標楷體" w:cs="新細明體" w:hint="eastAsia"/>
              </w:rPr>
              <w:t>■</w:t>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43" w:type="dxa"/>
            <w:gridSpan w:val="5"/>
          </w:tcPr>
          <w:p w:rsidR="008F45C6" w:rsidRPr="00F76A75" w:rsidRDefault="008F45C6" w:rsidP="00FE7178">
            <w:pPr>
              <w:tabs>
                <w:tab w:val="left" w:pos="6616"/>
              </w:tabs>
              <w:spacing w:before="14" w:line="360" w:lineRule="exact"/>
              <w:ind w:right="272"/>
              <w:rPr>
                <w:rFonts w:ascii="標楷體" w:eastAsia="標楷體" w:hAnsi="標楷體"/>
              </w:rPr>
            </w:pPr>
            <w:r w:rsidRPr="00F76A75">
              <w:rPr>
                <w:rFonts w:ascii="標楷體" w:eastAsia="標楷體" w:hAnsi="標楷體" w:hint="eastAsia"/>
              </w:rPr>
              <w:t>特溝1-A-3 理解 2 個以上步驟的指令。</w:t>
            </w:r>
          </w:p>
          <w:p w:rsidR="008F45C6" w:rsidRPr="00F76A75" w:rsidRDefault="008F45C6" w:rsidP="00FE7178">
            <w:pPr>
              <w:tabs>
                <w:tab w:val="left" w:pos="6616"/>
              </w:tabs>
              <w:spacing w:before="14" w:line="360" w:lineRule="exact"/>
              <w:ind w:right="272"/>
              <w:rPr>
                <w:rFonts w:ascii="標楷體" w:eastAsia="標楷體" w:hAnsi="標楷體"/>
              </w:rPr>
            </w:pPr>
            <w:r w:rsidRPr="00F76A75">
              <w:rPr>
                <w:rFonts w:ascii="標楷體" w:eastAsia="標楷體" w:hAnsi="標楷體" w:hint="eastAsia"/>
              </w:rPr>
              <w:t>特溝1-A-4 解讀具有關心與體貼的訊息。</w:t>
            </w:r>
          </w:p>
          <w:p w:rsidR="008F45C6" w:rsidRPr="00F76A75" w:rsidRDefault="008F45C6" w:rsidP="00FE7178">
            <w:pPr>
              <w:tabs>
                <w:tab w:val="left" w:pos="6616"/>
              </w:tabs>
              <w:spacing w:before="14" w:line="360" w:lineRule="exact"/>
              <w:ind w:right="272"/>
              <w:rPr>
                <w:rFonts w:ascii="標楷體" w:eastAsia="標楷體" w:hAnsi="標楷體"/>
              </w:rPr>
            </w:pPr>
            <w:r w:rsidRPr="00F76A75">
              <w:rPr>
                <w:rFonts w:ascii="標楷體" w:eastAsia="標楷體" w:hAnsi="標楷體" w:hint="eastAsia"/>
              </w:rPr>
              <w:t>特溝1-A-6 解讀具有情緒與感受的訊息。</w:t>
            </w:r>
          </w:p>
          <w:p w:rsidR="008F45C6" w:rsidRPr="00F76A75" w:rsidRDefault="008F45C6" w:rsidP="00FE7178">
            <w:pPr>
              <w:tabs>
                <w:tab w:val="left" w:pos="6616"/>
              </w:tabs>
              <w:spacing w:before="14" w:line="360" w:lineRule="exact"/>
              <w:ind w:left="1260" w:right="272" w:hangingChars="525" w:hanging="1260"/>
              <w:rPr>
                <w:rFonts w:ascii="標楷體" w:eastAsia="標楷體" w:hAnsi="標楷體"/>
              </w:rPr>
            </w:pPr>
            <w:r w:rsidRPr="00F76A75">
              <w:rPr>
                <w:rFonts w:ascii="標楷體" w:eastAsia="標楷體" w:hAnsi="標楷體" w:hint="eastAsia"/>
              </w:rPr>
              <w:t>特溝2-A-1 能結合不同的溝通形式進行表達，例如口語搭配手勢、手語搭配口語、圖像符號搭配手勢等。</w:t>
            </w:r>
          </w:p>
          <w:p w:rsidR="008F45C6" w:rsidRPr="00F76A75" w:rsidRDefault="008F45C6" w:rsidP="00FE7178">
            <w:pPr>
              <w:tabs>
                <w:tab w:val="left" w:pos="6616"/>
              </w:tabs>
              <w:spacing w:before="14" w:line="360" w:lineRule="exact"/>
              <w:ind w:right="272"/>
              <w:rPr>
                <w:rFonts w:ascii="標楷體" w:eastAsia="標楷體" w:hAnsi="標楷體"/>
              </w:rPr>
            </w:pPr>
            <w:r w:rsidRPr="00F76A75">
              <w:rPr>
                <w:rFonts w:ascii="標楷體" w:eastAsia="標楷體" w:hAnsi="標楷體" w:hint="eastAsia"/>
              </w:rPr>
              <w:t>特溝2-A-3 描述情境或故事內容。</w:t>
            </w:r>
          </w:p>
          <w:p w:rsidR="008F45C6" w:rsidRPr="00F76A75" w:rsidRDefault="008F45C6" w:rsidP="00FE7178">
            <w:pPr>
              <w:tabs>
                <w:tab w:val="left" w:pos="6616"/>
              </w:tabs>
              <w:spacing w:before="14" w:line="360" w:lineRule="exact"/>
              <w:ind w:right="272"/>
              <w:rPr>
                <w:rFonts w:ascii="標楷體" w:eastAsia="標楷體" w:hAnsi="標楷體"/>
              </w:rPr>
            </w:pPr>
            <w:r w:rsidRPr="00F76A75">
              <w:rPr>
                <w:rFonts w:ascii="標楷體" w:eastAsia="標楷體" w:hAnsi="標楷體" w:hint="eastAsia"/>
              </w:rPr>
              <w:t>特溝2-A-4 描述生活經驗與事件內容。</w:t>
            </w:r>
          </w:p>
          <w:p w:rsidR="008F45C6" w:rsidRPr="00F76A75" w:rsidRDefault="008F45C6" w:rsidP="00FE7178">
            <w:pPr>
              <w:tabs>
                <w:tab w:val="left" w:pos="6616"/>
              </w:tabs>
              <w:spacing w:before="14" w:line="360" w:lineRule="exact"/>
              <w:ind w:right="272"/>
              <w:rPr>
                <w:rFonts w:ascii="標楷體" w:eastAsia="標楷體" w:hAnsi="標楷體"/>
              </w:rPr>
            </w:pPr>
            <w:r w:rsidRPr="00F76A75">
              <w:rPr>
                <w:rFonts w:ascii="標楷體" w:eastAsia="標楷體" w:hAnsi="標楷體" w:hint="eastAsia"/>
              </w:rPr>
              <w:t>特溝2-A-5 提出疑問或要求訊息。</w:t>
            </w:r>
          </w:p>
          <w:p w:rsidR="008F45C6" w:rsidRPr="00F76A75" w:rsidRDefault="008F45C6" w:rsidP="00FE7178">
            <w:pPr>
              <w:tabs>
                <w:tab w:val="left" w:pos="6616"/>
              </w:tabs>
              <w:spacing w:before="14" w:line="360" w:lineRule="exact"/>
              <w:ind w:right="272"/>
              <w:rPr>
                <w:rFonts w:ascii="標楷體" w:eastAsia="標楷體" w:hAnsi="標楷體"/>
              </w:rPr>
            </w:pPr>
            <w:r w:rsidRPr="00F76A75">
              <w:rPr>
                <w:rFonts w:ascii="標楷體" w:eastAsia="標楷體" w:hAnsi="標楷體" w:hint="eastAsia"/>
              </w:rPr>
              <w:t>特溝3-A-4 表達關心或體貼。</w:t>
            </w:r>
          </w:p>
          <w:p w:rsidR="008F45C6" w:rsidRPr="00F76A75" w:rsidRDefault="008F45C6" w:rsidP="00FE7178">
            <w:pPr>
              <w:tabs>
                <w:tab w:val="left" w:pos="6616"/>
              </w:tabs>
              <w:spacing w:before="14" w:line="360" w:lineRule="exact"/>
              <w:ind w:right="272"/>
              <w:rPr>
                <w:rFonts w:ascii="標楷體" w:eastAsia="標楷體" w:hAnsi="標楷體"/>
              </w:rPr>
            </w:pPr>
            <w:r w:rsidRPr="00F76A75">
              <w:rPr>
                <w:rFonts w:ascii="標楷體" w:eastAsia="標楷體" w:hAnsi="標楷體" w:hint="eastAsia"/>
              </w:rPr>
              <w:t>特溝3-A-5 表達對人、事、物的興趣。</w:t>
            </w:r>
          </w:p>
          <w:p w:rsidR="008F45C6" w:rsidRPr="00F76A75" w:rsidRDefault="008F45C6" w:rsidP="00FE7178">
            <w:pPr>
              <w:tabs>
                <w:tab w:val="left" w:pos="6616"/>
              </w:tabs>
              <w:spacing w:before="14" w:line="360" w:lineRule="exact"/>
              <w:ind w:right="272"/>
              <w:rPr>
                <w:rFonts w:ascii="標楷體" w:eastAsia="標楷體" w:hAnsi="標楷體"/>
              </w:rPr>
            </w:pPr>
            <w:r w:rsidRPr="00F76A75">
              <w:rPr>
                <w:rFonts w:ascii="標楷體" w:eastAsia="標楷體" w:hAnsi="標楷體" w:hint="eastAsia"/>
              </w:rPr>
              <w:t>特溝3-A-7 根據主題與他人往來對話或答辯。</w:t>
            </w:r>
          </w:p>
          <w:p w:rsidR="008F45C6" w:rsidRPr="00F76A75" w:rsidRDefault="008F45C6" w:rsidP="00FE7178">
            <w:pPr>
              <w:tabs>
                <w:tab w:val="left" w:pos="6616"/>
              </w:tabs>
              <w:spacing w:before="14" w:line="360" w:lineRule="exact"/>
              <w:ind w:right="272"/>
              <w:rPr>
                <w:rFonts w:ascii="標楷體" w:eastAsia="標楷體" w:hAnsi="標楷體"/>
              </w:rPr>
            </w:pPr>
            <w:r w:rsidRPr="00F76A75">
              <w:rPr>
                <w:rFonts w:ascii="標楷體" w:eastAsia="標楷體" w:hAnsi="標楷體" w:hint="eastAsia"/>
              </w:rPr>
              <w:t>特溝4-A-1 能對與人合作之內容進行溝通協調。</w:t>
            </w:r>
          </w:p>
          <w:p w:rsidR="008F45C6" w:rsidRPr="00780313" w:rsidRDefault="008F45C6" w:rsidP="00FE7178">
            <w:pPr>
              <w:tabs>
                <w:tab w:val="left" w:pos="6616"/>
              </w:tabs>
              <w:spacing w:before="14" w:line="360" w:lineRule="exact"/>
              <w:ind w:right="272"/>
              <w:rPr>
                <w:rFonts w:ascii="標楷體" w:hAnsi="標楷體" w:cs="標楷體"/>
                <w:color w:val="000000"/>
              </w:rPr>
            </w:pPr>
            <w:r w:rsidRPr="00F76A75">
              <w:rPr>
                <w:rFonts w:ascii="標楷體" w:eastAsia="標楷體" w:hAnsi="標楷體" w:hint="eastAsia"/>
              </w:rPr>
              <w:t>特溝4-A-2 對他人指導與提供建議。</w:t>
            </w:r>
          </w:p>
        </w:tc>
      </w:tr>
      <w:tr w:rsidR="008F45C6" w:rsidRPr="00272401" w:rsidTr="00FE7178">
        <w:trPr>
          <w:cantSplit/>
          <w:trHeight w:val="128"/>
          <w:jc w:val="center"/>
        </w:trPr>
        <w:tc>
          <w:tcPr>
            <w:tcW w:w="9090" w:type="dxa"/>
            <w:gridSpan w:val="6"/>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593"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5921"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845" w:type="dxa"/>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731"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593" w:type="dxa"/>
            <w:gridSpan w:val="2"/>
            <w:vAlign w:val="center"/>
          </w:tcPr>
          <w:p w:rsidR="008F45C6" w:rsidRPr="00230536" w:rsidRDefault="008F45C6" w:rsidP="00FE7178">
            <w:pPr>
              <w:snapToGrid w:val="0"/>
              <w:spacing w:line="280" w:lineRule="atLeast"/>
              <w:jc w:val="both"/>
              <w:rPr>
                <w:rFonts w:ascii="標楷體" w:eastAsia="標楷體" w:hAnsi="標楷體"/>
                <w:color w:val="000000" w:themeColor="text1"/>
              </w:rPr>
            </w:pPr>
            <w:r w:rsidRPr="00230536">
              <w:rPr>
                <w:rFonts w:ascii="標楷體" w:eastAsia="標楷體" w:hAnsi="標楷體" w:hint="eastAsia"/>
                <w:color w:val="000000" w:themeColor="text1"/>
              </w:rPr>
              <w:t>一、</w:t>
            </w:r>
          </w:p>
          <w:p w:rsidR="008F45C6" w:rsidRPr="00230536" w:rsidRDefault="008F45C6" w:rsidP="00FE7178">
            <w:pPr>
              <w:snapToGrid w:val="0"/>
              <w:spacing w:line="280" w:lineRule="atLeast"/>
              <w:jc w:val="both"/>
              <w:rPr>
                <w:rFonts w:ascii="標楷體" w:eastAsia="標楷體" w:hAnsi="標楷體"/>
                <w:color w:val="000000" w:themeColor="text1"/>
              </w:rPr>
            </w:pPr>
            <w:r w:rsidRPr="00230536">
              <w:rPr>
                <w:rFonts w:ascii="標楷體" w:eastAsia="標楷體" w:hAnsi="標楷體" w:hint="eastAsia"/>
                <w:color w:val="000000" w:themeColor="text1"/>
              </w:rPr>
              <w:t>健康生活新主張</w:t>
            </w:r>
          </w:p>
        </w:tc>
        <w:tc>
          <w:tcPr>
            <w:tcW w:w="5921" w:type="dxa"/>
            <w:gridSpan w:val="2"/>
          </w:tcPr>
          <w:p w:rsidR="008F45C6" w:rsidRDefault="008F45C6" w:rsidP="00FE7178">
            <w:pPr>
              <w:snapToGrid w:val="0"/>
              <w:spacing w:line="280" w:lineRule="atLeast"/>
              <w:jc w:val="both"/>
              <w:rPr>
                <w:rFonts w:ascii="標楷體" w:eastAsia="標楷體" w:hAnsi="標楷體"/>
              </w:rPr>
            </w:pPr>
            <w:r>
              <w:rPr>
                <w:rFonts w:ascii="標楷體" w:eastAsia="標楷體" w:hAnsi="標楷體" w:hint="eastAsia"/>
              </w:rPr>
              <w:t>1.肯定自我價值（</w:t>
            </w:r>
            <w:r w:rsidRPr="002C6481">
              <w:rPr>
                <w:rFonts w:ascii="標楷體" w:eastAsia="標楷體" w:hAnsi="標楷體" w:hint="eastAsia"/>
              </w:rPr>
              <w:t>特溝1-A-3</w:t>
            </w:r>
            <w:r>
              <w:rPr>
                <w:rFonts w:ascii="標楷體" w:eastAsia="標楷體" w:hAnsi="標楷體" w:hint="eastAsia"/>
              </w:rPr>
              <w:t>）</w:t>
            </w:r>
          </w:p>
          <w:p w:rsidR="008F45C6" w:rsidRDefault="008F45C6" w:rsidP="00FE7178">
            <w:pPr>
              <w:snapToGrid w:val="0"/>
              <w:spacing w:line="280" w:lineRule="atLeast"/>
              <w:jc w:val="both"/>
              <w:rPr>
                <w:rFonts w:ascii="標楷體" w:eastAsia="標楷體" w:hAnsi="標楷體"/>
              </w:rPr>
            </w:pPr>
            <w:r>
              <w:rPr>
                <w:rFonts w:ascii="標楷體" w:eastAsia="標楷體" w:hAnsi="標楷體" w:hint="eastAsia"/>
              </w:rPr>
              <w:t>2.良好的人際互動（</w:t>
            </w:r>
            <w:r w:rsidRPr="002C6481">
              <w:rPr>
                <w:rFonts w:ascii="標楷體" w:eastAsia="標楷體" w:hAnsi="標楷體" w:hint="eastAsia"/>
              </w:rPr>
              <w:t>特溝1-A-6</w:t>
            </w:r>
            <w:r>
              <w:rPr>
                <w:rFonts w:ascii="標楷體" w:eastAsia="標楷體" w:hAnsi="標楷體" w:hint="eastAsia"/>
              </w:rPr>
              <w:t>）</w:t>
            </w:r>
          </w:p>
          <w:p w:rsidR="008F45C6" w:rsidRDefault="008F45C6" w:rsidP="00FE7178">
            <w:pPr>
              <w:snapToGrid w:val="0"/>
              <w:spacing w:line="280" w:lineRule="atLeast"/>
              <w:jc w:val="both"/>
              <w:rPr>
                <w:rFonts w:ascii="標楷體" w:eastAsia="標楷體" w:hAnsi="標楷體"/>
              </w:rPr>
            </w:pPr>
            <w:r>
              <w:rPr>
                <w:rFonts w:ascii="標楷體" w:eastAsia="標楷體" w:hAnsi="標楷體" w:hint="eastAsia"/>
              </w:rPr>
              <w:t>3.用藥安全（</w:t>
            </w:r>
            <w:r w:rsidRPr="002C6481">
              <w:rPr>
                <w:rFonts w:ascii="標楷體" w:eastAsia="標楷體" w:hAnsi="標楷體" w:hint="eastAsia"/>
              </w:rPr>
              <w:t>特溝1-A-3</w:t>
            </w:r>
            <w:r>
              <w:rPr>
                <w:rFonts w:ascii="標楷體" w:eastAsia="標楷體" w:hAnsi="標楷體" w:hint="eastAsia"/>
              </w:rPr>
              <w:t>、</w:t>
            </w:r>
            <w:r w:rsidRPr="002C6481">
              <w:rPr>
                <w:rFonts w:ascii="標楷體" w:eastAsia="標楷體" w:hAnsi="標楷體" w:hint="eastAsia"/>
              </w:rPr>
              <w:t>特溝1-A-4</w:t>
            </w:r>
            <w:r>
              <w:rPr>
                <w:rFonts w:ascii="標楷體" w:eastAsia="標楷體" w:hAnsi="標楷體" w:hint="eastAsia"/>
              </w:rPr>
              <w:t>）</w:t>
            </w:r>
          </w:p>
          <w:p w:rsidR="008F45C6" w:rsidRDefault="008F45C6" w:rsidP="00FE7178">
            <w:pPr>
              <w:snapToGrid w:val="0"/>
              <w:spacing w:line="280" w:lineRule="atLeast"/>
              <w:jc w:val="both"/>
              <w:rPr>
                <w:rFonts w:ascii="標楷體" w:eastAsia="標楷體" w:hAnsi="標楷體"/>
              </w:rPr>
            </w:pPr>
            <w:r>
              <w:rPr>
                <w:rFonts w:ascii="標楷體" w:eastAsia="標楷體" w:hAnsi="標楷體" w:hint="eastAsia"/>
              </w:rPr>
              <w:t>4.拒絕菸酒和毒品檳榔（特</w:t>
            </w:r>
            <w:r w:rsidRPr="00534DE7">
              <w:rPr>
                <w:rFonts w:ascii="標楷體" w:eastAsia="標楷體" w:hAnsi="標楷體" w:hint="eastAsia"/>
              </w:rPr>
              <w:t>溝2-A-</w:t>
            </w:r>
            <w:r>
              <w:rPr>
                <w:rFonts w:ascii="標楷體" w:eastAsia="標楷體" w:hAnsi="標楷體" w:hint="eastAsia"/>
              </w:rPr>
              <w:t>4）</w:t>
            </w:r>
          </w:p>
          <w:p w:rsidR="008F45C6" w:rsidRDefault="008F45C6" w:rsidP="00FE7178">
            <w:pPr>
              <w:snapToGrid w:val="0"/>
              <w:spacing w:line="280" w:lineRule="atLeast"/>
              <w:jc w:val="both"/>
              <w:rPr>
                <w:rFonts w:ascii="標楷體" w:eastAsia="標楷體" w:hAnsi="標楷體"/>
              </w:rPr>
            </w:pPr>
            <w:r>
              <w:rPr>
                <w:rFonts w:ascii="標楷體" w:eastAsia="標楷體" w:hAnsi="標楷體" w:hint="eastAsia"/>
              </w:rPr>
              <w:t>5.飲食安全與衛生（</w:t>
            </w:r>
            <w:r w:rsidRPr="00534DE7">
              <w:rPr>
                <w:rFonts w:ascii="標楷體" w:eastAsia="標楷體" w:hAnsi="標楷體" w:hint="eastAsia"/>
              </w:rPr>
              <w:t>特溝2-A-1</w:t>
            </w:r>
            <w:r>
              <w:rPr>
                <w:rFonts w:ascii="標楷體" w:eastAsia="標楷體" w:hAnsi="標楷體" w:hint="eastAsia"/>
              </w:rPr>
              <w:t>）</w:t>
            </w:r>
          </w:p>
          <w:p w:rsidR="008F45C6" w:rsidRPr="00354D97" w:rsidRDefault="008F45C6" w:rsidP="00FE7178">
            <w:pPr>
              <w:snapToGrid w:val="0"/>
              <w:spacing w:line="280" w:lineRule="atLeast"/>
              <w:jc w:val="both"/>
              <w:rPr>
                <w:rFonts w:ascii="標楷體" w:eastAsia="標楷體" w:hAnsi="標楷體"/>
                <w:i/>
              </w:rPr>
            </w:pPr>
            <w:r>
              <w:rPr>
                <w:rFonts w:ascii="標楷體" w:eastAsia="標楷體" w:hAnsi="標楷體" w:hint="eastAsia"/>
              </w:rPr>
              <w:t>6.拒絕傳染病（</w:t>
            </w:r>
            <w:r w:rsidRPr="00534DE7">
              <w:rPr>
                <w:rFonts w:ascii="標楷體" w:eastAsia="標楷體" w:hAnsi="標楷體" w:hint="eastAsia"/>
              </w:rPr>
              <w:t>特溝2-A-3</w:t>
            </w:r>
            <w:r>
              <w:rPr>
                <w:rFonts w:ascii="標楷體" w:eastAsia="標楷體" w:hAnsi="標楷體" w:hint="eastAsia"/>
              </w:rPr>
              <w:t>）</w:t>
            </w:r>
          </w:p>
        </w:tc>
        <w:tc>
          <w:tcPr>
            <w:tcW w:w="845"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2節／週數</w:t>
            </w:r>
          </w:p>
        </w:tc>
        <w:tc>
          <w:tcPr>
            <w:tcW w:w="731"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230536" w:rsidRDefault="008F45C6" w:rsidP="00FE7178">
            <w:pPr>
              <w:snapToGrid w:val="0"/>
              <w:spacing w:line="280" w:lineRule="atLeast"/>
              <w:jc w:val="both"/>
              <w:rPr>
                <w:rFonts w:ascii="標楷體" w:eastAsia="標楷體" w:hAnsi="標楷體"/>
                <w:color w:val="000000" w:themeColor="text1"/>
              </w:rPr>
            </w:pPr>
            <w:r w:rsidRPr="00230536">
              <w:rPr>
                <w:rFonts w:ascii="標楷體" w:eastAsia="標楷體" w:hAnsi="標楷體" w:hint="eastAsia"/>
                <w:color w:val="000000" w:themeColor="text1"/>
              </w:rPr>
              <w:lastRenderedPageBreak/>
              <w:t>二、</w:t>
            </w:r>
          </w:p>
          <w:p w:rsidR="008F45C6" w:rsidRPr="00230536" w:rsidRDefault="008F45C6" w:rsidP="00FE7178">
            <w:pPr>
              <w:snapToGrid w:val="0"/>
              <w:spacing w:line="280" w:lineRule="atLeast"/>
              <w:jc w:val="both"/>
              <w:rPr>
                <w:rFonts w:ascii="標楷體" w:eastAsia="標楷體" w:hAnsi="標楷體"/>
                <w:color w:val="000000" w:themeColor="text1"/>
              </w:rPr>
            </w:pPr>
            <w:r w:rsidRPr="00230536">
              <w:rPr>
                <w:rFonts w:ascii="標楷體" w:eastAsia="標楷體" w:hAnsi="標楷體" w:hint="eastAsia"/>
                <w:color w:val="000000" w:themeColor="text1"/>
              </w:rPr>
              <w:t>告別童年 滿載出航</w:t>
            </w:r>
          </w:p>
        </w:tc>
        <w:tc>
          <w:tcPr>
            <w:tcW w:w="5921" w:type="dxa"/>
            <w:gridSpan w:val="2"/>
          </w:tcPr>
          <w:p w:rsidR="008F45C6" w:rsidRDefault="008F45C6" w:rsidP="00FE7178">
            <w:pPr>
              <w:ind w:left="288" w:hangingChars="120" w:hanging="288"/>
              <w:rPr>
                <w:rFonts w:ascii="標楷體" w:eastAsia="標楷體" w:hAnsi="標楷體"/>
              </w:rPr>
            </w:pPr>
            <w:r>
              <w:rPr>
                <w:rFonts w:ascii="標楷體" w:eastAsia="標楷體" w:hAnsi="標楷體" w:hint="eastAsia"/>
              </w:rPr>
              <w:t>1.童年回顧（</w:t>
            </w:r>
            <w:r w:rsidRPr="009D3D18">
              <w:rPr>
                <w:rFonts w:ascii="標楷體" w:eastAsia="標楷體" w:hAnsi="標楷體" w:hint="eastAsia"/>
              </w:rPr>
              <w:t>特溝2-A-4</w:t>
            </w:r>
            <w:r>
              <w:rPr>
                <w:rFonts w:ascii="標楷體" w:eastAsia="標楷體" w:hAnsi="標楷體" w:hint="eastAsia"/>
              </w:rPr>
              <w:t>）</w:t>
            </w:r>
          </w:p>
          <w:p w:rsidR="008F45C6" w:rsidRDefault="008F45C6" w:rsidP="00FE7178">
            <w:pPr>
              <w:ind w:left="288" w:hangingChars="120" w:hanging="288"/>
              <w:rPr>
                <w:rFonts w:ascii="標楷體" w:eastAsia="標楷體" w:hAnsi="標楷體"/>
              </w:rPr>
            </w:pPr>
            <w:r>
              <w:rPr>
                <w:rFonts w:ascii="標楷體" w:eastAsia="標楷體" w:hAnsi="標楷體" w:hint="eastAsia"/>
              </w:rPr>
              <w:t>2.角色轉變（</w:t>
            </w:r>
            <w:r w:rsidRPr="009D3D18">
              <w:rPr>
                <w:rFonts w:ascii="標楷體" w:eastAsia="標楷體" w:hAnsi="標楷體" w:hint="eastAsia"/>
              </w:rPr>
              <w:t>特溝2-A-5</w:t>
            </w:r>
            <w:r>
              <w:rPr>
                <w:rFonts w:ascii="標楷體" w:eastAsia="標楷體" w:hAnsi="標楷體" w:hint="eastAsia"/>
              </w:rPr>
              <w:t>）</w:t>
            </w:r>
          </w:p>
          <w:p w:rsidR="008F45C6" w:rsidRDefault="008F45C6" w:rsidP="00FE7178">
            <w:pPr>
              <w:ind w:left="288" w:hangingChars="120" w:hanging="288"/>
              <w:rPr>
                <w:rFonts w:ascii="標楷體" w:eastAsia="標楷體" w:hAnsi="標楷體"/>
              </w:rPr>
            </w:pPr>
            <w:r>
              <w:rPr>
                <w:rFonts w:ascii="標楷體" w:eastAsia="標楷體" w:hAnsi="標楷體" w:hint="eastAsia"/>
              </w:rPr>
              <w:t>3.青春物語（</w:t>
            </w:r>
            <w:r w:rsidRPr="00534DE7">
              <w:rPr>
                <w:rFonts w:ascii="標楷體" w:eastAsia="標楷體" w:hAnsi="標楷體" w:hint="eastAsia"/>
              </w:rPr>
              <w:t>特溝2-A-3</w:t>
            </w:r>
            <w:r>
              <w:rPr>
                <w:rFonts w:ascii="標楷體" w:eastAsia="標楷體" w:hAnsi="標楷體" w:hint="eastAsia"/>
              </w:rPr>
              <w:t>）</w:t>
            </w:r>
          </w:p>
          <w:p w:rsidR="008F45C6" w:rsidRDefault="008F45C6" w:rsidP="00FE7178">
            <w:pPr>
              <w:ind w:left="288" w:hangingChars="120" w:hanging="288"/>
              <w:rPr>
                <w:rFonts w:ascii="標楷體" w:eastAsia="標楷體" w:hAnsi="標楷體"/>
              </w:rPr>
            </w:pPr>
            <w:r>
              <w:rPr>
                <w:rFonts w:ascii="標楷體" w:eastAsia="標楷體" w:hAnsi="標楷體" w:hint="eastAsia"/>
              </w:rPr>
              <w:t>4.用愛打造家（</w:t>
            </w:r>
            <w:r w:rsidRPr="00534DE7">
              <w:rPr>
                <w:rFonts w:ascii="標楷體" w:eastAsia="標楷體" w:hAnsi="標楷體" w:hint="eastAsia"/>
              </w:rPr>
              <w:t>特溝2-A-</w:t>
            </w:r>
            <w:r>
              <w:rPr>
                <w:rFonts w:ascii="標楷體" w:eastAsia="標楷體" w:hAnsi="標楷體" w:hint="eastAsia"/>
              </w:rPr>
              <w:t>4）</w:t>
            </w:r>
          </w:p>
          <w:p w:rsidR="008F45C6" w:rsidRDefault="008F45C6" w:rsidP="00FE7178">
            <w:pPr>
              <w:ind w:left="288" w:hangingChars="120" w:hanging="288"/>
              <w:rPr>
                <w:rFonts w:ascii="標楷體" w:eastAsia="標楷體" w:hAnsi="標楷體"/>
              </w:rPr>
            </w:pPr>
            <w:r>
              <w:rPr>
                <w:rFonts w:ascii="標楷體" w:eastAsia="標楷體" w:hAnsi="標楷體" w:hint="eastAsia"/>
              </w:rPr>
              <w:t>5.畢業紀念冊製作（</w:t>
            </w:r>
            <w:r w:rsidRPr="009D3D18">
              <w:rPr>
                <w:rFonts w:ascii="標楷體" w:eastAsia="標楷體" w:hAnsi="標楷體" w:hint="eastAsia"/>
              </w:rPr>
              <w:t>特溝3-A-4</w:t>
            </w:r>
            <w:r>
              <w:rPr>
                <w:rFonts w:ascii="標楷體" w:eastAsia="標楷體" w:hAnsi="標楷體" w:hint="eastAsia"/>
              </w:rPr>
              <w:t>）</w:t>
            </w:r>
          </w:p>
          <w:p w:rsidR="008F45C6" w:rsidRDefault="008F45C6" w:rsidP="00FE7178">
            <w:pPr>
              <w:ind w:left="288" w:hangingChars="120" w:hanging="288"/>
              <w:rPr>
                <w:rFonts w:ascii="標楷體" w:eastAsia="標楷體" w:hAnsi="標楷體"/>
              </w:rPr>
            </w:pPr>
            <w:r>
              <w:rPr>
                <w:rFonts w:ascii="標楷體" w:eastAsia="標楷體" w:hAnsi="標楷體" w:hint="eastAsia"/>
              </w:rPr>
              <w:t>6.畢業同學會（</w:t>
            </w:r>
            <w:r w:rsidRPr="009D3D18">
              <w:rPr>
                <w:rFonts w:ascii="標楷體" w:eastAsia="標楷體" w:hAnsi="標楷體" w:hint="eastAsia"/>
              </w:rPr>
              <w:t>特溝3-A-5</w:t>
            </w:r>
            <w:r>
              <w:rPr>
                <w:rFonts w:ascii="標楷體" w:eastAsia="標楷體" w:hAnsi="標楷體" w:hint="eastAsia"/>
              </w:rPr>
              <w:t>）</w:t>
            </w:r>
          </w:p>
          <w:p w:rsidR="008F45C6" w:rsidRDefault="008F45C6" w:rsidP="00FE7178">
            <w:pPr>
              <w:ind w:left="288" w:hangingChars="120" w:hanging="288"/>
              <w:rPr>
                <w:rFonts w:ascii="標楷體" w:eastAsia="標楷體" w:hAnsi="標楷體"/>
              </w:rPr>
            </w:pPr>
            <w:r>
              <w:rPr>
                <w:rFonts w:ascii="標楷體" w:eastAsia="標楷體" w:hAnsi="標楷體" w:hint="eastAsia"/>
              </w:rPr>
              <w:t>7.畢業典禮（</w:t>
            </w:r>
            <w:r w:rsidRPr="009D3D18">
              <w:rPr>
                <w:rFonts w:ascii="標楷體" w:eastAsia="標楷體" w:hAnsi="標楷體" w:hint="eastAsia"/>
              </w:rPr>
              <w:t>特溝3-A-7</w:t>
            </w:r>
            <w:r>
              <w:rPr>
                <w:rFonts w:ascii="標楷體" w:eastAsia="標楷體" w:hAnsi="標楷體" w:hint="eastAsia"/>
              </w:rPr>
              <w:t>）</w:t>
            </w:r>
          </w:p>
          <w:p w:rsidR="008F45C6" w:rsidRPr="00110412" w:rsidRDefault="008F45C6" w:rsidP="00FE7178">
            <w:pPr>
              <w:ind w:left="288" w:hangingChars="120" w:hanging="288"/>
              <w:rPr>
                <w:rFonts w:ascii="標楷體" w:eastAsia="標楷體" w:hAnsi="標楷體"/>
              </w:rPr>
            </w:pPr>
            <w:r>
              <w:rPr>
                <w:rFonts w:ascii="標楷體" w:eastAsia="標楷體" w:hAnsi="標楷體" w:hint="eastAsia"/>
              </w:rPr>
              <w:t>8.國中生活體驗（</w:t>
            </w:r>
            <w:r w:rsidRPr="009D3D18">
              <w:rPr>
                <w:rFonts w:ascii="標楷體" w:eastAsia="標楷體" w:hAnsi="標楷體" w:hint="eastAsia"/>
              </w:rPr>
              <w:t>特溝4-A-1</w:t>
            </w:r>
            <w:r>
              <w:rPr>
                <w:rFonts w:ascii="標楷體" w:eastAsia="標楷體" w:hAnsi="標楷體" w:hint="eastAsia"/>
              </w:rPr>
              <w:t>）</w:t>
            </w:r>
          </w:p>
        </w:tc>
        <w:tc>
          <w:tcPr>
            <w:tcW w:w="845"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2節／週數</w:t>
            </w:r>
          </w:p>
        </w:tc>
        <w:tc>
          <w:tcPr>
            <w:tcW w:w="731"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593" w:type="dxa"/>
            <w:gridSpan w:val="2"/>
            <w:vAlign w:val="center"/>
          </w:tcPr>
          <w:p w:rsidR="008F45C6" w:rsidRPr="00230536" w:rsidRDefault="008F45C6" w:rsidP="00FE7178">
            <w:pPr>
              <w:snapToGrid w:val="0"/>
              <w:spacing w:line="280" w:lineRule="atLeast"/>
              <w:jc w:val="both"/>
              <w:rPr>
                <w:rFonts w:ascii="標楷體" w:eastAsia="標楷體" w:hAnsi="標楷體"/>
                <w:color w:val="000000" w:themeColor="text1"/>
              </w:rPr>
            </w:pPr>
            <w:r w:rsidRPr="00230536">
              <w:rPr>
                <w:rFonts w:ascii="標楷體" w:eastAsia="標楷體" w:hAnsi="標楷體" w:hint="eastAsia"/>
                <w:color w:val="000000" w:themeColor="text1"/>
              </w:rPr>
              <w:t>三、</w:t>
            </w:r>
          </w:p>
          <w:p w:rsidR="008F45C6" w:rsidRPr="00230536" w:rsidRDefault="008F45C6" w:rsidP="00FE7178">
            <w:pPr>
              <w:snapToGrid w:val="0"/>
              <w:spacing w:line="280" w:lineRule="atLeast"/>
              <w:jc w:val="both"/>
              <w:rPr>
                <w:rFonts w:ascii="標楷體" w:eastAsia="標楷體" w:hAnsi="標楷體"/>
                <w:color w:val="000000" w:themeColor="text1"/>
              </w:rPr>
            </w:pPr>
            <w:r w:rsidRPr="00230536">
              <w:rPr>
                <w:rFonts w:ascii="標楷體" w:eastAsia="標楷體" w:hAnsi="標楷體" w:hint="eastAsia"/>
                <w:color w:val="000000" w:themeColor="text1"/>
              </w:rPr>
              <w:t>感恩與回饋</w:t>
            </w:r>
          </w:p>
        </w:tc>
        <w:tc>
          <w:tcPr>
            <w:tcW w:w="5921" w:type="dxa"/>
            <w:gridSpan w:val="2"/>
          </w:tcPr>
          <w:p w:rsidR="008F45C6" w:rsidRDefault="008F45C6" w:rsidP="00FE7178">
            <w:pPr>
              <w:snapToGrid w:val="0"/>
              <w:spacing w:line="280" w:lineRule="atLeast"/>
              <w:jc w:val="both"/>
              <w:rPr>
                <w:rFonts w:ascii="標楷體" w:eastAsia="標楷體" w:hAnsi="標楷體"/>
              </w:rPr>
            </w:pPr>
            <w:r>
              <w:rPr>
                <w:rFonts w:ascii="標楷體" w:eastAsia="標楷體" w:hAnsi="標楷體" w:hint="eastAsia"/>
              </w:rPr>
              <w:t>1.開心成果派（</w:t>
            </w:r>
            <w:r w:rsidRPr="009D3D18">
              <w:rPr>
                <w:rFonts w:ascii="標楷體" w:eastAsia="標楷體" w:hAnsi="標楷體" w:hint="eastAsia"/>
              </w:rPr>
              <w:t>特溝4-A-2</w:t>
            </w:r>
            <w:r>
              <w:rPr>
                <w:rFonts w:ascii="標楷體" w:eastAsia="標楷體" w:hAnsi="標楷體" w:hint="eastAsia"/>
              </w:rPr>
              <w:t>）</w:t>
            </w:r>
          </w:p>
          <w:p w:rsidR="008F45C6" w:rsidRDefault="008F45C6" w:rsidP="00FE7178">
            <w:pPr>
              <w:snapToGrid w:val="0"/>
              <w:spacing w:line="280" w:lineRule="atLeast"/>
              <w:jc w:val="both"/>
              <w:rPr>
                <w:rFonts w:ascii="標楷體" w:eastAsia="標楷體" w:hAnsi="標楷體"/>
              </w:rPr>
            </w:pPr>
            <w:r>
              <w:rPr>
                <w:rFonts w:ascii="標楷體" w:eastAsia="標楷體" w:hAnsi="標楷體" w:hint="eastAsia"/>
              </w:rPr>
              <w:t>2.感恩的心 感謝有你（</w:t>
            </w:r>
            <w:r w:rsidRPr="009D3D18">
              <w:rPr>
                <w:rFonts w:ascii="標楷體" w:eastAsia="標楷體" w:hAnsi="標楷體" w:hint="eastAsia"/>
              </w:rPr>
              <w:t>特溝4-A-1</w:t>
            </w:r>
            <w:r>
              <w:rPr>
                <w:rFonts w:ascii="標楷體" w:eastAsia="標楷體" w:hAnsi="標楷體" w:hint="eastAsia"/>
              </w:rPr>
              <w:t>）</w:t>
            </w:r>
          </w:p>
          <w:p w:rsidR="008F45C6" w:rsidRPr="00110412" w:rsidRDefault="008F45C6" w:rsidP="00FE7178">
            <w:pPr>
              <w:rPr>
                <w:rFonts w:ascii="標楷體" w:eastAsia="標楷體" w:hAnsi="標楷體"/>
              </w:rPr>
            </w:pPr>
            <w:r>
              <w:rPr>
                <w:rFonts w:ascii="標楷體" w:eastAsia="標楷體" w:hAnsi="標楷體" w:hint="eastAsia"/>
              </w:rPr>
              <w:t>3.感恩回饋行動（</w:t>
            </w:r>
            <w:r w:rsidRPr="009D3D18">
              <w:rPr>
                <w:rFonts w:ascii="標楷體" w:eastAsia="標楷體" w:hAnsi="標楷體" w:hint="eastAsia"/>
              </w:rPr>
              <w:t>特溝4-A-2</w:t>
            </w:r>
            <w:r>
              <w:rPr>
                <w:rFonts w:ascii="標楷體" w:eastAsia="標楷體" w:hAnsi="標楷體" w:hint="eastAsia"/>
              </w:rPr>
              <w:t>）</w:t>
            </w:r>
          </w:p>
        </w:tc>
        <w:tc>
          <w:tcPr>
            <w:tcW w:w="845" w:type="dxa"/>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2節／週數</w:t>
            </w:r>
          </w:p>
        </w:tc>
        <w:tc>
          <w:tcPr>
            <w:tcW w:w="731" w:type="dxa"/>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30536" w:rsidRDefault="008F45C6" w:rsidP="00FE7178">
            <w:pPr>
              <w:jc w:val="center"/>
              <w:rPr>
                <w:rFonts w:ascii="標楷體" w:eastAsia="標楷體" w:hAnsi="標楷體"/>
                <w:color w:val="000000" w:themeColor="text1"/>
              </w:rPr>
            </w:pPr>
            <w:r w:rsidRPr="00230536">
              <w:rPr>
                <w:rFonts w:ascii="標楷體" w:eastAsia="標楷體" w:hAnsi="標楷體"/>
                <w:color w:val="000000" w:themeColor="text1"/>
              </w:rPr>
              <w:t>教</w:t>
            </w:r>
          </w:p>
          <w:p w:rsidR="008F45C6" w:rsidRPr="00230536" w:rsidRDefault="008F45C6" w:rsidP="00FE7178">
            <w:pPr>
              <w:jc w:val="center"/>
              <w:rPr>
                <w:rFonts w:ascii="標楷體" w:eastAsia="標楷體" w:hAnsi="標楷體"/>
                <w:color w:val="000000" w:themeColor="text1"/>
              </w:rPr>
            </w:pPr>
            <w:r w:rsidRPr="00230536">
              <w:rPr>
                <w:rFonts w:ascii="標楷體" w:eastAsia="標楷體" w:hAnsi="標楷體"/>
                <w:color w:val="000000" w:themeColor="text1"/>
              </w:rPr>
              <w:t>學</w:t>
            </w:r>
          </w:p>
          <w:p w:rsidR="008F45C6" w:rsidRPr="00230536" w:rsidRDefault="008F45C6" w:rsidP="00FE7178">
            <w:pPr>
              <w:jc w:val="center"/>
              <w:rPr>
                <w:rFonts w:ascii="標楷體" w:eastAsia="標楷體" w:hAnsi="標楷體"/>
                <w:color w:val="000000" w:themeColor="text1"/>
              </w:rPr>
            </w:pPr>
            <w:r w:rsidRPr="00230536">
              <w:rPr>
                <w:rFonts w:ascii="標楷體" w:eastAsia="標楷體" w:hAnsi="標楷體" w:hint="eastAsia"/>
                <w:color w:val="000000" w:themeColor="text1"/>
              </w:rPr>
              <w:t>與</w:t>
            </w:r>
          </w:p>
          <w:p w:rsidR="008F45C6" w:rsidRPr="00230536" w:rsidRDefault="008F45C6" w:rsidP="00FE7178">
            <w:pPr>
              <w:jc w:val="center"/>
              <w:rPr>
                <w:rFonts w:ascii="標楷體" w:eastAsia="標楷體" w:hAnsi="標楷體"/>
                <w:color w:val="000000" w:themeColor="text1"/>
              </w:rPr>
            </w:pPr>
            <w:r w:rsidRPr="00230536">
              <w:rPr>
                <w:rFonts w:ascii="標楷體" w:eastAsia="標楷體" w:hAnsi="標楷體" w:hint="eastAsia"/>
                <w:color w:val="000000" w:themeColor="text1"/>
              </w:rPr>
              <w:t>評</w:t>
            </w:r>
          </w:p>
          <w:p w:rsidR="008F45C6" w:rsidRPr="00230536" w:rsidRDefault="008F45C6" w:rsidP="00FE7178">
            <w:pPr>
              <w:jc w:val="center"/>
              <w:rPr>
                <w:rFonts w:ascii="標楷體" w:eastAsia="標楷體" w:hAnsi="標楷體"/>
                <w:color w:val="000000" w:themeColor="text1"/>
              </w:rPr>
            </w:pPr>
            <w:r w:rsidRPr="00230536">
              <w:rPr>
                <w:rFonts w:ascii="標楷體" w:eastAsia="標楷體" w:hAnsi="標楷體" w:hint="eastAsia"/>
                <w:color w:val="000000" w:themeColor="text1"/>
              </w:rPr>
              <w:t>量</w:t>
            </w:r>
          </w:p>
          <w:p w:rsidR="008F45C6" w:rsidRPr="00230536" w:rsidRDefault="008F45C6" w:rsidP="00FE7178">
            <w:pPr>
              <w:jc w:val="center"/>
              <w:rPr>
                <w:rFonts w:ascii="標楷體" w:eastAsia="標楷體" w:hAnsi="標楷體"/>
                <w:color w:val="000000" w:themeColor="text1"/>
              </w:rPr>
            </w:pPr>
            <w:r w:rsidRPr="00230536">
              <w:rPr>
                <w:rFonts w:ascii="標楷體" w:eastAsia="標楷體" w:hAnsi="標楷體" w:hint="eastAsia"/>
                <w:color w:val="000000" w:themeColor="text1"/>
              </w:rPr>
              <w:t>說</w:t>
            </w:r>
          </w:p>
          <w:p w:rsidR="008F45C6" w:rsidRPr="00230536" w:rsidRDefault="008F45C6" w:rsidP="00FE7178">
            <w:pPr>
              <w:jc w:val="center"/>
              <w:rPr>
                <w:rFonts w:ascii="標楷體" w:eastAsia="標楷體" w:hAnsi="標楷體"/>
                <w:color w:val="000000" w:themeColor="text1"/>
              </w:rPr>
            </w:pPr>
            <w:r w:rsidRPr="00230536">
              <w:rPr>
                <w:rFonts w:ascii="標楷體" w:eastAsia="標楷體" w:hAnsi="標楷體" w:hint="eastAsia"/>
                <w:color w:val="000000" w:themeColor="text1"/>
              </w:rPr>
              <w:t>明</w:t>
            </w:r>
          </w:p>
        </w:tc>
        <w:tc>
          <w:tcPr>
            <w:tcW w:w="7743" w:type="dxa"/>
            <w:gridSpan w:val="5"/>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合作學習</w:t>
            </w:r>
            <w:r>
              <w:rPr>
                <w:rFonts w:ascii="標楷體" w:eastAsia="標楷體" w:hAnsi="標楷體" w:cs="新細明體" w:hint="eastAsia"/>
                <w:spacing w:val="-4"/>
                <w:lang w:eastAsia="zh-TW"/>
              </w:rPr>
              <w:t xml:space="preserve"> ■</w:t>
            </w:r>
            <w:r w:rsidRPr="004F2A3E">
              <w:rPr>
                <w:rFonts w:ascii="標楷體" w:eastAsia="標楷體" w:hAnsi="標楷體" w:cs="新細明體" w:hint="eastAsia"/>
                <w:spacing w:val="-4"/>
              </w:rPr>
              <w:t xml:space="preserve">合作教學 </w:t>
            </w:r>
            <w:r w:rsidRPr="004F2A3E">
              <w:rPr>
                <w:rFonts w:ascii="標楷體" w:eastAsia="標楷體" w:hAnsi="標楷體" w:cs="新細明體" w:hint="eastAsia"/>
              </w:rPr>
              <w:t>□其他：</w:t>
            </w:r>
          </w:p>
          <w:p w:rsidR="008F45C6" w:rsidRPr="00632880" w:rsidRDefault="008F45C6" w:rsidP="00225B79">
            <w:pPr>
              <w:pStyle w:val="af9"/>
              <w:widowControl w:val="0"/>
              <w:numPr>
                <w:ilvl w:val="0"/>
                <w:numId w:val="27"/>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 □動線規劃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Pr>
                <w:rFonts w:ascii="標楷體" w:eastAsia="標楷體" w:hAnsi="標楷體" w:hint="eastAsia"/>
                <w:spacing w:val="-6"/>
                <w:lang w:eastAsia="zh-TW"/>
              </w:rPr>
              <w:t>■</w:t>
            </w:r>
            <w:r w:rsidRPr="004F2A3E">
              <w:rPr>
                <w:rFonts w:ascii="標楷體" w:eastAsia="標楷體" w:hAnsi="標楷體" w:hint="eastAsia"/>
                <w:spacing w:val="-6"/>
              </w:rPr>
              <w:t xml:space="preserve">動態評量 </w:t>
            </w:r>
            <w:r w:rsidRPr="004F2A3E">
              <w:rPr>
                <w:rFonts w:ascii="標楷體" w:eastAsia="標楷體" w:hAnsi="標楷體" w:cs="新細明體" w:hint="eastAsia"/>
              </w:rPr>
              <w:t>■</w:t>
            </w:r>
            <w:r w:rsidRPr="004F2A3E">
              <w:rPr>
                <w:rFonts w:ascii="標楷體" w:eastAsia="標楷體" w:hAnsi="標楷體" w:hint="eastAsia"/>
                <w:spacing w:val="-6"/>
              </w:rPr>
              <w:t xml:space="preserve">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pStyle w:val="af9"/>
              <w:widowControl w:val="0"/>
              <w:snapToGrid w:val="0"/>
              <w:ind w:leftChars="0" w:left="0"/>
              <w:jc w:val="both"/>
              <w:rPr>
                <w:rFonts w:ascii="標楷體" w:eastAsia="標楷體" w:hAnsi="標楷體"/>
                <w:color w:val="000000" w:themeColor="text1"/>
              </w:rPr>
            </w:pPr>
            <w:r>
              <w:rPr>
                <w:rFonts w:ascii="標楷體" w:eastAsia="標楷體" w:hAnsi="標楷體" w:hint="eastAsia"/>
                <w:spacing w:val="-6"/>
                <w:lang w:eastAsia="zh-TW"/>
              </w:rPr>
              <w:t xml:space="preserve">               </w:t>
            </w:r>
            <w:r w:rsidRPr="004F2A3E">
              <w:rPr>
                <w:rFonts w:ascii="標楷體" w:eastAsia="標楷體" w:hAnsi="標楷體" w:cs="新細明體" w:hint="eastAsia"/>
              </w:rPr>
              <w:t>■</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r>
              <w:rPr>
                <w:rFonts w:ascii="標楷體" w:eastAsia="標楷體" w:hAnsi="標楷體" w:hint="eastAsia"/>
                <w:color w:val="000000" w:themeColor="text1"/>
              </w:rPr>
              <w:t>:</w:t>
            </w:r>
          </w:p>
          <w:p w:rsidR="008F45C6" w:rsidRPr="004B051D" w:rsidRDefault="008F45C6" w:rsidP="00FE7178">
            <w:pPr>
              <w:snapToGrid w:val="0"/>
              <w:jc w:val="both"/>
              <w:rPr>
                <w:rFonts w:ascii="標楷體" w:eastAsia="標楷體" w:hAnsi="標楷體"/>
                <w:noProof/>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教學資源：</w:t>
            </w:r>
            <w:r w:rsidRPr="00632880">
              <w:rPr>
                <w:rFonts w:ascii="標楷體" w:eastAsia="標楷體" w:hAnsi="標楷體" w:cs="Arial" w:hint="eastAsia"/>
                <w:shd w:val="clear" w:color="auto" w:fill="FFFFFF"/>
              </w:rPr>
              <w:t>圖卡、</w:t>
            </w:r>
            <w:r w:rsidRPr="00632880">
              <w:rPr>
                <w:rFonts w:ascii="標楷體" w:eastAsia="標楷體" w:hAnsi="標楷體" w:hint="eastAsia"/>
                <w:noProof/>
              </w:rPr>
              <w:t>詞卡、</w:t>
            </w:r>
            <w:r>
              <w:rPr>
                <w:rFonts w:ascii="標楷體" w:eastAsia="標楷體" w:hAnsi="標楷體" w:hint="eastAsia"/>
                <w:noProof/>
              </w:rPr>
              <w:t xml:space="preserve"> </w:t>
            </w:r>
            <w:r w:rsidRPr="00632880">
              <w:rPr>
                <w:rFonts w:ascii="標楷體" w:eastAsia="標楷體" w:hAnsi="標楷體" w:hint="eastAsia"/>
                <w:noProof/>
              </w:rPr>
              <w:t>學習單、</w:t>
            </w:r>
            <w:r w:rsidRPr="00632880">
              <w:rPr>
                <w:rFonts w:ascii="標楷體" w:eastAsia="標楷體" w:hAnsi="標楷體" w:hint="eastAsia"/>
              </w:rPr>
              <w:t>網路資源</w:t>
            </w:r>
          </w:p>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Pr="00216D44"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hint="eastAsia"/>
          <w:color w:val="000000" w:themeColor="text1"/>
          <w:kern w:val="2"/>
          <w:sz w:val="22"/>
        </w:rPr>
        <w:t xml:space="preserve">      2.混齡編班請依實際編排情形呈現。</w:t>
      </w:r>
    </w:p>
    <w:p w:rsidR="008F45C6" w:rsidRPr="00F76A75" w:rsidRDefault="008F45C6" w:rsidP="008F45C6">
      <w:pPr>
        <w:widowControl/>
        <w:rPr>
          <w:color w:val="000000" w:themeColor="text1"/>
          <w:sz w:val="22"/>
        </w:rPr>
      </w:pPr>
    </w:p>
    <w:p w:rsidR="008F45C6" w:rsidRDefault="008F45C6" w:rsidP="00D876C7">
      <w:pPr>
        <w:spacing w:line="240" w:lineRule="exact"/>
        <w:ind w:left="567"/>
        <w:rPr>
          <w:rFonts w:ascii="標楷體" w:eastAsia="標楷體" w:hAnsi="標楷體"/>
          <w:color w:val="000000" w:themeColor="text1"/>
        </w:rPr>
      </w:pPr>
      <w:r>
        <w:rPr>
          <w:rFonts w:ascii="標楷體" w:eastAsia="標楷體" w:hAnsi="標楷體"/>
          <w:color w:val="000000" w:themeColor="text1"/>
        </w:rPr>
        <w:br w:type="page"/>
      </w:r>
    </w:p>
    <w:p w:rsidR="008F45C6" w:rsidRDefault="008F45C6" w:rsidP="00D876C7">
      <w:pPr>
        <w:spacing w:line="240" w:lineRule="exact"/>
        <w:ind w:left="567"/>
        <w:rPr>
          <w:rFonts w:ascii="標楷體" w:eastAsia="標楷體" w:hAnsi="標楷體"/>
          <w:color w:val="000000" w:themeColor="text1"/>
        </w:rPr>
      </w:pPr>
      <w:r>
        <w:rPr>
          <w:rFonts w:ascii="標楷體" w:eastAsia="標楷體" w:hAnsi="標楷體" w:hint="eastAsia"/>
          <w:color w:val="000000" w:themeColor="text1"/>
        </w:rPr>
        <w:lastRenderedPageBreak/>
        <w:t>4.學習策略</w:t>
      </w:r>
    </w:p>
    <w:p w:rsidR="008F45C6" w:rsidRPr="00E54F6E" w:rsidRDefault="008F45C6" w:rsidP="008F45C6">
      <w:pPr>
        <w:pStyle w:val="t1"/>
        <w:spacing w:after="120" w:line="400" w:lineRule="exact"/>
        <w:ind w:leftChars="118" w:left="283" w:firstLineChars="59" w:firstLine="142"/>
      </w:pPr>
      <w:r>
        <w:rPr>
          <w:color w:val="000000" w:themeColor="text1"/>
        </w:rPr>
        <w:t>嘉義特殊教育學校特殊需求領域</w:t>
      </w:r>
      <w:r>
        <w:rPr>
          <w:rFonts w:hint="eastAsia"/>
          <w:color w:val="000000" w:themeColor="text1"/>
        </w:rPr>
        <w:t>─學習策略</w:t>
      </w:r>
      <w:r w:rsidRPr="00272401">
        <w:rPr>
          <w:color w:val="000000" w:themeColor="text1"/>
        </w:rPr>
        <w:t>教學</w:t>
      </w:r>
      <w:r w:rsidRPr="00272401">
        <w:rPr>
          <w:rFonts w:hint="eastAsia"/>
          <w:color w:val="000000" w:themeColor="text1"/>
        </w:rPr>
        <w:t>大綱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9"/>
        <w:gridCol w:w="1400"/>
        <w:gridCol w:w="251"/>
        <w:gridCol w:w="1650"/>
        <w:gridCol w:w="1651"/>
        <w:gridCol w:w="1650"/>
        <w:gridCol w:w="1653"/>
      </w:tblGrid>
      <w:tr w:rsidR="008F45C6" w:rsidRPr="00272401" w:rsidTr="00FE7178">
        <w:trPr>
          <w:cantSplit/>
          <w:trHeight w:val="937"/>
          <w:jc w:val="center"/>
        </w:trPr>
        <w:tc>
          <w:tcPr>
            <w:tcW w:w="1429"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科目名稱</w:t>
            </w:r>
          </w:p>
        </w:tc>
        <w:tc>
          <w:tcPr>
            <w:tcW w:w="8199" w:type="dxa"/>
            <w:gridSpan w:val="6"/>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特殊需求領域─學習策略</w:t>
            </w:r>
          </w:p>
        </w:tc>
      </w:tr>
      <w:tr w:rsidR="008F45C6" w:rsidRPr="00272401" w:rsidTr="00FE7178">
        <w:trPr>
          <w:cantSplit/>
          <w:trHeight w:val="937"/>
          <w:jc w:val="center"/>
        </w:trPr>
        <w:tc>
          <w:tcPr>
            <w:tcW w:w="1429"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8199" w:type="dxa"/>
            <w:gridSpan w:val="6"/>
            <w:vAlign w:val="center"/>
          </w:tcPr>
          <w:p w:rsidR="008F45C6" w:rsidRPr="0019443E" w:rsidRDefault="008F45C6" w:rsidP="00FE7178">
            <w:pPr>
              <w:rPr>
                <w:rFonts w:ascii="標楷體" w:eastAsia="標楷體" w:hAnsi="標楷體"/>
                <w:color w:val="000000" w:themeColor="text1"/>
              </w:rPr>
            </w:pPr>
            <w:r>
              <w:rPr>
                <w:rFonts w:ascii="標楷體" w:eastAsia="標楷體" w:hAnsi="標楷體" w:hint="eastAsia"/>
                <w:color w:val="000000" w:themeColor="text1"/>
              </w:rPr>
              <w:t>■</w:t>
            </w:r>
            <w:r w:rsidRPr="0019443E">
              <w:rPr>
                <w:rFonts w:ascii="標楷體" w:eastAsia="標楷體" w:hAnsi="標楷體" w:hint="eastAsia"/>
                <w:color w:val="000000" w:themeColor="text1"/>
              </w:rPr>
              <w:t>內聘□外聘</w:t>
            </w:r>
          </w:p>
        </w:tc>
      </w:tr>
      <w:tr w:rsidR="008F45C6" w:rsidRPr="00272401" w:rsidTr="00FE7178">
        <w:trPr>
          <w:cantSplit/>
          <w:trHeight w:val="937"/>
          <w:jc w:val="center"/>
        </w:trPr>
        <w:tc>
          <w:tcPr>
            <w:tcW w:w="1429"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90" w:type="dxa"/>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809" w:type="dxa"/>
            <w:gridSpan w:val="5"/>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w:t>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937"/>
          <w:jc w:val="center"/>
        </w:trPr>
        <w:tc>
          <w:tcPr>
            <w:tcW w:w="1429" w:type="dxa"/>
            <w:vMerge/>
            <w:vAlign w:val="center"/>
          </w:tcPr>
          <w:p w:rsidR="008F45C6" w:rsidRPr="00272401" w:rsidRDefault="008F45C6" w:rsidP="00FE7178">
            <w:pPr>
              <w:jc w:val="center"/>
              <w:rPr>
                <w:rFonts w:ascii="標楷體" w:eastAsia="標楷體" w:hAnsi="標楷體"/>
                <w:color w:val="000000" w:themeColor="text1"/>
              </w:rPr>
            </w:pPr>
          </w:p>
        </w:tc>
        <w:tc>
          <w:tcPr>
            <w:tcW w:w="8199" w:type="dxa"/>
            <w:gridSpan w:val="6"/>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Pr>
                <w:rFonts w:ascii="標楷體" w:eastAsia="標楷體" w:hAnsi="標楷體" w:hint="eastAsia"/>
                <w:color w:val="000000" w:themeColor="text1"/>
              </w:rPr>
              <w:t>■</w:t>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937"/>
          <w:jc w:val="center"/>
        </w:trPr>
        <w:tc>
          <w:tcPr>
            <w:tcW w:w="1429"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8199" w:type="dxa"/>
            <w:gridSpan w:val="6"/>
            <w:vAlign w:val="center"/>
          </w:tcPr>
          <w:p w:rsidR="008F45C6" w:rsidRPr="00272401" w:rsidRDefault="008F45C6" w:rsidP="00FE7178">
            <w:pPr>
              <w:adjustRightInd w:val="0"/>
              <w:snapToGrid w:val="0"/>
              <w:jc w:val="both"/>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w:t>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jc w:val="both"/>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37"/>
          <w:jc w:val="center"/>
        </w:trPr>
        <w:tc>
          <w:tcPr>
            <w:tcW w:w="1429"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8199" w:type="dxa"/>
            <w:gridSpan w:val="6"/>
            <w:vAlign w:val="center"/>
          </w:tcPr>
          <w:p w:rsidR="008F45C6" w:rsidRDefault="008F45C6" w:rsidP="00FE7178">
            <w:pPr>
              <w:adjustRightInd w:val="0"/>
              <w:snapToGrid w:val="0"/>
              <w:ind w:leftChars="-8" w:left="-19" w:firstLineChars="8" w:firstLine="13"/>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A1.身心素質與自我精進</w:t>
            </w:r>
            <w:r w:rsidRPr="0019443E">
              <w:rPr>
                <w:rFonts w:ascii="標楷體" w:eastAsia="標楷體" w:hAnsi="標楷體" w:hint="eastAsia"/>
                <w:color w:val="000000" w:themeColor="text1"/>
                <w:sz w:val="14"/>
              </w:rPr>
              <w:t>■</w:t>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jc w:val="both"/>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19443E">
              <w:rPr>
                <w:rFonts w:ascii="標楷體" w:eastAsia="標楷體" w:hAnsi="標楷體" w:hint="eastAsia"/>
                <w:color w:val="000000" w:themeColor="text1"/>
                <w:sz w:val="14"/>
              </w:rPr>
              <w:t>■</w:t>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937"/>
          <w:jc w:val="center"/>
        </w:trPr>
        <w:tc>
          <w:tcPr>
            <w:tcW w:w="1429"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8199" w:type="dxa"/>
            <w:gridSpan w:val="6"/>
            <w:vAlign w:val="center"/>
          </w:tcPr>
          <w:p w:rsidR="008F45C6" w:rsidRPr="00272401" w:rsidRDefault="008F45C6" w:rsidP="00FE7178">
            <w:pPr>
              <w:adjustRightInd w:val="0"/>
              <w:snapToGrid w:val="0"/>
              <w:ind w:leftChars="-8" w:left="-19" w:firstLineChars="8" w:firstLine="19"/>
              <w:jc w:val="both"/>
              <w:rPr>
                <w:rFonts w:ascii="標楷體" w:eastAsia="標楷體" w:hAnsi="標楷體"/>
                <w:color w:val="000000" w:themeColor="text1"/>
              </w:rPr>
            </w:pPr>
            <w:r w:rsidRPr="0019443E">
              <w:rPr>
                <w:rFonts w:ascii="標楷體" w:eastAsia="標楷體" w:hAnsi="標楷體" w:hint="eastAsia"/>
                <w:color w:val="000000" w:themeColor="text1"/>
              </w:rPr>
              <w:t>■</w:t>
            </w:r>
            <w:r w:rsidRPr="000E5B1D">
              <w:rPr>
                <w:rFonts w:ascii="標楷體" w:eastAsia="標楷體" w:hAnsi="標楷體" w:cs="Wingdings 2" w:hint="eastAsia"/>
              </w:rPr>
              <w:t>品格素養能力</w:t>
            </w:r>
            <w:r w:rsidRPr="0019443E">
              <w:rPr>
                <w:rFonts w:ascii="標楷體" w:eastAsia="標楷體" w:hAnsi="標楷體" w:hint="eastAsia"/>
                <w:color w:val="000000" w:themeColor="text1"/>
              </w:rPr>
              <w:t>■</w:t>
            </w:r>
            <w:r w:rsidRPr="000E5B1D">
              <w:rPr>
                <w:rFonts w:ascii="標楷體" w:eastAsia="標楷體" w:hAnsi="標楷體" w:cs="Wingdings 2" w:hint="eastAsia"/>
              </w:rPr>
              <w:t>生活管理能力</w:t>
            </w:r>
            <w:r w:rsidRPr="000E5B1D">
              <w:rPr>
                <w:rFonts w:ascii="Wingdings 2" w:eastAsia="Wingdings 2" w:hAnsi="Wingdings 2" w:cs="Wingdings 2"/>
              </w:rPr>
              <w:t></w:t>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937"/>
          <w:jc w:val="center"/>
        </w:trPr>
        <w:tc>
          <w:tcPr>
            <w:tcW w:w="1429"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1639" w:type="dxa"/>
            <w:gridSpan w:val="2"/>
            <w:vAlign w:val="center"/>
          </w:tcPr>
          <w:p w:rsidR="008F45C6" w:rsidRPr="00272401" w:rsidRDefault="008F45C6" w:rsidP="00FE7178">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國小五</w:t>
            </w:r>
            <w:r w:rsidRPr="00272401">
              <w:rPr>
                <w:rFonts w:ascii="標楷體" w:eastAsia="標楷體" w:hAnsi="標楷體" w:hint="eastAsia"/>
                <w:color w:val="000000" w:themeColor="text1"/>
              </w:rPr>
              <w:t>年級</w:t>
            </w:r>
          </w:p>
          <w:p w:rsidR="008F45C6" w:rsidRPr="00272401" w:rsidRDefault="008F45C6" w:rsidP="00FE7178">
            <w:pPr>
              <w:adjustRightInd w:val="0"/>
              <w:snapToGrid w:val="0"/>
              <w:jc w:val="both"/>
              <w:rPr>
                <w:rFonts w:ascii="標楷體" w:eastAsia="標楷體" w:hAnsi="標楷體"/>
                <w:color w:val="000000" w:themeColor="text1"/>
              </w:rPr>
            </w:pPr>
            <w:r w:rsidRPr="00272401">
              <w:rPr>
                <w:rFonts w:ascii="標楷體" w:eastAsia="標楷體" w:hAnsi="標楷體"/>
                <w:color w:val="000000" w:themeColor="text1"/>
              </w:rPr>
              <w:t>第一、二學期</w:t>
            </w:r>
          </w:p>
        </w:tc>
        <w:tc>
          <w:tcPr>
            <w:tcW w:w="1639" w:type="dxa"/>
            <w:vAlign w:val="center"/>
          </w:tcPr>
          <w:p w:rsidR="008F45C6" w:rsidRPr="00272401" w:rsidRDefault="008F45C6" w:rsidP="00FE7178">
            <w:pPr>
              <w:adjustRightInd w:val="0"/>
              <w:snapToGrid w:val="0"/>
              <w:jc w:val="both"/>
              <w:rPr>
                <w:rFonts w:ascii="標楷體" w:eastAsia="標楷體" w:hAnsi="標楷體"/>
                <w:color w:val="000000" w:themeColor="text1"/>
              </w:rPr>
            </w:pPr>
          </w:p>
        </w:tc>
        <w:tc>
          <w:tcPr>
            <w:tcW w:w="1640" w:type="dxa"/>
            <w:vAlign w:val="center"/>
          </w:tcPr>
          <w:p w:rsidR="008F45C6" w:rsidRPr="00272401" w:rsidRDefault="008F45C6" w:rsidP="00FE7178">
            <w:pPr>
              <w:adjustRightInd w:val="0"/>
              <w:snapToGrid w:val="0"/>
              <w:jc w:val="both"/>
              <w:rPr>
                <w:rFonts w:ascii="標楷體" w:eastAsia="標楷體" w:hAnsi="標楷體"/>
                <w:color w:val="000000" w:themeColor="text1"/>
              </w:rPr>
            </w:pPr>
          </w:p>
        </w:tc>
        <w:tc>
          <w:tcPr>
            <w:tcW w:w="1639" w:type="dxa"/>
            <w:vAlign w:val="center"/>
          </w:tcPr>
          <w:p w:rsidR="008F45C6" w:rsidRPr="00272401" w:rsidRDefault="008F45C6" w:rsidP="00FE7178">
            <w:pPr>
              <w:adjustRightInd w:val="0"/>
              <w:snapToGrid w:val="0"/>
              <w:jc w:val="both"/>
              <w:rPr>
                <w:rFonts w:ascii="標楷體" w:eastAsia="標楷體" w:hAnsi="標楷體"/>
                <w:color w:val="000000" w:themeColor="text1"/>
              </w:rPr>
            </w:pPr>
          </w:p>
        </w:tc>
        <w:tc>
          <w:tcPr>
            <w:tcW w:w="1642" w:type="dxa"/>
            <w:vAlign w:val="center"/>
          </w:tcPr>
          <w:p w:rsidR="008F45C6" w:rsidRPr="00272401" w:rsidRDefault="008F45C6" w:rsidP="00FE7178">
            <w:pPr>
              <w:adjustRightInd w:val="0"/>
              <w:snapToGrid w:val="0"/>
              <w:jc w:val="both"/>
              <w:rPr>
                <w:rFonts w:ascii="標楷體" w:eastAsia="標楷體" w:hAnsi="標楷體"/>
                <w:color w:val="000000" w:themeColor="text1"/>
              </w:rPr>
            </w:pPr>
          </w:p>
        </w:tc>
      </w:tr>
      <w:tr w:rsidR="008F45C6" w:rsidRPr="00272401" w:rsidTr="00FE7178">
        <w:trPr>
          <w:cantSplit/>
          <w:trHeight w:val="937"/>
          <w:jc w:val="center"/>
        </w:trPr>
        <w:tc>
          <w:tcPr>
            <w:tcW w:w="1429"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8199" w:type="dxa"/>
            <w:gridSpan w:val="6"/>
            <w:vAlign w:val="center"/>
          </w:tcPr>
          <w:p w:rsidR="008F45C6" w:rsidRPr="00272401" w:rsidRDefault="008F45C6" w:rsidP="00FE7178">
            <w:pPr>
              <w:snapToGrid w:val="0"/>
              <w:jc w:val="both"/>
              <w:rPr>
                <w:rFonts w:ascii="標楷體" w:eastAsia="標楷體" w:hAnsi="標楷體"/>
                <w:color w:val="000000" w:themeColor="text1"/>
              </w:rPr>
            </w:pPr>
            <w:r w:rsidRPr="0019443E">
              <w:rPr>
                <w:rFonts w:ascii="標楷體" w:eastAsia="標楷體" w:hAnsi="標楷體" w:hint="eastAsia"/>
                <w:color w:val="000000" w:themeColor="text1"/>
              </w:rPr>
              <w:t>■</w:t>
            </w:r>
            <w:r w:rsidRPr="00272401">
              <w:rPr>
                <w:rFonts w:ascii="標楷體" w:eastAsia="標楷體" w:hAnsi="標楷體"/>
                <w:color w:val="000000" w:themeColor="text1"/>
              </w:rPr>
              <w:t>無</w:t>
            </w:r>
          </w:p>
          <w:p w:rsidR="008F45C6" w:rsidRPr="00272401" w:rsidRDefault="008F45C6" w:rsidP="00FE7178">
            <w:pPr>
              <w:snapToGrid w:val="0"/>
              <w:jc w:val="both"/>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429"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8199" w:type="dxa"/>
            <w:gridSpan w:val="6"/>
          </w:tcPr>
          <w:p w:rsidR="008F45C6" w:rsidRPr="00627774" w:rsidRDefault="008F45C6" w:rsidP="00FE7178">
            <w:pPr>
              <w:pStyle w:val="Default"/>
              <w:spacing w:beforeLines="50" w:before="120"/>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◎特學</w:t>
            </w:r>
            <w:r w:rsidRPr="00627774">
              <w:rPr>
                <w:rFonts w:asciiTheme="minorEastAsia" w:eastAsiaTheme="minorEastAsia" w:hAnsiTheme="minorEastAsia" w:cs="Times New Roman"/>
                <w:sz w:val="20"/>
                <w:szCs w:val="20"/>
              </w:rPr>
              <w:t xml:space="preserve">1-E3-1 </w:t>
            </w:r>
            <w:r w:rsidRPr="00627774">
              <w:rPr>
                <w:rFonts w:asciiTheme="minorEastAsia" w:eastAsiaTheme="minorEastAsia" w:hAnsiTheme="minorEastAsia" w:hint="eastAsia"/>
                <w:sz w:val="20"/>
                <w:szCs w:val="20"/>
              </w:rPr>
              <w:t>專注於學習內容之訊息。</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表達出訊息中的核心項目。</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同時接收二種以上不同訊息。</w:t>
            </w:r>
          </w:p>
          <w:p w:rsidR="008F45C6" w:rsidRPr="00627774" w:rsidRDefault="008F45C6" w:rsidP="00FE7178">
            <w:pPr>
              <w:pStyle w:val="Default"/>
              <w:spacing w:beforeLines="50" w:before="120"/>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◎特學</w:t>
            </w:r>
            <w:r w:rsidRPr="00627774">
              <w:rPr>
                <w:rFonts w:asciiTheme="minorEastAsia" w:eastAsiaTheme="minorEastAsia" w:hAnsiTheme="minorEastAsia" w:cs="Times New Roman"/>
                <w:sz w:val="20"/>
                <w:szCs w:val="20"/>
              </w:rPr>
              <w:t xml:space="preserve">2-E3-1 </w:t>
            </w:r>
            <w:r w:rsidRPr="00627774">
              <w:rPr>
                <w:rFonts w:asciiTheme="minorEastAsia" w:eastAsiaTheme="minorEastAsia" w:hAnsiTheme="minorEastAsia" w:hint="eastAsia"/>
                <w:sz w:val="20"/>
                <w:szCs w:val="20"/>
              </w:rPr>
              <w:t>檢視學習規範。</w:t>
            </w:r>
            <w:r w:rsidRPr="00627774">
              <w:rPr>
                <w:rFonts w:asciiTheme="minorEastAsia" w:eastAsiaTheme="minorEastAsia" w:hAnsiTheme="minorEastAsia"/>
                <w:sz w:val="20"/>
                <w:szCs w:val="20"/>
              </w:rPr>
              <w:t xml:space="preserve"> </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用合乎規範的方法完成工作或作業。</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調整自己在不同學習情境下應有的學習行為。</w:t>
            </w:r>
          </w:p>
          <w:p w:rsidR="008F45C6" w:rsidRPr="00627774" w:rsidRDefault="008F45C6" w:rsidP="00FE7178">
            <w:pPr>
              <w:pStyle w:val="Default"/>
              <w:spacing w:beforeLines="50" w:before="120"/>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◎特學</w:t>
            </w:r>
            <w:r w:rsidRPr="00627774">
              <w:rPr>
                <w:rFonts w:asciiTheme="minorEastAsia" w:eastAsiaTheme="minorEastAsia" w:hAnsiTheme="minorEastAsia" w:cs="Times New Roman"/>
                <w:sz w:val="20"/>
                <w:szCs w:val="20"/>
              </w:rPr>
              <w:t xml:space="preserve">2-E3-2 </w:t>
            </w:r>
            <w:r w:rsidRPr="00627774">
              <w:rPr>
                <w:rFonts w:asciiTheme="minorEastAsia" w:eastAsiaTheme="minorEastAsia" w:hAnsiTheme="minorEastAsia" w:hint="eastAsia"/>
                <w:sz w:val="20"/>
                <w:szCs w:val="20"/>
              </w:rPr>
              <w:t>具備學習動機與興趣。</w:t>
            </w:r>
            <w:r w:rsidRPr="00627774">
              <w:rPr>
                <w:rFonts w:asciiTheme="minorEastAsia" w:eastAsiaTheme="minorEastAsia" w:hAnsiTheme="minorEastAsia"/>
                <w:sz w:val="20"/>
                <w:szCs w:val="20"/>
              </w:rPr>
              <w:t xml:space="preserve"> </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嘗試可能的解決方案。</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做出參與有興趣的校內外學習活動的決定。</w:t>
            </w:r>
          </w:p>
          <w:p w:rsidR="008F45C6" w:rsidRPr="00627774" w:rsidRDefault="008F45C6" w:rsidP="00FE7178">
            <w:pPr>
              <w:pStyle w:val="Default"/>
              <w:spacing w:beforeLines="50" w:before="120"/>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◎特學</w:t>
            </w:r>
            <w:r w:rsidRPr="00627774">
              <w:rPr>
                <w:rFonts w:asciiTheme="minorEastAsia" w:eastAsiaTheme="minorEastAsia" w:hAnsiTheme="minorEastAsia" w:cs="Times New Roman"/>
                <w:sz w:val="20"/>
                <w:szCs w:val="20"/>
              </w:rPr>
              <w:t xml:space="preserve">3-E3-2 </w:t>
            </w:r>
            <w:r w:rsidRPr="00627774">
              <w:rPr>
                <w:rFonts w:asciiTheme="minorEastAsia" w:eastAsiaTheme="minorEastAsia" w:hAnsiTheme="minorEastAsia" w:hint="eastAsia"/>
                <w:sz w:val="20"/>
                <w:szCs w:val="20"/>
              </w:rPr>
              <w:t>使用學習輔助方法或工具。</w:t>
            </w:r>
            <w:r w:rsidRPr="00627774">
              <w:rPr>
                <w:rFonts w:asciiTheme="minorEastAsia" w:eastAsiaTheme="minorEastAsia" w:hAnsiTheme="minorEastAsia"/>
                <w:sz w:val="20"/>
                <w:szCs w:val="20"/>
              </w:rPr>
              <w:t xml:space="preserve"> </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主動尋求適當的協助者解決學習問題。</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運用學習工具書解答學習問題。</w:t>
            </w:r>
          </w:p>
          <w:p w:rsidR="008F45C6" w:rsidRPr="00627774" w:rsidRDefault="008F45C6" w:rsidP="00FE7178">
            <w:pPr>
              <w:pStyle w:val="Default"/>
              <w:spacing w:beforeLines="50" w:before="120"/>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◎特學</w:t>
            </w:r>
            <w:r w:rsidRPr="00627774">
              <w:rPr>
                <w:rFonts w:asciiTheme="minorEastAsia" w:eastAsiaTheme="minorEastAsia" w:hAnsiTheme="minorEastAsia" w:cs="Times New Roman"/>
                <w:sz w:val="20"/>
                <w:szCs w:val="20"/>
              </w:rPr>
              <w:t xml:space="preserve">4-E1-3 </w:t>
            </w:r>
            <w:r w:rsidRPr="00627774">
              <w:rPr>
                <w:rFonts w:asciiTheme="minorEastAsia" w:eastAsiaTheme="minorEastAsia" w:hAnsiTheme="minorEastAsia" w:hint="eastAsia"/>
                <w:sz w:val="20"/>
                <w:szCs w:val="20"/>
              </w:rPr>
              <w:t>了解學習過程與結果。</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在他人示範下，設定具體的學習目標。</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依據擬訂好的時間表進行學習活動。</w:t>
            </w:r>
          </w:p>
          <w:p w:rsidR="008F45C6" w:rsidRPr="00627774" w:rsidRDefault="008F45C6" w:rsidP="00225B79">
            <w:pPr>
              <w:pStyle w:val="Default"/>
              <w:numPr>
                <w:ilvl w:val="0"/>
                <w:numId w:val="43"/>
              </w:numPr>
              <w:rPr>
                <w:rFonts w:asciiTheme="minorEastAsia" w:eastAsiaTheme="minorEastAsia" w:hAnsiTheme="minorEastAsia"/>
                <w:sz w:val="20"/>
                <w:szCs w:val="20"/>
              </w:rPr>
            </w:pPr>
            <w:r w:rsidRPr="00627774">
              <w:rPr>
                <w:rFonts w:asciiTheme="minorEastAsia" w:eastAsiaTheme="minorEastAsia" w:hAnsiTheme="minorEastAsia" w:hint="eastAsia"/>
                <w:sz w:val="20"/>
                <w:szCs w:val="20"/>
              </w:rPr>
              <w:t>檢核學習項目或學習活動完成狀況。</w:t>
            </w:r>
          </w:p>
          <w:p w:rsidR="008F45C6" w:rsidRPr="00627774" w:rsidRDefault="008F45C6" w:rsidP="00225B79">
            <w:pPr>
              <w:pStyle w:val="Default"/>
              <w:numPr>
                <w:ilvl w:val="0"/>
                <w:numId w:val="43"/>
              </w:numPr>
              <w:rPr>
                <w:sz w:val="23"/>
                <w:szCs w:val="23"/>
              </w:rPr>
            </w:pPr>
            <w:r w:rsidRPr="00627774">
              <w:rPr>
                <w:rFonts w:asciiTheme="minorEastAsia" w:eastAsiaTheme="minorEastAsia" w:hAnsiTheme="minorEastAsia" w:hint="eastAsia"/>
                <w:sz w:val="20"/>
                <w:szCs w:val="20"/>
              </w:rPr>
              <w:t>依循指導者的指令，修正錯誤。</w:t>
            </w:r>
          </w:p>
        </w:tc>
      </w:tr>
    </w:tbl>
    <w:p w:rsidR="008F45C6" w:rsidRDefault="008F45C6" w:rsidP="008F45C6">
      <w:pPr>
        <w:widowControl/>
      </w:pPr>
    </w:p>
    <w:p w:rsidR="008F45C6" w:rsidRDefault="008F45C6" w:rsidP="008F45C6">
      <w:pPr>
        <w:widowControl/>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525"/>
        <w:gridCol w:w="4393"/>
        <w:gridCol w:w="1363"/>
        <w:gridCol w:w="1973"/>
      </w:tblGrid>
      <w:tr w:rsidR="008F45C6" w:rsidRPr="00272401" w:rsidTr="00FE7178">
        <w:trPr>
          <w:cantSplit/>
          <w:trHeight w:val="128"/>
          <w:jc w:val="center"/>
        </w:trPr>
        <w:tc>
          <w:tcPr>
            <w:tcW w:w="9628" w:type="dxa"/>
            <w:gridSpan w:val="5"/>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（第一學期）</w:t>
            </w:r>
          </w:p>
        </w:tc>
      </w:tr>
      <w:tr w:rsidR="008F45C6" w:rsidRPr="00272401" w:rsidTr="00FE7178">
        <w:trPr>
          <w:cantSplit/>
          <w:trHeight w:val="269"/>
          <w:jc w:val="center"/>
        </w:trPr>
        <w:tc>
          <w:tcPr>
            <w:tcW w:w="1951"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4363"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354" w:type="dxa"/>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960" w:type="dxa"/>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951"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一</w:t>
            </w:r>
            <w:r>
              <w:rPr>
                <w:rFonts w:ascii="標楷體" w:eastAsia="標楷體" w:hAnsi="標楷體" w:hint="eastAsia"/>
                <w:color w:val="000000" w:themeColor="text1"/>
              </w:rPr>
              <w:t>、</w:t>
            </w:r>
            <w:r>
              <w:rPr>
                <w:rFonts w:ascii="標楷體" w:eastAsia="標楷體" w:hAnsi="標楷體" w:hint="eastAsia"/>
                <w:color w:val="000000" w:themeColor="text1"/>
              </w:rPr>
              <w:br/>
              <w:t>成長的喜悅</w:t>
            </w:r>
          </w:p>
        </w:tc>
        <w:tc>
          <w:tcPr>
            <w:tcW w:w="4363" w:type="dxa"/>
          </w:tcPr>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依照學習主要單元主題</w:t>
            </w:r>
            <w:r w:rsidRPr="0055425F">
              <w:rPr>
                <w:rFonts w:asciiTheme="minorEastAsia" w:eastAsiaTheme="minorEastAsia" w:hAnsiTheme="minorEastAsia" w:hint="eastAsia"/>
                <w:b/>
                <w:color w:val="000000" w:themeColor="text1"/>
                <w:sz w:val="18"/>
                <w:lang w:eastAsia="zh-TW"/>
              </w:rPr>
              <w:t>「成長的喜悅」</w:t>
            </w:r>
            <w:r w:rsidRPr="0055425F">
              <w:rPr>
                <w:rFonts w:asciiTheme="minorEastAsia" w:eastAsiaTheme="minorEastAsia" w:hAnsiTheme="minorEastAsia" w:hint="eastAsia"/>
                <w:color w:val="000000" w:themeColor="text1"/>
                <w:sz w:val="18"/>
                <w:lang w:eastAsia="zh-TW"/>
              </w:rPr>
              <w:t>，設計相關〝</w:t>
            </w:r>
            <w:r w:rsidRPr="0055425F">
              <w:rPr>
                <w:rFonts w:asciiTheme="minorEastAsia" w:eastAsiaTheme="minorEastAsia" w:hAnsiTheme="minorEastAsia" w:hint="eastAsia"/>
                <w:b/>
                <w:color w:val="000000" w:themeColor="text1"/>
                <w:sz w:val="18"/>
                <w:lang w:eastAsia="zh-TW"/>
              </w:rPr>
              <w:t>個體成長、尊重生命、自我決策〞</w:t>
            </w:r>
            <w:r w:rsidRPr="0055425F">
              <w:rPr>
                <w:rFonts w:asciiTheme="minorEastAsia" w:eastAsiaTheme="minorEastAsia" w:hAnsiTheme="minorEastAsia" w:hint="eastAsia"/>
                <w:color w:val="000000" w:themeColor="text1"/>
                <w:sz w:val="18"/>
                <w:lang w:eastAsia="zh-TW"/>
              </w:rPr>
              <w:t>…等學習內容。</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將此主要單元主題「成長的喜悅」的學習，容融入於其他領域的學習活動之中。</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高功能組：透過日常學習活動與生活工作的執行，反覆練習嘗試，以達精熟學習的成效。</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標楷體" w:eastAsia="標楷體" w:hAnsi="標楷體"/>
                <w:color w:val="000000" w:themeColor="text1"/>
                <w:sz w:val="18"/>
                <w:lang w:eastAsia="zh-TW"/>
              </w:rPr>
            </w:pPr>
            <w:r w:rsidRPr="0055425F">
              <w:rPr>
                <w:rFonts w:asciiTheme="minorEastAsia" w:eastAsiaTheme="minorEastAsia" w:hAnsiTheme="minorEastAsia" w:hint="eastAsia"/>
                <w:color w:val="000000" w:themeColor="text1"/>
                <w:sz w:val="18"/>
                <w:lang w:eastAsia="zh-TW"/>
              </w:rPr>
              <w:t>高需求組：高功能組：透過日常學習活動與生活工作的執行，反覆練習嘗試，以達嘗試體驗的學習成效。</w:t>
            </w:r>
          </w:p>
        </w:tc>
        <w:tc>
          <w:tcPr>
            <w:tcW w:w="1354" w:type="dxa"/>
            <w:vAlign w:val="center"/>
          </w:tcPr>
          <w:p w:rsidR="008F45C6" w:rsidRPr="00272401"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2節/週</w:t>
            </w:r>
          </w:p>
        </w:tc>
        <w:tc>
          <w:tcPr>
            <w:tcW w:w="1960" w:type="dxa"/>
            <w:vAlign w:val="center"/>
          </w:tcPr>
          <w:p w:rsidR="008F45C6" w:rsidRPr="00FB4E2E" w:rsidRDefault="008F45C6" w:rsidP="00FE7178">
            <w:pPr>
              <w:snapToGrid w:val="0"/>
              <w:spacing w:afterLines="20" w:after="48"/>
              <w:jc w:val="both"/>
              <w:rPr>
                <w:rFonts w:asciiTheme="minorEastAsia" w:eastAsiaTheme="minorEastAsia" w:hAnsiTheme="minorEastAsia"/>
                <w:color w:val="000000" w:themeColor="text1"/>
                <w:sz w:val="12"/>
              </w:rPr>
            </w:pPr>
            <w:r w:rsidRPr="00FB4E2E">
              <w:rPr>
                <w:rFonts w:asciiTheme="minorEastAsia" w:eastAsiaTheme="minorEastAsia" w:hAnsiTheme="minorEastAsia" w:hint="eastAsia"/>
                <w:color w:val="000000" w:themeColor="text1"/>
                <w:sz w:val="12"/>
              </w:rPr>
              <w:t>學習重心：</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FB4E2E">
              <w:rPr>
                <w:rFonts w:asciiTheme="minorEastAsia" w:eastAsiaTheme="minorEastAsia" w:hAnsiTheme="minorEastAsia" w:cs="Times New Roman" w:hint="eastAsia"/>
                <w:color w:val="000000" w:themeColor="text1"/>
                <w:kern w:val="2"/>
                <w:sz w:val="12"/>
                <w:lang w:eastAsia="zh-TW"/>
              </w:rPr>
              <w:t>表達出訊息中的核心項目。</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FB4E2E">
              <w:rPr>
                <w:rFonts w:asciiTheme="minorEastAsia" w:eastAsiaTheme="minorEastAsia" w:hAnsiTheme="minorEastAsia" w:cs="Times New Roman"/>
                <w:color w:val="000000" w:themeColor="text1"/>
                <w:kern w:val="2"/>
                <w:sz w:val="12"/>
                <w:lang w:eastAsia="zh-TW"/>
              </w:rPr>
              <w:t></w:t>
            </w:r>
            <w:r w:rsidRPr="00FB4E2E">
              <w:rPr>
                <w:rFonts w:asciiTheme="minorEastAsia" w:eastAsiaTheme="minorEastAsia" w:hAnsiTheme="minorEastAsia" w:cs="Times New Roman" w:hint="eastAsia"/>
                <w:color w:val="000000" w:themeColor="text1"/>
                <w:kern w:val="2"/>
                <w:sz w:val="12"/>
                <w:lang w:eastAsia="zh-TW"/>
              </w:rPr>
              <w:t>用合乎規範的方法完成工作或作業。</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FB4E2E">
              <w:rPr>
                <w:rFonts w:asciiTheme="minorEastAsia" w:eastAsiaTheme="minorEastAsia" w:hAnsiTheme="minorEastAsia" w:cs="Times New Roman"/>
                <w:color w:val="000000" w:themeColor="text1"/>
                <w:kern w:val="2"/>
                <w:sz w:val="12"/>
                <w:lang w:eastAsia="zh-TW"/>
              </w:rPr>
              <w:t></w:t>
            </w:r>
            <w:r w:rsidRPr="00FB4E2E">
              <w:rPr>
                <w:rFonts w:asciiTheme="minorEastAsia" w:eastAsiaTheme="minorEastAsia" w:hAnsiTheme="minorEastAsia" w:cs="Times New Roman" w:hint="eastAsia"/>
                <w:color w:val="000000" w:themeColor="text1"/>
                <w:kern w:val="2"/>
                <w:sz w:val="12"/>
                <w:lang w:eastAsia="zh-TW"/>
              </w:rPr>
              <w:t>嘗試可能的解決方案。</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FB4E2E">
              <w:rPr>
                <w:rFonts w:asciiTheme="minorEastAsia" w:eastAsiaTheme="minorEastAsia" w:hAnsiTheme="minorEastAsia" w:cs="Times New Roman"/>
                <w:color w:val="000000" w:themeColor="text1"/>
                <w:kern w:val="2"/>
                <w:sz w:val="12"/>
                <w:lang w:eastAsia="zh-TW"/>
              </w:rPr>
              <w:t></w:t>
            </w:r>
            <w:r w:rsidRPr="00FB4E2E">
              <w:rPr>
                <w:rFonts w:asciiTheme="minorEastAsia" w:eastAsiaTheme="minorEastAsia" w:hAnsiTheme="minorEastAsia" w:cs="Times New Roman" w:hint="eastAsia"/>
                <w:color w:val="000000" w:themeColor="text1"/>
                <w:kern w:val="2"/>
                <w:sz w:val="12"/>
                <w:lang w:eastAsia="zh-TW"/>
              </w:rPr>
              <w:t>主動尋求適當的協助者解決學習問題。</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FB4E2E">
              <w:rPr>
                <w:rFonts w:asciiTheme="minorEastAsia" w:eastAsiaTheme="minorEastAsia" w:hAnsiTheme="minorEastAsia" w:cs="Times New Roman"/>
                <w:color w:val="000000" w:themeColor="text1"/>
                <w:kern w:val="2"/>
                <w:sz w:val="12"/>
                <w:lang w:eastAsia="zh-TW"/>
              </w:rPr>
              <w:t></w:t>
            </w:r>
            <w:r w:rsidRPr="00FB4E2E">
              <w:rPr>
                <w:rFonts w:asciiTheme="minorEastAsia" w:eastAsiaTheme="minorEastAsia" w:hAnsiTheme="minorEastAsia" w:cs="Times New Roman" w:hint="eastAsia"/>
                <w:color w:val="000000" w:themeColor="text1"/>
                <w:kern w:val="2"/>
                <w:sz w:val="12"/>
                <w:lang w:eastAsia="zh-TW"/>
              </w:rPr>
              <w:t>在他人示範下，設定具體的學習目標。</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FB4E2E">
              <w:rPr>
                <w:rFonts w:asciiTheme="minorEastAsia" w:eastAsiaTheme="minorEastAsia" w:hAnsiTheme="minorEastAsia" w:cs="Times New Roman"/>
                <w:color w:val="000000" w:themeColor="text1"/>
                <w:kern w:val="2"/>
                <w:sz w:val="12"/>
                <w:lang w:eastAsia="zh-TW"/>
              </w:rPr>
              <w:t></w:t>
            </w:r>
            <w:r w:rsidRPr="00FB4E2E">
              <w:rPr>
                <w:rFonts w:asciiTheme="minorEastAsia" w:eastAsiaTheme="minorEastAsia" w:hAnsiTheme="minorEastAsia" w:cs="Times New Roman" w:hint="eastAsia"/>
                <w:color w:val="000000" w:themeColor="text1"/>
                <w:kern w:val="2"/>
                <w:sz w:val="12"/>
                <w:lang w:eastAsia="zh-TW"/>
              </w:rPr>
              <w:t>依據擬訂好的時間表進行學習活動。</w:t>
            </w:r>
          </w:p>
        </w:tc>
      </w:tr>
      <w:tr w:rsidR="008F45C6" w:rsidRPr="00272401" w:rsidTr="00FE7178">
        <w:trPr>
          <w:cantSplit/>
          <w:trHeight w:val="739"/>
          <w:jc w:val="center"/>
        </w:trPr>
        <w:tc>
          <w:tcPr>
            <w:tcW w:w="1951"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二</w:t>
            </w:r>
            <w:r>
              <w:rPr>
                <w:rFonts w:ascii="標楷體" w:eastAsia="標楷體" w:hAnsi="標楷體" w:hint="eastAsia"/>
                <w:color w:val="000000" w:themeColor="text1"/>
              </w:rPr>
              <w:t>、</w:t>
            </w:r>
            <w:r>
              <w:rPr>
                <w:rFonts w:ascii="標楷體" w:eastAsia="標楷體" w:hAnsi="標楷體" w:hint="eastAsia"/>
                <w:color w:val="000000" w:themeColor="text1"/>
              </w:rPr>
              <w:br/>
              <w:t>生活高手</w:t>
            </w:r>
          </w:p>
        </w:tc>
        <w:tc>
          <w:tcPr>
            <w:tcW w:w="4363" w:type="dxa"/>
          </w:tcPr>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依照學習主要單元主題</w:t>
            </w:r>
            <w:r w:rsidRPr="0055425F">
              <w:rPr>
                <w:rFonts w:asciiTheme="minorEastAsia" w:eastAsiaTheme="minorEastAsia" w:hAnsiTheme="minorEastAsia" w:hint="eastAsia"/>
                <w:b/>
                <w:color w:val="000000" w:themeColor="text1"/>
                <w:sz w:val="18"/>
                <w:lang w:eastAsia="zh-TW"/>
              </w:rPr>
              <w:t>「生活高手」</w:t>
            </w:r>
            <w:r w:rsidRPr="0055425F">
              <w:rPr>
                <w:rFonts w:asciiTheme="minorEastAsia" w:eastAsiaTheme="minorEastAsia" w:hAnsiTheme="minorEastAsia" w:hint="eastAsia"/>
                <w:color w:val="000000" w:themeColor="text1"/>
                <w:sz w:val="18"/>
                <w:lang w:eastAsia="zh-TW"/>
              </w:rPr>
              <w:t>，設計相關</w:t>
            </w:r>
            <w:r w:rsidRPr="0055425F">
              <w:rPr>
                <w:rFonts w:asciiTheme="minorEastAsia" w:eastAsiaTheme="minorEastAsia" w:hAnsiTheme="minorEastAsia" w:hint="eastAsia"/>
                <w:b/>
                <w:color w:val="000000" w:themeColor="text1"/>
                <w:sz w:val="18"/>
                <w:lang w:eastAsia="zh-TW"/>
              </w:rPr>
              <w:t>〝環境觀察、發現問題、困境排除〞</w:t>
            </w:r>
            <w:r w:rsidRPr="0055425F">
              <w:rPr>
                <w:rFonts w:asciiTheme="minorEastAsia" w:eastAsiaTheme="minorEastAsia" w:hAnsiTheme="minorEastAsia" w:hint="eastAsia"/>
                <w:color w:val="000000" w:themeColor="text1"/>
                <w:sz w:val="18"/>
                <w:lang w:eastAsia="zh-TW"/>
              </w:rPr>
              <w:t>…等學習內容。</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將此主要單元主題「生活高手」的學習，容融入於其他領域的學習活動之中。</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高功能組：透過日常學習活動與生活工作的執行，反覆練習嘗試，以達精熟學習的成效。</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高需求組：高功能組：透過日常學習活動與生活工作的執行，反覆練習嘗試，以達嘗試體驗的學習成效。</w:t>
            </w:r>
          </w:p>
        </w:tc>
        <w:tc>
          <w:tcPr>
            <w:tcW w:w="1354" w:type="dxa"/>
            <w:vAlign w:val="center"/>
          </w:tcPr>
          <w:p w:rsidR="008F45C6" w:rsidRPr="00272401"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2節/週</w:t>
            </w:r>
          </w:p>
        </w:tc>
        <w:tc>
          <w:tcPr>
            <w:tcW w:w="1960" w:type="dxa"/>
            <w:vAlign w:val="center"/>
          </w:tcPr>
          <w:p w:rsidR="008F45C6" w:rsidRPr="00FB4E2E" w:rsidRDefault="008F45C6" w:rsidP="00FE7178">
            <w:pPr>
              <w:snapToGrid w:val="0"/>
              <w:spacing w:afterLines="20" w:after="48"/>
              <w:jc w:val="both"/>
              <w:rPr>
                <w:rFonts w:asciiTheme="minorEastAsia" w:eastAsiaTheme="minorEastAsia" w:hAnsiTheme="minorEastAsia"/>
                <w:color w:val="000000" w:themeColor="text1"/>
                <w:sz w:val="12"/>
              </w:rPr>
            </w:pPr>
            <w:r w:rsidRPr="00FB4E2E">
              <w:rPr>
                <w:rFonts w:asciiTheme="minorEastAsia" w:eastAsiaTheme="minorEastAsia" w:hAnsiTheme="minorEastAsia" w:hint="eastAsia"/>
                <w:color w:val="000000" w:themeColor="text1"/>
                <w:sz w:val="12"/>
              </w:rPr>
              <w:t>學習重心：</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FB4E2E">
              <w:rPr>
                <w:rFonts w:asciiTheme="minorEastAsia" w:eastAsiaTheme="minorEastAsia" w:hAnsiTheme="minorEastAsia" w:cs="Times New Roman" w:hint="eastAsia"/>
                <w:color w:val="000000" w:themeColor="text1"/>
                <w:kern w:val="2"/>
                <w:sz w:val="12"/>
                <w:lang w:eastAsia="zh-TW"/>
              </w:rPr>
              <w:t>表達出訊息中的核心項目。</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FB4E2E">
              <w:rPr>
                <w:rFonts w:asciiTheme="minorEastAsia" w:eastAsiaTheme="minorEastAsia" w:hAnsiTheme="minorEastAsia" w:cs="Times New Roman"/>
                <w:color w:val="000000" w:themeColor="text1"/>
                <w:kern w:val="2"/>
                <w:sz w:val="12"/>
                <w:lang w:eastAsia="zh-TW"/>
              </w:rPr>
              <w:t></w:t>
            </w:r>
            <w:r w:rsidRPr="00FB4E2E">
              <w:rPr>
                <w:rFonts w:asciiTheme="minorEastAsia" w:eastAsiaTheme="minorEastAsia" w:hAnsiTheme="minorEastAsia" w:cs="Times New Roman" w:hint="eastAsia"/>
                <w:color w:val="000000" w:themeColor="text1"/>
                <w:kern w:val="2"/>
                <w:sz w:val="12"/>
                <w:lang w:eastAsia="zh-TW"/>
              </w:rPr>
              <w:t>用合乎規範的方法完成工作或作業。</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FB4E2E">
              <w:rPr>
                <w:rFonts w:asciiTheme="minorEastAsia" w:eastAsiaTheme="minorEastAsia" w:hAnsiTheme="minorEastAsia" w:cs="Times New Roman"/>
                <w:color w:val="000000" w:themeColor="text1"/>
                <w:kern w:val="2"/>
                <w:sz w:val="12"/>
                <w:lang w:eastAsia="zh-TW"/>
              </w:rPr>
              <w:t></w:t>
            </w:r>
            <w:r w:rsidRPr="00FB4E2E">
              <w:rPr>
                <w:rFonts w:asciiTheme="minorEastAsia" w:eastAsiaTheme="minorEastAsia" w:hAnsiTheme="minorEastAsia" w:cs="Times New Roman" w:hint="eastAsia"/>
                <w:color w:val="000000" w:themeColor="text1"/>
                <w:kern w:val="2"/>
                <w:sz w:val="12"/>
                <w:lang w:eastAsia="zh-TW"/>
              </w:rPr>
              <w:t>嘗試可能的解決方案。</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FB4E2E">
              <w:rPr>
                <w:rFonts w:asciiTheme="minorEastAsia" w:eastAsiaTheme="minorEastAsia" w:hAnsiTheme="minorEastAsia" w:cs="Times New Roman"/>
                <w:color w:val="000000" w:themeColor="text1"/>
                <w:kern w:val="2"/>
                <w:sz w:val="12"/>
                <w:lang w:eastAsia="zh-TW"/>
              </w:rPr>
              <w:t></w:t>
            </w:r>
            <w:r w:rsidRPr="00FB4E2E">
              <w:rPr>
                <w:rFonts w:asciiTheme="minorEastAsia" w:eastAsiaTheme="minorEastAsia" w:hAnsiTheme="minorEastAsia" w:cs="Times New Roman" w:hint="eastAsia"/>
                <w:color w:val="000000" w:themeColor="text1"/>
                <w:kern w:val="2"/>
                <w:sz w:val="12"/>
                <w:lang w:eastAsia="zh-TW"/>
              </w:rPr>
              <w:t>主動尋求適當的協助者解決學習問題。</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olor w:val="000000" w:themeColor="text1"/>
                <w:sz w:val="12"/>
                <w:lang w:eastAsia="zh-TW"/>
              </w:rPr>
            </w:pPr>
            <w:r w:rsidRPr="00FB4E2E">
              <w:rPr>
                <w:rFonts w:asciiTheme="minorEastAsia" w:eastAsiaTheme="minorEastAsia" w:hAnsiTheme="minorEastAsia" w:cs="Times New Roman"/>
                <w:color w:val="000000" w:themeColor="text1"/>
                <w:kern w:val="2"/>
                <w:sz w:val="12"/>
                <w:lang w:eastAsia="zh-TW"/>
              </w:rPr>
              <w:t></w:t>
            </w:r>
            <w:r w:rsidRPr="00FB4E2E">
              <w:rPr>
                <w:rFonts w:asciiTheme="minorEastAsia" w:eastAsiaTheme="minorEastAsia" w:hAnsiTheme="minorEastAsia" w:cs="Times New Roman" w:hint="eastAsia"/>
                <w:color w:val="000000" w:themeColor="text1"/>
                <w:kern w:val="2"/>
                <w:sz w:val="12"/>
                <w:lang w:eastAsia="zh-TW"/>
              </w:rPr>
              <w:t>在他人示範下，設定具體的學習目標。</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olor w:val="000000" w:themeColor="text1"/>
                <w:sz w:val="12"/>
                <w:lang w:eastAsia="zh-TW"/>
              </w:rPr>
            </w:pPr>
            <w:r w:rsidRPr="00FB4E2E">
              <w:rPr>
                <w:rFonts w:asciiTheme="minorEastAsia" w:eastAsiaTheme="minorEastAsia" w:hAnsiTheme="minorEastAsia" w:cs="Times New Roman"/>
                <w:color w:val="000000" w:themeColor="text1"/>
                <w:sz w:val="12"/>
                <w:lang w:eastAsia="zh-TW"/>
              </w:rPr>
              <w:t></w:t>
            </w:r>
            <w:r w:rsidRPr="00FB4E2E">
              <w:rPr>
                <w:rFonts w:asciiTheme="minorEastAsia" w:eastAsiaTheme="minorEastAsia" w:hAnsiTheme="minorEastAsia" w:hint="eastAsia"/>
                <w:color w:val="000000" w:themeColor="text1"/>
                <w:sz w:val="12"/>
                <w:lang w:eastAsia="zh-TW"/>
              </w:rPr>
              <w:t>依據擬訂好的時間表進行學習活動。</w:t>
            </w:r>
          </w:p>
        </w:tc>
      </w:tr>
      <w:tr w:rsidR="008F45C6" w:rsidRPr="00272401" w:rsidTr="00FE7178">
        <w:trPr>
          <w:cantSplit/>
          <w:trHeight w:val="128"/>
          <w:jc w:val="center"/>
        </w:trPr>
        <w:tc>
          <w:tcPr>
            <w:tcW w:w="9628" w:type="dxa"/>
            <w:gridSpan w:val="5"/>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（第二學期）</w:t>
            </w:r>
          </w:p>
        </w:tc>
      </w:tr>
      <w:tr w:rsidR="008F45C6" w:rsidRPr="00272401" w:rsidTr="00FE7178">
        <w:trPr>
          <w:cantSplit/>
          <w:trHeight w:val="739"/>
          <w:jc w:val="center"/>
        </w:trPr>
        <w:tc>
          <w:tcPr>
            <w:tcW w:w="1951"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一、</w:t>
            </w:r>
            <w:r>
              <w:rPr>
                <w:rFonts w:ascii="標楷體" w:eastAsia="標楷體" w:hAnsi="標楷體" w:hint="eastAsia"/>
                <w:color w:val="000000" w:themeColor="text1"/>
              </w:rPr>
              <w:br/>
              <w:t>親愛我的家</w:t>
            </w:r>
            <w:r w:rsidRPr="00272401">
              <w:rPr>
                <w:rFonts w:ascii="標楷體" w:eastAsia="標楷體" w:hAnsi="標楷體"/>
                <w:color w:val="000000" w:themeColor="text1"/>
              </w:rPr>
              <w:t xml:space="preserve"> </w:t>
            </w:r>
          </w:p>
        </w:tc>
        <w:tc>
          <w:tcPr>
            <w:tcW w:w="4363" w:type="dxa"/>
          </w:tcPr>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依照學習主要單元主題</w:t>
            </w:r>
            <w:r w:rsidRPr="0055425F">
              <w:rPr>
                <w:rFonts w:asciiTheme="minorEastAsia" w:eastAsiaTheme="minorEastAsia" w:hAnsiTheme="minorEastAsia" w:hint="eastAsia"/>
                <w:b/>
                <w:color w:val="000000" w:themeColor="text1"/>
                <w:sz w:val="18"/>
                <w:lang w:eastAsia="zh-TW"/>
              </w:rPr>
              <w:t>「親愛我的家」</w:t>
            </w:r>
            <w:r w:rsidRPr="0055425F">
              <w:rPr>
                <w:rFonts w:asciiTheme="minorEastAsia" w:eastAsiaTheme="minorEastAsia" w:hAnsiTheme="minorEastAsia" w:hint="eastAsia"/>
                <w:color w:val="000000" w:themeColor="text1"/>
                <w:sz w:val="18"/>
                <w:lang w:eastAsia="zh-TW"/>
              </w:rPr>
              <w:t>，設計相關</w:t>
            </w:r>
            <w:r w:rsidRPr="0055425F">
              <w:rPr>
                <w:rFonts w:asciiTheme="minorEastAsia" w:eastAsiaTheme="minorEastAsia" w:hAnsiTheme="minorEastAsia" w:hint="eastAsia"/>
                <w:b/>
                <w:color w:val="000000" w:themeColor="text1"/>
                <w:sz w:val="18"/>
                <w:lang w:eastAsia="zh-TW"/>
              </w:rPr>
              <w:t>〝自我照顧、孝敬長輩、友愛手足〞</w:t>
            </w:r>
            <w:r w:rsidRPr="0055425F">
              <w:rPr>
                <w:rFonts w:asciiTheme="minorEastAsia" w:eastAsiaTheme="minorEastAsia" w:hAnsiTheme="minorEastAsia" w:hint="eastAsia"/>
                <w:color w:val="000000" w:themeColor="text1"/>
                <w:sz w:val="18"/>
                <w:lang w:eastAsia="zh-TW"/>
              </w:rPr>
              <w:t>…等學習內容。</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將此主要單元主題「親愛我的家」的學習，容融入於其他領域的學習活動之中。</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高功能組：透過日常學習活動與生活工作的執行，反覆練習嘗試，以達精熟學習的成效。</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高需求組：高功能組：透過日常學習活動與生活工作的執行，反覆練習嘗試，以達嘗試體驗的學習成效。</w:t>
            </w:r>
          </w:p>
        </w:tc>
        <w:tc>
          <w:tcPr>
            <w:tcW w:w="1354" w:type="dxa"/>
            <w:vAlign w:val="center"/>
          </w:tcPr>
          <w:p w:rsidR="008F45C6" w:rsidRPr="00272401"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2節/週</w:t>
            </w:r>
          </w:p>
        </w:tc>
        <w:tc>
          <w:tcPr>
            <w:tcW w:w="1960" w:type="dxa"/>
            <w:vAlign w:val="center"/>
          </w:tcPr>
          <w:p w:rsidR="008F45C6" w:rsidRPr="00FB4E2E" w:rsidRDefault="008F45C6" w:rsidP="00FE7178">
            <w:pPr>
              <w:snapToGrid w:val="0"/>
              <w:spacing w:afterLines="20" w:after="48"/>
              <w:jc w:val="both"/>
              <w:rPr>
                <w:rFonts w:asciiTheme="minorEastAsia" w:eastAsiaTheme="minorEastAsia" w:hAnsiTheme="minorEastAsia"/>
                <w:color w:val="000000" w:themeColor="text1"/>
                <w:sz w:val="12"/>
              </w:rPr>
            </w:pPr>
            <w:r w:rsidRPr="00FB4E2E">
              <w:rPr>
                <w:rFonts w:asciiTheme="minorEastAsia" w:eastAsiaTheme="minorEastAsia" w:hAnsiTheme="minorEastAsia" w:hint="eastAsia"/>
                <w:color w:val="000000" w:themeColor="text1"/>
                <w:sz w:val="12"/>
              </w:rPr>
              <w:t>學習重心：</w:t>
            </w:r>
          </w:p>
          <w:p w:rsidR="008F45C6" w:rsidRPr="00E90F46"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E90F46">
              <w:rPr>
                <w:rFonts w:asciiTheme="minorEastAsia" w:eastAsiaTheme="minorEastAsia" w:hAnsiTheme="minorEastAsia" w:cs="Times New Roman" w:hint="eastAsia"/>
                <w:color w:val="000000" w:themeColor="text1"/>
                <w:kern w:val="2"/>
                <w:sz w:val="12"/>
                <w:lang w:eastAsia="zh-TW"/>
              </w:rPr>
              <w:t>同時接收二種以上不同訊息。</w:t>
            </w:r>
          </w:p>
          <w:p w:rsidR="008F45C6" w:rsidRPr="00E90F46"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E90F46">
              <w:rPr>
                <w:rFonts w:asciiTheme="minorEastAsia" w:eastAsiaTheme="minorEastAsia" w:hAnsiTheme="minorEastAsia" w:cs="Times New Roman"/>
                <w:color w:val="000000" w:themeColor="text1"/>
                <w:kern w:val="2"/>
                <w:sz w:val="12"/>
                <w:lang w:eastAsia="zh-TW"/>
              </w:rPr>
              <w:t></w:t>
            </w:r>
            <w:r w:rsidRPr="00E90F46">
              <w:rPr>
                <w:rFonts w:asciiTheme="minorEastAsia" w:eastAsiaTheme="minorEastAsia" w:hAnsiTheme="minorEastAsia" w:cs="Times New Roman" w:hint="eastAsia"/>
                <w:color w:val="000000" w:themeColor="text1"/>
                <w:kern w:val="2"/>
                <w:sz w:val="12"/>
                <w:lang w:eastAsia="zh-TW"/>
              </w:rPr>
              <w:t>調整自己在不同學習情境下應有的學習行為。</w:t>
            </w:r>
          </w:p>
          <w:p w:rsidR="008F45C6" w:rsidRPr="00E90F46"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E90F46">
              <w:rPr>
                <w:rFonts w:asciiTheme="minorEastAsia" w:eastAsiaTheme="minorEastAsia" w:hAnsiTheme="minorEastAsia" w:cs="Times New Roman"/>
                <w:color w:val="000000" w:themeColor="text1"/>
                <w:kern w:val="2"/>
                <w:sz w:val="12"/>
                <w:lang w:eastAsia="zh-TW"/>
              </w:rPr>
              <w:t></w:t>
            </w:r>
            <w:r w:rsidRPr="00E90F46">
              <w:rPr>
                <w:rFonts w:asciiTheme="minorEastAsia" w:eastAsiaTheme="minorEastAsia" w:hAnsiTheme="minorEastAsia" w:cs="Times New Roman" w:hint="eastAsia"/>
                <w:color w:val="000000" w:themeColor="text1"/>
                <w:kern w:val="2"/>
                <w:sz w:val="12"/>
                <w:lang w:eastAsia="zh-TW"/>
              </w:rPr>
              <w:t>做出參與有興趣的校內外學習活動的決定。</w:t>
            </w:r>
          </w:p>
          <w:p w:rsidR="008F45C6" w:rsidRPr="00E90F46"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E90F46">
              <w:rPr>
                <w:rFonts w:asciiTheme="minorEastAsia" w:eastAsiaTheme="minorEastAsia" w:hAnsiTheme="minorEastAsia" w:cs="Times New Roman"/>
                <w:color w:val="000000" w:themeColor="text1"/>
                <w:kern w:val="2"/>
                <w:sz w:val="12"/>
                <w:lang w:eastAsia="zh-TW"/>
              </w:rPr>
              <w:t></w:t>
            </w:r>
            <w:r w:rsidRPr="00E90F46">
              <w:rPr>
                <w:rFonts w:asciiTheme="minorEastAsia" w:eastAsiaTheme="minorEastAsia" w:hAnsiTheme="minorEastAsia" w:cs="Times New Roman" w:hint="eastAsia"/>
                <w:color w:val="000000" w:themeColor="text1"/>
                <w:kern w:val="2"/>
                <w:sz w:val="12"/>
                <w:lang w:eastAsia="zh-TW"/>
              </w:rPr>
              <w:t>運用學習工具書解答學習問題。</w:t>
            </w:r>
          </w:p>
          <w:p w:rsidR="008F45C6" w:rsidRPr="00E90F46"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E90F46">
              <w:rPr>
                <w:rFonts w:asciiTheme="minorEastAsia" w:eastAsiaTheme="minorEastAsia" w:hAnsiTheme="minorEastAsia" w:cs="Times New Roman"/>
                <w:color w:val="000000" w:themeColor="text1"/>
                <w:kern w:val="2"/>
                <w:sz w:val="12"/>
                <w:lang w:eastAsia="zh-TW"/>
              </w:rPr>
              <w:t></w:t>
            </w:r>
            <w:r w:rsidRPr="00E90F46">
              <w:rPr>
                <w:rFonts w:asciiTheme="minorEastAsia" w:eastAsiaTheme="minorEastAsia" w:hAnsiTheme="minorEastAsia" w:cs="Times New Roman" w:hint="eastAsia"/>
                <w:color w:val="000000" w:themeColor="text1"/>
                <w:kern w:val="2"/>
                <w:sz w:val="12"/>
                <w:lang w:eastAsia="zh-TW"/>
              </w:rPr>
              <w:t>檢核學習項目或學習活動完成狀況。</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olor w:val="000000" w:themeColor="text1"/>
                <w:sz w:val="12"/>
                <w:lang w:eastAsia="zh-TW"/>
              </w:rPr>
            </w:pPr>
            <w:r w:rsidRPr="00E90F46">
              <w:rPr>
                <w:rFonts w:asciiTheme="minorEastAsia" w:eastAsiaTheme="minorEastAsia" w:hAnsiTheme="minorEastAsia" w:cs="Times New Roman"/>
                <w:color w:val="000000" w:themeColor="text1"/>
                <w:kern w:val="2"/>
                <w:sz w:val="12"/>
                <w:lang w:eastAsia="zh-TW"/>
              </w:rPr>
              <w:t></w:t>
            </w:r>
            <w:r w:rsidRPr="00E90F46">
              <w:rPr>
                <w:rFonts w:asciiTheme="minorEastAsia" w:eastAsiaTheme="minorEastAsia" w:hAnsiTheme="minorEastAsia" w:cs="Times New Roman" w:hint="eastAsia"/>
                <w:color w:val="000000" w:themeColor="text1"/>
                <w:kern w:val="2"/>
                <w:sz w:val="12"/>
                <w:lang w:eastAsia="zh-TW"/>
              </w:rPr>
              <w:t>依循指導者</w:t>
            </w:r>
            <w:r w:rsidRPr="00FB4E2E">
              <w:rPr>
                <w:rFonts w:asciiTheme="minorEastAsia" w:eastAsiaTheme="minorEastAsia" w:hAnsiTheme="minorEastAsia" w:hint="eastAsia"/>
                <w:color w:val="000000" w:themeColor="text1"/>
                <w:sz w:val="12"/>
                <w:lang w:eastAsia="zh-TW"/>
              </w:rPr>
              <w:t>的指令，修正錯誤。</w:t>
            </w:r>
          </w:p>
        </w:tc>
      </w:tr>
      <w:tr w:rsidR="008F45C6" w:rsidRPr="00272401" w:rsidTr="00FE7178">
        <w:trPr>
          <w:cantSplit/>
          <w:trHeight w:val="739"/>
          <w:jc w:val="center"/>
        </w:trPr>
        <w:tc>
          <w:tcPr>
            <w:tcW w:w="1951" w:type="dxa"/>
            <w:gridSpan w:val="2"/>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hint="eastAsia"/>
                <w:color w:val="000000" w:themeColor="text1"/>
              </w:rPr>
              <w:t>二、</w:t>
            </w:r>
            <w:r>
              <w:rPr>
                <w:rFonts w:ascii="標楷體" w:eastAsia="標楷體" w:hAnsi="標楷體" w:hint="eastAsia"/>
                <w:color w:val="000000" w:themeColor="text1"/>
              </w:rPr>
              <w:br/>
              <w:t>飲食面面觀</w:t>
            </w:r>
          </w:p>
        </w:tc>
        <w:tc>
          <w:tcPr>
            <w:tcW w:w="4363" w:type="dxa"/>
          </w:tcPr>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依照學習主要單元主題</w:t>
            </w:r>
            <w:r w:rsidRPr="0055425F">
              <w:rPr>
                <w:rFonts w:asciiTheme="minorEastAsia" w:eastAsiaTheme="minorEastAsia" w:hAnsiTheme="minorEastAsia" w:hint="eastAsia"/>
                <w:b/>
                <w:color w:val="000000" w:themeColor="text1"/>
                <w:sz w:val="18"/>
                <w:lang w:eastAsia="zh-TW"/>
              </w:rPr>
              <w:t>「飲食面面觀」</w:t>
            </w:r>
            <w:r w:rsidRPr="0055425F">
              <w:rPr>
                <w:rFonts w:asciiTheme="minorEastAsia" w:eastAsiaTheme="minorEastAsia" w:hAnsiTheme="minorEastAsia" w:hint="eastAsia"/>
                <w:color w:val="000000" w:themeColor="text1"/>
                <w:sz w:val="18"/>
                <w:lang w:eastAsia="zh-TW"/>
              </w:rPr>
              <w:t>，設計相關</w:t>
            </w:r>
            <w:r w:rsidRPr="0055425F">
              <w:rPr>
                <w:rFonts w:asciiTheme="minorEastAsia" w:eastAsiaTheme="minorEastAsia" w:hAnsiTheme="minorEastAsia" w:hint="eastAsia"/>
                <w:b/>
                <w:color w:val="000000" w:themeColor="text1"/>
                <w:sz w:val="18"/>
                <w:lang w:eastAsia="zh-TW"/>
              </w:rPr>
              <w:t>〝均衡飲食、健康身心、營養元素〞</w:t>
            </w:r>
            <w:r w:rsidRPr="0055425F">
              <w:rPr>
                <w:rFonts w:asciiTheme="minorEastAsia" w:eastAsiaTheme="minorEastAsia" w:hAnsiTheme="minorEastAsia" w:hint="eastAsia"/>
                <w:color w:val="000000" w:themeColor="text1"/>
                <w:sz w:val="18"/>
                <w:lang w:eastAsia="zh-TW"/>
              </w:rPr>
              <w:t>…等學習內容。</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將此主要單元主題「飲食面面觀」的學習，容融入於其他領域的學習活動之中。</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高功能組：透過日常學習活動與生活工作的執行，反覆練習嘗試，以達精熟學習的成效。</w:t>
            </w:r>
          </w:p>
          <w:p w:rsidR="008F45C6" w:rsidRPr="0055425F" w:rsidRDefault="008F45C6" w:rsidP="00225B79">
            <w:pPr>
              <w:pStyle w:val="af9"/>
              <w:numPr>
                <w:ilvl w:val="0"/>
                <w:numId w:val="44"/>
              </w:numPr>
              <w:snapToGrid w:val="0"/>
              <w:spacing w:beforeLines="25" w:before="60" w:afterLines="25" w:after="60"/>
              <w:ind w:leftChars="0" w:left="90" w:hangingChars="50" w:hanging="90"/>
              <w:rPr>
                <w:rFonts w:asciiTheme="minorEastAsia" w:eastAsiaTheme="minorEastAsia" w:hAnsiTheme="minorEastAsia"/>
                <w:color w:val="000000" w:themeColor="text1"/>
                <w:sz w:val="18"/>
                <w:lang w:eastAsia="zh-TW"/>
              </w:rPr>
            </w:pPr>
            <w:r w:rsidRPr="0055425F">
              <w:rPr>
                <w:rFonts w:asciiTheme="minorEastAsia" w:eastAsiaTheme="minorEastAsia" w:hAnsiTheme="minorEastAsia" w:hint="eastAsia"/>
                <w:color w:val="000000" w:themeColor="text1"/>
                <w:sz w:val="18"/>
                <w:lang w:eastAsia="zh-TW"/>
              </w:rPr>
              <w:t>高需求組：高功能組：透過日常學習活動與生活工作的執行，反覆練習嘗試，以達嘗試體驗的學習成效。</w:t>
            </w:r>
          </w:p>
        </w:tc>
        <w:tc>
          <w:tcPr>
            <w:tcW w:w="1354" w:type="dxa"/>
            <w:vAlign w:val="center"/>
          </w:tcPr>
          <w:p w:rsidR="008F45C6" w:rsidRPr="00272401" w:rsidRDefault="008F45C6" w:rsidP="00FE7178">
            <w:pPr>
              <w:snapToGrid w:val="0"/>
              <w:jc w:val="center"/>
              <w:rPr>
                <w:rFonts w:ascii="標楷體" w:eastAsia="標楷體" w:hAnsi="標楷體"/>
                <w:color w:val="000000" w:themeColor="text1"/>
              </w:rPr>
            </w:pPr>
            <w:r>
              <w:rPr>
                <w:rFonts w:ascii="標楷體" w:eastAsia="標楷體" w:hAnsi="標楷體" w:hint="eastAsia"/>
                <w:color w:val="000000" w:themeColor="text1"/>
              </w:rPr>
              <w:t>2節/週</w:t>
            </w:r>
          </w:p>
        </w:tc>
        <w:tc>
          <w:tcPr>
            <w:tcW w:w="1960" w:type="dxa"/>
            <w:vAlign w:val="center"/>
          </w:tcPr>
          <w:p w:rsidR="008F45C6" w:rsidRPr="00FB4E2E" w:rsidRDefault="008F45C6" w:rsidP="00FE7178">
            <w:pPr>
              <w:snapToGrid w:val="0"/>
              <w:spacing w:afterLines="20" w:after="48"/>
              <w:jc w:val="both"/>
              <w:rPr>
                <w:rFonts w:asciiTheme="minorEastAsia" w:eastAsiaTheme="minorEastAsia" w:hAnsiTheme="minorEastAsia"/>
                <w:color w:val="000000" w:themeColor="text1"/>
                <w:sz w:val="12"/>
              </w:rPr>
            </w:pPr>
            <w:r w:rsidRPr="00FB4E2E">
              <w:rPr>
                <w:rFonts w:asciiTheme="minorEastAsia" w:eastAsiaTheme="minorEastAsia" w:hAnsiTheme="minorEastAsia" w:hint="eastAsia"/>
                <w:color w:val="000000" w:themeColor="text1"/>
                <w:sz w:val="12"/>
              </w:rPr>
              <w:t>學習重心：</w:t>
            </w:r>
          </w:p>
          <w:p w:rsidR="008F45C6" w:rsidRPr="00E90F46"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E90F46">
              <w:rPr>
                <w:rFonts w:asciiTheme="minorEastAsia" w:eastAsiaTheme="minorEastAsia" w:hAnsiTheme="minorEastAsia" w:cs="Times New Roman" w:hint="eastAsia"/>
                <w:color w:val="000000" w:themeColor="text1"/>
                <w:kern w:val="2"/>
                <w:sz w:val="12"/>
                <w:lang w:eastAsia="zh-TW"/>
              </w:rPr>
              <w:t>同時接收二種以上不同訊息。</w:t>
            </w:r>
          </w:p>
          <w:p w:rsidR="008F45C6" w:rsidRPr="00E90F46"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E90F46">
              <w:rPr>
                <w:rFonts w:asciiTheme="minorEastAsia" w:eastAsiaTheme="minorEastAsia" w:hAnsiTheme="minorEastAsia" w:cs="Times New Roman"/>
                <w:color w:val="000000" w:themeColor="text1"/>
                <w:kern w:val="2"/>
                <w:sz w:val="12"/>
                <w:lang w:eastAsia="zh-TW"/>
              </w:rPr>
              <w:t></w:t>
            </w:r>
            <w:r w:rsidRPr="00E90F46">
              <w:rPr>
                <w:rFonts w:asciiTheme="minorEastAsia" w:eastAsiaTheme="minorEastAsia" w:hAnsiTheme="minorEastAsia" w:cs="Times New Roman" w:hint="eastAsia"/>
                <w:color w:val="000000" w:themeColor="text1"/>
                <w:kern w:val="2"/>
                <w:sz w:val="12"/>
                <w:lang w:eastAsia="zh-TW"/>
              </w:rPr>
              <w:t>調整自己在不同學習情境下應有的學習行為。</w:t>
            </w:r>
          </w:p>
          <w:p w:rsidR="008F45C6" w:rsidRPr="00E90F46"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E90F46">
              <w:rPr>
                <w:rFonts w:asciiTheme="minorEastAsia" w:eastAsiaTheme="minorEastAsia" w:hAnsiTheme="minorEastAsia" w:cs="Times New Roman"/>
                <w:color w:val="000000" w:themeColor="text1"/>
                <w:kern w:val="2"/>
                <w:sz w:val="12"/>
                <w:lang w:eastAsia="zh-TW"/>
              </w:rPr>
              <w:t></w:t>
            </w:r>
            <w:r w:rsidRPr="00E90F46">
              <w:rPr>
                <w:rFonts w:asciiTheme="minorEastAsia" w:eastAsiaTheme="minorEastAsia" w:hAnsiTheme="minorEastAsia" w:cs="Times New Roman" w:hint="eastAsia"/>
                <w:color w:val="000000" w:themeColor="text1"/>
                <w:kern w:val="2"/>
                <w:sz w:val="12"/>
                <w:lang w:eastAsia="zh-TW"/>
              </w:rPr>
              <w:t>做出參與有興趣的校內外學習活動的決定。</w:t>
            </w:r>
          </w:p>
          <w:p w:rsidR="008F45C6" w:rsidRPr="00E90F46"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E90F46">
              <w:rPr>
                <w:rFonts w:asciiTheme="minorEastAsia" w:eastAsiaTheme="minorEastAsia" w:hAnsiTheme="minorEastAsia" w:cs="Times New Roman"/>
                <w:color w:val="000000" w:themeColor="text1"/>
                <w:kern w:val="2"/>
                <w:sz w:val="12"/>
                <w:lang w:eastAsia="zh-TW"/>
              </w:rPr>
              <w:t></w:t>
            </w:r>
            <w:r w:rsidRPr="00E90F46">
              <w:rPr>
                <w:rFonts w:asciiTheme="minorEastAsia" w:eastAsiaTheme="minorEastAsia" w:hAnsiTheme="minorEastAsia" w:cs="Times New Roman" w:hint="eastAsia"/>
                <w:color w:val="000000" w:themeColor="text1"/>
                <w:kern w:val="2"/>
                <w:sz w:val="12"/>
                <w:lang w:eastAsia="zh-TW"/>
              </w:rPr>
              <w:t>運用學習工具書解答學習問題。</w:t>
            </w:r>
          </w:p>
          <w:p w:rsidR="008F45C6" w:rsidRPr="00E90F46"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s="Times New Roman"/>
                <w:color w:val="000000" w:themeColor="text1"/>
                <w:kern w:val="2"/>
                <w:sz w:val="12"/>
                <w:lang w:eastAsia="zh-TW"/>
              </w:rPr>
            </w:pPr>
            <w:r w:rsidRPr="00E90F46">
              <w:rPr>
                <w:rFonts w:asciiTheme="minorEastAsia" w:eastAsiaTheme="minorEastAsia" w:hAnsiTheme="minorEastAsia" w:cs="Times New Roman"/>
                <w:color w:val="000000" w:themeColor="text1"/>
                <w:kern w:val="2"/>
                <w:sz w:val="12"/>
                <w:lang w:eastAsia="zh-TW"/>
              </w:rPr>
              <w:t></w:t>
            </w:r>
            <w:r w:rsidRPr="00E90F46">
              <w:rPr>
                <w:rFonts w:asciiTheme="minorEastAsia" w:eastAsiaTheme="minorEastAsia" w:hAnsiTheme="minorEastAsia" w:cs="Times New Roman" w:hint="eastAsia"/>
                <w:color w:val="000000" w:themeColor="text1"/>
                <w:kern w:val="2"/>
                <w:sz w:val="12"/>
                <w:lang w:eastAsia="zh-TW"/>
              </w:rPr>
              <w:t>檢核學習項目或學習活動完成狀況。</w:t>
            </w:r>
          </w:p>
          <w:p w:rsidR="008F45C6" w:rsidRPr="00FB4E2E" w:rsidRDefault="008F45C6" w:rsidP="00225B79">
            <w:pPr>
              <w:pStyle w:val="af9"/>
              <w:numPr>
                <w:ilvl w:val="0"/>
                <w:numId w:val="45"/>
              </w:numPr>
              <w:snapToGrid w:val="0"/>
              <w:spacing w:afterLines="20" w:after="48"/>
              <w:ind w:leftChars="0" w:left="119" w:hanging="143"/>
              <w:jc w:val="both"/>
              <w:rPr>
                <w:rFonts w:asciiTheme="minorEastAsia" w:eastAsiaTheme="minorEastAsia" w:hAnsiTheme="minorEastAsia"/>
                <w:color w:val="000000" w:themeColor="text1"/>
                <w:sz w:val="12"/>
                <w:lang w:eastAsia="zh-TW"/>
              </w:rPr>
            </w:pPr>
            <w:r w:rsidRPr="00E90F46">
              <w:rPr>
                <w:rFonts w:asciiTheme="minorEastAsia" w:eastAsiaTheme="minorEastAsia" w:hAnsiTheme="minorEastAsia" w:cs="Times New Roman"/>
                <w:color w:val="000000" w:themeColor="text1"/>
                <w:kern w:val="2"/>
                <w:sz w:val="12"/>
                <w:lang w:eastAsia="zh-TW"/>
              </w:rPr>
              <w:t></w:t>
            </w:r>
            <w:r w:rsidRPr="00E90F46">
              <w:rPr>
                <w:rFonts w:asciiTheme="minorEastAsia" w:eastAsiaTheme="minorEastAsia" w:hAnsiTheme="minorEastAsia" w:cs="Times New Roman" w:hint="eastAsia"/>
                <w:color w:val="000000" w:themeColor="text1"/>
                <w:kern w:val="2"/>
                <w:sz w:val="12"/>
                <w:lang w:eastAsia="zh-TW"/>
              </w:rPr>
              <w:t>依循指導者的指令</w:t>
            </w:r>
            <w:r w:rsidRPr="00FB4E2E">
              <w:rPr>
                <w:rFonts w:asciiTheme="minorEastAsia" w:eastAsiaTheme="minorEastAsia" w:hAnsiTheme="minorEastAsia" w:hint="eastAsia"/>
                <w:color w:val="000000" w:themeColor="text1"/>
                <w:sz w:val="12"/>
                <w:lang w:eastAsia="zh-TW"/>
              </w:rPr>
              <w:t>，修正錯誤。</w:t>
            </w:r>
          </w:p>
        </w:tc>
      </w:tr>
      <w:tr w:rsidR="008F45C6" w:rsidRPr="00272401" w:rsidTr="00FE7178">
        <w:trPr>
          <w:cantSplit/>
          <w:trHeight w:val="1134"/>
          <w:jc w:val="center"/>
        </w:trPr>
        <w:tc>
          <w:tcPr>
            <w:tcW w:w="1430"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8198" w:type="dxa"/>
            <w:gridSpan w:val="4"/>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p>
          <w:p w:rsidR="008F45C6" w:rsidRPr="0055425F" w:rsidRDefault="008F45C6" w:rsidP="00FE7178">
            <w:pPr>
              <w:snapToGrid w:val="0"/>
              <w:spacing w:beforeLines="25" w:before="60" w:afterLines="25" w:after="60"/>
              <w:rPr>
                <w:rFonts w:asciiTheme="minorEastAsia" w:eastAsiaTheme="minorEastAsia" w:hAnsiTheme="minorEastAsia"/>
                <w:color w:val="000000" w:themeColor="text1"/>
                <w:sz w:val="18"/>
              </w:rPr>
            </w:pPr>
            <w:r w:rsidRPr="0055425F">
              <w:rPr>
                <w:rFonts w:asciiTheme="minorEastAsia" w:eastAsiaTheme="minorEastAsia" w:hAnsiTheme="minorEastAsia" w:hint="eastAsia"/>
                <w:color w:val="000000" w:themeColor="text1"/>
                <w:sz w:val="18"/>
              </w:rPr>
              <w:t xml:space="preserve">　　</w:t>
            </w:r>
            <w:r w:rsidRPr="0055425F">
              <w:rPr>
                <w:rFonts w:asciiTheme="minorEastAsia" w:eastAsiaTheme="minorEastAsia" w:hAnsiTheme="minorEastAsia"/>
                <w:color w:val="000000" w:themeColor="text1"/>
                <w:sz w:val="18"/>
              </w:rPr>
              <w:t>1</w:t>
            </w:r>
            <w:r>
              <w:rPr>
                <w:rFonts w:asciiTheme="minorEastAsia" w:eastAsiaTheme="minorEastAsia" w:hAnsiTheme="minorEastAsia"/>
                <w:color w:val="000000" w:themeColor="text1"/>
                <w:sz w:val="18"/>
              </w:rPr>
              <w:t>、</w:t>
            </w:r>
            <w:r w:rsidRPr="0055425F">
              <w:rPr>
                <w:rFonts w:asciiTheme="minorEastAsia" w:eastAsiaTheme="minorEastAsia" w:hAnsiTheme="minorEastAsia" w:hint="eastAsia"/>
                <w:color w:val="000000" w:themeColor="text1"/>
                <w:sz w:val="18"/>
              </w:rPr>
              <w:t>自編教材。</w:t>
            </w:r>
          </w:p>
          <w:p w:rsidR="008F45C6" w:rsidRPr="0055425F" w:rsidRDefault="008F45C6" w:rsidP="00FE7178">
            <w:pPr>
              <w:snapToGrid w:val="0"/>
              <w:spacing w:beforeLines="25" w:before="60" w:afterLines="25" w:after="60"/>
              <w:rPr>
                <w:rFonts w:asciiTheme="minorEastAsia" w:eastAsiaTheme="minorEastAsia" w:hAnsiTheme="minorEastAsia"/>
                <w:color w:val="000000" w:themeColor="text1"/>
                <w:sz w:val="18"/>
              </w:rPr>
            </w:pPr>
            <w:r w:rsidRPr="0055425F">
              <w:rPr>
                <w:rFonts w:asciiTheme="minorEastAsia" w:eastAsiaTheme="minorEastAsia" w:hAnsiTheme="minorEastAsia" w:hint="eastAsia"/>
                <w:color w:val="000000" w:themeColor="text1"/>
                <w:sz w:val="18"/>
              </w:rPr>
              <w:t xml:space="preserve">　　</w:t>
            </w:r>
            <w:r w:rsidRPr="0055425F">
              <w:rPr>
                <w:rFonts w:asciiTheme="minorEastAsia" w:eastAsiaTheme="minorEastAsia" w:hAnsiTheme="minorEastAsia"/>
                <w:color w:val="000000" w:themeColor="text1"/>
                <w:sz w:val="18"/>
              </w:rPr>
              <w:t>2</w:t>
            </w:r>
            <w:r>
              <w:rPr>
                <w:rFonts w:asciiTheme="minorEastAsia" w:eastAsiaTheme="minorEastAsia" w:hAnsiTheme="minorEastAsia"/>
                <w:color w:val="000000" w:themeColor="text1"/>
                <w:sz w:val="18"/>
              </w:rPr>
              <w:t>、</w:t>
            </w:r>
            <w:r w:rsidRPr="0055425F">
              <w:rPr>
                <w:rFonts w:asciiTheme="minorEastAsia" w:eastAsiaTheme="minorEastAsia" w:hAnsiTheme="minorEastAsia" w:hint="eastAsia"/>
                <w:color w:val="000000" w:themeColor="text1"/>
                <w:sz w:val="18"/>
              </w:rPr>
              <w:t>結合其他領域相關學習教材內容。</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p>
          <w:p w:rsidR="008F45C6" w:rsidRPr="0055425F" w:rsidRDefault="008F45C6" w:rsidP="00FE7178">
            <w:pPr>
              <w:snapToGrid w:val="0"/>
              <w:spacing w:beforeLines="25" w:before="60" w:afterLines="25" w:after="60"/>
              <w:rPr>
                <w:rFonts w:asciiTheme="minorEastAsia" w:eastAsiaTheme="minorEastAsia" w:hAnsiTheme="minorEastAsia"/>
                <w:color w:val="000000" w:themeColor="text1"/>
                <w:sz w:val="18"/>
              </w:rPr>
            </w:pPr>
            <w:r w:rsidRPr="0055425F">
              <w:rPr>
                <w:rFonts w:asciiTheme="minorEastAsia" w:eastAsiaTheme="minorEastAsia" w:hAnsiTheme="minorEastAsia" w:hint="eastAsia"/>
                <w:color w:val="000000" w:themeColor="text1"/>
                <w:sz w:val="18"/>
              </w:rPr>
              <w:t xml:space="preserve">　　</w:t>
            </w:r>
            <w:r w:rsidRPr="0055425F">
              <w:rPr>
                <w:rFonts w:asciiTheme="minorEastAsia" w:eastAsiaTheme="minorEastAsia" w:hAnsiTheme="minorEastAsia"/>
                <w:color w:val="000000" w:themeColor="text1"/>
                <w:sz w:val="18"/>
              </w:rPr>
              <w:t>1</w:t>
            </w:r>
            <w:r>
              <w:rPr>
                <w:rFonts w:asciiTheme="minorEastAsia" w:eastAsiaTheme="minorEastAsia" w:hAnsiTheme="minorEastAsia"/>
                <w:color w:val="000000" w:themeColor="text1"/>
                <w:sz w:val="18"/>
              </w:rPr>
              <w:t>、</w:t>
            </w:r>
            <w:r w:rsidRPr="0055425F">
              <w:rPr>
                <w:rFonts w:asciiTheme="minorEastAsia" w:eastAsiaTheme="minorEastAsia" w:hAnsiTheme="minorEastAsia" w:hint="eastAsia"/>
                <w:color w:val="000000" w:themeColor="text1"/>
                <w:sz w:val="18"/>
              </w:rPr>
              <w:t>運用工作分析模式，結合相關學習領域，培養對應認知基礎。</w:t>
            </w:r>
          </w:p>
          <w:p w:rsidR="008F45C6" w:rsidRPr="0055425F" w:rsidRDefault="008F45C6" w:rsidP="00FE7178">
            <w:pPr>
              <w:snapToGrid w:val="0"/>
              <w:spacing w:beforeLines="25" w:before="60" w:afterLines="25" w:after="60"/>
              <w:rPr>
                <w:rFonts w:asciiTheme="minorEastAsia" w:eastAsiaTheme="minorEastAsia" w:hAnsiTheme="minorEastAsia"/>
                <w:color w:val="000000" w:themeColor="text1"/>
                <w:sz w:val="18"/>
              </w:rPr>
            </w:pPr>
            <w:r w:rsidRPr="0055425F">
              <w:rPr>
                <w:rFonts w:asciiTheme="minorEastAsia" w:eastAsiaTheme="minorEastAsia" w:hAnsiTheme="minorEastAsia" w:hint="eastAsia"/>
                <w:color w:val="000000" w:themeColor="text1"/>
                <w:sz w:val="18"/>
              </w:rPr>
              <w:t xml:space="preserve">　　</w:t>
            </w:r>
            <w:r w:rsidRPr="0055425F">
              <w:rPr>
                <w:rFonts w:asciiTheme="minorEastAsia" w:eastAsiaTheme="minorEastAsia" w:hAnsiTheme="minorEastAsia"/>
                <w:color w:val="000000" w:themeColor="text1"/>
                <w:sz w:val="18"/>
              </w:rPr>
              <w:t>2</w:t>
            </w:r>
            <w:r>
              <w:rPr>
                <w:rFonts w:asciiTheme="minorEastAsia" w:eastAsiaTheme="minorEastAsia" w:hAnsiTheme="minorEastAsia"/>
                <w:color w:val="000000" w:themeColor="text1"/>
                <w:sz w:val="18"/>
              </w:rPr>
              <w:t>、</w:t>
            </w:r>
            <w:r w:rsidRPr="0055425F">
              <w:rPr>
                <w:rFonts w:asciiTheme="minorEastAsia" w:eastAsiaTheme="minorEastAsia" w:hAnsiTheme="minorEastAsia" w:hint="eastAsia"/>
                <w:color w:val="000000" w:themeColor="text1"/>
                <w:sz w:val="18"/>
              </w:rPr>
              <w:t>融入日常生活工作，透過彈性規律操作，以達精熟學習目標。</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(三)學習評量</w:t>
            </w:r>
          </w:p>
          <w:p w:rsidR="008F45C6" w:rsidRPr="0055425F" w:rsidRDefault="008F45C6" w:rsidP="00FE7178">
            <w:pPr>
              <w:snapToGrid w:val="0"/>
              <w:spacing w:beforeLines="25" w:before="60" w:afterLines="25" w:after="60"/>
              <w:rPr>
                <w:rFonts w:asciiTheme="minorEastAsia" w:eastAsiaTheme="minorEastAsia" w:hAnsiTheme="minorEastAsia"/>
                <w:color w:val="000000" w:themeColor="text1"/>
                <w:sz w:val="18"/>
              </w:rPr>
            </w:pPr>
            <w:r w:rsidRPr="0055425F">
              <w:rPr>
                <w:rFonts w:asciiTheme="minorEastAsia" w:eastAsiaTheme="minorEastAsia" w:hAnsiTheme="minorEastAsia" w:hint="eastAsia"/>
                <w:color w:val="000000" w:themeColor="text1"/>
                <w:sz w:val="18"/>
              </w:rPr>
              <w:t xml:space="preserve">　　</w:t>
            </w:r>
            <w:r w:rsidRPr="0055425F">
              <w:rPr>
                <w:rFonts w:asciiTheme="minorEastAsia" w:eastAsiaTheme="minorEastAsia" w:hAnsiTheme="minorEastAsia"/>
                <w:color w:val="000000" w:themeColor="text1"/>
                <w:sz w:val="18"/>
              </w:rPr>
              <w:t>1</w:t>
            </w:r>
            <w:r>
              <w:rPr>
                <w:rFonts w:asciiTheme="minorEastAsia" w:eastAsiaTheme="minorEastAsia" w:hAnsiTheme="minorEastAsia"/>
                <w:color w:val="000000" w:themeColor="text1"/>
                <w:sz w:val="18"/>
              </w:rPr>
              <w:t>、</w:t>
            </w:r>
            <w:r w:rsidRPr="0055425F">
              <w:rPr>
                <w:rFonts w:asciiTheme="minorEastAsia" w:eastAsiaTheme="minorEastAsia" w:hAnsiTheme="minorEastAsia" w:hint="eastAsia"/>
                <w:color w:val="000000" w:themeColor="text1"/>
                <w:sz w:val="18"/>
              </w:rPr>
              <w:t>動態評量。</w:t>
            </w:r>
          </w:p>
          <w:p w:rsidR="008F45C6" w:rsidRPr="0055425F" w:rsidRDefault="008F45C6" w:rsidP="00FE7178">
            <w:pPr>
              <w:snapToGrid w:val="0"/>
              <w:spacing w:beforeLines="25" w:before="60" w:afterLines="25" w:after="60"/>
              <w:rPr>
                <w:rFonts w:asciiTheme="minorEastAsia" w:eastAsiaTheme="minorEastAsia" w:hAnsiTheme="minorEastAsia"/>
                <w:color w:val="000000" w:themeColor="text1"/>
                <w:sz w:val="18"/>
              </w:rPr>
            </w:pPr>
            <w:r w:rsidRPr="0055425F">
              <w:rPr>
                <w:rFonts w:asciiTheme="minorEastAsia" w:eastAsiaTheme="minorEastAsia" w:hAnsiTheme="minorEastAsia" w:hint="eastAsia"/>
                <w:color w:val="000000" w:themeColor="text1"/>
                <w:sz w:val="18"/>
              </w:rPr>
              <w:t xml:space="preserve">　　</w:t>
            </w:r>
            <w:r w:rsidRPr="0055425F">
              <w:rPr>
                <w:rFonts w:asciiTheme="minorEastAsia" w:eastAsiaTheme="minorEastAsia" w:hAnsiTheme="minorEastAsia"/>
                <w:color w:val="000000" w:themeColor="text1"/>
                <w:sz w:val="18"/>
              </w:rPr>
              <w:t>2</w:t>
            </w:r>
            <w:r>
              <w:rPr>
                <w:rFonts w:asciiTheme="minorEastAsia" w:eastAsiaTheme="minorEastAsia" w:hAnsiTheme="minorEastAsia"/>
                <w:color w:val="000000" w:themeColor="text1"/>
                <w:sz w:val="18"/>
              </w:rPr>
              <w:t>、</w:t>
            </w:r>
            <w:r w:rsidRPr="0055425F">
              <w:rPr>
                <w:rFonts w:asciiTheme="minorEastAsia" w:eastAsiaTheme="minorEastAsia" w:hAnsiTheme="minorEastAsia" w:hint="eastAsia"/>
                <w:color w:val="000000" w:themeColor="text1"/>
                <w:sz w:val="18"/>
              </w:rPr>
              <w:t>實作評量。</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p>
          <w:p w:rsidR="008F45C6" w:rsidRPr="0055425F" w:rsidRDefault="008F45C6" w:rsidP="00FE7178">
            <w:pPr>
              <w:snapToGrid w:val="0"/>
              <w:spacing w:beforeLines="25" w:before="60" w:afterLines="25" w:after="60"/>
              <w:rPr>
                <w:rFonts w:asciiTheme="minorEastAsia" w:eastAsiaTheme="minorEastAsia" w:hAnsiTheme="minorEastAsia"/>
                <w:color w:val="000000" w:themeColor="text1"/>
                <w:sz w:val="18"/>
              </w:rPr>
            </w:pPr>
            <w:r w:rsidRPr="0055425F">
              <w:rPr>
                <w:rFonts w:asciiTheme="minorEastAsia" w:eastAsiaTheme="minorEastAsia" w:hAnsiTheme="minorEastAsia" w:hint="eastAsia"/>
                <w:color w:val="000000" w:themeColor="text1"/>
                <w:sz w:val="18"/>
              </w:rPr>
              <w:t xml:space="preserve">　　</w:t>
            </w:r>
            <w:r w:rsidRPr="0055425F">
              <w:rPr>
                <w:rFonts w:asciiTheme="minorEastAsia" w:eastAsiaTheme="minorEastAsia" w:hAnsiTheme="minorEastAsia"/>
                <w:color w:val="000000" w:themeColor="text1"/>
                <w:sz w:val="18"/>
              </w:rPr>
              <w:t>1</w:t>
            </w:r>
            <w:r>
              <w:rPr>
                <w:rFonts w:asciiTheme="minorEastAsia" w:eastAsiaTheme="minorEastAsia" w:hAnsiTheme="minorEastAsia"/>
                <w:color w:val="000000" w:themeColor="text1"/>
                <w:sz w:val="18"/>
              </w:rPr>
              <w:t>、</w:t>
            </w:r>
            <w:r w:rsidRPr="0055425F">
              <w:rPr>
                <w:rFonts w:asciiTheme="minorEastAsia" w:eastAsiaTheme="minorEastAsia" w:hAnsiTheme="minorEastAsia" w:hint="eastAsia"/>
                <w:color w:val="000000" w:themeColor="text1"/>
                <w:sz w:val="18"/>
              </w:rPr>
              <w:t>生活常見人事物為主，輔以具體平面書刊或電子多媒體資源。</w:t>
            </w:r>
          </w:p>
          <w:p w:rsidR="008F45C6" w:rsidRPr="00272401" w:rsidRDefault="008F45C6" w:rsidP="00FE7178">
            <w:pPr>
              <w:snapToGrid w:val="0"/>
              <w:spacing w:beforeLines="25" w:before="60" w:afterLines="25" w:after="60"/>
              <w:rPr>
                <w:rFonts w:ascii="標楷體" w:eastAsia="標楷體" w:hAnsi="標楷體"/>
                <w:color w:val="000000" w:themeColor="text1"/>
              </w:rPr>
            </w:pPr>
            <w:r w:rsidRPr="0055425F">
              <w:rPr>
                <w:rFonts w:asciiTheme="minorEastAsia" w:eastAsiaTheme="minorEastAsia" w:hAnsiTheme="minorEastAsia" w:hint="eastAsia"/>
                <w:color w:val="000000" w:themeColor="text1"/>
                <w:sz w:val="18"/>
              </w:rPr>
              <w:t xml:space="preserve">　　</w:t>
            </w:r>
            <w:r w:rsidRPr="0055425F">
              <w:rPr>
                <w:rFonts w:asciiTheme="minorEastAsia" w:eastAsiaTheme="minorEastAsia" w:hAnsiTheme="minorEastAsia"/>
                <w:color w:val="000000" w:themeColor="text1"/>
                <w:sz w:val="18"/>
              </w:rPr>
              <w:t>2</w:t>
            </w:r>
            <w:r>
              <w:rPr>
                <w:rFonts w:asciiTheme="minorEastAsia" w:eastAsiaTheme="minorEastAsia" w:hAnsiTheme="minorEastAsia"/>
                <w:color w:val="000000" w:themeColor="text1"/>
                <w:sz w:val="18"/>
              </w:rPr>
              <w:t>、</w:t>
            </w:r>
            <w:r w:rsidRPr="0055425F">
              <w:rPr>
                <w:rFonts w:asciiTheme="minorEastAsia" w:eastAsiaTheme="minorEastAsia" w:hAnsiTheme="minorEastAsia" w:hint="eastAsia"/>
                <w:color w:val="000000" w:themeColor="text1"/>
                <w:sz w:val="18"/>
              </w:rPr>
              <w:t>其他領域相關學習教材內容。</w:t>
            </w:r>
          </w:p>
        </w:tc>
      </w:tr>
    </w:tbl>
    <w:p w:rsidR="008F45C6" w:rsidRPr="0087717D" w:rsidRDefault="008F45C6" w:rsidP="008F45C6">
      <w:pPr>
        <w:pStyle w:val="afffc"/>
        <w:snapToGrid w:val="0"/>
        <w:spacing w:line="240" w:lineRule="auto"/>
        <w:ind w:leftChars="0" w:left="0"/>
        <w:rPr>
          <w:rFonts w:cs="Times New Roman"/>
          <w:color w:val="000000" w:themeColor="text1"/>
          <w:kern w:val="2"/>
          <w:sz w:val="20"/>
        </w:rPr>
      </w:pPr>
      <w:r w:rsidRPr="0087717D">
        <w:rPr>
          <w:rFonts w:cs="Times New Roman"/>
          <w:color w:val="000000" w:themeColor="text1"/>
          <w:kern w:val="2"/>
          <w:sz w:val="20"/>
        </w:rPr>
        <w:t>備註：1.每一欄位均請填寫完整。</w:t>
      </w:r>
    </w:p>
    <w:p w:rsidR="008F45C6" w:rsidRPr="0087717D" w:rsidRDefault="008F45C6" w:rsidP="008F45C6">
      <w:pPr>
        <w:pStyle w:val="afffc"/>
        <w:snapToGrid w:val="0"/>
        <w:spacing w:line="240" w:lineRule="auto"/>
        <w:ind w:leftChars="0" w:left="0"/>
        <w:rPr>
          <w:rFonts w:cs="Times New Roman"/>
          <w:color w:val="000000" w:themeColor="text1"/>
          <w:kern w:val="2"/>
          <w:sz w:val="20"/>
        </w:rPr>
      </w:pPr>
      <w:r w:rsidRPr="0087717D">
        <w:rPr>
          <w:rFonts w:cs="Times New Roman" w:hint="eastAsia"/>
          <w:color w:val="000000" w:themeColor="text1"/>
          <w:kern w:val="2"/>
          <w:sz w:val="20"/>
        </w:rPr>
        <w:t xml:space="preserve">      2.混齡編班請依實際編排情形呈現。</w:t>
      </w:r>
    </w:p>
    <w:p w:rsidR="008F45C6" w:rsidRDefault="008F45C6" w:rsidP="00D876C7">
      <w:pPr>
        <w:spacing w:line="240" w:lineRule="exact"/>
        <w:ind w:left="567"/>
        <w:rPr>
          <w:rFonts w:ascii="標楷體" w:eastAsia="標楷體" w:hAnsi="標楷體"/>
          <w:color w:val="000000" w:themeColor="text1"/>
        </w:rPr>
      </w:pPr>
    </w:p>
    <w:p w:rsidR="008F45C6" w:rsidRDefault="008F45C6" w:rsidP="00D876C7">
      <w:pPr>
        <w:spacing w:line="240" w:lineRule="exact"/>
        <w:ind w:left="567"/>
        <w:rPr>
          <w:rFonts w:ascii="標楷體" w:eastAsia="標楷體" w:hAnsi="標楷體"/>
          <w:color w:val="000000" w:themeColor="text1"/>
        </w:rPr>
      </w:pPr>
    </w:p>
    <w:p w:rsidR="008F45C6" w:rsidRDefault="008F45C6" w:rsidP="00D876C7">
      <w:pPr>
        <w:spacing w:line="240" w:lineRule="exact"/>
        <w:ind w:left="567"/>
        <w:rPr>
          <w:rFonts w:ascii="標楷體" w:eastAsia="標楷體" w:hAnsi="標楷體"/>
          <w:color w:val="000000" w:themeColor="text1"/>
        </w:rPr>
      </w:pPr>
      <w:r>
        <w:rPr>
          <w:rFonts w:ascii="標楷體" w:eastAsia="標楷體" w:hAnsi="標楷體" w:hint="eastAsia"/>
          <w:color w:val="000000" w:themeColor="text1"/>
        </w:rPr>
        <w:lastRenderedPageBreak/>
        <w:t>5.功能性動作訓練</w:t>
      </w:r>
    </w:p>
    <w:p w:rsidR="008F45C6" w:rsidRPr="00E54F6E" w:rsidRDefault="008F45C6" w:rsidP="008F45C6">
      <w:pPr>
        <w:pStyle w:val="t1"/>
        <w:spacing w:after="120" w:line="400" w:lineRule="exact"/>
        <w:ind w:leftChars="118" w:left="283" w:firstLineChars="59" w:firstLine="142"/>
      </w:pPr>
      <w:r>
        <w:rPr>
          <w:color w:val="000000" w:themeColor="text1"/>
        </w:rPr>
        <w:t>嘉義特殊教育學校特殊需求領域</w:t>
      </w:r>
      <w:r>
        <w:rPr>
          <w:rFonts w:hint="eastAsia"/>
          <w:color w:val="000000" w:themeColor="text1"/>
        </w:rPr>
        <w:t>─功能性動作訓練</w:t>
      </w:r>
      <w:r w:rsidRPr="00272401">
        <w:rPr>
          <w:color w:val="000000" w:themeColor="text1"/>
        </w:rPr>
        <w:t>教學</w:t>
      </w:r>
      <w:r w:rsidRPr="00272401">
        <w:rPr>
          <w:rFonts w:hint="eastAsia"/>
          <w:color w:val="000000" w:themeColor="text1"/>
        </w:rPr>
        <w:t>大綱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32"/>
        <w:gridCol w:w="1275"/>
        <w:gridCol w:w="1276"/>
        <w:gridCol w:w="567"/>
        <w:gridCol w:w="709"/>
        <w:gridCol w:w="709"/>
        <w:gridCol w:w="567"/>
        <w:gridCol w:w="1280"/>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科目名稱</w:t>
            </w:r>
          </w:p>
        </w:tc>
        <w:tc>
          <w:tcPr>
            <w:tcW w:w="7725" w:type="dxa"/>
            <w:gridSpan w:val="10"/>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功能性動作訓練</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25" w:type="dxa"/>
            <w:gridSpan w:val="10"/>
            <w:vAlign w:val="center"/>
          </w:tcPr>
          <w:p w:rsidR="008F45C6" w:rsidRPr="00D86C9A" w:rsidRDefault="008F45C6" w:rsidP="00FE7178">
            <w:pPr>
              <w:rPr>
                <w:rFonts w:ascii="標楷體" w:eastAsia="標楷體" w:hAnsi="標楷體"/>
                <w:color w:val="000000" w:themeColor="text1"/>
              </w:rPr>
            </w:pPr>
            <w:r>
              <w:rPr>
                <w:rFonts w:ascii="新細明體" w:hAnsi="新細明體" w:hint="eastAsia"/>
                <w:color w:val="000000" w:themeColor="text1"/>
                <w:kern w:val="0"/>
                <w:highlight w:val="lightGray"/>
                <w:lang w:eastAsia="zh-CN"/>
              </w:rPr>
              <w:sym w:font="Wingdings" w:char="F0FE"/>
            </w:r>
            <w:r w:rsidRPr="00D86C9A">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15" w:type="dxa"/>
            <w:gridSpan w:val="8"/>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Pr>
                <w:rFonts w:ascii="標楷體" w:eastAsia="標楷體" w:hAnsi="標楷體"/>
                <w:color w:val="000000" w:themeColor="text1"/>
              </w:rPr>
              <w:sym w:font="Wingdings" w:char="F0FE"/>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25" w:type="dxa"/>
            <w:gridSpan w:val="10"/>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Pr>
                <w:rFonts w:ascii="標楷體" w:eastAsia="標楷體" w:hAnsi="標楷體"/>
                <w:color w:val="000000" w:themeColor="text1"/>
                <w:sz w:val="16"/>
                <w:szCs w:val="16"/>
              </w:rPr>
              <w:sym w:font="Wingdings" w:char="F0FE"/>
            </w:r>
            <w:r w:rsidRPr="00E03F78">
              <w:rPr>
                <w:rFonts w:ascii="標楷體" w:eastAsia="標楷體" w:hAnsi="標楷體" w:hint="eastAsia"/>
                <w:color w:val="000000" w:themeColor="text1"/>
                <w:sz w:val="16"/>
                <w:szCs w:val="16"/>
              </w:rPr>
              <w:t>A1.身心素質與自我精進</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25" w:type="dxa"/>
            <w:gridSpan w:val="10"/>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Wingdings 2" w:eastAsia="Wingdings 2" w:hAnsi="Wingdings 2" w:cs="Wingdings 2"/>
              </w:rPr>
              <w:sym w:font="Wingdings 2" w:char="F052"/>
            </w:r>
            <w:r w:rsidRPr="000E5B1D">
              <w:rPr>
                <w:rFonts w:ascii="標楷體" w:eastAsia="標楷體" w:hAnsi="標楷體" w:cs="Wingdings 2" w:hint="eastAsia"/>
              </w:rPr>
              <w:t>生活管理能力</w:t>
            </w:r>
            <w:r>
              <w:rPr>
                <w:rFonts w:ascii="Wingdings 2" w:eastAsia="Wingdings 2" w:hAnsi="Wingdings 2" w:cs="Wingdings 2"/>
              </w:rPr>
              <w:sym w:font="Wingdings 2" w:char="F052"/>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1342" w:type="dxa"/>
            <w:gridSpan w:val="3"/>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r w:rsidRPr="00383ECC">
              <w:rPr>
                <w:rFonts w:ascii="標楷體" w:eastAsia="標楷體" w:hAnsi="標楷體" w:hint="eastAsia"/>
                <w:color w:val="000000" w:themeColor="text1"/>
                <w:sz w:val="20"/>
                <w:szCs w:val="20"/>
              </w:rPr>
              <w:t>一年級</w:t>
            </w:r>
          </w:p>
          <w:p w:rsidR="008F45C6" w:rsidRPr="00383ECC" w:rsidRDefault="008F45C6" w:rsidP="00FE7178">
            <w:pPr>
              <w:adjustRightInd w:val="0"/>
              <w:snapToGrid w:val="0"/>
              <w:jc w:val="center"/>
              <w:rPr>
                <w:rFonts w:ascii="標楷體" w:eastAsia="標楷體" w:hAnsi="標楷體"/>
                <w:color w:val="000000" w:themeColor="text1"/>
                <w:sz w:val="20"/>
                <w:szCs w:val="20"/>
              </w:rPr>
            </w:pPr>
            <w:r w:rsidRPr="00383ECC">
              <w:rPr>
                <w:rFonts w:ascii="標楷體" w:eastAsia="標楷體" w:hAnsi="標楷體"/>
                <w:color w:val="000000" w:themeColor="text1"/>
                <w:sz w:val="20"/>
                <w:szCs w:val="20"/>
              </w:rPr>
              <w:t>第</w:t>
            </w:r>
            <w:r>
              <w:rPr>
                <w:rFonts w:ascii="標楷體" w:eastAsia="標楷體" w:hAnsi="標楷體"/>
                <w:color w:val="000000" w:themeColor="text1"/>
                <w:sz w:val="20"/>
                <w:szCs w:val="20"/>
              </w:rPr>
              <w:t>一</w:t>
            </w: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二學期</w:t>
            </w:r>
          </w:p>
        </w:tc>
        <w:tc>
          <w:tcPr>
            <w:tcW w:w="1275"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80"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r>
      <w:tr w:rsidR="008F45C6" w:rsidRPr="00272401" w:rsidTr="00FE7178">
        <w:trPr>
          <w:cantSplit/>
          <w:trHeight w:val="923"/>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25" w:type="dxa"/>
            <w:gridSpan w:val="10"/>
          </w:tcPr>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25" w:type="dxa"/>
            <w:gridSpan w:val="10"/>
          </w:tcPr>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1-1具備肢體與軀幹的關節活動度。</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2-1具備改變身體姿勢技能。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3</w:t>
            </w:r>
            <w:r>
              <w:rPr>
                <w:rFonts w:ascii="標楷體" w:eastAsia="標楷體" w:hAnsi="標楷體" w:hint="eastAsia"/>
                <w:color w:val="000000" w:themeColor="text1"/>
              </w:rPr>
              <w:t>具備移位技能。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4</w:t>
            </w:r>
            <w:r>
              <w:rPr>
                <w:rFonts w:ascii="標楷體" w:eastAsia="標楷體" w:hAnsi="標楷體" w:hint="eastAsia"/>
                <w:color w:val="000000" w:themeColor="text1"/>
              </w:rPr>
              <w:t>具備移動技能。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6</w:t>
            </w:r>
            <w:r>
              <w:rPr>
                <w:rFonts w:ascii="標楷體" w:eastAsia="標楷體" w:hAnsi="標楷體" w:hint="eastAsia"/>
                <w:color w:val="000000" w:themeColor="text1"/>
              </w:rPr>
              <w:t>具備手與手臂使用技能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2-7具備手部精細動作技能。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3-1參與生活作息。</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w:t>
            </w:r>
            <w:r>
              <w:rPr>
                <w:rFonts w:ascii="標楷體" w:eastAsia="標楷體" w:hAnsi="標楷體"/>
                <w:color w:val="000000" w:themeColor="text1"/>
              </w:rPr>
              <w:t>2參與學習活動</w:t>
            </w:r>
            <w:r>
              <w:rPr>
                <w:rFonts w:ascii="標楷體" w:eastAsia="標楷體" w:hAnsi="標楷體" w:hint="eastAsia"/>
                <w:color w:val="000000" w:themeColor="text1"/>
              </w:rPr>
              <w:t>。</w:t>
            </w:r>
          </w:p>
        </w:tc>
      </w:tr>
      <w:tr w:rsidR="008F45C6" w:rsidRPr="00272401" w:rsidTr="00FE7178">
        <w:trPr>
          <w:cantSplit/>
          <w:trHeight w:val="128"/>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（第一學期）</w:t>
            </w:r>
          </w:p>
        </w:tc>
      </w:tr>
      <w:tr w:rsidR="008F45C6" w:rsidRPr="00272401" w:rsidTr="00FE7178">
        <w:trPr>
          <w:cantSplit/>
          <w:trHeight w:val="269"/>
          <w:jc w:val="center"/>
        </w:trPr>
        <w:tc>
          <w:tcPr>
            <w:tcW w:w="1838"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3969" w:type="dxa"/>
            <w:gridSpan w:val="5"/>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418" w:type="dxa"/>
            <w:gridSpan w:val="2"/>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847"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(一)</w:t>
            </w:r>
            <w:r>
              <w:rPr>
                <w:rFonts w:ascii="標楷體" w:eastAsia="標楷體" w:hAnsi="標楷體"/>
                <w:color w:val="000000" w:themeColor="text1"/>
              </w:rPr>
              <w:t>我的身體</w:t>
            </w:r>
          </w:p>
        </w:tc>
        <w:tc>
          <w:tcPr>
            <w:tcW w:w="3969" w:type="dxa"/>
            <w:gridSpan w:val="5"/>
          </w:tcPr>
          <w:p w:rsidR="008F45C6" w:rsidRPr="002A7B45" w:rsidRDefault="008F45C6" w:rsidP="00225B79">
            <w:pPr>
              <w:pStyle w:val="af9"/>
              <w:widowControl w:val="0"/>
              <w:numPr>
                <w:ilvl w:val="0"/>
                <w:numId w:val="46"/>
              </w:numPr>
              <w:autoSpaceDE w:val="0"/>
              <w:autoSpaceDN w:val="0"/>
              <w:adjustRightInd w:val="0"/>
              <w:snapToGrid w:val="0"/>
              <w:spacing w:beforeLines="25" w:before="60" w:afterLines="25" w:after="60"/>
              <w:ind w:leftChars="0"/>
              <w:rPr>
                <w:rFonts w:ascii="標楷體" w:eastAsia="標楷體" w:hAnsi="標楷體" w:cs="標楷體"/>
              </w:rPr>
            </w:pPr>
            <w:r>
              <w:rPr>
                <w:rFonts w:ascii="標楷體" w:eastAsia="標楷體" w:hAnsi="標楷體" w:cs="標楷體" w:hint="eastAsia"/>
              </w:rPr>
              <w:t>左</w:t>
            </w:r>
            <w:r>
              <w:rPr>
                <w:rFonts w:ascii="標楷體" w:eastAsia="標楷體" w:hAnsi="標楷體" w:cs="標楷體" w:hint="eastAsia"/>
                <w:lang w:eastAsia="zh-TW"/>
              </w:rPr>
              <w:t>／</w:t>
            </w:r>
            <w:r>
              <w:rPr>
                <w:rFonts w:ascii="標楷體" w:eastAsia="標楷體" w:hAnsi="標楷體" w:cs="標楷體" w:hint="eastAsia"/>
              </w:rPr>
              <w:t>右上肢關節活動</w:t>
            </w:r>
            <w:r>
              <w:rPr>
                <w:rFonts w:ascii="標楷體" w:eastAsia="標楷體" w:hAnsi="標楷體" w:cs="標楷體" w:hint="eastAsia"/>
                <w:lang w:eastAsia="zh-TW"/>
              </w:rPr>
              <w:t>。</w:t>
            </w:r>
          </w:p>
          <w:p w:rsidR="008F45C6" w:rsidRPr="002A7B45" w:rsidRDefault="008F45C6" w:rsidP="00225B79">
            <w:pPr>
              <w:pStyle w:val="af9"/>
              <w:widowControl w:val="0"/>
              <w:numPr>
                <w:ilvl w:val="0"/>
                <w:numId w:val="46"/>
              </w:numPr>
              <w:autoSpaceDE w:val="0"/>
              <w:autoSpaceDN w:val="0"/>
              <w:adjustRightInd w:val="0"/>
              <w:snapToGrid w:val="0"/>
              <w:spacing w:beforeLines="25" w:before="60" w:afterLines="25" w:after="60"/>
              <w:ind w:leftChars="0"/>
              <w:rPr>
                <w:rFonts w:ascii="標楷體" w:eastAsia="標楷體" w:hAnsi="標楷體" w:cs="標楷體"/>
              </w:rPr>
            </w:pPr>
            <w:r w:rsidRPr="002A7B45">
              <w:rPr>
                <w:rFonts w:ascii="標楷體" w:eastAsia="標楷體" w:hAnsi="標楷體" w:cs="標楷體"/>
              </w:rPr>
              <w:t>左</w:t>
            </w:r>
            <w:r w:rsidRPr="002A7B45">
              <w:rPr>
                <w:rFonts w:ascii="標楷體" w:eastAsia="標楷體" w:hAnsi="標楷體" w:cs="標楷體" w:hint="eastAsia"/>
              </w:rPr>
              <w:t>／</w:t>
            </w:r>
            <w:r w:rsidRPr="002A7B45">
              <w:rPr>
                <w:rFonts w:ascii="標楷體" w:eastAsia="標楷體" w:hAnsi="標楷體" w:cs="標楷體"/>
              </w:rPr>
              <w:t>右下肢關節活動</w:t>
            </w:r>
            <w:r>
              <w:rPr>
                <w:rFonts w:ascii="標楷體" w:eastAsia="標楷體" w:hAnsi="標楷體" w:cs="標楷體" w:hint="eastAsia"/>
                <w:lang w:eastAsia="zh-TW"/>
              </w:rPr>
              <w:t>。</w:t>
            </w:r>
          </w:p>
          <w:p w:rsidR="008F45C6" w:rsidRPr="008B10F1" w:rsidRDefault="008F45C6" w:rsidP="00225B79">
            <w:pPr>
              <w:pStyle w:val="af9"/>
              <w:widowControl w:val="0"/>
              <w:numPr>
                <w:ilvl w:val="0"/>
                <w:numId w:val="46"/>
              </w:numPr>
              <w:autoSpaceDE w:val="0"/>
              <w:autoSpaceDN w:val="0"/>
              <w:adjustRightInd w:val="0"/>
              <w:snapToGrid w:val="0"/>
              <w:spacing w:beforeLines="25" w:before="60" w:afterLines="25" w:after="60"/>
              <w:ind w:leftChars="0"/>
              <w:rPr>
                <w:rFonts w:ascii="標楷體" w:eastAsia="標楷體" w:hAnsi="標楷體" w:cs="標楷體"/>
              </w:rPr>
            </w:pPr>
            <w:r w:rsidRPr="002A7B45">
              <w:rPr>
                <w:rFonts w:ascii="標楷體" w:eastAsia="標楷體" w:hAnsi="標楷體" w:cs="標楷體"/>
              </w:rPr>
              <w:t>軀幹關節活動</w:t>
            </w:r>
            <w:r w:rsidRPr="002A7B45">
              <w:rPr>
                <w:rFonts w:ascii="標楷體" w:eastAsia="標楷體" w:hAnsi="標楷體" w:cs="標楷體" w:hint="eastAsia"/>
              </w:rPr>
              <w:t>。</w:t>
            </w:r>
          </w:p>
          <w:p w:rsidR="008F45C6" w:rsidRDefault="008F45C6" w:rsidP="00225B79">
            <w:pPr>
              <w:pStyle w:val="af9"/>
              <w:widowControl w:val="0"/>
              <w:numPr>
                <w:ilvl w:val="0"/>
                <w:numId w:val="46"/>
              </w:numPr>
              <w:autoSpaceDE w:val="0"/>
              <w:autoSpaceDN w:val="0"/>
              <w:adjustRightInd w:val="0"/>
              <w:snapToGrid w:val="0"/>
              <w:spacing w:beforeLines="25" w:before="60" w:afterLines="25" w:after="60"/>
              <w:ind w:leftChars="0"/>
              <w:rPr>
                <w:rFonts w:ascii="標楷體" w:eastAsia="標楷體" w:hAnsi="標楷體"/>
                <w:color w:val="000000" w:themeColor="text1"/>
              </w:rPr>
            </w:pPr>
            <w:r>
              <w:rPr>
                <w:rFonts w:ascii="標楷體" w:eastAsia="標楷體" w:hAnsi="標楷體" w:hint="eastAsia"/>
                <w:color w:val="000000" w:themeColor="text1"/>
              </w:rPr>
              <w:t>身體娜動及爬行活動</w:t>
            </w:r>
            <w:r>
              <w:rPr>
                <w:rFonts w:ascii="標楷體" w:eastAsia="標楷體" w:hAnsi="標楷體" w:hint="eastAsia"/>
                <w:color w:val="000000" w:themeColor="text1"/>
                <w:lang w:eastAsia="zh-TW"/>
              </w:rPr>
              <w:t>。</w:t>
            </w:r>
          </w:p>
          <w:p w:rsidR="008F45C6" w:rsidRPr="00093CE1" w:rsidRDefault="008F45C6" w:rsidP="00225B79">
            <w:pPr>
              <w:pStyle w:val="af9"/>
              <w:widowControl w:val="0"/>
              <w:numPr>
                <w:ilvl w:val="0"/>
                <w:numId w:val="46"/>
              </w:numPr>
              <w:autoSpaceDE w:val="0"/>
              <w:autoSpaceDN w:val="0"/>
              <w:adjustRightInd w:val="0"/>
              <w:snapToGrid w:val="0"/>
              <w:spacing w:beforeLines="25" w:before="60" w:afterLines="25" w:after="60"/>
              <w:ind w:leftChars="0"/>
              <w:rPr>
                <w:rFonts w:ascii="標楷體" w:eastAsia="標楷體" w:hAnsi="標楷體"/>
                <w:color w:val="000000" w:themeColor="text1"/>
              </w:rPr>
            </w:pPr>
            <w:r>
              <w:rPr>
                <w:rFonts w:ascii="標楷體" w:eastAsia="標楷體" w:hAnsi="標楷體"/>
                <w:color w:val="000000" w:themeColor="text1"/>
                <w:lang w:eastAsia="zh-TW"/>
              </w:rPr>
              <w:t>校園內遊樂設施的正確使用及安全遊戲學習</w:t>
            </w:r>
            <w:r>
              <w:rPr>
                <w:rFonts w:ascii="標楷體" w:eastAsia="標楷體" w:hAnsi="標楷體" w:hint="eastAsia"/>
                <w:color w:val="000000" w:themeColor="text1"/>
                <w:lang w:eastAsia="zh-TW"/>
              </w:rPr>
              <w:t>。</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248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lastRenderedPageBreak/>
              <w:t>(二)</w:t>
            </w:r>
            <w:r>
              <w:rPr>
                <w:rFonts w:ascii="標楷體" w:eastAsia="標楷體" w:hAnsi="標楷體"/>
                <w:color w:val="000000" w:themeColor="text1"/>
              </w:rPr>
              <w:t>動手自己做</w:t>
            </w:r>
          </w:p>
        </w:tc>
        <w:tc>
          <w:tcPr>
            <w:tcW w:w="3969" w:type="dxa"/>
            <w:gridSpan w:val="5"/>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1．取放個人物品（放聯絡簿、餐具、書包、衣物、拿杯子喝水</w:t>
            </w:r>
            <w:r>
              <w:rPr>
                <w:rFonts w:ascii="標楷體" w:eastAsia="標楷體" w:hAnsi="標楷體"/>
                <w:color w:val="000000" w:themeColor="text1"/>
              </w:rPr>
              <w:t>…</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2．用餐動作技能學習（握湯匙、扶碗、舀飯、送入口）。</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3．刷牙洗臉動作技能學習（握牙刷、刷牙、擰毛巾、擦臉、吊毛巾</w:t>
            </w:r>
            <w:r>
              <w:rPr>
                <w:rFonts w:ascii="標楷體" w:eastAsia="標楷體" w:hAnsi="標楷體"/>
                <w:color w:val="000000" w:themeColor="text1"/>
              </w:rPr>
              <w:t>…）</w:t>
            </w:r>
            <w:r>
              <w:rPr>
                <w:rFonts w:ascii="標楷體" w:eastAsia="標楷體" w:hAnsi="標楷體" w:hint="eastAsia"/>
                <w:color w:val="000000" w:themeColor="text1"/>
              </w:rPr>
              <w:t>。</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4．</w:t>
            </w:r>
            <w:r>
              <w:rPr>
                <w:rFonts w:ascii="標楷體" w:eastAsia="標楷體" w:hAnsi="標楷體"/>
                <w:color w:val="000000" w:themeColor="text1"/>
              </w:rPr>
              <w:t>以正確姿勢</w:t>
            </w:r>
            <w:r>
              <w:rPr>
                <w:rFonts w:ascii="標楷體" w:eastAsia="標楷體" w:hAnsi="標楷體" w:hint="eastAsia"/>
                <w:color w:val="000000" w:themeColor="text1"/>
              </w:rPr>
              <w:t>／</w:t>
            </w:r>
            <w:r>
              <w:rPr>
                <w:rFonts w:ascii="標楷體" w:eastAsia="標楷體" w:hAnsi="標楷體"/>
                <w:color w:val="000000" w:themeColor="text1"/>
              </w:rPr>
              <w:t>擺位參與學習</w:t>
            </w:r>
            <w:r>
              <w:rPr>
                <w:rFonts w:ascii="標楷體" w:eastAsia="標楷體" w:hAnsi="標楷體" w:hint="eastAsia"/>
                <w:color w:val="000000" w:themeColor="text1"/>
              </w:rPr>
              <w:t>。</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274"/>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（第二學期）</w:t>
            </w: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(一)</w:t>
            </w:r>
            <w:r>
              <w:rPr>
                <w:rFonts w:ascii="標楷體" w:eastAsia="標楷體" w:hAnsi="標楷體"/>
                <w:color w:val="000000" w:themeColor="text1"/>
              </w:rPr>
              <w:t>環境探索</w:t>
            </w:r>
          </w:p>
        </w:tc>
        <w:tc>
          <w:tcPr>
            <w:tcW w:w="3969" w:type="dxa"/>
            <w:gridSpan w:val="5"/>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1．在教室（室內）環境中行走／移動訓練。</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2．在校園（室外）環境中行走／移動訓練。</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3</w:t>
            </w:r>
            <w:r>
              <w:rPr>
                <w:rFonts w:ascii="標楷體" w:eastAsia="標楷體" w:hAnsi="標楷體" w:hint="eastAsia"/>
                <w:color w:val="000000" w:themeColor="text1"/>
              </w:rPr>
              <w:t>．在學習環境中抓握／放開目標物（玩具／水杯／個人物品／把玩感到有興趣的物品</w:t>
            </w:r>
            <w:r>
              <w:rPr>
                <w:rFonts w:ascii="標楷體" w:eastAsia="標楷體" w:hAnsi="標楷體"/>
                <w:color w:val="000000" w:themeColor="text1"/>
              </w:rPr>
              <w:t>…</w:t>
            </w:r>
            <w:r>
              <w:rPr>
                <w:rFonts w:ascii="標楷體" w:eastAsia="標楷體" w:hAnsi="標楷體" w:hint="eastAsia"/>
                <w:color w:val="000000" w:themeColor="text1"/>
              </w:rPr>
              <w:t>）。</w:t>
            </w:r>
          </w:p>
          <w:p w:rsidR="008F45C6"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hint="eastAsia"/>
                <w:color w:val="000000" w:themeColor="text1"/>
              </w:rPr>
              <w:t>4．上肢</w:t>
            </w:r>
            <w:r w:rsidRPr="008B10F1">
              <w:rPr>
                <w:rFonts w:ascii="標楷體" w:eastAsia="標楷體" w:hAnsi="標楷體" w:cs="標楷體" w:hint="eastAsia"/>
              </w:rPr>
              <w:t>肌肉耐力訓練：</w:t>
            </w:r>
            <w:r>
              <w:rPr>
                <w:rFonts w:ascii="標楷體" w:eastAsia="標楷體" w:hAnsi="標楷體" w:cs="標楷體" w:hint="eastAsia"/>
              </w:rPr>
              <w:t>趴撐、</w:t>
            </w:r>
            <w:r w:rsidRPr="008B10F1">
              <w:rPr>
                <w:rFonts w:ascii="標楷體" w:eastAsia="標楷體" w:hAnsi="標楷體" w:cs="標楷體" w:hint="eastAsia"/>
              </w:rPr>
              <w:t>玩</w:t>
            </w:r>
            <w:r w:rsidRPr="008B10F1">
              <w:rPr>
                <w:rFonts w:ascii="標楷體" w:eastAsia="標楷體" w:hAnsi="標楷體" w:cs="標楷體"/>
              </w:rPr>
              <w:t>攀爬及吊單槓的遊樂器材</w:t>
            </w:r>
            <w:r w:rsidRPr="008B10F1">
              <w:rPr>
                <w:rFonts w:ascii="標楷體" w:eastAsia="標楷體" w:hAnsi="標楷體" w:cs="標楷體" w:hint="eastAsia"/>
              </w:rPr>
              <w:t>。</w:t>
            </w:r>
          </w:p>
          <w:p w:rsidR="008F45C6" w:rsidRPr="002A7B45" w:rsidRDefault="008F45C6" w:rsidP="00FE7178">
            <w:pPr>
              <w:autoSpaceDE w:val="0"/>
              <w:autoSpaceDN w:val="0"/>
              <w:adjustRightInd w:val="0"/>
              <w:snapToGrid w:val="0"/>
              <w:spacing w:beforeLines="25" w:before="60" w:afterLines="25" w:after="60"/>
              <w:rPr>
                <w:rFonts w:ascii="標楷體" w:eastAsia="標楷體" w:hAnsi="標楷體"/>
                <w:color w:val="000000" w:themeColor="text1"/>
              </w:rPr>
            </w:pPr>
            <w:r>
              <w:rPr>
                <w:rFonts w:ascii="標楷體" w:eastAsia="標楷體" w:hAnsi="標楷體" w:cs="標楷體"/>
                <w:kern w:val="0"/>
              </w:rPr>
              <w:t>5</w:t>
            </w:r>
            <w:r>
              <w:rPr>
                <w:rFonts w:ascii="標楷體" w:eastAsia="標楷體" w:hAnsi="標楷體" w:cs="標楷體" w:hint="eastAsia"/>
                <w:kern w:val="0"/>
              </w:rPr>
              <w:t>.</w:t>
            </w:r>
            <w:r w:rsidRPr="008B10F1">
              <w:rPr>
                <w:rFonts w:ascii="標楷體" w:eastAsia="標楷體" w:hAnsi="標楷體" w:cs="標楷體" w:hint="eastAsia"/>
                <w:kern w:val="0"/>
              </w:rPr>
              <w:t>下肢肌力訓練：跳床及跳格子活動、單雙腳跳（呼拉圈變換跳</w:t>
            </w:r>
            <w:r w:rsidRPr="008B10F1">
              <w:rPr>
                <w:rFonts w:ascii="標楷體" w:eastAsia="標楷體" w:hAnsi="標楷體" w:cs="標楷體"/>
                <w:kern w:val="0"/>
              </w:rPr>
              <w:t>…）</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(二)</w:t>
            </w:r>
            <w:r>
              <w:rPr>
                <w:rFonts w:ascii="標楷體" w:eastAsia="標楷體" w:hAnsi="標楷體"/>
                <w:color w:val="000000" w:themeColor="text1"/>
              </w:rPr>
              <w:t>雙手萬能</w:t>
            </w:r>
          </w:p>
        </w:tc>
        <w:tc>
          <w:tcPr>
            <w:tcW w:w="3969" w:type="dxa"/>
            <w:gridSpan w:val="5"/>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1．手持物品在環境內移動，參與生活訓練。</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2．積木活動（疊高、組合及拔開）。</w:t>
            </w:r>
            <w:r>
              <w:rPr>
                <w:rFonts w:ascii="標楷體" w:eastAsia="標楷體" w:hAnsi="標楷體"/>
                <w:color w:val="000000" w:themeColor="text1"/>
              </w:rPr>
              <w:t xml:space="preserve">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3．各式玩具（按壓／聲光音樂／積木／配對／工具類等</w:t>
            </w:r>
            <w:r>
              <w:rPr>
                <w:rFonts w:ascii="標楷體" w:eastAsia="標楷體" w:hAnsi="標楷體"/>
                <w:color w:val="000000" w:themeColor="text1"/>
              </w:rPr>
              <w:t>…）</w:t>
            </w:r>
            <w:r>
              <w:rPr>
                <w:rFonts w:ascii="標楷體" w:eastAsia="標楷體" w:hAnsi="標楷體" w:hint="eastAsia"/>
                <w:color w:val="000000" w:themeColor="text1"/>
              </w:rPr>
              <w:t>操作學習。</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4．黏土活動（壓、捏、揉、拍、搓</w:t>
            </w:r>
            <w:r>
              <w:rPr>
                <w:rFonts w:ascii="標楷體" w:eastAsia="標楷體" w:hAnsi="標楷體"/>
                <w:color w:val="000000" w:themeColor="text1"/>
              </w:rPr>
              <w:t>…）</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5．家事參與：擦桌子練習。</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608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25" w:type="dxa"/>
            <w:gridSpan w:val="10"/>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合作學習</w:t>
            </w:r>
            <w:r>
              <w:rPr>
                <w:rFonts w:ascii="標楷體" w:eastAsia="標楷體" w:hAnsi="標楷體" w:cs="新細明體" w:hint="eastAsia"/>
                <w:spacing w:val="-4"/>
                <w:lang w:eastAsia="zh-TW"/>
              </w:rPr>
              <w:t xml:space="preserve"> </w:t>
            </w:r>
            <w:r w:rsidRPr="004F2A3E">
              <w:rPr>
                <w:rFonts w:ascii="標楷體" w:eastAsia="標楷體" w:hAnsi="標楷體" w:cs="新細明體" w:hint="eastAsia"/>
              </w:rPr>
              <w:t>□其他：</w:t>
            </w:r>
          </w:p>
          <w:p w:rsidR="008F45C6" w:rsidRPr="00632880" w:rsidRDefault="008F45C6" w:rsidP="00225B79">
            <w:pPr>
              <w:pStyle w:val="af9"/>
              <w:widowControl w:val="0"/>
              <w:numPr>
                <w:ilvl w:val="0"/>
                <w:numId w:val="27"/>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w:t>
            </w:r>
            <w:r>
              <w:rPr>
                <w:rFonts w:ascii="標楷體" w:eastAsia="標楷體" w:hAnsi="標楷體" w:cs="新細明體" w:hint="eastAsia"/>
                <w:lang w:eastAsia="zh-TW"/>
              </w:rPr>
              <w:t xml:space="preserve"> </w:t>
            </w:r>
            <w:r w:rsidRPr="004F2A3E">
              <w:rPr>
                <w:rFonts w:ascii="標楷體" w:eastAsia="標楷體" w:hAnsi="標楷體" w:cs="新細明體" w:hint="eastAsia"/>
              </w:rPr>
              <w:t>■動線規劃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sidRPr="004F2A3E">
              <w:rPr>
                <w:rFonts w:ascii="標楷體" w:eastAsia="標楷體" w:hAnsi="標楷體" w:hint="eastAsia"/>
                <w:spacing w:val="-6"/>
              </w:rPr>
              <w:t xml:space="preserve"> □動態評量□檔案評量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pStyle w:val="af9"/>
              <w:widowControl w:val="0"/>
              <w:snapToGrid w:val="0"/>
              <w:ind w:leftChars="0" w:left="0"/>
              <w:jc w:val="both"/>
              <w:rPr>
                <w:rFonts w:ascii="標楷體" w:eastAsia="標楷體" w:hAnsi="標楷體"/>
                <w:color w:val="000000" w:themeColor="text1"/>
              </w:rPr>
            </w:pPr>
            <w:r>
              <w:rPr>
                <w:rFonts w:ascii="標楷體" w:eastAsia="標楷體" w:hAnsi="標楷體" w:hint="eastAsia"/>
                <w:spacing w:val="-6"/>
                <w:lang w:eastAsia="zh-TW"/>
              </w:rPr>
              <w:t xml:space="preserve">               </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 xml:space="preserve"> (四)教學資源</w:t>
            </w:r>
          </w:p>
          <w:p w:rsidR="008F45C6"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1.</w:t>
            </w:r>
            <w:r>
              <w:rPr>
                <w:rFonts w:ascii="標楷體" w:eastAsia="標楷體" w:hAnsi="標楷體"/>
                <w:color w:val="000000" w:themeColor="text1"/>
              </w:rPr>
              <w:t>兒童訓練指南</w:t>
            </w:r>
            <w:r>
              <w:rPr>
                <w:rFonts w:ascii="標楷體" w:eastAsia="標楷體" w:hAnsi="標楷體" w:hint="eastAsia"/>
                <w:color w:val="000000" w:themeColor="text1"/>
              </w:rPr>
              <w:t>（</w:t>
            </w:r>
            <w:r>
              <w:rPr>
                <w:rFonts w:ascii="標楷體" w:eastAsia="標楷體" w:hAnsi="標楷體"/>
                <w:color w:val="000000" w:themeColor="text1"/>
              </w:rPr>
              <w:t>香港協康會</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2．動作發展終身觀點Life Span Motor </w:t>
            </w:r>
            <w:r>
              <w:rPr>
                <w:rFonts w:ascii="標楷體" w:eastAsia="標楷體" w:hAnsi="標楷體"/>
                <w:color w:val="000000" w:themeColor="text1"/>
              </w:rPr>
              <w:t>Development,6e</w:t>
            </w:r>
            <w:r>
              <w:rPr>
                <w:rFonts w:ascii="標楷體" w:eastAsia="標楷體" w:hAnsi="標楷體" w:hint="eastAsia"/>
                <w:color w:val="000000" w:themeColor="text1"/>
              </w:rPr>
              <w:t>（禾楓出版）。</w:t>
            </w:r>
          </w:p>
          <w:p w:rsidR="008F45C6" w:rsidRDefault="008F45C6" w:rsidP="00FE7178">
            <w:pPr>
              <w:snapToGrid w:val="0"/>
            </w:pPr>
            <w:r>
              <w:rPr>
                <w:rFonts w:ascii="標楷體" w:eastAsia="標楷體" w:hAnsi="標楷體"/>
                <w:color w:val="000000" w:themeColor="text1"/>
              </w:rPr>
              <w:t>3</w:t>
            </w:r>
            <w:r w:rsidRPr="00272401">
              <w:rPr>
                <w:rFonts w:ascii="標楷體" w:eastAsia="標楷體" w:hAnsi="標楷體"/>
                <w:color w:val="000000" w:themeColor="text1"/>
              </w:rPr>
              <w:t>.</w:t>
            </w:r>
            <w:r w:rsidRPr="00C97E68">
              <w:rPr>
                <w:rFonts w:ascii="標楷體" w:eastAsia="標楷體" w:hAnsi="標楷體"/>
                <w:color w:val="000000" w:themeColor="text1"/>
              </w:rPr>
              <w:t xml:space="preserve"> 圖解：兒童上肢協調能力訓練方法</w:t>
            </w:r>
            <w:r>
              <w:t xml:space="preserve"> </w:t>
            </w:r>
            <w:hyperlink r:id="rId35" w:history="1">
              <w:r>
                <w:rPr>
                  <w:rStyle w:val="aa"/>
                </w:rPr>
                <w:t>https://kknews.cc/zh-tw/health/2xr6bzy.html</w:t>
              </w:r>
            </w:hyperlink>
          </w:p>
          <w:p w:rsidR="008F45C6" w:rsidRPr="00794CF6" w:rsidRDefault="008F45C6" w:rsidP="00FE7178">
            <w:pPr>
              <w:snapToGrid w:val="0"/>
            </w:pPr>
            <w:r>
              <w:t>4</w:t>
            </w:r>
            <w:r>
              <w:rPr>
                <w:rFonts w:hint="eastAsia"/>
              </w:rPr>
              <w:t>.</w:t>
            </w:r>
            <w:r w:rsidRPr="00C97E68">
              <w:rPr>
                <w:rFonts w:ascii="標楷體" w:eastAsia="標楷體" w:hAnsi="標楷體" w:hint="eastAsia"/>
                <w:color w:val="000000" w:themeColor="text1"/>
              </w:rPr>
              <w:t>關節活動度運動</w:t>
            </w:r>
            <w:r>
              <w:t xml:space="preserve"> </w:t>
            </w:r>
            <w:hyperlink r:id="rId36" w:history="1">
              <w:r>
                <w:rPr>
                  <w:rStyle w:val="aa"/>
                </w:rPr>
                <w:t>http://penhu.net/9271750/b16.html</w:t>
              </w:r>
            </w:hyperlink>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5</w:t>
            </w:r>
            <w:r w:rsidRPr="001E48FF">
              <w:rPr>
                <w:rFonts w:ascii="標楷體" w:eastAsia="標楷體" w:hAnsi="標楷體" w:hint="eastAsia"/>
                <w:color w:val="000000" w:themeColor="text1"/>
              </w:rPr>
              <w:t>．</w:t>
            </w:r>
            <w:r w:rsidRPr="001E48FF">
              <w:rPr>
                <w:rFonts w:ascii="標楷體" w:eastAsia="標楷體" w:hAnsi="標楷體"/>
                <w:color w:val="000000" w:themeColor="text1"/>
              </w:rPr>
              <w:t>5個遊戲，訓練幼兒的大小肌肉</w:t>
            </w:r>
            <w:r w:rsidRPr="001E48FF">
              <w:rPr>
                <w:rFonts w:ascii="標楷體" w:eastAsia="標楷體" w:hAnsi="標楷體" w:hint="eastAsia"/>
                <w:color w:val="000000" w:themeColor="text1"/>
              </w:rPr>
              <w:t>(親子天下)</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6．</w:t>
            </w:r>
            <w:r w:rsidRPr="00981A9C">
              <w:rPr>
                <w:rFonts w:ascii="標楷體" w:eastAsia="標楷體" w:hAnsi="標楷體"/>
                <w:color w:val="000000" w:themeColor="text1"/>
              </w:rPr>
              <w:t>玩具檢核表在學齡前發展障礙兒之運用成效</w:t>
            </w:r>
            <w:r w:rsidRPr="00981A9C">
              <w:rPr>
                <w:rFonts w:ascii="標楷體" w:eastAsia="標楷體" w:hAnsi="標楷體" w:hint="eastAsia"/>
                <w:color w:val="000000" w:themeColor="text1"/>
              </w:rPr>
              <w:t>。</w:t>
            </w:r>
            <w:r w:rsidRPr="00981A9C">
              <w:rPr>
                <w:rFonts w:ascii="標楷體" w:eastAsia="標楷體" w:hAnsi="標楷體"/>
                <w:color w:val="000000" w:themeColor="text1"/>
              </w:rPr>
              <w:t>謝協君</w:t>
            </w:r>
            <w:r w:rsidRPr="00981A9C">
              <w:rPr>
                <w:rFonts w:ascii="標楷體" w:eastAsia="標楷體" w:hAnsi="標楷體" w:hint="eastAsia"/>
                <w:color w:val="000000" w:themeColor="text1"/>
              </w:rPr>
              <w:t>、</w:t>
            </w:r>
            <w:r w:rsidRPr="00981A9C">
              <w:rPr>
                <w:rFonts w:ascii="標楷體" w:eastAsia="標楷體" w:hAnsi="標楷體"/>
                <w:color w:val="000000" w:themeColor="text1"/>
              </w:rPr>
              <w:t>何東墀</w:t>
            </w:r>
            <w:r w:rsidRPr="00981A9C">
              <w:rPr>
                <w:rFonts w:ascii="標楷體" w:eastAsia="標楷體" w:hAnsi="標楷體" w:hint="eastAsia"/>
                <w:color w:val="000000" w:themeColor="text1"/>
              </w:rPr>
              <w:t>（</w:t>
            </w:r>
            <w:r w:rsidRPr="00981A9C">
              <w:rPr>
                <w:rFonts w:ascii="標楷體" w:eastAsia="標楷體" w:hAnsi="標楷體"/>
                <w:color w:val="000000" w:themeColor="text1"/>
              </w:rPr>
              <w:t>國立彰化師範大學特殊教育學系 特殊教育學報，民97，26期，頁1-26</w:t>
            </w:r>
            <w:r w:rsidRPr="00981A9C">
              <w:rPr>
                <w:rFonts w:ascii="標楷體" w:eastAsia="標楷體" w:hAnsi="標楷體" w:hint="eastAsia"/>
                <w:color w:val="000000" w:themeColor="text1"/>
              </w:rPr>
              <w:t>）</w:t>
            </w:r>
            <w:r>
              <w:rPr>
                <w:rFonts w:ascii="標楷體" w:eastAsia="標楷體" w:hAnsi="標楷體" w:hint="eastAsia"/>
                <w:color w:val="000000" w:themeColor="text1"/>
              </w:rPr>
              <w:t>。</w:t>
            </w:r>
          </w:p>
          <w:p w:rsidR="008F45C6" w:rsidRPr="001E48FF" w:rsidRDefault="008F45C6" w:rsidP="00FE7178">
            <w:pPr>
              <w:pStyle w:val="12"/>
              <w:pBdr>
                <w:bottom w:val="single" w:sz="6" w:space="0" w:color="A2A9B1"/>
              </w:pBdr>
              <w:spacing w:before="0" w:after="60"/>
              <w:rPr>
                <w:rFonts w:ascii="標楷體" w:eastAsia="標楷體" w:hAnsi="標楷體"/>
                <w:color w:val="000000" w:themeColor="text1"/>
              </w:rPr>
            </w:pPr>
            <w:r>
              <w:rPr>
                <w:rFonts w:ascii="標楷體" w:eastAsia="標楷體" w:hAnsi="標楷體" w:hint="eastAsia"/>
                <w:b w:val="0"/>
                <w:bCs w:val="0"/>
                <w:color w:val="000000" w:themeColor="text1"/>
                <w:kern w:val="2"/>
                <w:sz w:val="24"/>
                <w:szCs w:val="24"/>
              </w:rPr>
              <w:t>7</w:t>
            </w:r>
            <w:r w:rsidRPr="00794CF6">
              <w:rPr>
                <w:rFonts w:ascii="標楷體" w:eastAsia="標楷體" w:hAnsi="標楷體" w:hint="eastAsia"/>
                <w:b w:val="0"/>
                <w:bCs w:val="0"/>
                <w:color w:val="000000" w:themeColor="text1"/>
                <w:kern w:val="2"/>
                <w:sz w:val="24"/>
                <w:szCs w:val="24"/>
              </w:rPr>
              <w:t>．</w:t>
            </w:r>
            <w:r w:rsidRPr="00794CF6">
              <w:rPr>
                <w:rFonts w:ascii="標楷體" w:eastAsia="標楷體" w:hAnsi="標楷體"/>
                <w:b w:val="0"/>
                <w:bCs w:val="0"/>
                <w:color w:val="000000" w:themeColor="text1"/>
                <w:kern w:val="2"/>
                <w:sz w:val="24"/>
                <w:szCs w:val="24"/>
              </w:rPr>
              <w:t>國際健康功能與身心障礙分類系統</w:t>
            </w:r>
            <w:r>
              <w:rPr>
                <w:rFonts w:ascii="標楷體" w:eastAsia="標楷體" w:hAnsi="標楷體" w:hint="eastAsia"/>
                <w:b w:val="0"/>
                <w:bCs w:val="0"/>
                <w:color w:val="000000" w:themeColor="text1"/>
                <w:kern w:val="2"/>
                <w:sz w:val="24"/>
                <w:szCs w:val="24"/>
              </w:rPr>
              <w:t>（ICF</w:t>
            </w:r>
            <w:r>
              <w:rPr>
                <w:rFonts w:ascii="標楷體" w:eastAsia="標楷體" w:hAnsi="標楷體"/>
                <w:b w:val="0"/>
                <w:bCs w:val="0"/>
                <w:color w:val="000000" w:themeColor="text1"/>
                <w:kern w:val="2"/>
                <w:sz w:val="24"/>
                <w:szCs w:val="24"/>
              </w:rPr>
              <w:t>）</w:t>
            </w:r>
          </w:p>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Default="008F45C6" w:rsidP="008F45C6">
      <w:pPr>
        <w:pStyle w:val="afffc"/>
        <w:spacing w:before="120" w:after="120" w:line="240" w:lineRule="auto"/>
        <w:ind w:leftChars="0" w:left="0"/>
        <w:rPr>
          <w:color w:val="000000" w:themeColor="text1"/>
          <w:sz w:val="22"/>
        </w:rPr>
      </w:pPr>
      <w:r w:rsidRPr="00272401">
        <w:rPr>
          <w:rFonts w:cs="Times New Roman" w:hint="eastAsia"/>
          <w:color w:val="000000" w:themeColor="text1"/>
          <w:kern w:val="2"/>
          <w:sz w:val="22"/>
        </w:rPr>
        <w:t xml:space="preserve">      2.混齡編班請依實際編排情形呈現。</w:t>
      </w:r>
      <w:r>
        <w:rPr>
          <w:color w:val="000000" w:themeColor="text1"/>
          <w:sz w:val="2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32"/>
        <w:gridCol w:w="1275"/>
        <w:gridCol w:w="1276"/>
        <w:gridCol w:w="567"/>
        <w:gridCol w:w="709"/>
        <w:gridCol w:w="709"/>
        <w:gridCol w:w="567"/>
        <w:gridCol w:w="1280"/>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25" w:type="dxa"/>
            <w:gridSpan w:val="10"/>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功能性動作訓練</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25" w:type="dxa"/>
            <w:gridSpan w:val="10"/>
            <w:vAlign w:val="center"/>
          </w:tcPr>
          <w:p w:rsidR="008F45C6" w:rsidRPr="00D86C9A" w:rsidRDefault="008F45C6" w:rsidP="00FE7178">
            <w:pPr>
              <w:rPr>
                <w:rFonts w:ascii="標楷體" w:eastAsia="標楷體" w:hAnsi="標楷體"/>
                <w:color w:val="000000" w:themeColor="text1"/>
              </w:rPr>
            </w:pPr>
            <w:r>
              <w:rPr>
                <w:rFonts w:ascii="新細明體" w:hAnsi="新細明體" w:hint="eastAsia"/>
                <w:color w:val="000000" w:themeColor="text1"/>
                <w:kern w:val="0"/>
                <w:highlight w:val="lightGray"/>
                <w:lang w:eastAsia="zh-CN"/>
              </w:rPr>
              <w:sym w:font="Wingdings" w:char="F0FE"/>
            </w:r>
            <w:r w:rsidRPr="00D86C9A">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15" w:type="dxa"/>
            <w:gridSpan w:val="8"/>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Pr>
                <w:rFonts w:ascii="標楷體" w:eastAsia="標楷體" w:hAnsi="標楷體"/>
                <w:color w:val="000000" w:themeColor="text1"/>
              </w:rPr>
              <w:sym w:font="Wingdings" w:char="F0FE"/>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25" w:type="dxa"/>
            <w:gridSpan w:val="10"/>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Pr>
                <w:rFonts w:ascii="標楷體" w:eastAsia="標楷體" w:hAnsi="標楷體"/>
                <w:color w:val="000000" w:themeColor="text1"/>
                <w:sz w:val="16"/>
                <w:szCs w:val="16"/>
              </w:rPr>
              <w:sym w:font="Wingdings" w:char="F0FE"/>
            </w:r>
            <w:r w:rsidRPr="00E03F78">
              <w:rPr>
                <w:rFonts w:ascii="標楷體" w:eastAsia="標楷體" w:hAnsi="標楷體" w:hint="eastAsia"/>
                <w:color w:val="000000" w:themeColor="text1"/>
                <w:sz w:val="16"/>
                <w:szCs w:val="16"/>
              </w:rPr>
              <w:t>A1.身心素質與自我精進</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25" w:type="dxa"/>
            <w:gridSpan w:val="10"/>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Wingdings 2" w:eastAsia="Wingdings 2" w:hAnsi="Wingdings 2" w:cs="Wingdings 2"/>
              </w:rPr>
              <w:sym w:font="Wingdings 2" w:char="F052"/>
            </w:r>
            <w:r w:rsidRPr="000E5B1D">
              <w:rPr>
                <w:rFonts w:ascii="標楷體" w:eastAsia="標楷體" w:hAnsi="標楷體" w:cs="Wingdings 2" w:hint="eastAsia"/>
              </w:rPr>
              <w:t>生活管理能力</w:t>
            </w:r>
            <w:r>
              <w:rPr>
                <w:rFonts w:ascii="Wingdings 2" w:eastAsia="Wingdings 2" w:hAnsi="Wingdings 2" w:cs="Wingdings 2"/>
              </w:rPr>
              <w:sym w:font="Wingdings 2" w:char="F052"/>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1342" w:type="dxa"/>
            <w:gridSpan w:val="3"/>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5"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二</w:t>
            </w:r>
            <w:r w:rsidRPr="00383ECC">
              <w:rPr>
                <w:rFonts w:ascii="標楷體" w:eastAsia="標楷體" w:hAnsi="標楷體" w:hint="eastAsia"/>
                <w:color w:val="000000" w:themeColor="text1"/>
                <w:sz w:val="20"/>
                <w:szCs w:val="20"/>
              </w:rPr>
              <w:t>年級</w:t>
            </w:r>
          </w:p>
          <w:p w:rsidR="008F45C6" w:rsidRPr="00383ECC" w:rsidRDefault="008F45C6" w:rsidP="00FE7178">
            <w:pPr>
              <w:adjustRightInd w:val="0"/>
              <w:snapToGrid w:val="0"/>
              <w:jc w:val="center"/>
              <w:rPr>
                <w:rFonts w:ascii="標楷體" w:eastAsia="標楷體" w:hAnsi="標楷體"/>
                <w:color w:val="000000" w:themeColor="text1"/>
                <w:sz w:val="20"/>
                <w:szCs w:val="20"/>
              </w:rPr>
            </w:pPr>
            <w:r w:rsidRPr="00383ECC">
              <w:rPr>
                <w:rFonts w:ascii="標楷體" w:eastAsia="標楷體" w:hAnsi="標楷體"/>
                <w:color w:val="000000" w:themeColor="text1"/>
                <w:sz w:val="20"/>
                <w:szCs w:val="20"/>
              </w:rPr>
              <w:t>第</w:t>
            </w:r>
            <w:r>
              <w:rPr>
                <w:rFonts w:ascii="標楷體" w:eastAsia="標楷體" w:hAnsi="標楷體"/>
                <w:color w:val="000000" w:themeColor="text1"/>
                <w:sz w:val="20"/>
                <w:szCs w:val="20"/>
              </w:rPr>
              <w:t>一</w:t>
            </w: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二學期</w:t>
            </w:r>
          </w:p>
        </w:tc>
        <w:tc>
          <w:tcPr>
            <w:tcW w:w="1276"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80"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r>
      <w:tr w:rsidR="008F45C6" w:rsidRPr="00272401" w:rsidTr="00FE7178">
        <w:trPr>
          <w:cantSplit/>
          <w:trHeight w:val="923"/>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25" w:type="dxa"/>
            <w:gridSpan w:val="10"/>
          </w:tcPr>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25" w:type="dxa"/>
            <w:gridSpan w:val="10"/>
          </w:tcPr>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1-1具備肢體與軀幹的關節活動度。</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2-1具備改變身體姿勢技能。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4</w:t>
            </w:r>
            <w:r>
              <w:rPr>
                <w:rFonts w:ascii="標楷體" w:eastAsia="標楷體" w:hAnsi="標楷體" w:hint="eastAsia"/>
                <w:color w:val="000000" w:themeColor="text1"/>
              </w:rPr>
              <w:t>具備移動技能。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4</w:t>
            </w:r>
            <w:r>
              <w:rPr>
                <w:rFonts w:ascii="標楷體" w:eastAsia="標楷體" w:hAnsi="標楷體" w:hint="eastAsia"/>
                <w:color w:val="000000" w:themeColor="text1"/>
              </w:rPr>
              <w:t>具備攜帶與移動物品技能。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6</w:t>
            </w:r>
            <w:r>
              <w:rPr>
                <w:rFonts w:ascii="標楷體" w:eastAsia="標楷體" w:hAnsi="標楷體" w:hint="eastAsia"/>
                <w:color w:val="000000" w:themeColor="text1"/>
              </w:rPr>
              <w:t>具備手與手臂使用技能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2-7具備手部精細動作技能。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3-1參與生活作息。</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w:t>
            </w:r>
            <w:r>
              <w:rPr>
                <w:rFonts w:ascii="標楷體" w:eastAsia="標楷體" w:hAnsi="標楷體"/>
                <w:color w:val="000000" w:themeColor="text1"/>
              </w:rPr>
              <w:t>2參與學習活動</w:t>
            </w:r>
            <w:r>
              <w:rPr>
                <w:rFonts w:ascii="標楷體" w:eastAsia="標楷體" w:hAnsi="標楷體" w:hint="eastAsia"/>
                <w:color w:val="000000" w:themeColor="text1"/>
              </w:rPr>
              <w:t>。</w:t>
            </w:r>
          </w:p>
        </w:tc>
      </w:tr>
      <w:tr w:rsidR="008F45C6" w:rsidRPr="00272401" w:rsidTr="00FE7178">
        <w:trPr>
          <w:cantSplit/>
          <w:trHeight w:val="128"/>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838"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3969" w:type="dxa"/>
            <w:gridSpan w:val="5"/>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418" w:type="dxa"/>
            <w:gridSpan w:val="2"/>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847"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(一)</w:t>
            </w:r>
            <w:r>
              <w:rPr>
                <w:rFonts w:ascii="標楷體" w:eastAsia="標楷體" w:hAnsi="標楷體"/>
                <w:color w:val="000000" w:themeColor="text1"/>
              </w:rPr>
              <w:t>幫忙做家事</w:t>
            </w:r>
          </w:p>
        </w:tc>
        <w:tc>
          <w:tcPr>
            <w:tcW w:w="3969" w:type="dxa"/>
            <w:gridSpan w:val="5"/>
          </w:tcPr>
          <w:p w:rsidR="008F45C6" w:rsidRDefault="008F45C6" w:rsidP="00FE7178">
            <w:pPr>
              <w:autoSpaceDE w:val="0"/>
              <w:autoSpaceDN w:val="0"/>
              <w:adjustRightInd w:val="0"/>
              <w:snapToGrid w:val="0"/>
              <w:spacing w:beforeLines="25" w:before="60" w:afterLines="25" w:after="60"/>
              <w:rPr>
                <w:rFonts w:ascii="標楷體" w:eastAsia="標楷體" w:hAnsi="標楷體"/>
                <w:color w:val="000000" w:themeColor="text1"/>
              </w:rPr>
            </w:pPr>
            <w:r>
              <w:rPr>
                <w:rFonts w:ascii="標楷體" w:eastAsia="標楷體" w:hAnsi="標楷體" w:hint="eastAsia"/>
                <w:color w:val="000000" w:themeColor="text1"/>
              </w:rPr>
              <w:t>1．</w:t>
            </w:r>
            <w:r w:rsidRPr="00B34B0E">
              <w:rPr>
                <w:rFonts w:ascii="標楷體" w:eastAsia="標楷體" w:hAnsi="標楷體" w:hint="eastAsia"/>
                <w:color w:val="000000" w:themeColor="text1"/>
              </w:rPr>
              <w:t>參與班級值日活動（開關電燈、電扇、門窗</w:t>
            </w:r>
            <w:r w:rsidRPr="00B34B0E">
              <w:rPr>
                <w:rFonts w:ascii="標楷體" w:eastAsia="標楷體" w:hAnsi="標楷體"/>
                <w:color w:val="000000" w:themeColor="text1"/>
              </w:rPr>
              <w:t>…</w:t>
            </w:r>
            <w:r w:rsidRPr="00B34B0E">
              <w:rPr>
                <w:rFonts w:ascii="標楷體" w:eastAsia="標楷體" w:hAnsi="標楷體" w:hint="eastAsia"/>
                <w:color w:val="000000" w:themeColor="text1"/>
              </w:rPr>
              <w:t>）</w:t>
            </w:r>
            <w:r>
              <w:rPr>
                <w:rFonts w:ascii="標楷體" w:eastAsia="標楷體" w:hAnsi="標楷體" w:hint="eastAsia"/>
                <w:color w:val="000000" w:themeColor="text1"/>
              </w:rPr>
              <w:t>。</w:t>
            </w:r>
          </w:p>
          <w:p w:rsidR="008F45C6" w:rsidRDefault="008F45C6" w:rsidP="00FE7178">
            <w:pPr>
              <w:autoSpaceDE w:val="0"/>
              <w:autoSpaceDN w:val="0"/>
              <w:adjustRightInd w:val="0"/>
              <w:snapToGrid w:val="0"/>
              <w:spacing w:beforeLines="25" w:before="60" w:afterLines="25" w:after="60"/>
              <w:rPr>
                <w:rFonts w:ascii="標楷體" w:eastAsia="標楷體" w:hAnsi="標楷體"/>
                <w:color w:val="000000" w:themeColor="text1"/>
              </w:rPr>
            </w:pPr>
            <w:r>
              <w:rPr>
                <w:rFonts w:ascii="標楷體" w:eastAsia="標楷體" w:hAnsi="標楷體" w:hint="eastAsia"/>
                <w:color w:val="000000" w:themeColor="text1"/>
              </w:rPr>
              <w:t>2．清潔工作技能訓練（</w:t>
            </w:r>
            <w:r>
              <w:rPr>
                <w:rFonts w:ascii="標楷體" w:eastAsia="標楷體" w:hAnsi="標楷體"/>
                <w:color w:val="000000" w:themeColor="text1"/>
              </w:rPr>
              <w:t>擰抹布</w:t>
            </w:r>
            <w:r>
              <w:rPr>
                <w:rFonts w:ascii="標楷體" w:eastAsia="標楷體" w:hAnsi="標楷體" w:hint="eastAsia"/>
                <w:color w:val="000000" w:themeColor="text1"/>
              </w:rPr>
              <w:t>、</w:t>
            </w:r>
            <w:r>
              <w:rPr>
                <w:rFonts w:ascii="標楷體" w:eastAsia="標楷體" w:hAnsi="標楷體"/>
                <w:color w:val="000000" w:themeColor="text1"/>
              </w:rPr>
              <w:t>擦桌</w:t>
            </w:r>
            <w:r>
              <w:rPr>
                <w:rFonts w:ascii="標楷體" w:eastAsia="標楷體" w:hAnsi="標楷體" w:hint="eastAsia"/>
                <w:color w:val="000000" w:themeColor="text1"/>
              </w:rPr>
              <w:t>）。</w:t>
            </w:r>
          </w:p>
          <w:p w:rsidR="008F45C6" w:rsidRDefault="008F45C6" w:rsidP="00FE7178">
            <w:pPr>
              <w:autoSpaceDE w:val="0"/>
              <w:autoSpaceDN w:val="0"/>
              <w:adjustRightInd w:val="0"/>
              <w:snapToGrid w:val="0"/>
              <w:spacing w:beforeLines="25" w:before="60" w:afterLines="25" w:after="60"/>
              <w:rPr>
                <w:rFonts w:ascii="標楷體" w:eastAsia="標楷體" w:hAnsi="標楷體"/>
                <w:color w:val="000000" w:themeColor="text1"/>
              </w:rPr>
            </w:pPr>
            <w:r>
              <w:rPr>
                <w:rFonts w:ascii="標楷體" w:eastAsia="標楷體" w:hAnsi="標楷體" w:hint="eastAsia"/>
                <w:color w:val="000000" w:themeColor="text1"/>
              </w:rPr>
              <w:t>3．掃地技能訓練。</w:t>
            </w:r>
          </w:p>
          <w:p w:rsidR="008F45C6" w:rsidRPr="00B34B0E" w:rsidRDefault="008F45C6" w:rsidP="00FE7178">
            <w:pPr>
              <w:autoSpaceDE w:val="0"/>
              <w:autoSpaceDN w:val="0"/>
              <w:adjustRightInd w:val="0"/>
              <w:snapToGrid w:val="0"/>
              <w:spacing w:beforeLines="25" w:before="60" w:afterLines="25" w:after="60"/>
              <w:rPr>
                <w:rFonts w:ascii="標楷體" w:eastAsia="標楷體" w:hAnsi="標楷體"/>
                <w:color w:val="000000" w:themeColor="text1"/>
              </w:rPr>
            </w:pPr>
            <w:r>
              <w:rPr>
                <w:rFonts w:ascii="標楷體" w:eastAsia="標楷體" w:hAnsi="標楷體"/>
                <w:color w:val="000000" w:themeColor="text1"/>
              </w:rPr>
              <w:t>3</w:t>
            </w:r>
            <w:r>
              <w:rPr>
                <w:rFonts w:ascii="標楷體" w:eastAsia="標楷體" w:hAnsi="標楷體" w:hint="eastAsia"/>
                <w:color w:val="000000" w:themeColor="text1"/>
              </w:rPr>
              <w:t>．配合課程活動，練習不同姿勢轉換（躺／坐、蹲／站、坐／站、地板坐／站）。</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(二)</w:t>
            </w:r>
            <w:r>
              <w:rPr>
                <w:rFonts w:ascii="標楷體" w:eastAsia="標楷體" w:hAnsi="標楷體"/>
                <w:color w:val="000000" w:themeColor="text1"/>
              </w:rPr>
              <w:t>清潔好寶寶</w:t>
            </w:r>
          </w:p>
        </w:tc>
        <w:tc>
          <w:tcPr>
            <w:tcW w:w="3969" w:type="dxa"/>
            <w:gridSpan w:val="5"/>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1．穿脫衣褲技能訓練。</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2．穿脫鞋襪技能訓練。</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3</w:t>
            </w:r>
            <w:r>
              <w:rPr>
                <w:rFonts w:ascii="標楷體" w:eastAsia="標楷體" w:hAnsi="標楷體" w:hint="eastAsia"/>
                <w:color w:val="000000" w:themeColor="text1"/>
              </w:rPr>
              <w:t>．自身清潔技能（刷牙、洗臉、擦嘴巴、如廁後清潔技能）。</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4．餐後環境清潔善後技能訓練。</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5．餐後自身清潔能力訓練。</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274"/>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（第二學期）</w:t>
            </w: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lastRenderedPageBreak/>
              <w:t>(一)</w:t>
            </w:r>
            <w:r>
              <w:rPr>
                <w:rFonts w:ascii="標楷體" w:eastAsia="標楷體" w:hAnsi="標楷體"/>
                <w:color w:val="000000" w:themeColor="text1"/>
              </w:rPr>
              <w:t>到餐廳用餐</w:t>
            </w:r>
          </w:p>
        </w:tc>
        <w:tc>
          <w:tcPr>
            <w:tcW w:w="3969" w:type="dxa"/>
            <w:gridSpan w:val="5"/>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1．從教室到目標地點的移動練習（如教室到餐廳、教室到操場</w:t>
            </w:r>
            <w:r>
              <w:rPr>
                <w:rFonts w:ascii="標楷體" w:eastAsia="標楷體" w:hAnsi="標楷體"/>
                <w:color w:val="000000" w:themeColor="text1"/>
              </w:rPr>
              <w:t>…</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2．參與課程活動時，練習行走樓梯。</w:t>
            </w:r>
          </w:p>
          <w:p w:rsidR="008F45C6" w:rsidRPr="00036590"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cs="標楷體" w:hint="eastAsia"/>
              </w:rPr>
              <w:t>3．用餐禮儀練習（排隊、打飯菜、用餐</w:t>
            </w:r>
            <w:r>
              <w:rPr>
                <w:rFonts w:ascii="標楷體" w:eastAsia="標楷體" w:hAnsi="標楷體" w:cs="標楷體"/>
              </w:rPr>
              <w:t>…</w:t>
            </w:r>
            <w:r>
              <w:rPr>
                <w:rFonts w:ascii="標楷體" w:eastAsia="標楷體" w:hAnsi="標楷體" w:cs="標楷體" w:hint="eastAsia"/>
              </w:rPr>
              <w:t>）。</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4．撕食物／水果外皮訓練。</w:t>
            </w:r>
          </w:p>
          <w:p w:rsidR="008F45C6" w:rsidRPr="002A1358"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5．用餐技能訓練。</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(二</w:t>
            </w:r>
            <w:r>
              <w:rPr>
                <w:rFonts w:ascii="標楷體" w:eastAsia="標楷體" w:hAnsi="標楷體" w:hint="eastAsia"/>
                <w:color w:val="000000" w:themeColor="text1"/>
              </w:rPr>
              <w:t>)手指動一動</w:t>
            </w:r>
          </w:p>
        </w:tc>
        <w:tc>
          <w:tcPr>
            <w:tcW w:w="3969" w:type="dxa"/>
            <w:gridSpan w:val="5"/>
          </w:tcPr>
          <w:p w:rsidR="008F45C6" w:rsidRPr="00707F65" w:rsidRDefault="008F45C6" w:rsidP="00225B79">
            <w:pPr>
              <w:pStyle w:val="af9"/>
              <w:numPr>
                <w:ilvl w:val="0"/>
                <w:numId w:val="47"/>
              </w:numPr>
              <w:autoSpaceDE w:val="0"/>
              <w:autoSpaceDN w:val="0"/>
              <w:adjustRightInd w:val="0"/>
              <w:snapToGrid w:val="0"/>
              <w:spacing w:beforeLines="25" w:before="60" w:afterLines="25" w:after="60"/>
              <w:ind w:leftChars="0"/>
              <w:rPr>
                <w:rFonts w:ascii="標楷體" w:eastAsia="標楷體" w:hAnsi="標楷體" w:cs="標楷體"/>
              </w:rPr>
            </w:pPr>
            <w:r w:rsidRPr="00D06F54">
              <w:rPr>
                <w:rFonts w:ascii="標楷體" w:eastAsia="標楷體" w:hAnsi="標楷體" w:cs="標楷體" w:hint="eastAsia"/>
              </w:rPr>
              <w:t>投接球遊戲。</w:t>
            </w:r>
          </w:p>
          <w:p w:rsidR="008F45C6" w:rsidRDefault="008F45C6" w:rsidP="00225B79">
            <w:pPr>
              <w:pStyle w:val="af9"/>
              <w:numPr>
                <w:ilvl w:val="0"/>
                <w:numId w:val="47"/>
              </w:numPr>
              <w:autoSpaceDE w:val="0"/>
              <w:autoSpaceDN w:val="0"/>
              <w:adjustRightInd w:val="0"/>
              <w:snapToGrid w:val="0"/>
              <w:spacing w:beforeLines="25" w:before="60" w:afterLines="25" w:after="60"/>
              <w:ind w:leftChars="0"/>
              <w:rPr>
                <w:rFonts w:ascii="標楷體" w:eastAsia="標楷體" w:hAnsi="標楷體" w:cs="標楷體"/>
              </w:rPr>
            </w:pPr>
            <w:r>
              <w:rPr>
                <w:rFonts w:ascii="標楷體" w:eastAsia="標楷體" w:hAnsi="標楷體" w:hint="eastAsia"/>
              </w:rPr>
              <w:t>投錢幣訓練</w:t>
            </w:r>
            <w:r>
              <w:rPr>
                <w:rFonts w:ascii="標楷體" w:eastAsia="標楷體" w:hAnsi="標楷體" w:hint="eastAsia"/>
                <w:lang w:eastAsia="zh-TW"/>
              </w:rPr>
              <w:t>，</w:t>
            </w:r>
            <w:r>
              <w:rPr>
                <w:rFonts w:ascii="標楷體" w:eastAsia="標楷體" w:hAnsi="標楷體" w:hint="eastAsia"/>
              </w:rPr>
              <w:t>把錢幣投入「一」字型的存錢筒中</w:t>
            </w:r>
            <w:r>
              <w:rPr>
                <w:rFonts w:ascii="標楷體" w:eastAsia="標楷體" w:hAnsi="標楷體" w:cs="標楷體" w:hint="eastAsia"/>
                <w:lang w:eastAsia="zh-TW"/>
              </w:rPr>
              <w:t>。</w:t>
            </w:r>
          </w:p>
          <w:p w:rsidR="008F45C6" w:rsidRPr="0035570C" w:rsidRDefault="008F45C6" w:rsidP="00225B79">
            <w:pPr>
              <w:pStyle w:val="af9"/>
              <w:numPr>
                <w:ilvl w:val="0"/>
                <w:numId w:val="47"/>
              </w:numPr>
              <w:autoSpaceDE w:val="0"/>
              <w:autoSpaceDN w:val="0"/>
              <w:adjustRightInd w:val="0"/>
              <w:snapToGrid w:val="0"/>
              <w:spacing w:beforeLines="25" w:before="60" w:afterLines="25" w:after="60"/>
              <w:ind w:leftChars="0"/>
              <w:rPr>
                <w:rFonts w:ascii="標楷體" w:eastAsia="標楷體" w:hAnsi="標楷體"/>
                <w:color w:val="000000" w:themeColor="text1"/>
              </w:rPr>
            </w:pPr>
            <w:r>
              <w:rPr>
                <w:rFonts w:ascii="標楷體" w:eastAsia="標楷體" w:hAnsi="標楷體" w:hint="eastAsia"/>
                <w:color w:val="000000" w:themeColor="text1"/>
              </w:rPr>
              <w:t>握筆塗鴉活動</w:t>
            </w:r>
            <w:r>
              <w:rPr>
                <w:rFonts w:ascii="標楷體" w:eastAsia="標楷體" w:hAnsi="標楷體" w:hint="eastAsia"/>
                <w:color w:val="000000" w:themeColor="text1"/>
                <w:lang w:eastAsia="zh-TW"/>
              </w:rPr>
              <w:t>。</w:t>
            </w:r>
          </w:p>
          <w:p w:rsidR="008F45C6" w:rsidRPr="00CD6457" w:rsidRDefault="008F45C6" w:rsidP="00225B79">
            <w:pPr>
              <w:pStyle w:val="af9"/>
              <w:numPr>
                <w:ilvl w:val="0"/>
                <w:numId w:val="47"/>
              </w:numPr>
              <w:autoSpaceDE w:val="0"/>
              <w:autoSpaceDN w:val="0"/>
              <w:adjustRightInd w:val="0"/>
              <w:snapToGrid w:val="0"/>
              <w:spacing w:beforeLines="25" w:before="60" w:afterLines="25" w:after="60"/>
              <w:ind w:leftChars="0"/>
              <w:rPr>
                <w:rFonts w:ascii="標楷體" w:eastAsia="標楷體" w:hAnsi="標楷體"/>
                <w:color w:val="000000" w:themeColor="text1"/>
              </w:rPr>
            </w:pPr>
            <w:r>
              <w:rPr>
                <w:rFonts w:ascii="標楷體" w:eastAsia="標楷體" w:hAnsi="標楷體" w:hint="eastAsia"/>
                <w:color w:val="000000" w:themeColor="text1"/>
              </w:rPr>
              <w:t>雙手撕</w:t>
            </w:r>
            <w:r>
              <w:rPr>
                <w:rFonts w:ascii="標楷體" w:eastAsia="標楷體" w:hAnsi="標楷體" w:hint="eastAsia"/>
                <w:color w:val="000000" w:themeColor="text1"/>
                <w:lang w:eastAsia="zh-TW"/>
              </w:rPr>
              <w:t>、</w:t>
            </w:r>
            <w:r>
              <w:rPr>
                <w:rFonts w:ascii="標楷體" w:eastAsia="標楷體" w:hAnsi="標楷體" w:hint="eastAsia"/>
                <w:color w:val="000000" w:themeColor="text1"/>
              </w:rPr>
              <w:t>揉紙訓練。</w:t>
            </w:r>
          </w:p>
          <w:p w:rsidR="008F45C6" w:rsidRDefault="008F45C6" w:rsidP="00225B79">
            <w:pPr>
              <w:pStyle w:val="af9"/>
              <w:numPr>
                <w:ilvl w:val="0"/>
                <w:numId w:val="47"/>
              </w:numPr>
              <w:autoSpaceDE w:val="0"/>
              <w:autoSpaceDN w:val="0"/>
              <w:adjustRightInd w:val="0"/>
              <w:snapToGrid w:val="0"/>
              <w:spacing w:beforeLines="25" w:before="60" w:afterLines="25" w:after="60"/>
              <w:ind w:leftChars="0"/>
              <w:rPr>
                <w:rFonts w:ascii="標楷體" w:eastAsia="標楷體" w:hAnsi="標楷體"/>
                <w:color w:val="000000" w:themeColor="text1"/>
              </w:rPr>
            </w:pPr>
            <w:r w:rsidRPr="00CD6457">
              <w:rPr>
                <w:rFonts w:ascii="標楷體" w:eastAsia="標楷體" w:hAnsi="標楷體" w:hint="eastAsia"/>
              </w:rPr>
              <w:t>插棒活動。</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25" w:type="dxa"/>
            <w:gridSpan w:val="10"/>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合作學習</w:t>
            </w:r>
            <w:r>
              <w:rPr>
                <w:rFonts w:ascii="標楷體" w:eastAsia="標楷體" w:hAnsi="標楷體" w:cs="新細明體" w:hint="eastAsia"/>
                <w:spacing w:val="-4"/>
                <w:lang w:eastAsia="zh-TW"/>
              </w:rPr>
              <w:t xml:space="preserve"> </w:t>
            </w:r>
            <w:r w:rsidRPr="004F2A3E">
              <w:rPr>
                <w:rFonts w:ascii="標楷體" w:eastAsia="標楷體" w:hAnsi="標楷體" w:cs="新細明體" w:hint="eastAsia"/>
              </w:rPr>
              <w:t>■其他：</w:t>
            </w:r>
            <w:r>
              <w:rPr>
                <w:rFonts w:ascii="標楷體" w:eastAsia="標楷體" w:hAnsi="標楷體" w:cs="新細明體" w:hint="eastAsia"/>
              </w:rPr>
              <w:t>錄影帶教學法</w:t>
            </w:r>
          </w:p>
          <w:p w:rsidR="008F45C6" w:rsidRPr="00632880" w:rsidRDefault="008F45C6" w:rsidP="00225B79">
            <w:pPr>
              <w:pStyle w:val="af9"/>
              <w:widowControl w:val="0"/>
              <w:numPr>
                <w:ilvl w:val="0"/>
                <w:numId w:val="27"/>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w:t>
            </w:r>
            <w:r>
              <w:rPr>
                <w:rFonts w:ascii="標楷體" w:eastAsia="標楷體" w:hAnsi="標楷體" w:cs="新細明體" w:hint="eastAsia"/>
                <w:lang w:eastAsia="zh-TW"/>
              </w:rPr>
              <w:t xml:space="preserve"> </w:t>
            </w:r>
            <w:r w:rsidRPr="004F2A3E">
              <w:rPr>
                <w:rFonts w:ascii="標楷體" w:eastAsia="標楷體" w:hAnsi="標楷體" w:cs="新細明體" w:hint="eastAsia"/>
              </w:rPr>
              <w:t>■動線規劃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sidRPr="004F2A3E">
              <w:rPr>
                <w:rFonts w:ascii="標楷體" w:eastAsia="標楷體" w:hAnsi="標楷體" w:hint="eastAsia"/>
                <w:spacing w:val="-6"/>
              </w:rPr>
              <w:t xml:space="preserve"> □動態評量□檔案評量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spacing w:val="-6"/>
              </w:rPr>
              <w:t xml:space="preserve">               </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p>
          <w:p w:rsidR="008F45C6"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1.</w:t>
            </w:r>
            <w:r>
              <w:rPr>
                <w:rFonts w:ascii="標楷體" w:eastAsia="標楷體" w:hAnsi="標楷體"/>
                <w:color w:val="000000" w:themeColor="text1"/>
              </w:rPr>
              <w:t>兒童訓練指南</w:t>
            </w:r>
            <w:r>
              <w:rPr>
                <w:rFonts w:ascii="標楷體" w:eastAsia="標楷體" w:hAnsi="標楷體" w:hint="eastAsia"/>
                <w:color w:val="000000" w:themeColor="text1"/>
              </w:rPr>
              <w:t>（</w:t>
            </w:r>
            <w:r>
              <w:rPr>
                <w:rFonts w:ascii="標楷體" w:eastAsia="標楷體" w:hAnsi="標楷體"/>
                <w:color w:val="000000" w:themeColor="text1"/>
              </w:rPr>
              <w:t>香港協康會</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2．動作發展終身觀點Life Span Motor </w:t>
            </w:r>
            <w:r>
              <w:rPr>
                <w:rFonts w:ascii="標楷體" w:eastAsia="標楷體" w:hAnsi="標楷體"/>
                <w:color w:val="000000" w:themeColor="text1"/>
              </w:rPr>
              <w:t>Development,6e</w:t>
            </w:r>
            <w:r>
              <w:rPr>
                <w:rFonts w:ascii="標楷體" w:eastAsia="標楷體" w:hAnsi="標楷體" w:hint="eastAsia"/>
                <w:color w:val="000000" w:themeColor="text1"/>
              </w:rPr>
              <w:t>（禾楓出版）。</w:t>
            </w:r>
          </w:p>
          <w:p w:rsidR="008F45C6" w:rsidRPr="00762A9B" w:rsidRDefault="008F45C6" w:rsidP="00FE7178">
            <w:pPr>
              <w:snapToGrid w:val="0"/>
              <w:rPr>
                <w:rFonts w:ascii="標楷體" w:eastAsia="標楷體" w:hAnsi="標楷體"/>
                <w:color w:val="000000" w:themeColor="text1"/>
              </w:rPr>
            </w:pPr>
            <w:r>
              <w:rPr>
                <w:rFonts w:ascii="標楷體" w:eastAsia="標楷體" w:hAnsi="標楷體"/>
                <w:color w:val="000000" w:themeColor="text1"/>
              </w:rPr>
              <w:t>3</w:t>
            </w:r>
            <w:r w:rsidRPr="00272401">
              <w:rPr>
                <w:rFonts w:ascii="標楷體" w:eastAsia="標楷體" w:hAnsi="標楷體"/>
                <w:color w:val="000000" w:themeColor="text1"/>
              </w:rPr>
              <w:t>.</w:t>
            </w:r>
            <w:r>
              <w:t xml:space="preserve"> </w:t>
            </w:r>
            <w:hyperlink r:id="rId37" w:history="1">
              <w:r w:rsidRPr="00C547CC">
                <w:rPr>
                  <w:rStyle w:val="aa"/>
                </w:rPr>
                <w:t>https://www.leaderkid.com.tw/2018/11/15/</w:t>
              </w:r>
            </w:hyperlink>
            <w:r w:rsidRPr="00762A9B">
              <w:rPr>
                <w:rFonts w:ascii="標楷體" w:eastAsia="標楷體" w:hAnsi="標楷體" w:hint="eastAsia"/>
                <w:color w:val="000000" w:themeColor="text1"/>
              </w:rPr>
              <w:t>11種活化小孩寫字小肌肉的手部活動/</w:t>
            </w:r>
            <w:r w:rsidRPr="00762A9B">
              <w:rPr>
                <w:rFonts w:ascii="標楷體" w:eastAsia="標楷體" w:hAnsi="標楷體"/>
                <w:color w:val="000000" w:themeColor="text1"/>
              </w:rPr>
              <w:t>(王宏哲</w:t>
            </w:r>
            <w:r w:rsidRPr="00762A9B">
              <w:rPr>
                <w:rFonts w:ascii="標楷體" w:eastAsia="標楷體" w:hAnsi="標楷體" w:hint="eastAsia"/>
                <w:color w:val="000000" w:themeColor="text1"/>
              </w:rPr>
              <w:t>)。</w:t>
            </w:r>
          </w:p>
          <w:p w:rsidR="008F45C6" w:rsidRPr="005573B2" w:rsidRDefault="008F45C6" w:rsidP="00FE7178">
            <w:pPr>
              <w:snapToGrid w:val="0"/>
              <w:rPr>
                <w:rFonts w:ascii="標楷體" w:eastAsia="標楷體" w:hAnsi="標楷體"/>
                <w:color w:val="000000" w:themeColor="text1"/>
              </w:rPr>
            </w:pPr>
            <w:r w:rsidRPr="005573B2">
              <w:rPr>
                <w:rFonts w:ascii="標楷體" w:eastAsia="標楷體" w:hAnsi="標楷體"/>
                <w:bCs/>
                <w:color w:val="000000" w:themeColor="text1"/>
              </w:rPr>
              <w:t>4</w:t>
            </w:r>
            <w:r w:rsidRPr="005573B2">
              <w:rPr>
                <w:rFonts w:ascii="標楷體" w:eastAsia="標楷體" w:hAnsi="標楷體" w:hint="eastAsia"/>
                <w:bCs/>
                <w:color w:val="000000" w:themeColor="text1"/>
              </w:rPr>
              <w:t>.</w:t>
            </w:r>
            <w:r w:rsidRPr="005573B2">
              <w:rPr>
                <w:rFonts w:ascii="標楷體" w:eastAsia="標楷體" w:hAnsi="標楷體"/>
                <w:bCs/>
                <w:color w:val="000000" w:themeColor="text1"/>
              </w:rPr>
              <w:t xml:space="preserve"> </w:t>
            </w:r>
            <w:hyperlink r:id="rId38" w:history="1">
              <w:r w:rsidRPr="005573B2">
                <w:rPr>
                  <w:rStyle w:val="aa"/>
                  <w:bCs/>
                </w:rPr>
                <w:t>https://magazine.chinatimes.com/mombaby/20160217002749-300401</w:t>
              </w:r>
            </w:hyperlink>
            <w:r w:rsidRPr="005573B2">
              <w:t xml:space="preserve"> </w:t>
            </w:r>
            <w:r w:rsidRPr="005573B2">
              <w:rPr>
                <w:rFonts w:ascii="標楷體" w:eastAsia="標楷體" w:hAnsi="標楷體"/>
                <w:color w:val="000000" w:themeColor="text1"/>
              </w:rPr>
              <w:t>巧手遊戲</w:t>
            </w:r>
            <w:r w:rsidRPr="005573B2">
              <w:rPr>
                <w:rFonts w:ascii="標楷體" w:eastAsia="標楷體" w:hAnsi="標楷體" w:hint="eastAsia"/>
                <w:color w:val="000000" w:themeColor="text1"/>
              </w:rPr>
              <w:t>。</w:t>
            </w:r>
          </w:p>
          <w:p w:rsidR="008F45C6" w:rsidRPr="00762A9B" w:rsidRDefault="008F45C6" w:rsidP="00FE7178"/>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Pr="00216D44"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hint="eastAsia"/>
          <w:color w:val="000000" w:themeColor="text1"/>
          <w:kern w:val="2"/>
          <w:sz w:val="22"/>
        </w:rPr>
        <w:t xml:space="preserve">      2.混齡編班請依實際編排情形呈現。</w:t>
      </w:r>
    </w:p>
    <w:p w:rsidR="008F45C6" w:rsidRPr="00C70E66" w:rsidRDefault="008F45C6" w:rsidP="008F45C6">
      <w:pPr>
        <w:pStyle w:val="afffc"/>
        <w:spacing w:before="120" w:after="120" w:line="240" w:lineRule="auto"/>
        <w:ind w:leftChars="0" w:left="0"/>
        <w:rPr>
          <w:rFonts w:cs="Times New Roman"/>
          <w:color w:val="000000" w:themeColor="text1"/>
          <w:kern w:val="2"/>
          <w:sz w:val="22"/>
        </w:rPr>
      </w:pPr>
    </w:p>
    <w:p w:rsidR="008F45C6" w:rsidRDefault="008F45C6" w:rsidP="008F45C6">
      <w:pPr>
        <w:widowControl/>
        <w:rPr>
          <w:rFonts w:ascii="標楷體" w:eastAsia="標楷體" w:hAnsi="標楷體"/>
          <w:color w:val="000000" w:themeColor="text1"/>
          <w:sz w:val="22"/>
        </w:rPr>
      </w:pPr>
      <w:r>
        <w:rPr>
          <w:color w:val="000000" w:themeColor="text1"/>
          <w:sz w:val="2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32"/>
        <w:gridCol w:w="1275"/>
        <w:gridCol w:w="1276"/>
        <w:gridCol w:w="567"/>
        <w:gridCol w:w="709"/>
        <w:gridCol w:w="709"/>
        <w:gridCol w:w="567"/>
        <w:gridCol w:w="1280"/>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25" w:type="dxa"/>
            <w:gridSpan w:val="10"/>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功能性動作訓練</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25" w:type="dxa"/>
            <w:gridSpan w:val="10"/>
            <w:vAlign w:val="center"/>
          </w:tcPr>
          <w:p w:rsidR="008F45C6" w:rsidRPr="00D86C9A" w:rsidRDefault="008F45C6" w:rsidP="00FE7178">
            <w:pPr>
              <w:rPr>
                <w:rFonts w:ascii="標楷體" w:eastAsia="標楷體" w:hAnsi="標楷體"/>
                <w:color w:val="000000" w:themeColor="text1"/>
              </w:rPr>
            </w:pPr>
            <w:r>
              <w:rPr>
                <w:rFonts w:ascii="新細明體" w:hAnsi="新細明體" w:hint="eastAsia"/>
                <w:color w:val="000000" w:themeColor="text1"/>
                <w:kern w:val="0"/>
                <w:highlight w:val="lightGray"/>
                <w:lang w:eastAsia="zh-CN"/>
              </w:rPr>
              <w:sym w:font="Wingdings" w:char="F0FE"/>
            </w:r>
            <w:r w:rsidRPr="00D86C9A">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15" w:type="dxa"/>
            <w:gridSpan w:val="8"/>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Pr>
                <w:rFonts w:ascii="標楷體" w:eastAsia="標楷體" w:hAnsi="標楷體"/>
                <w:color w:val="000000" w:themeColor="text1"/>
              </w:rPr>
              <w:sym w:font="Wingdings" w:char="F0FE"/>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25" w:type="dxa"/>
            <w:gridSpan w:val="10"/>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Pr>
                <w:rFonts w:ascii="標楷體" w:eastAsia="標楷體" w:hAnsi="標楷體"/>
                <w:color w:val="000000" w:themeColor="text1"/>
                <w:sz w:val="16"/>
                <w:szCs w:val="16"/>
              </w:rPr>
              <w:sym w:font="Wingdings" w:char="F0FE"/>
            </w:r>
            <w:r w:rsidRPr="00E03F78">
              <w:rPr>
                <w:rFonts w:ascii="標楷體" w:eastAsia="標楷體" w:hAnsi="標楷體" w:hint="eastAsia"/>
                <w:color w:val="000000" w:themeColor="text1"/>
                <w:sz w:val="16"/>
                <w:szCs w:val="16"/>
              </w:rPr>
              <w:t>A1.身心素質與自我精進</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25" w:type="dxa"/>
            <w:gridSpan w:val="10"/>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Wingdings 2" w:eastAsia="Wingdings 2" w:hAnsi="Wingdings 2" w:cs="Wingdings 2"/>
              </w:rPr>
              <w:sym w:font="Wingdings 2" w:char="F052"/>
            </w:r>
            <w:r w:rsidRPr="000E5B1D">
              <w:rPr>
                <w:rFonts w:ascii="標楷體" w:eastAsia="標楷體" w:hAnsi="標楷體" w:cs="Wingdings 2" w:hint="eastAsia"/>
              </w:rPr>
              <w:t>生活管理能力</w:t>
            </w:r>
            <w:r>
              <w:rPr>
                <w:rFonts w:ascii="Wingdings 2" w:eastAsia="Wingdings 2" w:hAnsi="Wingdings 2" w:cs="Wingdings 2"/>
              </w:rPr>
              <w:sym w:font="Wingdings 2" w:char="F052"/>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1342" w:type="dxa"/>
            <w:gridSpan w:val="3"/>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5"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r w:rsidRPr="00383ECC">
              <w:rPr>
                <w:rFonts w:ascii="標楷體" w:eastAsia="標楷體" w:hAnsi="標楷體" w:hint="eastAsia"/>
                <w:color w:val="000000" w:themeColor="text1"/>
                <w:sz w:val="20"/>
                <w:szCs w:val="20"/>
              </w:rPr>
              <w:t>年級</w:t>
            </w:r>
          </w:p>
          <w:p w:rsidR="008F45C6" w:rsidRPr="00383ECC" w:rsidRDefault="008F45C6" w:rsidP="00FE7178">
            <w:pPr>
              <w:adjustRightInd w:val="0"/>
              <w:snapToGrid w:val="0"/>
              <w:jc w:val="center"/>
              <w:rPr>
                <w:rFonts w:ascii="標楷體" w:eastAsia="標楷體" w:hAnsi="標楷體"/>
                <w:color w:val="000000" w:themeColor="text1"/>
                <w:sz w:val="20"/>
                <w:szCs w:val="20"/>
              </w:rPr>
            </w:pPr>
            <w:r w:rsidRPr="00383ECC">
              <w:rPr>
                <w:rFonts w:ascii="標楷體" w:eastAsia="標楷體" w:hAnsi="標楷體"/>
                <w:color w:val="000000" w:themeColor="text1"/>
                <w:sz w:val="20"/>
                <w:szCs w:val="20"/>
              </w:rPr>
              <w:t>第</w:t>
            </w:r>
            <w:r>
              <w:rPr>
                <w:rFonts w:ascii="標楷體" w:eastAsia="標楷體" w:hAnsi="標楷體"/>
                <w:color w:val="000000" w:themeColor="text1"/>
                <w:sz w:val="20"/>
                <w:szCs w:val="20"/>
              </w:rPr>
              <w:t>一</w:t>
            </w: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二學期</w:t>
            </w: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80"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r>
      <w:tr w:rsidR="008F45C6" w:rsidRPr="00272401" w:rsidTr="00FE7178">
        <w:trPr>
          <w:cantSplit/>
          <w:trHeight w:val="923"/>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25" w:type="dxa"/>
            <w:gridSpan w:val="10"/>
          </w:tcPr>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25" w:type="dxa"/>
            <w:gridSpan w:val="10"/>
          </w:tcPr>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1-1具備肢體與軀幹的關節活動度。</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2-1具備改變身體姿勢技能。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4</w:t>
            </w:r>
            <w:r>
              <w:rPr>
                <w:rFonts w:ascii="標楷體" w:eastAsia="標楷體" w:hAnsi="標楷體" w:hint="eastAsia"/>
                <w:color w:val="000000" w:themeColor="text1"/>
              </w:rPr>
              <w:t>具備攜帶與移動物品技能。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6</w:t>
            </w:r>
            <w:r>
              <w:rPr>
                <w:rFonts w:ascii="標楷體" w:eastAsia="標楷體" w:hAnsi="標楷體" w:hint="eastAsia"/>
                <w:color w:val="000000" w:themeColor="text1"/>
              </w:rPr>
              <w:t>具備手與手臂使用技能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2-7具備手部精細動作技能。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2-8具備雙側協調與手眼協調技能。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9具備動作計</w:t>
            </w:r>
            <w:r>
              <w:rPr>
                <w:rFonts w:ascii="標楷體" w:eastAsia="標楷體" w:hAnsi="標楷體" w:hint="eastAsia"/>
                <w:color w:val="000000" w:themeColor="text1"/>
              </w:rPr>
              <w:t>畫</w:t>
            </w:r>
            <w:r>
              <w:rPr>
                <w:rFonts w:ascii="標楷體" w:eastAsia="標楷體" w:hAnsi="標楷體"/>
                <w:color w:val="000000" w:themeColor="text1"/>
              </w:rPr>
              <w:t>技能</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3-1參與生活作息。</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w:t>
            </w:r>
            <w:r>
              <w:rPr>
                <w:rFonts w:ascii="標楷體" w:eastAsia="標楷體" w:hAnsi="標楷體"/>
                <w:color w:val="000000" w:themeColor="text1"/>
              </w:rPr>
              <w:t>2參與學習活動</w:t>
            </w:r>
            <w:r>
              <w:rPr>
                <w:rFonts w:ascii="標楷體" w:eastAsia="標楷體" w:hAnsi="標楷體" w:hint="eastAsia"/>
                <w:color w:val="000000" w:themeColor="text1"/>
              </w:rPr>
              <w:t>。</w:t>
            </w:r>
          </w:p>
          <w:p w:rsidR="008F45C6" w:rsidRPr="0050286D"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w:t>
            </w:r>
            <w:r>
              <w:rPr>
                <w:rFonts w:ascii="標楷體" w:eastAsia="標楷體" w:hAnsi="標楷體"/>
                <w:color w:val="000000" w:themeColor="text1"/>
              </w:rPr>
              <w:t>3參與非經常性活動</w:t>
            </w:r>
            <w:r>
              <w:rPr>
                <w:rFonts w:ascii="標楷體" w:eastAsia="標楷體" w:hAnsi="標楷體" w:hint="eastAsia"/>
                <w:color w:val="000000" w:themeColor="text1"/>
              </w:rPr>
              <w:t>。</w:t>
            </w:r>
          </w:p>
        </w:tc>
      </w:tr>
      <w:tr w:rsidR="008F45C6" w:rsidRPr="00272401" w:rsidTr="00FE7178">
        <w:trPr>
          <w:cantSplit/>
          <w:trHeight w:val="128"/>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838"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3969" w:type="dxa"/>
            <w:gridSpan w:val="5"/>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418" w:type="dxa"/>
            <w:gridSpan w:val="2"/>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847"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(一)</w:t>
            </w:r>
            <w:r>
              <w:rPr>
                <w:rFonts w:ascii="標楷體" w:eastAsia="標楷體" w:hAnsi="標楷體"/>
                <w:color w:val="000000" w:themeColor="text1"/>
              </w:rPr>
              <w:t>追趕跑跳碰</w:t>
            </w:r>
          </w:p>
        </w:tc>
        <w:tc>
          <w:tcPr>
            <w:tcW w:w="3969" w:type="dxa"/>
            <w:gridSpan w:val="5"/>
          </w:tcPr>
          <w:p w:rsidR="008F45C6" w:rsidRPr="00235CF0"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cs="標楷體" w:hint="eastAsia"/>
              </w:rPr>
              <w:t>1.</w:t>
            </w:r>
            <w:r w:rsidRPr="00235CF0">
              <w:rPr>
                <w:rFonts w:ascii="標楷體" w:eastAsia="標楷體" w:hAnsi="標楷體" w:cs="標楷體" w:hint="eastAsia"/>
              </w:rPr>
              <w:t>跑走訓練。</w:t>
            </w:r>
          </w:p>
          <w:p w:rsidR="008F45C6" w:rsidRPr="00235CF0"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cs="標楷體" w:hint="eastAsia"/>
              </w:rPr>
              <w:t>2</w:t>
            </w:r>
            <w:r>
              <w:rPr>
                <w:rFonts w:ascii="標楷體" w:eastAsia="標楷體" w:hAnsi="標楷體" w:cs="標楷體"/>
              </w:rPr>
              <w:t>.蹲</w:t>
            </w:r>
            <w:r>
              <w:rPr>
                <w:rFonts w:ascii="標楷體" w:eastAsia="標楷體" w:hAnsi="標楷體" w:cs="標楷體" w:hint="eastAsia"/>
              </w:rPr>
              <w:t>、</w:t>
            </w:r>
            <w:r>
              <w:rPr>
                <w:rFonts w:ascii="標楷體" w:eastAsia="標楷體" w:hAnsi="標楷體" w:cs="標楷體"/>
              </w:rPr>
              <w:t>跳訓練</w:t>
            </w:r>
            <w:r>
              <w:rPr>
                <w:rFonts w:ascii="標楷體" w:eastAsia="標楷體" w:hAnsi="標楷體" w:cs="標楷體" w:hint="eastAsia"/>
              </w:rPr>
              <w:t>（</w:t>
            </w:r>
            <w:r>
              <w:rPr>
                <w:rFonts w:ascii="標楷體" w:eastAsia="標楷體" w:hAnsi="標楷體" w:cs="標楷體"/>
              </w:rPr>
              <w:t>如以動物為主題</w:t>
            </w:r>
            <w:r>
              <w:rPr>
                <w:rFonts w:ascii="標楷體" w:eastAsia="標楷體" w:hAnsi="標楷體" w:cs="標楷體" w:hint="eastAsia"/>
              </w:rPr>
              <w:t>，</w:t>
            </w:r>
            <w:r>
              <w:rPr>
                <w:rFonts w:ascii="標楷體" w:eastAsia="標楷體" w:hAnsi="標楷體" w:cs="標楷體"/>
              </w:rPr>
              <w:t>進行蹲跳活動</w:t>
            </w:r>
            <w:r>
              <w:rPr>
                <w:rFonts w:ascii="標楷體" w:eastAsia="標楷體" w:hAnsi="標楷體" w:cs="標楷體" w:hint="eastAsia"/>
              </w:rPr>
              <w:t>，往前往後跳、</w:t>
            </w:r>
            <w:r>
              <w:rPr>
                <w:rFonts w:ascii="標楷體" w:eastAsia="標楷體" w:hAnsi="標楷體" w:cs="標楷體"/>
              </w:rPr>
              <w:t>由上往下跳</w:t>
            </w:r>
            <w:r>
              <w:rPr>
                <w:rFonts w:ascii="標楷體" w:eastAsia="標楷體" w:hAnsi="標楷體" w:cs="標楷體" w:hint="eastAsia"/>
              </w:rPr>
              <w:t>、</w:t>
            </w:r>
            <w:r>
              <w:rPr>
                <w:rFonts w:ascii="標楷體" w:eastAsia="標楷體" w:hAnsi="標楷體" w:cs="標楷體"/>
              </w:rPr>
              <w:t>由下往上跳</w:t>
            </w:r>
            <w:r>
              <w:rPr>
                <w:rFonts w:ascii="標楷體" w:eastAsia="標楷體" w:hAnsi="標楷體" w:cs="標楷體" w:hint="eastAsia"/>
              </w:rPr>
              <w:t>、</w:t>
            </w:r>
            <w:r>
              <w:rPr>
                <w:rFonts w:ascii="標楷體" w:eastAsia="標楷體" w:hAnsi="標楷體" w:cs="標楷體"/>
              </w:rPr>
              <w:t>單腳跳</w:t>
            </w:r>
            <w:r>
              <w:rPr>
                <w:rFonts w:ascii="標楷體" w:eastAsia="標楷體" w:hAnsi="標楷體" w:cs="標楷體" w:hint="eastAsia"/>
              </w:rPr>
              <w:t>、</w:t>
            </w:r>
            <w:r>
              <w:rPr>
                <w:rFonts w:ascii="標楷體" w:eastAsia="標楷體" w:hAnsi="標楷體" w:cs="標楷體"/>
              </w:rPr>
              <w:t>雙腳跳…）</w:t>
            </w:r>
            <w:r>
              <w:rPr>
                <w:rFonts w:ascii="標楷體" w:eastAsia="標楷體" w:hAnsi="標楷體" w:cs="標楷體" w:hint="eastAsia"/>
              </w:rPr>
              <w:t>。</w:t>
            </w:r>
          </w:p>
          <w:p w:rsidR="008F45C6" w:rsidRDefault="008F45C6" w:rsidP="00FE7178">
            <w:pPr>
              <w:autoSpaceDE w:val="0"/>
              <w:autoSpaceDN w:val="0"/>
              <w:adjustRightInd w:val="0"/>
              <w:snapToGrid w:val="0"/>
              <w:spacing w:beforeLines="25" w:before="60" w:afterLines="25" w:after="60"/>
              <w:rPr>
                <w:rFonts w:ascii="標楷體" w:eastAsia="標楷體" w:hAnsi="標楷體" w:cs="標楷體"/>
                <w:kern w:val="0"/>
              </w:rPr>
            </w:pPr>
            <w:r>
              <w:rPr>
                <w:rFonts w:ascii="標楷體" w:eastAsia="標楷體" w:hAnsi="標楷體" w:cs="標楷體"/>
                <w:kern w:val="0"/>
              </w:rPr>
              <w:t>3.踢球訓練</w:t>
            </w:r>
            <w:r>
              <w:rPr>
                <w:rFonts w:ascii="標楷體" w:eastAsia="標楷體" w:hAnsi="標楷體" w:cs="標楷體" w:hint="eastAsia"/>
                <w:kern w:val="0"/>
              </w:rPr>
              <w:t>(各式的軟球、足球</w:t>
            </w:r>
            <w:r>
              <w:rPr>
                <w:rFonts w:ascii="標楷體" w:eastAsia="標楷體" w:hAnsi="標楷體" w:cs="標楷體"/>
                <w:kern w:val="0"/>
              </w:rPr>
              <w:t>…)</w:t>
            </w:r>
            <w:r>
              <w:rPr>
                <w:rFonts w:ascii="標楷體" w:eastAsia="標楷體" w:hAnsi="標楷體" w:cs="標楷體" w:hint="eastAsia"/>
                <w:kern w:val="0"/>
              </w:rPr>
              <w:t>。</w:t>
            </w:r>
          </w:p>
          <w:p w:rsidR="008F45C6" w:rsidRPr="00B34B0E" w:rsidRDefault="008F45C6" w:rsidP="00FE7178">
            <w:pPr>
              <w:autoSpaceDE w:val="0"/>
              <w:autoSpaceDN w:val="0"/>
              <w:adjustRightInd w:val="0"/>
              <w:snapToGrid w:val="0"/>
              <w:spacing w:beforeLines="25" w:before="60" w:afterLines="25" w:after="60"/>
              <w:rPr>
                <w:rFonts w:ascii="標楷體" w:eastAsia="標楷體" w:hAnsi="標楷體"/>
                <w:color w:val="000000" w:themeColor="text1"/>
              </w:rPr>
            </w:pPr>
            <w:r>
              <w:rPr>
                <w:rFonts w:ascii="標楷體" w:eastAsia="標楷體" w:hAnsi="標楷體" w:cs="標楷體" w:hint="eastAsia"/>
                <w:kern w:val="0"/>
              </w:rPr>
              <w:t>4．執行簡單或單一動作的指令。</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(二)</w:t>
            </w:r>
            <w:r>
              <w:rPr>
                <w:rFonts w:ascii="標楷體" w:eastAsia="標楷體" w:hAnsi="標楷體"/>
                <w:color w:val="000000" w:themeColor="text1"/>
              </w:rPr>
              <w:t>雙手好靈活</w:t>
            </w:r>
          </w:p>
        </w:tc>
        <w:tc>
          <w:tcPr>
            <w:tcW w:w="3969" w:type="dxa"/>
            <w:gridSpan w:val="5"/>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1．提稍有重量（漸進式增加）的物品（如水桶、垃圾、水壺、書包、重物</w:t>
            </w:r>
            <w:r>
              <w:rPr>
                <w:rFonts w:ascii="標楷體" w:eastAsia="標楷體" w:hAnsi="標楷體"/>
                <w:color w:val="000000" w:themeColor="text1"/>
              </w:rPr>
              <w:t>…）</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2．家事參與：拖地技能訓練。</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3．透過閱讀活動，練習一頁一頁翻書。</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4．</w:t>
            </w:r>
            <w:r>
              <w:rPr>
                <w:rFonts w:ascii="標楷體" w:eastAsia="標楷體" w:hAnsi="標楷體"/>
                <w:color w:val="000000" w:themeColor="text1"/>
              </w:rPr>
              <w:t>串珠遊戲</w:t>
            </w:r>
            <w:r>
              <w:rPr>
                <w:rFonts w:ascii="標楷體" w:eastAsia="標楷體" w:hAnsi="標楷體" w:hint="eastAsia"/>
                <w:color w:val="000000" w:themeColor="text1"/>
              </w:rPr>
              <w:t>。</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5．握筆塗寫練習。</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274"/>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lastRenderedPageBreak/>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（第二學期）</w:t>
            </w: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(一)</w:t>
            </w:r>
            <w:r>
              <w:rPr>
                <w:rFonts w:ascii="標楷體" w:eastAsia="標楷體" w:hAnsi="標楷體"/>
                <w:color w:val="000000" w:themeColor="text1"/>
              </w:rPr>
              <w:t>小小健力士</w:t>
            </w:r>
          </w:p>
        </w:tc>
        <w:tc>
          <w:tcPr>
            <w:tcW w:w="3969" w:type="dxa"/>
            <w:gridSpan w:val="5"/>
          </w:tcPr>
          <w:p w:rsidR="008F45C6" w:rsidRPr="008B10F1" w:rsidRDefault="008F45C6" w:rsidP="00FE7178">
            <w:pPr>
              <w:autoSpaceDE w:val="0"/>
              <w:autoSpaceDN w:val="0"/>
              <w:adjustRightInd w:val="0"/>
              <w:snapToGrid w:val="0"/>
              <w:spacing w:beforeLines="25" w:before="60" w:afterLines="25" w:after="60"/>
            </w:pPr>
            <w:r>
              <w:rPr>
                <w:rFonts w:ascii="標楷體" w:eastAsia="標楷體" w:hAnsi="標楷體" w:cs="標楷體" w:hint="eastAsia"/>
              </w:rPr>
              <w:t>1.</w:t>
            </w:r>
            <w:r w:rsidRPr="00FE2044">
              <w:rPr>
                <w:rFonts w:ascii="標楷體" w:eastAsia="標楷體" w:hAnsi="標楷體" w:cs="標楷體" w:hint="eastAsia"/>
              </w:rPr>
              <w:t>身體肌力訓練：利用身體部位互相用力互推或互頂（</w:t>
            </w:r>
            <w:r w:rsidRPr="00FE2044">
              <w:rPr>
                <w:rFonts w:ascii="標楷體" w:eastAsia="標楷體" w:hAnsi="標楷體" w:cs="標楷體"/>
              </w:rPr>
              <w:t>雙掌互推、身體互推或屁股互頂等用力的動作）</w:t>
            </w:r>
            <w:r w:rsidRPr="008B10F1">
              <w:rPr>
                <w:rFonts w:hint="eastAsia"/>
              </w:rPr>
              <w:t>。</w:t>
            </w:r>
          </w:p>
          <w:p w:rsidR="008F45C6" w:rsidRPr="00FE2044"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cs="標楷體" w:hint="eastAsia"/>
              </w:rPr>
              <w:t>2.</w:t>
            </w:r>
            <w:r w:rsidRPr="00FE2044">
              <w:rPr>
                <w:rFonts w:ascii="標楷體" w:eastAsia="標楷體" w:hAnsi="標楷體" w:cs="標楷體"/>
              </w:rPr>
              <w:t>手</w:t>
            </w:r>
            <w:r w:rsidRPr="00FE2044">
              <w:rPr>
                <w:rFonts w:ascii="標楷體" w:eastAsia="標楷體" w:hAnsi="標楷體" w:cs="標楷體" w:hint="eastAsia"/>
              </w:rPr>
              <w:t>部肌力訓練：如</w:t>
            </w:r>
            <w:r w:rsidRPr="00FE2044">
              <w:rPr>
                <w:rFonts w:ascii="標楷體" w:eastAsia="標楷體" w:hAnsi="標楷體" w:cs="標楷體"/>
              </w:rPr>
              <w:t>被單捲成長條，</w:t>
            </w:r>
            <w:r w:rsidRPr="00FE2044">
              <w:rPr>
                <w:rFonts w:ascii="標楷體" w:eastAsia="標楷體" w:hAnsi="標楷體" w:cs="標楷體" w:hint="eastAsia"/>
              </w:rPr>
              <w:t>互相</w:t>
            </w:r>
            <w:r w:rsidRPr="00FE2044">
              <w:rPr>
                <w:rFonts w:ascii="標楷體" w:eastAsia="標楷體" w:hAnsi="標楷體" w:cs="標楷體"/>
              </w:rPr>
              <w:t>拔河的遊戲；</w:t>
            </w:r>
            <w:r w:rsidRPr="00FE2044">
              <w:rPr>
                <w:rFonts w:ascii="標楷體" w:eastAsia="標楷體" w:hAnsi="標楷體" w:cs="標楷體" w:hint="eastAsia"/>
              </w:rPr>
              <w:t>投擲重物或丟沙包；小牛拉車；推重滾桶或重輪胎等需持續用力的活動。</w:t>
            </w:r>
          </w:p>
          <w:p w:rsidR="008F45C6" w:rsidRPr="002A1358" w:rsidRDefault="008F45C6" w:rsidP="00FE7178">
            <w:pPr>
              <w:autoSpaceDE w:val="0"/>
              <w:autoSpaceDN w:val="0"/>
              <w:adjustRightInd w:val="0"/>
              <w:snapToGrid w:val="0"/>
              <w:spacing w:beforeLines="25" w:before="60" w:afterLines="25" w:after="60"/>
              <w:rPr>
                <w:rFonts w:ascii="標楷體" w:eastAsia="標楷體" w:hAnsi="標楷體"/>
                <w:color w:val="000000" w:themeColor="text1"/>
              </w:rPr>
            </w:pPr>
            <w:r>
              <w:rPr>
                <w:rFonts w:ascii="標楷體" w:eastAsia="標楷體" w:hAnsi="標楷體" w:cs="標楷體" w:hint="eastAsia"/>
              </w:rPr>
              <w:t>3.</w:t>
            </w:r>
            <w:r w:rsidRPr="00FE2044">
              <w:rPr>
                <w:rFonts w:ascii="標楷體" w:eastAsia="標楷體" w:hAnsi="標楷體" w:cs="標楷體" w:hint="eastAsia"/>
              </w:rPr>
              <w:t>腹部肌力訓練：仰臥起坐或小飛機。</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(二)</w:t>
            </w:r>
            <w:r>
              <w:rPr>
                <w:rFonts w:ascii="標楷體" w:eastAsia="標楷體" w:hAnsi="標楷體"/>
                <w:color w:val="000000" w:themeColor="text1"/>
              </w:rPr>
              <w:t>日常生活我最棒</w:t>
            </w:r>
          </w:p>
        </w:tc>
        <w:tc>
          <w:tcPr>
            <w:tcW w:w="3969" w:type="dxa"/>
            <w:gridSpan w:val="5"/>
          </w:tcPr>
          <w:p w:rsidR="008F45C6" w:rsidRDefault="008F45C6" w:rsidP="00FE7178">
            <w:pPr>
              <w:ind w:left="240" w:hangingChars="100" w:hanging="240"/>
              <w:rPr>
                <w:rFonts w:ascii="標楷體" w:eastAsia="標楷體" w:hAnsi="標楷體"/>
              </w:rPr>
            </w:pPr>
            <w:r>
              <w:rPr>
                <w:rFonts w:ascii="標楷體" w:eastAsia="標楷體" w:hAnsi="標楷體" w:hint="eastAsia"/>
              </w:rPr>
              <w:t>1.練習開／關各種盒子、瓶子和罐子。</w:t>
            </w:r>
          </w:p>
          <w:p w:rsidR="008F45C6" w:rsidRDefault="008F45C6" w:rsidP="00FE7178">
            <w:pPr>
              <w:rPr>
                <w:rFonts w:ascii="標楷體" w:eastAsia="標楷體" w:hAnsi="標楷體"/>
              </w:rPr>
            </w:pPr>
            <w:r>
              <w:rPr>
                <w:rFonts w:ascii="標楷體" w:eastAsia="標楷體" w:hAnsi="標楷體"/>
              </w:rPr>
              <w:t>2</w:t>
            </w:r>
            <w:r>
              <w:rPr>
                <w:rFonts w:ascii="標楷體" w:eastAsia="標楷體" w:hAnsi="標楷體" w:hint="eastAsia"/>
              </w:rPr>
              <w:t>.練習擰抹布、毛巾。</w:t>
            </w:r>
          </w:p>
          <w:p w:rsidR="008F45C6" w:rsidRDefault="008F45C6" w:rsidP="00FE7178">
            <w:pPr>
              <w:rPr>
                <w:rFonts w:ascii="標楷體" w:eastAsia="標楷體" w:hAnsi="標楷體"/>
              </w:rPr>
            </w:pPr>
            <w:r>
              <w:rPr>
                <w:rFonts w:ascii="標楷體" w:eastAsia="標楷體" w:hAnsi="標楷體"/>
              </w:rPr>
              <w:t>3</w:t>
            </w:r>
            <w:r>
              <w:rPr>
                <w:rFonts w:ascii="標楷體" w:eastAsia="標楷體" w:hAnsi="標楷體" w:hint="eastAsia"/>
              </w:rPr>
              <w:t>.練習擠牙膏、膠水。</w:t>
            </w:r>
          </w:p>
          <w:p w:rsidR="008F45C6" w:rsidRDefault="008F45C6" w:rsidP="00FE7178">
            <w:pPr>
              <w:rPr>
                <w:rFonts w:ascii="標楷體" w:eastAsia="標楷體" w:hAnsi="標楷體"/>
              </w:rPr>
            </w:pPr>
            <w:r>
              <w:rPr>
                <w:rFonts w:ascii="標楷體" w:eastAsia="標楷體" w:hAnsi="標楷體"/>
              </w:rPr>
              <w:t>4</w:t>
            </w:r>
            <w:r>
              <w:rPr>
                <w:rFonts w:ascii="標楷體" w:eastAsia="標楷體" w:hAnsi="標楷體" w:hint="eastAsia"/>
              </w:rPr>
              <w:t>.練習撕開封膜（如布丁、牛奶罐</w:t>
            </w:r>
            <w:r>
              <w:rPr>
                <w:rFonts w:ascii="標楷體" w:eastAsia="標楷體" w:hAnsi="標楷體"/>
              </w:rPr>
              <w:t>…）</w:t>
            </w:r>
            <w:r>
              <w:rPr>
                <w:rFonts w:ascii="標楷體" w:eastAsia="標楷體" w:hAnsi="標楷體" w:hint="eastAsia"/>
              </w:rPr>
              <w:t>。</w:t>
            </w:r>
          </w:p>
          <w:p w:rsidR="008F45C6" w:rsidRDefault="008F45C6" w:rsidP="00FE7178">
            <w:pPr>
              <w:rPr>
                <w:rFonts w:ascii="標楷體" w:eastAsia="標楷體" w:hAnsi="標楷體"/>
                <w:color w:val="000000" w:themeColor="text1"/>
              </w:rPr>
            </w:pPr>
            <w:r>
              <w:rPr>
                <w:rFonts w:ascii="標楷體" w:eastAsia="標楷體" w:hAnsi="標楷體" w:hint="eastAsia"/>
              </w:rPr>
              <w:t>5．執行複雜或連續二個以上的動作模仿。</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25" w:type="dxa"/>
            <w:gridSpan w:val="10"/>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合作學習</w:t>
            </w:r>
            <w:r>
              <w:rPr>
                <w:rFonts w:ascii="標楷體" w:eastAsia="標楷體" w:hAnsi="標楷體" w:cs="新細明體" w:hint="eastAsia"/>
                <w:spacing w:val="-4"/>
                <w:lang w:eastAsia="zh-TW"/>
              </w:rPr>
              <w:t xml:space="preserve"> </w:t>
            </w:r>
            <w:r w:rsidRPr="004F2A3E">
              <w:rPr>
                <w:rFonts w:ascii="標楷體" w:eastAsia="標楷體" w:hAnsi="標楷體" w:cs="新細明體" w:hint="eastAsia"/>
              </w:rPr>
              <w:t>■其他：</w:t>
            </w:r>
            <w:r>
              <w:rPr>
                <w:rFonts w:ascii="標楷體" w:eastAsia="標楷體" w:hAnsi="標楷體" w:cs="新細明體" w:hint="eastAsia"/>
              </w:rPr>
              <w:t>錄影帶教學法</w:t>
            </w:r>
          </w:p>
          <w:p w:rsidR="008F45C6" w:rsidRPr="00632880" w:rsidRDefault="008F45C6" w:rsidP="00225B79">
            <w:pPr>
              <w:pStyle w:val="af9"/>
              <w:widowControl w:val="0"/>
              <w:numPr>
                <w:ilvl w:val="0"/>
                <w:numId w:val="27"/>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w:t>
            </w:r>
            <w:r>
              <w:rPr>
                <w:rFonts w:ascii="標楷體" w:eastAsia="標楷體" w:hAnsi="標楷體" w:cs="新細明體" w:hint="eastAsia"/>
                <w:lang w:eastAsia="zh-TW"/>
              </w:rPr>
              <w:t xml:space="preserve"> </w:t>
            </w:r>
            <w:r w:rsidRPr="004F2A3E">
              <w:rPr>
                <w:rFonts w:ascii="標楷體" w:eastAsia="標楷體" w:hAnsi="標楷體" w:cs="新細明體" w:hint="eastAsia"/>
              </w:rPr>
              <w:t>■動線規劃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sidRPr="004F2A3E">
              <w:rPr>
                <w:rFonts w:ascii="標楷體" w:eastAsia="標楷體" w:hAnsi="標楷體" w:hint="eastAsia"/>
                <w:spacing w:val="-6"/>
              </w:rPr>
              <w:t xml:space="preserve"> □動態評量□檔案評量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spacing w:val="-6"/>
              </w:rPr>
              <w:t xml:space="preserve">               </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 xml:space="preserve"> (四)教學資源</w:t>
            </w:r>
          </w:p>
          <w:p w:rsidR="008F45C6"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1.</w:t>
            </w:r>
            <w:r>
              <w:rPr>
                <w:rFonts w:ascii="標楷體" w:eastAsia="標楷體" w:hAnsi="標楷體"/>
                <w:color w:val="000000" w:themeColor="text1"/>
              </w:rPr>
              <w:t>兒童訓練指南</w:t>
            </w:r>
            <w:r>
              <w:rPr>
                <w:rFonts w:ascii="標楷體" w:eastAsia="標楷體" w:hAnsi="標楷體" w:hint="eastAsia"/>
                <w:color w:val="000000" w:themeColor="text1"/>
              </w:rPr>
              <w:t>（</w:t>
            </w:r>
            <w:r>
              <w:rPr>
                <w:rFonts w:ascii="標楷體" w:eastAsia="標楷體" w:hAnsi="標楷體"/>
                <w:color w:val="000000" w:themeColor="text1"/>
              </w:rPr>
              <w:t>香港協康會</w:t>
            </w:r>
            <w:r>
              <w:rPr>
                <w:rFonts w:ascii="標楷體" w:eastAsia="標楷體" w:hAnsi="標楷體" w:hint="eastAsia"/>
                <w:color w:val="000000" w:themeColor="text1"/>
              </w:rPr>
              <w:t xml:space="preserve">）。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2．動作發展終身觀點Life Span Motor </w:t>
            </w:r>
            <w:r>
              <w:rPr>
                <w:rFonts w:ascii="標楷體" w:eastAsia="標楷體" w:hAnsi="標楷體"/>
                <w:color w:val="000000" w:themeColor="text1"/>
              </w:rPr>
              <w:t>Development,6e</w:t>
            </w:r>
            <w:r>
              <w:rPr>
                <w:rFonts w:ascii="標楷體" w:eastAsia="標楷體" w:hAnsi="標楷體" w:hint="eastAsia"/>
                <w:color w:val="000000" w:themeColor="text1"/>
              </w:rPr>
              <w:t>（禾楓出版）。</w:t>
            </w:r>
          </w:p>
          <w:p w:rsidR="008F45C6" w:rsidRPr="00762A9B" w:rsidRDefault="008F45C6" w:rsidP="00FE7178">
            <w:pPr>
              <w:snapToGrid w:val="0"/>
              <w:rPr>
                <w:rFonts w:ascii="標楷體" w:eastAsia="標楷體" w:hAnsi="標楷體"/>
                <w:color w:val="000000" w:themeColor="text1"/>
              </w:rPr>
            </w:pPr>
            <w:r>
              <w:rPr>
                <w:rFonts w:ascii="標楷體" w:eastAsia="標楷體" w:hAnsi="標楷體"/>
                <w:color w:val="000000" w:themeColor="text1"/>
              </w:rPr>
              <w:t>3</w:t>
            </w:r>
            <w:r w:rsidRPr="00272401">
              <w:rPr>
                <w:rFonts w:ascii="標楷體" w:eastAsia="標楷體" w:hAnsi="標楷體"/>
                <w:color w:val="000000" w:themeColor="text1"/>
              </w:rPr>
              <w:t>.</w:t>
            </w:r>
            <w:r>
              <w:t xml:space="preserve"> </w:t>
            </w:r>
            <w:hyperlink r:id="rId39" w:history="1">
              <w:r w:rsidRPr="00C547CC">
                <w:rPr>
                  <w:rStyle w:val="aa"/>
                </w:rPr>
                <w:t>https://www.leaderkid.com.tw/2018/11/15/</w:t>
              </w:r>
            </w:hyperlink>
            <w:r w:rsidRPr="00762A9B">
              <w:rPr>
                <w:rFonts w:ascii="標楷體" w:eastAsia="標楷體" w:hAnsi="標楷體" w:hint="eastAsia"/>
                <w:color w:val="000000" w:themeColor="text1"/>
              </w:rPr>
              <w:t>11種活化小孩寫字小肌肉的手部活動/</w:t>
            </w:r>
            <w:r w:rsidRPr="00762A9B">
              <w:rPr>
                <w:rFonts w:ascii="標楷體" w:eastAsia="標楷體" w:hAnsi="標楷體"/>
                <w:color w:val="000000" w:themeColor="text1"/>
              </w:rPr>
              <w:t>(王宏哲</w:t>
            </w:r>
            <w:r w:rsidRPr="00762A9B">
              <w:rPr>
                <w:rFonts w:ascii="標楷體" w:eastAsia="標楷體" w:hAnsi="標楷體" w:hint="eastAsia"/>
                <w:color w:val="000000" w:themeColor="text1"/>
              </w:rPr>
              <w:t>)。</w:t>
            </w:r>
          </w:p>
          <w:p w:rsidR="008F45C6" w:rsidRPr="005573B2" w:rsidRDefault="008F45C6" w:rsidP="00FE7178">
            <w:pPr>
              <w:snapToGrid w:val="0"/>
              <w:rPr>
                <w:rFonts w:ascii="標楷體" w:eastAsia="標楷體" w:hAnsi="標楷體"/>
                <w:color w:val="000000" w:themeColor="text1"/>
              </w:rPr>
            </w:pPr>
            <w:r w:rsidRPr="005573B2">
              <w:rPr>
                <w:rFonts w:ascii="標楷體" w:eastAsia="標楷體" w:hAnsi="標楷體"/>
                <w:bCs/>
                <w:color w:val="000000" w:themeColor="text1"/>
              </w:rPr>
              <w:t>4</w:t>
            </w:r>
            <w:r w:rsidRPr="005573B2">
              <w:rPr>
                <w:rFonts w:ascii="標楷體" w:eastAsia="標楷體" w:hAnsi="標楷體" w:hint="eastAsia"/>
                <w:bCs/>
                <w:color w:val="000000" w:themeColor="text1"/>
              </w:rPr>
              <w:t>．</w:t>
            </w:r>
            <w:r w:rsidRPr="005573B2">
              <w:rPr>
                <w:rFonts w:ascii="標楷體" w:eastAsia="標楷體" w:hAnsi="標楷體"/>
                <w:bCs/>
                <w:color w:val="000000" w:themeColor="text1"/>
              </w:rPr>
              <w:t xml:space="preserve"> </w:t>
            </w:r>
            <w:hyperlink r:id="rId40" w:history="1">
              <w:r w:rsidRPr="005573B2">
                <w:rPr>
                  <w:rStyle w:val="aa"/>
                  <w:bCs/>
                </w:rPr>
                <w:t>https://magazine.chinatimes.com/mombaby/20160217002749-300401</w:t>
              </w:r>
            </w:hyperlink>
            <w:r w:rsidRPr="005573B2">
              <w:t xml:space="preserve"> </w:t>
            </w:r>
            <w:r w:rsidRPr="005573B2">
              <w:rPr>
                <w:rFonts w:ascii="標楷體" w:eastAsia="標楷體" w:hAnsi="標楷體"/>
                <w:color w:val="000000" w:themeColor="text1"/>
              </w:rPr>
              <w:t>巧手遊戲</w:t>
            </w:r>
            <w:r w:rsidRPr="005573B2">
              <w:rPr>
                <w:rFonts w:ascii="標楷體" w:eastAsia="標楷體" w:hAnsi="標楷體" w:hint="eastAsia"/>
                <w:color w:val="000000" w:themeColor="text1"/>
              </w:rPr>
              <w:t>。</w:t>
            </w:r>
            <w:r>
              <w:rPr>
                <w:rFonts w:ascii="標楷體" w:eastAsia="標楷體" w:hAnsi="標楷體" w:hint="eastAsia"/>
                <w:color w:val="000000" w:themeColor="text1"/>
              </w:rPr>
              <w:t>5.</w:t>
            </w:r>
            <w:hyperlink r:id="rId41" w:history="1">
              <w:r w:rsidRPr="00C547CC">
                <w:rPr>
                  <w:rStyle w:val="aa"/>
                </w:rPr>
                <w:t>https://klal.klchb.gov.tw/KLchb/_uploadS/news/activity/10724/file/0911%E6%9C%B1%E6%A1%82%E6%85%A7.pdf</w:t>
              </w:r>
            </w:hyperlink>
            <w:r w:rsidRPr="00E54218">
              <w:rPr>
                <w:rFonts w:ascii="標楷體" w:eastAsia="標楷體" w:hAnsi="標楷體"/>
                <w:color w:val="000000" w:themeColor="text1"/>
              </w:rPr>
              <w:t>兒童發展介紹及學前兒童發展檢核表的應用</w:t>
            </w:r>
          </w:p>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Pr="00216D44"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hint="eastAsia"/>
          <w:color w:val="000000" w:themeColor="text1"/>
          <w:kern w:val="2"/>
          <w:sz w:val="22"/>
        </w:rPr>
        <w:t xml:space="preserve">      2.混齡編班請依實際編排情形呈現。</w:t>
      </w:r>
    </w:p>
    <w:p w:rsidR="008F45C6" w:rsidRDefault="008F45C6" w:rsidP="008F45C6">
      <w:pPr>
        <w:widowControl/>
        <w:rPr>
          <w:rFonts w:ascii="標楷體" w:eastAsia="標楷體" w:hAnsi="標楷體"/>
          <w:color w:val="000000" w:themeColor="text1"/>
          <w:sz w:val="22"/>
        </w:rPr>
      </w:pPr>
      <w:r>
        <w:rPr>
          <w:color w:val="000000" w:themeColor="text1"/>
          <w:sz w:val="2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32"/>
        <w:gridCol w:w="1275"/>
        <w:gridCol w:w="1276"/>
        <w:gridCol w:w="567"/>
        <w:gridCol w:w="709"/>
        <w:gridCol w:w="709"/>
        <w:gridCol w:w="567"/>
        <w:gridCol w:w="1280"/>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25" w:type="dxa"/>
            <w:gridSpan w:val="10"/>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功能性動作訓練</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25" w:type="dxa"/>
            <w:gridSpan w:val="10"/>
            <w:vAlign w:val="center"/>
          </w:tcPr>
          <w:p w:rsidR="008F45C6" w:rsidRPr="00D86C9A" w:rsidRDefault="008F45C6" w:rsidP="00FE7178">
            <w:pPr>
              <w:rPr>
                <w:rFonts w:ascii="標楷體" w:eastAsia="標楷體" w:hAnsi="標楷體"/>
                <w:color w:val="000000" w:themeColor="text1"/>
              </w:rPr>
            </w:pPr>
            <w:r>
              <w:rPr>
                <w:rFonts w:ascii="新細明體" w:hAnsi="新細明體" w:hint="eastAsia"/>
                <w:color w:val="000000" w:themeColor="text1"/>
                <w:kern w:val="0"/>
                <w:highlight w:val="lightGray"/>
                <w:lang w:eastAsia="zh-CN"/>
              </w:rPr>
              <w:sym w:font="Wingdings" w:char="F0FE"/>
            </w:r>
            <w:r w:rsidRPr="00D86C9A">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15" w:type="dxa"/>
            <w:gridSpan w:val="8"/>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Pr>
                <w:rFonts w:ascii="標楷體" w:eastAsia="標楷體" w:hAnsi="標楷體"/>
                <w:color w:val="000000" w:themeColor="text1"/>
              </w:rPr>
              <w:sym w:font="Wingdings" w:char="F0FE"/>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25" w:type="dxa"/>
            <w:gridSpan w:val="10"/>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Pr>
                <w:rFonts w:ascii="標楷體" w:eastAsia="標楷體" w:hAnsi="標楷體"/>
                <w:color w:val="000000" w:themeColor="text1"/>
                <w:sz w:val="16"/>
                <w:szCs w:val="16"/>
              </w:rPr>
              <w:sym w:font="Wingdings" w:char="F0FE"/>
            </w:r>
            <w:r w:rsidRPr="00E03F78">
              <w:rPr>
                <w:rFonts w:ascii="標楷體" w:eastAsia="標楷體" w:hAnsi="標楷體" w:hint="eastAsia"/>
                <w:color w:val="000000" w:themeColor="text1"/>
                <w:sz w:val="16"/>
                <w:szCs w:val="16"/>
              </w:rPr>
              <w:t>A1.身心素質與自我精進</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25" w:type="dxa"/>
            <w:gridSpan w:val="10"/>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Wingdings 2" w:eastAsia="Wingdings 2" w:hAnsi="Wingdings 2" w:cs="Wingdings 2"/>
              </w:rPr>
              <w:sym w:font="Wingdings 2" w:char="F052"/>
            </w:r>
            <w:r w:rsidRPr="000E5B1D">
              <w:rPr>
                <w:rFonts w:ascii="標楷體" w:eastAsia="標楷體" w:hAnsi="標楷體" w:cs="Wingdings 2" w:hint="eastAsia"/>
              </w:rPr>
              <w:t>生活管理能力</w:t>
            </w:r>
            <w:r>
              <w:rPr>
                <w:rFonts w:ascii="Wingdings 2" w:eastAsia="Wingdings 2" w:hAnsi="Wingdings 2" w:cs="Wingdings 2"/>
              </w:rPr>
              <w:sym w:font="Wingdings 2" w:char="F052"/>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1342" w:type="dxa"/>
            <w:gridSpan w:val="3"/>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5"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四</w:t>
            </w:r>
            <w:r w:rsidRPr="00383ECC">
              <w:rPr>
                <w:rFonts w:ascii="標楷體" w:eastAsia="標楷體" w:hAnsi="標楷體" w:hint="eastAsia"/>
                <w:color w:val="000000" w:themeColor="text1"/>
                <w:sz w:val="20"/>
                <w:szCs w:val="20"/>
              </w:rPr>
              <w:t>年級</w:t>
            </w:r>
          </w:p>
          <w:p w:rsidR="008F45C6" w:rsidRPr="00383ECC" w:rsidRDefault="008F45C6" w:rsidP="00FE7178">
            <w:pPr>
              <w:adjustRightInd w:val="0"/>
              <w:snapToGrid w:val="0"/>
              <w:jc w:val="center"/>
              <w:rPr>
                <w:rFonts w:ascii="標楷體" w:eastAsia="標楷體" w:hAnsi="標楷體"/>
                <w:color w:val="000000" w:themeColor="text1"/>
                <w:sz w:val="20"/>
                <w:szCs w:val="20"/>
              </w:rPr>
            </w:pPr>
            <w:r w:rsidRPr="00383ECC">
              <w:rPr>
                <w:rFonts w:ascii="標楷體" w:eastAsia="標楷體" w:hAnsi="標楷體"/>
                <w:color w:val="000000" w:themeColor="text1"/>
                <w:sz w:val="20"/>
                <w:szCs w:val="20"/>
              </w:rPr>
              <w:t>第</w:t>
            </w:r>
            <w:r>
              <w:rPr>
                <w:rFonts w:ascii="標楷體" w:eastAsia="標楷體" w:hAnsi="標楷體"/>
                <w:color w:val="000000" w:themeColor="text1"/>
                <w:sz w:val="20"/>
                <w:szCs w:val="20"/>
              </w:rPr>
              <w:t>一</w:t>
            </w: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二學期</w:t>
            </w: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80"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r>
      <w:tr w:rsidR="008F45C6" w:rsidRPr="00272401" w:rsidTr="00FE7178">
        <w:trPr>
          <w:cantSplit/>
          <w:trHeight w:val="923"/>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25" w:type="dxa"/>
            <w:gridSpan w:val="10"/>
          </w:tcPr>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25" w:type="dxa"/>
            <w:gridSpan w:val="10"/>
          </w:tcPr>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1-1具備肢體與軀幹的關節活動度。</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2-1具備改變身體姿勢技能。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4</w:t>
            </w:r>
            <w:r>
              <w:rPr>
                <w:rFonts w:ascii="標楷體" w:eastAsia="標楷體" w:hAnsi="標楷體" w:hint="eastAsia"/>
                <w:color w:val="000000" w:themeColor="text1"/>
              </w:rPr>
              <w:t>具備攜帶與移動物品技能。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6</w:t>
            </w:r>
            <w:r>
              <w:rPr>
                <w:rFonts w:ascii="標楷體" w:eastAsia="標楷體" w:hAnsi="標楷體" w:hint="eastAsia"/>
                <w:color w:val="000000" w:themeColor="text1"/>
              </w:rPr>
              <w:t>具備手與手臂使用技能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2-7具備手部精細動作技能。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2-8具備雙側協調與手眼協調技能。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9具備動作計</w:t>
            </w:r>
            <w:r>
              <w:rPr>
                <w:rFonts w:ascii="標楷體" w:eastAsia="標楷體" w:hAnsi="標楷體" w:hint="eastAsia"/>
                <w:color w:val="000000" w:themeColor="text1"/>
              </w:rPr>
              <w:t>畫</w:t>
            </w:r>
            <w:r>
              <w:rPr>
                <w:rFonts w:ascii="標楷體" w:eastAsia="標楷體" w:hAnsi="標楷體"/>
                <w:color w:val="000000" w:themeColor="text1"/>
              </w:rPr>
              <w:t>技能</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3-1參與生活作息。</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w:t>
            </w:r>
            <w:r>
              <w:rPr>
                <w:rFonts w:ascii="標楷體" w:eastAsia="標楷體" w:hAnsi="標楷體"/>
                <w:color w:val="000000" w:themeColor="text1"/>
              </w:rPr>
              <w:t>2參與學習活動</w:t>
            </w:r>
            <w:r>
              <w:rPr>
                <w:rFonts w:ascii="標楷體" w:eastAsia="標楷體" w:hAnsi="標楷體" w:hint="eastAsia"/>
                <w:color w:val="000000" w:themeColor="text1"/>
              </w:rPr>
              <w:t>。</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w:t>
            </w:r>
            <w:r>
              <w:rPr>
                <w:rFonts w:ascii="標楷體" w:eastAsia="標楷體" w:hAnsi="標楷體"/>
                <w:color w:val="000000" w:themeColor="text1"/>
              </w:rPr>
              <w:t>3參與非經常性活動</w:t>
            </w:r>
            <w:r>
              <w:rPr>
                <w:rFonts w:ascii="標楷體" w:eastAsia="標楷體" w:hAnsi="標楷體" w:hint="eastAsia"/>
                <w:color w:val="000000" w:themeColor="text1"/>
              </w:rPr>
              <w:t>。</w:t>
            </w:r>
          </w:p>
        </w:tc>
      </w:tr>
      <w:tr w:rsidR="008F45C6" w:rsidRPr="00272401" w:rsidTr="00FE7178">
        <w:trPr>
          <w:cantSplit/>
          <w:trHeight w:val="128"/>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838"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3969" w:type="dxa"/>
            <w:gridSpan w:val="5"/>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418" w:type="dxa"/>
            <w:gridSpan w:val="2"/>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847"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(一)</w:t>
            </w:r>
            <w:r>
              <w:rPr>
                <w:rFonts w:ascii="標楷體" w:eastAsia="標楷體" w:hAnsi="標楷體"/>
                <w:color w:val="000000" w:themeColor="text1"/>
              </w:rPr>
              <w:t>健康智慧王</w:t>
            </w:r>
          </w:p>
        </w:tc>
        <w:tc>
          <w:tcPr>
            <w:tcW w:w="3969" w:type="dxa"/>
            <w:gridSpan w:val="5"/>
          </w:tcPr>
          <w:p w:rsidR="008F45C6" w:rsidRDefault="008F45C6" w:rsidP="00FE7178">
            <w:pPr>
              <w:autoSpaceDE w:val="0"/>
              <w:autoSpaceDN w:val="0"/>
              <w:adjustRightInd w:val="0"/>
              <w:snapToGrid w:val="0"/>
              <w:spacing w:beforeLines="25" w:before="60" w:afterLines="25" w:after="60"/>
              <w:rPr>
                <w:rFonts w:ascii="標楷體" w:eastAsia="標楷體" w:hAnsi="標楷體" w:cs="標楷體"/>
                <w:kern w:val="0"/>
              </w:rPr>
            </w:pPr>
            <w:r>
              <w:rPr>
                <w:rFonts w:ascii="標楷體" w:eastAsia="標楷體" w:hAnsi="標楷體" w:cs="標楷體" w:hint="eastAsia"/>
                <w:kern w:val="0"/>
              </w:rPr>
              <w:t>1．障礙物跨越訓練。</w:t>
            </w:r>
          </w:p>
          <w:p w:rsidR="008F45C6" w:rsidRDefault="008F45C6" w:rsidP="00FE7178">
            <w:pPr>
              <w:autoSpaceDE w:val="0"/>
              <w:autoSpaceDN w:val="0"/>
              <w:adjustRightInd w:val="0"/>
              <w:snapToGrid w:val="0"/>
              <w:spacing w:beforeLines="25" w:before="60" w:afterLines="25" w:after="60"/>
              <w:rPr>
                <w:rFonts w:ascii="標楷體" w:eastAsia="標楷體" w:hAnsi="標楷體" w:cs="標楷體"/>
                <w:kern w:val="0"/>
              </w:rPr>
            </w:pPr>
            <w:r>
              <w:rPr>
                <w:rFonts w:ascii="標楷體" w:eastAsia="標楷體" w:hAnsi="標楷體" w:cs="標楷體" w:hint="eastAsia"/>
                <w:kern w:val="0"/>
              </w:rPr>
              <w:t>2.繞過障礙物、狹窄走廊或擁擠校園裡的移動。</w:t>
            </w:r>
          </w:p>
          <w:p w:rsidR="008F45C6" w:rsidRDefault="008F45C6" w:rsidP="00FE7178">
            <w:pPr>
              <w:autoSpaceDE w:val="0"/>
              <w:autoSpaceDN w:val="0"/>
              <w:adjustRightInd w:val="0"/>
              <w:snapToGrid w:val="0"/>
              <w:spacing w:beforeLines="25" w:before="60" w:afterLines="25" w:after="60"/>
              <w:rPr>
                <w:rFonts w:ascii="標楷體" w:eastAsia="標楷體" w:hAnsi="標楷體" w:cs="標楷體"/>
                <w:kern w:val="0"/>
              </w:rPr>
            </w:pPr>
            <w:r>
              <w:rPr>
                <w:rFonts w:ascii="標楷體" w:eastAsia="標楷體" w:hAnsi="標楷體" w:cs="標楷體" w:hint="eastAsia"/>
                <w:kern w:val="0"/>
              </w:rPr>
              <w:t>3．彎腰拾物。</w:t>
            </w:r>
          </w:p>
          <w:p w:rsidR="008F45C6" w:rsidRDefault="008F45C6" w:rsidP="00FE7178">
            <w:pPr>
              <w:autoSpaceDE w:val="0"/>
              <w:autoSpaceDN w:val="0"/>
              <w:adjustRightInd w:val="0"/>
              <w:snapToGrid w:val="0"/>
              <w:spacing w:beforeLines="25" w:before="60" w:afterLines="25" w:after="60"/>
              <w:rPr>
                <w:rFonts w:ascii="標楷體" w:eastAsia="標楷體" w:hAnsi="標楷體" w:cs="標楷體"/>
                <w:kern w:val="0"/>
              </w:rPr>
            </w:pPr>
            <w:r>
              <w:rPr>
                <w:rFonts w:ascii="標楷體" w:eastAsia="標楷體" w:hAnsi="標楷體" w:cs="標楷體" w:hint="eastAsia"/>
                <w:kern w:val="0"/>
              </w:rPr>
              <w:t>4．有目的的攀爬。</w:t>
            </w:r>
          </w:p>
          <w:p w:rsidR="008F45C6" w:rsidRDefault="008F45C6" w:rsidP="00FE7178">
            <w:pPr>
              <w:autoSpaceDE w:val="0"/>
              <w:autoSpaceDN w:val="0"/>
              <w:adjustRightInd w:val="0"/>
              <w:snapToGrid w:val="0"/>
              <w:spacing w:beforeLines="25" w:before="60" w:afterLines="25" w:after="60"/>
              <w:rPr>
                <w:rFonts w:ascii="標楷體" w:eastAsia="標楷體" w:hAnsi="標楷體" w:cs="標楷體"/>
                <w:kern w:val="0"/>
              </w:rPr>
            </w:pPr>
            <w:r>
              <w:rPr>
                <w:rFonts w:ascii="標楷體" w:eastAsia="標楷體" w:hAnsi="標楷體" w:cs="標楷體" w:hint="eastAsia"/>
                <w:kern w:val="0"/>
              </w:rPr>
              <w:t>5．物品的轉動或扭轉。</w:t>
            </w:r>
          </w:p>
          <w:p w:rsidR="008F45C6" w:rsidRPr="00B34B0E" w:rsidRDefault="008F45C6" w:rsidP="00FE7178">
            <w:pPr>
              <w:autoSpaceDE w:val="0"/>
              <w:autoSpaceDN w:val="0"/>
              <w:adjustRightInd w:val="0"/>
              <w:snapToGrid w:val="0"/>
              <w:spacing w:beforeLines="25" w:before="60" w:afterLines="25" w:after="60"/>
              <w:rPr>
                <w:rFonts w:ascii="標楷體" w:eastAsia="標楷體" w:hAnsi="標楷體"/>
                <w:color w:val="000000" w:themeColor="text1"/>
              </w:rPr>
            </w:pPr>
            <w:r>
              <w:rPr>
                <w:rFonts w:ascii="標楷體" w:eastAsia="標楷體" w:hAnsi="標楷體" w:cs="標楷體" w:hint="eastAsia"/>
                <w:kern w:val="0"/>
              </w:rPr>
              <w:t>6．物品的拋接或接住。</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(二)</w:t>
            </w:r>
            <w:r>
              <w:rPr>
                <w:rFonts w:ascii="標楷體" w:eastAsia="標楷體" w:hAnsi="標楷體"/>
                <w:color w:val="000000" w:themeColor="text1"/>
              </w:rPr>
              <w:t>生活高手</w:t>
            </w:r>
          </w:p>
        </w:tc>
        <w:tc>
          <w:tcPr>
            <w:tcW w:w="3969" w:type="dxa"/>
            <w:gridSpan w:val="5"/>
          </w:tcPr>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hint="eastAsia"/>
                <w:color w:val="000000"/>
                <w:kern w:val="0"/>
              </w:rPr>
              <w:t>1．推、拉、扯物體。</w:t>
            </w:r>
          </w:p>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2.</w:t>
            </w:r>
            <w:r>
              <w:rPr>
                <w:rFonts w:ascii="標楷體" w:eastAsia="標楷體" w:hAnsi="標楷體" w:cs="標楷體" w:hint="eastAsia"/>
                <w:color w:val="000000"/>
                <w:kern w:val="0"/>
              </w:rPr>
              <w:t>按、壓開</w:t>
            </w:r>
            <w:r>
              <w:rPr>
                <w:rFonts w:ascii="標楷體" w:eastAsia="標楷體" w:hAnsi="標楷體" w:cs="標楷體"/>
                <w:color w:val="000000"/>
                <w:kern w:val="0"/>
              </w:rPr>
              <w:t>/</w:t>
            </w:r>
            <w:r>
              <w:rPr>
                <w:rFonts w:ascii="標楷體" w:eastAsia="標楷體" w:hAnsi="標楷體" w:cs="標楷體" w:hint="eastAsia"/>
                <w:color w:val="000000"/>
                <w:kern w:val="0"/>
              </w:rPr>
              <w:t>關（結合生活用品）。</w:t>
            </w:r>
          </w:p>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hint="eastAsia"/>
                <w:color w:val="000000"/>
                <w:kern w:val="0"/>
              </w:rPr>
              <w:t>3.</w:t>
            </w:r>
            <w:r w:rsidRPr="0033209F">
              <w:rPr>
                <w:rFonts w:ascii="標楷體" w:eastAsia="標楷體" w:hAnsi="標楷體" w:cs="標楷體" w:hint="eastAsia"/>
                <w:color w:val="000000"/>
                <w:kern w:val="0"/>
              </w:rPr>
              <w:t>拉、轉</w:t>
            </w:r>
            <w:r>
              <w:rPr>
                <w:rFonts w:ascii="標楷體" w:eastAsia="標楷體" w:hAnsi="標楷體" w:cs="標楷體" w:hint="eastAsia"/>
                <w:color w:val="000000"/>
                <w:kern w:val="0"/>
              </w:rPr>
              <w:t>開</w:t>
            </w:r>
            <w:r>
              <w:rPr>
                <w:rFonts w:ascii="標楷體" w:eastAsia="標楷體" w:hAnsi="標楷體" w:cs="標楷體"/>
                <w:color w:val="000000"/>
                <w:kern w:val="0"/>
              </w:rPr>
              <w:t>/</w:t>
            </w:r>
            <w:r>
              <w:rPr>
                <w:rFonts w:ascii="標楷體" w:eastAsia="標楷體" w:hAnsi="標楷體" w:cs="標楷體" w:hint="eastAsia"/>
                <w:color w:val="000000"/>
                <w:kern w:val="0"/>
              </w:rPr>
              <w:t>關，旋開</w:t>
            </w:r>
            <w:r>
              <w:rPr>
                <w:rFonts w:ascii="標楷體" w:eastAsia="標楷體" w:hAnsi="標楷體" w:cs="標楷體"/>
                <w:color w:val="000000"/>
                <w:kern w:val="0"/>
              </w:rPr>
              <w:t>/</w:t>
            </w:r>
            <w:r>
              <w:rPr>
                <w:rFonts w:ascii="標楷體" w:eastAsia="標楷體" w:hAnsi="標楷體" w:cs="標楷體" w:hint="eastAsia"/>
                <w:color w:val="000000"/>
                <w:kern w:val="0"/>
              </w:rPr>
              <w:t>緊瓶蓋。</w:t>
            </w:r>
            <w:r>
              <w:rPr>
                <w:rFonts w:ascii="標楷體" w:eastAsia="標楷體" w:hAnsi="標楷體" w:cs="標楷體"/>
                <w:color w:val="000000"/>
                <w:kern w:val="0"/>
              </w:rPr>
              <w:t xml:space="preserve">                                              </w:t>
            </w:r>
          </w:p>
          <w:p w:rsidR="008F45C6" w:rsidRDefault="008F45C6" w:rsidP="00FE7178">
            <w:pPr>
              <w:autoSpaceDE w:val="0"/>
              <w:autoSpaceDN w:val="0"/>
              <w:adjustRightInd w:val="0"/>
              <w:spacing w:line="380" w:lineRule="exact"/>
              <w:ind w:left="240" w:hangingChars="100" w:hanging="240"/>
              <w:rPr>
                <w:rFonts w:ascii="標楷體" w:eastAsia="標楷體" w:hAnsi="標楷體"/>
                <w:color w:val="000000" w:themeColor="text1"/>
              </w:rPr>
            </w:pPr>
            <w:r>
              <w:rPr>
                <w:rFonts w:ascii="標楷體" w:eastAsia="標楷體" w:hAnsi="標楷體" w:cs="標楷體" w:hint="eastAsia"/>
                <w:color w:val="000000"/>
                <w:kern w:val="0"/>
              </w:rPr>
              <w:t>4.</w:t>
            </w:r>
            <w:r w:rsidRPr="00640262">
              <w:rPr>
                <w:rFonts w:ascii="標楷體" w:eastAsia="標楷體" w:hAnsi="標楷體" w:cs="標楷體" w:hint="eastAsia"/>
                <w:color w:val="000000"/>
                <w:kern w:val="0"/>
              </w:rPr>
              <w:t>堆疊物品</w:t>
            </w:r>
            <w:r>
              <w:rPr>
                <w:rFonts w:ascii="標楷體" w:eastAsia="標楷體" w:hAnsi="標楷體" w:cs="標楷體" w:hint="eastAsia"/>
                <w:color w:val="000000"/>
                <w:kern w:val="0"/>
              </w:rPr>
              <w:t>。</w:t>
            </w:r>
          </w:p>
          <w:p w:rsidR="008F45C6" w:rsidRPr="00272401" w:rsidRDefault="008F45C6" w:rsidP="00FE7178">
            <w:pPr>
              <w:autoSpaceDE w:val="0"/>
              <w:autoSpaceDN w:val="0"/>
              <w:adjustRightInd w:val="0"/>
              <w:spacing w:line="380" w:lineRule="exact"/>
              <w:ind w:left="240" w:hangingChars="100" w:hanging="240"/>
              <w:rPr>
                <w:rFonts w:ascii="標楷體" w:eastAsia="標楷體" w:hAnsi="標楷體"/>
                <w:color w:val="000000" w:themeColor="text1"/>
              </w:rPr>
            </w:pPr>
            <w:r>
              <w:rPr>
                <w:rFonts w:ascii="標楷體" w:eastAsia="標楷體" w:hAnsi="標楷體"/>
                <w:color w:val="000000" w:themeColor="text1"/>
              </w:rPr>
              <w:t>5.依示</w:t>
            </w:r>
            <w:r>
              <w:rPr>
                <w:rFonts w:ascii="標楷體" w:eastAsia="標楷體" w:hAnsi="標楷體" w:hint="eastAsia"/>
                <w:color w:val="000000" w:themeColor="text1"/>
              </w:rPr>
              <w:t>範或指令完成序列性動作。</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274"/>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lastRenderedPageBreak/>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（第二學期）</w:t>
            </w: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 xml:space="preserve">(一) </w:t>
            </w:r>
            <w:r>
              <w:rPr>
                <w:rFonts w:ascii="標楷體" w:eastAsia="標楷體" w:hAnsi="標楷體"/>
                <w:color w:val="000000" w:themeColor="text1"/>
              </w:rPr>
              <w:t>身體一級棒</w:t>
            </w:r>
          </w:p>
        </w:tc>
        <w:tc>
          <w:tcPr>
            <w:tcW w:w="3969" w:type="dxa"/>
            <w:gridSpan w:val="5"/>
          </w:tcPr>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身體姿勢維持</w:t>
            </w:r>
            <w:r>
              <w:rPr>
                <w:rFonts w:ascii="標楷體" w:eastAsia="標楷體" w:hAnsi="標楷體" w:cs="標楷體" w:hint="eastAsia"/>
                <w:color w:val="000000"/>
                <w:kern w:val="0"/>
              </w:rPr>
              <w:t>：</w:t>
            </w:r>
          </w:p>
          <w:p w:rsidR="008F45C6" w:rsidRPr="001230ED"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sidRPr="001230ED">
              <w:rPr>
                <w:rFonts w:ascii="標楷體" w:eastAsia="標楷體" w:hAnsi="標楷體" w:cs="標楷體"/>
                <w:color w:val="000000"/>
                <w:kern w:val="0"/>
              </w:rPr>
              <w:t>1.</w:t>
            </w:r>
            <w:r w:rsidRPr="001230ED">
              <w:rPr>
                <w:rFonts w:ascii="標楷體" w:eastAsia="標楷體" w:hAnsi="標楷體" w:cs="標楷體"/>
                <w:color w:val="000000"/>
                <w:kern w:val="0"/>
              </w:rPr>
              <w:tab/>
            </w:r>
            <w:r>
              <w:rPr>
                <w:rFonts w:ascii="標楷體" w:eastAsia="標楷體" w:hAnsi="標楷體" w:cs="標楷體"/>
                <w:color w:val="000000"/>
                <w:kern w:val="0"/>
              </w:rPr>
              <w:t>頭頸直立姿勢維持</w:t>
            </w:r>
            <w:r>
              <w:rPr>
                <w:rFonts w:ascii="標楷體" w:eastAsia="標楷體" w:hAnsi="標楷體" w:cs="標楷體" w:hint="eastAsia"/>
                <w:color w:val="000000"/>
                <w:kern w:val="0"/>
              </w:rPr>
              <w:t>。</w:t>
            </w:r>
          </w:p>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2</w:t>
            </w:r>
            <w:r w:rsidRPr="001230ED">
              <w:rPr>
                <w:rFonts w:ascii="標楷體" w:eastAsia="標楷體" w:hAnsi="標楷體" w:cs="標楷體"/>
                <w:color w:val="000000"/>
                <w:kern w:val="0"/>
              </w:rPr>
              <w:t>.</w:t>
            </w:r>
            <w:r>
              <w:rPr>
                <w:rFonts w:ascii="標楷體" w:eastAsia="標楷體" w:hAnsi="標楷體" w:cs="標楷體"/>
                <w:color w:val="000000"/>
                <w:kern w:val="0"/>
              </w:rPr>
              <w:t>前臂支撐下俯臥姿勢維持</w:t>
            </w:r>
            <w:r>
              <w:rPr>
                <w:rFonts w:ascii="標楷體" w:eastAsia="標楷體" w:hAnsi="標楷體" w:cs="標楷體" w:hint="eastAsia"/>
                <w:color w:val="000000"/>
                <w:kern w:val="0"/>
              </w:rPr>
              <w:t>。</w:t>
            </w:r>
          </w:p>
          <w:p w:rsidR="008F45C6" w:rsidRPr="001230ED"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hint="eastAsia"/>
                <w:color w:val="000000"/>
                <w:kern w:val="0"/>
              </w:rPr>
              <w:t>3.四足跪姿維持。</w:t>
            </w:r>
          </w:p>
          <w:p w:rsidR="008F45C6" w:rsidRPr="00C72D2E" w:rsidRDefault="008F45C6" w:rsidP="00FE7178">
            <w:pPr>
              <w:autoSpaceDE w:val="0"/>
              <w:autoSpaceDN w:val="0"/>
              <w:adjustRightInd w:val="0"/>
              <w:spacing w:line="380" w:lineRule="exact"/>
              <w:ind w:left="240" w:hangingChars="100" w:hanging="240"/>
              <w:rPr>
                <w:rFonts w:ascii="標楷體" w:eastAsia="標楷體" w:hAnsi="標楷體"/>
                <w:color w:val="000000" w:themeColor="text1"/>
              </w:rPr>
            </w:pPr>
            <w:r>
              <w:rPr>
                <w:rFonts w:ascii="標楷體" w:eastAsia="標楷體" w:hAnsi="標楷體" w:cs="標楷體"/>
                <w:color w:val="000000"/>
                <w:kern w:val="0"/>
              </w:rPr>
              <w:t>4.地板坐姿維持</w:t>
            </w:r>
            <w:r>
              <w:rPr>
                <w:rFonts w:ascii="標楷體" w:eastAsia="標楷體" w:hAnsi="標楷體" w:cs="標楷體" w:hint="eastAsia"/>
                <w:color w:val="000000"/>
                <w:kern w:val="0"/>
              </w:rPr>
              <w:t>。</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(二)</w:t>
            </w:r>
            <w:r>
              <w:rPr>
                <w:rFonts w:ascii="標楷體" w:eastAsia="標楷體" w:hAnsi="標楷體"/>
                <w:color w:val="000000" w:themeColor="text1"/>
              </w:rPr>
              <w:t>生活高手</w:t>
            </w:r>
          </w:p>
        </w:tc>
        <w:tc>
          <w:tcPr>
            <w:tcW w:w="3969" w:type="dxa"/>
            <w:gridSpan w:val="5"/>
          </w:tcPr>
          <w:p w:rsidR="008F45C6" w:rsidRPr="00E74DC5"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sidRPr="00E74DC5">
              <w:rPr>
                <w:rFonts w:ascii="標楷體" w:eastAsia="標楷體" w:hAnsi="標楷體" w:cs="標楷體" w:hint="eastAsia"/>
                <w:color w:val="000000"/>
                <w:kern w:val="0"/>
              </w:rPr>
              <w:t>1．握筆沿線條描寫練習。</w:t>
            </w:r>
          </w:p>
          <w:p w:rsidR="008F45C6" w:rsidRPr="00E74DC5"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sidRPr="00E74DC5">
              <w:rPr>
                <w:rFonts w:ascii="標楷體" w:eastAsia="標楷體" w:hAnsi="標楷體" w:cs="標楷體" w:hint="eastAsia"/>
                <w:color w:val="000000"/>
                <w:kern w:val="0"/>
              </w:rPr>
              <w:t>2．握筆書寫練習。</w:t>
            </w:r>
          </w:p>
          <w:p w:rsidR="008F45C6" w:rsidRPr="00E74DC5"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sidRPr="00E74DC5">
              <w:rPr>
                <w:rFonts w:ascii="標楷體" w:eastAsia="標楷體" w:hAnsi="標楷體" w:cs="標楷體" w:hint="eastAsia"/>
                <w:color w:val="000000"/>
                <w:kern w:val="0"/>
              </w:rPr>
              <w:t>3．隨意</w:t>
            </w:r>
            <w:r>
              <w:rPr>
                <w:rFonts w:ascii="標楷體" w:eastAsia="標楷體" w:hAnsi="標楷體" w:cs="標楷體" w:hint="eastAsia"/>
                <w:color w:val="000000"/>
                <w:kern w:val="0"/>
              </w:rPr>
              <w:t>／範圍內</w:t>
            </w:r>
            <w:r w:rsidRPr="00E74DC5">
              <w:rPr>
                <w:rFonts w:ascii="標楷體" w:eastAsia="標楷體" w:hAnsi="標楷體" w:cs="標楷體" w:hint="eastAsia"/>
                <w:color w:val="000000"/>
                <w:kern w:val="0"/>
              </w:rPr>
              <w:t>著色。</w:t>
            </w:r>
          </w:p>
          <w:p w:rsidR="008F45C6" w:rsidRDefault="008F45C6" w:rsidP="00FE7178">
            <w:pPr>
              <w:autoSpaceDE w:val="0"/>
              <w:autoSpaceDN w:val="0"/>
              <w:adjustRightInd w:val="0"/>
              <w:spacing w:line="380" w:lineRule="exact"/>
              <w:ind w:left="240" w:hangingChars="100" w:hanging="240"/>
              <w:rPr>
                <w:rFonts w:ascii="標楷體" w:eastAsia="標楷體" w:hAnsi="標楷體"/>
                <w:color w:val="000000" w:themeColor="text1"/>
              </w:rPr>
            </w:pPr>
            <w:r w:rsidRPr="00E74DC5">
              <w:rPr>
                <w:rFonts w:ascii="標楷體" w:eastAsia="標楷體" w:hAnsi="標楷體" w:cs="標楷體" w:hint="eastAsia"/>
                <w:color w:val="000000"/>
                <w:kern w:val="0"/>
              </w:rPr>
              <w:t>4．</w:t>
            </w:r>
            <w:r>
              <w:rPr>
                <w:rFonts w:ascii="標楷體" w:eastAsia="標楷體" w:hAnsi="標楷體" w:cs="標楷體" w:hint="eastAsia"/>
                <w:color w:val="000000"/>
                <w:kern w:val="0"/>
              </w:rPr>
              <w:t>複雜或連續二個以上動作的執行。</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25" w:type="dxa"/>
            <w:gridSpan w:val="10"/>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合作學習</w:t>
            </w:r>
            <w:r>
              <w:rPr>
                <w:rFonts w:ascii="標楷體" w:eastAsia="標楷體" w:hAnsi="標楷體" w:cs="新細明體" w:hint="eastAsia"/>
                <w:spacing w:val="-4"/>
                <w:lang w:eastAsia="zh-TW"/>
              </w:rPr>
              <w:t xml:space="preserve"> </w:t>
            </w:r>
            <w:r w:rsidRPr="004F2A3E">
              <w:rPr>
                <w:rFonts w:ascii="標楷體" w:eastAsia="標楷體" w:hAnsi="標楷體" w:cs="新細明體" w:hint="eastAsia"/>
              </w:rPr>
              <w:t>■其他：</w:t>
            </w:r>
            <w:r>
              <w:rPr>
                <w:rFonts w:ascii="標楷體" w:eastAsia="標楷體" w:hAnsi="標楷體" w:cs="新細明體" w:hint="eastAsia"/>
              </w:rPr>
              <w:t>錄影帶教學法</w:t>
            </w:r>
          </w:p>
          <w:p w:rsidR="008F45C6" w:rsidRPr="00632880" w:rsidRDefault="008F45C6" w:rsidP="00225B79">
            <w:pPr>
              <w:pStyle w:val="af9"/>
              <w:widowControl w:val="0"/>
              <w:numPr>
                <w:ilvl w:val="0"/>
                <w:numId w:val="27"/>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w:t>
            </w:r>
            <w:r>
              <w:rPr>
                <w:rFonts w:ascii="標楷體" w:eastAsia="標楷體" w:hAnsi="標楷體" w:cs="新細明體" w:hint="eastAsia"/>
                <w:lang w:eastAsia="zh-TW"/>
              </w:rPr>
              <w:t xml:space="preserve"> </w:t>
            </w:r>
            <w:r w:rsidRPr="004F2A3E">
              <w:rPr>
                <w:rFonts w:ascii="標楷體" w:eastAsia="標楷體" w:hAnsi="標楷體" w:cs="新細明體" w:hint="eastAsia"/>
              </w:rPr>
              <w:t>■動線規劃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sidRPr="004F2A3E">
              <w:rPr>
                <w:rFonts w:ascii="標楷體" w:eastAsia="標楷體" w:hAnsi="標楷體" w:hint="eastAsia"/>
                <w:spacing w:val="-6"/>
              </w:rPr>
              <w:t xml:space="preserve"> □動態評量□檔案評量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spacing w:val="-6"/>
              </w:rPr>
              <w:t xml:space="preserve">               </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p>
          <w:p w:rsidR="008F45C6"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1.</w:t>
            </w:r>
            <w:r>
              <w:rPr>
                <w:rFonts w:ascii="標楷體" w:eastAsia="標楷體" w:hAnsi="標楷體"/>
                <w:color w:val="000000" w:themeColor="text1"/>
              </w:rPr>
              <w:t>兒童訓練指南</w:t>
            </w:r>
            <w:r>
              <w:rPr>
                <w:rFonts w:ascii="標楷體" w:eastAsia="標楷體" w:hAnsi="標楷體" w:hint="eastAsia"/>
                <w:color w:val="000000" w:themeColor="text1"/>
              </w:rPr>
              <w:t>（</w:t>
            </w:r>
            <w:r>
              <w:rPr>
                <w:rFonts w:ascii="標楷體" w:eastAsia="標楷體" w:hAnsi="標楷體"/>
                <w:color w:val="000000" w:themeColor="text1"/>
              </w:rPr>
              <w:t>香港協康會</w:t>
            </w:r>
            <w:r>
              <w:rPr>
                <w:rFonts w:ascii="標楷體" w:eastAsia="標楷體" w:hAnsi="標楷體" w:hint="eastAsia"/>
                <w:color w:val="000000" w:themeColor="text1"/>
              </w:rPr>
              <w:t>）。</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2．動作發展終身觀點Life Span Motor </w:t>
            </w:r>
            <w:r>
              <w:rPr>
                <w:rFonts w:ascii="標楷體" w:eastAsia="標楷體" w:hAnsi="標楷體"/>
                <w:color w:val="000000" w:themeColor="text1"/>
              </w:rPr>
              <w:t>Development,6e</w:t>
            </w:r>
            <w:r>
              <w:rPr>
                <w:rFonts w:ascii="標楷體" w:eastAsia="標楷體" w:hAnsi="標楷體" w:hint="eastAsia"/>
                <w:color w:val="000000" w:themeColor="text1"/>
              </w:rPr>
              <w:t>（禾楓出版）。</w:t>
            </w:r>
          </w:p>
          <w:p w:rsidR="008F45C6" w:rsidRPr="00762A9B" w:rsidRDefault="008F45C6" w:rsidP="00FE7178">
            <w:pPr>
              <w:snapToGrid w:val="0"/>
              <w:rPr>
                <w:rFonts w:ascii="標楷體" w:eastAsia="標楷體" w:hAnsi="標楷體"/>
                <w:color w:val="000000" w:themeColor="text1"/>
              </w:rPr>
            </w:pPr>
            <w:r>
              <w:rPr>
                <w:rFonts w:ascii="標楷體" w:eastAsia="標楷體" w:hAnsi="標楷體"/>
                <w:color w:val="000000" w:themeColor="text1"/>
              </w:rPr>
              <w:t>3</w:t>
            </w:r>
            <w:r w:rsidRPr="00272401">
              <w:rPr>
                <w:rFonts w:ascii="標楷體" w:eastAsia="標楷體" w:hAnsi="標楷體"/>
                <w:color w:val="000000" w:themeColor="text1"/>
              </w:rPr>
              <w:t>.</w:t>
            </w:r>
            <w:r>
              <w:t xml:space="preserve"> </w:t>
            </w:r>
            <w:hyperlink r:id="rId42" w:history="1">
              <w:r w:rsidRPr="00C547CC">
                <w:rPr>
                  <w:rStyle w:val="aa"/>
                </w:rPr>
                <w:t>https://www.leaderkid.com.tw/2018/11/15/</w:t>
              </w:r>
            </w:hyperlink>
            <w:r w:rsidRPr="00762A9B">
              <w:rPr>
                <w:rFonts w:ascii="標楷體" w:eastAsia="標楷體" w:hAnsi="標楷體" w:hint="eastAsia"/>
                <w:color w:val="000000" w:themeColor="text1"/>
              </w:rPr>
              <w:t>11種活化小孩寫字小肌肉的手部活動/</w:t>
            </w:r>
            <w:r w:rsidRPr="00762A9B">
              <w:rPr>
                <w:rFonts w:ascii="標楷體" w:eastAsia="標楷體" w:hAnsi="標楷體"/>
                <w:color w:val="000000" w:themeColor="text1"/>
              </w:rPr>
              <w:t>(王宏哲</w:t>
            </w:r>
            <w:r w:rsidRPr="00762A9B">
              <w:rPr>
                <w:rFonts w:ascii="標楷體" w:eastAsia="標楷體" w:hAnsi="標楷體" w:hint="eastAsia"/>
                <w:color w:val="000000" w:themeColor="text1"/>
              </w:rPr>
              <w:t>)。</w:t>
            </w:r>
          </w:p>
          <w:p w:rsidR="008F45C6" w:rsidRPr="009866B4" w:rsidRDefault="008F45C6" w:rsidP="00FE7178">
            <w:pPr>
              <w:snapToGrid w:val="0"/>
              <w:rPr>
                <w:rFonts w:ascii="標楷體" w:eastAsia="標楷體" w:hAnsi="標楷體"/>
                <w:color w:val="000000" w:themeColor="text1"/>
              </w:rPr>
            </w:pPr>
            <w:r>
              <w:rPr>
                <w:rFonts w:ascii="標楷體" w:eastAsia="標楷體" w:hAnsi="標楷體"/>
                <w:bCs/>
                <w:color w:val="000000" w:themeColor="text1"/>
              </w:rPr>
              <w:t>4</w:t>
            </w:r>
            <w:r w:rsidRPr="009866B4">
              <w:rPr>
                <w:rFonts w:ascii="標楷體" w:eastAsia="標楷體" w:hAnsi="標楷體"/>
                <w:bCs/>
                <w:color w:val="000000" w:themeColor="text1"/>
              </w:rPr>
              <w:t xml:space="preserve">. </w:t>
            </w:r>
            <w:hyperlink r:id="rId43" w:history="1">
              <w:r w:rsidRPr="009866B4">
                <w:rPr>
                  <w:rStyle w:val="aa"/>
                  <w:bCs/>
                </w:rPr>
                <w:t>https://magazine.chinatimes.com/mombaby/20160217002749-300401</w:t>
              </w:r>
            </w:hyperlink>
            <w:r w:rsidRPr="009866B4">
              <w:t xml:space="preserve"> </w:t>
            </w:r>
            <w:r w:rsidRPr="009866B4">
              <w:rPr>
                <w:rFonts w:ascii="標楷體" w:eastAsia="標楷體" w:hAnsi="標楷體"/>
                <w:color w:val="000000" w:themeColor="text1"/>
              </w:rPr>
              <w:t>巧手遊戲</w:t>
            </w:r>
            <w:r w:rsidRPr="009866B4">
              <w:rPr>
                <w:rFonts w:ascii="標楷體" w:eastAsia="標楷體" w:hAnsi="標楷體" w:hint="eastAsia"/>
                <w:color w:val="000000" w:themeColor="text1"/>
              </w:rPr>
              <w:t>。</w:t>
            </w:r>
          </w:p>
          <w:p w:rsidR="008F45C6" w:rsidRPr="005573B2" w:rsidRDefault="008F45C6" w:rsidP="00FE7178">
            <w:pPr>
              <w:rPr>
                <w:rFonts w:ascii="標楷體" w:eastAsia="標楷體" w:hAnsi="標楷體"/>
                <w:color w:val="000000" w:themeColor="text1"/>
              </w:rPr>
            </w:pPr>
            <w:r>
              <w:t>5.</w:t>
            </w:r>
            <w:hyperlink r:id="rId44" w:history="1">
              <w:r w:rsidRPr="00C547CC">
                <w:rPr>
                  <w:rStyle w:val="aa"/>
                </w:rPr>
                <w:t>https://klal.klchb.gov.tw/KLchb/_uploadS/news/activity/10724/file/0911%E6%9C%B1%E6%A1%82%E6%85%A7.pdf</w:t>
              </w:r>
            </w:hyperlink>
            <w:r w:rsidRPr="005573B2">
              <w:rPr>
                <w:rFonts w:ascii="標楷體" w:eastAsia="標楷體" w:hAnsi="標楷體"/>
                <w:color w:val="000000" w:themeColor="text1"/>
              </w:rPr>
              <w:t>兒童發展介紹及學前兒童發展檢核表的應用</w:t>
            </w:r>
          </w:p>
          <w:p w:rsidR="008F45C6" w:rsidRPr="00762A9B" w:rsidRDefault="008F45C6" w:rsidP="00FE7178">
            <w:r>
              <w:t>6</w:t>
            </w:r>
            <w:r>
              <w:rPr>
                <w:rFonts w:hint="eastAsia"/>
              </w:rPr>
              <w:t>.</w:t>
            </w:r>
            <w:r>
              <w:t xml:space="preserve"> </w:t>
            </w:r>
            <w:hyperlink r:id="rId45" w:history="1">
              <w:r>
                <w:rPr>
                  <w:rStyle w:val="aa"/>
                </w:rPr>
                <w:t>https://blog.xuite.net/tb138/asd/473520228-</w:t>
              </w:r>
            </w:hyperlink>
            <w:r w:rsidRPr="00E469A4">
              <w:rPr>
                <w:rFonts w:ascii="標楷體" w:eastAsia="標楷體" w:hAnsi="標楷體" w:cs="SimSun" w:hint="eastAsia"/>
                <w:color w:val="000000" w:themeColor="text1"/>
                <w:kern w:val="0"/>
                <w:lang w:eastAsia="zh-CN"/>
              </w:rPr>
              <w:t>十項動作訓練增強遲緩兒肌耐力</w:t>
            </w:r>
          </w:p>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Pr="00216D44"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hint="eastAsia"/>
          <w:color w:val="000000" w:themeColor="text1"/>
          <w:kern w:val="2"/>
          <w:sz w:val="22"/>
        </w:rPr>
        <w:t xml:space="preserve">      2.混齡編班請依實際編排情形呈現。</w:t>
      </w:r>
    </w:p>
    <w:p w:rsidR="008F45C6" w:rsidRDefault="008F45C6" w:rsidP="008F45C6">
      <w:pPr>
        <w:widowControl/>
        <w:rPr>
          <w:rFonts w:ascii="標楷體" w:eastAsia="標楷體" w:hAnsi="標楷體"/>
          <w:color w:val="000000" w:themeColor="text1"/>
          <w:sz w:val="22"/>
        </w:rPr>
      </w:pPr>
      <w:r>
        <w:rPr>
          <w:color w:val="000000" w:themeColor="text1"/>
          <w:sz w:val="2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32"/>
        <w:gridCol w:w="1275"/>
        <w:gridCol w:w="1276"/>
        <w:gridCol w:w="567"/>
        <w:gridCol w:w="709"/>
        <w:gridCol w:w="709"/>
        <w:gridCol w:w="567"/>
        <w:gridCol w:w="1280"/>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25" w:type="dxa"/>
            <w:gridSpan w:val="10"/>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功能性動作訓練</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25" w:type="dxa"/>
            <w:gridSpan w:val="10"/>
            <w:vAlign w:val="center"/>
          </w:tcPr>
          <w:p w:rsidR="008F45C6" w:rsidRPr="00D86C9A" w:rsidRDefault="008F45C6" w:rsidP="00FE7178">
            <w:pPr>
              <w:rPr>
                <w:rFonts w:ascii="標楷體" w:eastAsia="標楷體" w:hAnsi="標楷體"/>
                <w:color w:val="000000" w:themeColor="text1"/>
              </w:rPr>
            </w:pPr>
            <w:r>
              <w:rPr>
                <w:rFonts w:ascii="新細明體" w:hAnsi="新細明體" w:hint="eastAsia"/>
                <w:color w:val="000000" w:themeColor="text1"/>
                <w:kern w:val="0"/>
                <w:highlight w:val="lightGray"/>
                <w:lang w:eastAsia="zh-CN"/>
              </w:rPr>
              <w:sym w:font="Wingdings" w:char="F0FE"/>
            </w:r>
            <w:r w:rsidRPr="00D86C9A">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15" w:type="dxa"/>
            <w:gridSpan w:val="8"/>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Pr>
                <w:rFonts w:ascii="標楷體" w:eastAsia="標楷體" w:hAnsi="標楷體"/>
                <w:color w:val="000000" w:themeColor="text1"/>
              </w:rPr>
              <w:sym w:font="Wingdings" w:char="F0FE"/>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25" w:type="dxa"/>
            <w:gridSpan w:val="10"/>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Pr>
                <w:rFonts w:ascii="標楷體" w:eastAsia="標楷體" w:hAnsi="標楷體"/>
                <w:color w:val="000000" w:themeColor="text1"/>
                <w:sz w:val="16"/>
                <w:szCs w:val="16"/>
              </w:rPr>
              <w:sym w:font="Wingdings" w:char="F0FE"/>
            </w:r>
            <w:r w:rsidRPr="00E03F78">
              <w:rPr>
                <w:rFonts w:ascii="標楷體" w:eastAsia="標楷體" w:hAnsi="標楷體" w:hint="eastAsia"/>
                <w:color w:val="000000" w:themeColor="text1"/>
                <w:sz w:val="16"/>
                <w:szCs w:val="16"/>
              </w:rPr>
              <w:t>A1.身心素質與自我精進</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25" w:type="dxa"/>
            <w:gridSpan w:val="10"/>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Wingdings 2" w:eastAsia="Wingdings 2" w:hAnsi="Wingdings 2" w:cs="Wingdings 2"/>
              </w:rPr>
              <w:sym w:font="Wingdings 2" w:char="F052"/>
            </w:r>
            <w:r w:rsidRPr="000E5B1D">
              <w:rPr>
                <w:rFonts w:ascii="標楷體" w:eastAsia="標楷體" w:hAnsi="標楷體" w:cs="Wingdings 2" w:hint="eastAsia"/>
              </w:rPr>
              <w:t>生活管理能力</w:t>
            </w:r>
            <w:r>
              <w:rPr>
                <w:rFonts w:ascii="Wingdings 2" w:eastAsia="Wingdings 2" w:hAnsi="Wingdings 2" w:cs="Wingdings 2"/>
              </w:rPr>
              <w:sym w:font="Wingdings 2" w:char="F052"/>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1342" w:type="dxa"/>
            <w:gridSpan w:val="3"/>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5"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五</w:t>
            </w:r>
            <w:r w:rsidRPr="00383ECC">
              <w:rPr>
                <w:rFonts w:ascii="標楷體" w:eastAsia="標楷體" w:hAnsi="標楷體" w:hint="eastAsia"/>
                <w:color w:val="000000" w:themeColor="text1"/>
                <w:sz w:val="20"/>
                <w:szCs w:val="20"/>
              </w:rPr>
              <w:t>年級</w:t>
            </w:r>
          </w:p>
          <w:p w:rsidR="008F45C6" w:rsidRPr="00383ECC" w:rsidRDefault="008F45C6" w:rsidP="00FE7178">
            <w:pPr>
              <w:adjustRightInd w:val="0"/>
              <w:snapToGrid w:val="0"/>
              <w:jc w:val="center"/>
              <w:rPr>
                <w:rFonts w:ascii="標楷體" w:eastAsia="標楷體" w:hAnsi="標楷體"/>
                <w:color w:val="000000" w:themeColor="text1"/>
                <w:sz w:val="20"/>
                <w:szCs w:val="20"/>
              </w:rPr>
            </w:pPr>
            <w:r w:rsidRPr="00383ECC">
              <w:rPr>
                <w:rFonts w:ascii="標楷體" w:eastAsia="標楷體" w:hAnsi="標楷體"/>
                <w:color w:val="000000" w:themeColor="text1"/>
                <w:sz w:val="20"/>
                <w:szCs w:val="20"/>
              </w:rPr>
              <w:t>第</w:t>
            </w:r>
            <w:r>
              <w:rPr>
                <w:rFonts w:ascii="標楷體" w:eastAsia="標楷體" w:hAnsi="標楷體"/>
                <w:color w:val="000000" w:themeColor="text1"/>
                <w:sz w:val="20"/>
                <w:szCs w:val="20"/>
              </w:rPr>
              <w:t>一</w:t>
            </w: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二學期</w:t>
            </w:r>
          </w:p>
        </w:tc>
        <w:tc>
          <w:tcPr>
            <w:tcW w:w="1280"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r>
      <w:tr w:rsidR="008F45C6" w:rsidRPr="00272401" w:rsidTr="00FE7178">
        <w:trPr>
          <w:cantSplit/>
          <w:trHeight w:val="923"/>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25" w:type="dxa"/>
            <w:gridSpan w:val="10"/>
          </w:tcPr>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25" w:type="dxa"/>
            <w:gridSpan w:val="10"/>
          </w:tcPr>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1-1具備肢體與軀幹的關節活動度。</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2-1具備改變身體姿勢技能。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4</w:t>
            </w:r>
            <w:r>
              <w:rPr>
                <w:rFonts w:ascii="標楷體" w:eastAsia="標楷體" w:hAnsi="標楷體" w:hint="eastAsia"/>
                <w:color w:val="000000" w:themeColor="text1"/>
              </w:rPr>
              <w:t>具備攜帶與移動物品技能。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6</w:t>
            </w:r>
            <w:r>
              <w:rPr>
                <w:rFonts w:ascii="標楷體" w:eastAsia="標楷體" w:hAnsi="標楷體" w:hint="eastAsia"/>
                <w:color w:val="000000" w:themeColor="text1"/>
              </w:rPr>
              <w:t>具備手與手臂使用技能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2-7具備手部精細動作技能。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2-8具備雙側協調與手眼協調技能。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9具備動作計</w:t>
            </w:r>
            <w:r>
              <w:rPr>
                <w:rFonts w:ascii="標楷體" w:eastAsia="標楷體" w:hAnsi="標楷體" w:hint="eastAsia"/>
                <w:color w:val="000000" w:themeColor="text1"/>
              </w:rPr>
              <w:t>畫</w:t>
            </w:r>
            <w:r>
              <w:rPr>
                <w:rFonts w:ascii="標楷體" w:eastAsia="標楷體" w:hAnsi="標楷體"/>
                <w:color w:val="000000" w:themeColor="text1"/>
              </w:rPr>
              <w:t>技能</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10具備乘坐與駕駛交通工具技能</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3-1參與生活作息。</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w:t>
            </w:r>
            <w:r>
              <w:rPr>
                <w:rFonts w:ascii="標楷體" w:eastAsia="標楷體" w:hAnsi="標楷體"/>
                <w:color w:val="000000" w:themeColor="text1"/>
              </w:rPr>
              <w:t>2參與學習活動</w:t>
            </w:r>
            <w:r>
              <w:rPr>
                <w:rFonts w:ascii="標楷體" w:eastAsia="標楷體" w:hAnsi="標楷體" w:hint="eastAsia"/>
                <w:color w:val="000000" w:themeColor="text1"/>
              </w:rPr>
              <w:t>。</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w:t>
            </w:r>
            <w:r>
              <w:rPr>
                <w:rFonts w:ascii="標楷體" w:eastAsia="標楷體" w:hAnsi="標楷體"/>
                <w:color w:val="000000" w:themeColor="text1"/>
              </w:rPr>
              <w:t>3參與非經常性活動</w:t>
            </w:r>
            <w:r>
              <w:rPr>
                <w:rFonts w:ascii="標楷體" w:eastAsia="標楷體" w:hAnsi="標楷體" w:hint="eastAsia"/>
                <w:color w:val="000000" w:themeColor="text1"/>
              </w:rPr>
              <w:t>。</w:t>
            </w:r>
          </w:p>
        </w:tc>
      </w:tr>
      <w:tr w:rsidR="008F45C6" w:rsidRPr="00272401" w:rsidTr="00FE7178">
        <w:trPr>
          <w:cantSplit/>
          <w:trHeight w:val="128"/>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838"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3969" w:type="dxa"/>
            <w:gridSpan w:val="5"/>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418" w:type="dxa"/>
            <w:gridSpan w:val="2"/>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847"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(一)</w:t>
            </w:r>
            <w:r>
              <w:rPr>
                <w:rFonts w:ascii="標楷體" w:eastAsia="標楷體" w:hAnsi="標楷體"/>
                <w:color w:val="000000" w:themeColor="text1"/>
              </w:rPr>
              <w:t>家事小幫手</w:t>
            </w:r>
          </w:p>
        </w:tc>
        <w:tc>
          <w:tcPr>
            <w:tcW w:w="3969" w:type="dxa"/>
            <w:gridSpan w:val="5"/>
          </w:tcPr>
          <w:p w:rsidR="008F45C6" w:rsidRDefault="008F45C6" w:rsidP="00FE7178">
            <w:pPr>
              <w:autoSpaceDE w:val="0"/>
              <w:autoSpaceDN w:val="0"/>
              <w:adjustRightInd w:val="0"/>
              <w:spacing w:line="320" w:lineRule="exact"/>
              <w:ind w:left="240" w:hangingChars="100" w:hanging="240"/>
              <w:rPr>
                <w:rFonts w:ascii="標楷體" w:eastAsia="標楷體" w:hAnsi="標楷體" w:cs="標楷體"/>
                <w:color w:val="000000"/>
                <w:kern w:val="0"/>
              </w:rPr>
            </w:pPr>
            <w:r>
              <w:rPr>
                <w:rFonts w:ascii="標楷體" w:eastAsia="標楷體" w:hAnsi="標楷體" w:cs="標楷體" w:hint="eastAsia"/>
                <w:color w:val="000000"/>
                <w:kern w:val="0"/>
              </w:rPr>
              <w:t>抓放能力</w:t>
            </w:r>
            <w:r>
              <w:rPr>
                <w:rFonts w:ascii="標楷體" w:eastAsia="標楷體" w:hAnsi="標楷體" w:cs="標楷體"/>
                <w:color w:val="000000"/>
                <w:kern w:val="0"/>
              </w:rPr>
              <w:t>:</w:t>
            </w:r>
          </w:p>
          <w:p w:rsidR="008F45C6" w:rsidRDefault="008F45C6" w:rsidP="00225B79">
            <w:pPr>
              <w:numPr>
                <w:ilvl w:val="0"/>
                <w:numId w:val="48"/>
              </w:num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換手</w:t>
            </w:r>
            <w:r>
              <w:rPr>
                <w:rFonts w:ascii="標楷體" w:eastAsia="標楷體" w:hAnsi="標楷體" w:cs="標楷體"/>
                <w:color w:val="000000"/>
                <w:kern w:val="0"/>
              </w:rPr>
              <w:t>(</w:t>
            </w:r>
            <w:r>
              <w:rPr>
                <w:rFonts w:ascii="標楷體" w:eastAsia="標楷體" w:hAnsi="標楷體" w:cs="標楷體" w:hint="eastAsia"/>
                <w:color w:val="000000"/>
                <w:kern w:val="0"/>
              </w:rPr>
              <w:t>單手</w:t>
            </w:r>
            <w:r>
              <w:rPr>
                <w:rFonts w:ascii="標楷體" w:eastAsia="標楷體" w:hAnsi="標楷體" w:cs="標楷體"/>
                <w:color w:val="000000"/>
                <w:kern w:val="0"/>
              </w:rPr>
              <w:t>)</w:t>
            </w:r>
            <w:r>
              <w:rPr>
                <w:rFonts w:ascii="標楷體" w:eastAsia="標楷體" w:hAnsi="標楷體" w:cs="標楷體" w:hint="eastAsia"/>
                <w:color w:val="000000"/>
                <w:kern w:val="0"/>
              </w:rPr>
              <w:t>動作。</w:t>
            </w:r>
          </w:p>
          <w:p w:rsidR="008F45C6" w:rsidRDefault="008F45C6" w:rsidP="00225B79">
            <w:pPr>
              <w:numPr>
                <w:ilvl w:val="0"/>
                <w:numId w:val="48"/>
              </w:num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雙手交替動作。</w:t>
            </w:r>
          </w:p>
          <w:p w:rsidR="008F45C6" w:rsidRDefault="008F45C6" w:rsidP="00225B79">
            <w:pPr>
              <w:numPr>
                <w:ilvl w:val="0"/>
                <w:numId w:val="48"/>
              </w:num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雙手同步動作。</w:t>
            </w:r>
          </w:p>
          <w:p w:rsidR="008F45C6" w:rsidRDefault="008F45C6" w:rsidP="00FE7178">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操作能力</w:t>
            </w:r>
            <w:r>
              <w:rPr>
                <w:rFonts w:ascii="標楷體" w:eastAsia="標楷體" w:hAnsi="標楷體" w:cs="標楷體"/>
                <w:color w:val="000000"/>
                <w:kern w:val="0"/>
              </w:rPr>
              <w:t>:</w:t>
            </w:r>
          </w:p>
          <w:p w:rsidR="008F45C6" w:rsidRDefault="008F45C6" w:rsidP="00FE7178">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color w:val="000000"/>
                <w:kern w:val="0"/>
              </w:rPr>
              <w:t>1.</w:t>
            </w:r>
            <w:r>
              <w:rPr>
                <w:rFonts w:ascii="標楷體" w:eastAsia="標楷體" w:hAnsi="標楷體" w:cs="標楷體" w:hint="eastAsia"/>
                <w:color w:val="000000"/>
                <w:kern w:val="0"/>
              </w:rPr>
              <w:t>推移物品。</w:t>
            </w:r>
          </w:p>
          <w:p w:rsidR="008F45C6" w:rsidRDefault="008F45C6" w:rsidP="00FE7178">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color w:val="000000"/>
                <w:kern w:val="0"/>
              </w:rPr>
              <w:t>2.</w:t>
            </w:r>
            <w:r>
              <w:rPr>
                <w:rFonts w:ascii="標楷體" w:eastAsia="標楷體" w:hAnsi="標楷體" w:cs="標楷體" w:hint="eastAsia"/>
                <w:color w:val="000000"/>
                <w:kern w:val="0"/>
              </w:rPr>
              <w:t>搬動物品。</w:t>
            </w:r>
          </w:p>
          <w:p w:rsidR="008F45C6" w:rsidRDefault="008F45C6" w:rsidP="00FE7178">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color w:val="000000"/>
                <w:kern w:val="0"/>
              </w:rPr>
              <w:t>3.</w:t>
            </w:r>
            <w:r>
              <w:rPr>
                <w:rFonts w:ascii="標楷體" w:eastAsia="標楷體" w:hAnsi="標楷體" w:cs="標楷體" w:hint="eastAsia"/>
                <w:color w:val="000000"/>
                <w:kern w:val="0"/>
              </w:rPr>
              <w:t>提取物品。</w:t>
            </w:r>
          </w:p>
          <w:p w:rsidR="008F45C6" w:rsidRDefault="008F45C6" w:rsidP="00FE7178">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color w:val="000000"/>
                <w:kern w:val="0"/>
              </w:rPr>
              <w:t>4.</w:t>
            </w:r>
            <w:r>
              <w:rPr>
                <w:rFonts w:ascii="標楷體" w:eastAsia="標楷體" w:hAnsi="標楷體" w:cs="標楷體" w:hint="eastAsia"/>
                <w:color w:val="000000"/>
                <w:kern w:val="0"/>
              </w:rPr>
              <w:t>雙手端物。</w:t>
            </w:r>
          </w:p>
          <w:p w:rsidR="008F45C6" w:rsidRPr="009C54F4" w:rsidRDefault="008F45C6" w:rsidP="00FE7178">
            <w:pPr>
              <w:autoSpaceDE w:val="0"/>
              <w:autoSpaceDN w:val="0"/>
              <w:adjustRightInd w:val="0"/>
              <w:spacing w:line="320" w:lineRule="exact"/>
              <w:rPr>
                <w:rFonts w:ascii="標楷體" w:eastAsia="標楷體" w:hAnsi="標楷體"/>
                <w:color w:val="000000" w:themeColor="text1"/>
              </w:rPr>
            </w:pPr>
            <w:r>
              <w:rPr>
                <w:rFonts w:ascii="標楷體" w:eastAsia="標楷體" w:hAnsi="標楷體" w:hint="eastAsia"/>
                <w:color w:val="000000" w:themeColor="text1"/>
              </w:rPr>
              <w:t>5．家事參與：掃地／拖地訓練。</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lastRenderedPageBreak/>
              <w:t>(二)</w:t>
            </w:r>
            <w:r w:rsidRPr="008B10F1">
              <w:rPr>
                <w:rFonts w:ascii="標楷體" w:eastAsia="標楷體" w:hAnsi="標楷體" w:cs="標楷體" w:hint="eastAsia"/>
                <w:kern w:val="0"/>
              </w:rPr>
              <w:t>我是小鐵人</w:t>
            </w:r>
          </w:p>
        </w:tc>
        <w:tc>
          <w:tcPr>
            <w:tcW w:w="3969" w:type="dxa"/>
            <w:gridSpan w:val="5"/>
          </w:tcPr>
          <w:p w:rsidR="008F45C6" w:rsidRPr="009C54F4"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w:t>
            </w:r>
            <w:r w:rsidRPr="009C54F4">
              <w:rPr>
                <w:rFonts w:ascii="標楷體" w:eastAsia="標楷體" w:hAnsi="標楷體" w:cs="標楷體" w:hint="eastAsia"/>
              </w:rPr>
              <w:t>耐力跑走訓練。</w:t>
            </w:r>
          </w:p>
          <w:p w:rsidR="008F45C6" w:rsidRPr="009C54F4"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cs="標楷體" w:hint="eastAsia"/>
              </w:rPr>
              <w:t>2.</w:t>
            </w:r>
            <w:r w:rsidRPr="009C54F4">
              <w:rPr>
                <w:rFonts w:ascii="標楷體" w:eastAsia="標楷體" w:hAnsi="標楷體" w:cs="標楷體" w:hint="eastAsia"/>
              </w:rPr>
              <w:t>心肺耐力訓練：音樂有氧韻律活動。</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cs="標楷體" w:hint="eastAsia"/>
                <w:kern w:val="0"/>
              </w:rPr>
              <w:t>3.</w:t>
            </w:r>
            <w:r w:rsidRPr="008B10F1">
              <w:rPr>
                <w:rFonts w:ascii="標楷體" w:eastAsia="標楷體" w:hAnsi="標楷體" w:cs="標楷體" w:hint="eastAsia"/>
                <w:kern w:val="0"/>
              </w:rPr>
              <w:t>有氧活動：跑、跳（障礙物）活動、登階活動（上下樓梯）、遊戲折返跑</w:t>
            </w:r>
            <w:r w:rsidRPr="008B10F1">
              <w:rPr>
                <w:rFonts w:ascii="標楷體" w:eastAsia="標楷體" w:hAnsi="標楷體" w:cs="標楷體"/>
                <w:kern w:val="0"/>
              </w:rPr>
              <w:t>…</w:t>
            </w:r>
            <w:r w:rsidRPr="008B10F1">
              <w:rPr>
                <w:rFonts w:ascii="標楷體" w:eastAsia="標楷體" w:hAnsi="標楷體" w:cs="標楷體" w:hint="eastAsia"/>
                <w:kern w:val="0"/>
              </w:rPr>
              <w:t>等</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274"/>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（第二學期）</w:t>
            </w: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(一)</w:t>
            </w:r>
            <w:r>
              <w:rPr>
                <w:rFonts w:ascii="標楷體" w:eastAsia="標楷體" w:hAnsi="標楷體"/>
                <w:color w:val="000000" w:themeColor="text1"/>
              </w:rPr>
              <w:t>小小創意家</w:t>
            </w:r>
          </w:p>
        </w:tc>
        <w:tc>
          <w:tcPr>
            <w:tcW w:w="3969" w:type="dxa"/>
            <w:gridSpan w:val="5"/>
          </w:tcPr>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hint="eastAsia"/>
                <w:color w:val="000000"/>
                <w:kern w:val="0"/>
              </w:rPr>
              <w:t>勞作技能</w:t>
            </w:r>
            <w:r>
              <w:rPr>
                <w:rFonts w:ascii="標楷體" w:eastAsia="標楷體" w:hAnsi="標楷體" w:cs="標楷體"/>
                <w:color w:val="000000"/>
                <w:kern w:val="0"/>
              </w:rPr>
              <w:t>:</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1.</w:t>
            </w:r>
            <w:r w:rsidRPr="00B35E2B">
              <w:rPr>
                <w:rFonts w:ascii="標楷體" w:eastAsia="標楷體" w:hAnsi="標楷體" w:cs="標楷體" w:hint="eastAsia"/>
                <w:color w:val="000000"/>
                <w:kern w:val="0"/>
              </w:rPr>
              <w:t>積木造型</w:t>
            </w:r>
            <w:r>
              <w:rPr>
                <w:rFonts w:ascii="標楷體" w:eastAsia="標楷體" w:hAnsi="標楷體" w:cs="標楷體" w:hint="eastAsia"/>
                <w:color w:val="000000"/>
                <w:kern w:val="0"/>
              </w:rPr>
              <w:t>。</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2.</w:t>
            </w:r>
            <w:r w:rsidRPr="00B35E2B">
              <w:rPr>
                <w:rFonts w:ascii="標楷體" w:eastAsia="標楷體" w:hAnsi="標楷體" w:cs="標楷體" w:hint="eastAsia"/>
                <w:color w:val="000000"/>
                <w:kern w:val="0"/>
              </w:rPr>
              <w:t>黏土造型</w:t>
            </w:r>
            <w:r>
              <w:rPr>
                <w:rFonts w:ascii="標楷體" w:eastAsia="標楷體" w:hAnsi="標楷體" w:cs="標楷體" w:hint="eastAsia"/>
                <w:color w:val="000000"/>
                <w:kern w:val="0"/>
              </w:rPr>
              <w:t>。</w:t>
            </w:r>
          </w:p>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3.</w:t>
            </w:r>
            <w:r w:rsidRPr="00B35E2B">
              <w:rPr>
                <w:rFonts w:ascii="標楷體" w:eastAsia="標楷體" w:hAnsi="標楷體" w:cs="標楷體" w:hint="eastAsia"/>
                <w:color w:val="000000"/>
                <w:kern w:val="0"/>
              </w:rPr>
              <w:t>摺紙造型</w:t>
            </w:r>
            <w:r>
              <w:rPr>
                <w:rFonts w:ascii="標楷體" w:eastAsia="標楷體" w:hAnsi="標楷體" w:cs="標楷體" w:hint="eastAsia"/>
                <w:color w:val="000000"/>
                <w:kern w:val="0"/>
              </w:rPr>
              <w:t>。</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4.在範圍內</w:t>
            </w:r>
            <w:r>
              <w:rPr>
                <w:rFonts w:ascii="標楷體" w:eastAsia="標楷體" w:hAnsi="標楷體" w:cs="標楷體" w:hint="eastAsia"/>
                <w:color w:val="000000"/>
                <w:kern w:val="0"/>
              </w:rPr>
              <w:t>著色。</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5</w:t>
            </w:r>
            <w:r>
              <w:rPr>
                <w:rFonts w:ascii="標楷體" w:eastAsia="標楷體" w:hAnsi="標楷體" w:cs="標楷體" w:hint="eastAsia"/>
                <w:color w:val="000000"/>
                <w:kern w:val="0"/>
              </w:rPr>
              <w:t>．</w:t>
            </w:r>
            <w:r>
              <w:rPr>
                <w:rFonts w:ascii="標楷體" w:eastAsia="標楷體" w:hAnsi="標楷體" w:cs="標楷體"/>
                <w:color w:val="000000"/>
                <w:kern w:val="0"/>
              </w:rPr>
              <w:t>仿畫</w:t>
            </w:r>
            <w:r>
              <w:rPr>
                <w:rFonts w:ascii="標楷體" w:eastAsia="標楷體" w:hAnsi="標楷體" w:cs="標楷體" w:hint="eastAsia"/>
                <w:color w:val="000000"/>
                <w:kern w:val="0"/>
              </w:rPr>
              <w:t>。</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6.</w:t>
            </w:r>
            <w:r w:rsidRPr="00B35E2B">
              <w:rPr>
                <w:rFonts w:ascii="標楷體" w:eastAsia="標楷體" w:hAnsi="標楷體" w:cs="標楷體" w:hint="eastAsia"/>
                <w:color w:val="000000"/>
                <w:kern w:val="0"/>
              </w:rPr>
              <w:t>自己畫圖</w:t>
            </w:r>
            <w:r>
              <w:rPr>
                <w:rFonts w:ascii="標楷體" w:eastAsia="標楷體" w:hAnsi="標楷體" w:cs="標楷體" w:hint="eastAsia"/>
                <w:color w:val="000000"/>
                <w:kern w:val="0"/>
              </w:rPr>
              <w:t>。</w:t>
            </w:r>
          </w:p>
          <w:p w:rsidR="008F45C6" w:rsidRPr="002A1358" w:rsidRDefault="008F45C6" w:rsidP="00FE7178">
            <w:pPr>
              <w:autoSpaceDE w:val="0"/>
              <w:autoSpaceDN w:val="0"/>
              <w:adjustRightInd w:val="0"/>
              <w:spacing w:line="380" w:lineRule="exact"/>
              <w:ind w:left="240" w:hangingChars="100" w:hanging="240"/>
              <w:rPr>
                <w:rFonts w:ascii="標楷體" w:eastAsia="標楷體" w:hAnsi="標楷體"/>
                <w:color w:val="000000" w:themeColor="text1"/>
              </w:rPr>
            </w:pPr>
            <w:r>
              <w:rPr>
                <w:rFonts w:ascii="標楷體" w:eastAsia="標楷體" w:hAnsi="標楷體" w:cs="標楷體"/>
                <w:color w:val="000000"/>
                <w:kern w:val="0"/>
              </w:rPr>
              <w:t>7.</w:t>
            </w:r>
            <w:r w:rsidRPr="00B35E2B">
              <w:rPr>
                <w:rFonts w:ascii="標楷體" w:eastAsia="標楷體" w:hAnsi="標楷體" w:cs="標楷體" w:hint="eastAsia"/>
                <w:color w:val="000000"/>
                <w:kern w:val="0"/>
              </w:rPr>
              <w:t>使用日常生活工具</w:t>
            </w:r>
            <w:r>
              <w:rPr>
                <w:rFonts w:ascii="標楷體" w:eastAsia="標楷體" w:hAnsi="標楷體" w:cs="標楷體" w:hint="eastAsia"/>
                <w:color w:val="000000"/>
                <w:kern w:val="0"/>
              </w:rPr>
              <w:t>。</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(二)</w:t>
            </w:r>
            <w:r>
              <w:rPr>
                <w:rFonts w:ascii="標楷體" w:eastAsia="標楷體" w:hAnsi="標楷體"/>
                <w:color w:val="000000" w:themeColor="text1"/>
              </w:rPr>
              <w:t>四處任我行</w:t>
            </w:r>
          </w:p>
        </w:tc>
        <w:tc>
          <w:tcPr>
            <w:tcW w:w="3969" w:type="dxa"/>
            <w:gridSpan w:val="5"/>
          </w:tcPr>
          <w:p w:rsidR="008F45C6" w:rsidRPr="003B469E"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cs="標楷體" w:hint="eastAsia"/>
              </w:rPr>
              <w:t>1.</w:t>
            </w:r>
            <w:r w:rsidRPr="003B469E">
              <w:rPr>
                <w:rFonts w:ascii="標楷體" w:eastAsia="標楷體" w:hAnsi="標楷體" w:cs="標楷體" w:hint="eastAsia"/>
              </w:rPr>
              <w:t>匍匐前進能力訓練。</w:t>
            </w:r>
          </w:p>
          <w:p w:rsidR="008F45C6" w:rsidRPr="003B469E"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cs="標楷體" w:hint="eastAsia"/>
              </w:rPr>
              <w:t>2.</w:t>
            </w:r>
            <w:r w:rsidRPr="003B469E">
              <w:rPr>
                <w:rFonts w:ascii="標楷體" w:eastAsia="標楷體" w:hAnsi="標楷體" w:cs="標楷體" w:hint="eastAsia"/>
              </w:rPr>
              <w:t>爬行動作訓練。</w:t>
            </w:r>
          </w:p>
          <w:p w:rsidR="008F45C6" w:rsidRPr="003B469E"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cs="標楷體" w:hint="eastAsia"/>
              </w:rPr>
              <w:t>3.特製三輪車訓練（踏板的踩踏）。</w:t>
            </w:r>
          </w:p>
          <w:p w:rsidR="008F45C6" w:rsidRPr="003B469E" w:rsidRDefault="008F45C6" w:rsidP="00FE7178">
            <w:pPr>
              <w:autoSpaceDE w:val="0"/>
              <w:autoSpaceDN w:val="0"/>
              <w:adjustRightInd w:val="0"/>
              <w:snapToGrid w:val="0"/>
              <w:spacing w:beforeLines="25" w:before="60" w:afterLines="25" w:after="60"/>
              <w:rPr>
                <w:rFonts w:ascii="標楷體" w:eastAsia="標楷體" w:hAnsi="標楷體" w:cs="標楷體"/>
              </w:rPr>
            </w:pPr>
            <w:r>
              <w:rPr>
                <w:rFonts w:ascii="標楷體" w:eastAsia="標楷體" w:hAnsi="標楷體" w:cs="標楷體" w:hint="eastAsia"/>
              </w:rPr>
              <w:t>4.</w:t>
            </w:r>
            <w:r w:rsidRPr="003B469E">
              <w:rPr>
                <w:rFonts w:ascii="標楷體" w:eastAsia="標楷體" w:hAnsi="標楷體" w:cs="標楷體" w:hint="eastAsia"/>
              </w:rPr>
              <w:t>特製學步器訓練。</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25" w:type="dxa"/>
            <w:gridSpan w:val="10"/>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 xml:space="preserve"> </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合作學習</w:t>
            </w:r>
            <w:r>
              <w:rPr>
                <w:rFonts w:ascii="標楷體" w:eastAsia="標楷體" w:hAnsi="標楷體" w:cs="新細明體" w:hint="eastAsia"/>
                <w:spacing w:val="-4"/>
                <w:lang w:eastAsia="zh-TW"/>
              </w:rPr>
              <w:t xml:space="preserve"> </w:t>
            </w:r>
            <w:r w:rsidRPr="004F2A3E">
              <w:rPr>
                <w:rFonts w:ascii="標楷體" w:eastAsia="標楷體" w:hAnsi="標楷體" w:cs="新細明體" w:hint="eastAsia"/>
              </w:rPr>
              <w:t>■其他：</w:t>
            </w:r>
            <w:r>
              <w:rPr>
                <w:rFonts w:ascii="標楷體" w:eastAsia="標楷體" w:hAnsi="標楷體" w:cs="新細明體" w:hint="eastAsia"/>
              </w:rPr>
              <w:t>錄影帶教學法</w:t>
            </w:r>
          </w:p>
          <w:p w:rsidR="008F45C6" w:rsidRPr="00632880" w:rsidRDefault="008F45C6" w:rsidP="00225B79">
            <w:pPr>
              <w:pStyle w:val="af9"/>
              <w:widowControl w:val="0"/>
              <w:numPr>
                <w:ilvl w:val="0"/>
                <w:numId w:val="50"/>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w:t>
            </w:r>
            <w:r>
              <w:rPr>
                <w:rFonts w:ascii="標楷體" w:eastAsia="標楷體" w:hAnsi="標楷體" w:cs="新細明體" w:hint="eastAsia"/>
                <w:lang w:eastAsia="zh-TW"/>
              </w:rPr>
              <w:t xml:space="preserve"> </w:t>
            </w:r>
            <w:r w:rsidRPr="004F2A3E">
              <w:rPr>
                <w:rFonts w:ascii="標楷體" w:eastAsia="標楷體" w:hAnsi="標楷體" w:cs="新細明體" w:hint="eastAsia"/>
              </w:rPr>
              <w:t>■動線規劃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sidRPr="004F2A3E">
              <w:rPr>
                <w:rFonts w:ascii="標楷體" w:eastAsia="標楷體" w:hAnsi="標楷體" w:hint="eastAsia"/>
                <w:spacing w:val="-6"/>
              </w:rPr>
              <w:t xml:space="preserve"> □動態評量□檔案評量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spacing w:val="-6"/>
              </w:rPr>
              <w:t xml:space="preserve">               </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p>
          <w:p w:rsidR="008F45C6"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1.</w:t>
            </w:r>
            <w:r>
              <w:rPr>
                <w:rFonts w:ascii="標楷體" w:eastAsia="標楷體" w:hAnsi="標楷體"/>
                <w:color w:val="000000" w:themeColor="text1"/>
              </w:rPr>
              <w:t>兒童訓練指南</w:t>
            </w:r>
            <w:r>
              <w:rPr>
                <w:rFonts w:ascii="標楷體" w:eastAsia="標楷體" w:hAnsi="標楷體" w:hint="eastAsia"/>
                <w:color w:val="000000" w:themeColor="text1"/>
              </w:rPr>
              <w:t>（</w:t>
            </w:r>
            <w:r>
              <w:rPr>
                <w:rFonts w:ascii="標楷體" w:eastAsia="標楷體" w:hAnsi="標楷體"/>
                <w:color w:val="000000" w:themeColor="text1"/>
              </w:rPr>
              <w:t>香港協康會</w:t>
            </w:r>
            <w:r>
              <w:rPr>
                <w:rFonts w:ascii="標楷體" w:eastAsia="標楷體" w:hAnsi="標楷體" w:hint="eastAsia"/>
                <w:color w:val="000000" w:themeColor="text1"/>
              </w:rPr>
              <w:t xml:space="preserve">）=. </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2．動作發展終身觀點Life Span Motor </w:t>
            </w:r>
            <w:r>
              <w:rPr>
                <w:rFonts w:ascii="標楷體" w:eastAsia="標楷體" w:hAnsi="標楷體"/>
                <w:color w:val="000000" w:themeColor="text1"/>
              </w:rPr>
              <w:t>Development,6e</w:t>
            </w:r>
            <w:r>
              <w:rPr>
                <w:rFonts w:ascii="標楷體" w:eastAsia="標楷體" w:hAnsi="標楷體" w:hint="eastAsia"/>
                <w:color w:val="000000" w:themeColor="text1"/>
              </w:rPr>
              <w:t>（禾楓出版）。</w:t>
            </w:r>
          </w:p>
          <w:p w:rsidR="008F45C6" w:rsidRPr="00762A9B" w:rsidRDefault="008F45C6" w:rsidP="00FE7178">
            <w:pPr>
              <w:snapToGrid w:val="0"/>
              <w:rPr>
                <w:rFonts w:ascii="標楷體" w:eastAsia="標楷體" w:hAnsi="標楷體"/>
                <w:color w:val="000000" w:themeColor="text1"/>
              </w:rPr>
            </w:pPr>
            <w:r>
              <w:rPr>
                <w:rFonts w:ascii="標楷體" w:eastAsia="標楷體" w:hAnsi="標楷體"/>
                <w:color w:val="000000" w:themeColor="text1"/>
              </w:rPr>
              <w:t>3</w:t>
            </w:r>
            <w:r w:rsidRPr="00272401">
              <w:rPr>
                <w:rFonts w:ascii="標楷體" w:eastAsia="標楷體" w:hAnsi="標楷體"/>
                <w:color w:val="000000" w:themeColor="text1"/>
              </w:rPr>
              <w:t>.</w:t>
            </w:r>
            <w:r>
              <w:t xml:space="preserve"> </w:t>
            </w:r>
            <w:hyperlink r:id="rId46" w:history="1">
              <w:r w:rsidRPr="00C547CC">
                <w:rPr>
                  <w:rStyle w:val="aa"/>
                </w:rPr>
                <w:t>https://www.leaderkid.com.tw/2018/11/15/</w:t>
              </w:r>
            </w:hyperlink>
            <w:r w:rsidRPr="00762A9B">
              <w:rPr>
                <w:rFonts w:ascii="標楷體" w:eastAsia="標楷體" w:hAnsi="標楷體" w:hint="eastAsia"/>
                <w:color w:val="000000" w:themeColor="text1"/>
              </w:rPr>
              <w:t>11種活化小孩寫字小肌肉的手部活動/</w:t>
            </w:r>
            <w:r w:rsidRPr="00762A9B">
              <w:rPr>
                <w:rFonts w:ascii="標楷體" w:eastAsia="標楷體" w:hAnsi="標楷體"/>
                <w:color w:val="000000" w:themeColor="text1"/>
              </w:rPr>
              <w:t>(王宏哲</w:t>
            </w:r>
            <w:r w:rsidRPr="00762A9B">
              <w:rPr>
                <w:rFonts w:ascii="標楷體" w:eastAsia="標楷體" w:hAnsi="標楷體" w:hint="eastAsia"/>
                <w:color w:val="000000" w:themeColor="text1"/>
              </w:rPr>
              <w:t>)。</w:t>
            </w:r>
          </w:p>
          <w:p w:rsidR="008F45C6" w:rsidRPr="009866B4" w:rsidRDefault="008F45C6" w:rsidP="00FE7178">
            <w:pPr>
              <w:snapToGrid w:val="0"/>
              <w:rPr>
                <w:rFonts w:ascii="標楷體" w:eastAsia="標楷體" w:hAnsi="標楷體"/>
                <w:color w:val="000000" w:themeColor="text1"/>
              </w:rPr>
            </w:pPr>
            <w:r>
              <w:rPr>
                <w:rFonts w:ascii="標楷體" w:eastAsia="標楷體" w:hAnsi="標楷體"/>
                <w:bCs/>
                <w:color w:val="000000" w:themeColor="text1"/>
              </w:rPr>
              <w:t>4</w:t>
            </w:r>
            <w:r w:rsidRPr="009866B4">
              <w:rPr>
                <w:rFonts w:ascii="標楷體" w:eastAsia="標楷體" w:hAnsi="標楷體"/>
                <w:bCs/>
                <w:color w:val="000000" w:themeColor="text1"/>
              </w:rPr>
              <w:t xml:space="preserve">. </w:t>
            </w:r>
            <w:hyperlink r:id="rId47" w:history="1">
              <w:r w:rsidRPr="009866B4">
                <w:rPr>
                  <w:rStyle w:val="aa"/>
                  <w:bCs/>
                </w:rPr>
                <w:t>https://magazine.chinatimes.com/mombaby/20160217002749-300401</w:t>
              </w:r>
            </w:hyperlink>
            <w:r w:rsidRPr="009866B4">
              <w:t xml:space="preserve"> </w:t>
            </w:r>
            <w:r w:rsidRPr="009866B4">
              <w:rPr>
                <w:rFonts w:ascii="標楷體" w:eastAsia="標楷體" w:hAnsi="標楷體"/>
                <w:color w:val="000000" w:themeColor="text1"/>
              </w:rPr>
              <w:t>巧手遊戲</w:t>
            </w:r>
            <w:r w:rsidRPr="009866B4">
              <w:rPr>
                <w:rFonts w:ascii="標楷體" w:eastAsia="標楷體" w:hAnsi="標楷體" w:hint="eastAsia"/>
                <w:color w:val="000000" w:themeColor="text1"/>
              </w:rPr>
              <w:t>。</w:t>
            </w:r>
          </w:p>
          <w:p w:rsidR="008F45C6" w:rsidRPr="00F840ED" w:rsidRDefault="008F45C6" w:rsidP="00FE7178">
            <w:pPr>
              <w:rPr>
                <w:rFonts w:ascii="標楷體" w:eastAsia="標楷體" w:hAnsi="標楷體"/>
                <w:color w:val="000000" w:themeColor="text1"/>
              </w:rPr>
            </w:pPr>
            <w:r>
              <w:t>5.</w:t>
            </w:r>
            <w:hyperlink r:id="rId48" w:history="1">
              <w:r w:rsidRPr="00C547CC">
                <w:rPr>
                  <w:rStyle w:val="aa"/>
                </w:rPr>
                <w:t>https://klal.klchb.gov.tw/KLchb/_uploadS/news/activity/10724/file/0911%E6%9C%B1%E6%A1%82%E6%85%A7.pdf</w:t>
              </w:r>
            </w:hyperlink>
            <w:r w:rsidRPr="00F840ED">
              <w:rPr>
                <w:rFonts w:ascii="標楷體" w:eastAsia="標楷體" w:hAnsi="標楷體"/>
                <w:color w:val="000000" w:themeColor="text1"/>
              </w:rPr>
              <w:t>兒童發展介紹及學前兒童發展檢核表的應用</w:t>
            </w:r>
          </w:p>
          <w:p w:rsidR="008F45C6" w:rsidRPr="00762A9B" w:rsidRDefault="008F45C6" w:rsidP="00FE7178">
            <w:r>
              <w:t xml:space="preserve">6. </w:t>
            </w:r>
            <w:hyperlink r:id="rId49" w:history="1">
              <w:r>
                <w:rPr>
                  <w:rStyle w:val="aa"/>
                </w:rPr>
                <w:t>https://blog.xuite.net/tb138/asd/473520228-</w:t>
              </w:r>
            </w:hyperlink>
            <w:r w:rsidRPr="00E469A4">
              <w:rPr>
                <w:rFonts w:ascii="標楷體" w:eastAsia="標楷體" w:hAnsi="標楷體" w:cs="SimSun" w:hint="eastAsia"/>
                <w:color w:val="000000" w:themeColor="text1"/>
                <w:kern w:val="0"/>
                <w:lang w:eastAsia="zh-CN"/>
              </w:rPr>
              <w:t>十項動作訓練增強遲緩兒肌耐力</w:t>
            </w:r>
          </w:p>
        </w:tc>
      </w:tr>
    </w:tbl>
    <w:p w:rsidR="008F45C6" w:rsidRPr="00272401" w:rsidRDefault="008F45C6" w:rsidP="008F45C6">
      <w:pPr>
        <w:pStyle w:val="afffc"/>
        <w:spacing w:before="120" w:after="120" w:line="240" w:lineRule="auto"/>
        <w:ind w:leftChars="0" w:left="0"/>
        <w:rPr>
          <w:rFonts w:cs="Times New Roman"/>
          <w:color w:val="000000" w:themeColor="text1"/>
          <w:kern w:val="2"/>
          <w:sz w:val="22"/>
        </w:rPr>
      </w:pPr>
      <w:r w:rsidRPr="00272401">
        <w:rPr>
          <w:rFonts w:cs="Times New Roman"/>
          <w:color w:val="000000" w:themeColor="text1"/>
          <w:kern w:val="2"/>
          <w:sz w:val="22"/>
        </w:rPr>
        <w:t>備註：1.每一欄位均請填寫完整。</w:t>
      </w:r>
    </w:p>
    <w:p w:rsidR="008F45C6" w:rsidRDefault="008F45C6" w:rsidP="008F45C6">
      <w:pPr>
        <w:pStyle w:val="afffc"/>
        <w:spacing w:before="120" w:after="120" w:line="240" w:lineRule="auto"/>
        <w:ind w:leftChars="0" w:left="0"/>
        <w:rPr>
          <w:color w:val="000000" w:themeColor="text1"/>
          <w:sz w:val="22"/>
        </w:rPr>
      </w:pPr>
      <w:r w:rsidRPr="00272401">
        <w:rPr>
          <w:rFonts w:cs="Times New Roman" w:hint="eastAsia"/>
          <w:color w:val="000000" w:themeColor="text1"/>
          <w:kern w:val="2"/>
          <w:sz w:val="22"/>
        </w:rPr>
        <w:t xml:space="preserve">      2.混齡編班請依實際編排情形呈現。</w:t>
      </w:r>
      <w:r>
        <w:rPr>
          <w:color w:val="000000" w:themeColor="text1"/>
          <w:sz w:val="2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32"/>
        <w:gridCol w:w="1275"/>
        <w:gridCol w:w="1276"/>
        <w:gridCol w:w="567"/>
        <w:gridCol w:w="709"/>
        <w:gridCol w:w="709"/>
        <w:gridCol w:w="567"/>
        <w:gridCol w:w="1280"/>
      </w:tblGrid>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lastRenderedPageBreak/>
              <w:t>科目名稱</w:t>
            </w:r>
          </w:p>
        </w:tc>
        <w:tc>
          <w:tcPr>
            <w:tcW w:w="7725" w:type="dxa"/>
            <w:gridSpan w:val="10"/>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t>功能性動作訓練</w:t>
            </w:r>
          </w:p>
        </w:tc>
      </w:tr>
      <w:tr w:rsidR="008F45C6" w:rsidRPr="00272401" w:rsidTr="00FE7178">
        <w:trPr>
          <w:cantSplit/>
          <w:trHeight w:val="896"/>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師資來源</w:t>
            </w:r>
          </w:p>
        </w:tc>
        <w:tc>
          <w:tcPr>
            <w:tcW w:w="7725" w:type="dxa"/>
            <w:gridSpan w:val="10"/>
            <w:vAlign w:val="center"/>
          </w:tcPr>
          <w:p w:rsidR="008F45C6" w:rsidRPr="00D86C9A" w:rsidRDefault="008F45C6" w:rsidP="00FE7178">
            <w:pPr>
              <w:rPr>
                <w:rFonts w:ascii="標楷體" w:eastAsia="標楷體" w:hAnsi="標楷體"/>
                <w:color w:val="000000" w:themeColor="text1"/>
              </w:rPr>
            </w:pPr>
            <w:r>
              <w:rPr>
                <w:rFonts w:ascii="新細明體" w:hAnsi="新細明體" w:hint="eastAsia"/>
                <w:color w:val="000000" w:themeColor="text1"/>
                <w:kern w:val="0"/>
                <w:highlight w:val="lightGray"/>
                <w:lang w:eastAsia="zh-CN"/>
              </w:rPr>
              <w:sym w:font="Wingdings" w:char="F0FE"/>
            </w:r>
            <w:r w:rsidRPr="00D86C9A">
              <w:rPr>
                <w:rFonts w:ascii="標楷體" w:eastAsia="標楷體" w:hAnsi="標楷體" w:hint="eastAsia"/>
                <w:color w:val="000000" w:themeColor="text1"/>
              </w:rPr>
              <w:t>內聘□外聘</w:t>
            </w:r>
          </w:p>
        </w:tc>
      </w:tr>
      <w:tr w:rsidR="008F45C6" w:rsidRPr="00272401" w:rsidTr="00FE7178">
        <w:trPr>
          <w:cantSplit/>
          <w:trHeight w:val="345"/>
          <w:jc w:val="center"/>
        </w:trPr>
        <w:tc>
          <w:tcPr>
            <w:tcW w:w="1347" w:type="dxa"/>
            <w:vMerge w:val="restart"/>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科目屬性</w:t>
            </w:r>
          </w:p>
        </w:tc>
        <w:tc>
          <w:tcPr>
            <w:tcW w:w="1310" w:type="dxa"/>
            <w:gridSpan w:val="2"/>
            <w:tcBorders>
              <w:right w:val="single" w:sz="4" w:space="0" w:color="auto"/>
            </w:tcBorders>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必／選修</w:t>
            </w:r>
          </w:p>
        </w:tc>
        <w:tc>
          <w:tcPr>
            <w:tcW w:w="6415" w:type="dxa"/>
            <w:gridSpan w:val="8"/>
            <w:tcBorders>
              <w:left w:val="single" w:sz="4" w:space="0" w:color="auto"/>
            </w:tcBorders>
            <w:vAlign w:val="center"/>
          </w:tcPr>
          <w:p w:rsidR="008F45C6" w:rsidRPr="00272401" w:rsidRDefault="008F45C6" w:rsidP="00FE7178">
            <w:pPr>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必修</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選修</w:t>
            </w:r>
          </w:p>
        </w:tc>
      </w:tr>
      <w:tr w:rsidR="008F45C6" w:rsidRPr="00272401" w:rsidTr="00FE7178">
        <w:trPr>
          <w:cantSplit/>
          <w:trHeight w:val="360"/>
          <w:jc w:val="center"/>
        </w:trPr>
        <w:tc>
          <w:tcPr>
            <w:tcW w:w="1347" w:type="dxa"/>
            <w:vMerge/>
            <w:vAlign w:val="center"/>
          </w:tcPr>
          <w:p w:rsidR="008F45C6" w:rsidRPr="00272401" w:rsidRDefault="008F45C6" w:rsidP="00FE7178">
            <w:pPr>
              <w:jc w:val="center"/>
              <w:rPr>
                <w:rFonts w:ascii="標楷體" w:eastAsia="標楷體" w:hAnsi="標楷體"/>
                <w:color w:val="000000" w:themeColor="text1"/>
              </w:rPr>
            </w:pP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統整性主題/專題/議題探究課程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社團活動與技藝課程</w:t>
            </w:r>
          </w:p>
          <w:p w:rsidR="008F45C6" w:rsidRPr="00272401" w:rsidRDefault="008F45C6" w:rsidP="00FE7178">
            <w:pPr>
              <w:adjustRightInd w:val="0"/>
              <w:snapToGrid w:val="0"/>
              <w:rPr>
                <w:rFonts w:ascii="標楷體" w:eastAsia="標楷體" w:hAnsi="標楷體"/>
                <w:color w:val="000000" w:themeColor="text1"/>
                <w:sz w:val="20"/>
                <w:szCs w:val="20"/>
              </w:rPr>
            </w:pPr>
            <w:r>
              <w:rPr>
                <w:rFonts w:ascii="標楷體" w:eastAsia="標楷體" w:hAnsi="標楷體"/>
                <w:color w:val="000000" w:themeColor="text1"/>
              </w:rPr>
              <w:sym w:font="Wingdings" w:char="F0FE"/>
            </w:r>
            <w:r w:rsidRPr="00272401">
              <w:rPr>
                <w:rFonts w:ascii="標楷體" w:eastAsia="標楷體" w:hAnsi="標楷體" w:hint="eastAsia"/>
                <w:color w:val="000000" w:themeColor="text1"/>
              </w:rPr>
              <w:t>特殊需求領域課程</w:t>
            </w: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其他類課程</w:t>
            </w:r>
          </w:p>
        </w:tc>
      </w:tr>
      <w:tr w:rsidR="008F45C6" w:rsidRPr="00272401" w:rsidTr="00FE7178">
        <w:trPr>
          <w:cantSplit/>
          <w:trHeight w:val="80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科目來源</w:t>
            </w:r>
          </w:p>
        </w:tc>
        <w:tc>
          <w:tcPr>
            <w:tcW w:w="7725" w:type="dxa"/>
            <w:gridSpan w:val="10"/>
            <w:vAlign w:val="center"/>
          </w:tcPr>
          <w:p w:rsidR="008F45C6" w:rsidRPr="00272401" w:rsidRDefault="008F45C6" w:rsidP="00FE7178">
            <w:pPr>
              <w:adjustRightInd w:val="0"/>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hint="eastAsia"/>
                <w:color w:val="000000" w:themeColor="text1"/>
              </w:rPr>
              <w:t>普通學校</w:t>
            </w:r>
            <w:r w:rsidRPr="00272401">
              <w:rPr>
                <w:rFonts w:ascii="標楷體" w:eastAsia="標楷體" w:hAnsi="標楷體"/>
                <w:color w:val="000000" w:themeColor="text1"/>
              </w:rPr>
              <w:t>建議參考科目</w:t>
            </w:r>
          </w:p>
          <w:p w:rsidR="008F45C6" w:rsidRPr="00272401" w:rsidRDefault="008F45C6" w:rsidP="00FE7178">
            <w:pPr>
              <w:adjustRightInd w:val="0"/>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學校自行規劃科目</w:t>
            </w:r>
          </w:p>
          <w:p w:rsidR="008F45C6" w:rsidRPr="00272401" w:rsidRDefault="008F45C6" w:rsidP="00FE7178">
            <w:pPr>
              <w:adjustRightInd w:val="0"/>
              <w:snapToGrid w:val="0"/>
              <w:ind w:leftChars="-8" w:left="-19" w:firstLineChars="8" w:firstLine="19"/>
              <w:rPr>
                <w:rFonts w:ascii="標楷體" w:eastAsia="標楷體" w:hAnsi="標楷體"/>
                <w:color w:val="000000" w:themeColor="text1"/>
                <w:u w:val="single"/>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其他</w:t>
            </w:r>
          </w:p>
        </w:tc>
      </w:tr>
      <w:tr w:rsidR="008F45C6" w:rsidRPr="00272401" w:rsidTr="00FE7178">
        <w:trPr>
          <w:cantSplit/>
          <w:trHeight w:val="91"/>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核心素養</w:t>
            </w:r>
          </w:p>
        </w:tc>
        <w:tc>
          <w:tcPr>
            <w:tcW w:w="7725" w:type="dxa"/>
            <w:gridSpan w:val="10"/>
            <w:vAlign w:val="center"/>
          </w:tcPr>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A.</w:t>
            </w:r>
            <w:r w:rsidRPr="00E03F78">
              <w:rPr>
                <w:rFonts w:ascii="標楷體" w:eastAsia="標楷體" w:hAnsi="標楷體" w:hint="eastAsia"/>
                <w:color w:val="000000" w:themeColor="text1"/>
                <w:sz w:val="16"/>
                <w:szCs w:val="16"/>
              </w:rPr>
              <w:t>自主行動</w:t>
            </w:r>
            <w:r>
              <w:rPr>
                <w:rFonts w:ascii="標楷體" w:eastAsia="標楷體" w:hAnsi="標楷體"/>
                <w:color w:val="000000" w:themeColor="text1"/>
                <w:sz w:val="16"/>
                <w:szCs w:val="16"/>
              </w:rPr>
              <w:sym w:font="Wingdings" w:char="F0FE"/>
            </w:r>
            <w:r w:rsidRPr="00E03F78">
              <w:rPr>
                <w:rFonts w:ascii="標楷體" w:eastAsia="標楷體" w:hAnsi="標楷體" w:hint="eastAsia"/>
                <w:color w:val="000000" w:themeColor="text1"/>
                <w:sz w:val="16"/>
                <w:szCs w:val="16"/>
              </w:rPr>
              <w:t>A1.身心素質與自我精進</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A2.</w:t>
            </w:r>
            <w:r w:rsidRPr="00E03F78">
              <w:rPr>
                <w:rFonts w:ascii="標楷體" w:eastAsia="標楷體" w:hAnsi="標楷體" w:hint="eastAsia"/>
                <w:color w:val="000000" w:themeColor="text1"/>
                <w:sz w:val="16"/>
                <w:szCs w:val="16"/>
              </w:rPr>
              <w:t xml:space="preserve">系統思考與問題解決 </w:t>
            </w:r>
            <w:r>
              <w:rPr>
                <w:rFonts w:ascii="標楷體" w:eastAsia="標楷體" w:hAnsi="標楷體"/>
                <w:color w:val="000000" w:themeColor="text1"/>
                <w:sz w:val="16"/>
                <w:szCs w:val="16"/>
              </w:rPr>
              <w:sym w:font="Wingdings" w:char="F0FE"/>
            </w:r>
            <w:r w:rsidRPr="00E03F78">
              <w:rPr>
                <w:rFonts w:ascii="標楷體" w:eastAsia="標楷體" w:hAnsi="標楷體"/>
                <w:color w:val="000000" w:themeColor="text1"/>
                <w:sz w:val="16"/>
                <w:szCs w:val="16"/>
              </w:rPr>
              <w:t>A3.</w:t>
            </w:r>
            <w:r w:rsidRPr="00E03F78">
              <w:rPr>
                <w:rFonts w:ascii="標楷體" w:eastAsia="標楷體" w:hAnsi="標楷體" w:hint="eastAsia"/>
                <w:color w:val="000000" w:themeColor="text1"/>
                <w:sz w:val="16"/>
                <w:szCs w:val="16"/>
              </w:rPr>
              <w:t>規劃執行與創新應變</w:t>
            </w:r>
          </w:p>
          <w:p w:rsidR="008F45C6" w:rsidRDefault="008F45C6" w:rsidP="00FE7178">
            <w:pPr>
              <w:adjustRightInd w:val="0"/>
              <w:snapToGrid w:val="0"/>
              <w:ind w:leftChars="-8" w:left="-19" w:firstLineChars="8" w:firstLine="13"/>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B.</w:t>
            </w:r>
            <w:r w:rsidRPr="00E03F78">
              <w:rPr>
                <w:rFonts w:ascii="標楷體" w:eastAsia="標楷體" w:hAnsi="標楷體" w:hint="eastAsia"/>
                <w:color w:val="000000" w:themeColor="text1"/>
                <w:sz w:val="16"/>
                <w:szCs w:val="16"/>
              </w:rPr>
              <w:t>溝通互動</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B1.符號運用與溝通表達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B2.</w:t>
            </w:r>
            <w:r w:rsidRPr="00E03F78">
              <w:rPr>
                <w:rFonts w:ascii="標楷體" w:eastAsia="標楷體" w:hAnsi="標楷體" w:hint="eastAsia"/>
                <w:color w:val="000000" w:themeColor="text1"/>
                <w:sz w:val="16"/>
                <w:szCs w:val="16"/>
              </w:rPr>
              <w:t>科技資訊與媒體素養</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B3.</w:t>
            </w:r>
            <w:r w:rsidRPr="00E03F78">
              <w:rPr>
                <w:rFonts w:ascii="標楷體" w:eastAsia="標楷體" w:hAnsi="標楷體" w:hint="eastAsia"/>
                <w:color w:val="000000" w:themeColor="text1"/>
                <w:sz w:val="16"/>
                <w:szCs w:val="16"/>
              </w:rPr>
              <w:t>藝術涵養與美感素養</w:t>
            </w:r>
          </w:p>
          <w:p w:rsidR="008F45C6" w:rsidRPr="00272401" w:rsidRDefault="008F45C6" w:rsidP="00FE7178">
            <w:pPr>
              <w:adjustRightInd w:val="0"/>
              <w:snapToGrid w:val="0"/>
              <w:ind w:leftChars="-8" w:left="-19" w:firstLineChars="8" w:firstLine="13"/>
              <w:rPr>
                <w:rFonts w:ascii="標楷體" w:eastAsia="標楷體" w:hAnsi="標楷體"/>
                <w:color w:val="000000" w:themeColor="text1"/>
              </w:rPr>
            </w:pPr>
            <w:r>
              <w:rPr>
                <w:rFonts w:ascii="標楷體" w:eastAsia="標楷體" w:hAnsi="標楷體" w:hint="eastAsia"/>
                <w:color w:val="000000" w:themeColor="text1"/>
                <w:sz w:val="16"/>
                <w:szCs w:val="16"/>
              </w:rPr>
              <w:t>C.</w:t>
            </w:r>
            <w:r w:rsidRPr="00E03F78">
              <w:rPr>
                <w:rFonts w:ascii="標楷體" w:eastAsia="標楷體" w:hAnsi="標楷體" w:hint="eastAsia"/>
                <w:color w:val="000000" w:themeColor="text1"/>
                <w:sz w:val="16"/>
                <w:szCs w:val="16"/>
              </w:rPr>
              <w:t>社會參與</w:t>
            </w:r>
            <w:r w:rsidRPr="00E03F78">
              <w:rPr>
                <w:rFonts w:ascii="標楷體" w:eastAsia="標楷體" w:hAnsi="標楷體"/>
                <w:color w:val="000000" w:themeColor="text1"/>
                <w:sz w:val="16"/>
                <w:szCs w:val="16"/>
              </w:rPr>
              <w:sym w:font="Wingdings" w:char="F06F"/>
            </w:r>
            <w:r w:rsidRPr="00E03F78">
              <w:rPr>
                <w:rFonts w:ascii="標楷體" w:eastAsia="標楷體" w:hAnsi="標楷體" w:hint="eastAsia"/>
                <w:color w:val="000000" w:themeColor="text1"/>
                <w:sz w:val="16"/>
                <w:szCs w:val="16"/>
              </w:rPr>
              <w:t xml:space="preserve">C1.道德實踐與公民意識 </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C2.</w:t>
            </w:r>
            <w:r w:rsidRPr="00E03F78">
              <w:rPr>
                <w:rFonts w:ascii="標楷體" w:eastAsia="標楷體" w:hAnsi="標楷體" w:hint="eastAsia"/>
                <w:color w:val="000000" w:themeColor="text1"/>
                <w:sz w:val="16"/>
                <w:szCs w:val="16"/>
              </w:rPr>
              <w:t>人際關係與團隊合作</w:t>
            </w:r>
            <w:r w:rsidRPr="00E03F78">
              <w:rPr>
                <w:rFonts w:ascii="標楷體" w:eastAsia="標楷體" w:hAnsi="標楷體"/>
                <w:color w:val="000000" w:themeColor="text1"/>
                <w:sz w:val="16"/>
                <w:szCs w:val="16"/>
              </w:rPr>
              <w:sym w:font="Wingdings" w:char="F06F"/>
            </w:r>
            <w:r w:rsidRPr="00E03F78">
              <w:rPr>
                <w:rFonts w:ascii="標楷體" w:eastAsia="標楷體" w:hAnsi="標楷體"/>
                <w:color w:val="000000" w:themeColor="text1"/>
                <w:sz w:val="16"/>
                <w:szCs w:val="16"/>
              </w:rPr>
              <w:t>C3.</w:t>
            </w:r>
            <w:r w:rsidRPr="00E03F78">
              <w:rPr>
                <w:rFonts w:ascii="標楷體" w:eastAsia="標楷體" w:hAnsi="標楷體" w:hint="eastAsia"/>
                <w:color w:val="000000" w:themeColor="text1"/>
                <w:sz w:val="16"/>
                <w:szCs w:val="16"/>
              </w:rPr>
              <w:t>多元文化與國際理解</w:t>
            </w:r>
          </w:p>
        </w:tc>
      </w:tr>
      <w:tr w:rsidR="008F45C6" w:rsidRPr="00272401" w:rsidTr="00FE7178">
        <w:trPr>
          <w:cantSplit/>
          <w:trHeight w:val="183"/>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hint="eastAsia"/>
                <w:color w:val="000000" w:themeColor="text1"/>
              </w:rPr>
              <w:t>學生圖像</w:t>
            </w:r>
          </w:p>
        </w:tc>
        <w:tc>
          <w:tcPr>
            <w:tcW w:w="7725" w:type="dxa"/>
            <w:gridSpan w:val="10"/>
            <w:vAlign w:val="center"/>
          </w:tcPr>
          <w:p w:rsidR="008F45C6" w:rsidRPr="00272401" w:rsidRDefault="008F45C6" w:rsidP="00FE7178">
            <w:pPr>
              <w:adjustRightInd w:val="0"/>
              <w:snapToGrid w:val="0"/>
              <w:ind w:leftChars="-8" w:left="-19" w:firstLineChars="8" w:firstLine="19"/>
              <w:rPr>
                <w:rFonts w:ascii="標楷體" w:eastAsia="標楷體" w:hAnsi="標楷體"/>
                <w:color w:val="000000" w:themeColor="text1"/>
              </w:rPr>
            </w:pPr>
            <w:r w:rsidRPr="000E5B1D">
              <w:rPr>
                <w:rFonts w:ascii="Wingdings 2" w:eastAsia="Wingdings 2" w:hAnsi="Wingdings 2" w:cs="Wingdings 2"/>
              </w:rPr>
              <w:t></w:t>
            </w:r>
            <w:r w:rsidRPr="000E5B1D">
              <w:rPr>
                <w:rFonts w:ascii="標楷體" w:eastAsia="標楷體" w:hAnsi="標楷體" w:cs="Wingdings 2" w:hint="eastAsia"/>
              </w:rPr>
              <w:t>品格素養能力</w:t>
            </w:r>
            <w:r>
              <w:rPr>
                <w:rFonts w:ascii="Wingdings 2" w:eastAsia="Wingdings 2" w:hAnsi="Wingdings 2" w:cs="Wingdings 2"/>
              </w:rPr>
              <w:sym w:font="Wingdings 2" w:char="F052"/>
            </w:r>
            <w:r w:rsidRPr="000E5B1D">
              <w:rPr>
                <w:rFonts w:ascii="標楷體" w:eastAsia="標楷體" w:hAnsi="標楷體" w:cs="Wingdings 2" w:hint="eastAsia"/>
              </w:rPr>
              <w:t>生活管理能力</w:t>
            </w:r>
            <w:r>
              <w:rPr>
                <w:rFonts w:ascii="Wingdings 2" w:eastAsia="Wingdings 2" w:hAnsi="Wingdings 2" w:cs="Wingdings 2"/>
              </w:rPr>
              <w:sym w:font="Wingdings 2" w:char="F052"/>
            </w:r>
            <w:r w:rsidRPr="000E5B1D">
              <w:rPr>
                <w:rFonts w:ascii="標楷體" w:eastAsia="標楷體" w:hAnsi="標楷體" w:cs="Wingdings 2" w:hint="eastAsia"/>
              </w:rPr>
              <w:t>職業工作能力</w:t>
            </w:r>
            <w:r w:rsidRPr="000E5B1D">
              <w:rPr>
                <w:rFonts w:ascii="Wingdings 2" w:eastAsia="Wingdings 2" w:hAnsi="Wingdings 2" w:cs="Wingdings 2"/>
              </w:rPr>
              <w:t></w:t>
            </w:r>
            <w:r w:rsidRPr="000E5B1D">
              <w:rPr>
                <w:rFonts w:ascii="標楷體" w:eastAsia="標楷體" w:hAnsi="標楷體" w:cs="Wingdings 2" w:hint="eastAsia"/>
              </w:rPr>
              <w:t>人際互動能力</w:t>
            </w:r>
          </w:p>
        </w:tc>
      </w:tr>
      <w:tr w:rsidR="008F45C6" w:rsidRPr="00272401" w:rsidTr="00FE7178">
        <w:trPr>
          <w:cantSplit/>
          <w:trHeight w:val="682"/>
          <w:jc w:val="center"/>
        </w:trPr>
        <w:tc>
          <w:tcPr>
            <w:tcW w:w="1347" w:type="dxa"/>
            <w:vAlign w:val="center"/>
          </w:tcPr>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開課</w:t>
            </w:r>
          </w:p>
          <w:p w:rsidR="008F45C6" w:rsidRPr="00272401" w:rsidRDefault="008F45C6" w:rsidP="00FE7178">
            <w:pPr>
              <w:adjustRightInd w:val="0"/>
              <w:snapToGrid w:val="0"/>
              <w:jc w:val="center"/>
              <w:rPr>
                <w:rFonts w:ascii="標楷體" w:eastAsia="標楷體" w:hAnsi="標楷體"/>
                <w:color w:val="000000" w:themeColor="text1"/>
              </w:rPr>
            </w:pPr>
            <w:r w:rsidRPr="00272401">
              <w:rPr>
                <w:rFonts w:ascii="標楷體" w:eastAsia="標楷體" w:hAnsi="標楷體"/>
                <w:color w:val="000000" w:themeColor="text1"/>
              </w:rPr>
              <w:t>年級/學期</w:t>
            </w:r>
          </w:p>
        </w:tc>
        <w:tc>
          <w:tcPr>
            <w:tcW w:w="1342" w:type="dxa"/>
            <w:gridSpan w:val="3"/>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5"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76" w:type="dxa"/>
            <w:gridSpan w:val="2"/>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p>
        </w:tc>
        <w:tc>
          <w:tcPr>
            <w:tcW w:w="1280" w:type="dxa"/>
            <w:vAlign w:val="center"/>
          </w:tcPr>
          <w:p w:rsidR="008F45C6" w:rsidRPr="00383ECC" w:rsidRDefault="008F45C6" w:rsidP="00FE7178">
            <w:pPr>
              <w:adjustRightInd w:val="0"/>
              <w:snapToGrid w:val="0"/>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六</w:t>
            </w:r>
            <w:r w:rsidRPr="00383ECC">
              <w:rPr>
                <w:rFonts w:ascii="標楷體" w:eastAsia="標楷體" w:hAnsi="標楷體" w:hint="eastAsia"/>
                <w:color w:val="000000" w:themeColor="text1"/>
                <w:sz w:val="20"/>
                <w:szCs w:val="20"/>
              </w:rPr>
              <w:t>年級</w:t>
            </w:r>
          </w:p>
          <w:p w:rsidR="008F45C6" w:rsidRPr="00383ECC" w:rsidRDefault="008F45C6" w:rsidP="00FE7178">
            <w:pPr>
              <w:adjustRightInd w:val="0"/>
              <w:snapToGrid w:val="0"/>
              <w:jc w:val="center"/>
              <w:rPr>
                <w:rFonts w:ascii="標楷體" w:eastAsia="標楷體" w:hAnsi="標楷體"/>
                <w:color w:val="000000" w:themeColor="text1"/>
                <w:sz w:val="20"/>
                <w:szCs w:val="20"/>
              </w:rPr>
            </w:pPr>
            <w:r w:rsidRPr="00383ECC">
              <w:rPr>
                <w:rFonts w:ascii="標楷體" w:eastAsia="標楷體" w:hAnsi="標楷體"/>
                <w:color w:val="000000" w:themeColor="text1"/>
                <w:sz w:val="20"/>
                <w:szCs w:val="20"/>
              </w:rPr>
              <w:t>第</w:t>
            </w:r>
            <w:r>
              <w:rPr>
                <w:rFonts w:ascii="標楷體" w:eastAsia="標楷體" w:hAnsi="標楷體"/>
                <w:color w:val="000000" w:themeColor="text1"/>
                <w:sz w:val="20"/>
                <w:szCs w:val="20"/>
              </w:rPr>
              <w:t>一</w:t>
            </w: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二學期</w:t>
            </w:r>
          </w:p>
        </w:tc>
      </w:tr>
      <w:tr w:rsidR="008F45C6" w:rsidRPr="00272401" w:rsidTr="00FE7178">
        <w:trPr>
          <w:cantSplit/>
          <w:trHeight w:val="923"/>
          <w:jc w:val="center"/>
        </w:trPr>
        <w:tc>
          <w:tcPr>
            <w:tcW w:w="1347" w:type="dxa"/>
            <w:vAlign w:val="center"/>
          </w:tcPr>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建議先修</w:t>
            </w:r>
          </w:p>
          <w:p w:rsidR="008F45C6" w:rsidRPr="00272401" w:rsidRDefault="008F45C6" w:rsidP="00FE7178">
            <w:pPr>
              <w:pStyle w:val="Default"/>
              <w:jc w:val="center"/>
              <w:rPr>
                <w:rFonts w:hAnsi="標楷體" w:cs="Times New Roman"/>
                <w:color w:val="000000" w:themeColor="text1"/>
                <w:sz w:val="23"/>
                <w:szCs w:val="23"/>
              </w:rPr>
            </w:pPr>
            <w:r w:rsidRPr="00272401">
              <w:rPr>
                <w:rFonts w:hAnsi="標楷體" w:cs="Times New Roman"/>
                <w:color w:val="000000" w:themeColor="text1"/>
                <w:sz w:val="23"/>
                <w:szCs w:val="23"/>
              </w:rPr>
              <w:t>科目</w:t>
            </w:r>
          </w:p>
        </w:tc>
        <w:tc>
          <w:tcPr>
            <w:tcW w:w="7725" w:type="dxa"/>
            <w:gridSpan w:val="10"/>
          </w:tcPr>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sym w:font="Wingdings" w:char="F0FE"/>
            </w:r>
            <w:r w:rsidRPr="00272401">
              <w:rPr>
                <w:rFonts w:ascii="標楷體" w:eastAsia="標楷體" w:hAnsi="標楷體"/>
                <w:color w:val="000000" w:themeColor="text1"/>
              </w:rPr>
              <w:t>無</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sym w:font="Wingdings 2" w:char="F0A3"/>
            </w:r>
            <w:r w:rsidRPr="00272401">
              <w:rPr>
                <w:rFonts w:ascii="標楷體" w:eastAsia="標楷體" w:hAnsi="標楷體"/>
                <w:color w:val="000000" w:themeColor="text1"/>
              </w:rPr>
              <w:t>有，科目_________________</w:t>
            </w:r>
          </w:p>
        </w:tc>
      </w:tr>
      <w:tr w:rsidR="008F45C6" w:rsidRPr="00272401" w:rsidTr="00FE7178">
        <w:trPr>
          <w:cantSplit/>
          <w:trHeight w:val="749"/>
          <w:jc w:val="center"/>
        </w:trPr>
        <w:tc>
          <w:tcPr>
            <w:tcW w:w="1347" w:type="dxa"/>
            <w:vAlign w:val="center"/>
          </w:tcPr>
          <w:p w:rsidR="008F45C6" w:rsidRPr="00272401" w:rsidRDefault="008F45C6" w:rsidP="00FE7178">
            <w:pPr>
              <w:jc w:val="center"/>
              <w:rPr>
                <w:rFonts w:ascii="標楷體" w:eastAsia="標楷體" w:hAnsi="標楷體"/>
                <w:strike/>
                <w:color w:val="000000" w:themeColor="text1"/>
              </w:rPr>
            </w:pPr>
            <w:r w:rsidRPr="00272401">
              <w:rPr>
                <w:rFonts w:ascii="標楷體" w:eastAsia="標楷體" w:hAnsi="標楷體" w:hint="eastAsia"/>
                <w:color w:val="000000" w:themeColor="text1"/>
              </w:rPr>
              <w:t>學</w:t>
            </w:r>
            <w:r w:rsidRPr="00272401">
              <w:rPr>
                <w:rFonts w:ascii="標楷體" w:eastAsia="標楷體" w:hAnsi="標楷體"/>
                <w:color w:val="000000" w:themeColor="text1"/>
              </w:rPr>
              <w:t>習</w:t>
            </w:r>
            <w:r w:rsidRPr="00272401">
              <w:rPr>
                <w:rFonts w:ascii="標楷體" w:eastAsia="標楷體" w:hAnsi="標楷體" w:hint="eastAsia"/>
                <w:color w:val="000000" w:themeColor="text1"/>
              </w:rPr>
              <w:t>表現</w:t>
            </w:r>
          </w:p>
        </w:tc>
        <w:tc>
          <w:tcPr>
            <w:tcW w:w="7725" w:type="dxa"/>
            <w:gridSpan w:val="10"/>
          </w:tcPr>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1-1具備肢體與軀幹的關節活動度。</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2-1具備改變身體姿勢技能。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4</w:t>
            </w:r>
            <w:r>
              <w:rPr>
                <w:rFonts w:ascii="標楷體" w:eastAsia="標楷體" w:hAnsi="標楷體" w:hint="eastAsia"/>
                <w:color w:val="000000" w:themeColor="text1"/>
              </w:rPr>
              <w:t>具備攜帶與移動物品技能。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6</w:t>
            </w:r>
            <w:r>
              <w:rPr>
                <w:rFonts w:ascii="標楷體" w:eastAsia="標楷體" w:hAnsi="標楷體" w:hint="eastAsia"/>
                <w:color w:val="000000" w:themeColor="text1"/>
              </w:rPr>
              <w:t>具備手與手臂使用技能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2-7具備手部精細動作技能。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2-8具備雙側協調與手眼協調技能。</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9具備動作計</w:t>
            </w:r>
            <w:r>
              <w:rPr>
                <w:rFonts w:ascii="標楷體" w:eastAsia="標楷體" w:hAnsi="標楷體" w:hint="eastAsia"/>
                <w:color w:val="000000" w:themeColor="text1"/>
              </w:rPr>
              <w:t>畫</w:t>
            </w:r>
            <w:r>
              <w:rPr>
                <w:rFonts w:ascii="標楷體" w:eastAsia="標楷體" w:hAnsi="標楷體"/>
                <w:color w:val="000000" w:themeColor="text1"/>
              </w:rPr>
              <w:t>技能</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2-</w:t>
            </w:r>
            <w:r>
              <w:rPr>
                <w:rFonts w:ascii="標楷體" w:eastAsia="標楷體" w:hAnsi="標楷體"/>
                <w:color w:val="000000" w:themeColor="text1"/>
              </w:rPr>
              <w:t>10具備乘坐與駕駛交通工具技能</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3-1參與生活作息。</w:t>
            </w:r>
          </w:p>
          <w:p w:rsidR="008F45C6"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w:t>
            </w:r>
            <w:r>
              <w:rPr>
                <w:rFonts w:ascii="標楷體" w:eastAsia="標楷體" w:hAnsi="標楷體"/>
                <w:color w:val="000000" w:themeColor="text1"/>
              </w:rPr>
              <w:t>2參與學習活動</w:t>
            </w:r>
            <w:r>
              <w:rPr>
                <w:rFonts w:ascii="標楷體" w:eastAsia="標楷體" w:hAnsi="標楷體" w:hint="eastAsia"/>
                <w:color w:val="000000" w:themeColor="text1"/>
              </w:rPr>
              <w:t>。</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color w:val="000000" w:themeColor="text1"/>
              </w:rPr>
              <w:t>特功</w:t>
            </w:r>
            <w:r>
              <w:rPr>
                <w:rFonts w:ascii="標楷體" w:eastAsia="標楷體" w:hAnsi="標楷體" w:hint="eastAsia"/>
                <w:color w:val="000000" w:themeColor="text1"/>
              </w:rPr>
              <w:t>3-</w:t>
            </w:r>
            <w:r>
              <w:rPr>
                <w:rFonts w:ascii="標楷體" w:eastAsia="標楷體" w:hAnsi="標楷體"/>
                <w:color w:val="000000" w:themeColor="text1"/>
              </w:rPr>
              <w:t>3參與非經常性活動</w:t>
            </w:r>
            <w:r>
              <w:rPr>
                <w:rFonts w:ascii="標楷體" w:eastAsia="標楷體" w:hAnsi="標楷體" w:hint="eastAsia"/>
                <w:color w:val="000000" w:themeColor="text1"/>
              </w:rPr>
              <w:t>。</w:t>
            </w:r>
          </w:p>
        </w:tc>
      </w:tr>
      <w:tr w:rsidR="008F45C6" w:rsidRPr="00272401" w:rsidTr="00FE7178">
        <w:trPr>
          <w:cantSplit/>
          <w:trHeight w:val="128"/>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p>
        </w:tc>
      </w:tr>
      <w:tr w:rsidR="008F45C6" w:rsidRPr="00272401" w:rsidTr="00FE7178">
        <w:trPr>
          <w:cantSplit/>
          <w:trHeight w:val="269"/>
          <w:jc w:val="center"/>
        </w:trPr>
        <w:tc>
          <w:tcPr>
            <w:tcW w:w="1838" w:type="dxa"/>
            <w:gridSpan w:val="2"/>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主要單元</w:t>
            </w:r>
          </w:p>
        </w:tc>
        <w:tc>
          <w:tcPr>
            <w:tcW w:w="3969" w:type="dxa"/>
            <w:gridSpan w:val="5"/>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內容細項</w:t>
            </w:r>
          </w:p>
        </w:tc>
        <w:tc>
          <w:tcPr>
            <w:tcW w:w="1418" w:type="dxa"/>
            <w:gridSpan w:val="2"/>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分配節數</w:t>
            </w:r>
          </w:p>
        </w:tc>
        <w:tc>
          <w:tcPr>
            <w:tcW w:w="1847" w:type="dxa"/>
            <w:gridSpan w:val="2"/>
          </w:tcPr>
          <w:p w:rsidR="008F45C6" w:rsidRPr="00272401" w:rsidRDefault="008F45C6" w:rsidP="00FE7178">
            <w:pPr>
              <w:snapToGrid w:val="0"/>
              <w:jc w:val="center"/>
              <w:rPr>
                <w:rFonts w:ascii="標楷體" w:eastAsia="標楷體" w:hAnsi="標楷體"/>
                <w:color w:val="000000" w:themeColor="text1"/>
              </w:rPr>
            </w:pPr>
            <w:r w:rsidRPr="00272401">
              <w:rPr>
                <w:rFonts w:ascii="標楷體" w:eastAsia="標楷體" w:hAnsi="標楷體"/>
                <w:color w:val="000000" w:themeColor="text1"/>
              </w:rPr>
              <w:t>備註</w:t>
            </w:r>
          </w:p>
        </w:tc>
      </w:tr>
      <w:tr w:rsidR="008F45C6" w:rsidRPr="00272401" w:rsidTr="00FE7178">
        <w:trPr>
          <w:cantSplit/>
          <w:trHeight w:val="871"/>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(一)</w:t>
            </w:r>
            <w:r>
              <w:rPr>
                <w:rFonts w:ascii="標楷體" w:eastAsia="標楷體" w:hAnsi="標楷體"/>
                <w:color w:val="000000" w:themeColor="text1"/>
              </w:rPr>
              <w:t>動手玩</w:t>
            </w:r>
          </w:p>
        </w:tc>
        <w:tc>
          <w:tcPr>
            <w:tcW w:w="3969" w:type="dxa"/>
            <w:gridSpan w:val="5"/>
          </w:tcPr>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hint="eastAsia"/>
                <w:color w:val="000000"/>
                <w:kern w:val="0"/>
              </w:rPr>
              <w:t>操作能力</w:t>
            </w:r>
            <w:r>
              <w:rPr>
                <w:rFonts w:ascii="標楷體" w:eastAsia="標楷體" w:hAnsi="標楷體" w:cs="標楷體"/>
                <w:color w:val="000000"/>
                <w:kern w:val="0"/>
              </w:rPr>
              <w:t>:</w:t>
            </w:r>
          </w:p>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1.</w:t>
            </w:r>
            <w:r w:rsidRPr="00B35E2B">
              <w:rPr>
                <w:rFonts w:ascii="標楷體" w:eastAsia="標楷體" w:hAnsi="標楷體" w:cs="標楷體" w:hint="eastAsia"/>
                <w:color w:val="000000"/>
                <w:kern w:val="0"/>
              </w:rPr>
              <w:t>用繩串珠</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2.</w:t>
            </w:r>
            <w:r w:rsidRPr="00B35E2B">
              <w:rPr>
                <w:rFonts w:ascii="標楷體" w:eastAsia="標楷體" w:hAnsi="標楷體" w:cs="標楷體" w:hint="eastAsia"/>
                <w:color w:val="000000"/>
                <w:kern w:val="0"/>
              </w:rPr>
              <w:t>解</w:t>
            </w:r>
            <w:r w:rsidRPr="00B35E2B">
              <w:rPr>
                <w:rFonts w:ascii="標楷體" w:eastAsia="標楷體" w:hAnsi="標楷體" w:cs="標楷體"/>
                <w:color w:val="000000"/>
                <w:kern w:val="0"/>
              </w:rPr>
              <w:t>/</w:t>
            </w:r>
            <w:r w:rsidRPr="00B35E2B">
              <w:rPr>
                <w:rFonts w:ascii="標楷體" w:eastAsia="標楷體" w:hAnsi="標楷體" w:cs="標楷體" w:hint="eastAsia"/>
                <w:color w:val="000000"/>
                <w:kern w:val="0"/>
              </w:rPr>
              <w:t>繫繩結</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3.</w:t>
            </w:r>
            <w:r w:rsidRPr="00B35E2B">
              <w:rPr>
                <w:rFonts w:ascii="標楷體" w:eastAsia="標楷體" w:hAnsi="標楷體" w:cs="標楷體" w:hint="eastAsia"/>
                <w:color w:val="000000"/>
                <w:kern w:val="0"/>
              </w:rPr>
              <w:t>對摺紙張</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4.</w:t>
            </w:r>
            <w:r w:rsidRPr="00B35E2B">
              <w:rPr>
                <w:rFonts w:ascii="標楷體" w:eastAsia="標楷體" w:hAnsi="標楷體" w:cs="標楷體" w:hint="eastAsia"/>
                <w:color w:val="000000"/>
                <w:kern w:val="0"/>
              </w:rPr>
              <w:t>使用剪刀連續剪</w:t>
            </w:r>
          </w:p>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5.</w:t>
            </w:r>
            <w:r w:rsidRPr="00B35E2B">
              <w:rPr>
                <w:rFonts w:ascii="標楷體" w:eastAsia="標楷體" w:hAnsi="標楷體" w:cs="標楷體" w:hint="eastAsia"/>
                <w:color w:val="000000"/>
                <w:kern w:val="0"/>
              </w:rPr>
              <w:t>剪貼</w:t>
            </w:r>
          </w:p>
          <w:p w:rsidR="008F45C6" w:rsidRPr="002A7B45"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hint="eastAsia"/>
                <w:color w:val="000000"/>
                <w:kern w:val="0"/>
              </w:rPr>
              <w:t>6．創意著色畫。</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lastRenderedPageBreak/>
              <w:t>(二)</w:t>
            </w:r>
            <w:r>
              <w:rPr>
                <w:rFonts w:ascii="標楷體" w:eastAsia="標楷體" w:hAnsi="標楷體"/>
                <w:color w:val="000000" w:themeColor="text1"/>
              </w:rPr>
              <w:t>出遊去</w:t>
            </w:r>
          </w:p>
        </w:tc>
        <w:tc>
          <w:tcPr>
            <w:tcW w:w="3969" w:type="dxa"/>
            <w:gridSpan w:val="5"/>
          </w:tcPr>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1.</w:t>
            </w:r>
            <w:r>
              <w:rPr>
                <w:rFonts w:ascii="標楷體" w:eastAsia="標楷體" w:hAnsi="標楷體" w:cs="標楷體" w:hint="eastAsia"/>
                <w:color w:val="000000"/>
                <w:kern w:val="0"/>
              </w:rPr>
              <w:t>人力交通工具的乘坐。</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2.</w:t>
            </w:r>
            <w:r>
              <w:rPr>
                <w:rFonts w:ascii="標楷體" w:eastAsia="標楷體" w:hAnsi="標楷體" w:cs="標楷體" w:hint="eastAsia"/>
                <w:color w:val="000000"/>
                <w:kern w:val="0"/>
              </w:rPr>
              <w:t>動力交通工具的乘坐。</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3.</w:t>
            </w:r>
            <w:r>
              <w:rPr>
                <w:rFonts w:ascii="標楷體" w:eastAsia="標楷體" w:hAnsi="標楷體" w:cs="標楷體" w:hint="eastAsia"/>
                <w:color w:val="000000"/>
                <w:kern w:val="0"/>
              </w:rPr>
              <w:t>騎腳踏車／三輪車。</w:t>
            </w:r>
          </w:p>
          <w:p w:rsidR="008F45C6" w:rsidRPr="00B35E2B"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4.執行簡單或單一動作的指令</w:t>
            </w:r>
            <w:r>
              <w:rPr>
                <w:rFonts w:ascii="標楷體" w:eastAsia="標楷體" w:hAnsi="標楷體" w:cs="標楷體" w:hint="eastAsia"/>
                <w:color w:val="000000"/>
                <w:kern w:val="0"/>
              </w:rPr>
              <w:t>。</w:t>
            </w:r>
          </w:p>
          <w:p w:rsidR="008F45C6" w:rsidRPr="00272401" w:rsidRDefault="008F45C6" w:rsidP="00FE7178">
            <w:pPr>
              <w:autoSpaceDE w:val="0"/>
              <w:autoSpaceDN w:val="0"/>
              <w:adjustRightInd w:val="0"/>
              <w:snapToGrid w:val="0"/>
              <w:spacing w:beforeLines="25" w:before="60" w:afterLines="25" w:after="60"/>
              <w:rPr>
                <w:rFonts w:ascii="標楷體" w:eastAsia="標楷體" w:hAnsi="標楷體"/>
                <w:color w:val="000000" w:themeColor="text1"/>
              </w:rPr>
            </w:pPr>
            <w:r>
              <w:rPr>
                <w:rFonts w:ascii="標楷體" w:eastAsia="標楷體" w:hAnsi="標楷體" w:cs="標楷體"/>
                <w:color w:val="000000"/>
                <w:kern w:val="0"/>
              </w:rPr>
              <w:t>5.</w:t>
            </w:r>
            <w:r>
              <w:rPr>
                <w:rFonts w:ascii="標楷體" w:eastAsia="標楷體" w:hAnsi="標楷體" w:cs="標楷體" w:hint="eastAsia"/>
                <w:color w:val="000000"/>
                <w:kern w:val="0"/>
              </w:rPr>
              <w:t>執行複雜或連續二個以上動作的執行。</w:t>
            </w:r>
          </w:p>
        </w:tc>
        <w:tc>
          <w:tcPr>
            <w:tcW w:w="1418" w:type="dxa"/>
            <w:gridSpan w:val="2"/>
          </w:tcPr>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274"/>
          <w:jc w:val="center"/>
        </w:trPr>
        <w:tc>
          <w:tcPr>
            <w:tcW w:w="9072" w:type="dxa"/>
            <w:gridSpan w:val="11"/>
            <w:vAlign w:val="center"/>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教學</w:t>
            </w:r>
            <w:r w:rsidRPr="00272401">
              <w:rPr>
                <w:rFonts w:ascii="標楷體" w:eastAsia="標楷體" w:hAnsi="標楷體" w:hint="eastAsia"/>
                <w:color w:val="000000" w:themeColor="text1"/>
              </w:rPr>
              <w:t>內容</w:t>
            </w:r>
            <w:r>
              <w:rPr>
                <w:rFonts w:ascii="標楷體" w:eastAsia="標楷體" w:hAnsi="標楷體" w:hint="eastAsia"/>
                <w:color w:val="000000" w:themeColor="text1"/>
              </w:rPr>
              <w:t>（第二學期）</w:t>
            </w:r>
          </w:p>
        </w:tc>
      </w:tr>
      <w:tr w:rsidR="008F45C6" w:rsidRPr="00272401" w:rsidTr="00FE7178">
        <w:trPr>
          <w:cantSplit/>
          <w:trHeight w:val="739"/>
          <w:jc w:val="center"/>
        </w:trPr>
        <w:tc>
          <w:tcPr>
            <w:tcW w:w="1838" w:type="dxa"/>
            <w:gridSpan w:val="2"/>
            <w:vAlign w:val="center"/>
          </w:tcPr>
          <w:p w:rsidR="008F45C6" w:rsidRPr="00A502C5" w:rsidRDefault="008F45C6" w:rsidP="00225B79">
            <w:pPr>
              <w:pStyle w:val="af9"/>
              <w:numPr>
                <w:ilvl w:val="0"/>
                <w:numId w:val="49"/>
              </w:numPr>
              <w:ind w:leftChars="0"/>
              <w:rPr>
                <w:rFonts w:ascii="標楷體" w:eastAsia="標楷體" w:hAnsi="標楷體"/>
                <w:color w:val="000000" w:themeColor="text1"/>
              </w:rPr>
            </w:pPr>
            <w:r w:rsidRPr="00A502C5">
              <w:rPr>
                <w:rFonts w:ascii="標楷體" w:eastAsia="標楷體" w:hAnsi="標楷體"/>
                <w:color w:val="000000" w:themeColor="text1"/>
              </w:rPr>
              <w:t>耐力</w:t>
            </w:r>
            <w:r>
              <w:rPr>
                <w:rFonts w:ascii="標楷體" w:eastAsia="標楷體" w:hAnsi="標楷體"/>
                <w:color w:val="000000" w:themeColor="text1"/>
              </w:rPr>
              <w:t>go go g</w:t>
            </w:r>
            <w:r>
              <w:rPr>
                <w:rFonts w:ascii="標楷體" w:eastAsia="標楷體" w:hAnsi="標楷體" w:hint="eastAsia"/>
                <w:color w:val="000000" w:themeColor="text1"/>
                <w:lang w:eastAsia="zh-TW"/>
              </w:rPr>
              <w:t>o</w:t>
            </w:r>
          </w:p>
        </w:tc>
        <w:tc>
          <w:tcPr>
            <w:tcW w:w="3969" w:type="dxa"/>
            <w:gridSpan w:val="5"/>
          </w:tcPr>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1.座椅坐姿維持</w:t>
            </w:r>
            <w:r>
              <w:rPr>
                <w:rFonts w:ascii="標楷體" w:eastAsia="標楷體" w:hAnsi="標楷體" w:cs="標楷體" w:hint="eastAsia"/>
                <w:color w:val="000000"/>
                <w:kern w:val="0"/>
              </w:rPr>
              <w:t>。</w:t>
            </w:r>
          </w:p>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2</w:t>
            </w:r>
            <w:r>
              <w:rPr>
                <w:rFonts w:ascii="標楷體" w:eastAsia="標楷體" w:hAnsi="標楷體" w:cs="標楷體" w:hint="eastAsia"/>
                <w:color w:val="000000"/>
                <w:kern w:val="0"/>
              </w:rPr>
              <w:t>.站姿維持。</w:t>
            </w:r>
          </w:p>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3.蹲姿維持</w:t>
            </w:r>
            <w:r>
              <w:rPr>
                <w:rFonts w:ascii="標楷體" w:eastAsia="標楷體" w:hAnsi="標楷體" w:cs="標楷體" w:hint="eastAsia"/>
                <w:color w:val="000000"/>
                <w:kern w:val="0"/>
              </w:rPr>
              <w:t>。</w:t>
            </w:r>
          </w:p>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color w:val="000000"/>
                <w:kern w:val="0"/>
              </w:rPr>
              <w:t>4</w:t>
            </w:r>
            <w:r>
              <w:rPr>
                <w:rFonts w:ascii="標楷體" w:eastAsia="標楷體" w:hAnsi="標楷體" w:cs="標楷體" w:hint="eastAsia"/>
                <w:color w:val="000000"/>
                <w:kern w:val="0"/>
              </w:rPr>
              <w:t>.單腳站姿維持。</w:t>
            </w:r>
          </w:p>
          <w:p w:rsidR="008F45C6" w:rsidRDefault="008F45C6" w:rsidP="00FE7178">
            <w:pPr>
              <w:autoSpaceDE w:val="0"/>
              <w:autoSpaceDN w:val="0"/>
              <w:adjustRightInd w:val="0"/>
              <w:spacing w:line="380" w:lineRule="exact"/>
              <w:ind w:left="240" w:hangingChars="100" w:hanging="240"/>
              <w:rPr>
                <w:rFonts w:ascii="標楷體" w:eastAsia="標楷體" w:hAnsi="標楷體" w:cs="標楷體"/>
                <w:color w:val="000000"/>
                <w:kern w:val="0"/>
              </w:rPr>
            </w:pPr>
            <w:r>
              <w:rPr>
                <w:rFonts w:ascii="標楷體" w:eastAsia="標楷體" w:hAnsi="標楷體" w:cs="標楷體" w:hint="eastAsia"/>
                <w:color w:val="000000"/>
                <w:kern w:val="0"/>
              </w:rPr>
              <w:t>5.上肢耐力及肌耐力活動。</w:t>
            </w:r>
          </w:p>
          <w:p w:rsidR="008F45C6" w:rsidRPr="002A1358" w:rsidRDefault="008F45C6" w:rsidP="00FE7178">
            <w:pPr>
              <w:autoSpaceDE w:val="0"/>
              <w:autoSpaceDN w:val="0"/>
              <w:adjustRightInd w:val="0"/>
              <w:spacing w:line="380" w:lineRule="exact"/>
              <w:ind w:left="240" w:hangingChars="100" w:hanging="240"/>
              <w:rPr>
                <w:rFonts w:ascii="標楷體" w:eastAsia="標楷體" w:hAnsi="標楷體"/>
                <w:color w:val="000000" w:themeColor="text1"/>
              </w:rPr>
            </w:pPr>
            <w:r>
              <w:rPr>
                <w:rFonts w:ascii="標楷體" w:eastAsia="標楷體" w:hAnsi="標楷體" w:cs="標楷體" w:hint="eastAsia"/>
                <w:color w:val="000000"/>
                <w:kern w:val="0"/>
              </w:rPr>
              <w:t>6．下肢耐力及肌耐力活動。</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739"/>
          <w:jc w:val="center"/>
        </w:trPr>
        <w:tc>
          <w:tcPr>
            <w:tcW w:w="1838" w:type="dxa"/>
            <w:gridSpan w:val="2"/>
            <w:vAlign w:val="center"/>
          </w:tcPr>
          <w:p w:rsidR="008F45C6" w:rsidRPr="00272401" w:rsidRDefault="008F45C6" w:rsidP="00FE7178">
            <w:pPr>
              <w:rPr>
                <w:rFonts w:ascii="標楷體" w:eastAsia="標楷體" w:hAnsi="標楷體"/>
                <w:color w:val="000000" w:themeColor="text1"/>
              </w:rPr>
            </w:pPr>
            <w:r w:rsidRPr="00272401">
              <w:rPr>
                <w:rFonts w:ascii="標楷體" w:eastAsia="標楷體" w:hAnsi="標楷體"/>
                <w:color w:val="000000" w:themeColor="text1"/>
              </w:rPr>
              <w:t xml:space="preserve">(二) </w:t>
            </w:r>
            <w:r>
              <w:rPr>
                <w:rFonts w:ascii="標楷體" w:eastAsia="標楷體" w:hAnsi="標楷體"/>
                <w:color w:val="000000" w:themeColor="text1"/>
              </w:rPr>
              <w:t>家事小達人</w:t>
            </w:r>
          </w:p>
        </w:tc>
        <w:tc>
          <w:tcPr>
            <w:tcW w:w="3969" w:type="dxa"/>
            <w:gridSpan w:val="5"/>
          </w:tcPr>
          <w:p w:rsidR="008F45C6" w:rsidRDefault="008F45C6" w:rsidP="00FE7178">
            <w:pPr>
              <w:rPr>
                <w:rFonts w:ascii="標楷體" w:eastAsia="標楷體" w:hAnsi="標楷體"/>
                <w:color w:val="000000" w:themeColor="text1"/>
              </w:rPr>
            </w:pPr>
            <w:r>
              <w:rPr>
                <w:rFonts w:ascii="標楷體" w:eastAsia="標楷體" w:hAnsi="標楷體"/>
                <w:color w:val="000000" w:themeColor="text1"/>
              </w:rPr>
              <w:t>手部精細及協調動作融入生活技能</w:t>
            </w:r>
            <w:r>
              <w:rPr>
                <w:rFonts w:ascii="標楷體" w:eastAsia="標楷體" w:hAnsi="標楷體" w:hint="eastAsia"/>
                <w:color w:val="000000" w:themeColor="text1"/>
              </w:rPr>
              <w:t>：</w:t>
            </w:r>
          </w:p>
          <w:p w:rsidR="008F45C6" w:rsidRDefault="008F45C6" w:rsidP="00FE7178">
            <w:pPr>
              <w:rPr>
                <w:rFonts w:ascii="標楷體" w:eastAsia="標楷體" w:hAnsi="標楷體"/>
                <w:color w:val="000000" w:themeColor="text1"/>
              </w:rPr>
            </w:pPr>
            <w:r>
              <w:rPr>
                <w:rFonts w:ascii="標楷體" w:eastAsia="標楷體" w:hAnsi="標楷體" w:hint="eastAsia"/>
                <w:color w:val="000000" w:themeColor="text1"/>
              </w:rPr>
              <w:t>1.摺衣物／毛巾／棉被</w:t>
            </w:r>
            <w:r>
              <w:rPr>
                <w:rFonts w:ascii="標楷體" w:eastAsia="標楷體" w:hAnsi="標楷體"/>
                <w:color w:val="000000" w:themeColor="text1"/>
              </w:rPr>
              <w:t>…</w:t>
            </w:r>
            <w:r>
              <w:rPr>
                <w:rFonts w:ascii="標楷體" w:eastAsia="標楷體" w:hAnsi="標楷體" w:hint="eastAsia"/>
                <w:color w:val="000000" w:themeColor="text1"/>
              </w:rPr>
              <w:t>。</w:t>
            </w:r>
          </w:p>
          <w:p w:rsidR="008F45C6" w:rsidRDefault="008F45C6" w:rsidP="00FE7178">
            <w:pPr>
              <w:rPr>
                <w:rFonts w:ascii="標楷體" w:eastAsia="標楷體" w:hAnsi="標楷體"/>
                <w:color w:val="000000" w:themeColor="text1"/>
              </w:rPr>
            </w:pPr>
            <w:r>
              <w:rPr>
                <w:rFonts w:ascii="標楷體" w:eastAsia="標楷體" w:hAnsi="標楷體"/>
                <w:color w:val="000000" w:themeColor="text1"/>
              </w:rPr>
              <w:t>2.洗衣服技能訓練</w:t>
            </w:r>
            <w:r>
              <w:rPr>
                <w:rFonts w:ascii="標楷體" w:eastAsia="標楷體" w:hAnsi="標楷體" w:hint="eastAsia"/>
                <w:color w:val="000000" w:themeColor="text1"/>
              </w:rPr>
              <w:t>。</w:t>
            </w:r>
          </w:p>
          <w:p w:rsidR="008F45C6" w:rsidRDefault="008F45C6" w:rsidP="00FE7178">
            <w:pPr>
              <w:rPr>
                <w:rFonts w:ascii="標楷體" w:eastAsia="標楷體" w:hAnsi="標楷體"/>
                <w:color w:val="000000" w:themeColor="text1"/>
              </w:rPr>
            </w:pPr>
            <w:r>
              <w:rPr>
                <w:rFonts w:ascii="標楷體" w:eastAsia="標楷體" w:hAnsi="標楷體"/>
                <w:color w:val="000000" w:themeColor="text1"/>
              </w:rPr>
              <w:t>3.晾衣服技能訓練</w:t>
            </w:r>
            <w:r>
              <w:rPr>
                <w:rFonts w:ascii="標楷體" w:eastAsia="標楷體" w:hAnsi="標楷體" w:hint="eastAsia"/>
                <w:color w:val="000000" w:themeColor="text1"/>
              </w:rPr>
              <w:t>。</w:t>
            </w:r>
          </w:p>
          <w:p w:rsidR="008F45C6" w:rsidRDefault="008F45C6" w:rsidP="00FE7178">
            <w:pPr>
              <w:rPr>
                <w:rFonts w:ascii="標楷體" w:eastAsia="標楷體" w:hAnsi="標楷體"/>
                <w:color w:val="000000" w:themeColor="text1"/>
              </w:rPr>
            </w:pPr>
            <w:r>
              <w:rPr>
                <w:rFonts w:ascii="標楷體" w:eastAsia="標楷體" w:hAnsi="標楷體"/>
                <w:color w:val="000000" w:themeColor="text1"/>
              </w:rPr>
              <w:t>4.環境清潔擦拭技能訓練</w:t>
            </w:r>
            <w:r>
              <w:rPr>
                <w:rFonts w:ascii="標楷體" w:eastAsia="標楷體" w:hAnsi="標楷體" w:hint="eastAsia"/>
                <w:color w:val="000000" w:themeColor="text1"/>
              </w:rPr>
              <w:t>。</w:t>
            </w:r>
          </w:p>
        </w:tc>
        <w:tc>
          <w:tcPr>
            <w:tcW w:w="1418" w:type="dxa"/>
            <w:gridSpan w:val="2"/>
          </w:tcPr>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2節／週</w:t>
            </w:r>
          </w:p>
        </w:tc>
        <w:tc>
          <w:tcPr>
            <w:tcW w:w="1847" w:type="dxa"/>
            <w:gridSpan w:val="2"/>
          </w:tcPr>
          <w:p w:rsidR="008F45C6" w:rsidRPr="00272401" w:rsidRDefault="008F45C6" w:rsidP="00FE7178">
            <w:pPr>
              <w:snapToGrid w:val="0"/>
              <w:rPr>
                <w:rFonts w:ascii="標楷體" w:eastAsia="標楷體" w:hAnsi="標楷體"/>
                <w:color w:val="000000" w:themeColor="text1"/>
              </w:rPr>
            </w:pPr>
          </w:p>
        </w:tc>
      </w:tr>
      <w:tr w:rsidR="008F45C6" w:rsidRPr="00272401" w:rsidTr="00FE7178">
        <w:trPr>
          <w:cantSplit/>
          <w:trHeight w:val="1134"/>
          <w:jc w:val="center"/>
        </w:trPr>
        <w:tc>
          <w:tcPr>
            <w:tcW w:w="1347" w:type="dxa"/>
            <w:vAlign w:val="center"/>
          </w:tcPr>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教</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color w:val="000000" w:themeColor="text1"/>
              </w:rPr>
              <w:t>學</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與</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評</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量</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說</w:t>
            </w:r>
          </w:p>
          <w:p w:rsidR="008F45C6" w:rsidRPr="00272401" w:rsidRDefault="008F45C6" w:rsidP="00FE7178">
            <w:pPr>
              <w:jc w:val="center"/>
              <w:rPr>
                <w:rFonts w:ascii="標楷體" w:eastAsia="標楷體" w:hAnsi="標楷體"/>
                <w:color w:val="000000" w:themeColor="text1"/>
              </w:rPr>
            </w:pPr>
            <w:r w:rsidRPr="00272401">
              <w:rPr>
                <w:rFonts w:ascii="標楷體" w:eastAsia="標楷體" w:hAnsi="標楷體" w:hint="eastAsia"/>
                <w:color w:val="000000" w:themeColor="text1"/>
              </w:rPr>
              <w:t>明</w:t>
            </w:r>
          </w:p>
        </w:tc>
        <w:tc>
          <w:tcPr>
            <w:tcW w:w="7725" w:type="dxa"/>
            <w:gridSpan w:val="10"/>
          </w:tcPr>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(一)教材編選</w:t>
            </w:r>
            <w:r>
              <w:rPr>
                <w:rFonts w:ascii="標楷體" w:eastAsia="標楷體" w:hAnsi="標楷體" w:hint="eastAsia"/>
                <w:color w:val="000000" w:themeColor="text1"/>
              </w:rPr>
              <w:t>:</w:t>
            </w:r>
          </w:p>
          <w:p w:rsidR="008F45C6" w:rsidRPr="00632880" w:rsidRDefault="008F45C6" w:rsidP="00FE7178">
            <w:pPr>
              <w:snapToGrid w:val="0"/>
              <w:jc w:val="both"/>
              <w:rPr>
                <w:rFonts w:ascii="Arial" w:eastAsia="標楷體" w:hAnsi="Arial"/>
              </w:rPr>
            </w:pPr>
            <w:r>
              <w:rPr>
                <w:rFonts w:ascii="標楷體" w:eastAsia="標楷體" w:hAnsi="標楷體" w:hint="eastAsia"/>
                <w:color w:val="000000" w:themeColor="text1"/>
              </w:rPr>
              <w:t xml:space="preserve">     </w:t>
            </w:r>
            <w:r w:rsidRPr="00632880">
              <w:rPr>
                <w:rFonts w:ascii="標楷體" w:eastAsia="標楷體" w:hAnsi="標楷體"/>
                <w:color w:val="000000" w:themeColor="text1"/>
              </w:rPr>
              <w:t>1.</w:t>
            </w:r>
            <w:r w:rsidRPr="00632880">
              <w:rPr>
                <w:rFonts w:ascii="Arial" w:eastAsia="標楷體" w:hAnsi="Arial" w:hint="eastAsia"/>
              </w:rPr>
              <w:t>教材來源：自編</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(二)教學方</w:t>
            </w:r>
            <w:r>
              <w:rPr>
                <w:rFonts w:ascii="標楷體" w:eastAsia="標楷體" w:hAnsi="標楷體" w:hint="eastAsia"/>
                <w:color w:val="000000" w:themeColor="text1"/>
              </w:rPr>
              <w:t>5.</w:t>
            </w:r>
            <w:r w:rsidRPr="00272401">
              <w:rPr>
                <w:rFonts w:ascii="標楷體" w:eastAsia="標楷體" w:hAnsi="標楷體"/>
                <w:color w:val="000000" w:themeColor="text1"/>
              </w:rPr>
              <w:t>法</w:t>
            </w:r>
            <w:r>
              <w:rPr>
                <w:rFonts w:ascii="標楷體" w:eastAsia="標楷體" w:hAnsi="標楷體" w:hint="eastAsia"/>
                <w:color w:val="000000" w:themeColor="text1"/>
              </w:rPr>
              <w:t>:</w:t>
            </w:r>
          </w:p>
          <w:p w:rsidR="008F45C6" w:rsidRDefault="008F45C6" w:rsidP="00FE7178">
            <w:pPr>
              <w:pStyle w:val="af9"/>
              <w:widowControl w:val="0"/>
              <w:snapToGrid w:val="0"/>
              <w:ind w:leftChars="0" w:left="750"/>
              <w:jc w:val="both"/>
              <w:rPr>
                <w:rFonts w:ascii="標楷體" w:eastAsia="標楷體" w:hAnsi="標楷體" w:cs="新細明體"/>
                <w:spacing w:val="-4"/>
                <w:lang w:eastAsia="zh-TW"/>
              </w:rPr>
            </w:pPr>
            <w:r w:rsidRPr="00272401">
              <w:rPr>
                <w:rFonts w:ascii="標楷體" w:eastAsia="標楷體" w:hAnsi="標楷體"/>
                <w:color w:val="000000" w:themeColor="text1"/>
              </w:rPr>
              <w:t>1.</w:t>
            </w:r>
            <w:r w:rsidRPr="004F2A3E">
              <w:rPr>
                <w:rFonts w:ascii="Arial" w:eastAsia="標楷體" w:hAnsi="Arial" w:hint="eastAsia"/>
              </w:rPr>
              <w:t xml:space="preserve"> </w:t>
            </w:r>
            <w:r w:rsidRPr="004F2A3E">
              <w:rPr>
                <w:rFonts w:ascii="Arial" w:eastAsia="標楷體" w:hAnsi="Arial" w:hint="eastAsia"/>
              </w:rPr>
              <w:t>教學方法：</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 xml:space="preserve">工作分析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多元感官 </w:t>
            </w:r>
            <w:r w:rsidRPr="004F2A3E">
              <w:rPr>
                <w:rFonts w:ascii="標楷體" w:eastAsia="標楷體" w:hAnsi="標楷體" w:cs="新細明體" w:hint="eastAsia"/>
              </w:rPr>
              <w:t>■</w:t>
            </w:r>
            <w:r w:rsidRPr="004F2A3E">
              <w:rPr>
                <w:rFonts w:ascii="標楷體" w:eastAsia="標楷體" w:hAnsi="標楷體" w:cs="新細明體" w:hint="eastAsia"/>
                <w:spacing w:val="-4"/>
              </w:rPr>
              <w:t>直接教學</w:t>
            </w:r>
            <w:r>
              <w:rPr>
                <w:rFonts w:ascii="標楷體" w:eastAsia="標楷體" w:hAnsi="標楷體" w:cs="新細明體" w:hint="eastAsia"/>
                <w:lang w:eastAsia="zh-TW"/>
              </w:rPr>
              <w:t xml:space="preserve">  </w:t>
            </w:r>
            <w:r w:rsidRPr="004F2A3E">
              <w:rPr>
                <w:rFonts w:ascii="標楷體" w:eastAsia="標楷體" w:hAnsi="標楷體" w:cs="新細明體" w:hint="eastAsia"/>
              </w:rPr>
              <w:t>■</w:t>
            </w:r>
            <w:r w:rsidRPr="004F2A3E">
              <w:rPr>
                <w:rFonts w:ascii="標楷體" w:eastAsia="標楷體" w:hAnsi="標楷體" w:cs="新細明體" w:hint="eastAsia"/>
                <w:spacing w:val="-4"/>
              </w:rPr>
              <w:t xml:space="preserve">多層次教學 </w:t>
            </w:r>
            <w:r>
              <w:rPr>
                <w:rFonts w:ascii="標楷體" w:eastAsia="標楷體" w:hAnsi="標楷體" w:cs="新細明體" w:hint="eastAsia"/>
                <w:spacing w:val="-4"/>
                <w:lang w:eastAsia="zh-TW"/>
              </w:rPr>
              <w:t xml:space="preserve">  </w:t>
            </w:r>
          </w:p>
          <w:p w:rsidR="008F45C6" w:rsidRPr="004F2A3E" w:rsidRDefault="008F45C6" w:rsidP="00FE7178">
            <w:pPr>
              <w:pStyle w:val="af9"/>
              <w:widowControl w:val="0"/>
              <w:snapToGrid w:val="0"/>
              <w:ind w:leftChars="0" w:left="750"/>
              <w:jc w:val="both"/>
              <w:rPr>
                <w:rFonts w:ascii="標楷體" w:eastAsia="標楷體" w:hAnsi="標楷體" w:cs="新細明體"/>
                <w:spacing w:val="-4"/>
              </w:rPr>
            </w:pPr>
            <w:r>
              <w:rPr>
                <w:rFonts w:ascii="標楷體" w:eastAsia="標楷體" w:hAnsi="標楷體" w:hint="eastAsia"/>
                <w:color w:val="000000" w:themeColor="text1"/>
                <w:lang w:eastAsia="zh-TW"/>
              </w:rPr>
              <w:t xml:space="preserve">             </w:t>
            </w:r>
            <w:r>
              <w:rPr>
                <w:rFonts w:ascii="標楷體" w:eastAsia="標楷體" w:hAnsi="標楷體" w:cs="新細明體" w:hint="eastAsia"/>
                <w:spacing w:val="-4"/>
                <w:lang w:eastAsia="zh-TW"/>
              </w:rPr>
              <w:t>■</w:t>
            </w:r>
            <w:r w:rsidRPr="004F2A3E">
              <w:rPr>
                <w:rFonts w:ascii="標楷體" w:eastAsia="標楷體" w:hAnsi="標楷體" w:cs="新細明體" w:hint="eastAsia"/>
                <w:spacing w:val="-4"/>
              </w:rPr>
              <w:t>合作學習</w:t>
            </w:r>
            <w:r>
              <w:rPr>
                <w:rFonts w:ascii="標楷體" w:eastAsia="標楷體" w:hAnsi="標楷體" w:cs="新細明體" w:hint="eastAsia"/>
                <w:spacing w:val="-4"/>
                <w:lang w:eastAsia="zh-TW"/>
              </w:rPr>
              <w:t xml:space="preserve"> </w:t>
            </w:r>
            <w:r w:rsidRPr="004F2A3E">
              <w:rPr>
                <w:rFonts w:ascii="標楷體" w:eastAsia="標楷體" w:hAnsi="標楷體" w:cs="新細明體" w:hint="eastAsia"/>
              </w:rPr>
              <w:t>■其他：</w:t>
            </w:r>
            <w:r>
              <w:rPr>
                <w:rFonts w:ascii="標楷體" w:eastAsia="標楷體" w:hAnsi="標楷體" w:cs="新細明體" w:hint="eastAsia"/>
              </w:rPr>
              <w:t>錄影帶教學法</w:t>
            </w:r>
          </w:p>
          <w:p w:rsidR="008F45C6" w:rsidRPr="00632880" w:rsidRDefault="008F45C6" w:rsidP="00225B79">
            <w:pPr>
              <w:pStyle w:val="af9"/>
              <w:widowControl w:val="0"/>
              <w:numPr>
                <w:ilvl w:val="0"/>
                <w:numId w:val="50"/>
              </w:numPr>
              <w:snapToGrid w:val="0"/>
              <w:ind w:leftChars="0"/>
              <w:jc w:val="both"/>
              <w:rPr>
                <w:rFonts w:ascii="Arial" w:eastAsia="標楷體" w:hAnsi="Arial"/>
              </w:rPr>
            </w:pPr>
            <w:r w:rsidRPr="00632880">
              <w:rPr>
                <w:rFonts w:ascii="Arial" w:eastAsia="標楷體" w:hAnsi="Arial" w:hint="eastAsia"/>
              </w:rPr>
              <w:t>教學策略：</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講述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示範 </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發問 </w:t>
            </w:r>
            <w:r w:rsidRPr="00632880">
              <w:rPr>
                <w:rFonts w:ascii="標楷體" w:eastAsia="標楷體" w:hAnsi="標楷體" w:cs="新細明體" w:hint="eastAsia"/>
              </w:rPr>
              <w:t>■</w:t>
            </w:r>
            <w:r w:rsidRPr="00632880">
              <w:rPr>
                <w:rFonts w:ascii="標楷體" w:eastAsia="標楷體" w:hAnsi="標楷體" w:cs="新細明體" w:hint="eastAsia"/>
                <w:spacing w:val="-4"/>
              </w:rPr>
              <w:t>運用多媒體</w:t>
            </w:r>
            <w:r w:rsidRPr="00632880">
              <w:rPr>
                <w:rFonts w:ascii="標楷體" w:eastAsia="標楷體" w:hAnsi="標楷體" w:cs="新細明體" w:hint="eastAsia"/>
              </w:rPr>
              <w:t>■</w:t>
            </w:r>
            <w:r w:rsidRPr="00632880">
              <w:rPr>
                <w:rFonts w:ascii="標楷體" w:eastAsia="標楷體" w:hAnsi="標楷體" w:cs="新細明體" w:hint="eastAsia"/>
                <w:spacing w:val="-4"/>
              </w:rPr>
              <w:t>圖解</w:t>
            </w:r>
            <w:r w:rsidRPr="00632880">
              <w:rPr>
                <w:rFonts w:ascii="標楷體" w:eastAsia="標楷體" w:hAnsi="標楷體" w:cs="新細明體" w:hint="eastAsia"/>
              </w:rPr>
              <w:t>■</w:t>
            </w:r>
            <w:r w:rsidRPr="00632880">
              <w:rPr>
                <w:rFonts w:ascii="標楷體" w:eastAsia="標楷體" w:hAnsi="標楷體" w:cs="新細明體" w:hint="eastAsia"/>
                <w:spacing w:val="-4"/>
              </w:rPr>
              <w:t xml:space="preserve">操作 </w:t>
            </w:r>
            <w:r>
              <w:rPr>
                <w:rFonts w:ascii="標楷體" w:eastAsia="標楷體" w:hAnsi="標楷體" w:cs="新細明體" w:hint="eastAsia"/>
                <w:spacing w:val="-4"/>
                <w:lang w:eastAsia="zh-TW"/>
              </w:rPr>
              <w:t xml:space="preserve"> </w:t>
            </w:r>
          </w:p>
          <w:p w:rsidR="008F45C6" w:rsidRPr="00632880" w:rsidRDefault="008F45C6" w:rsidP="00FE7178">
            <w:pPr>
              <w:snapToGrid w:val="0"/>
              <w:ind w:left="750"/>
              <w:jc w:val="both"/>
              <w:rPr>
                <w:rFonts w:ascii="Arial" w:eastAsia="標楷體" w:hAnsi="Arial"/>
              </w:rPr>
            </w:pPr>
            <w:r>
              <w:rPr>
                <w:rFonts w:ascii="標楷體" w:eastAsia="標楷體" w:hAnsi="標楷體" w:cs="新細明體" w:hint="eastAsia"/>
                <w:spacing w:val="-4"/>
              </w:rPr>
              <w:t xml:space="preserve">              </w:t>
            </w:r>
            <w:r w:rsidRPr="00632880">
              <w:rPr>
                <w:rFonts w:ascii="標楷體" w:eastAsia="標楷體" w:hAnsi="標楷體" w:cs="新細明體" w:hint="eastAsia"/>
                <w:spacing w:val="-4"/>
              </w:rPr>
              <w:t>□實驗 □角色扮演 □其他：</w:t>
            </w:r>
          </w:p>
          <w:p w:rsidR="008F45C6" w:rsidRDefault="008F45C6" w:rsidP="00FE7178">
            <w:pPr>
              <w:pStyle w:val="af9"/>
              <w:widowControl w:val="0"/>
              <w:snapToGrid w:val="0"/>
              <w:ind w:leftChars="0" w:left="750"/>
              <w:jc w:val="both"/>
              <w:rPr>
                <w:rFonts w:ascii="標楷體" w:eastAsia="標楷體" w:hAnsi="標楷體"/>
                <w:lang w:eastAsia="zh-TW"/>
              </w:rPr>
            </w:pPr>
            <w:r>
              <w:rPr>
                <w:rFonts w:ascii="Arial" w:eastAsia="標楷體" w:hAnsi="Arial" w:hint="eastAsia"/>
                <w:lang w:eastAsia="zh-TW"/>
              </w:rPr>
              <w:t>3.</w:t>
            </w:r>
            <w:r w:rsidRPr="004F2A3E">
              <w:rPr>
                <w:rFonts w:ascii="Arial" w:eastAsia="標楷體" w:hAnsi="Arial" w:hint="eastAsia"/>
              </w:rPr>
              <w:t>學習環境調整：</w:t>
            </w:r>
            <w:r w:rsidRPr="004F2A3E">
              <w:rPr>
                <w:rFonts w:ascii="標楷體" w:eastAsia="標楷體" w:hAnsi="標楷體" w:cs="新細明體" w:hint="eastAsia"/>
              </w:rPr>
              <w:t>□教室位置</w:t>
            </w:r>
            <w:r>
              <w:rPr>
                <w:rFonts w:ascii="標楷體" w:eastAsia="標楷體" w:hAnsi="標楷體" w:cs="新細明體" w:hint="eastAsia"/>
                <w:lang w:eastAsia="zh-TW"/>
              </w:rPr>
              <w:t xml:space="preserve"> </w:t>
            </w:r>
            <w:r w:rsidRPr="004F2A3E">
              <w:rPr>
                <w:rFonts w:ascii="標楷體" w:eastAsia="標楷體" w:hAnsi="標楷體" w:cs="新細明體" w:hint="eastAsia"/>
              </w:rPr>
              <w:t>■動線規劃 ■</w:t>
            </w:r>
            <w:r w:rsidRPr="004F2A3E">
              <w:rPr>
                <w:rFonts w:ascii="標楷體" w:eastAsia="標楷體" w:hAnsi="標楷體" w:hint="eastAsia"/>
              </w:rPr>
              <w:t>座位安排</w:t>
            </w:r>
            <w:r w:rsidRPr="004F2A3E">
              <w:rPr>
                <w:rFonts w:ascii="標楷體" w:eastAsia="標楷體" w:hAnsi="標楷體" w:cs="新細明體" w:hint="eastAsia"/>
              </w:rPr>
              <w:t>■</w:t>
            </w:r>
            <w:r w:rsidRPr="004F2A3E">
              <w:rPr>
                <w:rFonts w:ascii="標楷體" w:eastAsia="標楷體" w:hAnsi="標楷體" w:hint="eastAsia"/>
              </w:rPr>
              <w:t>教師及同</w:t>
            </w:r>
          </w:p>
          <w:p w:rsidR="008F45C6" w:rsidRPr="00632880" w:rsidRDefault="008F45C6" w:rsidP="00FE7178">
            <w:pPr>
              <w:pStyle w:val="af9"/>
              <w:widowControl w:val="0"/>
              <w:snapToGrid w:val="0"/>
              <w:ind w:leftChars="0" w:left="750"/>
              <w:jc w:val="both"/>
              <w:rPr>
                <w:rFonts w:ascii="Arial" w:eastAsia="標楷體" w:hAnsi="Arial"/>
                <w:lang w:eastAsia="zh-TW"/>
              </w:rPr>
            </w:pPr>
            <w:r>
              <w:rPr>
                <w:rFonts w:ascii="標楷體" w:eastAsia="標楷體" w:hAnsi="標楷體" w:hint="eastAsia"/>
                <w:lang w:eastAsia="zh-TW"/>
              </w:rPr>
              <w:t xml:space="preserve">             </w:t>
            </w:r>
            <w:r w:rsidRPr="004F2A3E">
              <w:rPr>
                <w:rFonts w:ascii="標楷體" w:eastAsia="標楷體" w:hAnsi="標楷體" w:hint="eastAsia"/>
              </w:rPr>
              <w:t xml:space="preserve">儕協助 </w:t>
            </w:r>
            <w:r>
              <w:rPr>
                <w:rFonts w:ascii="標楷體" w:eastAsia="標楷體" w:hAnsi="標楷體" w:cs="新細明體" w:hint="eastAsia"/>
                <w:lang w:eastAsia="zh-TW"/>
              </w:rPr>
              <w:t>■</w:t>
            </w:r>
            <w:r w:rsidRPr="004F2A3E">
              <w:rPr>
                <w:rFonts w:ascii="標楷體" w:eastAsia="標楷體" w:hAnsi="標楷體" w:cs="新細明體" w:hint="eastAsia"/>
              </w:rPr>
              <w:t>提供輔具 ■使用教具 □其他</w:t>
            </w:r>
          </w:p>
          <w:p w:rsidR="008F45C6" w:rsidRDefault="008F45C6" w:rsidP="00FE7178">
            <w:pPr>
              <w:pStyle w:val="af9"/>
              <w:widowControl w:val="0"/>
              <w:snapToGrid w:val="0"/>
              <w:ind w:leftChars="0" w:left="0"/>
              <w:jc w:val="both"/>
              <w:rPr>
                <w:rFonts w:ascii="標楷體" w:eastAsia="標楷體" w:hAnsi="標楷體"/>
                <w:spacing w:val="-6"/>
                <w:lang w:eastAsia="zh-TW"/>
              </w:rPr>
            </w:pPr>
            <w:r w:rsidRPr="00272401">
              <w:rPr>
                <w:rFonts w:ascii="標楷體" w:eastAsia="標楷體" w:hAnsi="標楷體"/>
                <w:color w:val="000000" w:themeColor="text1"/>
              </w:rPr>
              <w:t>(三)學習評量</w:t>
            </w:r>
            <w:r>
              <w:rPr>
                <w:rFonts w:ascii="標楷體" w:eastAsia="標楷體" w:hAnsi="標楷體" w:hint="eastAsia"/>
                <w:color w:val="000000" w:themeColor="text1"/>
                <w:lang w:eastAsia="zh-TW"/>
              </w:rPr>
              <w:t>:</w:t>
            </w:r>
            <w:r w:rsidRPr="004F2A3E">
              <w:rPr>
                <w:rFonts w:ascii="標楷體" w:eastAsia="標楷體" w:hAnsi="標楷體" w:hint="eastAsia"/>
                <w:spacing w:val="-6"/>
              </w:rPr>
              <w:t xml:space="preserve"> □動態評量□檔案評量 </w:t>
            </w:r>
            <w:r w:rsidRPr="004F2A3E">
              <w:rPr>
                <w:rFonts w:ascii="標楷體" w:eastAsia="標楷體" w:hAnsi="標楷體" w:cs="新細明體" w:hint="eastAsia"/>
              </w:rPr>
              <w:t>■</w:t>
            </w:r>
            <w:r w:rsidRPr="004F2A3E">
              <w:rPr>
                <w:rFonts w:ascii="標楷體" w:eastAsia="標楷體" w:hAnsi="標楷體" w:hint="eastAsia"/>
                <w:spacing w:val="-6"/>
              </w:rPr>
              <w:t>實作評量</w:t>
            </w:r>
            <w:r>
              <w:rPr>
                <w:rFonts w:ascii="標楷體" w:eastAsia="標楷體" w:hAnsi="標楷體" w:hint="eastAsia"/>
                <w:spacing w:val="-6"/>
              </w:rPr>
              <w:t xml:space="preserve"> </w:t>
            </w:r>
            <w:r w:rsidRPr="004F2A3E">
              <w:rPr>
                <w:rFonts w:ascii="標楷體" w:eastAsia="標楷體" w:hAnsi="標楷體" w:hint="eastAsia"/>
                <w:spacing w:val="-6"/>
              </w:rPr>
              <w:t xml:space="preserve">□生態評量 </w:t>
            </w:r>
          </w:p>
          <w:p w:rsidR="008F45C6" w:rsidRPr="00272401" w:rsidRDefault="008F45C6" w:rsidP="00FE7178">
            <w:pPr>
              <w:snapToGrid w:val="0"/>
              <w:rPr>
                <w:rFonts w:ascii="標楷體" w:eastAsia="標楷體" w:hAnsi="標楷體"/>
                <w:color w:val="000000" w:themeColor="text1"/>
              </w:rPr>
            </w:pPr>
            <w:r>
              <w:rPr>
                <w:rFonts w:ascii="標楷體" w:eastAsia="標楷體" w:hAnsi="標楷體" w:hint="eastAsia"/>
                <w:spacing w:val="-6"/>
              </w:rPr>
              <w:t xml:space="preserve">               </w:t>
            </w:r>
            <w:r w:rsidRPr="004F2A3E">
              <w:rPr>
                <w:rFonts w:ascii="標楷體" w:eastAsia="標楷體" w:hAnsi="標楷體" w:hint="eastAsia"/>
                <w:spacing w:val="-6"/>
              </w:rPr>
              <w:t xml:space="preserve">□課程本位評量 </w:t>
            </w:r>
            <w:r w:rsidRPr="004F2A3E">
              <w:rPr>
                <w:rFonts w:ascii="標楷體" w:eastAsia="標楷體" w:hAnsi="標楷體" w:cs="新細明體" w:hint="eastAsia"/>
                <w:spacing w:val="-6"/>
              </w:rPr>
              <w:t>□其他：</w:t>
            </w:r>
          </w:p>
          <w:p w:rsidR="008F45C6" w:rsidRPr="00272401"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(四)教學資源</w:t>
            </w:r>
          </w:p>
          <w:p w:rsidR="008F45C6" w:rsidRDefault="008F45C6" w:rsidP="00FE7178">
            <w:pPr>
              <w:snapToGrid w:val="0"/>
              <w:rPr>
                <w:rFonts w:ascii="標楷體" w:eastAsia="標楷體" w:hAnsi="標楷體"/>
                <w:color w:val="000000" w:themeColor="text1"/>
              </w:rPr>
            </w:pPr>
            <w:r w:rsidRPr="00272401">
              <w:rPr>
                <w:rFonts w:ascii="標楷體" w:eastAsia="標楷體" w:hAnsi="標楷體"/>
                <w:color w:val="000000" w:themeColor="text1"/>
              </w:rPr>
              <w:t>1.</w:t>
            </w:r>
            <w:r>
              <w:rPr>
                <w:rFonts w:ascii="標楷體" w:eastAsia="標楷體" w:hAnsi="標楷體"/>
                <w:color w:val="000000" w:themeColor="text1"/>
              </w:rPr>
              <w:t>兒童訓練指南</w:t>
            </w:r>
            <w:r>
              <w:rPr>
                <w:rFonts w:ascii="標楷體" w:eastAsia="標楷體" w:hAnsi="標楷體" w:hint="eastAsia"/>
                <w:color w:val="000000" w:themeColor="text1"/>
              </w:rPr>
              <w:t>（</w:t>
            </w:r>
            <w:r>
              <w:rPr>
                <w:rFonts w:ascii="標楷體" w:eastAsia="標楷體" w:hAnsi="標楷體"/>
                <w:color w:val="000000" w:themeColor="text1"/>
              </w:rPr>
              <w:t>香港協康會</w:t>
            </w:r>
            <w:r>
              <w:rPr>
                <w:rFonts w:ascii="標楷體" w:eastAsia="標楷體" w:hAnsi="標楷體" w:hint="eastAsia"/>
                <w:color w:val="000000" w:themeColor="text1"/>
              </w:rPr>
              <w:t>）。</w:t>
            </w:r>
          </w:p>
          <w:p w:rsidR="008F45C6" w:rsidRDefault="008F45C6" w:rsidP="00FE7178">
            <w:pPr>
              <w:snapToGrid w:val="0"/>
              <w:rPr>
                <w:rFonts w:ascii="標楷體" w:eastAsia="標楷體" w:hAnsi="標楷體"/>
                <w:color w:val="000000" w:themeColor="text1"/>
              </w:rPr>
            </w:pPr>
            <w:r>
              <w:rPr>
                <w:rFonts w:ascii="標楷體" w:eastAsia="標楷體" w:hAnsi="標楷體" w:hint="eastAsia"/>
                <w:color w:val="000000" w:themeColor="text1"/>
              </w:rPr>
              <w:t xml:space="preserve">2．動作發展終身觀點Life Span Motor </w:t>
            </w:r>
            <w:r>
              <w:rPr>
                <w:rFonts w:ascii="標楷體" w:eastAsia="標楷體" w:hAnsi="標楷體"/>
                <w:color w:val="000000" w:themeColor="text1"/>
              </w:rPr>
              <w:t>Development,6e</w:t>
            </w:r>
            <w:r>
              <w:rPr>
                <w:rFonts w:ascii="標楷體" w:eastAsia="標楷體" w:hAnsi="標楷體" w:hint="eastAsia"/>
                <w:color w:val="000000" w:themeColor="text1"/>
              </w:rPr>
              <w:t>（禾楓出版）。</w:t>
            </w:r>
          </w:p>
          <w:p w:rsidR="008F45C6" w:rsidRPr="00762A9B" w:rsidRDefault="008F45C6" w:rsidP="00FE7178">
            <w:pPr>
              <w:snapToGrid w:val="0"/>
              <w:rPr>
                <w:rFonts w:ascii="標楷體" w:eastAsia="標楷體" w:hAnsi="標楷體"/>
                <w:color w:val="000000" w:themeColor="text1"/>
              </w:rPr>
            </w:pPr>
            <w:r>
              <w:rPr>
                <w:rFonts w:ascii="標楷體" w:eastAsia="標楷體" w:hAnsi="標楷體"/>
                <w:color w:val="000000" w:themeColor="text1"/>
              </w:rPr>
              <w:t>3</w:t>
            </w:r>
            <w:r w:rsidRPr="00272401">
              <w:rPr>
                <w:rFonts w:ascii="標楷體" w:eastAsia="標楷體" w:hAnsi="標楷體"/>
                <w:color w:val="000000" w:themeColor="text1"/>
              </w:rPr>
              <w:t>.</w:t>
            </w:r>
            <w:r>
              <w:t xml:space="preserve"> </w:t>
            </w:r>
            <w:hyperlink r:id="rId50" w:history="1">
              <w:r w:rsidRPr="00C547CC">
                <w:rPr>
                  <w:rStyle w:val="aa"/>
                </w:rPr>
                <w:t>https://www.leaderkid.com.tw/2018/11/15/</w:t>
              </w:r>
            </w:hyperlink>
            <w:r w:rsidRPr="00762A9B">
              <w:rPr>
                <w:rFonts w:ascii="標楷體" w:eastAsia="標楷體" w:hAnsi="標楷體" w:hint="eastAsia"/>
                <w:color w:val="000000" w:themeColor="text1"/>
              </w:rPr>
              <w:t>11種活化小孩寫字小肌肉的手部活動/</w:t>
            </w:r>
            <w:r w:rsidRPr="00762A9B">
              <w:rPr>
                <w:rFonts w:ascii="標楷體" w:eastAsia="標楷體" w:hAnsi="標楷體"/>
                <w:color w:val="000000" w:themeColor="text1"/>
              </w:rPr>
              <w:t>(王宏哲</w:t>
            </w:r>
            <w:r w:rsidRPr="00762A9B">
              <w:rPr>
                <w:rFonts w:ascii="標楷體" w:eastAsia="標楷體" w:hAnsi="標楷體" w:hint="eastAsia"/>
                <w:color w:val="000000" w:themeColor="text1"/>
              </w:rPr>
              <w:t>)。</w:t>
            </w:r>
          </w:p>
          <w:p w:rsidR="008F45C6" w:rsidRPr="009866B4" w:rsidRDefault="008F45C6" w:rsidP="00FE7178">
            <w:pPr>
              <w:snapToGrid w:val="0"/>
              <w:rPr>
                <w:rFonts w:ascii="標楷體" w:eastAsia="標楷體" w:hAnsi="標楷體"/>
                <w:color w:val="000000" w:themeColor="text1"/>
              </w:rPr>
            </w:pPr>
            <w:r>
              <w:rPr>
                <w:rFonts w:ascii="標楷體" w:eastAsia="標楷體" w:hAnsi="標楷體"/>
                <w:bCs/>
                <w:color w:val="000000" w:themeColor="text1"/>
              </w:rPr>
              <w:t>4</w:t>
            </w:r>
            <w:r w:rsidRPr="009866B4">
              <w:rPr>
                <w:rFonts w:ascii="標楷體" w:eastAsia="標楷體" w:hAnsi="標楷體"/>
                <w:bCs/>
                <w:color w:val="000000" w:themeColor="text1"/>
              </w:rPr>
              <w:t xml:space="preserve">. </w:t>
            </w:r>
            <w:hyperlink r:id="rId51" w:history="1">
              <w:r w:rsidRPr="009866B4">
                <w:rPr>
                  <w:rStyle w:val="aa"/>
                  <w:bCs/>
                </w:rPr>
                <w:t>https://magazine.chinatimes.com/mombaby/20160217002749-300401</w:t>
              </w:r>
            </w:hyperlink>
            <w:r w:rsidRPr="009866B4">
              <w:t xml:space="preserve"> </w:t>
            </w:r>
            <w:r w:rsidRPr="009866B4">
              <w:rPr>
                <w:rFonts w:ascii="標楷體" w:eastAsia="標楷體" w:hAnsi="標楷體"/>
                <w:color w:val="000000" w:themeColor="text1"/>
              </w:rPr>
              <w:t>巧手遊戲</w:t>
            </w:r>
            <w:r w:rsidRPr="009866B4">
              <w:rPr>
                <w:rFonts w:ascii="標楷體" w:eastAsia="標楷體" w:hAnsi="標楷體" w:hint="eastAsia"/>
                <w:color w:val="000000" w:themeColor="text1"/>
              </w:rPr>
              <w:t>。</w:t>
            </w:r>
          </w:p>
          <w:p w:rsidR="008F45C6" w:rsidRPr="00F840ED" w:rsidRDefault="008F45C6" w:rsidP="00FE7178">
            <w:pPr>
              <w:rPr>
                <w:rFonts w:ascii="標楷體" w:eastAsia="標楷體" w:hAnsi="標楷體"/>
                <w:color w:val="000000" w:themeColor="text1"/>
              </w:rPr>
            </w:pPr>
            <w:r>
              <w:t>5.</w:t>
            </w:r>
            <w:hyperlink r:id="rId52" w:history="1">
              <w:r w:rsidRPr="00C547CC">
                <w:rPr>
                  <w:rStyle w:val="aa"/>
                </w:rPr>
                <w:t>https://klal.klchb.gov.tw/KLchb/_uploadS/news/activity/10724/file/0911%E6%9C%B1%E6%A1%82%E6%85%A7.pdf</w:t>
              </w:r>
            </w:hyperlink>
            <w:r w:rsidRPr="00F840ED">
              <w:rPr>
                <w:rFonts w:ascii="標楷體" w:eastAsia="標楷體" w:hAnsi="標楷體"/>
                <w:color w:val="000000" w:themeColor="text1"/>
              </w:rPr>
              <w:t>兒童發展介紹及學前兒童發展檢核表的應用</w:t>
            </w:r>
          </w:p>
          <w:p w:rsidR="008F45C6" w:rsidRPr="00762A9B" w:rsidRDefault="008F45C6" w:rsidP="00FE7178">
            <w:r>
              <w:t>6</w:t>
            </w:r>
            <w:r>
              <w:rPr>
                <w:rFonts w:hint="eastAsia"/>
              </w:rPr>
              <w:t>.</w:t>
            </w:r>
            <w:r>
              <w:t xml:space="preserve"> </w:t>
            </w:r>
            <w:hyperlink r:id="rId53" w:history="1">
              <w:r>
                <w:rPr>
                  <w:rStyle w:val="aa"/>
                </w:rPr>
                <w:t>https://blog.xuite.net/tb138/asd/473520228-</w:t>
              </w:r>
            </w:hyperlink>
            <w:r w:rsidRPr="00E469A4">
              <w:rPr>
                <w:rFonts w:ascii="標楷體" w:eastAsia="標楷體" w:hAnsi="標楷體" w:cs="SimSun" w:hint="eastAsia"/>
                <w:color w:val="000000" w:themeColor="text1"/>
                <w:kern w:val="0"/>
                <w:lang w:eastAsia="zh-CN"/>
              </w:rPr>
              <w:t>十項動作訓練增強遲緩兒肌耐力</w:t>
            </w:r>
          </w:p>
        </w:tc>
      </w:tr>
    </w:tbl>
    <w:p w:rsidR="008F45C6" w:rsidRPr="00720191" w:rsidRDefault="008F45C6" w:rsidP="008F45C6">
      <w:pPr>
        <w:pStyle w:val="afffc"/>
        <w:spacing w:before="120" w:after="120" w:line="240" w:lineRule="auto"/>
        <w:ind w:leftChars="0" w:left="0"/>
        <w:rPr>
          <w:rFonts w:cs="Times New Roman"/>
          <w:color w:val="000000" w:themeColor="text1"/>
          <w:kern w:val="2"/>
          <w:sz w:val="22"/>
        </w:rPr>
      </w:pPr>
    </w:p>
    <w:p w:rsidR="008F45C6" w:rsidRPr="008F45C6" w:rsidRDefault="008F45C6" w:rsidP="00D876C7">
      <w:pPr>
        <w:spacing w:line="240" w:lineRule="exact"/>
        <w:ind w:left="567"/>
        <w:rPr>
          <w:rFonts w:ascii="標楷體" w:eastAsia="標楷體" w:hAnsi="標楷體"/>
          <w:color w:val="000000" w:themeColor="text1"/>
        </w:rPr>
      </w:pPr>
    </w:p>
    <w:sectPr w:rsidR="008F45C6" w:rsidRPr="008F45C6" w:rsidSect="005E2A8F">
      <w:pgSz w:w="11906" w:h="16838" w:code="9"/>
      <w:pgMar w:top="993" w:right="1134" w:bottom="993"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8F" w:rsidRDefault="009D038F">
      <w:r>
        <w:separator/>
      </w:r>
    </w:p>
  </w:endnote>
  <w:endnote w:type="continuationSeparator" w:id="0">
    <w:p w:rsidR="009D038F" w:rsidRDefault="009D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華康粗圓體">
    <w:charset w:val="88"/>
    <w:family w:val="modern"/>
    <w:pitch w:val="fixed"/>
    <w:sig w:usb0="00000001" w:usb1="08080000" w:usb2="00000010" w:usb3="00000000" w:csb0="00100000" w:csb1="00000000"/>
  </w:font>
  <w:font w:name="全真楷書">
    <w:charset w:val="88"/>
    <w:family w:val="modern"/>
    <w:pitch w:val="fixed"/>
    <w:sig w:usb0="00000001" w:usb1="08080000" w:usb2="00000010" w:usb3="00000000" w:csb0="00100000" w:csb1="00000000"/>
  </w:font>
  <w:font w:name="全真中黑體">
    <w:charset w:val="88"/>
    <w:family w:val="modern"/>
    <w:pitch w:val="fixed"/>
    <w:sig w:usb0="00000001" w:usb1="08080000" w:usb2="00000010" w:usb3="00000000" w:csb0="00100000" w:csb1="00000000"/>
  </w:font>
  <w:font w:name="華康中黑體(P)">
    <w:charset w:val="00"/>
    <w:family w:val="swiss"/>
    <w:pitch w:val="variable"/>
  </w:font>
  <w:font w:name="全真中仿宋">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超研澤中圓">
    <w:charset w:val="88"/>
    <w:family w:val="modern"/>
    <w:pitch w:val="fixed"/>
    <w:sig w:usb0="00000F41" w:usb1="28091800" w:usb2="00000010" w:usb3="00000000" w:csb0="00100000" w:csb1="00000000"/>
  </w:font>
  <w:font w:name="Cambria">
    <w:panose1 w:val="02040503050406030204"/>
    <w:charset w:val="00"/>
    <w:family w:val="roman"/>
    <w:pitch w:val="variable"/>
    <w:sig w:usb0="E00002FF" w:usb1="400004FF" w:usb2="00000000" w:usb3="00000000" w:csb0="0000019F" w:csb1="00000000"/>
  </w:font>
  <w:font w:name="sөũ">
    <w:altName w:val="Arial"/>
    <w:charset w:val="00"/>
    <w:family w:val="roman"/>
    <w:pitch w:val="default"/>
  </w:font>
  <w:font w:name="DFKaiShu-SB-Estd-BF">
    <w:altName w:val="Times New Roman"/>
    <w:charset w:val="00"/>
    <w:family w:val="auto"/>
    <w:pitch w:val="default"/>
  </w:font>
  <w:font w:name="Segoe UI Emoji">
    <w:charset w:val="00"/>
    <w:family w:val="swiss"/>
    <w:pitch w:val="variable"/>
    <w:sig w:usb0="00000003" w:usb1="02000000" w:usb2="00000000" w:usb3="00000000" w:csb0="00000001"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DengXian">
    <w:altName w:val="等线"/>
    <w:charset w:val="86"/>
    <w:family w:val="auto"/>
    <w:pitch w:val="variable"/>
    <w:sig w:usb0="A00002BF" w:usb1="38CF7CFA" w:usb2="00000016" w:usb3="00000000" w:csb0="0004000F" w:csb1="00000000"/>
  </w:font>
  <w:font w:name="Gungsuh">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78" w:rsidRDefault="00FE7178" w:rsidP="00CC36C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E7178" w:rsidRDefault="00FE717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78" w:rsidRPr="00A0428A" w:rsidRDefault="00FE7178" w:rsidP="00A0428A">
    <w:pPr>
      <w:pStyle w:val="ad"/>
      <w:jc w:val="center"/>
      <w:rPr>
        <w:rFonts w:ascii="Arial" w:hAnsi="Arial" w:cs="Arial"/>
      </w:rPr>
    </w:pPr>
    <w:r w:rsidRPr="00A0428A">
      <w:rPr>
        <w:rFonts w:ascii="Arial" w:hAnsi="Arial" w:cs="Arial"/>
      </w:rPr>
      <w:t>-</w:t>
    </w:r>
    <w:r w:rsidRPr="00A0428A">
      <w:rPr>
        <w:rFonts w:ascii="Arial" w:hAnsi="Arial" w:cs="Arial"/>
      </w:rPr>
      <w:fldChar w:fldCharType="begin"/>
    </w:r>
    <w:r w:rsidRPr="00A0428A">
      <w:rPr>
        <w:rFonts w:ascii="Arial" w:hAnsi="Arial" w:cs="Arial"/>
      </w:rPr>
      <w:instrText>PAGE   \* MERGEFORMAT</w:instrText>
    </w:r>
    <w:r w:rsidRPr="00A0428A">
      <w:rPr>
        <w:rFonts w:ascii="Arial" w:hAnsi="Arial" w:cs="Arial"/>
      </w:rPr>
      <w:fldChar w:fldCharType="separate"/>
    </w:r>
    <w:r w:rsidR="00BC2E5D" w:rsidRPr="00BC2E5D">
      <w:rPr>
        <w:rFonts w:ascii="Arial" w:hAnsi="Arial" w:cs="Arial"/>
        <w:noProof/>
        <w:lang w:val="zh-TW"/>
      </w:rPr>
      <w:t>212</w:t>
    </w:r>
    <w:r w:rsidRPr="00A0428A">
      <w:rPr>
        <w:rFonts w:ascii="Arial" w:hAnsi="Arial" w:cs="Arial"/>
      </w:rPr>
      <w:fldChar w:fldCharType="end"/>
    </w:r>
    <w:r w:rsidRPr="00A0428A">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8F" w:rsidRDefault="009D038F">
      <w:r>
        <w:separator/>
      </w:r>
    </w:p>
  </w:footnote>
  <w:footnote w:type="continuationSeparator" w:id="0">
    <w:p w:rsidR="009D038F" w:rsidRDefault="009D0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2"/>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pStyle w:val="6"/>
      <w:lvlText w:val=""/>
      <w:lvlJc w:val="left"/>
    </w:lvl>
    <w:lvl w:ilvl="6">
      <w:numFmt w:val="none"/>
      <w:pStyle w:val="7"/>
      <w:lvlText w:val=""/>
      <w:lvlJc w:val="left"/>
    </w:lvl>
    <w:lvl w:ilvl="7">
      <w:numFmt w:val="none"/>
      <w:pStyle w:val="8"/>
      <w:lvlText w:val=""/>
      <w:lvlJc w:val="left"/>
    </w:lvl>
    <w:lvl w:ilvl="8">
      <w:numFmt w:val="none"/>
      <w:pStyle w:val="9"/>
      <w:lvlText w:val=""/>
      <w:lvlJc w:val="left"/>
    </w:lvl>
  </w:abstractNum>
  <w:abstractNum w:abstractNumId="1">
    <w:nsid w:val="00F61CFD"/>
    <w:multiLevelType w:val="hybridMultilevel"/>
    <w:tmpl w:val="7946FA90"/>
    <w:lvl w:ilvl="0" w:tplc="A3A2EA94">
      <w:start w:val="1"/>
      <w:numFmt w:val="decimal"/>
      <w:lvlText w:val="（%1）"/>
      <w:lvlJc w:val="left"/>
      <w:pPr>
        <w:ind w:left="480" w:hanging="480"/>
      </w:pPr>
      <w:rPr>
        <w:rFonts w:ascii="新細明體" w:eastAsia="新細明體" w:hAnsi="新細明體" w:hint="default"/>
      </w:rPr>
    </w:lvl>
    <w:lvl w:ilvl="1" w:tplc="630E6938">
      <w:start w:val="1"/>
      <w:numFmt w:val="decimal"/>
      <w:lvlText w:val="（%2）"/>
      <w:lvlJc w:val="left"/>
      <w:pPr>
        <w:ind w:left="960" w:hanging="480"/>
      </w:pPr>
      <w:rPr>
        <w:rFonts w:ascii="新細明體" w:eastAsia="新細明體" w:hAnsi="新細明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29127E6"/>
    <w:multiLevelType w:val="hybridMultilevel"/>
    <w:tmpl w:val="71682D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D867FB"/>
    <w:multiLevelType w:val="hybridMultilevel"/>
    <w:tmpl w:val="AAA2BDC0"/>
    <w:lvl w:ilvl="0" w:tplc="0409000F">
      <w:start w:val="1"/>
      <w:numFmt w:val="decimal"/>
      <w:pStyle w:val="3"/>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5EF56D1"/>
    <w:multiLevelType w:val="multilevel"/>
    <w:tmpl w:val="A41E7EAC"/>
    <w:lvl w:ilvl="0">
      <w:start w:val="1"/>
      <w:numFmt w:val="taiwaneseCountingThousand"/>
      <w:pStyle w:val="25pt"/>
      <w:suff w:val="nothing"/>
      <w:lvlText w:val="%1、"/>
      <w:lvlJc w:val="left"/>
      <w:pPr>
        <w:ind w:left="4595" w:hanging="635"/>
      </w:pPr>
      <w:rPr>
        <w:rFonts w:hint="eastAsia"/>
        <w:lang w:val="en-US"/>
      </w:rPr>
    </w:lvl>
    <w:lvl w:ilvl="1">
      <w:start w:val="1"/>
      <w:numFmt w:val="taiwaneseCountingThousand"/>
      <w:suff w:val="nothing"/>
      <w:lvlText w:val="(%2)"/>
      <w:lvlJc w:val="left"/>
      <w:pPr>
        <w:ind w:left="6033" w:hanging="555"/>
      </w:pPr>
      <w:rPr>
        <w:rFonts w:hint="eastAsia"/>
      </w:rPr>
    </w:lvl>
    <w:lvl w:ilvl="2">
      <w:start w:val="1"/>
      <w:numFmt w:val="decimalFullWidth"/>
      <w:suff w:val="nothing"/>
      <w:lvlText w:val="%3、"/>
      <w:lvlJc w:val="left"/>
      <w:pPr>
        <w:ind w:left="6741" w:hanging="628"/>
      </w:pPr>
      <w:rPr>
        <w:rFonts w:hint="eastAsia"/>
      </w:rPr>
    </w:lvl>
    <w:lvl w:ilvl="3">
      <w:start w:val="1"/>
      <w:numFmt w:val="decimalFullWidth"/>
      <w:suff w:val="nothing"/>
      <w:lvlText w:val="(%4)"/>
      <w:lvlJc w:val="left"/>
      <w:pPr>
        <w:ind w:left="6968" w:hanging="538"/>
      </w:pPr>
      <w:rPr>
        <w:rFonts w:hint="eastAsia"/>
      </w:rPr>
    </w:lvl>
    <w:lvl w:ilvl="4">
      <w:start w:val="1"/>
      <w:numFmt w:val="decimal"/>
      <w:lvlText w:val="%5."/>
      <w:lvlJc w:val="left"/>
      <w:pPr>
        <w:tabs>
          <w:tab w:val="num" w:pos="7394"/>
        </w:tabs>
        <w:ind w:left="7394" w:hanging="850"/>
      </w:pPr>
      <w:rPr>
        <w:rFonts w:hint="eastAsia"/>
      </w:rPr>
    </w:lvl>
    <w:lvl w:ilvl="5">
      <w:start w:val="1"/>
      <w:numFmt w:val="decimal"/>
      <w:lvlText w:val="%6)"/>
      <w:lvlJc w:val="left"/>
      <w:pPr>
        <w:tabs>
          <w:tab w:val="num" w:pos="8103"/>
        </w:tabs>
        <w:ind w:left="8103" w:hanging="1134"/>
      </w:pPr>
      <w:rPr>
        <w:rFonts w:hint="eastAsia"/>
      </w:rPr>
    </w:lvl>
    <w:lvl w:ilvl="6">
      <w:start w:val="1"/>
      <w:numFmt w:val="decimal"/>
      <w:lvlText w:val="(%7)"/>
      <w:lvlJc w:val="left"/>
      <w:pPr>
        <w:tabs>
          <w:tab w:val="num" w:pos="8670"/>
        </w:tabs>
        <w:ind w:left="8670" w:hanging="1276"/>
      </w:pPr>
      <w:rPr>
        <w:rFonts w:hint="eastAsia"/>
      </w:rPr>
    </w:lvl>
    <w:lvl w:ilvl="7">
      <w:start w:val="1"/>
      <w:numFmt w:val="lowerLetter"/>
      <w:lvlText w:val="%8."/>
      <w:lvlJc w:val="left"/>
      <w:pPr>
        <w:tabs>
          <w:tab w:val="num" w:pos="9237"/>
        </w:tabs>
        <w:ind w:left="9237" w:hanging="1418"/>
      </w:pPr>
      <w:rPr>
        <w:rFonts w:hint="eastAsia"/>
      </w:rPr>
    </w:lvl>
    <w:lvl w:ilvl="8">
      <w:start w:val="1"/>
      <w:numFmt w:val="lowerLetter"/>
      <w:lvlText w:val="%9)"/>
      <w:lvlJc w:val="left"/>
      <w:pPr>
        <w:tabs>
          <w:tab w:val="num" w:pos="9945"/>
        </w:tabs>
        <w:ind w:left="9945" w:hanging="1700"/>
      </w:pPr>
      <w:rPr>
        <w:rFonts w:hint="eastAsia"/>
      </w:rPr>
    </w:lvl>
  </w:abstractNum>
  <w:abstractNum w:abstractNumId="5">
    <w:nsid w:val="0B0C6C7A"/>
    <w:multiLevelType w:val="hybridMultilevel"/>
    <w:tmpl w:val="901AC698"/>
    <w:lvl w:ilvl="0" w:tplc="8A649C4C">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5F150A"/>
    <w:multiLevelType w:val="hybridMultilevel"/>
    <w:tmpl w:val="0B24CC62"/>
    <w:lvl w:ilvl="0" w:tplc="DE4A7AFA">
      <w:start w:val="1"/>
      <w:numFmt w:val="decimal"/>
      <w:lvlText w:val="%1."/>
      <w:lvlJc w:val="left"/>
      <w:pPr>
        <w:ind w:left="480" w:hanging="480"/>
      </w:pPr>
      <w:rPr>
        <w:rFonts w:cs="Times New Roman"/>
        <w:sz w:val="20"/>
        <w:szCs w:val="20"/>
      </w:rPr>
    </w:lvl>
    <w:lvl w:ilvl="1" w:tplc="04090019">
      <w:start w:val="1"/>
      <w:numFmt w:val="ideographTraditional"/>
      <w:lvlText w:val="%2、"/>
      <w:lvlJc w:val="left"/>
      <w:pPr>
        <w:ind w:left="960" w:hanging="480"/>
      </w:pPr>
      <w:rPr>
        <w:rFonts w:cs="Times New Roman"/>
      </w:rPr>
    </w:lvl>
    <w:lvl w:ilvl="2" w:tplc="4AB435EA">
      <w:start w:val="1"/>
      <w:numFmt w:val="decimal"/>
      <w:lvlText w:val="%3."/>
      <w:lvlJc w:val="left"/>
      <w:pPr>
        <w:ind w:left="1440" w:hanging="480"/>
      </w:pPr>
      <w:rPr>
        <w:rFonts w:ascii="Calibri" w:hAnsi="Calibri" w:cs="Calibri" w:hint="default"/>
        <w:sz w:val="24"/>
        <w:szCs w:val="24"/>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11E950D7"/>
    <w:multiLevelType w:val="hybridMultilevel"/>
    <w:tmpl w:val="3FFE88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4826E90"/>
    <w:multiLevelType w:val="hybridMultilevel"/>
    <w:tmpl w:val="2DAA33CC"/>
    <w:lvl w:ilvl="0" w:tplc="7896B402">
      <w:start w:val="1"/>
      <w:numFmt w:val="decimal"/>
      <w:lvlText w:val="(%1)"/>
      <w:lvlJc w:val="left"/>
      <w:pPr>
        <w:ind w:left="480" w:hanging="480"/>
      </w:pPr>
      <w:rPr>
        <w:rFonts w:ascii="標楷體" w:eastAsia="標楷體" w:hAnsi="標楷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hint="eastAsia"/>
      </w:rPr>
    </w:lvl>
    <w:lvl w:ilvl="1" w:tplc="22B6E90E">
      <w:start w:val="1"/>
      <w:numFmt w:val="taiwaneseCountingThousand"/>
      <w:pStyle w:val="30"/>
      <w:lvlText w:val="%2、"/>
      <w:lvlJc w:val="left"/>
      <w:pPr>
        <w:tabs>
          <w:tab w:val="num" w:pos="1560"/>
        </w:tabs>
        <w:ind w:left="1514" w:hanging="794"/>
      </w:pPr>
      <w:rPr>
        <w:rFonts w:hint="default"/>
      </w:rPr>
    </w:lvl>
    <w:lvl w:ilvl="2" w:tplc="62DCF030">
      <w:start w:val="1"/>
      <w:numFmt w:val="ideographTraditional"/>
      <w:lvlText w:val="%3、"/>
      <w:lvlJc w:val="left"/>
      <w:pPr>
        <w:tabs>
          <w:tab w:val="num" w:pos="677"/>
        </w:tabs>
        <w:ind w:left="1641" w:hanging="681"/>
      </w:pPr>
      <w:rPr>
        <w:rFonts w:ascii="標楷體" w:eastAsia="標楷體" w:hAnsi="標楷體" w:hint="eastAsia"/>
        <w:sz w:val="24"/>
        <w:szCs w:val="32"/>
      </w:rPr>
    </w:lvl>
    <w:lvl w:ilvl="3" w:tplc="470024EC">
      <w:start w:val="1"/>
      <w:numFmt w:val="ideographTraditional"/>
      <w:pStyle w:val="20"/>
      <w:lvlText w:val="%4、"/>
      <w:lvlJc w:val="left"/>
      <w:pPr>
        <w:tabs>
          <w:tab w:val="num" w:pos="454"/>
        </w:tabs>
        <w:ind w:left="1418" w:hanging="681"/>
      </w:pPr>
      <w:rPr>
        <w:rFonts w:ascii="標楷體" w:eastAsia="標楷體" w:hAnsi="標楷體" w:hint="eastAsia"/>
        <w:sz w:val="24"/>
        <w:szCs w:val="32"/>
      </w:rPr>
    </w:lvl>
    <w:lvl w:ilvl="4" w:tplc="1652AC90">
      <w:start w:val="1"/>
      <w:numFmt w:val="ideographTraditional"/>
      <w:lvlText w:val="%5、"/>
      <w:lvlJc w:val="left"/>
      <w:pPr>
        <w:tabs>
          <w:tab w:val="num" w:pos="454"/>
        </w:tabs>
        <w:ind w:left="1418" w:hanging="681"/>
      </w:pPr>
      <w:rPr>
        <w:rFonts w:ascii="標楷體" w:eastAsia="標楷體" w:hAnsi="標楷體" w:hint="eastAsia"/>
        <w:sz w:val="24"/>
        <w:szCs w:val="32"/>
      </w:rPr>
    </w:lvl>
    <w:lvl w:ilvl="5" w:tplc="6316A9AA">
      <w:start w:val="1"/>
      <w:numFmt w:val="decimal"/>
      <w:lvlText w:val="%6."/>
      <w:lvlJc w:val="left"/>
      <w:pPr>
        <w:tabs>
          <w:tab w:val="num" w:pos="2880"/>
        </w:tabs>
        <w:ind w:left="2880" w:hanging="480"/>
      </w:pPr>
      <w:rPr>
        <w:rFonts w:hint="eastAsia"/>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2465"/>
        </w:tabs>
        <w:ind w:left="2465" w:hanging="480"/>
      </w:pPr>
    </w:lvl>
  </w:abstractNum>
  <w:abstractNum w:abstractNumId="10">
    <w:nsid w:val="193C5087"/>
    <w:multiLevelType w:val="multilevel"/>
    <w:tmpl w:val="F336EF3E"/>
    <w:styleLink w:val="10"/>
    <w:lvl w:ilvl="0">
      <w:start w:val="1"/>
      <w:numFmt w:val="taiwaneseCountingThousand"/>
      <w:lvlText w:val="(%1)"/>
      <w:lvlJc w:val="left"/>
      <w:pPr>
        <w:ind w:left="1077" w:hanging="510"/>
      </w:pPr>
      <w:rPr>
        <w:rFonts w:hint="default"/>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1">
    <w:nsid w:val="1AF979EC"/>
    <w:multiLevelType w:val="hybridMultilevel"/>
    <w:tmpl w:val="F970DD7E"/>
    <w:lvl w:ilvl="0" w:tplc="7BC80908">
      <w:start w:val="1"/>
      <w:numFmt w:val="decimal"/>
      <w:lvlText w:val="(%1)"/>
      <w:lvlJc w:val="left"/>
      <w:pPr>
        <w:ind w:left="720" w:hanging="360"/>
      </w:pPr>
      <w:rPr>
        <w:rFonts w:eastAsia="新細明體"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2">
    <w:nsid w:val="205B7ECB"/>
    <w:multiLevelType w:val="hybridMultilevel"/>
    <w:tmpl w:val="2736A78C"/>
    <w:lvl w:ilvl="0" w:tplc="4F6EC0AE">
      <w:start w:val="1"/>
      <w:numFmt w:val="decimal"/>
      <w:lvlText w:val="%1."/>
      <w:lvlJc w:val="left"/>
      <w:pPr>
        <w:ind w:left="480" w:hanging="480"/>
      </w:pPr>
      <w:rPr>
        <w:rFonts w:cs="Times New Roman"/>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07B51E2"/>
    <w:multiLevelType w:val="hybridMultilevel"/>
    <w:tmpl w:val="180CF0BA"/>
    <w:lvl w:ilvl="0" w:tplc="4DC8493C">
      <w:start w:val="1"/>
      <w:numFmt w:val="decimal"/>
      <w:lvlText w:val="%1."/>
      <w:lvlJc w:val="left"/>
      <w:pPr>
        <w:ind w:left="80" w:hanging="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013EC3"/>
    <w:multiLevelType w:val="hybridMultilevel"/>
    <w:tmpl w:val="897860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DA74E6"/>
    <w:multiLevelType w:val="hybridMultilevel"/>
    <w:tmpl w:val="2F3A46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42085F"/>
    <w:multiLevelType w:val="hybridMultilevel"/>
    <w:tmpl w:val="254A0A66"/>
    <w:lvl w:ilvl="0" w:tplc="87845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4F7B3D"/>
    <w:multiLevelType w:val="hybridMultilevel"/>
    <w:tmpl w:val="A6241D08"/>
    <w:lvl w:ilvl="0" w:tplc="2F2E5874">
      <w:start w:val="1"/>
      <w:numFmt w:val="decimal"/>
      <w:lvlText w:val="%1."/>
      <w:lvlJc w:val="left"/>
      <w:pPr>
        <w:ind w:left="1047" w:hanging="480"/>
      </w:pPr>
      <w:rPr>
        <w:rFonts w:ascii="Calibri" w:hAnsi="Calibri"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8">
    <w:nsid w:val="2E397145"/>
    <w:multiLevelType w:val="hybridMultilevel"/>
    <w:tmpl w:val="EFD08E5E"/>
    <w:lvl w:ilvl="0" w:tplc="4ECA0E56">
      <w:start w:val="1"/>
      <w:numFmt w:val="bullet"/>
      <w:pStyle w:val="a"/>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6A6705"/>
    <w:multiLevelType w:val="hybridMultilevel"/>
    <w:tmpl w:val="DB587D82"/>
    <w:lvl w:ilvl="0" w:tplc="72162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B27F17"/>
    <w:multiLevelType w:val="multilevel"/>
    <w:tmpl w:val="C8781AAA"/>
    <w:lvl w:ilvl="0">
      <w:start w:val="1"/>
      <w:numFmt w:val="taiwaneseCountingThousand"/>
      <w:pStyle w:val="a0"/>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6">
      <w:start w:val="1"/>
      <w:numFmt w:val="ideographZodiac"/>
      <w:lvlText w:val="%7、"/>
      <w:lvlJc w:val="left"/>
      <w:pPr>
        <w:tabs>
          <w:tab w:val="num" w:pos="3827"/>
        </w:tabs>
        <w:ind w:left="3827" w:hanging="1276"/>
      </w:pPr>
      <w:rPr>
        <w:rFonts w:ascii="標楷體" w:eastAsia="標楷體" w:hAnsi="Times New Roman" w:hint="eastAsia"/>
        <w:b w:val="0"/>
        <w:i w:val="0"/>
        <w:caps w:val="0"/>
        <w:strike w:val="0"/>
        <w:dstrike w:val="0"/>
        <w:vanish w:val="0"/>
        <w:webHidden w:val="0"/>
        <w:color w:val="auto"/>
        <w:sz w:val="30"/>
        <w:u w:val="none"/>
        <w:effect w:val="none"/>
        <w:vertAlign w:val="baseline"/>
        <w:specVanish w:val="0"/>
      </w:rPr>
    </w:lvl>
    <w:lvl w:ilvl="7">
      <w:start w:val="1"/>
      <w:numFmt w:val="ideographZodiac"/>
      <w:lvlText w:val="（%8）"/>
      <w:lvlJc w:val="left"/>
      <w:pPr>
        <w:tabs>
          <w:tab w:val="num" w:pos="4394"/>
        </w:tabs>
        <w:ind w:left="4394" w:hanging="1418"/>
      </w:pPr>
      <w:rPr>
        <w:rFonts w:ascii="標楷體" w:eastAsia="標楷體" w:hAnsi="Times New Roman" w:hint="eastAsia"/>
        <w:b w:val="0"/>
        <w:i w:val="0"/>
        <w:caps w:val="0"/>
        <w:strike w:val="0"/>
        <w:dstrike w:val="0"/>
        <w:vanish w:val="0"/>
        <w:webHidden w:val="0"/>
        <w:color w:val="auto"/>
        <w:sz w:val="30"/>
        <w:u w:val="none"/>
        <w:effect w:val="none"/>
        <w:vertAlign w:val="baseline"/>
        <w:specVanish w:val="0"/>
      </w:rPr>
    </w:lvl>
    <w:lvl w:ilvl="8">
      <w:start w:val="1"/>
      <w:numFmt w:val="none"/>
      <w:lvlText w:val=""/>
      <w:lvlJc w:val="left"/>
      <w:pPr>
        <w:tabs>
          <w:tab w:val="num" w:pos="5102"/>
        </w:tabs>
        <w:ind w:left="5102" w:hanging="1700"/>
      </w:pPr>
    </w:lvl>
  </w:abstractNum>
  <w:abstractNum w:abstractNumId="21">
    <w:nsid w:val="32C45645"/>
    <w:multiLevelType w:val="multilevel"/>
    <w:tmpl w:val="232C93EC"/>
    <w:lvl w:ilvl="0">
      <w:start w:val="1"/>
      <w:numFmt w:val="taiwaneseCountingThousand"/>
      <w:pStyle w:val="31"/>
      <w:suff w:val="nothing"/>
      <w:lvlText w:val="(%1) "/>
      <w:lvlJc w:val="left"/>
      <w:pPr>
        <w:ind w:left="907" w:hanging="510"/>
      </w:pPr>
      <w:rPr>
        <w:rFonts w:ascii="Times New Roman" w:eastAsia="標楷體" w:hAnsi="Times New Roman" w:hint="default"/>
        <w:b w:val="0"/>
        <w:i w:val="0"/>
        <w:color w:val="auto"/>
        <w:sz w:val="26"/>
        <w:u w:val="none"/>
        <w:em w:val="none"/>
      </w:rPr>
    </w:lvl>
    <w:lvl w:ilvl="1">
      <w:start w:val="1"/>
      <w:numFmt w:val="decimal"/>
      <w:suff w:val="nothing"/>
      <w:lvlText w:val="%2. "/>
      <w:lvlJc w:val="left"/>
      <w:pPr>
        <w:ind w:left="964" w:hanging="284"/>
      </w:pPr>
      <w:rPr>
        <w:rFonts w:ascii="Times New Roman" w:eastAsia="標楷體" w:hAnsi="Times New Roman" w:hint="default"/>
        <w:b w:val="0"/>
        <w:i w:val="0"/>
        <w:sz w:val="26"/>
      </w:rPr>
    </w:lvl>
    <w:lvl w:ilvl="2">
      <w:start w:val="1"/>
      <w:numFmt w:val="decimal"/>
      <w:suff w:val="nothing"/>
      <w:lvlText w:val="(%3)"/>
      <w:lvlJc w:val="left"/>
      <w:pPr>
        <w:ind w:left="1191" w:hanging="284"/>
      </w:pPr>
      <w:rPr>
        <w:rFonts w:ascii="Times New Roman" w:eastAsia="標楷體" w:hAnsi="Times New Roman" w:hint="default"/>
        <w:b w:val="0"/>
        <w:i w:val="0"/>
        <w:caps w:val="0"/>
        <w:strike w:val="0"/>
        <w:dstrike w:val="0"/>
        <w:vanish w:val="0"/>
        <w:color w:val="000000"/>
        <w:sz w:val="24"/>
        <w:vertAlign w:val="baseline"/>
      </w:rPr>
    </w:lvl>
    <w:lvl w:ilvl="3">
      <w:start w:val="1"/>
      <w:numFmt w:val="decimal"/>
      <w:suff w:val="nothing"/>
      <w:lvlText w:val="%4) "/>
      <w:lvlJc w:val="left"/>
      <w:pPr>
        <w:ind w:left="1389" w:hanging="255"/>
      </w:pPr>
      <w:rPr>
        <w:rFonts w:ascii="Times New Roman" w:eastAsia="標楷體" w:hAnsi="Times New Roman" w:hint="default"/>
        <w:b w:val="0"/>
        <w:i w:val="0"/>
        <w:caps w:val="0"/>
        <w:strike w:val="0"/>
        <w:dstrike w:val="0"/>
        <w:vanish w:val="0"/>
        <w:color w:val="000000"/>
        <w:sz w:val="24"/>
        <w:vertAlign w:val="baseline"/>
      </w:rPr>
    </w:lvl>
    <w:lvl w:ilvl="4">
      <w:start w:val="1"/>
      <w:numFmt w:val="lowerLetter"/>
      <w:suff w:val="nothing"/>
      <w:lvlText w:val="%5. "/>
      <w:lvlJc w:val="left"/>
      <w:pPr>
        <w:ind w:left="1644" w:hanging="226"/>
      </w:pPr>
      <w:rPr>
        <w:rFonts w:ascii="Times New Roman" w:eastAsia="標楷體" w:hAnsi="Times New Roman" w:hint="default"/>
        <w:b w:val="0"/>
        <w:i w:val="0"/>
        <w:caps w:val="0"/>
        <w:strike w:val="0"/>
        <w:dstrike w:val="0"/>
        <w:vanish w:val="0"/>
        <w:color w:val="000000"/>
        <w:sz w:val="24"/>
        <w:vertAlign w:val="baseline"/>
      </w:rPr>
    </w:lvl>
    <w:lvl w:ilvl="5">
      <w:start w:val="1"/>
      <w:numFmt w:val="bullet"/>
      <w:lvlRestart w:val="0"/>
      <w:suff w:val="space"/>
      <w:lvlText w:val="●"/>
      <w:lvlJc w:val="left"/>
      <w:pPr>
        <w:ind w:left="1332" w:hanging="198"/>
      </w:pPr>
      <w:rPr>
        <w:rFonts w:ascii="Times New Roman" w:cs="Times New Roman" w:hint="default"/>
        <w:b/>
        <w:i w:val="0"/>
        <w:caps w:val="0"/>
        <w:strike w:val="0"/>
        <w:dstrike w:val="0"/>
        <w:vanish w:val="0"/>
        <w:color w:val="auto"/>
        <w:sz w:val="24"/>
        <w:u w:val="none"/>
        <w:vertAlign w:val="baseline"/>
        <w:em w:val="none"/>
      </w:rPr>
    </w:lvl>
    <w:lvl w:ilvl="6">
      <w:start w:val="1"/>
      <w:numFmt w:val="bullet"/>
      <w:lvlRestart w:val="0"/>
      <w:suff w:val="space"/>
      <w:lvlText w:val="▪"/>
      <w:lvlJc w:val="left"/>
      <w:pPr>
        <w:ind w:left="1559" w:hanging="141"/>
      </w:pPr>
      <w:rPr>
        <w:rFonts w:ascii="Times New Roman" w:cs="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86" w:hanging="142"/>
      </w:pPr>
      <w:rPr>
        <w:rFonts w:ascii="Times New Roman" w:cs="Times New Roman" w:hint="default"/>
        <w:b w:val="0"/>
        <w:i w:val="0"/>
        <w:caps w:val="0"/>
        <w:strike w:val="0"/>
        <w:dstrike w:val="0"/>
        <w:vanish w:val="0"/>
        <w:color w:val="auto"/>
        <w:sz w:val="24"/>
        <w:u w:val="none"/>
        <w:vertAlign w:val="baseline"/>
        <w:em w:val="none"/>
      </w:rPr>
    </w:lvl>
    <w:lvl w:ilvl="8">
      <w:start w:val="1"/>
      <w:numFmt w:val="bullet"/>
      <w:lvlRestart w:val="0"/>
      <w:suff w:val="space"/>
      <w:lvlText w:val="◦"/>
      <w:lvlJc w:val="left"/>
      <w:pPr>
        <w:ind w:left="2013" w:hanging="142"/>
      </w:pPr>
      <w:rPr>
        <w:rFonts w:ascii="Times New Roman" w:cs="Times New Roman" w:hint="default"/>
        <w:b w:val="0"/>
        <w:i w:val="0"/>
        <w:caps w:val="0"/>
        <w:strike w:val="0"/>
        <w:dstrike w:val="0"/>
        <w:vanish w:val="0"/>
        <w:color w:val="auto"/>
        <w:sz w:val="24"/>
        <w:u w:val="none"/>
        <w:vertAlign w:val="baseline"/>
        <w:em w:val="none"/>
      </w:rPr>
    </w:lvl>
  </w:abstractNum>
  <w:abstractNum w:abstractNumId="22">
    <w:nsid w:val="3334185B"/>
    <w:multiLevelType w:val="hybridMultilevel"/>
    <w:tmpl w:val="52B2E872"/>
    <w:lvl w:ilvl="0" w:tplc="4EA6C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58C02A1"/>
    <w:multiLevelType w:val="hybridMultilevel"/>
    <w:tmpl w:val="F7FACFDA"/>
    <w:lvl w:ilvl="0" w:tplc="9434F52A">
      <w:start w:val="1"/>
      <w:numFmt w:val="bullet"/>
      <w:suff w:val="nothing"/>
      <w:lvlText w:val=""/>
      <w:lvlJc w:val="left"/>
      <w:pPr>
        <w:ind w:left="780" w:hanging="480"/>
      </w:pPr>
      <w:rPr>
        <w:rFonts w:ascii="Wingdings" w:hAnsi="Wingdings" w:hint="default"/>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24">
    <w:nsid w:val="36326033"/>
    <w:multiLevelType w:val="hybridMultilevel"/>
    <w:tmpl w:val="3DDA6354"/>
    <w:lvl w:ilvl="0" w:tplc="6E646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65647FA"/>
    <w:multiLevelType w:val="hybridMultilevel"/>
    <w:tmpl w:val="1662EE3A"/>
    <w:lvl w:ilvl="0" w:tplc="1D2431CC">
      <w:start w:val="2"/>
      <w:numFmt w:val="decimal"/>
      <w:lvlText w:val="%1."/>
      <w:lvlJc w:val="left"/>
      <w:pPr>
        <w:ind w:left="1110" w:hanging="36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6">
    <w:nsid w:val="36DC4577"/>
    <w:multiLevelType w:val="hybridMultilevel"/>
    <w:tmpl w:val="2D9C42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3AFB7DCB"/>
    <w:multiLevelType w:val="hybridMultilevel"/>
    <w:tmpl w:val="72628174"/>
    <w:lvl w:ilvl="0" w:tplc="0409000F">
      <w:start w:val="1"/>
      <w:numFmt w:val="decimal"/>
      <w:lvlText w:val="%1."/>
      <w:lvlJc w:val="left"/>
      <w:pPr>
        <w:ind w:left="1046" w:hanging="480"/>
      </w:pPr>
      <w:rPr>
        <w:rFonts w:cs="Times New Roman"/>
      </w:rPr>
    </w:lvl>
    <w:lvl w:ilvl="1" w:tplc="04090019">
      <w:start w:val="1"/>
      <w:numFmt w:val="ideographTraditional"/>
      <w:lvlText w:val="%2、"/>
      <w:lvlJc w:val="left"/>
      <w:pPr>
        <w:ind w:left="1526" w:hanging="480"/>
      </w:pPr>
      <w:rPr>
        <w:rFonts w:cs="Times New Roman"/>
      </w:rPr>
    </w:lvl>
    <w:lvl w:ilvl="2" w:tplc="0409001B">
      <w:start w:val="1"/>
      <w:numFmt w:val="lowerRoman"/>
      <w:lvlText w:val="%3."/>
      <w:lvlJc w:val="right"/>
      <w:pPr>
        <w:ind w:left="2006" w:hanging="480"/>
      </w:pPr>
      <w:rPr>
        <w:rFonts w:cs="Times New Roman"/>
      </w:rPr>
    </w:lvl>
    <w:lvl w:ilvl="3" w:tplc="0409000F">
      <w:start w:val="1"/>
      <w:numFmt w:val="decimal"/>
      <w:lvlText w:val="%4."/>
      <w:lvlJc w:val="left"/>
      <w:pPr>
        <w:ind w:left="2486" w:hanging="480"/>
      </w:pPr>
      <w:rPr>
        <w:rFonts w:cs="Times New Roman"/>
      </w:rPr>
    </w:lvl>
    <w:lvl w:ilvl="4" w:tplc="04090019">
      <w:start w:val="1"/>
      <w:numFmt w:val="ideographTraditional"/>
      <w:lvlText w:val="%5、"/>
      <w:lvlJc w:val="left"/>
      <w:pPr>
        <w:ind w:left="2966" w:hanging="480"/>
      </w:pPr>
      <w:rPr>
        <w:rFonts w:cs="Times New Roman"/>
      </w:rPr>
    </w:lvl>
    <w:lvl w:ilvl="5" w:tplc="0409001B">
      <w:start w:val="1"/>
      <w:numFmt w:val="lowerRoman"/>
      <w:lvlText w:val="%6."/>
      <w:lvlJc w:val="right"/>
      <w:pPr>
        <w:ind w:left="3446" w:hanging="480"/>
      </w:pPr>
      <w:rPr>
        <w:rFonts w:cs="Times New Roman"/>
      </w:rPr>
    </w:lvl>
    <w:lvl w:ilvl="6" w:tplc="0409000F">
      <w:start w:val="1"/>
      <w:numFmt w:val="decimal"/>
      <w:lvlText w:val="%7."/>
      <w:lvlJc w:val="left"/>
      <w:pPr>
        <w:ind w:left="3926" w:hanging="480"/>
      </w:pPr>
      <w:rPr>
        <w:rFonts w:cs="Times New Roman"/>
      </w:rPr>
    </w:lvl>
    <w:lvl w:ilvl="7" w:tplc="04090019">
      <w:start w:val="1"/>
      <w:numFmt w:val="ideographTraditional"/>
      <w:lvlText w:val="%8、"/>
      <w:lvlJc w:val="left"/>
      <w:pPr>
        <w:ind w:left="4406" w:hanging="480"/>
      </w:pPr>
      <w:rPr>
        <w:rFonts w:cs="Times New Roman"/>
      </w:rPr>
    </w:lvl>
    <w:lvl w:ilvl="8" w:tplc="0409001B">
      <w:start w:val="1"/>
      <w:numFmt w:val="lowerRoman"/>
      <w:lvlText w:val="%9."/>
      <w:lvlJc w:val="right"/>
      <w:pPr>
        <w:ind w:left="4886" w:hanging="480"/>
      </w:pPr>
      <w:rPr>
        <w:rFonts w:cs="Times New Roman"/>
      </w:rPr>
    </w:lvl>
  </w:abstractNum>
  <w:abstractNum w:abstractNumId="28">
    <w:nsid w:val="3D3C57B5"/>
    <w:multiLevelType w:val="multilevel"/>
    <w:tmpl w:val="D4E4BE38"/>
    <w:styleLink w:val="21"/>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3ED11956"/>
    <w:multiLevelType w:val="hybridMultilevel"/>
    <w:tmpl w:val="2D3238F6"/>
    <w:lvl w:ilvl="0" w:tplc="C800555C">
      <w:start w:val="1"/>
      <w:numFmt w:val="bullet"/>
      <w:suff w:val="nothing"/>
      <w:lvlText w:val=""/>
      <w:lvlJc w:val="left"/>
      <w:pPr>
        <w:ind w:left="113" w:hanging="113"/>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3F3B0207"/>
    <w:multiLevelType w:val="hybridMultilevel"/>
    <w:tmpl w:val="FA9E42C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40222C33"/>
    <w:multiLevelType w:val="hybridMultilevel"/>
    <w:tmpl w:val="CA3031D0"/>
    <w:lvl w:ilvl="0" w:tplc="149AD9C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2590ADD"/>
    <w:multiLevelType w:val="hybridMultilevel"/>
    <w:tmpl w:val="4CAA7D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36E1D57"/>
    <w:multiLevelType w:val="hybridMultilevel"/>
    <w:tmpl w:val="8E9EE306"/>
    <w:lvl w:ilvl="0" w:tplc="F5A2DC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43CA5A50"/>
    <w:multiLevelType w:val="hybridMultilevel"/>
    <w:tmpl w:val="D1F421F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45384A05"/>
    <w:multiLevelType w:val="hybridMultilevel"/>
    <w:tmpl w:val="DA26635E"/>
    <w:lvl w:ilvl="0" w:tplc="944469D0">
      <w:start w:val="1"/>
      <w:numFmt w:val="decim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9EA5C06"/>
    <w:multiLevelType w:val="hybridMultilevel"/>
    <w:tmpl w:val="BBA2A9CA"/>
    <w:lvl w:ilvl="0" w:tplc="CD026E66">
      <w:start w:val="1"/>
      <w:numFmt w:val="decimal"/>
      <w:pStyle w:val="a1"/>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B9A0633"/>
    <w:multiLevelType w:val="hybridMultilevel"/>
    <w:tmpl w:val="1A64B870"/>
    <w:lvl w:ilvl="0" w:tplc="D6228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CE947E7"/>
    <w:multiLevelType w:val="hybridMultilevel"/>
    <w:tmpl w:val="50789750"/>
    <w:lvl w:ilvl="0" w:tplc="7E286AC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F5F39C3"/>
    <w:multiLevelType w:val="hybridMultilevel"/>
    <w:tmpl w:val="6C28B4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4FF64A96"/>
    <w:multiLevelType w:val="hybridMultilevel"/>
    <w:tmpl w:val="53962B16"/>
    <w:lvl w:ilvl="0" w:tplc="AAB2F4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113799A"/>
    <w:multiLevelType w:val="hybridMultilevel"/>
    <w:tmpl w:val="FFAE6A90"/>
    <w:lvl w:ilvl="0" w:tplc="C772F2D8">
      <w:start w:val="4"/>
      <w:numFmt w:val="decimal"/>
      <w:lvlText w:val="%1."/>
      <w:lvlJc w:val="left"/>
      <w:pPr>
        <w:ind w:left="360" w:hanging="360"/>
      </w:pPr>
      <w:rPr>
        <w:rFonts w:ascii="Times New Roman" w:eastAsia="新細明體"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28D1F1B"/>
    <w:multiLevelType w:val="hybridMultilevel"/>
    <w:tmpl w:val="02DCFD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52A4202B"/>
    <w:multiLevelType w:val="hybridMultilevel"/>
    <w:tmpl w:val="AF9A5A68"/>
    <w:lvl w:ilvl="0" w:tplc="37E484A8">
      <w:start w:val="1"/>
      <w:numFmt w:val="bullet"/>
      <w:suff w:val="nothing"/>
      <w:lvlText w:val=""/>
      <w:lvlJc w:val="left"/>
      <w:pPr>
        <w:ind w:left="227" w:hanging="227"/>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534B33B3"/>
    <w:multiLevelType w:val="hybridMultilevel"/>
    <w:tmpl w:val="D1AC4892"/>
    <w:lvl w:ilvl="0" w:tplc="FE7A4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6E7271B"/>
    <w:multiLevelType w:val="hybridMultilevel"/>
    <w:tmpl w:val="C700F476"/>
    <w:lvl w:ilvl="0" w:tplc="9A4834E8">
      <w:start w:val="1"/>
      <w:numFmt w:val="bullet"/>
      <w:suff w:val="nothing"/>
      <w:lvlText w:val=""/>
      <w:lvlJc w:val="left"/>
      <w:pPr>
        <w:ind w:left="402" w:hanging="284"/>
      </w:pPr>
      <w:rPr>
        <w:rFonts w:ascii="Wingdings" w:hAnsi="Wingdings" w:hint="default"/>
      </w:rPr>
    </w:lvl>
    <w:lvl w:ilvl="1" w:tplc="04090003" w:tentative="1">
      <w:start w:val="1"/>
      <w:numFmt w:val="bullet"/>
      <w:lvlText w:val=""/>
      <w:lvlJc w:val="left"/>
      <w:pPr>
        <w:ind w:left="1078" w:hanging="480"/>
      </w:pPr>
      <w:rPr>
        <w:rFonts w:ascii="Wingdings" w:hAnsi="Wingdings" w:hint="default"/>
      </w:rPr>
    </w:lvl>
    <w:lvl w:ilvl="2" w:tplc="04090005" w:tentative="1">
      <w:start w:val="1"/>
      <w:numFmt w:val="bullet"/>
      <w:lvlText w:val=""/>
      <w:lvlJc w:val="left"/>
      <w:pPr>
        <w:ind w:left="1558" w:hanging="480"/>
      </w:pPr>
      <w:rPr>
        <w:rFonts w:ascii="Wingdings" w:hAnsi="Wingdings" w:hint="default"/>
      </w:rPr>
    </w:lvl>
    <w:lvl w:ilvl="3" w:tplc="04090001" w:tentative="1">
      <w:start w:val="1"/>
      <w:numFmt w:val="bullet"/>
      <w:lvlText w:val=""/>
      <w:lvlJc w:val="left"/>
      <w:pPr>
        <w:ind w:left="2038" w:hanging="480"/>
      </w:pPr>
      <w:rPr>
        <w:rFonts w:ascii="Wingdings" w:hAnsi="Wingdings" w:hint="default"/>
      </w:rPr>
    </w:lvl>
    <w:lvl w:ilvl="4" w:tplc="04090003" w:tentative="1">
      <w:start w:val="1"/>
      <w:numFmt w:val="bullet"/>
      <w:lvlText w:val=""/>
      <w:lvlJc w:val="left"/>
      <w:pPr>
        <w:ind w:left="2518" w:hanging="480"/>
      </w:pPr>
      <w:rPr>
        <w:rFonts w:ascii="Wingdings" w:hAnsi="Wingdings" w:hint="default"/>
      </w:rPr>
    </w:lvl>
    <w:lvl w:ilvl="5" w:tplc="04090005" w:tentative="1">
      <w:start w:val="1"/>
      <w:numFmt w:val="bullet"/>
      <w:lvlText w:val=""/>
      <w:lvlJc w:val="left"/>
      <w:pPr>
        <w:ind w:left="2998" w:hanging="480"/>
      </w:pPr>
      <w:rPr>
        <w:rFonts w:ascii="Wingdings" w:hAnsi="Wingdings" w:hint="default"/>
      </w:rPr>
    </w:lvl>
    <w:lvl w:ilvl="6" w:tplc="04090001" w:tentative="1">
      <w:start w:val="1"/>
      <w:numFmt w:val="bullet"/>
      <w:lvlText w:val=""/>
      <w:lvlJc w:val="left"/>
      <w:pPr>
        <w:ind w:left="3478" w:hanging="480"/>
      </w:pPr>
      <w:rPr>
        <w:rFonts w:ascii="Wingdings" w:hAnsi="Wingdings" w:hint="default"/>
      </w:rPr>
    </w:lvl>
    <w:lvl w:ilvl="7" w:tplc="04090003" w:tentative="1">
      <w:start w:val="1"/>
      <w:numFmt w:val="bullet"/>
      <w:lvlText w:val=""/>
      <w:lvlJc w:val="left"/>
      <w:pPr>
        <w:ind w:left="3958" w:hanging="480"/>
      </w:pPr>
      <w:rPr>
        <w:rFonts w:ascii="Wingdings" w:hAnsi="Wingdings" w:hint="default"/>
      </w:rPr>
    </w:lvl>
    <w:lvl w:ilvl="8" w:tplc="04090005" w:tentative="1">
      <w:start w:val="1"/>
      <w:numFmt w:val="bullet"/>
      <w:lvlText w:val=""/>
      <w:lvlJc w:val="left"/>
      <w:pPr>
        <w:ind w:left="4438" w:hanging="480"/>
      </w:pPr>
      <w:rPr>
        <w:rFonts w:ascii="Wingdings" w:hAnsi="Wingdings" w:hint="default"/>
      </w:rPr>
    </w:lvl>
  </w:abstractNum>
  <w:abstractNum w:abstractNumId="46">
    <w:nsid w:val="57AA5500"/>
    <w:multiLevelType w:val="hybridMultilevel"/>
    <w:tmpl w:val="59E4FA46"/>
    <w:lvl w:ilvl="0" w:tplc="88F47A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nsid w:val="59902ADD"/>
    <w:multiLevelType w:val="hybridMultilevel"/>
    <w:tmpl w:val="87C65A3A"/>
    <w:lvl w:ilvl="0" w:tplc="EFBCB61C">
      <w:start w:val="1"/>
      <w:numFmt w:val="taiwaneseCountingThousand"/>
      <w:pStyle w:val="22"/>
      <w:lvlText w:val="%1、"/>
      <w:lvlJc w:val="left"/>
      <w:pPr>
        <w:tabs>
          <w:tab w:val="num" w:pos="567"/>
        </w:tabs>
        <w:ind w:left="567" w:hanging="567"/>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8">
    <w:nsid w:val="5C015FC9"/>
    <w:multiLevelType w:val="multilevel"/>
    <w:tmpl w:val="66240408"/>
    <w:lvl w:ilvl="0">
      <w:start w:val="1"/>
      <w:numFmt w:val="taiwaneseCountingThousand"/>
      <w:pStyle w:val="a2"/>
      <w:suff w:val="nothing"/>
      <w:lvlText w:val="%1、"/>
      <w:lvlJc w:val="left"/>
      <w:pPr>
        <w:ind w:left="1741" w:hanging="6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1">
      <w:start w:val="1"/>
      <w:numFmt w:val="taiwaneseCountingThousand"/>
      <w:suff w:val="nothing"/>
      <w:lvlText w:val="（%2）"/>
      <w:lvlJc w:val="left"/>
      <w:pPr>
        <w:ind w:left="238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2">
      <w:start w:val="1"/>
      <w:numFmt w:val="decimalFullWidth"/>
      <w:suff w:val="nothing"/>
      <w:lvlText w:val="%3、"/>
      <w:lvlJc w:val="left"/>
      <w:pPr>
        <w:ind w:left="238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3">
      <w:start w:val="1"/>
      <w:numFmt w:val="decimalFullWidth"/>
      <w:suff w:val="nothing"/>
      <w:lvlText w:val="（%4）"/>
      <w:lvlJc w:val="left"/>
      <w:pPr>
        <w:ind w:left="302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4">
      <w:start w:val="1"/>
      <w:numFmt w:val="ideographTraditional"/>
      <w:suff w:val="nothing"/>
      <w:lvlText w:val="%5、"/>
      <w:lvlJc w:val="left"/>
      <w:pPr>
        <w:ind w:left="302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5">
      <w:start w:val="1"/>
      <w:numFmt w:val="ideographTraditional"/>
      <w:suff w:val="nothing"/>
      <w:lvlText w:val="（%6）"/>
      <w:lvlJc w:val="left"/>
      <w:pPr>
        <w:ind w:left="3629"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49">
    <w:nsid w:val="5C0D17D9"/>
    <w:multiLevelType w:val="hybridMultilevel"/>
    <w:tmpl w:val="D58CD8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FBF5E04"/>
    <w:multiLevelType w:val="hybridMultilevel"/>
    <w:tmpl w:val="20966644"/>
    <w:lvl w:ilvl="0" w:tplc="9A4834E8">
      <w:start w:val="1"/>
      <w:numFmt w:val="bullet"/>
      <w:suff w:val="nothing"/>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5FDC4B82"/>
    <w:multiLevelType w:val="hybridMultilevel"/>
    <w:tmpl w:val="F8CAF196"/>
    <w:lvl w:ilvl="0" w:tplc="630E6938">
      <w:start w:val="1"/>
      <w:numFmt w:val="decimal"/>
      <w:lvlText w:val="（%1）"/>
      <w:lvlJc w:val="left"/>
      <w:pPr>
        <w:ind w:left="480" w:hanging="480"/>
      </w:pPr>
      <w:rPr>
        <w:rFonts w:ascii="新細明體" w:eastAsia="新細明體" w:hAnsi="新細明體" w:hint="default"/>
      </w:rPr>
    </w:lvl>
    <w:lvl w:ilvl="1" w:tplc="9B04802E">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nsid w:val="60420524"/>
    <w:multiLevelType w:val="hybridMultilevel"/>
    <w:tmpl w:val="149E4C98"/>
    <w:lvl w:ilvl="0" w:tplc="28E89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150121C"/>
    <w:multiLevelType w:val="hybridMultilevel"/>
    <w:tmpl w:val="B32C1588"/>
    <w:lvl w:ilvl="0" w:tplc="C0D8B60C">
      <w:start w:val="1"/>
      <w:numFmt w:val="decimal"/>
      <w:lvlText w:val="（%1）"/>
      <w:lvlJc w:val="left"/>
      <w:pPr>
        <w:ind w:left="750" w:hanging="750"/>
      </w:pPr>
      <w:rPr>
        <w:rFonts w:ascii="Arial" w:hAnsi="Arial"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32542A9"/>
    <w:multiLevelType w:val="multilevel"/>
    <w:tmpl w:val="4552AB68"/>
    <w:lvl w:ilvl="0">
      <w:start w:val="1"/>
      <w:numFmt w:val="taiwaneseCountingThousand"/>
      <w:pStyle w:val="a3"/>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55">
    <w:nsid w:val="643D45BE"/>
    <w:multiLevelType w:val="hybridMultilevel"/>
    <w:tmpl w:val="AEC8C48A"/>
    <w:lvl w:ilvl="0" w:tplc="630E6938">
      <w:start w:val="1"/>
      <w:numFmt w:val="decimal"/>
      <w:lvlText w:val="（%1）"/>
      <w:lvlJc w:val="left"/>
      <w:pPr>
        <w:ind w:left="480" w:hanging="480"/>
      </w:pPr>
      <w:rPr>
        <w:rFonts w:ascii="新細明體" w:eastAsia="新細明體" w:hAnsi="新細明體" w:hint="default"/>
      </w:rPr>
    </w:lvl>
    <w:lvl w:ilvl="1" w:tplc="630E6938">
      <w:start w:val="1"/>
      <w:numFmt w:val="decimal"/>
      <w:lvlText w:val="（%2）"/>
      <w:lvlJc w:val="left"/>
      <w:pPr>
        <w:ind w:left="960" w:hanging="480"/>
      </w:pPr>
      <w:rPr>
        <w:rFonts w:ascii="新細明體" w:eastAsia="新細明體" w:hAnsi="新細明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nsid w:val="6A53461A"/>
    <w:multiLevelType w:val="hybridMultilevel"/>
    <w:tmpl w:val="716813D0"/>
    <w:lvl w:ilvl="0" w:tplc="6F4400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C205333"/>
    <w:multiLevelType w:val="hybridMultilevel"/>
    <w:tmpl w:val="088EAAE6"/>
    <w:lvl w:ilvl="0" w:tplc="B366FEF0">
      <w:start w:val="1"/>
      <w:numFmt w:val="bullet"/>
      <w:pStyle w:val="11"/>
      <w:lvlText w:val="◎"/>
      <w:lvlJc w:val="left"/>
      <w:pPr>
        <w:tabs>
          <w:tab w:val="num" w:pos="624"/>
        </w:tabs>
        <w:ind w:left="624" w:hanging="397"/>
      </w:pPr>
      <w:rPr>
        <w:rFonts w:ascii="標楷體" w:eastAsia="標楷體" w:hAnsi="Wingdings"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8">
    <w:nsid w:val="6D117774"/>
    <w:multiLevelType w:val="hybridMultilevel"/>
    <w:tmpl w:val="E1A035A2"/>
    <w:lvl w:ilvl="0" w:tplc="A6C67418">
      <w:start w:val="1"/>
      <w:numFmt w:val="bullet"/>
      <w:lvlText w:val=""/>
      <w:lvlJc w:val="left"/>
      <w:pPr>
        <w:ind w:left="227" w:hanging="227"/>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nsid w:val="71C90B51"/>
    <w:multiLevelType w:val="hybridMultilevel"/>
    <w:tmpl w:val="BE149050"/>
    <w:lvl w:ilvl="0" w:tplc="3BACB594">
      <w:start w:val="1"/>
      <w:numFmt w:val="decimal"/>
      <w:lvlText w:val="(%1)"/>
      <w:lvlJc w:val="left"/>
      <w:pPr>
        <w:ind w:left="744" w:hanging="384"/>
      </w:pPr>
      <w:rPr>
        <w:rFonts w:ascii="新細明體" w:eastAsia="新細明體" w:hAnsi="新細明體"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60">
    <w:nsid w:val="734B4AF0"/>
    <w:multiLevelType w:val="hybridMultilevel"/>
    <w:tmpl w:val="3432D19A"/>
    <w:lvl w:ilvl="0" w:tplc="3BACB594">
      <w:start w:val="1"/>
      <w:numFmt w:val="decimal"/>
      <w:lvlText w:val="(%1)"/>
      <w:lvlJc w:val="left"/>
      <w:pPr>
        <w:ind w:left="744" w:hanging="384"/>
      </w:pPr>
      <w:rPr>
        <w:rFonts w:ascii="新細明體" w:eastAsia="新細明體" w:hAnsi="新細明體"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61">
    <w:nsid w:val="797A199B"/>
    <w:multiLevelType w:val="hybridMultilevel"/>
    <w:tmpl w:val="5FA4A404"/>
    <w:lvl w:ilvl="0" w:tplc="370C30A4">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2">
    <w:nsid w:val="7BDA2CF4"/>
    <w:multiLevelType w:val="multilevel"/>
    <w:tmpl w:val="C5E20A04"/>
    <w:lvl w:ilvl="0">
      <w:start w:val="1"/>
      <w:numFmt w:val="bullet"/>
      <w:pStyle w:val="a4"/>
      <w:suff w:val="space"/>
      <w:lvlText w:val="◎"/>
      <w:lvlJc w:val="left"/>
      <w:pPr>
        <w:ind w:left="567" w:hanging="567"/>
      </w:pPr>
      <w:rPr>
        <w:rFonts w:ascii="標楷體" w:eastAsia="標楷體" w:hint="eastAsia"/>
        <w:b w:val="0"/>
        <w:i w:val="0"/>
        <w:sz w:val="26"/>
        <w:u w:val="none"/>
      </w:rPr>
    </w:lvl>
    <w:lvl w:ilvl="1">
      <w:start w:val="1"/>
      <w:numFmt w:val="taiwaneseCountingThousand"/>
      <w:suff w:val="nothing"/>
      <w:lvlText w:val="%2、"/>
      <w:lvlJc w:val="left"/>
      <w:pPr>
        <w:ind w:left="510" w:hanging="510"/>
      </w:pPr>
      <w:rPr>
        <w:rFonts w:ascii="Times New Roman" w:eastAsia="標楷體" w:hAnsi="Times New Roman" w:cs="Times New Roman" w:hint="default"/>
        <w:b w:val="0"/>
        <w:bCs w:val="0"/>
        <w:i w:val="0"/>
        <w:iCs w:val="0"/>
        <w:sz w:val="26"/>
        <w:szCs w:val="26"/>
        <w:u w:val="none"/>
      </w:rPr>
    </w:lvl>
    <w:lvl w:ilvl="2">
      <w:start w:val="1"/>
      <w:numFmt w:val="taiwaneseCountingThousand"/>
      <w:suff w:val="space"/>
      <w:lvlText w:val="(%3)"/>
      <w:lvlJc w:val="left"/>
      <w:pPr>
        <w:ind w:left="907" w:hanging="510"/>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3">
      <w:start w:val="1"/>
      <w:numFmt w:val="decimal"/>
      <w:suff w:val="space"/>
      <w:lvlText w:val="%4."/>
      <w:lvlJc w:val="left"/>
      <w:pPr>
        <w:ind w:left="936" w:hanging="256"/>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4">
      <w:start w:val="1"/>
      <w:numFmt w:val="decimal"/>
      <w:suff w:val="nothing"/>
      <w:lvlText w:val="(%5)"/>
      <w:lvlJc w:val="left"/>
      <w:pPr>
        <w:ind w:left="1219" w:hanging="312"/>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5">
      <w:start w:val="1"/>
      <w:numFmt w:val="decimal"/>
      <w:suff w:val="nothing"/>
      <w:lvlText w:val="%6)"/>
      <w:lvlJc w:val="left"/>
      <w:pPr>
        <w:ind w:left="1332" w:hanging="198"/>
      </w:pPr>
      <w:rPr>
        <w:rFonts w:ascii="Times New Roman" w:eastAsia="標楷體" w:hAnsi="Times New Roman" w:cs="Times New Roman" w:hint="default"/>
        <w:b w:val="0"/>
        <w:bCs w:val="0"/>
        <w:i w:val="0"/>
        <w:iCs w:val="0"/>
        <w:caps w:val="0"/>
        <w:strike w:val="0"/>
        <w:dstrike w:val="0"/>
        <w:vanish w:val="0"/>
        <w:color w:val="000000"/>
        <w:sz w:val="24"/>
        <w:szCs w:val="24"/>
        <w:u w:val="none"/>
        <w:vertAlign w:val="baseline"/>
      </w:rPr>
    </w:lvl>
    <w:lvl w:ilvl="6">
      <w:start w:val="1"/>
      <w:numFmt w:val="lowerLetter"/>
      <w:suff w:val="space"/>
      <w:lvlText w:val="%7."/>
      <w:lvlJc w:val="left"/>
      <w:pPr>
        <w:ind w:left="1644" w:hanging="226"/>
      </w:pPr>
      <w:rPr>
        <w:rFonts w:cs="Times New Roman" w:hint="eastAsia"/>
        <w:b w:val="0"/>
        <w:bCs w:val="0"/>
        <w:i w:val="0"/>
        <w:iCs w:val="0"/>
        <w:caps w:val="0"/>
        <w:strike w:val="0"/>
        <w:dstrike w:val="0"/>
        <w:vanish w:val="0"/>
        <w:color w:val="000000"/>
        <w:sz w:val="24"/>
        <w:szCs w:val="24"/>
        <w:vertAlign w:val="baseline"/>
      </w:rPr>
    </w:lvl>
    <w:lvl w:ilvl="7">
      <w:start w:val="1"/>
      <w:numFmt w:val="decimal"/>
      <w:suff w:val="space"/>
      <w:lvlText w:val="%7-%8"/>
      <w:lvlJc w:val="left"/>
      <w:pPr>
        <w:ind w:left="2013" w:hanging="369"/>
      </w:pPr>
      <w:rPr>
        <w:rFonts w:cs="Times New Roman" w:hint="default"/>
        <w:b w:val="0"/>
        <w:bCs w:val="0"/>
        <w:i w:val="0"/>
        <w:iCs w:val="0"/>
        <w:caps w:val="0"/>
        <w:strike w:val="0"/>
        <w:dstrike w:val="0"/>
        <w:vanish w:val="0"/>
        <w:color w:val="000000"/>
        <w:sz w:val="24"/>
        <w:szCs w:val="24"/>
        <w:u w:val="none"/>
        <w:vertAlign w:val="baseline"/>
      </w:rPr>
    </w:lvl>
    <w:lvl w:ilvl="8">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abstractNum>
  <w:abstractNum w:abstractNumId="63">
    <w:nsid w:val="7DB56E8A"/>
    <w:multiLevelType w:val="hybridMultilevel"/>
    <w:tmpl w:val="376E0086"/>
    <w:lvl w:ilvl="0" w:tplc="C20A8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E391652"/>
    <w:multiLevelType w:val="hybridMultilevel"/>
    <w:tmpl w:val="8E56E2F8"/>
    <w:lvl w:ilvl="0" w:tplc="DD8260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F72017D"/>
    <w:multiLevelType w:val="hybridMultilevel"/>
    <w:tmpl w:val="A0464834"/>
    <w:lvl w:ilvl="0" w:tplc="0B565564">
      <w:start w:val="1"/>
      <w:numFmt w:val="decimal"/>
      <w:lvlText w:val="%1."/>
      <w:lvlJc w:val="left"/>
      <w:pPr>
        <w:ind w:left="480" w:hanging="480"/>
      </w:pPr>
      <w:rPr>
        <w:rFonts w:ascii="Calibri" w:hAnsi="Calibri" w:cs="Calibri"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0"/>
  </w:num>
  <w:num w:numId="2">
    <w:abstractNumId w:val="3"/>
  </w:num>
  <w:num w:numId="3">
    <w:abstractNumId w:val="36"/>
  </w:num>
  <w:num w:numId="4">
    <w:abstractNumId w:val="18"/>
  </w:num>
  <w:num w:numId="5">
    <w:abstractNumId w:val="0"/>
  </w:num>
  <w:num w:numId="6">
    <w:abstractNumId w:val="47"/>
  </w:num>
  <w:num w:numId="7">
    <w:abstractNumId w:val="9"/>
  </w:num>
  <w:num w:numId="8">
    <w:abstractNumId w:val="62"/>
  </w:num>
  <w:num w:numId="9">
    <w:abstractNumId w:val="20"/>
  </w:num>
  <w:num w:numId="10">
    <w:abstractNumId w:val="48"/>
  </w:num>
  <w:num w:numId="11">
    <w:abstractNumId w:val="21"/>
  </w:num>
  <w:num w:numId="12">
    <w:abstractNumId w:val="4"/>
  </w:num>
  <w:num w:numId="13">
    <w:abstractNumId w:val="57"/>
  </w:num>
  <w:num w:numId="14">
    <w:abstractNumId w:val="54"/>
  </w:num>
  <w:num w:numId="15">
    <w:abstractNumId w:val="28"/>
  </w:num>
  <w:num w:numId="16">
    <w:abstractNumId w:val="35"/>
  </w:num>
  <w:num w:numId="17">
    <w:abstractNumId w:val="53"/>
  </w:num>
  <w:num w:numId="18">
    <w:abstractNumId w:val="5"/>
  </w:num>
  <w:num w:numId="19">
    <w:abstractNumId w:val="63"/>
  </w:num>
  <w:num w:numId="20">
    <w:abstractNumId w:val="30"/>
  </w:num>
  <w:num w:numId="21">
    <w:abstractNumId w:val="27"/>
  </w:num>
  <w:num w:numId="22">
    <w:abstractNumId w:val="6"/>
  </w:num>
  <w:num w:numId="23">
    <w:abstractNumId w:val="17"/>
  </w:num>
  <w:num w:numId="24">
    <w:abstractNumId w:val="34"/>
  </w:num>
  <w:num w:numId="25">
    <w:abstractNumId w:val="12"/>
  </w:num>
  <w:num w:numId="26">
    <w:abstractNumId w:val="29"/>
  </w:num>
  <w:num w:numId="27">
    <w:abstractNumId w:val="25"/>
  </w:num>
  <w:num w:numId="28">
    <w:abstractNumId w:val="43"/>
  </w:num>
  <w:num w:numId="29">
    <w:abstractNumId w:val="58"/>
  </w:num>
  <w:num w:numId="30">
    <w:abstractNumId w:val="2"/>
  </w:num>
  <w:num w:numId="31">
    <w:abstractNumId w:val="49"/>
  </w:num>
  <w:num w:numId="32">
    <w:abstractNumId w:val="32"/>
  </w:num>
  <w:num w:numId="33">
    <w:abstractNumId w:val="15"/>
  </w:num>
  <w:num w:numId="34">
    <w:abstractNumId w:val="14"/>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7"/>
  </w:num>
  <w:num w:numId="41">
    <w:abstractNumId w:val="64"/>
  </w:num>
  <w:num w:numId="42">
    <w:abstractNumId w:val="16"/>
  </w:num>
  <w:num w:numId="43">
    <w:abstractNumId w:val="23"/>
  </w:num>
  <w:num w:numId="44">
    <w:abstractNumId w:val="50"/>
  </w:num>
  <w:num w:numId="45">
    <w:abstractNumId w:val="45"/>
  </w:num>
  <w:num w:numId="46">
    <w:abstractNumId w:val="24"/>
  </w:num>
  <w:num w:numId="47">
    <w:abstractNumId w:val="40"/>
  </w:num>
  <w:num w:numId="48">
    <w:abstractNumId w:val="38"/>
  </w:num>
  <w:num w:numId="49">
    <w:abstractNumId w:val="56"/>
  </w:num>
  <w:num w:numId="50">
    <w:abstractNumId w:val="41"/>
  </w:num>
  <w:num w:numId="51">
    <w:abstractNumId w:val="11"/>
  </w:num>
  <w:num w:numId="52">
    <w:abstractNumId w:val="59"/>
  </w:num>
  <w:num w:numId="53">
    <w:abstractNumId w:val="60"/>
  </w:num>
  <w:num w:numId="54">
    <w:abstractNumId w:val="46"/>
  </w:num>
  <w:num w:numId="55">
    <w:abstractNumId w:val="8"/>
  </w:num>
  <w:num w:numId="56">
    <w:abstractNumId w:val="33"/>
  </w:num>
  <w:num w:numId="57">
    <w:abstractNumId w:val="61"/>
  </w:num>
  <w:num w:numId="58">
    <w:abstractNumId w:val="51"/>
  </w:num>
  <w:num w:numId="59">
    <w:abstractNumId w:val="1"/>
  </w:num>
  <w:num w:numId="60">
    <w:abstractNumId w:val="55"/>
  </w:num>
  <w:num w:numId="61">
    <w:abstractNumId w:val="31"/>
  </w:num>
  <w:num w:numId="62">
    <w:abstractNumId w:val="65"/>
  </w:num>
  <w:num w:numId="63">
    <w:abstractNumId w:val="22"/>
  </w:num>
  <w:num w:numId="64">
    <w:abstractNumId w:val="13"/>
  </w:num>
  <w:num w:numId="65">
    <w:abstractNumId w:val="44"/>
  </w:num>
  <w:num w:numId="66">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19"/>
    <w:rsid w:val="00000B70"/>
    <w:rsid w:val="000014CB"/>
    <w:rsid w:val="0000237C"/>
    <w:rsid w:val="00002569"/>
    <w:rsid w:val="00002D52"/>
    <w:rsid w:val="0000382A"/>
    <w:rsid w:val="00003A0D"/>
    <w:rsid w:val="00005742"/>
    <w:rsid w:val="00005A82"/>
    <w:rsid w:val="000062F5"/>
    <w:rsid w:val="00006FF2"/>
    <w:rsid w:val="0000755C"/>
    <w:rsid w:val="0001066E"/>
    <w:rsid w:val="00010C9C"/>
    <w:rsid w:val="000117B2"/>
    <w:rsid w:val="00011F52"/>
    <w:rsid w:val="00013409"/>
    <w:rsid w:val="00013826"/>
    <w:rsid w:val="00014C00"/>
    <w:rsid w:val="0001503B"/>
    <w:rsid w:val="00016998"/>
    <w:rsid w:val="00016DFB"/>
    <w:rsid w:val="000206A5"/>
    <w:rsid w:val="00020C0F"/>
    <w:rsid w:val="0002113B"/>
    <w:rsid w:val="000226C3"/>
    <w:rsid w:val="000232C9"/>
    <w:rsid w:val="00023F69"/>
    <w:rsid w:val="00024978"/>
    <w:rsid w:val="00024DEB"/>
    <w:rsid w:val="00025097"/>
    <w:rsid w:val="00025690"/>
    <w:rsid w:val="00025CA8"/>
    <w:rsid w:val="0002644E"/>
    <w:rsid w:val="00027C22"/>
    <w:rsid w:val="00027C7A"/>
    <w:rsid w:val="00027F0A"/>
    <w:rsid w:val="000305AD"/>
    <w:rsid w:val="00030B21"/>
    <w:rsid w:val="00030ED4"/>
    <w:rsid w:val="00032573"/>
    <w:rsid w:val="00033318"/>
    <w:rsid w:val="00033421"/>
    <w:rsid w:val="00033756"/>
    <w:rsid w:val="00033F10"/>
    <w:rsid w:val="00034A93"/>
    <w:rsid w:val="00034B0D"/>
    <w:rsid w:val="0003554E"/>
    <w:rsid w:val="00035BB1"/>
    <w:rsid w:val="00036E21"/>
    <w:rsid w:val="0003797F"/>
    <w:rsid w:val="00040FC5"/>
    <w:rsid w:val="000411E6"/>
    <w:rsid w:val="0004153D"/>
    <w:rsid w:val="00041656"/>
    <w:rsid w:val="00041971"/>
    <w:rsid w:val="000434F9"/>
    <w:rsid w:val="00043A8A"/>
    <w:rsid w:val="00045CF5"/>
    <w:rsid w:val="00046610"/>
    <w:rsid w:val="00046B8C"/>
    <w:rsid w:val="000475FD"/>
    <w:rsid w:val="00047653"/>
    <w:rsid w:val="000479F9"/>
    <w:rsid w:val="00047AA8"/>
    <w:rsid w:val="00051009"/>
    <w:rsid w:val="000528FD"/>
    <w:rsid w:val="00053D4D"/>
    <w:rsid w:val="00054876"/>
    <w:rsid w:val="00054FC9"/>
    <w:rsid w:val="000574A4"/>
    <w:rsid w:val="0005768A"/>
    <w:rsid w:val="00057E9C"/>
    <w:rsid w:val="00060426"/>
    <w:rsid w:val="000610D3"/>
    <w:rsid w:val="00061345"/>
    <w:rsid w:val="00061782"/>
    <w:rsid w:val="00061E7F"/>
    <w:rsid w:val="00062A32"/>
    <w:rsid w:val="00062F3A"/>
    <w:rsid w:val="0006330B"/>
    <w:rsid w:val="00063849"/>
    <w:rsid w:val="00065365"/>
    <w:rsid w:val="0006544A"/>
    <w:rsid w:val="000654F0"/>
    <w:rsid w:val="00065EF0"/>
    <w:rsid w:val="00066EEC"/>
    <w:rsid w:val="00067A6E"/>
    <w:rsid w:val="00067F9F"/>
    <w:rsid w:val="000709ED"/>
    <w:rsid w:val="00071680"/>
    <w:rsid w:val="00071841"/>
    <w:rsid w:val="00072418"/>
    <w:rsid w:val="00072C05"/>
    <w:rsid w:val="000736EE"/>
    <w:rsid w:val="00073FA5"/>
    <w:rsid w:val="00074A9A"/>
    <w:rsid w:val="00074BEF"/>
    <w:rsid w:val="00075D33"/>
    <w:rsid w:val="0007601B"/>
    <w:rsid w:val="000763C5"/>
    <w:rsid w:val="00076615"/>
    <w:rsid w:val="000771C1"/>
    <w:rsid w:val="00080B48"/>
    <w:rsid w:val="00081C04"/>
    <w:rsid w:val="00081F52"/>
    <w:rsid w:val="00083AF5"/>
    <w:rsid w:val="00084332"/>
    <w:rsid w:val="00085631"/>
    <w:rsid w:val="000860A8"/>
    <w:rsid w:val="00086CB6"/>
    <w:rsid w:val="000910EB"/>
    <w:rsid w:val="00092245"/>
    <w:rsid w:val="000923A0"/>
    <w:rsid w:val="00092B9C"/>
    <w:rsid w:val="00092F20"/>
    <w:rsid w:val="0009405F"/>
    <w:rsid w:val="000940FF"/>
    <w:rsid w:val="00095394"/>
    <w:rsid w:val="000954DF"/>
    <w:rsid w:val="000958BE"/>
    <w:rsid w:val="00096058"/>
    <w:rsid w:val="000969A9"/>
    <w:rsid w:val="00097BC9"/>
    <w:rsid w:val="000A0152"/>
    <w:rsid w:val="000A05F4"/>
    <w:rsid w:val="000A098C"/>
    <w:rsid w:val="000A0F91"/>
    <w:rsid w:val="000A1558"/>
    <w:rsid w:val="000A1C7B"/>
    <w:rsid w:val="000A27AD"/>
    <w:rsid w:val="000A27E5"/>
    <w:rsid w:val="000A31B5"/>
    <w:rsid w:val="000A3707"/>
    <w:rsid w:val="000A3ED6"/>
    <w:rsid w:val="000A43D1"/>
    <w:rsid w:val="000A6418"/>
    <w:rsid w:val="000A73E9"/>
    <w:rsid w:val="000B086E"/>
    <w:rsid w:val="000B1987"/>
    <w:rsid w:val="000B291B"/>
    <w:rsid w:val="000B29D7"/>
    <w:rsid w:val="000B2F43"/>
    <w:rsid w:val="000B4423"/>
    <w:rsid w:val="000B4477"/>
    <w:rsid w:val="000B4F3E"/>
    <w:rsid w:val="000B607F"/>
    <w:rsid w:val="000B656F"/>
    <w:rsid w:val="000B65E0"/>
    <w:rsid w:val="000B6F24"/>
    <w:rsid w:val="000B7ED0"/>
    <w:rsid w:val="000C0186"/>
    <w:rsid w:val="000C079D"/>
    <w:rsid w:val="000C0B70"/>
    <w:rsid w:val="000C0C11"/>
    <w:rsid w:val="000C0C89"/>
    <w:rsid w:val="000C0D4F"/>
    <w:rsid w:val="000C15F0"/>
    <w:rsid w:val="000C1F10"/>
    <w:rsid w:val="000C45E0"/>
    <w:rsid w:val="000C4A08"/>
    <w:rsid w:val="000C4C4B"/>
    <w:rsid w:val="000C52C2"/>
    <w:rsid w:val="000C595F"/>
    <w:rsid w:val="000C5BAE"/>
    <w:rsid w:val="000C633F"/>
    <w:rsid w:val="000C66EA"/>
    <w:rsid w:val="000C699D"/>
    <w:rsid w:val="000C6D85"/>
    <w:rsid w:val="000D006D"/>
    <w:rsid w:val="000D160F"/>
    <w:rsid w:val="000D1C18"/>
    <w:rsid w:val="000D1EE6"/>
    <w:rsid w:val="000D2C41"/>
    <w:rsid w:val="000D3325"/>
    <w:rsid w:val="000D4999"/>
    <w:rsid w:val="000D49E4"/>
    <w:rsid w:val="000D5F0D"/>
    <w:rsid w:val="000D63F1"/>
    <w:rsid w:val="000D6CE8"/>
    <w:rsid w:val="000D700E"/>
    <w:rsid w:val="000D7266"/>
    <w:rsid w:val="000D73C6"/>
    <w:rsid w:val="000D7B11"/>
    <w:rsid w:val="000E013C"/>
    <w:rsid w:val="000E1400"/>
    <w:rsid w:val="000E1B94"/>
    <w:rsid w:val="000E1BE0"/>
    <w:rsid w:val="000E20A4"/>
    <w:rsid w:val="000E2BBD"/>
    <w:rsid w:val="000E2C0A"/>
    <w:rsid w:val="000E3F4F"/>
    <w:rsid w:val="000E40A8"/>
    <w:rsid w:val="000E4CF8"/>
    <w:rsid w:val="000E59DC"/>
    <w:rsid w:val="000E65F9"/>
    <w:rsid w:val="000E7787"/>
    <w:rsid w:val="000E778B"/>
    <w:rsid w:val="000F068D"/>
    <w:rsid w:val="000F0C33"/>
    <w:rsid w:val="000F0FD2"/>
    <w:rsid w:val="000F2BF0"/>
    <w:rsid w:val="000F429C"/>
    <w:rsid w:val="000F4571"/>
    <w:rsid w:val="000F4829"/>
    <w:rsid w:val="000F4951"/>
    <w:rsid w:val="000F49B3"/>
    <w:rsid w:val="000F5351"/>
    <w:rsid w:val="000F5F36"/>
    <w:rsid w:val="000F5F7E"/>
    <w:rsid w:val="000F6306"/>
    <w:rsid w:val="000F68BF"/>
    <w:rsid w:val="000F6C52"/>
    <w:rsid w:val="000F6E3B"/>
    <w:rsid w:val="000F74D8"/>
    <w:rsid w:val="0010035A"/>
    <w:rsid w:val="00100866"/>
    <w:rsid w:val="00100AB5"/>
    <w:rsid w:val="00101FD8"/>
    <w:rsid w:val="00102638"/>
    <w:rsid w:val="0010266E"/>
    <w:rsid w:val="00102B11"/>
    <w:rsid w:val="00102C9E"/>
    <w:rsid w:val="00103B67"/>
    <w:rsid w:val="00103BF9"/>
    <w:rsid w:val="001045E0"/>
    <w:rsid w:val="00104825"/>
    <w:rsid w:val="00105158"/>
    <w:rsid w:val="00105287"/>
    <w:rsid w:val="00107960"/>
    <w:rsid w:val="00107CC8"/>
    <w:rsid w:val="0011054F"/>
    <w:rsid w:val="001122EA"/>
    <w:rsid w:val="0011269A"/>
    <w:rsid w:val="0011274B"/>
    <w:rsid w:val="00113C68"/>
    <w:rsid w:val="0011403D"/>
    <w:rsid w:val="00114A42"/>
    <w:rsid w:val="001156CA"/>
    <w:rsid w:val="00115986"/>
    <w:rsid w:val="001175A5"/>
    <w:rsid w:val="00117622"/>
    <w:rsid w:val="001177EB"/>
    <w:rsid w:val="00120238"/>
    <w:rsid w:val="00121298"/>
    <w:rsid w:val="00121304"/>
    <w:rsid w:val="00121DB5"/>
    <w:rsid w:val="001227AA"/>
    <w:rsid w:val="00123972"/>
    <w:rsid w:val="00123CE5"/>
    <w:rsid w:val="00123FCB"/>
    <w:rsid w:val="00124CDB"/>
    <w:rsid w:val="00124F29"/>
    <w:rsid w:val="001253D1"/>
    <w:rsid w:val="00125A99"/>
    <w:rsid w:val="0012625E"/>
    <w:rsid w:val="00126604"/>
    <w:rsid w:val="00127D5E"/>
    <w:rsid w:val="001300AC"/>
    <w:rsid w:val="0013372B"/>
    <w:rsid w:val="00134571"/>
    <w:rsid w:val="00134C22"/>
    <w:rsid w:val="0013595A"/>
    <w:rsid w:val="00136036"/>
    <w:rsid w:val="001367A5"/>
    <w:rsid w:val="00136CDD"/>
    <w:rsid w:val="00137989"/>
    <w:rsid w:val="00137E90"/>
    <w:rsid w:val="001409C9"/>
    <w:rsid w:val="00141EC3"/>
    <w:rsid w:val="00142600"/>
    <w:rsid w:val="0014260D"/>
    <w:rsid w:val="001428AF"/>
    <w:rsid w:val="00143349"/>
    <w:rsid w:val="00143BC2"/>
    <w:rsid w:val="001441C2"/>
    <w:rsid w:val="00145A1F"/>
    <w:rsid w:val="0014612A"/>
    <w:rsid w:val="00146BC6"/>
    <w:rsid w:val="00146EA2"/>
    <w:rsid w:val="00146F7E"/>
    <w:rsid w:val="00147432"/>
    <w:rsid w:val="0015063A"/>
    <w:rsid w:val="001512AE"/>
    <w:rsid w:val="00152E0D"/>
    <w:rsid w:val="00152F96"/>
    <w:rsid w:val="001533BC"/>
    <w:rsid w:val="00153451"/>
    <w:rsid w:val="00155E79"/>
    <w:rsid w:val="00156C50"/>
    <w:rsid w:val="00156C78"/>
    <w:rsid w:val="001577A6"/>
    <w:rsid w:val="0016082E"/>
    <w:rsid w:val="00160997"/>
    <w:rsid w:val="00161C4D"/>
    <w:rsid w:val="00162124"/>
    <w:rsid w:val="00162262"/>
    <w:rsid w:val="0016299F"/>
    <w:rsid w:val="00162B9E"/>
    <w:rsid w:val="00162D25"/>
    <w:rsid w:val="00163021"/>
    <w:rsid w:val="001635B1"/>
    <w:rsid w:val="0016402C"/>
    <w:rsid w:val="0016409A"/>
    <w:rsid w:val="001648EE"/>
    <w:rsid w:val="001659F5"/>
    <w:rsid w:val="00167810"/>
    <w:rsid w:val="001679DD"/>
    <w:rsid w:val="00167C59"/>
    <w:rsid w:val="001703AF"/>
    <w:rsid w:val="00170927"/>
    <w:rsid w:val="00170984"/>
    <w:rsid w:val="00170DDA"/>
    <w:rsid w:val="0017152C"/>
    <w:rsid w:val="00171558"/>
    <w:rsid w:val="00171BAF"/>
    <w:rsid w:val="00171EE6"/>
    <w:rsid w:val="0017221D"/>
    <w:rsid w:val="001723E4"/>
    <w:rsid w:val="00173154"/>
    <w:rsid w:val="00173485"/>
    <w:rsid w:val="00173705"/>
    <w:rsid w:val="00173749"/>
    <w:rsid w:val="00175770"/>
    <w:rsid w:val="00176060"/>
    <w:rsid w:val="001760FF"/>
    <w:rsid w:val="00176AFA"/>
    <w:rsid w:val="00176D70"/>
    <w:rsid w:val="00177AF5"/>
    <w:rsid w:val="0018031E"/>
    <w:rsid w:val="001827B8"/>
    <w:rsid w:val="001857D8"/>
    <w:rsid w:val="0018592E"/>
    <w:rsid w:val="0018609B"/>
    <w:rsid w:val="00186AE7"/>
    <w:rsid w:val="00186C06"/>
    <w:rsid w:val="00186F7B"/>
    <w:rsid w:val="0018701B"/>
    <w:rsid w:val="00190951"/>
    <w:rsid w:val="001917BC"/>
    <w:rsid w:val="00191C78"/>
    <w:rsid w:val="00191F22"/>
    <w:rsid w:val="001920AF"/>
    <w:rsid w:val="0019291F"/>
    <w:rsid w:val="001932FF"/>
    <w:rsid w:val="00193BBB"/>
    <w:rsid w:val="0019639E"/>
    <w:rsid w:val="00196879"/>
    <w:rsid w:val="00197116"/>
    <w:rsid w:val="001A05F3"/>
    <w:rsid w:val="001A069F"/>
    <w:rsid w:val="001A0E2C"/>
    <w:rsid w:val="001A106D"/>
    <w:rsid w:val="001A12AE"/>
    <w:rsid w:val="001A23DA"/>
    <w:rsid w:val="001A3E54"/>
    <w:rsid w:val="001A499B"/>
    <w:rsid w:val="001A5222"/>
    <w:rsid w:val="001A534B"/>
    <w:rsid w:val="001A5F47"/>
    <w:rsid w:val="001A684F"/>
    <w:rsid w:val="001A75F9"/>
    <w:rsid w:val="001A7679"/>
    <w:rsid w:val="001A7B2A"/>
    <w:rsid w:val="001A7C2A"/>
    <w:rsid w:val="001A7E58"/>
    <w:rsid w:val="001B0060"/>
    <w:rsid w:val="001B20AF"/>
    <w:rsid w:val="001B2867"/>
    <w:rsid w:val="001B3134"/>
    <w:rsid w:val="001B355D"/>
    <w:rsid w:val="001B3639"/>
    <w:rsid w:val="001B3852"/>
    <w:rsid w:val="001B3963"/>
    <w:rsid w:val="001B3C0B"/>
    <w:rsid w:val="001B5E62"/>
    <w:rsid w:val="001B66DB"/>
    <w:rsid w:val="001B6807"/>
    <w:rsid w:val="001B6AB0"/>
    <w:rsid w:val="001B7CD1"/>
    <w:rsid w:val="001C0E23"/>
    <w:rsid w:val="001C1C11"/>
    <w:rsid w:val="001C2469"/>
    <w:rsid w:val="001C27B2"/>
    <w:rsid w:val="001C2D41"/>
    <w:rsid w:val="001C3FE0"/>
    <w:rsid w:val="001C4095"/>
    <w:rsid w:val="001C5235"/>
    <w:rsid w:val="001C596F"/>
    <w:rsid w:val="001C62ED"/>
    <w:rsid w:val="001C6E81"/>
    <w:rsid w:val="001D0652"/>
    <w:rsid w:val="001D1956"/>
    <w:rsid w:val="001D3007"/>
    <w:rsid w:val="001D3099"/>
    <w:rsid w:val="001D3B85"/>
    <w:rsid w:val="001D4A4F"/>
    <w:rsid w:val="001D4C1D"/>
    <w:rsid w:val="001D4CDB"/>
    <w:rsid w:val="001D632A"/>
    <w:rsid w:val="001D6B94"/>
    <w:rsid w:val="001D6EFC"/>
    <w:rsid w:val="001D743D"/>
    <w:rsid w:val="001E091C"/>
    <w:rsid w:val="001E0CD5"/>
    <w:rsid w:val="001E0D22"/>
    <w:rsid w:val="001E1811"/>
    <w:rsid w:val="001E25C0"/>
    <w:rsid w:val="001E3F9A"/>
    <w:rsid w:val="001E4184"/>
    <w:rsid w:val="001E4470"/>
    <w:rsid w:val="001E5143"/>
    <w:rsid w:val="001E56D1"/>
    <w:rsid w:val="001E5971"/>
    <w:rsid w:val="001E5A81"/>
    <w:rsid w:val="001E603F"/>
    <w:rsid w:val="001E6092"/>
    <w:rsid w:val="001E636F"/>
    <w:rsid w:val="001E6ACB"/>
    <w:rsid w:val="001E7B34"/>
    <w:rsid w:val="001F09E7"/>
    <w:rsid w:val="001F0F20"/>
    <w:rsid w:val="001F107E"/>
    <w:rsid w:val="001F1863"/>
    <w:rsid w:val="001F1BCA"/>
    <w:rsid w:val="001F1C44"/>
    <w:rsid w:val="001F216D"/>
    <w:rsid w:val="001F3852"/>
    <w:rsid w:val="001F4D33"/>
    <w:rsid w:val="001F53DE"/>
    <w:rsid w:val="001F605A"/>
    <w:rsid w:val="001F63DF"/>
    <w:rsid w:val="001F6B4C"/>
    <w:rsid w:val="001F738C"/>
    <w:rsid w:val="00200740"/>
    <w:rsid w:val="00200B62"/>
    <w:rsid w:val="0020138E"/>
    <w:rsid w:val="00201D12"/>
    <w:rsid w:val="00201D56"/>
    <w:rsid w:val="00202380"/>
    <w:rsid w:val="002029CE"/>
    <w:rsid w:val="002032BA"/>
    <w:rsid w:val="00203A83"/>
    <w:rsid w:val="00205146"/>
    <w:rsid w:val="0020620F"/>
    <w:rsid w:val="00206B8D"/>
    <w:rsid w:val="00206C8E"/>
    <w:rsid w:val="00207228"/>
    <w:rsid w:val="002074CF"/>
    <w:rsid w:val="00207E31"/>
    <w:rsid w:val="00207F15"/>
    <w:rsid w:val="0021028A"/>
    <w:rsid w:val="002107E8"/>
    <w:rsid w:val="002109D5"/>
    <w:rsid w:val="00211A4A"/>
    <w:rsid w:val="00211D1C"/>
    <w:rsid w:val="00212184"/>
    <w:rsid w:val="002122F1"/>
    <w:rsid w:val="00215041"/>
    <w:rsid w:val="00215AE3"/>
    <w:rsid w:val="00216B5A"/>
    <w:rsid w:val="00216C94"/>
    <w:rsid w:val="00217949"/>
    <w:rsid w:val="00220E68"/>
    <w:rsid w:val="002210EF"/>
    <w:rsid w:val="00221295"/>
    <w:rsid w:val="00221622"/>
    <w:rsid w:val="00221E37"/>
    <w:rsid w:val="002223C9"/>
    <w:rsid w:val="00222A00"/>
    <w:rsid w:val="00222B00"/>
    <w:rsid w:val="002233B2"/>
    <w:rsid w:val="0022401C"/>
    <w:rsid w:val="002252F1"/>
    <w:rsid w:val="00225877"/>
    <w:rsid w:val="00225B79"/>
    <w:rsid w:val="002265E5"/>
    <w:rsid w:val="00226A30"/>
    <w:rsid w:val="00230522"/>
    <w:rsid w:val="00230F0F"/>
    <w:rsid w:val="00230FA2"/>
    <w:rsid w:val="0023107C"/>
    <w:rsid w:val="00231150"/>
    <w:rsid w:val="0023257B"/>
    <w:rsid w:val="002326BC"/>
    <w:rsid w:val="002330A0"/>
    <w:rsid w:val="00233366"/>
    <w:rsid w:val="0023389D"/>
    <w:rsid w:val="00233A7B"/>
    <w:rsid w:val="00234AFD"/>
    <w:rsid w:val="002353E3"/>
    <w:rsid w:val="00235400"/>
    <w:rsid w:val="002355B2"/>
    <w:rsid w:val="00235886"/>
    <w:rsid w:val="00236039"/>
    <w:rsid w:val="002361D6"/>
    <w:rsid w:val="0023621B"/>
    <w:rsid w:val="00236832"/>
    <w:rsid w:val="00236D3D"/>
    <w:rsid w:val="00240C0B"/>
    <w:rsid w:val="00240D10"/>
    <w:rsid w:val="00240F94"/>
    <w:rsid w:val="002410E3"/>
    <w:rsid w:val="00241639"/>
    <w:rsid w:val="00242A5C"/>
    <w:rsid w:val="0024353C"/>
    <w:rsid w:val="0024398C"/>
    <w:rsid w:val="002440DE"/>
    <w:rsid w:val="00244845"/>
    <w:rsid w:val="00245B20"/>
    <w:rsid w:val="0024718B"/>
    <w:rsid w:val="00247ED1"/>
    <w:rsid w:val="00250822"/>
    <w:rsid w:val="002515B0"/>
    <w:rsid w:val="0025283C"/>
    <w:rsid w:val="00252A0E"/>
    <w:rsid w:val="00252E6E"/>
    <w:rsid w:val="002532C5"/>
    <w:rsid w:val="00253B56"/>
    <w:rsid w:val="00253C6F"/>
    <w:rsid w:val="0025442F"/>
    <w:rsid w:val="002547FE"/>
    <w:rsid w:val="002550D5"/>
    <w:rsid w:val="002552BF"/>
    <w:rsid w:val="002568E1"/>
    <w:rsid w:val="00256903"/>
    <w:rsid w:val="00256CA9"/>
    <w:rsid w:val="00257B3E"/>
    <w:rsid w:val="00257CAB"/>
    <w:rsid w:val="00257E36"/>
    <w:rsid w:val="00260717"/>
    <w:rsid w:val="00260C37"/>
    <w:rsid w:val="0026107A"/>
    <w:rsid w:val="0026246F"/>
    <w:rsid w:val="00264732"/>
    <w:rsid w:val="00265021"/>
    <w:rsid w:val="002665D7"/>
    <w:rsid w:val="0026794F"/>
    <w:rsid w:val="00272373"/>
    <w:rsid w:val="00272401"/>
    <w:rsid w:val="00272946"/>
    <w:rsid w:val="00272A9F"/>
    <w:rsid w:val="00272E68"/>
    <w:rsid w:val="00272EC0"/>
    <w:rsid w:val="00273017"/>
    <w:rsid w:val="002733EE"/>
    <w:rsid w:val="002736A7"/>
    <w:rsid w:val="00275A8E"/>
    <w:rsid w:val="00276573"/>
    <w:rsid w:val="002766C1"/>
    <w:rsid w:val="0027719D"/>
    <w:rsid w:val="00277B6F"/>
    <w:rsid w:val="002803F8"/>
    <w:rsid w:val="00280F2F"/>
    <w:rsid w:val="00280FE6"/>
    <w:rsid w:val="002811D8"/>
    <w:rsid w:val="00281711"/>
    <w:rsid w:val="00281F9D"/>
    <w:rsid w:val="002820D5"/>
    <w:rsid w:val="00282F4F"/>
    <w:rsid w:val="0028316A"/>
    <w:rsid w:val="00283661"/>
    <w:rsid w:val="002837DA"/>
    <w:rsid w:val="0028582E"/>
    <w:rsid w:val="00285E10"/>
    <w:rsid w:val="00286395"/>
    <w:rsid w:val="00286AF7"/>
    <w:rsid w:val="00286B49"/>
    <w:rsid w:val="00287176"/>
    <w:rsid w:val="00287657"/>
    <w:rsid w:val="0029092C"/>
    <w:rsid w:val="00290A12"/>
    <w:rsid w:val="00290B71"/>
    <w:rsid w:val="00291044"/>
    <w:rsid w:val="002916CD"/>
    <w:rsid w:val="002928E3"/>
    <w:rsid w:val="002935F3"/>
    <w:rsid w:val="002949E4"/>
    <w:rsid w:val="00296693"/>
    <w:rsid w:val="00296777"/>
    <w:rsid w:val="00297182"/>
    <w:rsid w:val="002971A0"/>
    <w:rsid w:val="002A023A"/>
    <w:rsid w:val="002A110C"/>
    <w:rsid w:val="002A3371"/>
    <w:rsid w:val="002A3BEA"/>
    <w:rsid w:val="002A3D25"/>
    <w:rsid w:val="002A4584"/>
    <w:rsid w:val="002A50A9"/>
    <w:rsid w:val="002A6B28"/>
    <w:rsid w:val="002A760A"/>
    <w:rsid w:val="002A7E88"/>
    <w:rsid w:val="002B03C9"/>
    <w:rsid w:val="002B0994"/>
    <w:rsid w:val="002B15BA"/>
    <w:rsid w:val="002B1C1E"/>
    <w:rsid w:val="002B20EF"/>
    <w:rsid w:val="002B21C2"/>
    <w:rsid w:val="002B326B"/>
    <w:rsid w:val="002B4AB6"/>
    <w:rsid w:val="002B5412"/>
    <w:rsid w:val="002B6179"/>
    <w:rsid w:val="002B6202"/>
    <w:rsid w:val="002B7192"/>
    <w:rsid w:val="002B7656"/>
    <w:rsid w:val="002C1C18"/>
    <w:rsid w:val="002C2996"/>
    <w:rsid w:val="002C3909"/>
    <w:rsid w:val="002C4BE0"/>
    <w:rsid w:val="002C51F5"/>
    <w:rsid w:val="002C6243"/>
    <w:rsid w:val="002C62BF"/>
    <w:rsid w:val="002C65FC"/>
    <w:rsid w:val="002C6DED"/>
    <w:rsid w:val="002D0283"/>
    <w:rsid w:val="002D0395"/>
    <w:rsid w:val="002D202D"/>
    <w:rsid w:val="002D26D5"/>
    <w:rsid w:val="002D2E63"/>
    <w:rsid w:val="002D38BD"/>
    <w:rsid w:val="002D4E15"/>
    <w:rsid w:val="002D5197"/>
    <w:rsid w:val="002D545B"/>
    <w:rsid w:val="002D66DC"/>
    <w:rsid w:val="002E015C"/>
    <w:rsid w:val="002E07C1"/>
    <w:rsid w:val="002E0D57"/>
    <w:rsid w:val="002E19B0"/>
    <w:rsid w:val="002E2275"/>
    <w:rsid w:val="002E2357"/>
    <w:rsid w:val="002E283D"/>
    <w:rsid w:val="002E298C"/>
    <w:rsid w:val="002E2CC3"/>
    <w:rsid w:val="002E36D1"/>
    <w:rsid w:val="002E4136"/>
    <w:rsid w:val="002E5EFC"/>
    <w:rsid w:val="002E678D"/>
    <w:rsid w:val="002E6F91"/>
    <w:rsid w:val="002F0411"/>
    <w:rsid w:val="002F1DFF"/>
    <w:rsid w:val="002F2A8C"/>
    <w:rsid w:val="002F2EB1"/>
    <w:rsid w:val="002F301C"/>
    <w:rsid w:val="002F3988"/>
    <w:rsid w:val="002F3D39"/>
    <w:rsid w:val="002F56B4"/>
    <w:rsid w:val="002F63DB"/>
    <w:rsid w:val="00300504"/>
    <w:rsid w:val="00300C62"/>
    <w:rsid w:val="00301170"/>
    <w:rsid w:val="003016EE"/>
    <w:rsid w:val="0030246A"/>
    <w:rsid w:val="003025B2"/>
    <w:rsid w:val="0030289A"/>
    <w:rsid w:val="00303488"/>
    <w:rsid w:val="00303B51"/>
    <w:rsid w:val="00303C30"/>
    <w:rsid w:val="0030411C"/>
    <w:rsid w:val="003058FE"/>
    <w:rsid w:val="0030725A"/>
    <w:rsid w:val="003072FD"/>
    <w:rsid w:val="003075C6"/>
    <w:rsid w:val="0030772F"/>
    <w:rsid w:val="00307872"/>
    <w:rsid w:val="0031048C"/>
    <w:rsid w:val="003107EF"/>
    <w:rsid w:val="0031106F"/>
    <w:rsid w:val="003110AF"/>
    <w:rsid w:val="003114A5"/>
    <w:rsid w:val="0031183A"/>
    <w:rsid w:val="0031252E"/>
    <w:rsid w:val="0031281E"/>
    <w:rsid w:val="00313503"/>
    <w:rsid w:val="0031381C"/>
    <w:rsid w:val="003139D7"/>
    <w:rsid w:val="00313A6D"/>
    <w:rsid w:val="00314297"/>
    <w:rsid w:val="00314986"/>
    <w:rsid w:val="003150F6"/>
    <w:rsid w:val="00315EEE"/>
    <w:rsid w:val="003162DD"/>
    <w:rsid w:val="0031637F"/>
    <w:rsid w:val="003166E3"/>
    <w:rsid w:val="00317174"/>
    <w:rsid w:val="003176B3"/>
    <w:rsid w:val="00317CC8"/>
    <w:rsid w:val="00317FB9"/>
    <w:rsid w:val="00320C40"/>
    <w:rsid w:val="00321992"/>
    <w:rsid w:val="00321CC4"/>
    <w:rsid w:val="0032230A"/>
    <w:rsid w:val="00323A84"/>
    <w:rsid w:val="00324AC4"/>
    <w:rsid w:val="0032514D"/>
    <w:rsid w:val="003257B3"/>
    <w:rsid w:val="00325E69"/>
    <w:rsid w:val="003260EA"/>
    <w:rsid w:val="003269F8"/>
    <w:rsid w:val="00326F69"/>
    <w:rsid w:val="003277EA"/>
    <w:rsid w:val="00330BD7"/>
    <w:rsid w:val="00331806"/>
    <w:rsid w:val="00331CC4"/>
    <w:rsid w:val="0033215E"/>
    <w:rsid w:val="00332C85"/>
    <w:rsid w:val="00333E1D"/>
    <w:rsid w:val="00334050"/>
    <w:rsid w:val="00334936"/>
    <w:rsid w:val="00336443"/>
    <w:rsid w:val="003368FA"/>
    <w:rsid w:val="00340A21"/>
    <w:rsid w:val="00340CBC"/>
    <w:rsid w:val="00341741"/>
    <w:rsid w:val="003429AD"/>
    <w:rsid w:val="00342A24"/>
    <w:rsid w:val="00343D95"/>
    <w:rsid w:val="0034400F"/>
    <w:rsid w:val="00344344"/>
    <w:rsid w:val="00344B4A"/>
    <w:rsid w:val="0034504B"/>
    <w:rsid w:val="003459D9"/>
    <w:rsid w:val="0034689C"/>
    <w:rsid w:val="00346DDA"/>
    <w:rsid w:val="00347492"/>
    <w:rsid w:val="00347BF4"/>
    <w:rsid w:val="003504E9"/>
    <w:rsid w:val="003508D3"/>
    <w:rsid w:val="00350A7C"/>
    <w:rsid w:val="00350ECB"/>
    <w:rsid w:val="00352EDE"/>
    <w:rsid w:val="00352F3B"/>
    <w:rsid w:val="003536DE"/>
    <w:rsid w:val="00353C1B"/>
    <w:rsid w:val="00354C0D"/>
    <w:rsid w:val="00355B37"/>
    <w:rsid w:val="00355F20"/>
    <w:rsid w:val="00356914"/>
    <w:rsid w:val="00356B59"/>
    <w:rsid w:val="0035761A"/>
    <w:rsid w:val="00360373"/>
    <w:rsid w:val="00360BE2"/>
    <w:rsid w:val="00360E13"/>
    <w:rsid w:val="003610C2"/>
    <w:rsid w:val="003614C4"/>
    <w:rsid w:val="00361D6E"/>
    <w:rsid w:val="003622B6"/>
    <w:rsid w:val="00363168"/>
    <w:rsid w:val="003638DD"/>
    <w:rsid w:val="003639C6"/>
    <w:rsid w:val="00366144"/>
    <w:rsid w:val="00366419"/>
    <w:rsid w:val="0036642A"/>
    <w:rsid w:val="00366447"/>
    <w:rsid w:val="003701B1"/>
    <w:rsid w:val="0037026B"/>
    <w:rsid w:val="00370CDE"/>
    <w:rsid w:val="003714ED"/>
    <w:rsid w:val="00372161"/>
    <w:rsid w:val="003726A3"/>
    <w:rsid w:val="00372FC7"/>
    <w:rsid w:val="00373301"/>
    <w:rsid w:val="00374180"/>
    <w:rsid w:val="0037425F"/>
    <w:rsid w:val="003742DA"/>
    <w:rsid w:val="00374C19"/>
    <w:rsid w:val="00374F6F"/>
    <w:rsid w:val="00375691"/>
    <w:rsid w:val="00375AA2"/>
    <w:rsid w:val="00375AD1"/>
    <w:rsid w:val="00376535"/>
    <w:rsid w:val="00376AAD"/>
    <w:rsid w:val="00381776"/>
    <w:rsid w:val="00381AD4"/>
    <w:rsid w:val="003824DE"/>
    <w:rsid w:val="00382778"/>
    <w:rsid w:val="00383AC8"/>
    <w:rsid w:val="00383AED"/>
    <w:rsid w:val="00384187"/>
    <w:rsid w:val="00386C8A"/>
    <w:rsid w:val="0039111E"/>
    <w:rsid w:val="00392441"/>
    <w:rsid w:val="003924CF"/>
    <w:rsid w:val="00392840"/>
    <w:rsid w:val="0039291D"/>
    <w:rsid w:val="00393703"/>
    <w:rsid w:val="003943A0"/>
    <w:rsid w:val="003949D1"/>
    <w:rsid w:val="00394CC4"/>
    <w:rsid w:val="00395704"/>
    <w:rsid w:val="003957FB"/>
    <w:rsid w:val="00395978"/>
    <w:rsid w:val="00397BDD"/>
    <w:rsid w:val="003A0A7A"/>
    <w:rsid w:val="003A1128"/>
    <w:rsid w:val="003A131C"/>
    <w:rsid w:val="003A16EA"/>
    <w:rsid w:val="003A18FD"/>
    <w:rsid w:val="003A2360"/>
    <w:rsid w:val="003A2875"/>
    <w:rsid w:val="003A2DE8"/>
    <w:rsid w:val="003A2F3C"/>
    <w:rsid w:val="003A3458"/>
    <w:rsid w:val="003A5123"/>
    <w:rsid w:val="003A520E"/>
    <w:rsid w:val="003A54E2"/>
    <w:rsid w:val="003A6634"/>
    <w:rsid w:val="003A683D"/>
    <w:rsid w:val="003A68ED"/>
    <w:rsid w:val="003A71FC"/>
    <w:rsid w:val="003A7202"/>
    <w:rsid w:val="003B030A"/>
    <w:rsid w:val="003B066E"/>
    <w:rsid w:val="003B100D"/>
    <w:rsid w:val="003B124A"/>
    <w:rsid w:val="003B135F"/>
    <w:rsid w:val="003B22B2"/>
    <w:rsid w:val="003B2DF1"/>
    <w:rsid w:val="003B48A3"/>
    <w:rsid w:val="003B4B39"/>
    <w:rsid w:val="003B5264"/>
    <w:rsid w:val="003B5E9A"/>
    <w:rsid w:val="003B6AC1"/>
    <w:rsid w:val="003B7024"/>
    <w:rsid w:val="003B71A7"/>
    <w:rsid w:val="003B78A3"/>
    <w:rsid w:val="003C06E7"/>
    <w:rsid w:val="003C14D3"/>
    <w:rsid w:val="003C1AD9"/>
    <w:rsid w:val="003C1DD1"/>
    <w:rsid w:val="003C2732"/>
    <w:rsid w:val="003C2AC5"/>
    <w:rsid w:val="003C2B38"/>
    <w:rsid w:val="003C349E"/>
    <w:rsid w:val="003C3699"/>
    <w:rsid w:val="003C36E5"/>
    <w:rsid w:val="003C51A9"/>
    <w:rsid w:val="003C5422"/>
    <w:rsid w:val="003C6335"/>
    <w:rsid w:val="003C6881"/>
    <w:rsid w:val="003C7416"/>
    <w:rsid w:val="003C7744"/>
    <w:rsid w:val="003D0B9F"/>
    <w:rsid w:val="003D0D07"/>
    <w:rsid w:val="003D16FC"/>
    <w:rsid w:val="003D1F7F"/>
    <w:rsid w:val="003D2614"/>
    <w:rsid w:val="003D26D5"/>
    <w:rsid w:val="003D46E9"/>
    <w:rsid w:val="003D4B23"/>
    <w:rsid w:val="003D7294"/>
    <w:rsid w:val="003D73B6"/>
    <w:rsid w:val="003D7672"/>
    <w:rsid w:val="003E0956"/>
    <w:rsid w:val="003E0DE6"/>
    <w:rsid w:val="003E0EE3"/>
    <w:rsid w:val="003E1D44"/>
    <w:rsid w:val="003E230F"/>
    <w:rsid w:val="003E32C3"/>
    <w:rsid w:val="003E4843"/>
    <w:rsid w:val="003E52B0"/>
    <w:rsid w:val="003E5A83"/>
    <w:rsid w:val="003E5ADD"/>
    <w:rsid w:val="003E5D5A"/>
    <w:rsid w:val="003E5E4B"/>
    <w:rsid w:val="003E7141"/>
    <w:rsid w:val="003F0705"/>
    <w:rsid w:val="003F10E0"/>
    <w:rsid w:val="003F1E24"/>
    <w:rsid w:val="003F29AF"/>
    <w:rsid w:val="003F3806"/>
    <w:rsid w:val="003F3AEC"/>
    <w:rsid w:val="003F3C85"/>
    <w:rsid w:val="003F45B9"/>
    <w:rsid w:val="003F475E"/>
    <w:rsid w:val="003F626E"/>
    <w:rsid w:val="003F629F"/>
    <w:rsid w:val="003F6891"/>
    <w:rsid w:val="003F6A58"/>
    <w:rsid w:val="003F70AD"/>
    <w:rsid w:val="003F78AD"/>
    <w:rsid w:val="004015C8"/>
    <w:rsid w:val="00401852"/>
    <w:rsid w:val="00401CE8"/>
    <w:rsid w:val="00402562"/>
    <w:rsid w:val="0040266E"/>
    <w:rsid w:val="0040292C"/>
    <w:rsid w:val="00402DF0"/>
    <w:rsid w:val="00402F52"/>
    <w:rsid w:val="0040336F"/>
    <w:rsid w:val="0040358A"/>
    <w:rsid w:val="004039E3"/>
    <w:rsid w:val="00403D71"/>
    <w:rsid w:val="00404715"/>
    <w:rsid w:val="00404C71"/>
    <w:rsid w:val="00405483"/>
    <w:rsid w:val="00406F70"/>
    <w:rsid w:val="00407E29"/>
    <w:rsid w:val="004109F7"/>
    <w:rsid w:val="0041308E"/>
    <w:rsid w:val="00413961"/>
    <w:rsid w:val="00413BA3"/>
    <w:rsid w:val="00414671"/>
    <w:rsid w:val="00414EDB"/>
    <w:rsid w:val="00415A06"/>
    <w:rsid w:val="00415A2C"/>
    <w:rsid w:val="00416B36"/>
    <w:rsid w:val="00416E14"/>
    <w:rsid w:val="00416E30"/>
    <w:rsid w:val="0041708D"/>
    <w:rsid w:val="00417864"/>
    <w:rsid w:val="00421540"/>
    <w:rsid w:val="00422493"/>
    <w:rsid w:val="0042337B"/>
    <w:rsid w:val="00423DA6"/>
    <w:rsid w:val="004242F3"/>
    <w:rsid w:val="004249AA"/>
    <w:rsid w:val="004251D0"/>
    <w:rsid w:val="00425597"/>
    <w:rsid w:val="004264A3"/>
    <w:rsid w:val="004270C9"/>
    <w:rsid w:val="00427359"/>
    <w:rsid w:val="004274E1"/>
    <w:rsid w:val="00427658"/>
    <w:rsid w:val="00427AB3"/>
    <w:rsid w:val="004304E8"/>
    <w:rsid w:val="0043077F"/>
    <w:rsid w:val="00430A16"/>
    <w:rsid w:val="00430ADF"/>
    <w:rsid w:val="00430EB3"/>
    <w:rsid w:val="00431753"/>
    <w:rsid w:val="004324D6"/>
    <w:rsid w:val="004324F4"/>
    <w:rsid w:val="0043267C"/>
    <w:rsid w:val="00433675"/>
    <w:rsid w:val="0043390D"/>
    <w:rsid w:val="00434257"/>
    <w:rsid w:val="004353E5"/>
    <w:rsid w:val="0043548A"/>
    <w:rsid w:val="00435520"/>
    <w:rsid w:val="004358E3"/>
    <w:rsid w:val="00435B99"/>
    <w:rsid w:val="00436E23"/>
    <w:rsid w:val="00437520"/>
    <w:rsid w:val="00437B7B"/>
    <w:rsid w:val="0044075F"/>
    <w:rsid w:val="004408BD"/>
    <w:rsid w:val="00440C0C"/>
    <w:rsid w:val="00441043"/>
    <w:rsid w:val="00441203"/>
    <w:rsid w:val="00441659"/>
    <w:rsid w:val="00442C25"/>
    <w:rsid w:val="00442EA1"/>
    <w:rsid w:val="004434DD"/>
    <w:rsid w:val="004436AF"/>
    <w:rsid w:val="00443905"/>
    <w:rsid w:val="004445DA"/>
    <w:rsid w:val="00444CC8"/>
    <w:rsid w:val="0044721C"/>
    <w:rsid w:val="004474BA"/>
    <w:rsid w:val="004503A0"/>
    <w:rsid w:val="00450457"/>
    <w:rsid w:val="00450A32"/>
    <w:rsid w:val="00450B62"/>
    <w:rsid w:val="00450BE9"/>
    <w:rsid w:val="00452803"/>
    <w:rsid w:val="00452E06"/>
    <w:rsid w:val="00453B20"/>
    <w:rsid w:val="00453B54"/>
    <w:rsid w:val="00454339"/>
    <w:rsid w:val="00454966"/>
    <w:rsid w:val="00454C72"/>
    <w:rsid w:val="00455082"/>
    <w:rsid w:val="00455502"/>
    <w:rsid w:val="00455F17"/>
    <w:rsid w:val="0045602B"/>
    <w:rsid w:val="00456035"/>
    <w:rsid w:val="00457716"/>
    <w:rsid w:val="00460286"/>
    <w:rsid w:val="004603D6"/>
    <w:rsid w:val="00461CFA"/>
    <w:rsid w:val="00462542"/>
    <w:rsid w:val="00464C5A"/>
    <w:rsid w:val="00465E79"/>
    <w:rsid w:val="00465FC0"/>
    <w:rsid w:val="00466272"/>
    <w:rsid w:val="00466682"/>
    <w:rsid w:val="00466C55"/>
    <w:rsid w:val="00466E49"/>
    <w:rsid w:val="004677E3"/>
    <w:rsid w:val="00467CE6"/>
    <w:rsid w:val="00470356"/>
    <w:rsid w:val="00470848"/>
    <w:rsid w:val="00470B86"/>
    <w:rsid w:val="00471A2C"/>
    <w:rsid w:val="00471BF0"/>
    <w:rsid w:val="00471D8D"/>
    <w:rsid w:val="0047241C"/>
    <w:rsid w:val="00472A22"/>
    <w:rsid w:val="0047306A"/>
    <w:rsid w:val="004743C1"/>
    <w:rsid w:val="004745F6"/>
    <w:rsid w:val="00475181"/>
    <w:rsid w:val="004769A8"/>
    <w:rsid w:val="00477478"/>
    <w:rsid w:val="00480AC3"/>
    <w:rsid w:val="00481103"/>
    <w:rsid w:val="0048255E"/>
    <w:rsid w:val="00482F7F"/>
    <w:rsid w:val="00483476"/>
    <w:rsid w:val="00483949"/>
    <w:rsid w:val="004842F6"/>
    <w:rsid w:val="00485EFC"/>
    <w:rsid w:val="00486C11"/>
    <w:rsid w:val="00490048"/>
    <w:rsid w:val="004900AF"/>
    <w:rsid w:val="00490EEF"/>
    <w:rsid w:val="004912D7"/>
    <w:rsid w:val="00491521"/>
    <w:rsid w:val="00492719"/>
    <w:rsid w:val="00492A7E"/>
    <w:rsid w:val="0049466A"/>
    <w:rsid w:val="004946C4"/>
    <w:rsid w:val="0049498F"/>
    <w:rsid w:val="00494CD5"/>
    <w:rsid w:val="00494D60"/>
    <w:rsid w:val="004953AF"/>
    <w:rsid w:val="004955A6"/>
    <w:rsid w:val="0049572B"/>
    <w:rsid w:val="00495C32"/>
    <w:rsid w:val="00496F3C"/>
    <w:rsid w:val="004A01A6"/>
    <w:rsid w:val="004A0642"/>
    <w:rsid w:val="004A0BE4"/>
    <w:rsid w:val="004A1047"/>
    <w:rsid w:val="004A1B11"/>
    <w:rsid w:val="004A1C48"/>
    <w:rsid w:val="004A2354"/>
    <w:rsid w:val="004A2724"/>
    <w:rsid w:val="004A27C2"/>
    <w:rsid w:val="004A2880"/>
    <w:rsid w:val="004A31E7"/>
    <w:rsid w:val="004A33F3"/>
    <w:rsid w:val="004A396C"/>
    <w:rsid w:val="004A453E"/>
    <w:rsid w:val="004A465A"/>
    <w:rsid w:val="004A50B7"/>
    <w:rsid w:val="004A5122"/>
    <w:rsid w:val="004A5470"/>
    <w:rsid w:val="004A5598"/>
    <w:rsid w:val="004A6EDC"/>
    <w:rsid w:val="004B0E06"/>
    <w:rsid w:val="004B141E"/>
    <w:rsid w:val="004B151D"/>
    <w:rsid w:val="004B1DA5"/>
    <w:rsid w:val="004B200A"/>
    <w:rsid w:val="004B319E"/>
    <w:rsid w:val="004B3225"/>
    <w:rsid w:val="004B35AC"/>
    <w:rsid w:val="004B3759"/>
    <w:rsid w:val="004B407E"/>
    <w:rsid w:val="004B5700"/>
    <w:rsid w:val="004B5C5E"/>
    <w:rsid w:val="004B5F68"/>
    <w:rsid w:val="004C0635"/>
    <w:rsid w:val="004C0B8E"/>
    <w:rsid w:val="004C2326"/>
    <w:rsid w:val="004C29A9"/>
    <w:rsid w:val="004C30F2"/>
    <w:rsid w:val="004C311A"/>
    <w:rsid w:val="004C3DB5"/>
    <w:rsid w:val="004C52C4"/>
    <w:rsid w:val="004C536F"/>
    <w:rsid w:val="004C5968"/>
    <w:rsid w:val="004C5A2A"/>
    <w:rsid w:val="004C6AA4"/>
    <w:rsid w:val="004C6B9B"/>
    <w:rsid w:val="004C6F30"/>
    <w:rsid w:val="004D012D"/>
    <w:rsid w:val="004D04B3"/>
    <w:rsid w:val="004D13F4"/>
    <w:rsid w:val="004D1498"/>
    <w:rsid w:val="004D26B8"/>
    <w:rsid w:val="004D2E12"/>
    <w:rsid w:val="004D35A0"/>
    <w:rsid w:val="004D3AB3"/>
    <w:rsid w:val="004D3CE6"/>
    <w:rsid w:val="004D41D6"/>
    <w:rsid w:val="004D44E0"/>
    <w:rsid w:val="004D4538"/>
    <w:rsid w:val="004D5BD3"/>
    <w:rsid w:val="004D6A8E"/>
    <w:rsid w:val="004D6FFF"/>
    <w:rsid w:val="004D70B5"/>
    <w:rsid w:val="004D70BE"/>
    <w:rsid w:val="004E05FD"/>
    <w:rsid w:val="004E0AAA"/>
    <w:rsid w:val="004E1C13"/>
    <w:rsid w:val="004E28E9"/>
    <w:rsid w:val="004E2985"/>
    <w:rsid w:val="004E31B2"/>
    <w:rsid w:val="004E428A"/>
    <w:rsid w:val="004E4768"/>
    <w:rsid w:val="004E48B8"/>
    <w:rsid w:val="004E4DC9"/>
    <w:rsid w:val="004E5298"/>
    <w:rsid w:val="004E6D34"/>
    <w:rsid w:val="004F03CA"/>
    <w:rsid w:val="004F07BC"/>
    <w:rsid w:val="004F0E80"/>
    <w:rsid w:val="004F0E9D"/>
    <w:rsid w:val="004F1B64"/>
    <w:rsid w:val="004F22B0"/>
    <w:rsid w:val="004F23A3"/>
    <w:rsid w:val="004F253E"/>
    <w:rsid w:val="004F2A3E"/>
    <w:rsid w:val="004F2BFF"/>
    <w:rsid w:val="004F361A"/>
    <w:rsid w:val="004F40CF"/>
    <w:rsid w:val="004F433B"/>
    <w:rsid w:val="004F447F"/>
    <w:rsid w:val="004F4AE3"/>
    <w:rsid w:val="004F5370"/>
    <w:rsid w:val="004F5867"/>
    <w:rsid w:val="004F5C87"/>
    <w:rsid w:val="004F696B"/>
    <w:rsid w:val="004F6C9D"/>
    <w:rsid w:val="004F6D26"/>
    <w:rsid w:val="004F71A4"/>
    <w:rsid w:val="004F736F"/>
    <w:rsid w:val="004F773F"/>
    <w:rsid w:val="00501723"/>
    <w:rsid w:val="00501C88"/>
    <w:rsid w:val="00503C8B"/>
    <w:rsid w:val="0050621B"/>
    <w:rsid w:val="0050646E"/>
    <w:rsid w:val="00510992"/>
    <w:rsid w:val="005115E0"/>
    <w:rsid w:val="00512923"/>
    <w:rsid w:val="00512974"/>
    <w:rsid w:val="00512EEE"/>
    <w:rsid w:val="00512FA6"/>
    <w:rsid w:val="00512FD9"/>
    <w:rsid w:val="005141F8"/>
    <w:rsid w:val="0051430C"/>
    <w:rsid w:val="00515457"/>
    <w:rsid w:val="00515D25"/>
    <w:rsid w:val="00516464"/>
    <w:rsid w:val="005166F1"/>
    <w:rsid w:val="00516CFC"/>
    <w:rsid w:val="00516EAF"/>
    <w:rsid w:val="005178A5"/>
    <w:rsid w:val="005178C4"/>
    <w:rsid w:val="0052074E"/>
    <w:rsid w:val="0052165B"/>
    <w:rsid w:val="005219D3"/>
    <w:rsid w:val="00521C70"/>
    <w:rsid w:val="00521D73"/>
    <w:rsid w:val="005223C4"/>
    <w:rsid w:val="005224A8"/>
    <w:rsid w:val="00524693"/>
    <w:rsid w:val="00524F2B"/>
    <w:rsid w:val="005261FC"/>
    <w:rsid w:val="00527B95"/>
    <w:rsid w:val="005307AC"/>
    <w:rsid w:val="00530917"/>
    <w:rsid w:val="00532884"/>
    <w:rsid w:val="005333A4"/>
    <w:rsid w:val="005338C5"/>
    <w:rsid w:val="00534345"/>
    <w:rsid w:val="00534A1D"/>
    <w:rsid w:val="00536145"/>
    <w:rsid w:val="00536158"/>
    <w:rsid w:val="005365A7"/>
    <w:rsid w:val="005367A9"/>
    <w:rsid w:val="00537092"/>
    <w:rsid w:val="00537425"/>
    <w:rsid w:val="00540AAC"/>
    <w:rsid w:val="00540CB4"/>
    <w:rsid w:val="00540E84"/>
    <w:rsid w:val="00542504"/>
    <w:rsid w:val="00543B4E"/>
    <w:rsid w:val="00544403"/>
    <w:rsid w:val="00545F6E"/>
    <w:rsid w:val="00550ABB"/>
    <w:rsid w:val="00550C32"/>
    <w:rsid w:val="00551045"/>
    <w:rsid w:val="00551373"/>
    <w:rsid w:val="00551D43"/>
    <w:rsid w:val="0055242E"/>
    <w:rsid w:val="005527BB"/>
    <w:rsid w:val="0055396B"/>
    <w:rsid w:val="00553AFB"/>
    <w:rsid w:val="005545A6"/>
    <w:rsid w:val="005547D8"/>
    <w:rsid w:val="00554A68"/>
    <w:rsid w:val="00554BD6"/>
    <w:rsid w:val="00554D9B"/>
    <w:rsid w:val="00555897"/>
    <w:rsid w:val="00555C20"/>
    <w:rsid w:val="00556C80"/>
    <w:rsid w:val="005576B0"/>
    <w:rsid w:val="0055792E"/>
    <w:rsid w:val="00561713"/>
    <w:rsid w:val="00561BA1"/>
    <w:rsid w:val="00561EBF"/>
    <w:rsid w:val="005622A4"/>
    <w:rsid w:val="00562599"/>
    <w:rsid w:val="00562CCB"/>
    <w:rsid w:val="00564B09"/>
    <w:rsid w:val="00566040"/>
    <w:rsid w:val="0056618C"/>
    <w:rsid w:val="00566BE0"/>
    <w:rsid w:val="00566CA5"/>
    <w:rsid w:val="00567BAE"/>
    <w:rsid w:val="00570F7E"/>
    <w:rsid w:val="005714A6"/>
    <w:rsid w:val="005720BA"/>
    <w:rsid w:val="00573984"/>
    <w:rsid w:val="005746C9"/>
    <w:rsid w:val="0057476E"/>
    <w:rsid w:val="0057490D"/>
    <w:rsid w:val="0057511E"/>
    <w:rsid w:val="005765C0"/>
    <w:rsid w:val="00576DAA"/>
    <w:rsid w:val="00580A7C"/>
    <w:rsid w:val="00580C1A"/>
    <w:rsid w:val="0058138D"/>
    <w:rsid w:val="00582058"/>
    <w:rsid w:val="00582772"/>
    <w:rsid w:val="005834B0"/>
    <w:rsid w:val="00586C83"/>
    <w:rsid w:val="00587026"/>
    <w:rsid w:val="0058712B"/>
    <w:rsid w:val="00587EE5"/>
    <w:rsid w:val="0059016E"/>
    <w:rsid w:val="005907D7"/>
    <w:rsid w:val="005909F2"/>
    <w:rsid w:val="00590C23"/>
    <w:rsid w:val="00591879"/>
    <w:rsid w:val="00591A43"/>
    <w:rsid w:val="0059251E"/>
    <w:rsid w:val="00593716"/>
    <w:rsid w:val="00594829"/>
    <w:rsid w:val="00594B23"/>
    <w:rsid w:val="00595FAE"/>
    <w:rsid w:val="005968BA"/>
    <w:rsid w:val="00596DA0"/>
    <w:rsid w:val="005971D6"/>
    <w:rsid w:val="00597FA0"/>
    <w:rsid w:val="005A191B"/>
    <w:rsid w:val="005A21E3"/>
    <w:rsid w:val="005A232A"/>
    <w:rsid w:val="005A2705"/>
    <w:rsid w:val="005A3225"/>
    <w:rsid w:val="005A3869"/>
    <w:rsid w:val="005A3B5E"/>
    <w:rsid w:val="005A3DD9"/>
    <w:rsid w:val="005A44C6"/>
    <w:rsid w:val="005A44DF"/>
    <w:rsid w:val="005A49D1"/>
    <w:rsid w:val="005A4F10"/>
    <w:rsid w:val="005A5237"/>
    <w:rsid w:val="005A622E"/>
    <w:rsid w:val="005A7391"/>
    <w:rsid w:val="005B09E3"/>
    <w:rsid w:val="005B0DB3"/>
    <w:rsid w:val="005B1157"/>
    <w:rsid w:val="005B157F"/>
    <w:rsid w:val="005B1BF4"/>
    <w:rsid w:val="005B1CB0"/>
    <w:rsid w:val="005B3337"/>
    <w:rsid w:val="005B3467"/>
    <w:rsid w:val="005B36B3"/>
    <w:rsid w:val="005B3E1D"/>
    <w:rsid w:val="005B4A4F"/>
    <w:rsid w:val="005B5CAD"/>
    <w:rsid w:val="005B7178"/>
    <w:rsid w:val="005B71F4"/>
    <w:rsid w:val="005B7217"/>
    <w:rsid w:val="005B731A"/>
    <w:rsid w:val="005B7E8E"/>
    <w:rsid w:val="005C048B"/>
    <w:rsid w:val="005C10BF"/>
    <w:rsid w:val="005C10DF"/>
    <w:rsid w:val="005C11AB"/>
    <w:rsid w:val="005C1A68"/>
    <w:rsid w:val="005C34FA"/>
    <w:rsid w:val="005C3F90"/>
    <w:rsid w:val="005C44C6"/>
    <w:rsid w:val="005C4FC7"/>
    <w:rsid w:val="005C70AD"/>
    <w:rsid w:val="005C78AF"/>
    <w:rsid w:val="005C7AB6"/>
    <w:rsid w:val="005D040D"/>
    <w:rsid w:val="005D0665"/>
    <w:rsid w:val="005D0E9A"/>
    <w:rsid w:val="005D2C10"/>
    <w:rsid w:val="005D3A25"/>
    <w:rsid w:val="005D4500"/>
    <w:rsid w:val="005D5720"/>
    <w:rsid w:val="005D5E75"/>
    <w:rsid w:val="005D6B3E"/>
    <w:rsid w:val="005D73D5"/>
    <w:rsid w:val="005D7A69"/>
    <w:rsid w:val="005D7C03"/>
    <w:rsid w:val="005E0894"/>
    <w:rsid w:val="005E0BC9"/>
    <w:rsid w:val="005E1161"/>
    <w:rsid w:val="005E179A"/>
    <w:rsid w:val="005E2A8F"/>
    <w:rsid w:val="005E37F3"/>
    <w:rsid w:val="005E3B15"/>
    <w:rsid w:val="005E4062"/>
    <w:rsid w:val="005E5195"/>
    <w:rsid w:val="005E5BC6"/>
    <w:rsid w:val="005E61FF"/>
    <w:rsid w:val="005E6DA9"/>
    <w:rsid w:val="005E71C4"/>
    <w:rsid w:val="005E7CBD"/>
    <w:rsid w:val="005F0617"/>
    <w:rsid w:val="005F15D6"/>
    <w:rsid w:val="005F1B40"/>
    <w:rsid w:val="005F1CD6"/>
    <w:rsid w:val="005F26C2"/>
    <w:rsid w:val="005F2DA6"/>
    <w:rsid w:val="005F3058"/>
    <w:rsid w:val="005F3873"/>
    <w:rsid w:val="005F4920"/>
    <w:rsid w:val="005F4A81"/>
    <w:rsid w:val="005F5ADD"/>
    <w:rsid w:val="005F5C17"/>
    <w:rsid w:val="005F6529"/>
    <w:rsid w:val="005F6910"/>
    <w:rsid w:val="005F6B2A"/>
    <w:rsid w:val="005F7FCF"/>
    <w:rsid w:val="006000B2"/>
    <w:rsid w:val="006002D1"/>
    <w:rsid w:val="006007D6"/>
    <w:rsid w:val="006008D4"/>
    <w:rsid w:val="00600930"/>
    <w:rsid w:val="00601F48"/>
    <w:rsid w:val="0060255A"/>
    <w:rsid w:val="006045F4"/>
    <w:rsid w:val="00605B55"/>
    <w:rsid w:val="0060604C"/>
    <w:rsid w:val="0060737E"/>
    <w:rsid w:val="00607E48"/>
    <w:rsid w:val="00610D92"/>
    <w:rsid w:val="00610E94"/>
    <w:rsid w:val="00612725"/>
    <w:rsid w:val="00612B6D"/>
    <w:rsid w:val="006131BE"/>
    <w:rsid w:val="00613D69"/>
    <w:rsid w:val="00613E77"/>
    <w:rsid w:val="00614445"/>
    <w:rsid w:val="006155BE"/>
    <w:rsid w:val="0061593C"/>
    <w:rsid w:val="00615D4E"/>
    <w:rsid w:val="006167CD"/>
    <w:rsid w:val="00616E6E"/>
    <w:rsid w:val="00616FD9"/>
    <w:rsid w:val="0061721E"/>
    <w:rsid w:val="00617655"/>
    <w:rsid w:val="00617810"/>
    <w:rsid w:val="00621BBB"/>
    <w:rsid w:val="006220BB"/>
    <w:rsid w:val="006232F8"/>
    <w:rsid w:val="006234C7"/>
    <w:rsid w:val="00624ABC"/>
    <w:rsid w:val="0062573F"/>
    <w:rsid w:val="00626ADB"/>
    <w:rsid w:val="00626BFF"/>
    <w:rsid w:val="00630581"/>
    <w:rsid w:val="0063098A"/>
    <w:rsid w:val="00630ACE"/>
    <w:rsid w:val="006318EF"/>
    <w:rsid w:val="00631BE7"/>
    <w:rsid w:val="006329D5"/>
    <w:rsid w:val="00632DD9"/>
    <w:rsid w:val="006335E9"/>
    <w:rsid w:val="00633D7A"/>
    <w:rsid w:val="006344C0"/>
    <w:rsid w:val="00634CEA"/>
    <w:rsid w:val="00635BEB"/>
    <w:rsid w:val="006403DE"/>
    <w:rsid w:val="00641150"/>
    <w:rsid w:val="00641208"/>
    <w:rsid w:val="0064181A"/>
    <w:rsid w:val="00641E39"/>
    <w:rsid w:val="00642085"/>
    <w:rsid w:val="006423DC"/>
    <w:rsid w:val="006428F3"/>
    <w:rsid w:val="00642BC0"/>
    <w:rsid w:val="00643410"/>
    <w:rsid w:val="006446F4"/>
    <w:rsid w:val="00645278"/>
    <w:rsid w:val="006453AF"/>
    <w:rsid w:val="00645FAA"/>
    <w:rsid w:val="00646136"/>
    <w:rsid w:val="00646626"/>
    <w:rsid w:val="00646A3D"/>
    <w:rsid w:val="00650BD8"/>
    <w:rsid w:val="006524C2"/>
    <w:rsid w:val="006531B1"/>
    <w:rsid w:val="00653499"/>
    <w:rsid w:val="006535F1"/>
    <w:rsid w:val="006536C2"/>
    <w:rsid w:val="00653D0F"/>
    <w:rsid w:val="00654B1F"/>
    <w:rsid w:val="00654C05"/>
    <w:rsid w:val="00655076"/>
    <w:rsid w:val="00655671"/>
    <w:rsid w:val="00655D7F"/>
    <w:rsid w:val="00655EAE"/>
    <w:rsid w:val="00655FAD"/>
    <w:rsid w:val="00656914"/>
    <w:rsid w:val="0065698D"/>
    <w:rsid w:val="00656CF1"/>
    <w:rsid w:val="00657B8C"/>
    <w:rsid w:val="00657E97"/>
    <w:rsid w:val="00660B1A"/>
    <w:rsid w:val="006615F9"/>
    <w:rsid w:val="00661615"/>
    <w:rsid w:val="00661C27"/>
    <w:rsid w:val="00662118"/>
    <w:rsid w:val="006622BB"/>
    <w:rsid w:val="00662721"/>
    <w:rsid w:val="00662AC2"/>
    <w:rsid w:val="00662AE3"/>
    <w:rsid w:val="00662FE5"/>
    <w:rsid w:val="00663AE6"/>
    <w:rsid w:val="00663F64"/>
    <w:rsid w:val="00666E35"/>
    <w:rsid w:val="006677CE"/>
    <w:rsid w:val="00667A20"/>
    <w:rsid w:val="00667F59"/>
    <w:rsid w:val="00670442"/>
    <w:rsid w:val="00671725"/>
    <w:rsid w:val="00671A21"/>
    <w:rsid w:val="0067214B"/>
    <w:rsid w:val="0067249F"/>
    <w:rsid w:val="006731B2"/>
    <w:rsid w:val="006734A1"/>
    <w:rsid w:val="00673572"/>
    <w:rsid w:val="00673AAE"/>
    <w:rsid w:val="00673D61"/>
    <w:rsid w:val="006741E7"/>
    <w:rsid w:val="00674862"/>
    <w:rsid w:val="0067593F"/>
    <w:rsid w:val="00676250"/>
    <w:rsid w:val="0068142E"/>
    <w:rsid w:val="006817D1"/>
    <w:rsid w:val="0068183F"/>
    <w:rsid w:val="00681A1D"/>
    <w:rsid w:val="00681C81"/>
    <w:rsid w:val="00681E7F"/>
    <w:rsid w:val="00681F87"/>
    <w:rsid w:val="00682A4A"/>
    <w:rsid w:val="00684565"/>
    <w:rsid w:val="0068538E"/>
    <w:rsid w:val="00687222"/>
    <w:rsid w:val="00690814"/>
    <w:rsid w:val="006909B6"/>
    <w:rsid w:val="006916B2"/>
    <w:rsid w:val="006922BF"/>
    <w:rsid w:val="00692C5D"/>
    <w:rsid w:val="006945F3"/>
    <w:rsid w:val="006950D6"/>
    <w:rsid w:val="00695375"/>
    <w:rsid w:val="00695445"/>
    <w:rsid w:val="00695492"/>
    <w:rsid w:val="00695F20"/>
    <w:rsid w:val="00696437"/>
    <w:rsid w:val="006965EB"/>
    <w:rsid w:val="00697959"/>
    <w:rsid w:val="006A04E6"/>
    <w:rsid w:val="006A205E"/>
    <w:rsid w:val="006A2BAF"/>
    <w:rsid w:val="006A2D94"/>
    <w:rsid w:val="006A2FED"/>
    <w:rsid w:val="006A3E10"/>
    <w:rsid w:val="006A4AB4"/>
    <w:rsid w:val="006A4E43"/>
    <w:rsid w:val="006A63EB"/>
    <w:rsid w:val="006A6CB9"/>
    <w:rsid w:val="006A7430"/>
    <w:rsid w:val="006A798B"/>
    <w:rsid w:val="006B08ED"/>
    <w:rsid w:val="006B1485"/>
    <w:rsid w:val="006B16AE"/>
    <w:rsid w:val="006B1A46"/>
    <w:rsid w:val="006B2BAD"/>
    <w:rsid w:val="006B3141"/>
    <w:rsid w:val="006B3FBE"/>
    <w:rsid w:val="006B5B60"/>
    <w:rsid w:val="006B5D20"/>
    <w:rsid w:val="006B6379"/>
    <w:rsid w:val="006B71FF"/>
    <w:rsid w:val="006B776E"/>
    <w:rsid w:val="006C17D5"/>
    <w:rsid w:val="006C1A1B"/>
    <w:rsid w:val="006C2D27"/>
    <w:rsid w:val="006C3618"/>
    <w:rsid w:val="006C3D4B"/>
    <w:rsid w:val="006C3F4F"/>
    <w:rsid w:val="006C3F7E"/>
    <w:rsid w:val="006C4665"/>
    <w:rsid w:val="006C4A7F"/>
    <w:rsid w:val="006C4C2F"/>
    <w:rsid w:val="006C50F1"/>
    <w:rsid w:val="006C6154"/>
    <w:rsid w:val="006C6861"/>
    <w:rsid w:val="006C6882"/>
    <w:rsid w:val="006C7231"/>
    <w:rsid w:val="006C72EE"/>
    <w:rsid w:val="006C7375"/>
    <w:rsid w:val="006C7CD0"/>
    <w:rsid w:val="006D0E60"/>
    <w:rsid w:val="006D0E66"/>
    <w:rsid w:val="006D115E"/>
    <w:rsid w:val="006D13A7"/>
    <w:rsid w:val="006D1FA2"/>
    <w:rsid w:val="006D3D6B"/>
    <w:rsid w:val="006D48A8"/>
    <w:rsid w:val="006D4A92"/>
    <w:rsid w:val="006D6894"/>
    <w:rsid w:val="006D6A82"/>
    <w:rsid w:val="006D78EB"/>
    <w:rsid w:val="006E1184"/>
    <w:rsid w:val="006E1BD4"/>
    <w:rsid w:val="006E26CC"/>
    <w:rsid w:val="006E2A19"/>
    <w:rsid w:val="006E327D"/>
    <w:rsid w:val="006E3A21"/>
    <w:rsid w:val="006E3EDB"/>
    <w:rsid w:val="006E450F"/>
    <w:rsid w:val="006E5969"/>
    <w:rsid w:val="006E5971"/>
    <w:rsid w:val="006E5C3F"/>
    <w:rsid w:val="006E61F4"/>
    <w:rsid w:val="006E621B"/>
    <w:rsid w:val="006E6339"/>
    <w:rsid w:val="006E6B45"/>
    <w:rsid w:val="006E6C65"/>
    <w:rsid w:val="006F0120"/>
    <w:rsid w:val="006F112B"/>
    <w:rsid w:val="006F12D8"/>
    <w:rsid w:val="006F1FBC"/>
    <w:rsid w:val="006F24E9"/>
    <w:rsid w:val="006F2602"/>
    <w:rsid w:val="006F2A2B"/>
    <w:rsid w:val="006F3EB5"/>
    <w:rsid w:val="006F4F21"/>
    <w:rsid w:val="006F516F"/>
    <w:rsid w:val="006F55FA"/>
    <w:rsid w:val="006F60D1"/>
    <w:rsid w:val="006F6396"/>
    <w:rsid w:val="006F661B"/>
    <w:rsid w:val="006F6E8A"/>
    <w:rsid w:val="006F7DD9"/>
    <w:rsid w:val="0070124E"/>
    <w:rsid w:val="007012A8"/>
    <w:rsid w:val="00701942"/>
    <w:rsid w:val="00701F81"/>
    <w:rsid w:val="0070229E"/>
    <w:rsid w:val="00704F7A"/>
    <w:rsid w:val="00705EC4"/>
    <w:rsid w:val="007061B4"/>
    <w:rsid w:val="007063CF"/>
    <w:rsid w:val="007064BF"/>
    <w:rsid w:val="0070667F"/>
    <w:rsid w:val="00706E02"/>
    <w:rsid w:val="00706ECA"/>
    <w:rsid w:val="007078CB"/>
    <w:rsid w:val="007078F7"/>
    <w:rsid w:val="0071027D"/>
    <w:rsid w:val="00710E74"/>
    <w:rsid w:val="007111EA"/>
    <w:rsid w:val="00711C76"/>
    <w:rsid w:val="00711CED"/>
    <w:rsid w:val="00711FFC"/>
    <w:rsid w:val="00712340"/>
    <w:rsid w:val="00712D74"/>
    <w:rsid w:val="007140D1"/>
    <w:rsid w:val="007143EA"/>
    <w:rsid w:val="0071461F"/>
    <w:rsid w:val="007152AC"/>
    <w:rsid w:val="00715326"/>
    <w:rsid w:val="0071771B"/>
    <w:rsid w:val="00720E75"/>
    <w:rsid w:val="0072173F"/>
    <w:rsid w:val="00722657"/>
    <w:rsid w:val="00722DFE"/>
    <w:rsid w:val="007236D6"/>
    <w:rsid w:val="00724595"/>
    <w:rsid w:val="0072593C"/>
    <w:rsid w:val="00725BD6"/>
    <w:rsid w:val="00725D22"/>
    <w:rsid w:val="007265C7"/>
    <w:rsid w:val="00726D04"/>
    <w:rsid w:val="00726D7A"/>
    <w:rsid w:val="007279FC"/>
    <w:rsid w:val="00727E09"/>
    <w:rsid w:val="00727F91"/>
    <w:rsid w:val="00730288"/>
    <w:rsid w:val="007303A4"/>
    <w:rsid w:val="0073092A"/>
    <w:rsid w:val="00732DFF"/>
    <w:rsid w:val="00733B03"/>
    <w:rsid w:val="00734BF2"/>
    <w:rsid w:val="00734C33"/>
    <w:rsid w:val="00734FEF"/>
    <w:rsid w:val="00735353"/>
    <w:rsid w:val="00735B8F"/>
    <w:rsid w:val="00735CA3"/>
    <w:rsid w:val="00735DB9"/>
    <w:rsid w:val="007364F0"/>
    <w:rsid w:val="007378E6"/>
    <w:rsid w:val="007379DD"/>
    <w:rsid w:val="007405F3"/>
    <w:rsid w:val="00740DA3"/>
    <w:rsid w:val="00741A89"/>
    <w:rsid w:val="00742B56"/>
    <w:rsid w:val="00742EA7"/>
    <w:rsid w:val="0074302A"/>
    <w:rsid w:val="00743A6D"/>
    <w:rsid w:val="00744CE6"/>
    <w:rsid w:val="007450FB"/>
    <w:rsid w:val="00745FEA"/>
    <w:rsid w:val="00746700"/>
    <w:rsid w:val="00746CA2"/>
    <w:rsid w:val="00747929"/>
    <w:rsid w:val="00747EB4"/>
    <w:rsid w:val="00750084"/>
    <w:rsid w:val="007502E5"/>
    <w:rsid w:val="0075115C"/>
    <w:rsid w:val="00751DF2"/>
    <w:rsid w:val="00752D61"/>
    <w:rsid w:val="0075420D"/>
    <w:rsid w:val="0075430D"/>
    <w:rsid w:val="0075492E"/>
    <w:rsid w:val="00755631"/>
    <w:rsid w:val="00755F53"/>
    <w:rsid w:val="00756483"/>
    <w:rsid w:val="00756AF5"/>
    <w:rsid w:val="00760116"/>
    <w:rsid w:val="0076029A"/>
    <w:rsid w:val="00760F81"/>
    <w:rsid w:val="00761BD2"/>
    <w:rsid w:val="00761F41"/>
    <w:rsid w:val="00761F77"/>
    <w:rsid w:val="00762EA8"/>
    <w:rsid w:val="00764D1C"/>
    <w:rsid w:val="00765229"/>
    <w:rsid w:val="00765937"/>
    <w:rsid w:val="00766568"/>
    <w:rsid w:val="00767664"/>
    <w:rsid w:val="00767ED4"/>
    <w:rsid w:val="00770064"/>
    <w:rsid w:val="007706CC"/>
    <w:rsid w:val="00770E03"/>
    <w:rsid w:val="00772834"/>
    <w:rsid w:val="00773D0A"/>
    <w:rsid w:val="007753D8"/>
    <w:rsid w:val="00775B6D"/>
    <w:rsid w:val="0077613E"/>
    <w:rsid w:val="00776AB8"/>
    <w:rsid w:val="007770CF"/>
    <w:rsid w:val="00777618"/>
    <w:rsid w:val="007803DE"/>
    <w:rsid w:val="0078163F"/>
    <w:rsid w:val="00781908"/>
    <w:rsid w:val="007829DA"/>
    <w:rsid w:val="00782DDC"/>
    <w:rsid w:val="00783B67"/>
    <w:rsid w:val="00784607"/>
    <w:rsid w:val="00786296"/>
    <w:rsid w:val="007869E5"/>
    <w:rsid w:val="007869E9"/>
    <w:rsid w:val="00787E95"/>
    <w:rsid w:val="00790A19"/>
    <w:rsid w:val="007926E3"/>
    <w:rsid w:val="00792FFB"/>
    <w:rsid w:val="00793F93"/>
    <w:rsid w:val="0079464B"/>
    <w:rsid w:val="007953FE"/>
    <w:rsid w:val="00796033"/>
    <w:rsid w:val="00796DD1"/>
    <w:rsid w:val="007974B0"/>
    <w:rsid w:val="007A07EC"/>
    <w:rsid w:val="007A0DE3"/>
    <w:rsid w:val="007A1951"/>
    <w:rsid w:val="007A1984"/>
    <w:rsid w:val="007A1E1B"/>
    <w:rsid w:val="007A2056"/>
    <w:rsid w:val="007A24AF"/>
    <w:rsid w:val="007A253D"/>
    <w:rsid w:val="007A2D24"/>
    <w:rsid w:val="007A30C2"/>
    <w:rsid w:val="007A35F7"/>
    <w:rsid w:val="007A3EBC"/>
    <w:rsid w:val="007A44DF"/>
    <w:rsid w:val="007A4D5C"/>
    <w:rsid w:val="007A53ED"/>
    <w:rsid w:val="007A560F"/>
    <w:rsid w:val="007A69E4"/>
    <w:rsid w:val="007A6ADA"/>
    <w:rsid w:val="007A6C1B"/>
    <w:rsid w:val="007A6D80"/>
    <w:rsid w:val="007B026F"/>
    <w:rsid w:val="007B05FD"/>
    <w:rsid w:val="007B0B88"/>
    <w:rsid w:val="007B0BA8"/>
    <w:rsid w:val="007B0C64"/>
    <w:rsid w:val="007B1C75"/>
    <w:rsid w:val="007B2469"/>
    <w:rsid w:val="007B3926"/>
    <w:rsid w:val="007B4055"/>
    <w:rsid w:val="007B4885"/>
    <w:rsid w:val="007B51BF"/>
    <w:rsid w:val="007B561A"/>
    <w:rsid w:val="007B5A0B"/>
    <w:rsid w:val="007B66E1"/>
    <w:rsid w:val="007B6E93"/>
    <w:rsid w:val="007B7763"/>
    <w:rsid w:val="007B7F09"/>
    <w:rsid w:val="007C11D9"/>
    <w:rsid w:val="007C11EE"/>
    <w:rsid w:val="007C2584"/>
    <w:rsid w:val="007C4634"/>
    <w:rsid w:val="007C4DED"/>
    <w:rsid w:val="007C62F0"/>
    <w:rsid w:val="007C686F"/>
    <w:rsid w:val="007C6975"/>
    <w:rsid w:val="007C711A"/>
    <w:rsid w:val="007D05DE"/>
    <w:rsid w:val="007D12AE"/>
    <w:rsid w:val="007D18EE"/>
    <w:rsid w:val="007D4FCB"/>
    <w:rsid w:val="007D56DF"/>
    <w:rsid w:val="007D5C57"/>
    <w:rsid w:val="007D779E"/>
    <w:rsid w:val="007D787B"/>
    <w:rsid w:val="007E0171"/>
    <w:rsid w:val="007E0C87"/>
    <w:rsid w:val="007E0CD7"/>
    <w:rsid w:val="007E227A"/>
    <w:rsid w:val="007E4205"/>
    <w:rsid w:val="007E4C25"/>
    <w:rsid w:val="007E5064"/>
    <w:rsid w:val="007E514D"/>
    <w:rsid w:val="007E57E6"/>
    <w:rsid w:val="007E5E25"/>
    <w:rsid w:val="007E676C"/>
    <w:rsid w:val="007E6C00"/>
    <w:rsid w:val="007E6CD8"/>
    <w:rsid w:val="007E6EED"/>
    <w:rsid w:val="007E7385"/>
    <w:rsid w:val="007E7B48"/>
    <w:rsid w:val="007F07DB"/>
    <w:rsid w:val="007F17AD"/>
    <w:rsid w:val="007F2553"/>
    <w:rsid w:val="007F3989"/>
    <w:rsid w:val="007F39AE"/>
    <w:rsid w:val="007F4BEB"/>
    <w:rsid w:val="007F4E66"/>
    <w:rsid w:val="007F4F8D"/>
    <w:rsid w:val="007F5C6B"/>
    <w:rsid w:val="007F5CB4"/>
    <w:rsid w:val="007F637F"/>
    <w:rsid w:val="008017D4"/>
    <w:rsid w:val="008017E6"/>
    <w:rsid w:val="00801898"/>
    <w:rsid w:val="00802C7D"/>
    <w:rsid w:val="00804C9B"/>
    <w:rsid w:val="00804FAB"/>
    <w:rsid w:val="008059C1"/>
    <w:rsid w:val="00805EBA"/>
    <w:rsid w:val="00806CC6"/>
    <w:rsid w:val="00807705"/>
    <w:rsid w:val="00807F70"/>
    <w:rsid w:val="00810803"/>
    <w:rsid w:val="00811AB3"/>
    <w:rsid w:val="00812362"/>
    <w:rsid w:val="00812CCE"/>
    <w:rsid w:val="00814007"/>
    <w:rsid w:val="0081472C"/>
    <w:rsid w:val="0081497C"/>
    <w:rsid w:val="00816269"/>
    <w:rsid w:val="00820120"/>
    <w:rsid w:val="00820784"/>
    <w:rsid w:val="008213A6"/>
    <w:rsid w:val="00821AF9"/>
    <w:rsid w:val="008223E2"/>
    <w:rsid w:val="0082244D"/>
    <w:rsid w:val="00823089"/>
    <w:rsid w:val="00823D13"/>
    <w:rsid w:val="00826AD8"/>
    <w:rsid w:val="00826F3C"/>
    <w:rsid w:val="00827CD7"/>
    <w:rsid w:val="00827D39"/>
    <w:rsid w:val="00830ABA"/>
    <w:rsid w:val="00830B2F"/>
    <w:rsid w:val="00830F6F"/>
    <w:rsid w:val="00831168"/>
    <w:rsid w:val="00832262"/>
    <w:rsid w:val="0083365D"/>
    <w:rsid w:val="008350F5"/>
    <w:rsid w:val="00836A11"/>
    <w:rsid w:val="00836EFF"/>
    <w:rsid w:val="00837458"/>
    <w:rsid w:val="00837D4B"/>
    <w:rsid w:val="00837D94"/>
    <w:rsid w:val="00841389"/>
    <w:rsid w:val="008418E4"/>
    <w:rsid w:val="008422C2"/>
    <w:rsid w:val="008428F9"/>
    <w:rsid w:val="00843B9D"/>
    <w:rsid w:val="00844114"/>
    <w:rsid w:val="008443A3"/>
    <w:rsid w:val="00844673"/>
    <w:rsid w:val="00844794"/>
    <w:rsid w:val="00844BB3"/>
    <w:rsid w:val="00844C49"/>
    <w:rsid w:val="008450CA"/>
    <w:rsid w:val="00847FA5"/>
    <w:rsid w:val="008510D9"/>
    <w:rsid w:val="00851201"/>
    <w:rsid w:val="008514F2"/>
    <w:rsid w:val="008519CD"/>
    <w:rsid w:val="00851D3F"/>
    <w:rsid w:val="00852371"/>
    <w:rsid w:val="00853F3B"/>
    <w:rsid w:val="00854004"/>
    <w:rsid w:val="00855BB4"/>
    <w:rsid w:val="00856977"/>
    <w:rsid w:val="0085730E"/>
    <w:rsid w:val="0086007F"/>
    <w:rsid w:val="00860FD8"/>
    <w:rsid w:val="00861056"/>
    <w:rsid w:val="00861877"/>
    <w:rsid w:val="00861922"/>
    <w:rsid w:val="00862618"/>
    <w:rsid w:val="0086266E"/>
    <w:rsid w:val="00862FD4"/>
    <w:rsid w:val="0086326F"/>
    <w:rsid w:val="00863B1E"/>
    <w:rsid w:val="00864760"/>
    <w:rsid w:val="0086570A"/>
    <w:rsid w:val="00870315"/>
    <w:rsid w:val="008704F9"/>
    <w:rsid w:val="00871052"/>
    <w:rsid w:val="008718B0"/>
    <w:rsid w:val="00871D9E"/>
    <w:rsid w:val="0087201A"/>
    <w:rsid w:val="0087242B"/>
    <w:rsid w:val="008732F8"/>
    <w:rsid w:val="00874722"/>
    <w:rsid w:val="00875B1C"/>
    <w:rsid w:val="00875BBF"/>
    <w:rsid w:val="00875CA9"/>
    <w:rsid w:val="00875D73"/>
    <w:rsid w:val="008776BC"/>
    <w:rsid w:val="00880849"/>
    <w:rsid w:val="00880FF8"/>
    <w:rsid w:val="00881021"/>
    <w:rsid w:val="0088132F"/>
    <w:rsid w:val="00881FC2"/>
    <w:rsid w:val="008823F4"/>
    <w:rsid w:val="00882EAA"/>
    <w:rsid w:val="00883C63"/>
    <w:rsid w:val="00884663"/>
    <w:rsid w:val="008859B8"/>
    <w:rsid w:val="00885B28"/>
    <w:rsid w:val="00885D3F"/>
    <w:rsid w:val="008867BC"/>
    <w:rsid w:val="00887D78"/>
    <w:rsid w:val="00887F79"/>
    <w:rsid w:val="00890C4E"/>
    <w:rsid w:val="0089147D"/>
    <w:rsid w:val="008919AE"/>
    <w:rsid w:val="008928C8"/>
    <w:rsid w:val="00892CAD"/>
    <w:rsid w:val="00893647"/>
    <w:rsid w:val="0089598C"/>
    <w:rsid w:val="00895C54"/>
    <w:rsid w:val="00896351"/>
    <w:rsid w:val="00896ABF"/>
    <w:rsid w:val="008A0621"/>
    <w:rsid w:val="008A0638"/>
    <w:rsid w:val="008A15C7"/>
    <w:rsid w:val="008A17BB"/>
    <w:rsid w:val="008A1A8C"/>
    <w:rsid w:val="008A2094"/>
    <w:rsid w:val="008A20A2"/>
    <w:rsid w:val="008A3577"/>
    <w:rsid w:val="008A4659"/>
    <w:rsid w:val="008A4829"/>
    <w:rsid w:val="008A6413"/>
    <w:rsid w:val="008A7175"/>
    <w:rsid w:val="008A75B2"/>
    <w:rsid w:val="008A784A"/>
    <w:rsid w:val="008B02AC"/>
    <w:rsid w:val="008B321B"/>
    <w:rsid w:val="008B32D8"/>
    <w:rsid w:val="008B4802"/>
    <w:rsid w:val="008B5506"/>
    <w:rsid w:val="008B5B94"/>
    <w:rsid w:val="008B5C3A"/>
    <w:rsid w:val="008B5F5D"/>
    <w:rsid w:val="008B63CA"/>
    <w:rsid w:val="008B7AC4"/>
    <w:rsid w:val="008C0761"/>
    <w:rsid w:val="008C0FE3"/>
    <w:rsid w:val="008C1097"/>
    <w:rsid w:val="008C15B9"/>
    <w:rsid w:val="008C23B0"/>
    <w:rsid w:val="008C2C6C"/>
    <w:rsid w:val="008C3405"/>
    <w:rsid w:val="008C4BBF"/>
    <w:rsid w:val="008C5169"/>
    <w:rsid w:val="008C6A1A"/>
    <w:rsid w:val="008C7482"/>
    <w:rsid w:val="008C7C0C"/>
    <w:rsid w:val="008D06E4"/>
    <w:rsid w:val="008D087D"/>
    <w:rsid w:val="008D0D4C"/>
    <w:rsid w:val="008D11F1"/>
    <w:rsid w:val="008D1B9F"/>
    <w:rsid w:val="008D2B6A"/>
    <w:rsid w:val="008D310B"/>
    <w:rsid w:val="008D3413"/>
    <w:rsid w:val="008D3538"/>
    <w:rsid w:val="008D3852"/>
    <w:rsid w:val="008D42CF"/>
    <w:rsid w:val="008D56DA"/>
    <w:rsid w:val="008D698E"/>
    <w:rsid w:val="008D6A0B"/>
    <w:rsid w:val="008D7D52"/>
    <w:rsid w:val="008E045C"/>
    <w:rsid w:val="008E08CA"/>
    <w:rsid w:val="008E0E03"/>
    <w:rsid w:val="008E1255"/>
    <w:rsid w:val="008E1A49"/>
    <w:rsid w:val="008E1C2F"/>
    <w:rsid w:val="008E2CD6"/>
    <w:rsid w:val="008E33AD"/>
    <w:rsid w:val="008E3C26"/>
    <w:rsid w:val="008E3FC5"/>
    <w:rsid w:val="008E464F"/>
    <w:rsid w:val="008E6784"/>
    <w:rsid w:val="008E74B9"/>
    <w:rsid w:val="008E7DFC"/>
    <w:rsid w:val="008F04A3"/>
    <w:rsid w:val="008F0BC4"/>
    <w:rsid w:val="008F142A"/>
    <w:rsid w:val="008F250C"/>
    <w:rsid w:val="008F2F44"/>
    <w:rsid w:val="008F3646"/>
    <w:rsid w:val="008F381A"/>
    <w:rsid w:val="008F3E06"/>
    <w:rsid w:val="008F45C6"/>
    <w:rsid w:val="008F4907"/>
    <w:rsid w:val="008F509B"/>
    <w:rsid w:val="008F6EBB"/>
    <w:rsid w:val="008F7646"/>
    <w:rsid w:val="008F7F40"/>
    <w:rsid w:val="00900DD2"/>
    <w:rsid w:val="00902A52"/>
    <w:rsid w:val="00902A8E"/>
    <w:rsid w:val="009036AA"/>
    <w:rsid w:val="00904D8D"/>
    <w:rsid w:val="00905219"/>
    <w:rsid w:val="009057A0"/>
    <w:rsid w:val="00905C3D"/>
    <w:rsid w:val="00906315"/>
    <w:rsid w:val="00907578"/>
    <w:rsid w:val="00907DE1"/>
    <w:rsid w:val="00911582"/>
    <w:rsid w:val="0091362E"/>
    <w:rsid w:val="0091398A"/>
    <w:rsid w:val="0091429F"/>
    <w:rsid w:val="00914590"/>
    <w:rsid w:val="00914A41"/>
    <w:rsid w:val="00915877"/>
    <w:rsid w:val="00915973"/>
    <w:rsid w:val="0092043B"/>
    <w:rsid w:val="00921EEC"/>
    <w:rsid w:val="00922AC4"/>
    <w:rsid w:val="00922DFE"/>
    <w:rsid w:val="00923473"/>
    <w:rsid w:val="00923F99"/>
    <w:rsid w:val="00924068"/>
    <w:rsid w:val="00924420"/>
    <w:rsid w:val="009267FA"/>
    <w:rsid w:val="00926A5A"/>
    <w:rsid w:val="00926D59"/>
    <w:rsid w:val="009270F3"/>
    <w:rsid w:val="0092715F"/>
    <w:rsid w:val="00930464"/>
    <w:rsid w:val="009313F8"/>
    <w:rsid w:val="0093292D"/>
    <w:rsid w:val="00933886"/>
    <w:rsid w:val="00933F50"/>
    <w:rsid w:val="00934F14"/>
    <w:rsid w:val="00934FD4"/>
    <w:rsid w:val="009353B4"/>
    <w:rsid w:val="00935CFE"/>
    <w:rsid w:val="009362C2"/>
    <w:rsid w:val="00936F0C"/>
    <w:rsid w:val="00937AAB"/>
    <w:rsid w:val="00937B87"/>
    <w:rsid w:val="00940329"/>
    <w:rsid w:val="00940BFA"/>
    <w:rsid w:val="00940D8F"/>
    <w:rsid w:val="009421A4"/>
    <w:rsid w:val="00943087"/>
    <w:rsid w:val="009430D3"/>
    <w:rsid w:val="0094379D"/>
    <w:rsid w:val="00944870"/>
    <w:rsid w:val="00944BC8"/>
    <w:rsid w:val="00945536"/>
    <w:rsid w:val="00945A51"/>
    <w:rsid w:val="009462D8"/>
    <w:rsid w:val="00946E4E"/>
    <w:rsid w:val="009478FD"/>
    <w:rsid w:val="00950BDB"/>
    <w:rsid w:val="00950F8B"/>
    <w:rsid w:val="00951108"/>
    <w:rsid w:val="009511F9"/>
    <w:rsid w:val="0095139E"/>
    <w:rsid w:val="00951741"/>
    <w:rsid w:val="009518B3"/>
    <w:rsid w:val="00951F0B"/>
    <w:rsid w:val="00952128"/>
    <w:rsid w:val="00952605"/>
    <w:rsid w:val="0095269C"/>
    <w:rsid w:val="00952C46"/>
    <w:rsid w:val="009546D7"/>
    <w:rsid w:val="009556B8"/>
    <w:rsid w:val="00955791"/>
    <w:rsid w:val="00956696"/>
    <w:rsid w:val="00956EC3"/>
    <w:rsid w:val="009574A8"/>
    <w:rsid w:val="009600CE"/>
    <w:rsid w:val="009607D6"/>
    <w:rsid w:val="00961712"/>
    <w:rsid w:val="00961FEF"/>
    <w:rsid w:val="00963318"/>
    <w:rsid w:val="00963A0E"/>
    <w:rsid w:val="00963E29"/>
    <w:rsid w:val="00963FB5"/>
    <w:rsid w:val="00964217"/>
    <w:rsid w:val="009642B3"/>
    <w:rsid w:val="00964BB5"/>
    <w:rsid w:val="0096589A"/>
    <w:rsid w:val="00965909"/>
    <w:rsid w:val="0096752E"/>
    <w:rsid w:val="009678FB"/>
    <w:rsid w:val="00967BEC"/>
    <w:rsid w:val="009701CE"/>
    <w:rsid w:val="00970745"/>
    <w:rsid w:val="00971579"/>
    <w:rsid w:val="009719DC"/>
    <w:rsid w:val="00971CB0"/>
    <w:rsid w:val="00972EDD"/>
    <w:rsid w:val="009730DD"/>
    <w:rsid w:val="00974534"/>
    <w:rsid w:val="009755C6"/>
    <w:rsid w:val="00975D81"/>
    <w:rsid w:val="00976B99"/>
    <w:rsid w:val="0097731D"/>
    <w:rsid w:val="00977F1C"/>
    <w:rsid w:val="00980C05"/>
    <w:rsid w:val="00982633"/>
    <w:rsid w:val="00982804"/>
    <w:rsid w:val="0098293D"/>
    <w:rsid w:val="00982E4B"/>
    <w:rsid w:val="009831E3"/>
    <w:rsid w:val="00983465"/>
    <w:rsid w:val="00983CC6"/>
    <w:rsid w:val="009843B4"/>
    <w:rsid w:val="009848BE"/>
    <w:rsid w:val="00984FE0"/>
    <w:rsid w:val="009850C2"/>
    <w:rsid w:val="0098694F"/>
    <w:rsid w:val="00991202"/>
    <w:rsid w:val="0099137A"/>
    <w:rsid w:val="00991995"/>
    <w:rsid w:val="00991A47"/>
    <w:rsid w:val="0099214C"/>
    <w:rsid w:val="00992328"/>
    <w:rsid w:val="009923DB"/>
    <w:rsid w:val="00994E60"/>
    <w:rsid w:val="0099505E"/>
    <w:rsid w:val="009957E4"/>
    <w:rsid w:val="00995B89"/>
    <w:rsid w:val="00995C67"/>
    <w:rsid w:val="00995E4D"/>
    <w:rsid w:val="00996300"/>
    <w:rsid w:val="00996DA1"/>
    <w:rsid w:val="0099734B"/>
    <w:rsid w:val="0099783E"/>
    <w:rsid w:val="009A03BE"/>
    <w:rsid w:val="009A2CCB"/>
    <w:rsid w:val="009A3288"/>
    <w:rsid w:val="009A48B2"/>
    <w:rsid w:val="009A7DDA"/>
    <w:rsid w:val="009A7E9C"/>
    <w:rsid w:val="009B01DE"/>
    <w:rsid w:val="009B1782"/>
    <w:rsid w:val="009B1E41"/>
    <w:rsid w:val="009B2151"/>
    <w:rsid w:val="009B2C52"/>
    <w:rsid w:val="009B31A3"/>
    <w:rsid w:val="009B471D"/>
    <w:rsid w:val="009B4ED6"/>
    <w:rsid w:val="009B61FF"/>
    <w:rsid w:val="009B67F5"/>
    <w:rsid w:val="009B7AD0"/>
    <w:rsid w:val="009C0613"/>
    <w:rsid w:val="009C0B34"/>
    <w:rsid w:val="009C1568"/>
    <w:rsid w:val="009C1862"/>
    <w:rsid w:val="009C2F87"/>
    <w:rsid w:val="009C389E"/>
    <w:rsid w:val="009C3E1A"/>
    <w:rsid w:val="009C45DE"/>
    <w:rsid w:val="009C4656"/>
    <w:rsid w:val="009C4F1E"/>
    <w:rsid w:val="009C4FB4"/>
    <w:rsid w:val="009C5900"/>
    <w:rsid w:val="009C5B29"/>
    <w:rsid w:val="009C7CB2"/>
    <w:rsid w:val="009D0319"/>
    <w:rsid w:val="009D038F"/>
    <w:rsid w:val="009D37AE"/>
    <w:rsid w:val="009D3E8F"/>
    <w:rsid w:val="009D417B"/>
    <w:rsid w:val="009D4758"/>
    <w:rsid w:val="009D592D"/>
    <w:rsid w:val="009D5E33"/>
    <w:rsid w:val="009D6265"/>
    <w:rsid w:val="009D62CA"/>
    <w:rsid w:val="009D6300"/>
    <w:rsid w:val="009D7378"/>
    <w:rsid w:val="009D7EDF"/>
    <w:rsid w:val="009E0A0B"/>
    <w:rsid w:val="009E11D4"/>
    <w:rsid w:val="009E16A6"/>
    <w:rsid w:val="009E1DB2"/>
    <w:rsid w:val="009E1DBB"/>
    <w:rsid w:val="009E1FF4"/>
    <w:rsid w:val="009E3E11"/>
    <w:rsid w:val="009E490D"/>
    <w:rsid w:val="009E4A5C"/>
    <w:rsid w:val="009E50E9"/>
    <w:rsid w:val="009E58C5"/>
    <w:rsid w:val="009E5DDA"/>
    <w:rsid w:val="009E6348"/>
    <w:rsid w:val="009E7170"/>
    <w:rsid w:val="009E7C4F"/>
    <w:rsid w:val="009F06AD"/>
    <w:rsid w:val="009F06F8"/>
    <w:rsid w:val="009F0FF0"/>
    <w:rsid w:val="009F474B"/>
    <w:rsid w:val="009F4A53"/>
    <w:rsid w:val="009F5551"/>
    <w:rsid w:val="009F6680"/>
    <w:rsid w:val="009F686A"/>
    <w:rsid w:val="009F6E9A"/>
    <w:rsid w:val="009F7042"/>
    <w:rsid w:val="009F7944"/>
    <w:rsid w:val="009F7D62"/>
    <w:rsid w:val="00A003B0"/>
    <w:rsid w:val="00A00F3E"/>
    <w:rsid w:val="00A01609"/>
    <w:rsid w:val="00A01D56"/>
    <w:rsid w:val="00A0341B"/>
    <w:rsid w:val="00A03444"/>
    <w:rsid w:val="00A03513"/>
    <w:rsid w:val="00A036AD"/>
    <w:rsid w:val="00A0428A"/>
    <w:rsid w:val="00A06054"/>
    <w:rsid w:val="00A0658A"/>
    <w:rsid w:val="00A06B42"/>
    <w:rsid w:val="00A10812"/>
    <w:rsid w:val="00A11EF6"/>
    <w:rsid w:val="00A1408B"/>
    <w:rsid w:val="00A14B29"/>
    <w:rsid w:val="00A14F8D"/>
    <w:rsid w:val="00A16175"/>
    <w:rsid w:val="00A17ABA"/>
    <w:rsid w:val="00A17F05"/>
    <w:rsid w:val="00A20FB0"/>
    <w:rsid w:val="00A21CF2"/>
    <w:rsid w:val="00A248A9"/>
    <w:rsid w:val="00A2521D"/>
    <w:rsid w:val="00A25527"/>
    <w:rsid w:val="00A25599"/>
    <w:rsid w:val="00A268E5"/>
    <w:rsid w:val="00A27A6E"/>
    <w:rsid w:val="00A31229"/>
    <w:rsid w:val="00A31E50"/>
    <w:rsid w:val="00A32C0B"/>
    <w:rsid w:val="00A33329"/>
    <w:rsid w:val="00A33669"/>
    <w:rsid w:val="00A33740"/>
    <w:rsid w:val="00A350F6"/>
    <w:rsid w:val="00A35424"/>
    <w:rsid w:val="00A35B75"/>
    <w:rsid w:val="00A362CD"/>
    <w:rsid w:val="00A3654A"/>
    <w:rsid w:val="00A36994"/>
    <w:rsid w:val="00A40717"/>
    <w:rsid w:val="00A4097B"/>
    <w:rsid w:val="00A40E50"/>
    <w:rsid w:val="00A41837"/>
    <w:rsid w:val="00A42246"/>
    <w:rsid w:val="00A426EE"/>
    <w:rsid w:val="00A428AE"/>
    <w:rsid w:val="00A45320"/>
    <w:rsid w:val="00A45DDC"/>
    <w:rsid w:val="00A462C6"/>
    <w:rsid w:val="00A46A41"/>
    <w:rsid w:val="00A47606"/>
    <w:rsid w:val="00A50FE0"/>
    <w:rsid w:val="00A51A08"/>
    <w:rsid w:val="00A51CB4"/>
    <w:rsid w:val="00A5288D"/>
    <w:rsid w:val="00A53862"/>
    <w:rsid w:val="00A54796"/>
    <w:rsid w:val="00A54D2A"/>
    <w:rsid w:val="00A54F41"/>
    <w:rsid w:val="00A55077"/>
    <w:rsid w:val="00A5552E"/>
    <w:rsid w:val="00A55D03"/>
    <w:rsid w:val="00A5662C"/>
    <w:rsid w:val="00A56651"/>
    <w:rsid w:val="00A5722F"/>
    <w:rsid w:val="00A57349"/>
    <w:rsid w:val="00A57B9F"/>
    <w:rsid w:val="00A57C91"/>
    <w:rsid w:val="00A57D26"/>
    <w:rsid w:val="00A57DF1"/>
    <w:rsid w:val="00A6177C"/>
    <w:rsid w:val="00A618D2"/>
    <w:rsid w:val="00A63644"/>
    <w:rsid w:val="00A63781"/>
    <w:rsid w:val="00A63D71"/>
    <w:rsid w:val="00A64DBF"/>
    <w:rsid w:val="00A64E15"/>
    <w:rsid w:val="00A656C1"/>
    <w:rsid w:val="00A66B9C"/>
    <w:rsid w:val="00A66ED8"/>
    <w:rsid w:val="00A70125"/>
    <w:rsid w:val="00A70D12"/>
    <w:rsid w:val="00A70DB4"/>
    <w:rsid w:val="00A72A34"/>
    <w:rsid w:val="00A7507F"/>
    <w:rsid w:val="00A75286"/>
    <w:rsid w:val="00A75BE9"/>
    <w:rsid w:val="00A75CAA"/>
    <w:rsid w:val="00A762C8"/>
    <w:rsid w:val="00A7726C"/>
    <w:rsid w:val="00A7738B"/>
    <w:rsid w:val="00A80078"/>
    <w:rsid w:val="00A802A8"/>
    <w:rsid w:val="00A808A6"/>
    <w:rsid w:val="00A80C83"/>
    <w:rsid w:val="00A80F1D"/>
    <w:rsid w:val="00A81112"/>
    <w:rsid w:val="00A8127F"/>
    <w:rsid w:val="00A81704"/>
    <w:rsid w:val="00A81E2A"/>
    <w:rsid w:val="00A823EB"/>
    <w:rsid w:val="00A823FB"/>
    <w:rsid w:val="00A8251D"/>
    <w:rsid w:val="00A83002"/>
    <w:rsid w:val="00A834D1"/>
    <w:rsid w:val="00A8361D"/>
    <w:rsid w:val="00A8383B"/>
    <w:rsid w:val="00A83F4A"/>
    <w:rsid w:val="00A8453F"/>
    <w:rsid w:val="00A84FCC"/>
    <w:rsid w:val="00A85021"/>
    <w:rsid w:val="00A85280"/>
    <w:rsid w:val="00A85A9D"/>
    <w:rsid w:val="00A85EE5"/>
    <w:rsid w:val="00A87092"/>
    <w:rsid w:val="00A9029C"/>
    <w:rsid w:val="00A90DBD"/>
    <w:rsid w:val="00A90FF2"/>
    <w:rsid w:val="00A918CF"/>
    <w:rsid w:val="00A91CB7"/>
    <w:rsid w:val="00A93053"/>
    <w:rsid w:val="00A93C9C"/>
    <w:rsid w:val="00A93EF2"/>
    <w:rsid w:val="00A94254"/>
    <w:rsid w:val="00A94883"/>
    <w:rsid w:val="00A94D33"/>
    <w:rsid w:val="00A968B1"/>
    <w:rsid w:val="00A96F03"/>
    <w:rsid w:val="00A97173"/>
    <w:rsid w:val="00AA00E2"/>
    <w:rsid w:val="00AA1199"/>
    <w:rsid w:val="00AA143D"/>
    <w:rsid w:val="00AA265D"/>
    <w:rsid w:val="00AA2FFD"/>
    <w:rsid w:val="00AA3601"/>
    <w:rsid w:val="00AA39D4"/>
    <w:rsid w:val="00AA5374"/>
    <w:rsid w:val="00AA5521"/>
    <w:rsid w:val="00AA5E4B"/>
    <w:rsid w:val="00AA5FB1"/>
    <w:rsid w:val="00AA6C7A"/>
    <w:rsid w:val="00AA7CA0"/>
    <w:rsid w:val="00AB04AF"/>
    <w:rsid w:val="00AB0AA7"/>
    <w:rsid w:val="00AB16B1"/>
    <w:rsid w:val="00AB200D"/>
    <w:rsid w:val="00AB2B7E"/>
    <w:rsid w:val="00AB2CA0"/>
    <w:rsid w:val="00AB3112"/>
    <w:rsid w:val="00AB3357"/>
    <w:rsid w:val="00AB382D"/>
    <w:rsid w:val="00AB3BA2"/>
    <w:rsid w:val="00AB4255"/>
    <w:rsid w:val="00AB4C10"/>
    <w:rsid w:val="00AB5366"/>
    <w:rsid w:val="00AB62F2"/>
    <w:rsid w:val="00AB676B"/>
    <w:rsid w:val="00AB714D"/>
    <w:rsid w:val="00AC028E"/>
    <w:rsid w:val="00AC0474"/>
    <w:rsid w:val="00AC120D"/>
    <w:rsid w:val="00AC2456"/>
    <w:rsid w:val="00AC28B6"/>
    <w:rsid w:val="00AC299A"/>
    <w:rsid w:val="00AC3C4A"/>
    <w:rsid w:val="00AC41F9"/>
    <w:rsid w:val="00AC52AD"/>
    <w:rsid w:val="00AC5711"/>
    <w:rsid w:val="00AC5BC7"/>
    <w:rsid w:val="00AC6861"/>
    <w:rsid w:val="00AD145F"/>
    <w:rsid w:val="00AD24D0"/>
    <w:rsid w:val="00AD2B52"/>
    <w:rsid w:val="00AD2BF6"/>
    <w:rsid w:val="00AD2F55"/>
    <w:rsid w:val="00AD3B34"/>
    <w:rsid w:val="00AD43D2"/>
    <w:rsid w:val="00AD5A6C"/>
    <w:rsid w:val="00AD7D95"/>
    <w:rsid w:val="00AE08E3"/>
    <w:rsid w:val="00AE0A9D"/>
    <w:rsid w:val="00AE1435"/>
    <w:rsid w:val="00AE14D7"/>
    <w:rsid w:val="00AE1969"/>
    <w:rsid w:val="00AE1BBE"/>
    <w:rsid w:val="00AE26A7"/>
    <w:rsid w:val="00AE2A84"/>
    <w:rsid w:val="00AE301D"/>
    <w:rsid w:val="00AE3A5A"/>
    <w:rsid w:val="00AE3CC6"/>
    <w:rsid w:val="00AE3ECA"/>
    <w:rsid w:val="00AE41C8"/>
    <w:rsid w:val="00AE5939"/>
    <w:rsid w:val="00AE6330"/>
    <w:rsid w:val="00AE6AC2"/>
    <w:rsid w:val="00AE6F3C"/>
    <w:rsid w:val="00AE71FF"/>
    <w:rsid w:val="00AF025D"/>
    <w:rsid w:val="00AF0A00"/>
    <w:rsid w:val="00AF0AB9"/>
    <w:rsid w:val="00AF0C3E"/>
    <w:rsid w:val="00AF2A5B"/>
    <w:rsid w:val="00AF2CA6"/>
    <w:rsid w:val="00AF4044"/>
    <w:rsid w:val="00AF44F7"/>
    <w:rsid w:val="00AF44FF"/>
    <w:rsid w:val="00AF516B"/>
    <w:rsid w:val="00AF52EA"/>
    <w:rsid w:val="00AF58DE"/>
    <w:rsid w:val="00AF5C35"/>
    <w:rsid w:val="00AF658E"/>
    <w:rsid w:val="00AF6BDB"/>
    <w:rsid w:val="00AF6EA0"/>
    <w:rsid w:val="00AF7BD3"/>
    <w:rsid w:val="00B00EFD"/>
    <w:rsid w:val="00B00F61"/>
    <w:rsid w:val="00B0191F"/>
    <w:rsid w:val="00B01D0C"/>
    <w:rsid w:val="00B01F2E"/>
    <w:rsid w:val="00B02997"/>
    <w:rsid w:val="00B030E7"/>
    <w:rsid w:val="00B03247"/>
    <w:rsid w:val="00B03502"/>
    <w:rsid w:val="00B038BA"/>
    <w:rsid w:val="00B0466C"/>
    <w:rsid w:val="00B06DC6"/>
    <w:rsid w:val="00B06E9F"/>
    <w:rsid w:val="00B07B49"/>
    <w:rsid w:val="00B07C6A"/>
    <w:rsid w:val="00B10AE2"/>
    <w:rsid w:val="00B11190"/>
    <w:rsid w:val="00B11EB4"/>
    <w:rsid w:val="00B1241D"/>
    <w:rsid w:val="00B12648"/>
    <w:rsid w:val="00B14207"/>
    <w:rsid w:val="00B146AF"/>
    <w:rsid w:val="00B1473A"/>
    <w:rsid w:val="00B149BA"/>
    <w:rsid w:val="00B14D9B"/>
    <w:rsid w:val="00B15591"/>
    <w:rsid w:val="00B155B2"/>
    <w:rsid w:val="00B15A6F"/>
    <w:rsid w:val="00B15C3F"/>
    <w:rsid w:val="00B1681D"/>
    <w:rsid w:val="00B2033F"/>
    <w:rsid w:val="00B203AA"/>
    <w:rsid w:val="00B20616"/>
    <w:rsid w:val="00B206EB"/>
    <w:rsid w:val="00B210CB"/>
    <w:rsid w:val="00B2174F"/>
    <w:rsid w:val="00B21B7D"/>
    <w:rsid w:val="00B23280"/>
    <w:rsid w:val="00B23624"/>
    <w:rsid w:val="00B23A5B"/>
    <w:rsid w:val="00B23CA6"/>
    <w:rsid w:val="00B23DB3"/>
    <w:rsid w:val="00B2410E"/>
    <w:rsid w:val="00B24515"/>
    <w:rsid w:val="00B25290"/>
    <w:rsid w:val="00B2662F"/>
    <w:rsid w:val="00B2788B"/>
    <w:rsid w:val="00B27E87"/>
    <w:rsid w:val="00B319E6"/>
    <w:rsid w:val="00B32F65"/>
    <w:rsid w:val="00B33051"/>
    <w:rsid w:val="00B336BA"/>
    <w:rsid w:val="00B3402E"/>
    <w:rsid w:val="00B34136"/>
    <w:rsid w:val="00B35435"/>
    <w:rsid w:val="00B35AA2"/>
    <w:rsid w:val="00B35C4F"/>
    <w:rsid w:val="00B360E8"/>
    <w:rsid w:val="00B36128"/>
    <w:rsid w:val="00B3613B"/>
    <w:rsid w:val="00B3638D"/>
    <w:rsid w:val="00B36864"/>
    <w:rsid w:val="00B368E1"/>
    <w:rsid w:val="00B36A34"/>
    <w:rsid w:val="00B37138"/>
    <w:rsid w:val="00B371D2"/>
    <w:rsid w:val="00B37CAE"/>
    <w:rsid w:val="00B40321"/>
    <w:rsid w:val="00B40E3F"/>
    <w:rsid w:val="00B42356"/>
    <w:rsid w:val="00B43AD8"/>
    <w:rsid w:val="00B43B52"/>
    <w:rsid w:val="00B44878"/>
    <w:rsid w:val="00B4491B"/>
    <w:rsid w:val="00B461EF"/>
    <w:rsid w:val="00B46FA8"/>
    <w:rsid w:val="00B47133"/>
    <w:rsid w:val="00B47172"/>
    <w:rsid w:val="00B47554"/>
    <w:rsid w:val="00B476F2"/>
    <w:rsid w:val="00B479A7"/>
    <w:rsid w:val="00B503DB"/>
    <w:rsid w:val="00B506E3"/>
    <w:rsid w:val="00B510DC"/>
    <w:rsid w:val="00B5120E"/>
    <w:rsid w:val="00B517D0"/>
    <w:rsid w:val="00B530BF"/>
    <w:rsid w:val="00B544CF"/>
    <w:rsid w:val="00B544F0"/>
    <w:rsid w:val="00B54656"/>
    <w:rsid w:val="00B54828"/>
    <w:rsid w:val="00B54861"/>
    <w:rsid w:val="00B54C07"/>
    <w:rsid w:val="00B55576"/>
    <w:rsid w:val="00B55642"/>
    <w:rsid w:val="00B556E5"/>
    <w:rsid w:val="00B55AAB"/>
    <w:rsid w:val="00B5698A"/>
    <w:rsid w:val="00B56DC8"/>
    <w:rsid w:val="00B5707B"/>
    <w:rsid w:val="00B570CB"/>
    <w:rsid w:val="00B57BFF"/>
    <w:rsid w:val="00B57D61"/>
    <w:rsid w:val="00B608B3"/>
    <w:rsid w:val="00B6277B"/>
    <w:rsid w:val="00B631F3"/>
    <w:rsid w:val="00B63704"/>
    <w:rsid w:val="00B63BB3"/>
    <w:rsid w:val="00B646AA"/>
    <w:rsid w:val="00B65F84"/>
    <w:rsid w:val="00B66786"/>
    <w:rsid w:val="00B6696D"/>
    <w:rsid w:val="00B66B01"/>
    <w:rsid w:val="00B67248"/>
    <w:rsid w:val="00B672B5"/>
    <w:rsid w:val="00B67333"/>
    <w:rsid w:val="00B71ADC"/>
    <w:rsid w:val="00B71B91"/>
    <w:rsid w:val="00B7202F"/>
    <w:rsid w:val="00B72458"/>
    <w:rsid w:val="00B72608"/>
    <w:rsid w:val="00B7277C"/>
    <w:rsid w:val="00B73B26"/>
    <w:rsid w:val="00B741C0"/>
    <w:rsid w:val="00B74CE3"/>
    <w:rsid w:val="00B77A5F"/>
    <w:rsid w:val="00B77B76"/>
    <w:rsid w:val="00B77DF2"/>
    <w:rsid w:val="00B813EE"/>
    <w:rsid w:val="00B81AD9"/>
    <w:rsid w:val="00B82645"/>
    <w:rsid w:val="00B84262"/>
    <w:rsid w:val="00B84320"/>
    <w:rsid w:val="00B85D8E"/>
    <w:rsid w:val="00B85F10"/>
    <w:rsid w:val="00B86404"/>
    <w:rsid w:val="00B867AC"/>
    <w:rsid w:val="00B871A5"/>
    <w:rsid w:val="00B87571"/>
    <w:rsid w:val="00B8797D"/>
    <w:rsid w:val="00B87BF0"/>
    <w:rsid w:val="00B87C4E"/>
    <w:rsid w:val="00B909C6"/>
    <w:rsid w:val="00B93D8F"/>
    <w:rsid w:val="00B94156"/>
    <w:rsid w:val="00B955C5"/>
    <w:rsid w:val="00B9577F"/>
    <w:rsid w:val="00B95A02"/>
    <w:rsid w:val="00B95A67"/>
    <w:rsid w:val="00B95DA5"/>
    <w:rsid w:val="00B96B3F"/>
    <w:rsid w:val="00B97321"/>
    <w:rsid w:val="00B973C8"/>
    <w:rsid w:val="00B97C7F"/>
    <w:rsid w:val="00B97DCF"/>
    <w:rsid w:val="00BA0689"/>
    <w:rsid w:val="00BA1D34"/>
    <w:rsid w:val="00BA1D91"/>
    <w:rsid w:val="00BA2056"/>
    <w:rsid w:val="00BA28BB"/>
    <w:rsid w:val="00BA30AB"/>
    <w:rsid w:val="00BA469E"/>
    <w:rsid w:val="00BA716B"/>
    <w:rsid w:val="00BA75AD"/>
    <w:rsid w:val="00BA7610"/>
    <w:rsid w:val="00BB1CB0"/>
    <w:rsid w:val="00BB2F5A"/>
    <w:rsid w:val="00BB2F6E"/>
    <w:rsid w:val="00BB3F6C"/>
    <w:rsid w:val="00BB4176"/>
    <w:rsid w:val="00BB42D3"/>
    <w:rsid w:val="00BB4446"/>
    <w:rsid w:val="00BB6212"/>
    <w:rsid w:val="00BB6370"/>
    <w:rsid w:val="00BB6520"/>
    <w:rsid w:val="00BB6563"/>
    <w:rsid w:val="00BB6808"/>
    <w:rsid w:val="00BB6B4D"/>
    <w:rsid w:val="00BB6EC3"/>
    <w:rsid w:val="00BC2173"/>
    <w:rsid w:val="00BC2730"/>
    <w:rsid w:val="00BC2E5D"/>
    <w:rsid w:val="00BC604D"/>
    <w:rsid w:val="00BC7554"/>
    <w:rsid w:val="00BC7DBA"/>
    <w:rsid w:val="00BD04D7"/>
    <w:rsid w:val="00BD0671"/>
    <w:rsid w:val="00BD2D51"/>
    <w:rsid w:val="00BD3078"/>
    <w:rsid w:val="00BD3414"/>
    <w:rsid w:val="00BD37DB"/>
    <w:rsid w:val="00BD3927"/>
    <w:rsid w:val="00BD3E35"/>
    <w:rsid w:val="00BD4049"/>
    <w:rsid w:val="00BD46C9"/>
    <w:rsid w:val="00BD55FB"/>
    <w:rsid w:val="00BD5600"/>
    <w:rsid w:val="00BD5AEB"/>
    <w:rsid w:val="00BD6079"/>
    <w:rsid w:val="00BD67C6"/>
    <w:rsid w:val="00BE112A"/>
    <w:rsid w:val="00BE1325"/>
    <w:rsid w:val="00BE1624"/>
    <w:rsid w:val="00BE3C48"/>
    <w:rsid w:val="00BE3CDE"/>
    <w:rsid w:val="00BE455A"/>
    <w:rsid w:val="00BE4596"/>
    <w:rsid w:val="00BE4757"/>
    <w:rsid w:val="00BE4F51"/>
    <w:rsid w:val="00BE5705"/>
    <w:rsid w:val="00BE57B7"/>
    <w:rsid w:val="00BE61C8"/>
    <w:rsid w:val="00BF080F"/>
    <w:rsid w:val="00BF0CFE"/>
    <w:rsid w:val="00BF1687"/>
    <w:rsid w:val="00BF21F6"/>
    <w:rsid w:val="00BF228A"/>
    <w:rsid w:val="00BF2396"/>
    <w:rsid w:val="00BF24BF"/>
    <w:rsid w:val="00BF2D0A"/>
    <w:rsid w:val="00BF2ED0"/>
    <w:rsid w:val="00BF2F4E"/>
    <w:rsid w:val="00BF332F"/>
    <w:rsid w:val="00BF3689"/>
    <w:rsid w:val="00BF3915"/>
    <w:rsid w:val="00BF3CEF"/>
    <w:rsid w:val="00BF5B8F"/>
    <w:rsid w:val="00BF5FBB"/>
    <w:rsid w:val="00BF6F4D"/>
    <w:rsid w:val="00C00122"/>
    <w:rsid w:val="00C00995"/>
    <w:rsid w:val="00C00D0B"/>
    <w:rsid w:val="00C02455"/>
    <w:rsid w:val="00C02BF1"/>
    <w:rsid w:val="00C0358C"/>
    <w:rsid w:val="00C03C75"/>
    <w:rsid w:val="00C06411"/>
    <w:rsid w:val="00C0682B"/>
    <w:rsid w:val="00C06CCF"/>
    <w:rsid w:val="00C077EA"/>
    <w:rsid w:val="00C10D74"/>
    <w:rsid w:val="00C10D85"/>
    <w:rsid w:val="00C11385"/>
    <w:rsid w:val="00C131D3"/>
    <w:rsid w:val="00C139EB"/>
    <w:rsid w:val="00C13E61"/>
    <w:rsid w:val="00C14CAE"/>
    <w:rsid w:val="00C16140"/>
    <w:rsid w:val="00C166D6"/>
    <w:rsid w:val="00C170AC"/>
    <w:rsid w:val="00C17687"/>
    <w:rsid w:val="00C179AB"/>
    <w:rsid w:val="00C2123A"/>
    <w:rsid w:val="00C214EF"/>
    <w:rsid w:val="00C21632"/>
    <w:rsid w:val="00C21C46"/>
    <w:rsid w:val="00C21F45"/>
    <w:rsid w:val="00C223D2"/>
    <w:rsid w:val="00C22F66"/>
    <w:rsid w:val="00C23AA3"/>
    <w:rsid w:val="00C24CEB"/>
    <w:rsid w:val="00C252F7"/>
    <w:rsid w:val="00C25D00"/>
    <w:rsid w:val="00C30740"/>
    <w:rsid w:val="00C30C46"/>
    <w:rsid w:val="00C31CE6"/>
    <w:rsid w:val="00C32185"/>
    <w:rsid w:val="00C33D74"/>
    <w:rsid w:val="00C34262"/>
    <w:rsid w:val="00C3428D"/>
    <w:rsid w:val="00C347B2"/>
    <w:rsid w:val="00C350FE"/>
    <w:rsid w:val="00C372D8"/>
    <w:rsid w:val="00C406D5"/>
    <w:rsid w:val="00C40C0A"/>
    <w:rsid w:val="00C417CD"/>
    <w:rsid w:val="00C41E87"/>
    <w:rsid w:val="00C4213F"/>
    <w:rsid w:val="00C424FF"/>
    <w:rsid w:val="00C425FF"/>
    <w:rsid w:val="00C42604"/>
    <w:rsid w:val="00C42CAB"/>
    <w:rsid w:val="00C43504"/>
    <w:rsid w:val="00C439AD"/>
    <w:rsid w:val="00C4465D"/>
    <w:rsid w:val="00C44B88"/>
    <w:rsid w:val="00C45744"/>
    <w:rsid w:val="00C45C9A"/>
    <w:rsid w:val="00C463C5"/>
    <w:rsid w:val="00C46621"/>
    <w:rsid w:val="00C46776"/>
    <w:rsid w:val="00C46D35"/>
    <w:rsid w:val="00C47414"/>
    <w:rsid w:val="00C50009"/>
    <w:rsid w:val="00C5059E"/>
    <w:rsid w:val="00C510CD"/>
    <w:rsid w:val="00C52A67"/>
    <w:rsid w:val="00C52D2F"/>
    <w:rsid w:val="00C536AF"/>
    <w:rsid w:val="00C53AEE"/>
    <w:rsid w:val="00C53DD0"/>
    <w:rsid w:val="00C53E51"/>
    <w:rsid w:val="00C55E42"/>
    <w:rsid w:val="00C5669D"/>
    <w:rsid w:val="00C56A5E"/>
    <w:rsid w:val="00C56F9A"/>
    <w:rsid w:val="00C600E2"/>
    <w:rsid w:val="00C60EB7"/>
    <w:rsid w:val="00C61121"/>
    <w:rsid w:val="00C61E5C"/>
    <w:rsid w:val="00C61E93"/>
    <w:rsid w:val="00C620B0"/>
    <w:rsid w:val="00C62995"/>
    <w:rsid w:val="00C6312F"/>
    <w:rsid w:val="00C634D3"/>
    <w:rsid w:val="00C63764"/>
    <w:rsid w:val="00C65DD3"/>
    <w:rsid w:val="00C66693"/>
    <w:rsid w:val="00C67CD7"/>
    <w:rsid w:val="00C67E75"/>
    <w:rsid w:val="00C7011C"/>
    <w:rsid w:val="00C702F2"/>
    <w:rsid w:val="00C7043B"/>
    <w:rsid w:val="00C70A40"/>
    <w:rsid w:val="00C7158D"/>
    <w:rsid w:val="00C7177A"/>
    <w:rsid w:val="00C71909"/>
    <w:rsid w:val="00C75453"/>
    <w:rsid w:val="00C75895"/>
    <w:rsid w:val="00C75B38"/>
    <w:rsid w:val="00C76361"/>
    <w:rsid w:val="00C76CAC"/>
    <w:rsid w:val="00C77417"/>
    <w:rsid w:val="00C80572"/>
    <w:rsid w:val="00C806DA"/>
    <w:rsid w:val="00C81B95"/>
    <w:rsid w:val="00C81D9F"/>
    <w:rsid w:val="00C82165"/>
    <w:rsid w:val="00C840B4"/>
    <w:rsid w:val="00C84956"/>
    <w:rsid w:val="00C84979"/>
    <w:rsid w:val="00C84C90"/>
    <w:rsid w:val="00C85414"/>
    <w:rsid w:val="00C8550F"/>
    <w:rsid w:val="00C85C13"/>
    <w:rsid w:val="00C86196"/>
    <w:rsid w:val="00C86474"/>
    <w:rsid w:val="00C86AB1"/>
    <w:rsid w:val="00C86F49"/>
    <w:rsid w:val="00C90934"/>
    <w:rsid w:val="00C91088"/>
    <w:rsid w:val="00C91155"/>
    <w:rsid w:val="00C9126D"/>
    <w:rsid w:val="00C9280B"/>
    <w:rsid w:val="00C92814"/>
    <w:rsid w:val="00C93EA7"/>
    <w:rsid w:val="00C941A6"/>
    <w:rsid w:val="00C94C89"/>
    <w:rsid w:val="00C950EE"/>
    <w:rsid w:val="00C9515A"/>
    <w:rsid w:val="00C95CBE"/>
    <w:rsid w:val="00C96262"/>
    <w:rsid w:val="00C96B16"/>
    <w:rsid w:val="00C96EB5"/>
    <w:rsid w:val="00C9795E"/>
    <w:rsid w:val="00CA09BB"/>
    <w:rsid w:val="00CA0EA4"/>
    <w:rsid w:val="00CA24E2"/>
    <w:rsid w:val="00CA2CF3"/>
    <w:rsid w:val="00CA313C"/>
    <w:rsid w:val="00CA31F3"/>
    <w:rsid w:val="00CA3628"/>
    <w:rsid w:val="00CA4987"/>
    <w:rsid w:val="00CA4DBC"/>
    <w:rsid w:val="00CA57E9"/>
    <w:rsid w:val="00CA5F05"/>
    <w:rsid w:val="00CA6C80"/>
    <w:rsid w:val="00CB0092"/>
    <w:rsid w:val="00CB1708"/>
    <w:rsid w:val="00CB1BB7"/>
    <w:rsid w:val="00CB3893"/>
    <w:rsid w:val="00CB3D0C"/>
    <w:rsid w:val="00CB4884"/>
    <w:rsid w:val="00CB4F68"/>
    <w:rsid w:val="00CB51F3"/>
    <w:rsid w:val="00CB528B"/>
    <w:rsid w:val="00CB6D21"/>
    <w:rsid w:val="00CB6D63"/>
    <w:rsid w:val="00CB7B39"/>
    <w:rsid w:val="00CC19D6"/>
    <w:rsid w:val="00CC22D8"/>
    <w:rsid w:val="00CC3631"/>
    <w:rsid w:val="00CC36C9"/>
    <w:rsid w:val="00CC509C"/>
    <w:rsid w:val="00CC5124"/>
    <w:rsid w:val="00CC5153"/>
    <w:rsid w:val="00CC54F0"/>
    <w:rsid w:val="00CC5697"/>
    <w:rsid w:val="00CC6F90"/>
    <w:rsid w:val="00CD0216"/>
    <w:rsid w:val="00CD0304"/>
    <w:rsid w:val="00CD0E20"/>
    <w:rsid w:val="00CD143D"/>
    <w:rsid w:val="00CD148F"/>
    <w:rsid w:val="00CD1E9C"/>
    <w:rsid w:val="00CD3A0D"/>
    <w:rsid w:val="00CD4220"/>
    <w:rsid w:val="00CD4A64"/>
    <w:rsid w:val="00CD4FDF"/>
    <w:rsid w:val="00CD6258"/>
    <w:rsid w:val="00CD6335"/>
    <w:rsid w:val="00CD65A6"/>
    <w:rsid w:val="00CD7F94"/>
    <w:rsid w:val="00CE2109"/>
    <w:rsid w:val="00CE2864"/>
    <w:rsid w:val="00CE2B07"/>
    <w:rsid w:val="00CE2DD0"/>
    <w:rsid w:val="00CE347A"/>
    <w:rsid w:val="00CE3F59"/>
    <w:rsid w:val="00CE3FF4"/>
    <w:rsid w:val="00CE4B96"/>
    <w:rsid w:val="00CE644D"/>
    <w:rsid w:val="00CE71F3"/>
    <w:rsid w:val="00CE7D42"/>
    <w:rsid w:val="00CF0004"/>
    <w:rsid w:val="00CF0E3D"/>
    <w:rsid w:val="00CF1454"/>
    <w:rsid w:val="00CF1AB4"/>
    <w:rsid w:val="00CF1E3B"/>
    <w:rsid w:val="00CF2E5F"/>
    <w:rsid w:val="00CF2F23"/>
    <w:rsid w:val="00CF3D08"/>
    <w:rsid w:val="00CF3EE3"/>
    <w:rsid w:val="00CF4CC8"/>
    <w:rsid w:val="00CF50CB"/>
    <w:rsid w:val="00CF5185"/>
    <w:rsid w:val="00CF54E3"/>
    <w:rsid w:val="00CF6BB3"/>
    <w:rsid w:val="00CF7284"/>
    <w:rsid w:val="00D000F9"/>
    <w:rsid w:val="00D00F38"/>
    <w:rsid w:val="00D01390"/>
    <w:rsid w:val="00D0176B"/>
    <w:rsid w:val="00D017F0"/>
    <w:rsid w:val="00D021C1"/>
    <w:rsid w:val="00D033C0"/>
    <w:rsid w:val="00D03689"/>
    <w:rsid w:val="00D05623"/>
    <w:rsid w:val="00D06DC7"/>
    <w:rsid w:val="00D07C64"/>
    <w:rsid w:val="00D07D85"/>
    <w:rsid w:val="00D11423"/>
    <w:rsid w:val="00D12180"/>
    <w:rsid w:val="00D128C9"/>
    <w:rsid w:val="00D14363"/>
    <w:rsid w:val="00D1450B"/>
    <w:rsid w:val="00D14C7F"/>
    <w:rsid w:val="00D166CC"/>
    <w:rsid w:val="00D173AE"/>
    <w:rsid w:val="00D17455"/>
    <w:rsid w:val="00D207A3"/>
    <w:rsid w:val="00D20F97"/>
    <w:rsid w:val="00D219DA"/>
    <w:rsid w:val="00D2217B"/>
    <w:rsid w:val="00D228A8"/>
    <w:rsid w:val="00D23758"/>
    <w:rsid w:val="00D24041"/>
    <w:rsid w:val="00D24870"/>
    <w:rsid w:val="00D257B2"/>
    <w:rsid w:val="00D25AD5"/>
    <w:rsid w:val="00D27AB9"/>
    <w:rsid w:val="00D3069D"/>
    <w:rsid w:val="00D314E1"/>
    <w:rsid w:val="00D31CFA"/>
    <w:rsid w:val="00D32130"/>
    <w:rsid w:val="00D32931"/>
    <w:rsid w:val="00D32D36"/>
    <w:rsid w:val="00D32D3F"/>
    <w:rsid w:val="00D32F99"/>
    <w:rsid w:val="00D3340F"/>
    <w:rsid w:val="00D336C2"/>
    <w:rsid w:val="00D33CD8"/>
    <w:rsid w:val="00D34481"/>
    <w:rsid w:val="00D34855"/>
    <w:rsid w:val="00D34C5F"/>
    <w:rsid w:val="00D36683"/>
    <w:rsid w:val="00D373C4"/>
    <w:rsid w:val="00D3749B"/>
    <w:rsid w:val="00D376AC"/>
    <w:rsid w:val="00D3795B"/>
    <w:rsid w:val="00D37BD5"/>
    <w:rsid w:val="00D4074E"/>
    <w:rsid w:val="00D41773"/>
    <w:rsid w:val="00D41847"/>
    <w:rsid w:val="00D42E79"/>
    <w:rsid w:val="00D43B1D"/>
    <w:rsid w:val="00D44AE8"/>
    <w:rsid w:val="00D4524B"/>
    <w:rsid w:val="00D45B47"/>
    <w:rsid w:val="00D4665E"/>
    <w:rsid w:val="00D47666"/>
    <w:rsid w:val="00D5017A"/>
    <w:rsid w:val="00D50F40"/>
    <w:rsid w:val="00D51608"/>
    <w:rsid w:val="00D51AA0"/>
    <w:rsid w:val="00D51F9F"/>
    <w:rsid w:val="00D52736"/>
    <w:rsid w:val="00D52D3A"/>
    <w:rsid w:val="00D53D55"/>
    <w:rsid w:val="00D5449A"/>
    <w:rsid w:val="00D54650"/>
    <w:rsid w:val="00D551A2"/>
    <w:rsid w:val="00D556CC"/>
    <w:rsid w:val="00D55DA1"/>
    <w:rsid w:val="00D5639C"/>
    <w:rsid w:val="00D56D14"/>
    <w:rsid w:val="00D573FA"/>
    <w:rsid w:val="00D57979"/>
    <w:rsid w:val="00D57F95"/>
    <w:rsid w:val="00D60349"/>
    <w:rsid w:val="00D60669"/>
    <w:rsid w:val="00D61766"/>
    <w:rsid w:val="00D6184B"/>
    <w:rsid w:val="00D61DAC"/>
    <w:rsid w:val="00D6202A"/>
    <w:rsid w:val="00D622CD"/>
    <w:rsid w:val="00D623A7"/>
    <w:rsid w:val="00D628C4"/>
    <w:rsid w:val="00D62948"/>
    <w:rsid w:val="00D62ED3"/>
    <w:rsid w:val="00D64771"/>
    <w:rsid w:val="00D64FEF"/>
    <w:rsid w:val="00D6517A"/>
    <w:rsid w:val="00D65AA9"/>
    <w:rsid w:val="00D667B7"/>
    <w:rsid w:val="00D67D3C"/>
    <w:rsid w:val="00D67E8E"/>
    <w:rsid w:val="00D70944"/>
    <w:rsid w:val="00D70F66"/>
    <w:rsid w:val="00D71296"/>
    <w:rsid w:val="00D7143C"/>
    <w:rsid w:val="00D71C98"/>
    <w:rsid w:val="00D73C4C"/>
    <w:rsid w:val="00D74C21"/>
    <w:rsid w:val="00D74C4B"/>
    <w:rsid w:val="00D752D0"/>
    <w:rsid w:val="00D7538F"/>
    <w:rsid w:val="00D76CAC"/>
    <w:rsid w:val="00D77364"/>
    <w:rsid w:val="00D80137"/>
    <w:rsid w:val="00D80610"/>
    <w:rsid w:val="00D806DE"/>
    <w:rsid w:val="00D80DDA"/>
    <w:rsid w:val="00D80EEA"/>
    <w:rsid w:val="00D8200C"/>
    <w:rsid w:val="00D826E0"/>
    <w:rsid w:val="00D827CC"/>
    <w:rsid w:val="00D82D77"/>
    <w:rsid w:val="00D834FF"/>
    <w:rsid w:val="00D83AF6"/>
    <w:rsid w:val="00D8564F"/>
    <w:rsid w:val="00D85A4C"/>
    <w:rsid w:val="00D85D3B"/>
    <w:rsid w:val="00D85FA6"/>
    <w:rsid w:val="00D862F0"/>
    <w:rsid w:val="00D8635C"/>
    <w:rsid w:val="00D8671D"/>
    <w:rsid w:val="00D86DCD"/>
    <w:rsid w:val="00D86DE8"/>
    <w:rsid w:val="00D871F0"/>
    <w:rsid w:val="00D876C7"/>
    <w:rsid w:val="00D877D5"/>
    <w:rsid w:val="00D87BA0"/>
    <w:rsid w:val="00D91006"/>
    <w:rsid w:val="00D91BF4"/>
    <w:rsid w:val="00D93AB7"/>
    <w:rsid w:val="00D94036"/>
    <w:rsid w:val="00D941DD"/>
    <w:rsid w:val="00D9443F"/>
    <w:rsid w:val="00D958EF"/>
    <w:rsid w:val="00D95AA3"/>
    <w:rsid w:val="00D95D5F"/>
    <w:rsid w:val="00D96809"/>
    <w:rsid w:val="00D97269"/>
    <w:rsid w:val="00DA0619"/>
    <w:rsid w:val="00DA0946"/>
    <w:rsid w:val="00DA13A6"/>
    <w:rsid w:val="00DA1420"/>
    <w:rsid w:val="00DA1B1F"/>
    <w:rsid w:val="00DA1C01"/>
    <w:rsid w:val="00DA1D49"/>
    <w:rsid w:val="00DA2000"/>
    <w:rsid w:val="00DA2302"/>
    <w:rsid w:val="00DA234D"/>
    <w:rsid w:val="00DA2D4C"/>
    <w:rsid w:val="00DA3370"/>
    <w:rsid w:val="00DA3B17"/>
    <w:rsid w:val="00DA4E6E"/>
    <w:rsid w:val="00DA53AD"/>
    <w:rsid w:val="00DA5748"/>
    <w:rsid w:val="00DA5C81"/>
    <w:rsid w:val="00DA625F"/>
    <w:rsid w:val="00DA6D47"/>
    <w:rsid w:val="00DA731B"/>
    <w:rsid w:val="00DA7621"/>
    <w:rsid w:val="00DB01AF"/>
    <w:rsid w:val="00DB0542"/>
    <w:rsid w:val="00DB0A80"/>
    <w:rsid w:val="00DB0E3A"/>
    <w:rsid w:val="00DB1422"/>
    <w:rsid w:val="00DB20B5"/>
    <w:rsid w:val="00DB2C5E"/>
    <w:rsid w:val="00DB375A"/>
    <w:rsid w:val="00DB3F8C"/>
    <w:rsid w:val="00DB4789"/>
    <w:rsid w:val="00DB4F74"/>
    <w:rsid w:val="00DB4FDA"/>
    <w:rsid w:val="00DB5581"/>
    <w:rsid w:val="00DB574C"/>
    <w:rsid w:val="00DB5DE2"/>
    <w:rsid w:val="00DB701D"/>
    <w:rsid w:val="00DB73C9"/>
    <w:rsid w:val="00DC04F7"/>
    <w:rsid w:val="00DC08C0"/>
    <w:rsid w:val="00DC128E"/>
    <w:rsid w:val="00DC140A"/>
    <w:rsid w:val="00DC14EE"/>
    <w:rsid w:val="00DC18AA"/>
    <w:rsid w:val="00DC18DE"/>
    <w:rsid w:val="00DC3315"/>
    <w:rsid w:val="00DC3946"/>
    <w:rsid w:val="00DC3C98"/>
    <w:rsid w:val="00DC3F0E"/>
    <w:rsid w:val="00DC4403"/>
    <w:rsid w:val="00DC452D"/>
    <w:rsid w:val="00DC4AA6"/>
    <w:rsid w:val="00DC4B55"/>
    <w:rsid w:val="00DC4D1B"/>
    <w:rsid w:val="00DC5BE5"/>
    <w:rsid w:val="00DC5BEE"/>
    <w:rsid w:val="00DC618A"/>
    <w:rsid w:val="00DC6841"/>
    <w:rsid w:val="00DC6BDA"/>
    <w:rsid w:val="00DC7B79"/>
    <w:rsid w:val="00DC7C3B"/>
    <w:rsid w:val="00DD0263"/>
    <w:rsid w:val="00DD070F"/>
    <w:rsid w:val="00DD092C"/>
    <w:rsid w:val="00DD0C0C"/>
    <w:rsid w:val="00DD2453"/>
    <w:rsid w:val="00DD39F0"/>
    <w:rsid w:val="00DD3F7E"/>
    <w:rsid w:val="00DD41FF"/>
    <w:rsid w:val="00DD4B02"/>
    <w:rsid w:val="00DD4C0F"/>
    <w:rsid w:val="00DD6265"/>
    <w:rsid w:val="00DD6C99"/>
    <w:rsid w:val="00DD701D"/>
    <w:rsid w:val="00DD7D38"/>
    <w:rsid w:val="00DD7E10"/>
    <w:rsid w:val="00DE082A"/>
    <w:rsid w:val="00DE10D7"/>
    <w:rsid w:val="00DE1E14"/>
    <w:rsid w:val="00DE2D03"/>
    <w:rsid w:val="00DE4676"/>
    <w:rsid w:val="00DE4B86"/>
    <w:rsid w:val="00DE4B9B"/>
    <w:rsid w:val="00DE4EDE"/>
    <w:rsid w:val="00DE6A1D"/>
    <w:rsid w:val="00DE7398"/>
    <w:rsid w:val="00DE7993"/>
    <w:rsid w:val="00DF0AB3"/>
    <w:rsid w:val="00DF1959"/>
    <w:rsid w:val="00DF29F3"/>
    <w:rsid w:val="00DF4374"/>
    <w:rsid w:val="00DF5A1C"/>
    <w:rsid w:val="00DF69A9"/>
    <w:rsid w:val="00DF701A"/>
    <w:rsid w:val="00DF78CB"/>
    <w:rsid w:val="00DF7E9D"/>
    <w:rsid w:val="00DF7EA2"/>
    <w:rsid w:val="00E00113"/>
    <w:rsid w:val="00E00156"/>
    <w:rsid w:val="00E004E8"/>
    <w:rsid w:val="00E005BF"/>
    <w:rsid w:val="00E01011"/>
    <w:rsid w:val="00E012ED"/>
    <w:rsid w:val="00E01752"/>
    <w:rsid w:val="00E0258A"/>
    <w:rsid w:val="00E030A5"/>
    <w:rsid w:val="00E03140"/>
    <w:rsid w:val="00E03B1B"/>
    <w:rsid w:val="00E03B9E"/>
    <w:rsid w:val="00E03F78"/>
    <w:rsid w:val="00E040C9"/>
    <w:rsid w:val="00E04DF5"/>
    <w:rsid w:val="00E06218"/>
    <w:rsid w:val="00E06607"/>
    <w:rsid w:val="00E07340"/>
    <w:rsid w:val="00E0741C"/>
    <w:rsid w:val="00E100B0"/>
    <w:rsid w:val="00E10623"/>
    <w:rsid w:val="00E107EC"/>
    <w:rsid w:val="00E10FFB"/>
    <w:rsid w:val="00E11C94"/>
    <w:rsid w:val="00E11E5C"/>
    <w:rsid w:val="00E11FAD"/>
    <w:rsid w:val="00E12030"/>
    <w:rsid w:val="00E1291A"/>
    <w:rsid w:val="00E129B4"/>
    <w:rsid w:val="00E13455"/>
    <w:rsid w:val="00E138CF"/>
    <w:rsid w:val="00E1432C"/>
    <w:rsid w:val="00E147AE"/>
    <w:rsid w:val="00E14993"/>
    <w:rsid w:val="00E15100"/>
    <w:rsid w:val="00E1598E"/>
    <w:rsid w:val="00E15AB5"/>
    <w:rsid w:val="00E15B18"/>
    <w:rsid w:val="00E15B3D"/>
    <w:rsid w:val="00E15BBF"/>
    <w:rsid w:val="00E15C7C"/>
    <w:rsid w:val="00E16439"/>
    <w:rsid w:val="00E16547"/>
    <w:rsid w:val="00E171BB"/>
    <w:rsid w:val="00E17ABA"/>
    <w:rsid w:val="00E17CC4"/>
    <w:rsid w:val="00E20BEE"/>
    <w:rsid w:val="00E20FC6"/>
    <w:rsid w:val="00E21581"/>
    <w:rsid w:val="00E2163E"/>
    <w:rsid w:val="00E23270"/>
    <w:rsid w:val="00E2447D"/>
    <w:rsid w:val="00E2459F"/>
    <w:rsid w:val="00E246B1"/>
    <w:rsid w:val="00E247E4"/>
    <w:rsid w:val="00E2547A"/>
    <w:rsid w:val="00E25CC2"/>
    <w:rsid w:val="00E2622A"/>
    <w:rsid w:val="00E27E4D"/>
    <w:rsid w:val="00E31C41"/>
    <w:rsid w:val="00E31DAD"/>
    <w:rsid w:val="00E32330"/>
    <w:rsid w:val="00E354BE"/>
    <w:rsid w:val="00E355FF"/>
    <w:rsid w:val="00E360E6"/>
    <w:rsid w:val="00E365A5"/>
    <w:rsid w:val="00E36716"/>
    <w:rsid w:val="00E3672C"/>
    <w:rsid w:val="00E37A8A"/>
    <w:rsid w:val="00E37CC0"/>
    <w:rsid w:val="00E37FB0"/>
    <w:rsid w:val="00E406A6"/>
    <w:rsid w:val="00E40CD0"/>
    <w:rsid w:val="00E41A64"/>
    <w:rsid w:val="00E41CEF"/>
    <w:rsid w:val="00E42DB7"/>
    <w:rsid w:val="00E43017"/>
    <w:rsid w:val="00E43AA2"/>
    <w:rsid w:val="00E4436B"/>
    <w:rsid w:val="00E45070"/>
    <w:rsid w:val="00E450C5"/>
    <w:rsid w:val="00E45BCA"/>
    <w:rsid w:val="00E461AC"/>
    <w:rsid w:val="00E47FA2"/>
    <w:rsid w:val="00E50260"/>
    <w:rsid w:val="00E50672"/>
    <w:rsid w:val="00E5100C"/>
    <w:rsid w:val="00E51DBE"/>
    <w:rsid w:val="00E5364F"/>
    <w:rsid w:val="00E53ECF"/>
    <w:rsid w:val="00E54A16"/>
    <w:rsid w:val="00E561A2"/>
    <w:rsid w:val="00E56FC1"/>
    <w:rsid w:val="00E56FF4"/>
    <w:rsid w:val="00E57683"/>
    <w:rsid w:val="00E6016F"/>
    <w:rsid w:val="00E6033A"/>
    <w:rsid w:val="00E60527"/>
    <w:rsid w:val="00E616DD"/>
    <w:rsid w:val="00E61C95"/>
    <w:rsid w:val="00E61E21"/>
    <w:rsid w:val="00E62057"/>
    <w:rsid w:val="00E625D7"/>
    <w:rsid w:val="00E62615"/>
    <w:rsid w:val="00E632E2"/>
    <w:rsid w:val="00E63E7F"/>
    <w:rsid w:val="00E65136"/>
    <w:rsid w:val="00E652D1"/>
    <w:rsid w:val="00E66270"/>
    <w:rsid w:val="00E663B7"/>
    <w:rsid w:val="00E67268"/>
    <w:rsid w:val="00E673B1"/>
    <w:rsid w:val="00E6750B"/>
    <w:rsid w:val="00E67665"/>
    <w:rsid w:val="00E7016E"/>
    <w:rsid w:val="00E70C60"/>
    <w:rsid w:val="00E70D33"/>
    <w:rsid w:val="00E71D9B"/>
    <w:rsid w:val="00E71E63"/>
    <w:rsid w:val="00E72CA1"/>
    <w:rsid w:val="00E72ECA"/>
    <w:rsid w:val="00E733CE"/>
    <w:rsid w:val="00E740C1"/>
    <w:rsid w:val="00E74BAF"/>
    <w:rsid w:val="00E752AA"/>
    <w:rsid w:val="00E75855"/>
    <w:rsid w:val="00E75F20"/>
    <w:rsid w:val="00E76B33"/>
    <w:rsid w:val="00E77465"/>
    <w:rsid w:val="00E7777C"/>
    <w:rsid w:val="00E80584"/>
    <w:rsid w:val="00E80636"/>
    <w:rsid w:val="00E808E4"/>
    <w:rsid w:val="00E80983"/>
    <w:rsid w:val="00E80C55"/>
    <w:rsid w:val="00E80D4F"/>
    <w:rsid w:val="00E812A6"/>
    <w:rsid w:val="00E81EA3"/>
    <w:rsid w:val="00E83B5E"/>
    <w:rsid w:val="00E843C6"/>
    <w:rsid w:val="00E84A2F"/>
    <w:rsid w:val="00E84CE3"/>
    <w:rsid w:val="00E84EE1"/>
    <w:rsid w:val="00E85C90"/>
    <w:rsid w:val="00E86035"/>
    <w:rsid w:val="00E86140"/>
    <w:rsid w:val="00E866A8"/>
    <w:rsid w:val="00E87467"/>
    <w:rsid w:val="00E875BC"/>
    <w:rsid w:val="00E876AF"/>
    <w:rsid w:val="00E90273"/>
    <w:rsid w:val="00E910C1"/>
    <w:rsid w:val="00E92763"/>
    <w:rsid w:val="00E92AE2"/>
    <w:rsid w:val="00E92E51"/>
    <w:rsid w:val="00E93726"/>
    <w:rsid w:val="00E94FB9"/>
    <w:rsid w:val="00E95B3A"/>
    <w:rsid w:val="00E97C31"/>
    <w:rsid w:val="00E97ECE"/>
    <w:rsid w:val="00EA19A6"/>
    <w:rsid w:val="00EA2541"/>
    <w:rsid w:val="00EA27C8"/>
    <w:rsid w:val="00EA288F"/>
    <w:rsid w:val="00EA2A91"/>
    <w:rsid w:val="00EA3370"/>
    <w:rsid w:val="00EA39CE"/>
    <w:rsid w:val="00EA3C8F"/>
    <w:rsid w:val="00EA406A"/>
    <w:rsid w:val="00EA40C4"/>
    <w:rsid w:val="00EA4461"/>
    <w:rsid w:val="00EA4544"/>
    <w:rsid w:val="00EA5575"/>
    <w:rsid w:val="00EA6237"/>
    <w:rsid w:val="00EA673C"/>
    <w:rsid w:val="00EA6A82"/>
    <w:rsid w:val="00EA6E1F"/>
    <w:rsid w:val="00EA73BC"/>
    <w:rsid w:val="00EA743A"/>
    <w:rsid w:val="00EA7637"/>
    <w:rsid w:val="00EA7CA0"/>
    <w:rsid w:val="00EA7DAB"/>
    <w:rsid w:val="00EB1B34"/>
    <w:rsid w:val="00EB2B9E"/>
    <w:rsid w:val="00EB44CB"/>
    <w:rsid w:val="00EB508E"/>
    <w:rsid w:val="00EB618F"/>
    <w:rsid w:val="00EB6216"/>
    <w:rsid w:val="00EB79A6"/>
    <w:rsid w:val="00EB7D79"/>
    <w:rsid w:val="00EC00A0"/>
    <w:rsid w:val="00EC02C6"/>
    <w:rsid w:val="00EC05DD"/>
    <w:rsid w:val="00EC0A4C"/>
    <w:rsid w:val="00EC0E4D"/>
    <w:rsid w:val="00EC0FF4"/>
    <w:rsid w:val="00EC1222"/>
    <w:rsid w:val="00EC14D3"/>
    <w:rsid w:val="00EC24CC"/>
    <w:rsid w:val="00EC256A"/>
    <w:rsid w:val="00EC2B96"/>
    <w:rsid w:val="00EC35DB"/>
    <w:rsid w:val="00EC35F1"/>
    <w:rsid w:val="00EC4C52"/>
    <w:rsid w:val="00EC4C88"/>
    <w:rsid w:val="00EC51F6"/>
    <w:rsid w:val="00EC5C51"/>
    <w:rsid w:val="00EC606A"/>
    <w:rsid w:val="00EC6246"/>
    <w:rsid w:val="00EC6861"/>
    <w:rsid w:val="00EC6E3A"/>
    <w:rsid w:val="00EC72EB"/>
    <w:rsid w:val="00ED01E3"/>
    <w:rsid w:val="00ED03F4"/>
    <w:rsid w:val="00ED046A"/>
    <w:rsid w:val="00ED10BA"/>
    <w:rsid w:val="00ED1A63"/>
    <w:rsid w:val="00ED1E95"/>
    <w:rsid w:val="00ED21BA"/>
    <w:rsid w:val="00ED239C"/>
    <w:rsid w:val="00ED2477"/>
    <w:rsid w:val="00ED332C"/>
    <w:rsid w:val="00ED373A"/>
    <w:rsid w:val="00ED3E54"/>
    <w:rsid w:val="00ED4640"/>
    <w:rsid w:val="00ED4774"/>
    <w:rsid w:val="00ED5414"/>
    <w:rsid w:val="00ED5596"/>
    <w:rsid w:val="00ED5B50"/>
    <w:rsid w:val="00ED644E"/>
    <w:rsid w:val="00ED692E"/>
    <w:rsid w:val="00ED6AC8"/>
    <w:rsid w:val="00ED6E9F"/>
    <w:rsid w:val="00ED7D4E"/>
    <w:rsid w:val="00ED7DC9"/>
    <w:rsid w:val="00EE11E8"/>
    <w:rsid w:val="00EE1819"/>
    <w:rsid w:val="00EE1B08"/>
    <w:rsid w:val="00EE1B80"/>
    <w:rsid w:val="00EE1E25"/>
    <w:rsid w:val="00EE1F61"/>
    <w:rsid w:val="00EE2933"/>
    <w:rsid w:val="00EE3432"/>
    <w:rsid w:val="00EE3487"/>
    <w:rsid w:val="00EE4801"/>
    <w:rsid w:val="00EE4912"/>
    <w:rsid w:val="00EE4DB2"/>
    <w:rsid w:val="00EE6352"/>
    <w:rsid w:val="00EE657A"/>
    <w:rsid w:val="00EE6B3F"/>
    <w:rsid w:val="00EE6D01"/>
    <w:rsid w:val="00EE7800"/>
    <w:rsid w:val="00EE7D52"/>
    <w:rsid w:val="00EE7F64"/>
    <w:rsid w:val="00EF09BA"/>
    <w:rsid w:val="00EF3047"/>
    <w:rsid w:val="00EF318A"/>
    <w:rsid w:val="00EF355B"/>
    <w:rsid w:val="00EF3C91"/>
    <w:rsid w:val="00EF41B7"/>
    <w:rsid w:val="00EF4487"/>
    <w:rsid w:val="00EF48E7"/>
    <w:rsid w:val="00EF4D5E"/>
    <w:rsid w:val="00EF56FB"/>
    <w:rsid w:val="00EF5F59"/>
    <w:rsid w:val="00EF6680"/>
    <w:rsid w:val="00EF70CF"/>
    <w:rsid w:val="00EF790A"/>
    <w:rsid w:val="00EF7ADC"/>
    <w:rsid w:val="00EF7D12"/>
    <w:rsid w:val="00EF7FFC"/>
    <w:rsid w:val="00F00362"/>
    <w:rsid w:val="00F01559"/>
    <w:rsid w:val="00F02528"/>
    <w:rsid w:val="00F03206"/>
    <w:rsid w:val="00F03A3C"/>
    <w:rsid w:val="00F03CC2"/>
    <w:rsid w:val="00F045CE"/>
    <w:rsid w:val="00F04C69"/>
    <w:rsid w:val="00F05A76"/>
    <w:rsid w:val="00F07403"/>
    <w:rsid w:val="00F0741F"/>
    <w:rsid w:val="00F07B05"/>
    <w:rsid w:val="00F102D6"/>
    <w:rsid w:val="00F10905"/>
    <w:rsid w:val="00F10DB0"/>
    <w:rsid w:val="00F10DF5"/>
    <w:rsid w:val="00F1147A"/>
    <w:rsid w:val="00F137C1"/>
    <w:rsid w:val="00F150EF"/>
    <w:rsid w:val="00F152B8"/>
    <w:rsid w:val="00F1576B"/>
    <w:rsid w:val="00F1643C"/>
    <w:rsid w:val="00F16EC9"/>
    <w:rsid w:val="00F172BA"/>
    <w:rsid w:val="00F1761A"/>
    <w:rsid w:val="00F20506"/>
    <w:rsid w:val="00F209ED"/>
    <w:rsid w:val="00F20F2B"/>
    <w:rsid w:val="00F21196"/>
    <w:rsid w:val="00F21C41"/>
    <w:rsid w:val="00F22F0D"/>
    <w:rsid w:val="00F22F37"/>
    <w:rsid w:val="00F2326E"/>
    <w:rsid w:val="00F23E31"/>
    <w:rsid w:val="00F244AA"/>
    <w:rsid w:val="00F24692"/>
    <w:rsid w:val="00F25D73"/>
    <w:rsid w:val="00F2666D"/>
    <w:rsid w:val="00F26788"/>
    <w:rsid w:val="00F26C8E"/>
    <w:rsid w:val="00F27681"/>
    <w:rsid w:val="00F278A4"/>
    <w:rsid w:val="00F279C8"/>
    <w:rsid w:val="00F279E8"/>
    <w:rsid w:val="00F302CB"/>
    <w:rsid w:val="00F30395"/>
    <w:rsid w:val="00F30775"/>
    <w:rsid w:val="00F30D89"/>
    <w:rsid w:val="00F32E14"/>
    <w:rsid w:val="00F33743"/>
    <w:rsid w:val="00F344F7"/>
    <w:rsid w:val="00F34FFB"/>
    <w:rsid w:val="00F35075"/>
    <w:rsid w:val="00F35D33"/>
    <w:rsid w:val="00F40031"/>
    <w:rsid w:val="00F4046A"/>
    <w:rsid w:val="00F4420E"/>
    <w:rsid w:val="00F44632"/>
    <w:rsid w:val="00F4513C"/>
    <w:rsid w:val="00F45182"/>
    <w:rsid w:val="00F4557E"/>
    <w:rsid w:val="00F46A76"/>
    <w:rsid w:val="00F47704"/>
    <w:rsid w:val="00F47820"/>
    <w:rsid w:val="00F47914"/>
    <w:rsid w:val="00F50870"/>
    <w:rsid w:val="00F51B7C"/>
    <w:rsid w:val="00F52356"/>
    <w:rsid w:val="00F52499"/>
    <w:rsid w:val="00F53436"/>
    <w:rsid w:val="00F539E1"/>
    <w:rsid w:val="00F5436B"/>
    <w:rsid w:val="00F55395"/>
    <w:rsid w:val="00F55552"/>
    <w:rsid w:val="00F557CB"/>
    <w:rsid w:val="00F55D62"/>
    <w:rsid w:val="00F57114"/>
    <w:rsid w:val="00F6029D"/>
    <w:rsid w:val="00F608C4"/>
    <w:rsid w:val="00F61286"/>
    <w:rsid w:val="00F61640"/>
    <w:rsid w:val="00F631F7"/>
    <w:rsid w:val="00F631FB"/>
    <w:rsid w:val="00F63438"/>
    <w:rsid w:val="00F63B05"/>
    <w:rsid w:val="00F64A32"/>
    <w:rsid w:val="00F658B6"/>
    <w:rsid w:val="00F663ED"/>
    <w:rsid w:val="00F6729D"/>
    <w:rsid w:val="00F70414"/>
    <w:rsid w:val="00F70DB0"/>
    <w:rsid w:val="00F711F1"/>
    <w:rsid w:val="00F715CF"/>
    <w:rsid w:val="00F715DA"/>
    <w:rsid w:val="00F7171F"/>
    <w:rsid w:val="00F71971"/>
    <w:rsid w:val="00F71F76"/>
    <w:rsid w:val="00F71F8F"/>
    <w:rsid w:val="00F73077"/>
    <w:rsid w:val="00F73172"/>
    <w:rsid w:val="00F73A46"/>
    <w:rsid w:val="00F73DAE"/>
    <w:rsid w:val="00F73EE6"/>
    <w:rsid w:val="00F747CF"/>
    <w:rsid w:val="00F7499D"/>
    <w:rsid w:val="00F74A90"/>
    <w:rsid w:val="00F756D9"/>
    <w:rsid w:val="00F75FC8"/>
    <w:rsid w:val="00F76838"/>
    <w:rsid w:val="00F77DE9"/>
    <w:rsid w:val="00F80168"/>
    <w:rsid w:val="00F80A39"/>
    <w:rsid w:val="00F80C71"/>
    <w:rsid w:val="00F81593"/>
    <w:rsid w:val="00F81635"/>
    <w:rsid w:val="00F817B0"/>
    <w:rsid w:val="00F81D10"/>
    <w:rsid w:val="00F821F7"/>
    <w:rsid w:val="00F82535"/>
    <w:rsid w:val="00F831BC"/>
    <w:rsid w:val="00F83258"/>
    <w:rsid w:val="00F837A5"/>
    <w:rsid w:val="00F83C64"/>
    <w:rsid w:val="00F83E84"/>
    <w:rsid w:val="00F844CA"/>
    <w:rsid w:val="00F84CF8"/>
    <w:rsid w:val="00F85036"/>
    <w:rsid w:val="00F853D8"/>
    <w:rsid w:val="00F86055"/>
    <w:rsid w:val="00F86BE8"/>
    <w:rsid w:val="00F8777A"/>
    <w:rsid w:val="00F90FD5"/>
    <w:rsid w:val="00F91390"/>
    <w:rsid w:val="00F91852"/>
    <w:rsid w:val="00F91E7D"/>
    <w:rsid w:val="00F91E85"/>
    <w:rsid w:val="00F92863"/>
    <w:rsid w:val="00F92E2F"/>
    <w:rsid w:val="00F9465E"/>
    <w:rsid w:val="00F94C4B"/>
    <w:rsid w:val="00F94D46"/>
    <w:rsid w:val="00F964B5"/>
    <w:rsid w:val="00F97338"/>
    <w:rsid w:val="00FA09F0"/>
    <w:rsid w:val="00FA0C6B"/>
    <w:rsid w:val="00FA25D8"/>
    <w:rsid w:val="00FA2A3A"/>
    <w:rsid w:val="00FA2B1F"/>
    <w:rsid w:val="00FA3D28"/>
    <w:rsid w:val="00FA4B07"/>
    <w:rsid w:val="00FA54A5"/>
    <w:rsid w:val="00FA72B1"/>
    <w:rsid w:val="00FA75C0"/>
    <w:rsid w:val="00FA77DD"/>
    <w:rsid w:val="00FA7CDA"/>
    <w:rsid w:val="00FA7DD1"/>
    <w:rsid w:val="00FB1131"/>
    <w:rsid w:val="00FB13CF"/>
    <w:rsid w:val="00FB18F6"/>
    <w:rsid w:val="00FB2099"/>
    <w:rsid w:val="00FB21C3"/>
    <w:rsid w:val="00FB2325"/>
    <w:rsid w:val="00FB301E"/>
    <w:rsid w:val="00FB33D6"/>
    <w:rsid w:val="00FB376D"/>
    <w:rsid w:val="00FB37CB"/>
    <w:rsid w:val="00FB40FF"/>
    <w:rsid w:val="00FB4189"/>
    <w:rsid w:val="00FB5654"/>
    <w:rsid w:val="00FB5A02"/>
    <w:rsid w:val="00FB7228"/>
    <w:rsid w:val="00FB7656"/>
    <w:rsid w:val="00FB7ADE"/>
    <w:rsid w:val="00FB7F21"/>
    <w:rsid w:val="00FC02F1"/>
    <w:rsid w:val="00FC169E"/>
    <w:rsid w:val="00FC3AEE"/>
    <w:rsid w:val="00FC5F51"/>
    <w:rsid w:val="00FC6782"/>
    <w:rsid w:val="00FC7C98"/>
    <w:rsid w:val="00FD1FDA"/>
    <w:rsid w:val="00FD21F2"/>
    <w:rsid w:val="00FD261C"/>
    <w:rsid w:val="00FD2721"/>
    <w:rsid w:val="00FD2B9C"/>
    <w:rsid w:val="00FD364A"/>
    <w:rsid w:val="00FD4AA0"/>
    <w:rsid w:val="00FD71BC"/>
    <w:rsid w:val="00FD75CA"/>
    <w:rsid w:val="00FD766A"/>
    <w:rsid w:val="00FE0517"/>
    <w:rsid w:val="00FE065B"/>
    <w:rsid w:val="00FE0C85"/>
    <w:rsid w:val="00FE1AF0"/>
    <w:rsid w:val="00FE1BF0"/>
    <w:rsid w:val="00FE2928"/>
    <w:rsid w:val="00FE3DED"/>
    <w:rsid w:val="00FE3EFE"/>
    <w:rsid w:val="00FE5BAB"/>
    <w:rsid w:val="00FE680F"/>
    <w:rsid w:val="00FE7178"/>
    <w:rsid w:val="00FE725D"/>
    <w:rsid w:val="00FE7DE5"/>
    <w:rsid w:val="00FF0220"/>
    <w:rsid w:val="00FF1550"/>
    <w:rsid w:val="00FF2B0F"/>
    <w:rsid w:val="00FF40C3"/>
    <w:rsid w:val="00FF43D4"/>
    <w:rsid w:val="00FF4CCB"/>
    <w:rsid w:val="00FF4D44"/>
    <w:rsid w:val="00FF7650"/>
    <w:rsid w:val="00FF7B24"/>
    <w:rsid w:val="00FF7C0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HTML Typewriter"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592E"/>
    <w:pPr>
      <w:widowControl w:val="0"/>
    </w:pPr>
    <w:rPr>
      <w:kern w:val="2"/>
      <w:sz w:val="24"/>
      <w:szCs w:val="24"/>
    </w:rPr>
  </w:style>
  <w:style w:type="paragraph" w:styleId="12">
    <w:name w:val="heading 1"/>
    <w:aliases w:val=" 字元,NTUT章標題,字元"/>
    <w:basedOn w:val="a5"/>
    <w:next w:val="a5"/>
    <w:link w:val="13"/>
    <w:qFormat/>
    <w:rsid w:val="00EE1E25"/>
    <w:pPr>
      <w:keepNext/>
      <w:spacing w:before="180" w:after="180" w:line="720" w:lineRule="auto"/>
      <w:outlineLvl w:val="0"/>
    </w:pPr>
    <w:rPr>
      <w:rFonts w:ascii="Arial" w:hAnsi="Arial"/>
      <w:b/>
      <w:bCs/>
      <w:kern w:val="52"/>
      <w:sz w:val="52"/>
      <w:szCs w:val="52"/>
    </w:rPr>
  </w:style>
  <w:style w:type="paragraph" w:styleId="23">
    <w:name w:val="heading 2"/>
    <w:basedOn w:val="a5"/>
    <w:next w:val="a5"/>
    <w:link w:val="24"/>
    <w:qFormat/>
    <w:rsid w:val="00EE1E25"/>
    <w:pPr>
      <w:keepNext/>
      <w:spacing w:line="720" w:lineRule="auto"/>
      <w:outlineLvl w:val="1"/>
    </w:pPr>
    <w:rPr>
      <w:rFonts w:ascii="Arial" w:hAnsi="Arial"/>
      <w:b/>
      <w:bCs/>
      <w:sz w:val="48"/>
      <w:szCs w:val="48"/>
    </w:rPr>
  </w:style>
  <w:style w:type="paragraph" w:styleId="32">
    <w:name w:val="heading 3"/>
    <w:basedOn w:val="a5"/>
    <w:next w:val="a5"/>
    <w:link w:val="33"/>
    <w:qFormat/>
    <w:rsid w:val="00EE1E25"/>
    <w:pPr>
      <w:keepNext/>
      <w:spacing w:line="720" w:lineRule="auto"/>
      <w:outlineLvl w:val="2"/>
    </w:pPr>
    <w:rPr>
      <w:rFonts w:ascii="Arial" w:hAnsi="Arial"/>
      <w:b/>
      <w:bCs/>
      <w:sz w:val="36"/>
      <w:szCs w:val="36"/>
    </w:rPr>
  </w:style>
  <w:style w:type="paragraph" w:styleId="4">
    <w:name w:val="heading 4"/>
    <w:basedOn w:val="a5"/>
    <w:next w:val="a5"/>
    <w:link w:val="40"/>
    <w:qFormat/>
    <w:rsid w:val="00EE1E25"/>
    <w:pPr>
      <w:keepNext/>
      <w:spacing w:line="720" w:lineRule="auto"/>
      <w:outlineLvl w:val="3"/>
    </w:pPr>
    <w:rPr>
      <w:rFonts w:ascii="Arial" w:hAnsi="Arial"/>
      <w:sz w:val="28"/>
    </w:rPr>
  </w:style>
  <w:style w:type="paragraph" w:styleId="5">
    <w:name w:val="heading 5"/>
    <w:basedOn w:val="a5"/>
    <w:next w:val="a5"/>
    <w:link w:val="50"/>
    <w:qFormat/>
    <w:rsid w:val="00EE1E25"/>
    <w:pPr>
      <w:keepNext/>
      <w:tabs>
        <w:tab w:val="num" w:pos="360"/>
      </w:tabs>
      <w:spacing w:line="720" w:lineRule="auto"/>
      <w:outlineLvl w:val="4"/>
    </w:pPr>
    <w:rPr>
      <w:rFonts w:ascii="Arial" w:hAnsi="Arial"/>
      <w:sz w:val="28"/>
    </w:rPr>
  </w:style>
  <w:style w:type="paragraph" w:styleId="6">
    <w:name w:val="heading 6"/>
    <w:basedOn w:val="a5"/>
    <w:next w:val="a5"/>
    <w:link w:val="60"/>
    <w:qFormat/>
    <w:rsid w:val="00EE1E25"/>
    <w:pPr>
      <w:keepNext/>
      <w:numPr>
        <w:ilvl w:val="5"/>
        <w:numId w:val="5"/>
      </w:numPr>
      <w:adjustRightInd w:val="0"/>
      <w:spacing w:line="720" w:lineRule="auto"/>
      <w:ind w:left="2550" w:hanging="425"/>
      <w:textAlignment w:val="baseline"/>
      <w:outlineLvl w:val="5"/>
    </w:pPr>
    <w:rPr>
      <w:rFonts w:ascii="Arial" w:hAnsi="Arial" w:cs="Arial"/>
      <w:kern w:val="0"/>
      <w:sz w:val="36"/>
      <w:szCs w:val="36"/>
    </w:rPr>
  </w:style>
  <w:style w:type="paragraph" w:styleId="7">
    <w:name w:val="heading 7"/>
    <w:basedOn w:val="a5"/>
    <w:next w:val="a5"/>
    <w:link w:val="70"/>
    <w:qFormat/>
    <w:rsid w:val="00EE1E25"/>
    <w:pPr>
      <w:keepNext/>
      <w:numPr>
        <w:ilvl w:val="6"/>
        <w:numId w:val="5"/>
      </w:numPr>
      <w:adjustRightInd w:val="0"/>
      <w:spacing w:line="720" w:lineRule="auto"/>
      <w:ind w:left="2975" w:hanging="425"/>
      <w:textAlignment w:val="baseline"/>
      <w:outlineLvl w:val="6"/>
    </w:pPr>
    <w:rPr>
      <w:rFonts w:ascii="Arial" w:hAnsi="Arial" w:cs="Arial"/>
      <w:b/>
      <w:bCs/>
      <w:kern w:val="0"/>
      <w:sz w:val="36"/>
      <w:szCs w:val="36"/>
    </w:rPr>
  </w:style>
  <w:style w:type="paragraph" w:styleId="8">
    <w:name w:val="heading 8"/>
    <w:basedOn w:val="a5"/>
    <w:next w:val="a5"/>
    <w:link w:val="80"/>
    <w:qFormat/>
    <w:rsid w:val="00EE1E25"/>
    <w:pPr>
      <w:keepNext/>
      <w:numPr>
        <w:ilvl w:val="7"/>
        <w:numId w:val="5"/>
      </w:numPr>
      <w:adjustRightInd w:val="0"/>
      <w:spacing w:line="720" w:lineRule="auto"/>
      <w:ind w:left="3400" w:hanging="425"/>
      <w:textAlignment w:val="baseline"/>
      <w:outlineLvl w:val="7"/>
    </w:pPr>
    <w:rPr>
      <w:rFonts w:ascii="Arial" w:hAnsi="Arial" w:cs="Arial"/>
      <w:kern w:val="0"/>
      <w:sz w:val="36"/>
      <w:szCs w:val="36"/>
    </w:rPr>
  </w:style>
  <w:style w:type="paragraph" w:styleId="9">
    <w:name w:val="heading 9"/>
    <w:basedOn w:val="a5"/>
    <w:next w:val="a5"/>
    <w:link w:val="90"/>
    <w:qFormat/>
    <w:rsid w:val="00EE1E25"/>
    <w:pPr>
      <w:keepNext/>
      <w:numPr>
        <w:ilvl w:val="8"/>
        <w:numId w:val="5"/>
      </w:numPr>
      <w:adjustRightInd w:val="0"/>
      <w:spacing w:line="720" w:lineRule="auto"/>
      <w:ind w:left="3825" w:hanging="425"/>
      <w:textAlignment w:val="baseline"/>
      <w:outlineLvl w:val="8"/>
    </w:pPr>
    <w:rPr>
      <w:rFonts w:ascii="Arial" w:hAnsi="Arial" w:cs="Arial"/>
      <w:kern w:val="0"/>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3664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66419"/>
    <w:rPr>
      <w:color w:val="0000FF"/>
      <w:u w:val="single"/>
    </w:rPr>
  </w:style>
  <w:style w:type="character" w:customStyle="1" w:styleId="c141">
    <w:name w:val="c141"/>
    <w:rsid w:val="00CB4F68"/>
    <w:rPr>
      <w:rFonts w:ascii="標楷體" w:eastAsia="標楷體" w:hAnsi="標楷體" w:hint="eastAsia"/>
      <w:sz w:val="28"/>
      <w:szCs w:val="28"/>
    </w:rPr>
  </w:style>
  <w:style w:type="paragraph" w:styleId="ab">
    <w:name w:val="Balloon Text"/>
    <w:basedOn w:val="a5"/>
    <w:link w:val="ac"/>
    <w:rsid w:val="00695492"/>
    <w:rPr>
      <w:rFonts w:ascii="Arial" w:hAnsi="Arial"/>
      <w:sz w:val="18"/>
      <w:szCs w:val="18"/>
    </w:rPr>
  </w:style>
  <w:style w:type="paragraph" w:styleId="ad">
    <w:name w:val="footer"/>
    <w:basedOn w:val="a5"/>
    <w:link w:val="ae"/>
    <w:uiPriority w:val="99"/>
    <w:rsid w:val="00695492"/>
    <w:pPr>
      <w:tabs>
        <w:tab w:val="center" w:pos="4153"/>
        <w:tab w:val="right" w:pos="8306"/>
      </w:tabs>
      <w:snapToGrid w:val="0"/>
    </w:pPr>
    <w:rPr>
      <w:sz w:val="20"/>
      <w:szCs w:val="20"/>
    </w:rPr>
  </w:style>
  <w:style w:type="character" w:styleId="af">
    <w:name w:val="page number"/>
    <w:basedOn w:val="a6"/>
    <w:rsid w:val="00695492"/>
  </w:style>
  <w:style w:type="paragraph" w:customStyle="1" w:styleId="af0">
    <w:name w:val="字元 字元 字元 字元 字元 字元"/>
    <w:basedOn w:val="a5"/>
    <w:semiHidden/>
    <w:rsid w:val="00C170AC"/>
    <w:pPr>
      <w:widowControl/>
      <w:spacing w:after="160" w:line="240" w:lineRule="exact"/>
    </w:pPr>
    <w:rPr>
      <w:rFonts w:ascii="Tahoma" w:hAnsi="Tahoma"/>
      <w:kern w:val="0"/>
      <w:sz w:val="20"/>
      <w:szCs w:val="20"/>
      <w:lang w:eastAsia="en-US"/>
    </w:rPr>
  </w:style>
  <w:style w:type="character" w:customStyle="1" w:styleId="HTML">
    <w:name w:val="HTML 預設格式 字元"/>
    <w:link w:val="HTML0"/>
    <w:rsid w:val="00871052"/>
    <w:rPr>
      <w:rFonts w:ascii="細明體" w:eastAsia="細明體" w:hAnsi="細明體"/>
      <w:lang w:bidi="ar-SA"/>
    </w:rPr>
  </w:style>
  <w:style w:type="paragraph" w:styleId="HTML0">
    <w:name w:val="HTML Preformatted"/>
    <w:basedOn w:val="a5"/>
    <w:link w:val="HTML"/>
    <w:rsid w:val="00871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styleId="af1">
    <w:name w:val="Strong"/>
    <w:uiPriority w:val="22"/>
    <w:qFormat/>
    <w:rsid w:val="0014260D"/>
    <w:rPr>
      <w:b/>
      <w:bCs/>
    </w:rPr>
  </w:style>
  <w:style w:type="paragraph" w:customStyle="1" w:styleId="msolistparagraph0">
    <w:name w:val="msolistparagraph"/>
    <w:basedOn w:val="a5"/>
    <w:rsid w:val="00AE71FF"/>
    <w:pPr>
      <w:widowControl/>
      <w:ind w:leftChars="200" w:left="200"/>
    </w:pPr>
    <w:rPr>
      <w:rFonts w:ascii="Calibri" w:hAnsi="Calibri" w:cs="新細明體"/>
      <w:kern w:val="0"/>
    </w:rPr>
  </w:style>
  <w:style w:type="character" w:customStyle="1" w:styleId="memotext3">
    <w:name w:val="memo_text3"/>
    <w:rsid w:val="00C52D2F"/>
    <w:rPr>
      <w:rFonts w:cs="Times New Roman"/>
    </w:rPr>
  </w:style>
  <w:style w:type="paragraph" w:customStyle="1" w:styleId="14">
    <w:name w:val="清單段落1"/>
    <w:basedOn w:val="a5"/>
    <w:link w:val="ListParagraphChar"/>
    <w:rsid w:val="00C52D2F"/>
    <w:pPr>
      <w:ind w:leftChars="200" w:left="480"/>
    </w:pPr>
    <w:rPr>
      <w:rFonts w:ascii="Calibri" w:hAnsi="Calibri"/>
      <w:szCs w:val="22"/>
    </w:rPr>
  </w:style>
  <w:style w:type="paragraph" w:customStyle="1" w:styleId="Default">
    <w:name w:val="Default"/>
    <w:rsid w:val="004B141E"/>
    <w:pPr>
      <w:widowControl w:val="0"/>
      <w:autoSpaceDE w:val="0"/>
      <w:autoSpaceDN w:val="0"/>
      <w:adjustRightInd w:val="0"/>
    </w:pPr>
    <w:rPr>
      <w:rFonts w:ascii="標楷體" w:eastAsia="標楷體" w:cs="標楷體"/>
      <w:color w:val="000000"/>
      <w:sz w:val="24"/>
      <w:szCs w:val="24"/>
    </w:rPr>
  </w:style>
  <w:style w:type="paragraph" w:styleId="af2">
    <w:name w:val="header"/>
    <w:basedOn w:val="a5"/>
    <w:link w:val="af3"/>
    <w:rsid w:val="00C95CBE"/>
    <w:pPr>
      <w:tabs>
        <w:tab w:val="center" w:pos="4153"/>
        <w:tab w:val="right" w:pos="8306"/>
      </w:tabs>
      <w:snapToGrid w:val="0"/>
    </w:pPr>
    <w:rPr>
      <w:sz w:val="20"/>
      <w:szCs w:val="20"/>
    </w:rPr>
  </w:style>
  <w:style w:type="character" w:customStyle="1" w:styleId="af3">
    <w:name w:val="頁首 字元"/>
    <w:link w:val="af2"/>
    <w:rsid w:val="00C95CBE"/>
    <w:rPr>
      <w:kern w:val="2"/>
    </w:rPr>
  </w:style>
  <w:style w:type="character" w:styleId="af4">
    <w:name w:val="annotation reference"/>
    <w:rsid w:val="00596DA0"/>
    <w:rPr>
      <w:sz w:val="18"/>
      <w:szCs w:val="18"/>
    </w:rPr>
  </w:style>
  <w:style w:type="paragraph" w:styleId="af5">
    <w:name w:val="annotation text"/>
    <w:basedOn w:val="a5"/>
    <w:link w:val="af6"/>
    <w:rsid w:val="00596DA0"/>
  </w:style>
  <w:style w:type="character" w:customStyle="1" w:styleId="af6">
    <w:name w:val="註解文字 字元"/>
    <w:link w:val="af5"/>
    <w:rsid w:val="00596DA0"/>
    <w:rPr>
      <w:kern w:val="2"/>
      <w:sz w:val="24"/>
      <w:szCs w:val="24"/>
    </w:rPr>
  </w:style>
  <w:style w:type="paragraph" w:styleId="af7">
    <w:name w:val="annotation subject"/>
    <w:basedOn w:val="af5"/>
    <w:next w:val="af5"/>
    <w:link w:val="af8"/>
    <w:rsid w:val="00596DA0"/>
    <w:rPr>
      <w:b/>
      <w:bCs/>
    </w:rPr>
  </w:style>
  <w:style w:type="character" w:customStyle="1" w:styleId="af8">
    <w:name w:val="註解主旨 字元"/>
    <w:link w:val="af7"/>
    <w:rsid w:val="00596DA0"/>
    <w:rPr>
      <w:b/>
      <w:bCs/>
      <w:kern w:val="2"/>
      <w:sz w:val="24"/>
      <w:szCs w:val="24"/>
    </w:rPr>
  </w:style>
  <w:style w:type="character" w:customStyle="1" w:styleId="ListParagraphChar">
    <w:name w:val="List Paragraph Char"/>
    <w:link w:val="14"/>
    <w:locked/>
    <w:rsid w:val="001C4095"/>
    <w:rPr>
      <w:rFonts w:ascii="Calibri" w:hAnsi="Calibri"/>
      <w:kern w:val="2"/>
      <w:sz w:val="24"/>
      <w:szCs w:val="22"/>
    </w:rPr>
  </w:style>
  <w:style w:type="paragraph" w:styleId="af9">
    <w:name w:val="List Paragraph"/>
    <w:basedOn w:val="a5"/>
    <w:link w:val="afa"/>
    <w:uiPriority w:val="34"/>
    <w:qFormat/>
    <w:rsid w:val="00C55E42"/>
    <w:pPr>
      <w:widowControl/>
      <w:ind w:leftChars="200" w:left="480"/>
    </w:pPr>
    <w:rPr>
      <w:rFonts w:ascii="Calibri" w:eastAsia="SimSun" w:hAnsi="Calibri" w:cs="SimSun"/>
      <w:kern w:val="0"/>
      <w:lang w:eastAsia="zh-CN"/>
    </w:rPr>
  </w:style>
  <w:style w:type="character" w:customStyle="1" w:styleId="ae">
    <w:name w:val="頁尾 字元"/>
    <w:link w:val="ad"/>
    <w:uiPriority w:val="99"/>
    <w:rsid w:val="00A0428A"/>
    <w:rPr>
      <w:kern w:val="2"/>
    </w:rPr>
  </w:style>
  <w:style w:type="numbering" w:customStyle="1" w:styleId="10">
    <w:name w:val="樣式1"/>
    <w:rsid w:val="006909B6"/>
    <w:pPr>
      <w:numPr>
        <w:numId w:val="1"/>
      </w:numPr>
    </w:pPr>
  </w:style>
  <w:style w:type="character" w:customStyle="1" w:styleId="13">
    <w:name w:val="標題 1 字元"/>
    <w:aliases w:val=" 字元 字元,NTUT章標題 字元,字元 字元5"/>
    <w:link w:val="12"/>
    <w:rsid w:val="00EE1E25"/>
    <w:rPr>
      <w:rFonts w:ascii="Arial" w:hAnsi="Arial"/>
      <w:b/>
      <w:bCs/>
      <w:kern w:val="52"/>
      <w:sz w:val="52"/>
      <w:szCs w:val="52"/>
    </w:rPr>
  </w:style>
  <w:style w:type="character" w:customStyle="1" w:styleId="24">
    <w:name w:val="標題 2 字元"/>
    <w:link w:val="23"/>
    <w:rsid w:val="00EE1E25"/>
    <w:rPr>
      <w:rFonts w:ascii="Arial" w:hAnsi="Arial"/>
      <w:b/>
      <w:bCs/>
      <w:kern w:val="2"/>
      <w:sz w:val="48"/>
      <w:szCs w:val="48"/>
    </w:rPr>
  </w:style>
  <w:style w:type="character" w:customStyle="1" w:styleId="33">
    <w:name w:val="標題 3 字元"/>
    <w:link w:val="32"/>
    <w:rsid w:val="00EE1E25"/>
    <w:rPr>
      <w:rFonts w:ascii="Arial" w:hAnsi="Arial"/>
      <w:b/>
      <w:bCs/>
      <w:kern w:val="2"/>
      <w:sz w:val="36"/>
      <w:szCs w:val="36"/>
    </w:rPr>
  </w:style>
  <w:style w:type="character" w:customStyle="1" w:styleId="40">
    <w:name w:val="標題 4 字元"/>
    <w:link w:val="4"/>
    <w:rsid w:val="00EE1E25"/>
    <w:rPr>
      <w:rFonts w:ascii="Arial" w:hAnsi="Arial"/>
      <w:kern w:val="2"/>
      <w:sz w:val="28"/>
      <w:szCs w:val="24"/>
    </w:rPr>
  </w:style>
  <w:style w:type="character" w:customStyle="1" w:styleId="50">
    <w:name w:val="標題 5 字元"/>
    <w:link w:val="5"/>
    <w:rsid w:val="00EE1E25"/>
    <w:rPr>
      <w:rFonts w:ascii="Arial" w:hAnsi="Arial"/>
      <w:kern w:val="2"/>
      <w:sz w:val="28"/>
      <w:szCs w:val="24"/>
    </w:rPr>
  </w:style>
  <w:style w:type="character" w:customStyle="1" w:styleId="60">
    <w:name w:val="標題 6 字元"/>
    <w:link w:val="6"/>
    <w:rsid w:val="00EE1E25"/>
    <w:rPr>
      <w:rFonts w:ascii="Arial" w:hAnsi="Arial" w:cs="Arial"/>
      <w:sz w:val="36"/>
      <w:szCs w:val="36"/>
    </w:rPr>
  </w:style>
  <w:style w:type="character" w:customStyle="1" w:styleId="70">
    <w:name w:val="標題 7 字元"/>
    <w:link w:val="7"/>
    <w:rsid w:val="00EE1E25"/>
    <w:rPr>
      <w:rFonts w:ascii="Arial" w:hAnsi="Arial" w:cs="Arial"/>
      <w:b/>
      <w:bCs/>
      <w:sz w:val="36"/>
      <w:szCs w:val="36"/>
    </w:rPr>
  </w:style>
  <w:style w:type="character" w:customStyle="1" w:styleId="80">
    <w:name w:val="標題 8 字元"/>
    <w:link w:val="8"/>
    <w:rsid w:val="00EE1E25"/>
    <w:rPr>
      <w:rFonts w:ascii="Arial" w:hAnsi="Arial" w:cs="Arial"/>
      <w:sz w:val="36"/>
      <w:szCs w:val="36"/>
    </w:rPr>
  </w:style>
  <w:style w:type="character" w:customStyle="1" w:styleId="90">
    <w:name w:val="標題 9 字元"/>
    <w:link w:val="9"/>
    <w:rsid w:val="00EE1E25"/>
    <w:rPr>
      <w:rFonts w:ascii="Arial" w:hAnsi="Arial" w:cs="Arial"/>
      <w:sz w:val="36"/>
      <w:szCs w:val="36"/>
    </w:rPr>
  </w:style>
  <w:style w:type="paragraph" w:styleId="afb">
    <w:name w:val="Title"/>
    <w:basedOn w:val="a5"/>
    <w:next w:val="a5"/>
    <w:link w:val="afc"/>
    <w:qFormat/>
    <w:rsid w:val="00EE1E25"/>
    <w:pPr>
      <w:spacing w:before="120" w:after="60"/>
      <w:jc w:val="center"/>
      <w:outlineLvl w:val="0"/>
    </w:pPr>
    <w:rPr>
      <w:rFonts w:eastAsia="標楷體"/>
      <w:bCs/>
      <w:sz w:val="32"/>
      <w:szCs w:val="32"/>
    </w:rPr>
  </w:style>
  <w:style w:type="character" w:customStyle="1" w:styleId="afc">
    <w:name w:val="標題 字元"/>
    <w:link w:val="afb"/>
    <w:rsid w:val="00EE1E25"/>
    <w:rPr>
      <w:rFonts w:eastAsia="標楷體"/>
      <w:bCs/>
      <w:kern w:val="2"/>
      <w:sz w:val="32"/>
      <w:szCs w:val="32"/>
    </w:rPr>
  </w:style>
  <w:style w:type="paragraph" w:styleId="afd">
    <w:name w:val="Plain Text"/>
    <w:basedOn w:val="a5"/>
    <w:link w:val="afe"/>
    <w:uiPriority w:val="99"/>
    <w:rsid w:val="00EE1E25"/>
    <w:rPr>
      <w:rFonts w:ascii="細明體" w:eastAsia="細明體" w:hAnsi="Courier New" w:cs="Courier New"/>
    </w:rPr>
  </w:style>
  <w:style w:type="character" w:customStyle="1" w:styleId="afe">
    <w:name w:val="純文字 字元"/>
    <w:link w:val="afd"/>
    <w:uiPriority w:val="99"/>
    <w:rsid w:val="00EE1E25"/>
    <w:rPr>
      <w:rFonts w:ascii="細明體" w:eastAsia="細明體" w:hAnsi="Courier New" w:cs="Courier New"/>
      <w:kern w:val="2"/>
      <w:sz w:val="24"/>
      <w:szCs w:val="24"/>
    </w:rPr>
  </w:style>
  <w:style w:type="paragraph" w:customStyle="1" w:styleId="M">
    <w:name w:val="M"/>
    <w:basedOn w:val="a5"/>
    <w:link w:val="M0"/>
    <w:rsid w:val="00EE1E25"/>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EE1E25"/>
    <w:rPr>
      <w:rFonts w:ascii="標楷體" w:eastAsia="標楷體" w:hAnsi="標楷體"/>
      <w:b/>
      <w:kern w:val="2"/>
      <w:sz w:val="36"/>
      <w:szCs w:val="36"/>
    </w:rPr>
  </w:style>
  <w:style w:type="character" w:customStyle="1" w:styleId="ac">
    <w:name w:val="註解方塊文字 字元"/>
    <w:link w:val="ab"/>
    <w:rsid w:val="00EE1E25"/>
    <w:rPr>
      <w:rFonts w:ascii="Arial" w:hAnsi="Arial"/>
      <w:kern w:val="2"/>
      <w:sz w:val="18"/>
      <w:szCs w:val="18"/>
    </w:rPr>
  </w:style>
  <w:style w:type="paragraph" w:styleId="34">
    <w:name w:val="Body Text 3"/>
    <w:basedOn w:val="a5"/>
    <w:link w:val="35"/>
    <w:uiPriority w:val="99"/>
    <w:rsid w:val="00EE1E25"/>
    <w:pPr>
      <w:spacing w:after="120"/>
    </w:pPr>
    <w:rPr>
      <w:sz w:val="16"/>
      <w:szCs w:val="16"/>
    </w:rPr>
  </w:style>
  <w:style w:type="character" w:customStyle="1" w:styleId="35">
    <w:name w:val="本文 3 字元"/>
    <w:link w:val="34"/>
    <w:uiPriority w:val="99"/>
    <w:rsid w:val="00EE1E25"/>
    <w:rPr>
      <w:kern w:val="2"/>
      <w:sz w:val="16"/>
      <w:szCs w:val="16"/>
    </w:rPr>
  </w:style>
  <w:style w:type="paragraph" w:customStyle="1" w:styleId="112">
    <w:name w:val="樣式 標題 1 + (拉丁) 標楷體 (中文) 標楷體 12 點 非粗體 行距:  單行間距"/>
    <w:basedOn w:val="12"/>
    <w:rsid w:val="00EE1E25"/>
    <w:pPr>
      <w:spacing w:line="240" w:lineRule="auto"/>
      <w:jc w:val="both"/>
    </w:pPr>
    <w:rPr>
      <w:rFonts w:ascii="Times New Roman" w:eastAsia="標楷體" w:hAnsi="Times New Roman"/>
      <w:bCs w:val="0"/>
      <w:sz w:val="32"/>
      <w:szCs w:val="32"/>
    </w:rPr>
  </w:style>
  <w:style w:type="paragraph" w:styleId="aff">
    <w:name w:val="Body Text Indent"/>
    <w:basedOn w:val="a5"/>
    <w:link w:val="aff0"/>
    <w:rsid w:val="00EE1E25"/>
    <w:pPr>
      <w:ind w:firstLineChars="200" w:firstLine="480"/>
      <w:jc w:val="both"/>
    </w:pPr>
    <w:rPr>
      <w:rFonts w:eastAsia="標楷體"/>
    </w:rPr>
  </w:style>
  <w:style w:type="character" w:customStyle="1" w:styleId="aff0">
    <w:name w:val="本文縮排 字元"/>
    <w:link w:val="aff"/>
    <w:rsid w:val="00EE1E25"/>
    <w:rPr>
      <w:rFonts w:eastAsia="標楷體"/>
      <w:kern w:val="2"/>
      <w:sz w:val="24"/>
      <w:szCs w:val="24"/>
    </w:rPr>
  </w:style>
  <w:style w:type="paragraph" w:customStyle="1" w:styleId="aff1">
    <w:name w:val="標題a"/>
    <w:basedOn w:val="a5"/>
    <w:rsid w:val="00EE1E25"/>
    <w:rPr>
      <w:rFonts w:eastAsia="華康粗圓體"/>
      <w:sz w:val="28"/>
      <w:szCs w:val="28"/>
    </w:rPr>
  </w:style>
  <w:style w:type="paragraph" w:styleId="25">
    <w:name w:val="Body Text Indent 2"/>
    <w:basedOn w:val="a5"/>
    <w:link w:val="26"/>
    <w:rsid w:val="00EE1E25"/>
    <w:pPr>
      <w:ind w:left="1680" w:hanging="1440"/>
    </w:pPr>
    <w:rPr>
      <w:rFonts w:eastAsia="標楷體"/>
    </w:rPr>
  </w:style>
  <w:style w:type="character" w:customStyle="1" w:styleId="26">
    <w:name w:val="本文縮排 2 字元"/>
    <w:link w:val="25"/>
    <w:rsid w:val="00EE1E25"/>
    <w:rPr>
      <w:rFonts w:eastAsia="標楷體"/>
      <w:kern w:val="2"/>
      <w:sz w:val="24"/>
      <w:szCs w:val="24"/>
    </w:rPr>
  </w:style>
  <w:style w:type="paragraph" w:styleId="36">
    <w:name w:val="Body Text Indent 3"/>
    <w:basedOn w:val="a5"/>
    <w:link w:val="37"/>
    <w:rsid w:val="00EE1E25"/>
    <w:pPr>
      <w:ind w:left="510" w:hanging="510"/>
    </w:pPr>
    <w:rPr>
      <w:rFonts w:eastAsia="標楷體"/>
    </w:rPr>
  </w:style>
  <w:style w:type="character" w:customStyle="1" w:styleId="37">
    <w:name w:val="本文縮排 3 字元"/>
    <w:link w:val="36"/>
    <w:rsid w:val="00EE1E25"/>
    <w:rPr>
      <w:rFonts w:eastAsia="標楷體"/>
      <w:kern w:val="2"/>
      <w:sz w:val="24"/>
      <w:szCs w:val="24"/>
    </w:rPr>
  </w:style>
  <w:style w:type="paragraph" w:customStyle="1" w:styleId="15">
    <w:name w:val="(1)"/>
    <w:basedOn w:val="a5"/>
    <w:next w:val="a5"/>
    <w:link w:val="110"/>
    <w:rsid w:val="00EE1E25"/>
    <w:pPr>
      <w:adjustRightInd w:val="0"/>
      <w:snapToGrid w:val="0"/>
      <w:spacing w:line="300" w:lineRule="auto"/>
      <w:ind w:leftChars="640" w:left="1836" w:hangingChars="125" w:hanging="300"/>
      <w:jc w:val="both"/>
    </w:pPr>
    <w:rPr>
      <w:rFonts w:eastAsia="標楷體"/>
      <w:color w:val="000000"/>
    </w:rPr>
  </w:style>
  <w:style w:type="character" w:customStyle="1" w:styleId="110">
    <w:name w:val="(1) 字元1"/>
    <w:link w:val="15"/>
    <w:rsid w:val="00EE1E25"/>
    <w:rPr>
      <w:rFonts w:eastAsia="標楷體"/>
      <w:color w:val="000000"/>
      <w:kern w:val="2"/>
      <w:sz w:val="24"/>
      <w:szCs w:val="24"/>
    </w:rPr>
  </w:style>
  <w:style w:type="paragraph" w:customStyle="1" w:styleId="16">
    <w:name w:val="1."/>
    <w:basedOn w:val="a5"/>
    <w:link w:val="111"/>
    <w:rsid w:val="00EE1E25"/>
    <w:pPr>
      <w:widowControl/>
      <w:adjustRightInd w:val="0"/>
      <w:snapToGrid w:val="0"/>
      <w:spacing w:line="300" w:lineRule="auto"/>
      <w:ind w:leftChars="450" w:left="1536" w:hangingChars="190" w:hanging="456"/>
    </w:pPr>
    <w:rPr>
      <w:rFonts w:eastAsia="標楷體"/>
      <w:color w:val="000000"/>
    </w:rPr>
  </w:style>
  <w:style w:type="character" w:customStyle="1" w:styleId="111">
    <w:name w:val="1. 字元1"/>
    <w:link w:val="16"/>
    <w:rsid w:val="00EE1E25"/>
    <w:rPr>
      <w:rFonts w:eastAsia="標楷體"/>
      <w:color w:val="000000"/>
      <w:kern w:val="2"/>
      <w:sz w:val="24"/>
      <w:szCs w:val="24"/>
    </w:rPr>
  </w:style>
  <w:style w:type="paragraph" w:customStyle="1" w:styleId="a">
    <w:name w:val="(一)內文"/>
    <w:basedOn w:val="a5"/>
    <w:link w:val="aff2"/>
    <w:rsid w:val="00EE1E25"/>
    <w:pPr>
      <w:numPr>
        <w:numId w:val="4"/>
      </w:numPr>
      <w:tabs>
        <w:tab w:val="clear" w:pos="480"/>
      </w:tabs>
      <w:adjustRightInd w:val="0"/>
      <w:snapToGrid w:val="0"/>
      <w:spacing w:line="300" w:lineRule="auto"/>
      <w:ind w:leftChars="565" w:left="565" w:firstLineChars="200" w:firstLine="200"/>
      <w:jc w:val="both"/>
    </w:pPr>
    <w:rPr>
      <w:rFonts w:eastAsia="標楷體"/>
    </w:rPr>
  </w:style>
  <w:style w:type="character" w:customStyle="1" w:styleId="aff2">
    <w:name w:val="(一)內文 字元"/>
    <w:link w:val="a"/>
    <w:rsid w:val="00EE1E25"/>
    <w:rPr>
      <w:rFonts w:eastAsia="標楷體"/>
      <w:kern w:val="2"/>
      <w:sz w:val="24"/>
      <w:szCs w:val="24"/>
    </w:rPr>
  </w:style>
  <w:style w:type="paragraph" w:styleId="27">
    <w:name w:val="Body Text 2"/>
    <w:basedOn w:val="a5"/>
    <w:link w:val="28"/>
    <w:rsid w:val="00EE1E25"/>
    <w:pPr>
      <w:tabs>
        <w:tab w:val="num" w:pos="720"/>
      </w:tabs>
      <w:jc w:val="both"/>
    </w:pPr>
    <w:rPr>
      <w:rFonts w:eastAsia="標楷體"/>
      <w:b/>
      <w:sz w:val="36"/>
      <w:szCs w:val="20"/>
    </w:rPr>
  </w:style>
  <w:style w:type="character" w:customStyle="1" w:styleId="28">
    <w:name w:val="本文 2 字元"/>
    <w:link w:val="27"/>
    <w:rsid w:val="00EE1E25"/>
    <w:rPr>
      <w:rFonts w:eastAsia="標楷體"/>
      <w:b/>
      <w:kern w:val="2"/>
      <w:sz w:val="36"/>
    </w:rPr>
  </w:style>
  <w:style w:type="paragraph" w:customStyle="1" w:styleId="aff3">
    <w:name w:val="類科表"/>
    <w:basedOn w:val="a5"/>
    <w:link w:val="aff4"/>
    <w:rsid w:val="00EE1E25"/>
    <w:pPr>
      <w:adjustRightInd w:val="0"/>
      <w:snapToGrid w:val="0"/>
      <w:jc w:val="both"/>
    </w:pPr>
    <w:rPr>
      <w:rFonts w:ascii="標楷體" w:eastAsia="標楷體" w:hAnsi="標楷體"/>
    </w:rPr>
  </w:style>
  <w:style w:type="character" w:customStyle="1" w:styleId="aff4">
    <w:name w:val="類科表 字元"/>
    <w:link w:val="aff3"/>
    <w:locked/>
    <w:rsid w:val="00EE1E25"/>
    <w:rPr>
      <w:rFonts w:ascii="標楷體" w:eastAsia="標楷體" w:hAnsi="標楷體"/>
      <w:kern w:val="2"/>
      <w:sz w:val="24"/>
      <w:szCs w:val="24"/>
    </w:rPr>
  </w:style>
  <w:style w:type="paragraph" w:customStyle="1" w:styleId="aff5">
    <w:name w:val="內文作者"/>
    <w:basedOn w:val="a5"/>
    <w:next w:val="a5"/>
    <w:rsid w:val="00EE1E25"/>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6">
    <w:name w:val="(一)"/>
    <w:basedOn w:val="a5"/>
    <w:link w:val="17"/>
    <w:rsid w:val="00EE1E25"/>
    <w:pPr>
      <w:snapToGrid w:val="0"/>
      <w:spacing w:line="360" w:lineRule="auto"/>
      <w:ind w:leftChars="300" w:left="300"/>
    </w:pPr>
    <w:rPr>
      <w:rFonts w:eastAsia="標楷體" w:hAnsi="標楷體"/>
    </w:rPr>
  </w:style>
  <w:style w:type="character" w:customStyle="1" w:styleId="17">
    <w:name w:val="(一) 字元1"/>
    <w:link w:val="aff6"/>
    <w:rsid w:val="00EE1E25"/>
    <w:rPr>
      <w:rFonts w:eastAsia="標楷體" w:hAnsi="標楷體"/>
      <w:kern w:val="2"/>
      <w:sz w:val="24"/>
      <w:szCs w:val="24"/>
    </w:rPr>
  </w:style>
  <w:style w:type="paragraph" w:styleId="18">
    <w:name w:val="toc 1"/>
    <w:basedOn w:val="a5"/>
    <w:next w:val="a5"/>
    <w:autoRedefine/>
    <w:uiPriority w:val="39"/>
    <w:rsid w:val="00EE1E25"/>
    <w:pPr>
      <w:tabs>
        <w:tab w:val="right" w:leader="dot" w:pos="9639"/>
      </w:tabs>
      <w:spacing w:afterLines="50" w:line="360" w:lineRule="auto"/>
      <w:ind w:rightChars="58" w:right="139"/>
    </w:pPr>
    <w:rPr>
      <w:rFonts w:ascii="標楷體" w:eastAsia="標楷體" w:hAnsi="標楷體"/>
      <w:noProof/>
      <w:sz w:val="28"/>
      <w:szCs w:val="28"/>
    </w:rPr>
  </w:style>
  <w:style w:type="character" w:customStyle="1" w:styleId="29">
    <w:name w:val="字元 字元 字元2"/>
    <w:rsid w:val="00EE1E25"/>
    <w:rPr>
      <w:rFonts w:ascii="Arial" w:eastAsia="標楷體" w:hAnsi="Arial"/>
      <w:b/>
      <w:bCs/>
      <w:kern w:val="52"/>
      <w:sz w:val="32"/>
      <w:szCs w:val="52"/>
    </w:rPr>
  </w:style>
  <w:style w:type="character" w:customStyle="1" w:styleId="230">
    <w:name w:val="字元 字元23"/>
    <w:rsid w:val="00EE1E25"/>
    <w:rPr>
      <w:rFonts w:ascii="Arial" w:hAnsi="Arial"/>
      <w:b/>
      <w:bCs/>
      <w:kern w:val="2"/>
      <w:sz w:val="48"/>
      <w:szCs w:val="48"/>
    </w:rPr>
  </w:style>
  <w:style w:type="character" w:customStyle="1" w:styleId="220">
    <w:name w:val="字元 字元22"/>
    <w:rsid w:val="00EE1E25"/>
    <w:rPr>
      <w:rFonts w:ascii="Arial" w:hAnsi="Arial"/>
      <w:b/>
      <w:bCs/>
      <w:kern w:val="2"/>
      <w:sz w:val="36"/>
      <w:szCs w:val="36"/>
    </w:rPr>
  </w:style>
  <w:style w:type="character" w:customStyle="1" w:styleId="210">
    <w:name w:val="字元 字元21"/>
    <w:rsid w:val="00EE1E25"/>
    <w:rPr>
      <w:rFonts w:ascii="Arial" w:eastAsia="新細明體" w:hAnsi="Arial" w:cs="Arial"/>
      <w:sz w:val="36"/>
      <w:szCs w:val="36"/>
      <w:lang w:val="en-US" w:eastAsia="zh-TW" w:bidi="ar-SA"/>
    </w:rPr>
  </w:style>
  <w:style w:type="character" w:customStyle="1" w:styleId="19">
    <w:name w:val="字元 字元19"/>
    <w:rsid w:val="00EE1E25"/>
    <w:rPr>
      <w:rFonts w:ascii="Arial" w:eastAsia="新細明體" w:hAnsi="Arial" w:cs="Arial"/>
      <w:b/>
      <w:bCs/>
      <w:sz w:val="36"/>
      <w:szCs w:val="36"/>
      <w:lang w:val="en-US" w:eastAsia="zh-TW" w:bidi="ar-SA"/>
    </w:rPr>
  </w:style>
  <w:style w:type="character" w:customStyle="1" w:styleId="180">
    <w:name w:val="字元 字元18"/>
    <w:rsid w:val="00EE1E25"/>
    <w:rPr>
      <w:rFonts w:ascii="Arial" w:eastAsia="新細明體" w:hAnsi="Arial" w:cs="Arial"/>
      <w:sz w:val="36"/>
      <w:szCs w:val="36"/>
      <w:lang w:val="en-US" w:eastAsia="zh-TW" w:bidi="ar-SA"/>
    </w:rPr>
  </w:style>
  <w:style w:type="character" w:customStyle="1" w:styleId="170">
    <w:name w:val="字元 字元17"/>
    <w:rsid w:val="00EE1E25"/>
    <w:rPr>
      <w:rFonts w:ascii="Arial" w:eastAsia="新細明體" w:hAnsi="Arial" w:cs="Arial"/>
      <w:sz w:val="36"/>
      <w:szCs w:val="36"/>
      <w:lang w:val="en-US" w:eastAsia="zh-TW" w:bidi="ar-SA"/>
    </w:rPr>
  </w:style>
  <w:style w:type="paragraph" w:styleId="Web">
    <w:name w:val="Normal (Web)"/>
    <w:basedOn w:val="a5"/>
    <w:rsid w:val="00EE1E25"/>
    <w:pPr>
      <w:widowControl/>
      <w:spacing w:before="100" w:beforeAutospacing="1" w:after="100" w:afterAutospacing="1"/>
    </w:pPr>
    <w:rPr>
      <w:rFonts w:ascii="新細明體" w:hAnsi="新細明體" w:cs="新細明體"/>
      <w:kern w:val="0"/>
    </w:rPr>
  </w:style>
  <w:style w:type="paragraph" w:styleId="aff7">
    <w:name w:val="Body Text"/>
    <w:basedOn w:val="a5"/>
    <w:link w:val="aff8"/>
    <w:rsid w:val="00EE1E25"/>
    <w:pPr>
      <w:spacing w:after="120"/>
    </w:pPr>
    <w:rPr>
      <w:rFonts w:ascii="標楷體" w:eastAsia="標楷體"/>
      <w:szCs w:val="20"/>
    </w:rPr>
  </w:style>
  <w:style w:type="character" w:customStyle="1" w:styleId="aff8">
    <w:name w:val="本文 字元"/>
    <w:link w:val="aff7"/>
    <w:rsid w:val="00EE1E25"/>
    <w:rPr>
      <w:rFonts w:ascii="標楷體" w:eastAsia="標楷體"/>
      <w:kern w:val="2"/>
      <w:sz w:val="24"/>
    </w:rPr>
  </w:style>
  <w:style w:type="paragraph" w:customStyle="1" w:styleId="b">
    <w:name w:val="標題b"/>
    <w:basedOn w:val="a5"/>
    <w:rsid w:val="00EE1E25"/>
    <w:pPr>
      <w:ind w:firstLine="240"/>
    </w:pPr>
    <w:rPr>
      <w:rFonts w:eastAsia="標楷體"/>
    </w:rPr>
  </w:style>
  <w:style w:type="paragraph" w:customStyle="1" w:styleId="aff9">
    <w:name w:val="標題ｃ"/>
    <w:basedOn w:val="a5"/>
    <w:rsid w:val="00EE1E25"/>
    <w:pPr>
      <w:ind w:left="981" w:hanging="454"/>
    </w:pPr>
    <w:rPr>
      <w:rFonts w:eastAsia="標楷體"/>
    </w:rPr>
  </w:style>
  <w:style w:type="paragraph" w:customStyle="1" w:styleId="affa">
    <w:name w:val="函標"/>
    <w:basedOn w:val="a5"/>
    <w:rsid w:val="00EE1E25"/>
    <w:pPr>
      <w:adjustRightInd w:val="0"/>
      <w:spacing w:before="120" w:after="240" w:line="400" w:lineRule="atLeast"/>
      <w:ind w:firstLine="794"/>
      <w:jc w:val="both"/>
      <w:textAlignment w:val="baseline"/>
    </w:pPr>
    <w:rPr>
      <w:rFonts w:ascii="全真楷書" w:eastAsia="全真中黑體"/>
      <w:kern w:val="0"/>
      <w:sz w:val="32"/>
      <w:szCs w:val="20"/>
    </w:rPr>
  </w:style>
  <w:style w:type="paragraph" w:customStyle="1" w:styleId="1a">
    <w:name w:val="學報標題1"/>
    <w:basedOn w:val="23"/>
    <w:rsid w:val="00EE1E25"/>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affb">
    <w:name w:val="一"/>
    <w:basedOn w:val="a5"/>
    <w:link w:val="affc"/>
    <w:rsid w:val="00EE1E25"/>
    <w:pPr>
      <w:adjustRightInd w:val="0"/>
      <w:snapToGrid w:val="0"/>
      <w:spacing w:beforeLines="100" w:line="300" w:lineRule="auto"/>
      <w:ind w:leftChars="200" w:left="960" w:hangingChars="200" w:hanging="480"/>
    </w:pPr>
    <w:rPr>
      <w:rFonts w:eastAsia="標楷體"/>
      <w:sz w:val="32"/>
    </w:rPr>
  </w:style>
  <w:style w:type="character" w:customStyle="1" w:styleId="affc">
    <w:name w:val="一 字元"/>
    <w:link w:val="affb"/>
    <w:rsid w:val="00EE1E25"/>
    <w:rPr>
      <w:rFonts w:eastAsia="標楷體"/>
      <w:kern w:val="2"/>
      <w:sz w:val="32"/>
      <w:szCs w:val="24"/>
    </w:rPr>
  </w:style>
  <w:style w:type="paragraph" w:customStyle="1" w:styleId="affd">
    <w:name w:val="一內文"/>
    <w:basedOn w:val="affb"/>
    <w:rsid w:val="00EE1E25"/>
    <w:pPr>
      <w:spacing w:beforeLines="0"/>
      <w:ind w:left="100" w:firstLineChars="200" w:firstLine="200"/>
    </w:pPr>
    <w:rPr>
      <w:sz w:val="24"/>
    </w:rPr>
  </w:style>
  <w:style w:type="paragraph" w:customStyle="1" w:styleId="affe">
    <w:name w:val="(一)目錄"/>
    <w:basedOn w:val="a5"/>
    <w:rsid w:val="00EE1E25"/>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5"/>
    <w:rsid w:val="00EE1E25"/>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customStyle="1" w:styleId="xl48">
    <w:name w:val="xl48"/>
    <w:basedOn w:val="a5"/>
    <w:rsid w:val="00EE1E25"/>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f">
    <w:name w:val="Normal Indent"/>
    <w:basedOn w:val="a5"/>
    <w:rsid w:val="00EE1E25"/>
    <w:pPr>
      <w:ind w:left="480"/>
    </w:pPr>
    <w:rPr>
      <w:rFonts w:eastAsia="標楷體"/>
      <w:szCs w:val="20"/>
    </w:rPr>
  </w:style>
  <w:style w:type="paragraph" w:customStyle="1" w:styleId="3">
    <w:name w:val="樣式3"/>
    <w:basedOn w:val="a5"/>
    <w:autoRedefine/>
    <w:rsid w:val="00EE1E25"/>
    <w:pPr>
      <w:numPr>
        <w:numId w:val="2"/>
      </w:numPr>
      <w:spacing w:line="240" w:lineRule="exact"/>
      <w:ind w:rightChars="-45" w:right="-108"/>
    </w:pPr>
    <w:rPr>
      <w:sz w:val="20"/>
      <w:szCs w:val="20"/>
    </w:rPr>
  </w:style>
  <w:style w:type="paragraph" w:customStyle="1" w:styleId="afff0">
    <w:name w:val="免試二"/>
    <w:basedOn w:val="a5"/>
    <w:next w:val="a5"/>
    <w:rsid w:val="00EE1E25"/>
    <w:pPr>
      <w:tabs>
        <w:tab w:val="left" w:pos="652"/>
      </w:tabs>
      <w:kinsoku w:val="0"/>
      <w:jc w:val="both"/>
    </w:pPr>
    <w:rPr>
      <w:b/>
      <w:sz w:val="32"/>
      <w:szCs w:val="20"/>
    </w:rPr>
  </w:style>
  <w:style w:type="paragraph" w:customStyle="1" w:styleId="a1">
    <w:name w:val="自評(一)"/>
    <w:basedOn w:val="a5"/>
    <w:rsid w:val="00EE1E25"/>
    <w:pPr>
      <w:numPr>
        <w:numId w:val="3"/>
      </w:numPr>
      <w:tabs>
        <w:tab w:val="clear" w:pos="720"/>
        <w:tab w:val="num" w:pos="480"/>
      </w:tabs>
      <w:spacing w:line="360" w:lineRule="exact"/>
      <w:ind w:left="480" w:hanging="480"/>
      <w:jc w:val="both"/>
    </w:pPr>
    <w:rPr>
      <w:rFonts w:eastAsia="標楷體"/>
      <w:color w:val="FF0000"/>
      <w:szCs w:val="20"/>
    </w:rPr>
  </w:style>
  <w:style w:type="paragraph" w:customStyle="1" w:styleId="afff1">
    <w:name w:val="免試壹"/>
    <w:basedOn w:val="a5"/>
    <w:next w:val="a5"/>
    <w:autoRedefine/>
    <w:rsid w:val="00EE1E25"/>
    <w:pPr>
      <w:tabs>
        <w:tab w:val="left" w:pos="840"/>
      </w:tabs>
      <w:kinsoku w:val="0"/>
      <w:spacing w:line="240" w:lineRule="exact"/>
      <w:jc w:val="center"/>
    </w:pPr>
    <w:rPr>
      <w:rFonts w:ascii="標楷體" w:eastAsia="標楷體" w:hAnsi="標楷體"/>
      <w:b/>
      <w:bCs/>
      <w:spacing w:val="-12"/>
      <w:sz w:val="28"/>
      <w:szCs w:val="20"/>
    </w:rPr>
  </w:style>
  <w:style w:type="paragraph" w:customStyle="1" w:styleId="afff2">
    <w:name w:val="免試(三)"/>
    <w:basedOn w:val="a5"/>
    <w:rsid w:val="00EE1E25"/>
    <w:pPr>
      <w:tabs>
        <w:tab w:val="num" w:pos="480"/>
      </w:tabs>
      <w:kinsoku w:val="0"/>
      <w:ind w:left="480" w:hanging="480"/>
      <w:jc w:val="both"/>
    </w:pPr>
    <w:rPr>
      <w:sz w:val="28"/>
      <w:szCs w:val="20"/>
    </w:rPr>
  </w:style>
  <w:style w:type="paragraph" w:customStyle="1" w:styleId="afff3">
    <w:name w:val="表"/>
    <w:basedOn w:val="afff"/>
    <w:rsid w:val="00EE1E25"/>
    <w:pPr>
      <w:spacing w:line="400" w:lineRule="atLeast"/>
      <w:ind w:left="0" w:firstLine="482"/>
      <w:jc w:val="both"/>
    </w:pPr>
  </w:style>
  <w:style w:type="paragraph" w:customStyle="1" w:styleId="xl46">
    <w:name w:val="xl46"/>
    <w:basedOn w:val="a5"/>
    <w:rsid w:val="00EE1E2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5"/>
    <w:rsid w:val="00EE1E25"/>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5"/>
    <w:rsid w:val="00EE1E25"/>
    <w:pPr>
      <w:widowControl/>
      <w:spacing w:before="100" w:beforeAutospacing="1" w:after="100" w:afterAutospacing="1"/>
      <w:ind w:left="660"/>
    </w:pPr>
    <w:rPr>
      <w:rFonts w:ascii="Arial Unicode MS" w:eastAsia="Arial Unicode MS" w:hAnsi="Arial Unicode MS" w:cs="Arial Unicode MS"/>
      <w:kern w:val="0"/>
    </w:rPr>
  </w:style>
  <w:style w:type="paragraph" w:styleId="afff4">
    <w:name w:val="Block Text"/>
    <w:basedOn w:val="a5"/>
    <w:rsid w:val="00EE1E25"/>
    <w:pPr>
      <w:ind w:left="113" w:right="113"/>
      <w:jc w:val="both"/>
    </w:pPr>
    <w:rPr>
      <w:sz w:val="22"/>
    </w:rPr>
  </w:style>
  <w:style w:type="paragraph" w:customStyle="1" w:styleId="afff5">
    <w:name w:val="內文標題"/>
    <w:basedOn w:val="a5"/>
    <w:next w:val="aff5"/>
    <w:rsid w:val="00EE1E25"/>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f6">
    <w:name w:val="Note Heading"/>
    <w:basedOn w:val="a5"/>
    <w:next w:val="a5"/>
    <w:link w:val="afff7"/>
    <w:rsid w:val="00EE1E25"/>
    <w:pPr>
      <w:jc w:val="center"/>
    </w:pPr>
    <w:rPr>
      <w:rFonts w:eastAsia="標楷體" w:hAnsi="標楷體"/>
      <w:b/>
      <w:bCs/>
    </w:rPr>
  </w:style>
  <w:style w:type="character" w:customStyle="1" w:styleId="afff7">
    <w:name w:val="註釋標題 字元"/>
    <w:link w:val="afff6"/>
    <w:rsid w:val="00EE1E25"/>
    <w:rPr>
      <w:rFonts w:eastAsia="標楷體" w:hAnsi="標楷體"/>
      <w:b/>
      <w:bCs/>
      <w:kern w:val="2"/>
      <w:sz w:val="24"/>
      <w:szCs w:val="24"/>
    </w:rPr>
  </w:style>
  <w:style w:type="paragraph" w:styleId="afff8">
    <w:name w:val="Closing"/>
    <w:basedOn w:val="a5"/>
    <w:link w:val="afff9"/>
    <w:rsid w:val="00EE1E25"/>
    <w:pPr>
      <w:ind w:leftChars="1800" w:left="100"/>
    </w:pPr>
    <w:rPr>
      <w:rFonts w:eastAsia="標楷體" w:hAnsi="標楷體"/>
      <w:b/>
      <w:bCs/>
    </w:rPr>
  </w:style>
  <w:style w:type="character" w:customStyle="1" w:styleId="afff9">
    <w:name w:val="結語 字元"/>
    <w:link w:val="afff8"/>
    <w:rsid w:val="00EE1E25"/>
    <w:rPr>
      <w:rFonts w:eastAsia="標楷體" w:hAnsi="標楷體"/>
      <w:b/>
      <w:bCs/>
      <w:kern w:val="2"/>
      <w:sz w:val="24"/>
      <w:szCs w:val="24"/>
    </w:rPr>
  </w:style>
  <w:style w:type="character" w:styleId="afffa">
    <w:name w:val="FollowedHyperlink"/>
    <w:rsid w:val="00EE1E25"/>
    <w:rPr>
      <w:color w:val="800080"/>
      <w:u w:val="single"/>
    </w:rPr>
  </w:style>
  <w:style w:type="paragraph" w:customStyle="1" w:styleId="afffb">
    <w:name w:val="壹、"/>
    <w:basedOn w:val="a5"/>
    <w:rsid w:val="00EE1E25"/>
    <w:pPr>
      <w:snapToGrid w:val="0"/>
      <w:spacing w:line="360" w:lineRule="auto"/>
    </w:pPr>
    <w:rPr>
      <w:rFonts w:eastAsia="標楷體" w:hAnsi="標楷體"/>
      <w:b/>
      <w:bCs/>
    </w:rPr>
  </w:style>
  <w:style w:type="paragraph" w:customStyle="1" w:styleId="afffc">
    <w:name w:val="一、"/>
    <w:basedOn w:val="a5"/>
    <w:rsid w:val="00EE1E25"/>
    <w:pPr>
      <w:widowControl/>
      <w:spacing w:line="360" w:lineRule="auto"/>
      <w:ind w:leftChars="200" w:left="200"/>
    </w:pPr>
    <w:rPr>
      <w:rFonts w:ascii="標楷體" w:eastAsia="標楷體" w:hAnsi="標楷體" w:cs="新細明體"/>
      <w:kern w:val="0"/>
    </w:rPr>
  </w:style>
  <w:style w:type="character" w:customStyle="1" w:styleId="afffd">
    <w:name w:val="一、 字元"/>
    <w:rsid w:val="00EE1E25"/>
    <w:rPr>
      <w:rFonts w:ascii="標楷體" w:eastAsia="標楷體" w:hAnsi="標楷體" w:cs="新細明體"/>
      <w:sz w:val="24"/>
      <w:szCs w:val="24"/>
      <w:lang w:val="en-US" w:eastAsia="zh-TW" w:bidi="ar-SA"/>
    </w:rPr>
  </w:style>
  <w:style w:type="paragraph" w:styleId="2a">
    <w:name w:val="toc 2"/>
    <w:basedOn w:val="a5"/>
    <w:next w:val="a5"/>
    <w:autoRedefine/>
    <w:uiPriority w:val="39"/>
    <w:qFormat/>
    <w:rsid w:val="00EE1E25"/>
    <w:pPr>
      <w:tabs>
        <w:tab w:val="right" w:leader="dot" w:pos="9628"/>
      </w:tabs>
      <w:spacing w:line="360" w:lineRule="auto"/>
      <w:ind w:leftChars="200" w:left="480"/>
    </w:pPr>
    <w:rPr>
      <w:rFonts w:ascii="標楷體" w:eastAsia="標楷體" w:hAnsi="標楷體"/>
      <w:b/>
      <w:smallCaps/>
      <w:noProof/>
      <w:sz w:val="28"/>
      <w:szCs w:val="28"/>
    </w:rPr>
  </w:style>
  <w:style w:type="paragraph" w:styleId="38">
    <w:name w:val="toc 3"/>
    <w:basedOn w:val="a5"/>
    <w:next w:val="a5"/>
    <w:autoRedefine/>
    <w:uiPriority w:val="39"/>
    <w:qFormat/>
    <w:rsid w:val="00EE1E25"/>
    <w:pPr>
      <w:tabs>
        <w:tab w:val="right" w:leader="dot" w:pos="9344"/>
      </w:tabs>
      <w:spacing w:line="280" w:lineRule="exact"/>
      <w:ind w:leftChars="100" w:left="240" w:rightChars="100" w:right="240"/>
    </w:pPr>
    <w:rPr>
      <w:rFonts w:eastAsia="標楷體"/>
      <w:iCs/>
      <w:noProof/>
      <w:sz w:val="20"/>
      <w:szCs w:val="20"/>
    </w:rPr>
  </w:style>
  <w:style w:type="paragraph" w:customStyle="1" w:styleId="h2-">
    <w:name w:val="h2-節"/>
    <w:basedOn w:val="a5"/>
    <w:rsid w:val="00EE1E25"/>
    <w:pPr>
      <w:widowControl/>
      <w:spacing w:beforeLines="50" w:afterLines="50" w:line="360" w:lineRule="auto"/>
    </w:pPr>
    <w:rPr>
      <w:rFonts w:eastAsia="標楷體"/>
      <w:kern w:val="0"/>
      <w:sz w:val="32"/>
      <w:szCs w:val="32"/>
    </w:rPr>
  </w:style>
  <w:style w:type="paragraph" w:customStyle="1" w:styleId="2b">
    <w:name w:val="說明2."/>
    <w:basedOn w:val="a5"/>
    <w:rsid w:val="00EE1E25"/>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5"/>
    <w:rsid w:val="00EE1E25"/>
    <w:pPr>
      <w:spacing w:afterLines="50"/>
      <w:jc w:val="center"/>
    </w:pPr>
    <w:rPr>
      <w:rFonts w:ascii="標楷體" w:eastAsia="標楷體" w:hAnsi="標楷體"/>
    </w:rPr>
  </w:style>
  <w:style w:type="paragraph" w:styleId="afffe">
    <w:name w:val="Date"/>
    <w:basedOn w:val="a5"/>
    <w:next w:val="a5"/>
    <w:link w:val="affff"/>
    <w:rsid w:val="00EE1E25"/>
    <w:pPr>
      <w:jc w:val="right"/>
    </w:pPr>
  </w:style>
  <w:style w:type="character" w:customStyle="1" w:styleId="affff">
    <w:name w:val="日期 字元"/>
    <w:link w:val="afffe"/>
    <w:rsid w:val="00EE1E25"/>
    <w:rPr>
      <w:kern w:val="2"/>
      <w:sz w:val="24"/>
      <w:szCs w:val="24"/>
    </w:rPr>
  </w:style>
  <w:style w:type="paragraph" w:customStyle="1" w:styleId="affff0">
    <w:name w:val="圖表"/>
    <w:basedOn w:val="a5"/>
    <w:rsid w:val="00EE1E25"/>
    <w:pPr>
      <w:adjustRightInd w:val="0"/>
      <w:snapToGrid w:val="0"/>
      <w:ind w:left="660" w:hangingChars="275" w:hanging="660"/>
      <w:jc w:val="both"/>
    </w:pPr>
    <w:rPr>
      <w:rFonts w:ascii="標楷體" w:eastAsia="標楷體" w:hAnsi="標楷體"/>
    </w:rPr>
  </w:style>
  <w:style w:type="paragraph" w:customStyle="1" w:styleId="1b">
    <w:name w:val="表格1."/>
    <w:basedOn w:val="a5"/>
    <w:rsid w:val="00EE1E25"/>
    <w:pPr>
      <w:adjustRightInd w:val="0"/>
      <w:ind w:left="550" w:right="57" w:hanging="255"/>
      <w:textAlignment w:val="baseline"/>
    </w:pPr>
    <w:rPr>
      <w:rFonts w:ascii="標楷體" w:eastAsia="標楷體"/>
      <w:kern w:val="0"/>
    </w:rPr>
  </w:style>
  <w:style w:type="paragraph" w:customStyle="1" w:styleId="100">
    <w:name w:val="10."/>
    <w:basedOn w:val="16"/>
    <w:rsid w:val="00EE1E25"/>
    <w:pPr>
      <w:ind w:leftChars="565" w:left="1656" w:hangingChars="125" w:hanging="300"/>
    </w:pPr>
  </w:style>
  <w:style w:type="paragraph" w:customStyle="1" w:styleId="affff1">
    <w:name w:val="壹"/>
    <w:basedOn w:val="a5"/>
    <w:uiPriority w:val="99"/>
    <w:rsid w:val="00EE1E25"/>
    <w:pPr>
      <w:spacing w:line="300" w:lineRule="auto"/>
    </w:pPr>
    <w:rPr>
      <w:rFonts w:eastAsia="標楷體"/>
      <w:color w:val="000000"/>
      <w:sz w:val="32"/>
      <w:szCs w:val="32"/>
    </w:rPr>
  </w:style>
  <w:style w:type="paragraph" w:customStyle="1" w:styleId="1c">
    <w:name w:val="1"/>
    <w:basedOn w:val="a5"/>
    <w:rsid w:val="00EE1E25"/>
    <w:pPr>
      <w:snapToGrid w:val="0"/>
      <w:spacing w:line="400" w:lineRule="exact"/>
      <w:ind w:firstLineChars="100" w:firstLine="260"/>
    </w:pPr>
    <w:rPr>
      <w:rFonts w:ascii="Arial" w:eastAsia="標楷體" w:hAnsi="Arial"/>
      <w:sz w:val="26"/>
      <w:szCs w:val="26"/>
    </w:rPr>
  </w:style>
  <w:style w:type="paragraph" w:customStyle="1" w:styleId="2c">
    <w:name w:val="2"/>
    <w:basedOn w:val="a5"/>
    <w:rsid w:val="00EE1E25"/>
    <w:pPr>
      <w:snapToGrid w:val="0"/>
      <w:spacing w:line="400" w:lineRule="exact"/>
      <w:ind w:leftChars="225" w:left="900" w:hangingChars="150" w:hanging="360"/>
    </w:pPr>
    <w:rPr>
      <w:rFonts w:ascii="Arial" w:eastAsia="標楷體" w:hAnsi="Arial"/>
    </w:rPr>
  </w:style>
  <w:style w:type="paragraph" w:customStyle="1" w:styleId="113">
    <w:name w:val="11"/>
    <w:basedOn w:val="1c"/>
    <w:rsid w:val="00EE1E25"/>
    <w:pPr>
      <w:ind w:leftChars="109" w:left="782" w:hangingChars="200" w:hanging="520"/>
    </w:pPr>
  </w:style>
  <w:style w:type="paragraph" w:styleId="41">
    <w:name w:val="toc 4"/>
    <w:basedOn w:val="a5"/>
    <w:next w:val="a5"/>
    <w:autoRedefine/>
    <w:unhideWhenUsed/>
    <w:rsid w:val="00EE1E25"/>
    <w:pPr>
      <w:ind w:left="720"/>
    </w:pPr>
    <w:rPr>
      <w:rFonts w:ascii="Calibri" w:hAnsi="Calibri"/>
      <w:sz w:val="18"/>
      <w:szCs w:val="18"/>
    </w:rPr>
  </w:style>
  <w:style w:type="paragraph" w:styleId="51">
    <w:name w:val="toc 5"/>
    <w:basedOn w:val="a5"/>
    <w:next w:val="a5"/>
    <w:autoRedefine/>
    <w:unhideWhenUsed/>
    <w:rsid w:val="00EE1E25"/>
    <w:pPr>
      <w:ind w:left="960"/>
    </w:pPr>
    <w:rPr>
      <w:rFonts w:ascii="Calibri" w:hAnsi="Calibri"/>
      <w:sz w:val="18"/>
      <w:szCs w:val="18"/>
    </w:rPr>
  </w:style>
  <w:style w:type="paragraph" w:styleId="61">
    <w:name w:val="toc 6"/>
    <w:basedOn w:val="a5"/>
    <w:next w:val="a5"/>
    <w:autoRedefine/>
    <w:unhideWhenUsed/>
    <w:rsid w:val="00EE1E25"/>
    <w:pPr>
      <w:ind w:left="1200"/>
    </w:pPr>
    <w:rPr>
      <w:rFonts w:ascii="Calibri" w:hAnsi="Calibri"/>
      <w:sz w:val="18"/>
      <w:szCs w:val="18"/>
    </w:rPr>
  </w:style>
  <w:style w:type="paragraph" w:styleId="71">
    <w:name w:val="toc 7"/>
    <w:basedOn w:val="a5"/>
    <w:next w:val="a5"/>
    <w:autoRedefine/>
    <w:unhideWhenUsed/>
    <w:rsid w:val="00EE1E25"/>
    <w:pPr>
      <w:ind w:left="1440"/>
    </w:pPr>
    <w:rPr>
      <w:rFonts w:ascii="Calibri" w:hAnsi="Calibri"/>
      <w:sz w:val="18"/>
      <w:szCs w:val="18"/>
    </w:rPr>
  </w:style>
  <w:style w:type="paragraph" w:styleId="81">
    <w:name w:val="toc 8"/>
    <w:basedOn w:val="a5"/>
    <w:next w:val="a5"/>
    <w:autoRedefine/>
    <w:unhideWhenUsed/>
    <w:rsid w:val="00EE1E25"/>
    <w:pPr>
      <w:ind w:left="1680"/>
    </w:pPr>
    <w:rPr>
      <w:rFonts w:ascii="Calibri" w:hAnsi="Calibri"/>
      <w:sz w:val="18"/>
      <w:szCs w:val="18"/>
    </w:rPr>
  </w:style>
  <w:style w:type="paragraph" w:styleId="91">
    <w:name w:val="toc 9"/>
    <w:basedOn w:val="a5"/>
    <w:next w:val="a5"/>
    <w:autoRedefine/>
    <w:unhideWhenUsed/>
    <w:rsid w:val="00EE1E25"/>
    <w:pPr>
      <w:ind w:left="1920"/>
    </w:pPr>
    <w:rPr>
      <w:rFonts w:ascii="Calibri" w:hAnsi="Calibri"/>
      <w:sz w:val="18"/>
      <w:szCs w:val="18"/>
    </w:rPr>
  </w:style>
  <w:style w:type="paragraph" w:customStyle="1" w:styleId="1d">
    <w:name w:val="樣式 標題 1 + 靠左"/>
    <w:basedOn w:val="12"/>
    <w:rsid w:val="00EE1E25"/>
    <w:pPr>
      <w:spacing w:before="100" w:beforeAutospacing="1" w:after="100" w:afterAutospacing="1" w:line="440" w:lineRule="exact"/>
    </w:pPr>
    <w:rPr>
      <w:rFonts w:eastAsia="標楷體" w:cs="新細明體"/>
      <w:sz w:val="32"/>
      <w:szCs w:val="20"/>
    </w:rPr>
  </w:style>
  <w:style w:type="paragraph" w:styleId="affff2">
    <w:name w:val="List Bullet"/>
    <w:basedOn w:val="a5"/>
    <w:rsid w:val="00EE1E25"/>
    <w:pPr>
      <w:tabs>
        <w:tab w:val="num" w:pos="361"/>
      </w:tabs>
      <w:ind w:leftChars="200" w:left="361" w:hangingChars="200" w:hanging="360"/>
    </w:pPr>
  </w:style>
  <w:style w:type="character" w:customStyle="1" w:styleId="200">
    <w:name w:val="字元 字元20"/>
    <w:rsid w:val="00EE1E25"/>
    <w:rPr>
      <w:rFonts w:ascii="Arial" w:eastAsia="標楷體" w:hAnsi="Arial" w:cs="Times New Roman"/>
      <w:b/>
      <w:bCs/>
      <w:kern w:val="52"/>
      <w:sz w:val="32"/>
      <w:szCs w:val="52"/>
    </w:rPr>
  </w:style>
  <w:style w:type="paragraph" w:styleId="affff3">
    <w:name w:val="Subtitle"/>
    <w:basedOn w:val="a5"/>
    <w:next w:val="a5"/>
    <w:link w:val="affff4"/>
    <w:qFormat/>
    <w:rsid w:val="00EE1E25"/>
    <w:pPr>
      <w:outlineLvl w:val="1"/>
    </w:pPr>
    <w:rPr>
      <w:b/>
      <w:iCs/>
    </w:rPr>
  </w:style>
  <w:style w:type="character" w:customStyle="1" w:styleId="affff4">
    <w:name w:val="副標題 字元"/>
    <w:link w:val="affff3"/>
    <w:rsid w:val="00EE1E25"/>
    <w:rPr>
      <w:b/>
      <w:iCs/>
      <w:kern w:val="2"/>
      <w:sz w:val="24"/>
      <w:szCs w:val="24"/>
    </w:rPr>
  </w:style>
  <w:style w:type="paragraph" w:customStyle="1" w:styleId="4D0DC3B7B9774F009D6BBAEBCEDBE73D">
    <w:name w:val="4D0DC3B7B9774F009D6BBAEBCEDBE73D"/>
    <w:rsid w:val="00EE1E25"/>
    <w:pPr>
      <w:spacing w:after="200" w:line="276" w:lineRule="auto"/>
    </w:pPr>
    <w:rPr>
      <w:rFonts w:ascii="Calibri" w:hAnsi="Calibri"/>
      <w:sz w:val="22"/>
      <w:szCs w:val="22"/>
      <w:lang w:eastAsia="en-US"/>
    </w:rPr>
  </w:style>
  <w:style w:type="character" w:customStyle="1" w:styleId="style11">
    <w:name w:val="style11"/>
    <w:rsid w:val="00EE1E25"/>
    <w:rPr>
      <w:color w:val="993300"/>
    </w:rPr>
  </w:style>
  <w:style w:type="character" w:customStyle="1" w:styleId="affff5">
    <w:name w:val="字元 字元 字元"/>
    <w:rsid w:val="00EE1E25"/>
    <w:rPr>
      <w:rFonts w:ascii="Arial" w:hAnsi="Arial"/>
      <w:b/>
      <w:bCs/>
      <w:kern w:val="52"/>
      <w:sz w:val="52"/>
      <w:szCs w:val="52"/>
    </w:rPr>
  </w:style>
  <w:style w:type="paragraph" w:customStyle="1" w:styleId="39">
    <w:name w:val="樣式 (一) + 左:  3 字元"/>
    <w:basedOn w:val="aff6"/>
    <w:rsid w:val="00EE1E25"/>
    <w:rPr>
      <w:rFonts w:cs="新細明體"/>
      <w:sz w:val="28"/>
      <w:szCs w:val="20"/>
    </w:rPr>
  </w:style>
  <w:style w:type="paragraph" w:customStyle="1" w:styleId="-">
    <w:name w:val="目錄-壹"/>
    <w:rsid w:val="00EE1E25"/>
    <w:pPr>
      <w:spacing w:line="360" w:lineRule="exact"/>
    </w:pPr>
    <w:rPr>
      <w:rFonts w:ascii="標楷體" w:eastAsia="標楷體" w:hAnsi="標楷體"/>
      <w:b/>
      <w:bCs/>
      <w:caps/>
      <w:noProof/>
      <w:kern w:val="2"/>
      <w:sz w:val="28"/>
      <w:szCs w:val="28"/>
    </w:rPr>
  </w:style>
  <w:style w:type="paragraph" w:customStyle="1" w:styleId="-0">
    <w:name w:val="標題目錄-壹"/>
    <w:basedOn w:val="18"/>
    <w:next w:val="-1"/>
    <w:rsid w:val="00EE1E25"/>
    <w:pPr>
      <w:tabs>
        <w:tab w:val="right" w:pos="9060"/>
      </w:tabs>
      <w:spacing w:beforeLines="50" w:line="360" w:lineRule="exact"/>
    </w:pPr>
    <w:rPr>
      <w:b/>
      <w:bCs/>
      <w:caps/>
      <w:sz w:val="32"/>
    </w:rPr>
  </w:style>
  <w:style w:type="paragraph" w:customStyle="1" w:styleId="-1">
    <w:name w:val="標題目錄-一"/>
    <w:basedOn w:val="-0"/>
    <w:rsid w:val="00EE1E25"/>
    <w:pPr>
      <w:spacing w:beforeLines="0"/>
      <w:ind w:leftChars="100" w:left="100"/>
    </w:pPr>
    <w:rPr>
      <w:sz w:val="28"/>
    </w:rPr>
  </w:style>
  <w:style w:type="paragraph" w:customStyle="1" w:styleId="-2">
    <w:name w:val="標題目錄-(一)"/>
    <w:basedOn w:val="-1"/>
    <w:rsid w:val="00EE1E25"/>
    <w:pPr>
      <w:ind w:leftChars="200" w:left="200"/>
    </w:pPr>
    <w:rPr>
      <w:b w:val="0"/>
    </w:rPr>
  </w:style>
  <w:style w:type="paragraph" w:customStyle="1" w:styleId="140">
    <w:name w:val="一、 + 14 點 粗體"/>
    <w:basedOn w:val="afffc"/>
    <w:rsid w:val="00EE1E25"/>
    <w:pPr>
      <w:ind w:leftChars="150" w:left="150"/>
    </w:pPr>
    <w:rPr>
      <w:b/>
      <w:bCs/>
      <w:sz w:val="28"/>
      <w:szCs w:val="20"/>
    </w:rPr>
  </w:style>
  <w:style w:type="paragraph" w:customStyle="1" w:styleId="141">
    <w:name w:val="一、 + 14 點"/>
    <w:basedOn w:val="afffc"/>
    <w:rsid w:val="00EE1E25"/>
    <w:pPr>
      <w:ind w:leftChars="150" w:left="150"/>
    </w:pPr>
    <w:rPr>
      <w:b/>
      <w:sz w:val="28"/>
    </w:rPr>
  </w:style>
  <w:style w:type="paragraph" w:customStyle="1" w:styleId="142">
    <w:name w:val="(一)+14點"/>
    <w:basedOn w:val="141"/>
    <w:rsid w:val="00EE1E25"/>
    <w:pPr>
      <w:ind w:leftChars="300" w:left="300"/>
    </w:pPr>
    <w:rPr>
      <w:b w:val="0"/>
    </w:rPr>
  </w:style>
  <w:style w:type="character" w:customStyle="1" w:styleId="1e">
    <w:name w:val="字元 字元 字元1"/>
    <w:rsid w:val="00EE1E25"/>
    <w:rPr>
      <w:rFonts w:ascii="Arial" w:eastAsia="標楷體" w:hAnsi="Arial"/>
      <w:b/>
      <w:bCs/>
      <w:kern w:val="52"/>
      <w:sz w:val="28"/>
      <w:szCs w:val="28"/>
      <w:lang w:val="en-US" w:eastAsia="zh-TW" w:bidi="ar-SA"/>
    </w:rPr>
  </w:style>
  <w:style w:type="paragraph" w:customStyle="1" w:styleId="1f">
    <w:name w:val="六、1內文"/>
    <w:basedOn w:val="a5"/>
    <w:rsid w:val="00EE1E25"/>
    <w:pPr>
      <w:snapToGrid w:val="0"/>
      <w:ind w:leftChars="275" w:left="660"/>
      <w:jc w:val="both"/>
    </w:pPr>
    <w:rPr>
      <w:rFonts w:eastAsia="標楷體"/>
    </w:rPr>
  </w:style>
  <w:style w:type="paragraph" w:customStyle="1" w:styleId="1f0">
    <w:name w:val="教學目標1"/>
    <w:basedOn w:val="a5"/>
    <w:rsid w:val="00EE1E25"/>
    <w:pPr>
      <w:widowControl/>
      <w:adjustRightInd w:val="0"/>
      <w:snapToGrid w:val="0"/>
    </w:pPr>
    <w:rPr>
      <w:rFonts w:eastAsia="標楷體"/>
    </w:rPr>
  </w:style>
  <w:style w:type="paragraph" w:customStyle="1" w:styleId="affff6">
    <w:name w:val="自設內文"/>
    <w:basedOn w:val="a5"/>
    <w:rsid w:val="00EE1E25"/>
    <w:pPr>
      <w:adjustRightInd w:val="0"/>
      <w:spacing w:line="360" w:lineRule="auto"/>
      <w:jc w:val="both"/>
      <w:textAlignment w:val="baseline"/>
    </w:pPr>
    <w:rPr>
      <w:rFonts w:ascii="標楷體" w:eastAsia="標楷體"/>
      <w:kern w:val="0"/>
    </w:rPr>
  </w:style>
  <w:style w:type="paragraph" w:customStyle="1" w:styleId="affff7">
    <w:name w:val="六、教學要點"/>
    <w:basedOn w:val="a5"/>
    <w:rsid w:val="00EE1E25"/>
    <w:pPr>
      <w:adjustRightInd w:val="0"/>
      <w:snapToGrid w:val="0"/>
    </w:pPr>
    <w:rPr>
      <w:rFonts w:ascii="標楷體" w:eastAsia="標楷體" w:hAnsi="標楷體"/>
    </w:rPr>
  </w:style>
  <w:style w:type="paragraph" w:customStyle="1" w:styleId="1f1">
    <w:name w:val="六、(1)"/>
    <w:basedOn w:val="a5"/>
    <w:rsid w:val="00EE1E25"/>
    <w:pPr>
      <w:adjustRightInd w:val="0"/>
      <w:snapToGrid w:val="0"/>
      <w:ind w:leftChars="275" w:left="936" w:hangingChars="115" w:hanging="276"/>
      <w:jc w:val="both"/>
    </w:pPr>
    <w:rPr>
      <w:rFonts w:eastAsia="標楷體"/>
    </w:rPr>
  </w:style>
  <w:style w:type="paragraph" w:customStyle="1" w:styleId="affff8">
    <w:name w:val="內文 + 標楷體"/>
    <w:aliases w:val="黑色,左右對齊"/>
    <w:basedOn w:val="a5"/>
    <w:link w:val="affff9"/>
    <w:rsid w:val="00EE1E25"/>
    <w:pPr>
      <w:adjustRightInd w:val="0"/>
      <w:snapToGrid w:val="0"/>
      <w:jc w:val="both"/>
    </w:pPr>
    <w:rPr>
      <w:rFonts w:ascii="標楷體" w:eastAsia="標楷體" w:hAnsi="標楷體"/>
      <w:color w:val="000000"/>
    </w:rPr>
  </w:style>
  <w:style w:type="character" w:customStyle="1" w:styleId="affff9">
    <w:name w:val="內文 + 標楷體 字元"/>
    <w:aliases w:val="黑色 字元,左右對齊 字元"/>
    <w:link w:val="affff8"/>
    <w:rsid w:val="00EE1E25"/>
    <w:rPr>
      <w:rFonts w:ascii="標楷體" w:eastAsia="標楷體" w:hAnsi="標楷體"/>
      <w:color w:val="000000"/>
      <w:kern w:val="2"/>
      <w:sz w:val="24"/>
      <w:szCs w:val="24"/>
    </w:rPr>
  </w:style>
  <w:style w:type="paragraph" w:customStyle="1" w:styleId="1f2">
    <w:name w:val="六、1"/>
    <w:basedOn w:val="a5"/>
    <w:rsid w:val="00EE1E25"/>
    <w:pPr>
      <w:adjustRightInd w:val="0"/>
      <w:snapToGrid w:val="0"/>
      <w:ind w:leftChars="200" w:left="480"/>
      <w:jc w:val="both"/>
    </w:pPr>
    <w:rPr>
      <w:rFonts w:eastAsia="標楷體"/>
    </w:rPr>
  </w:style>
  <w:style w:type="paragraph" w:customStyle="1" w:styleId="1f3">
    <w:name w:val="(1)內文"/>
    <w:basedOn w:val="a5"/>
    <w:link w:val="114"/>
    <w:rsid w:val="00EE1E25"/>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3"/>
    <w:rsid w:val="00EE1E25"/>
    <w:rPr>
      <w:rFonts w:ascii="標楷體" w:eastAsia="標楷體" w:hAnsi="標楷體"/>
      <w:kern w:val="2"/>
      <w:sz w:val="24"/>
      <w:szCs w:val="24"/>
    </w:rPr>
  </w:style>
  <w:style w:type="paragraph" w:customStyle="1" w:styleId="affffa">
    <w:name w:val="節數"/>
    <w:basedOn w:val="a5"/>
    <w:rsid w:val="00EE1E25"/>
    <w:pPr>
      <w:snapToGrid w:val="0"/>
      <w:jc w:val="both"/>
    </w:pPr>
    <w:rPr>
      <w:rFonts w:eastAsia="標楷體"/>
    </w:rPr>
  </w:style>
  <w:style w:type="paragraph" w:customStyle="1" w:styleId="affffb">
    <w:name w:val="表頭"/>
    <w:basedOn w:val="a5"/>
    <w:rsid w:val="00EE1E25"/>
    <w:pPr>
      <w:jc w:val="center"/>
    </w:pPr>
    <w:rPr>
      <w:rFonts w:eastAsia="標楷體"/>
    </w:rPr>
  </w:style>
  <w:style w:type="paragraph" w:styleId="22">
    <w:name w:val="List 2"/>
    <w:basedOn w:val="a5"/>
    <w:rsid w:val="00EE1E25"/>
    <w:pPr>
      <w:numPr>
        <w:numId w:val="6"/>
      </w:numPr>
      <w:tabs>
        <w:tab w:val="clear" w:pos="567"/>
      </w:tabs>
      <w:snapToGrid w:val="0"/>
      <w:spacing w:line="300" w:lineRule="auto"/>
      <w:ind w:left="960" w:hanging="480"/>
    </w:pPr>
    <w:rPr>
      <w:rFonts w:eastAsia="標楷體"/>
    </w:rPr>
  </w:style>
  <w:style w:type="paragraph" w:customStyle="1" w:styleId="1f4">
    <w:name w:val="表格內文1"/>
    <w:basedOn w:val="a5"/>
    <w:rsid w:val="00EE1E25"/>
    <w:pPr>
      <w:adjustRightInd w:val="0"/>
      <w:ind w:left="57" w:right="57"/>
      <w:textAlignment w:val="baseline"/>
    </w:pPr>
    <w:rPr>
      <w:rFonts w:ascii="標楷體" w:eastAsia="標楷體"/>
      <w:spacing w:val="2"/>
      <w:kern w:val="0"/>
    </w:rPr>
  </w:style>
  <w:style w:type="paragraph" w:customStyle="1" w:styleId="2">
    <w:name w:val="表一2"/>
    <w:basedOn w:val="a5"/>
    <w:rsid w:val="00EE1E25"/>
    <w:pPr>
      <w:numPr>
        <w:numId w:val="5"/>
      </w:numPr>
      <w:tabs>
        <w:tab w:val="num" w:pos="720"/>
      </w:tabs>
      <w:spacing w:line="300" w:lineRule="auto"/>
      <w:ind w:left="240" w:hangingChars="100" w:hanging="240"/>
      <w:jc w:val="both"/>
    </w:pPr>
    <w:rPr>
      <w:rFonts w:eastAsia="標楷體"/>
    </w:rPr>
  </w:style>
  <w:style w:type="paragraph" w:customStyle="1" w:styleId="1f5">
    <w:name w:val="1標題"/>
    <w:basedOn w:val="a5"/>
    <w:rsid w:val="00EE1E25"/>
    <w:pPr>
      <w:spacing w:line="360" w:lineRule="auto"/>
      <w:ind w:leftChars="215" w:left="895" w:hangingChars="158" w:hanging="379"/>
      <w:jc w:val="both"/>
    </w:pPr>
    <w:rPr>
      <w:rFonts w:ascii="標楷體" w:eastAsia="標楷體" w:hAnsi="標楷體" w:cs="標楷體"/>
    </w:rPr>
  </w:style>
  <w:style w:type="paragraph" w:customStyle="1" w:styleId="affffc">
    <w:name w:val="自設內文正確"/>
    <w:basedOn w:val="a5"/>
    <w:link w:val="affffd"/>
    <w:rsid w:val="00EE1E25"/>
    <w:pPr>
      <w:spacing w:line="360" w:lineRule="auto"/>
      <w:jc w:val="both"/>
    </w:pPr>
    <w:rPr>
      <w:rFonts w:ascii="標楷體" w:eastAsia="標楷體"/>
      <w:szCs w:val="20"/>
    </w:rPr>
  </w:style>
  <w:style w:type="character" w:customStyle="1" w:styleId="affffd">
    <w:name w:val="自設內文正確 字元"/>
    <w:link w:val="affffc"/>
    <w:rsid w:val="00EE1E25"/>
    <w:rPr>
      <w:rFonts w:ascii="標楷體" w:eastAsia="標楷體"/>
      <w:kern w:val="2"/>
      <w:sz w:val="24"/>
    </w:rPr>
  </w:style>
  <w:style w:type="paragraph" w:customStyle="1" w:styleId="120">
    <w:name w:val="標楷12"/>
    <w:basedOn w:val="a5"/>
    <w:rsid w:val="00EE1E25"/>
    <w:pPr>
      <w:tabs>
        <w:tab w:val="num" w:pos="1080"/>
      </w:tabs>
      <w:snapToGrid w:val="0"/>
      <w:ind w:left="480" w:hanging="480"/>
    </w:pPr>
    <w:rPr>
      <w:rFonts w:eastAsia="標楷體"/>
    </w:rPr>
  </w:style>
  <w:style w:type="paragraph" w:customStyle="1" w:styleId="affffe">
    <w:name w:val="表格"/>
    <w:basedOn w:val="a5"/>
    <w:rsid w:val="00EE1E25"/>
    <w:pPr>
      <w:ind w:left="57" w:right="57"/>
    </w:pPr>
    <w:rPr>
      <w:rFonts w:ascii="標楷體" w:eastAsia="標楷體"/>
      <w:color w:val="000000"/>
      <w:szCs w:val="20"/>
    </w:rPr>
  </w:style>
  <w:style w:type="paragraph" w:customStyle="1" w:styleId="afffff">
    <w:name w:val="表 字元 字元 字元"/>
    <w:basedOn w:val="a5"/>
    <w:link w:val="afffff0"/>
    <w:rsid w:val="00EE1E25"/>
    <w:pPr>
      <w:snapToGrid w:val="0"/>
      <w:jc w:val="both"/>
    </w:pPr>
    <w:rPr>
      <w:rFonts w:eastAsia="標楷體"/>
      <w:szCs w:val="26"/>
    </w:rPr>
  </w:style>
  <w:style w:type="character" w:customStyle="1" w:styleId="afffff0">
    <w:name w:val="表 字元 字元 字元 字元"/>
    <w:link w:val="afffff"/>
    <w:rsid w:val="00EE1E25"/>
    <w:rPr>
      <w:rFonts w:eastAsia="標楷體"/>
      <w:kern w:val="2"/>
      <w:sz w:val="24"/>
      <w:szCs w:val="26"/>
    </w:rPr>
  </w:style>
  <w:style w:type="paragraph" w:customStyle="1" w:styleId="1f6">
    <w:name w:val="圖表1"/>
    <w:basedOn w:val="a5"/>
    <w:rsid w:val="00EE1E25"/>
    <w:pPr>
      <w:tabs>
        <w:tab w:val="left" w:pos="0"/>
      </w:tabs>
      <w:snapToGrid w:val="0"/>
      <w:spacing w:line="300" w:lineRule="auto"/>
      <w:jc w:val="both"/>
    </w:pPr>
    <w:rPr>
      <w:rFonts w:ascii="標楷體" w:eastAsia="標楷體" w:hAnsi="標楷體"/>
    </w:rPr>
  </w:style>
  <w:style w:type="paragraph" w:customStyle="1" w:styleId="afffff1">
    <w:name w:val="表格十一、"/>
    <w:basedOn w:val="1f4"/>
    <w:rsid w:val="00EE1E25"/>
    <w:pPr>
      <w:ind w:left="794" w:hanging="737"/>
    </w:pPr>
  </w:style>
  <w:style w:type="paragraph" w:customStyle="1" w:styleId="afffff2">
    <w:name w:val="標(一)"/>
    <w:basedOn w:val="a5"/>
    <w:rsid w:val="00EE1E25"/>
    <w:pPr>
      <w:spacing w:beforeLines="50" w:afterLines="50" w:line="360" w:lineRule="auto"/>
    </w:pPr>
    <w:rPr>
      <w:rFonts w:eastAsia="標楷體"/>
    </w:rPr>
  </w:style>
  <w:style w:type="paragraph" w:customStyle="1" w:styleId="143">
    <w:name w:val="綱(1.4"/>
    <w:basedOn w:val="a5"/>
    <w:rsid w:val="00EE1E25"/>
    <w:pPr>
      <w:tabs>
        <w:tab w:val="left" w:pos="1140"/>
      </w:tabs>
      <w:ind w:leftChars="50" w:left="299" w:hangingChars="80" w:hanging="179"/>
      <w:jc w:val="both"/>
    </w:pPr>
    <w:rPr>
      <w:rFonts w:eastAsia="標楷體"/>
      <w:spacing w:val="-8"/>
    </w:rPr>
  </w:style>
  <w:style w:type="paragraph" w:customStyle="1" w:styleId="181">
    <w:name w:val="綱(1.8"/>
    <w:basedOn w:val="143"/>
    <w:rsid w:val="00EE1E25"/>
    <w:pPr>
      <w:ind w:left="290" w:hanging="170"/>
    </w:pPr>
    <w:rPr>
      <w:spacing w:val="-14"/>
    </w:rPr>
  </w:style>
  <w:style w:type="paragraph" w:customStyle="1" w:styleId="afffff3">
    <w:name w:val="表文"/>
    <w:basedOn w:val="a5"/>
    <w:rsid w:val="00EE1E25"/>
    <w:pPr>
      <w:ind w:firstLineChars="200" w:firstLine="480"/>
      <w:jc w:val="both"/>
    </w:pPr>
    <w:rPr>
      <w:rFonts w:eastAsia="標楷體"/>
    </w:rPr>
  </w:style>
  <w:style w:type="paragraph" w:customStyle="1" w:styleId="afffff4">
    <w:name w:val="樣式 (一)內文 + 標楷體"/>
    <w:basedOn w:val="a"/>
    <w:link w:val="afffff5"/>
    <w:rsid w:val="00EE1E25"/>
  </w:style>
  <w:style w:type="character" w:customStyle="1" w:styleId="afffff5">
    <w:name w:val="樣式 (一)內文 + 標楷體 字元"/>
    <w:link w:val="afffff4"/>
    <w:rsid w:val="00EE1E25"/>
    <w:rPr>
      <w:rFonts w:eastAsia="標楷體"/>
      <w:kern w:val="2"/>
      <w:sz w:val="24"/>
      <w:szCs w:val="24"/>
    </w:rPr>
  </w:style>
  <w:style w:type="character" w:customStyle="1" w:styleId="afffff6">
    <w:name w:val="樣式 標楷體"/>
    <w:rsid w:val="00EE1E25"/>
    <w:rPr>
      <w:rFonts w:ascii="Times New Roman" w:eastAsia="標楷體" w:hAnsi="Times New Roman"/>
      <w:sz w:val="24"/>
    </w:rPr>
  </w:style>
  <w:style w:type="paragraph" w:customStyle="1" w:styleId="afffff7">
    <w:name w:val="樣式 (拉丁) 標楷體 (中文) 標楷體 置中"/>
    <w:basedOn w:val="a5"/>
    <w:autoRedefine/>
    <w:rsid w:val="00EE1E25"/>
    <w:pPr>
      <w:jc w:val="center"/>
    </w:pPr>
    <w:rPr>
      <w:rFonts w:eastAsia="標楷體"/>
    </w:rPr>
  </w:style>
  <w:style w:type="character" w:customStyle="1" w:styleId="afffff8">
    <w:name w:val="樣式 (中文) 標楷體"/>
    <w:rsid w:val="00EE1E25"/>
    <w:rPr>
      <w:rFonts w:ascii="Times New Roman" w:eastAsia="標楷體" w:hAnsi="Times New Roman"/>
      <w:sz w:val="24"/>
    </w:rPr>
  </w:style>
  <w:style w:type="paragraph" w:customStyle="1" w:styleId="121">
    <w:name w:val="樣式12"/>
    <w:basedOn w:val="a5"/>
    <w:rsid w:val="00EE1E25"/>
    <w:rPr>
      <w:rFonts w:eastAsia="標楷體"/>
      <w:color w:val="000000"/>
      <w:sz w:val="32"/>
      <w:szCs w:val="40"/>
    </w:rPr>
  </w:style>
  <w:style w:type="paragraph" w:customStyle="1" w:styleId="130">
    <w:name w:val="樣式13"/>
    <w:basedOn w:val="a5"/>
    <w:rsid w:val="00EE1E25"/>
    <w:pPr>
      <w:adjustRightInd w:val="0"/>
      <w:snapToGrid w:val="0"/>
      <w:spacing w:beforeLines="100" w:line="300" w:lineRule="auto"/>
      <w:ind w:leftChars="200" w:left="1120" w:hangingChars="200" w:hanging="640"/>
    </w:pPr>
    <w:rPr>
      <w:rFonts w:eastAsia="標楷體"/>
      <w:color w:val="000000"/>
      <w:sz w:val="28"/>
    </w:rPr>
  </w:style>
  <w:style w:type="paragraph" w:customStyle="1" w:styleId="afffff9">
    <w:name w:val="說明"/>
    <w:basedOn w:val="aff6"/>
    <w:link w:val="afffffa"/>
    <w:rsid w:val="00EE1E25"/>
    <w:pPr>
      <w:tabs>
        <w:tab w:val="left" w:pos="960"/>
        <w:tab w:val="left" w:pos="1560"/>
      </w:tabs>
      <w:adjustRightInd w:val="0"/>
      <w:spacing w:line="300" w:lineRule="auto"/>
      <w:ind w:leftChars="0" w:left="0"/>
    </w:pPr>
    <w:rPr>
      <w:color w:val="000000"/>
    </w:rPr>
  </w:style>
  <w:style w:type="character" w:customStyle="1" w:styleId="afffffa">
    <w:name w:val="說明 字元"/>
    <w:link w:val="afffff9"/>
    <w:rsid w:val="00EE1E25"/>
    <w:rPr>
      <w:rFonts w:eastAsia="標楷體" w:hAnsi="標楷體"/>
      <w:color w:val="000000"/>
      <w:kern w:val="2"/>
      <w:sz w:val="24"/>
      <w:szCs w:val="24"/>
    </w:rPr>
  </w:style>
  <w:style w:type="paragraph" w:styleId="afffffb">
    <w:name w:val="TOC Heading"/>
    <w:basedOn w:val="12"/>
    <w:next w:val="a5"/>
    <w:uiPriority w:val="39"/>
    <w:unhideWhenUsed/>
    <w:qFormat/>
    <w:rsid w:val="00EE1E25"/>
    <w:pPr>
      <w:keepLines/>
      <w:widowControl/>
      <w:spacing w:before="480" w:after="0" w:line="276" w:lineRule="auto"/>
      <w:outlineLvl w:val="9"/>
    </w:pPr>
    <w:rPr>
      <w:rFonts w:ascii="Cambria" w:hAnsi="Cambria"/>
      <w:color w:val="365F91"/>
      <w:kern w:val="0"/>
      <w:sz w:val="28"/>
      <w:szCs w:val="28"/>
    </w:rPr>
  </w:style>
  <w:style w:type="character" w:customStyle="1" w:styleId="name1">
    <w:name w:val="name1"/>
    <w:rsid w:val="00EE1E25"/>
    <w:rPr>
      <w:b/>
      <w:bCs/>
      <w:color w:val="006699"/>
    </w:rPr>
  </w:style>
  <w:style w:type="paragraph" w:customStyle="1" w:styleId="1">
    <w:name w:val="總體計畫1"/>
    <w:basedOn w:val="a5"/>
    <w:rsid w:val="00EE1E25"/>
    <w:pPr>
      <w:numPr>
        <w:numId w:val="7"/>
      </w:numPr>
    </w:pPr>
    <w:rPr>
      <w:rFonts w:eastAsia="標楷體"/>
      <w:b/>
      <w:sz w:val="28"/>
      <w:szCs w:val="28"/>
    </w:rPr>
  </w:style>
  <w:style w:type="paragraph" w:customStyle="1" w:styleId="20">
    <w:name w:val="總體計畫2"/>
    <w:basedOn w:val="a5"/>
    <w:rsid w:val="00EE1E25"/>
    <w:pPr>
      <w:numPr>
        <w:ilvl w:val="3"/>
        <w:numId w:val="7"/>
      </w:numPr>
      <w:tabs>
        <w:tab w:val="clear" w:pos="454"/>
        <w:tab w:val="num" w:pos="-6660"/>
      </w:tabs>
      <w:spacing w:line="520" w:lineRule="exact"/>
      <w:ind w:left="1620" w:hanging="540"/>
    </w:pPr>
    <w:rPr>
      <w:rFonts w:ascii="新細明體" w:eastAsia="標楷體" w:hAnsi="新細明體"/>
    </w:rPr>
  </w:style>
  <w:style w:type="paragraph" w:customStyle="1" w:styleId="30">
    <w:name w:val="總體計畫3"/>
    <w:basedOn w:val="a5"/>
    <w:rsid w:val="00EE1E25"/>
    <w:pPr>
      <w:numPr>
        <w:ilvl w:val="1"/>
        <w:numId w:val="7"/>
      </w:numPr>
    </w:pPr>
    <w:rPr>
      <w:rFonts w:ascii="新細明體" w:eastAsia="標楷體" w:hAnsi="新細明體"/>
    </w:rPr>
  </w:style>
  <w:style w:type="paragraph" w:customStyle="1" w:styleId="a4">
    <w:name w:val="處室工作報告"/>
    <w:basedOn w:val="a5"/>
    <w:rsid w:val="00EE1E25"/>
    <w:pPr>
      <w:numPr>
        <w:numId w:val="8"/>
      </w:numPr>
      <w:spacing w:line="360" w:lineRule="exact"/>
    </w:pPr>
    <w:rPr>
      <w:rFonts w:eastAsia="標楷體"/>
      <w:sz w:val="26"/>
      <w:szCs w:val="26"/>
    </w:rPr>
  </w:style>
  <w:style w:type="character" w:customStyle="1" w:styleId="1f7">
    <w:name w:val="標案1"/>
    <w:rsid w:val="00EE1E25"/>
    <w:rPr>
      <w:rFonts w:ascii="Times New Roman" w:eastAsia="標楷體" w:hAnsi="Times New Roman"/>
      <w:sz w:val="28"/>
    </w:rPr>
  </w:style>
  <w:style w:type="paragraph" w:customStyle="1" w:styleId="1f8">
    <w:name w:val="1第一階"/>
    <w:basedOn w:val="a5"/>
    <w:link w:val="1f9"/>
    <w:rsid w:val="00EE1E25"/>
    <w:pPr>
      <w:tabs>
        <w:tab w:val="right" w:leader="hyphen" w:pos="8640"/>
      </w:tabs>
    </w:pPr>
    <w:rPr>
      <w:rFonts w:eastAsia="標楷體"/>
      <w:b/>
      <w:sz w:val="32"/>
    </w:rPr>
  </w:style>
  <w:style w:type="character" w:customStyle="1" w:styleId="1f9">
    <w:name w:val="1第一階 字元"/>
    <w:link w:val="1f8"/>
    <w:rsid w:val="00EE1E25"/>
    <w:rPr>
      <w:rFonts w:eastAsia="標楷體"/>
      <w:b/>
      <w:kern w:val="2"/>
      <w:sz w:val="32"/>
      <w:szCs w:val="24"/>
    </w:rPr>
  </w:style>
  <w:style w:type="paragraph" w:customStyle="1" w:styleId="2d">
    <w:name w:val="2第二階"/>
    <w:basedOn w:val="1f8"/>
    <w:link w:val="2e"/>
    <w:rsid w:val="00EE1E25"/>
    <w:pPr>
      <w:ind w:leftChars="100" w:left="100"/>
    </w:pPr>
    <w:rPr>
      <w:b w:val="0"/>
      <w:sz w:val="28"/>
    </w:rPr>
  </w:style>
  <w:style w:type="character" w:customStyle="1" w:styleId="2e">
    <w:name w:val="2第二階 字元"/>
    <w:link w:val="2d"/>
    <w:rsid w:val="00EE1E25"/>
    <w:rPr>
      <w:rFonts w:eastAsia="標楷體"/>
      <w:kern w:val="2"/>
      <w:sz w:val="28"/>
      <w:szCs w:val="24"/>
    </w:rPr>
  </w:style>
  <w:style w:type="paragraph" w:customStyle="1" w:styleId="211">
    <w:name w:val="樣式 2第二階 + 左:  1 字元"/>
    <w:basedOn w:val="2d"/>
    <w:rsid w:val="00EE1E25"/>
    <w:pPr>
      <w:ind w:left="240"/>
    </w:pPr>
    <w:rPr>
      <w:rFonts w:cs="新細明體"/>
      <w:sz w:val="24"/>
      <w:szCs w:val="20"/>
    </w:rPr>
  </w:style>
  <w:style w:type="paragraph" w:customStyle="1" w:styleId="3a">
    <w:name w:val="3第三階"/>
    <w:basedOn w:val="a5"/>
    <w:link w:val="3b"/>
    <w:rsid w:val="00EE1E25"/>
    <w:pPr>
      <w:tabs>
        <w:tab w:val="left" w:pos="1232"/>
      </w:tabs>
      <w:snapToGrid w:val="0"/>
      <w:ind w:firstLineChars="200" w:firstLine="480"/>
      <w:jc w:val="both"/>
    </w:pPr>
    <w:rPr>
      <w:rFonts w:eastAsia="標楷體" w:hAnsi="標楷體"/>
    </w:rPr>
  </w:style>
  <w:style w:type="character" w:customStyle="1" w:styleId="3b">
    <w:name w:val="3第三階 字元"/>
    <w:link w:val="3a"/>
    <w:rsid w:val="00EE1E25"/>
    <w:rPr>
      <w:rFonts w:eastAsia="標楷體" w:hAnsi="標楷體"/>
      <w:kern w:val="2"/>
      <w:sz w:val="24"/>
      <w:szCs w:val="24"/>
    </w:rPr>
  </w:style>
  <w:style w:type="paragraph" w:styleId="afffffc">
    <w:name w:val="caption"/>
    <w:basedOn w:val="a5"/>
    <w:next w:val="a5"/>
    <w:qFormat/>
    <w:rsid w:val="00EE1E25"/>
    <w:pPr>
      <w:spacing w:before="120" w:after="120"/>
    </w:pPr>
  </w:style>
  <w:style w:type="paragraph" w:customStyle="1" w:styleId="afffffd">
    <w:name w:val="主旨"/>
    <w:basedOn w:val="a5"/>
    <w:next w:val="a5"/>
    <w:rsid w:val="00EE1E25"/>
    <w:pPr>
      <w:spacing w:line="480" w:lineRule="exact"/>
      <w:ind w:left="907" w:hanging="907"/>
      <w:jc w:val="both"/>
    </w:pPr>
    <w:rPr>
      <w:sz w:val="30"/>
    </w:rPr>
  </w:style>
  <w:style w:type="paragraph" w:customStyle="1" w:styleId="afffffe">
    <w:name w:val="正副本"/>
    <w:basedOn w:val="afff"/>
    <w:rsid w:val="00EE1E25"/>
    <w:pPr>
      <w:spacing w:line="0" w:lineRule="atLeast"/>
      <w:ind w:left="720" w:hanging="720"/>
      <w:jc w:val="both"/>
    </w:pPr>
    <w:rPr>
      <w:rFonts w:eastAsia="新細明體"/>
      <w:szCs w:val="24"/>
    </w:rPr>
  </w:style>
  <w:style w:type="paragraph" w:customStyle="1" w:styleId="affffff">
    <w:name w:val="受文者"/>
    <w:basedOn w:val="afff"/>
    <w:rsid w:val="00EE1E25"/>
    <w:pPr>
      <w:spacing w:line="0" w:lineRule="atLeast"/>
      <w:ind w:left="1304" w:hanging="1304"/>
      <w:jc w:val="both"/>
    </w:pPr>
    <w:rPr>
      <w:rFonts w:eastAsia="新細明體"/>
      <w:sz w:val="32"/>
      <w:szCs w:val="24"/>
    </w:rPr>
  </w:style>
  <w:style w:type="paragraph" w:customStyle="1" w:styleId="a0">
    <w:name w:val="說明條列"/>
    <w:basedOn w:val="a5"/>
    <w:rsid w:val="00EE1E25"/>
    <w:pPr>
      <w:numPr>
        <w:numId w:val="9"/>
      </w:numPr>
      <w:spacing w:line="480" w:lineRule="exact"/>
      <w:ind w:left="891" w:hanging="607"/>
      <w:jc w:val="both"/>
    </w:pPr>
    <w:rPr>
      <w:sz w:val="30"/>
    </w:rPr>
  </w:style>
  <w:style w:type="paragraph" w:customStyle="1" w:styleId="affffff0">
    <w:name w:val="擬辦"/>
    <w:basedOn w:val="afffff9"/>
    <w:next w:val="a0"/>
    <w:rsid w:val="00EE1E25"/>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1">
    <w:name w:val="公告事項"/>
    <w:basedOn w:val="afff"/>
    <w:next w:val="a5"/>
    <w:rsid w:val="00EE1E25"/>
    <w:pPr>
      <w:spacing w:line="480" w:lineRule="exact"/>
      <w:ind w:left="1531" w:hanging="1531"/>
      <w:jc w:val="both"/>
    </w:pPr>
    <w:rPr>
      <w:rFonts w:eastAsia="新細明體"/>
      <w:sz w:val="30"/>
      <w:szCs w:val="24"/>
    </w:rPr>
  </w:style>
  <w:style w:type="paragraph" w:customStyle="1" w:styleId="a2">
    <w:name w:val="公告條列"/>
    <w:basedOn w:val="a5"/>
    <w:rsid w:val="00EE1E25"/>
    <w:pPr>
      <w:numPr>
        <w:numId w:val="10"/>
      </w:numPr>
      <w:spacing w:line="480" w:lineRule="exact"/>
      <w:ind w:left="1503" w:hanging="596"/>
      <w:jc w:val="both"/>
    </w:pPr>
    <w:rPr>
      <w:sz w:val="30"/>
    </w:rPr>
  </w:style>
  <w:style w:type="paragraph" w:customStyle="1" w:styleId="affffff2">
    <w:name w:val="姓名"/>
    <w:basedOn w:val="a5"/>
    <w:next w:val="a0"/>
    <w:rsid w:val="00EE1E25"/>
    <w:pPr>
      <w:spacing w:line="480" w:lineRule="exact"/>
      <w:ind w:left="1174" w:hanging="890"/>
    </w:pPr>
    <w:rPr>
      <w:sz w:val="30"/>
    </w:rPr>
  </w:style>
  <w:style w:type="paragraph" w:customStyle="1" w:styleId="affffff3">
    <w:name w:val="列席者"/>
    <w:basedOn w:val="a5"/>
    <w:rsid w:val="00EE1E25"/>
    <w:pPr>
      <w:spacing w:line="480" w:lineRule="exact"/>
      <w:ind w:left="1225" w:hanging="1225"/>
      <w:jc w:val="both"/>
    </w:pPr>
    <w:rPr>
      <w:sz w:val="30"/>
    </w:rPr>
  </w:style>
  <w:style w:type="paragraph" w:customStyle="1" w:styleId="affffff4">
    <w:name w:val="開會"/>
    <w:basedOn w:val="a5"/>
    <w:next w:val="a0"/>
    <w:rsid w:val="00EE1E25"/>
    <w:pPr>
      <w:spacing w:line="480" w:lineRule="exact"/>
      <w:ind w:left="1503" w:hanging="1503"/>
      <w:jc w:val="both"/>
    </w:pPr>
    <w:rPr>
      <w:sz w:val="30"/>
    </w:rPr>
  </w:style>
  <w:style w:type="paragraph" w:customStyle="1" w:styleId="affffff5">
    <w:name w:val="會辦單位"/>
    <w:basedOn w:val="a5"/>
    <w:rsid w:val="00EE1E25"/>
    <w:pPr>
      <w:spacing w:line="480" w:lineRule="exact"/>
      <w:ind w:left="5670"/>
    </w:pPr>
    <w:rPr>
      <w:sz w:val="30"/>
    </w:rPr>
  </w:style>
  <w:style w:type="character" w:customStyle="1" w:styleId="affffff6">
    <w:name w:val="表格樣式 字元"/>
    <w:link w:val="affffff7"/>
    <w:locked/>
    <w:rsid w:val="00EE1E25"/>
    <w:rPr>
      <w:rFonts w:ascii="標楷體" w:eastAsia="標楷體" w:hAnsi="標楷體"/>
      <w:szCs w:val="24"/>
    </w:rPr>
  </w:style>
  <w:style w:type="paragraph" w:customStyle="1" w:styleId="affffff7">
    <w:name w:val="表格樣式"/>
    <w:basedOn w:val="a5"/>
    <w:link w:val="affffff6"/>
    <w:rsid w:val="00EE1E25"/>
    <w:pPr>
      <w:snapToGrid w:val="0"/>
      <w:spacing w:before="50" w:after="50" w:line="420" w:lineRule="exact"/>
      <w:jc w:val="both"/>
    </w:pPr>
    <w:rPr>
      <w:rFonts w:ascii="標楷體" w:eastAsia="標楷體" w:hAnsi="標楷體"/>
      <w:kern w:val="0"/>
      <w:sz w:val="20"/>
    </w:rPr>
  </w:style>
  <w:style w:type="character" w:styleId="HTML1">
    <w:name w:val="HTML Typewriter"/>
    <w:uiPriority w:val="99"/>
    <w:unhideWhenUsed/>
    <w:rsid w:val="00EE1E25"/>
    <w:rPr>
      <w:rFonts w:ascii="細明體" w:eastAsia="細明體" w:hAnsi="細明體" w:cs="細明體"/>
      <w:sz w:val="24"/>
      <w:szCs w:val="24"/>
    </w:rPr>
  </w:style>
  <w:style w:type="paragraph" w:customStyle="1" w:styleId="xl65">
    <w:name w:val="xl65"/>
    <w:basedOn w:val="a5"/>
    <w:rsid w:val="00EE1E25"/>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5"/>
    <w:rsid w:val="00EE1E25"/>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5"/>
    <w:rsid w:val="00EE1E25"/>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5"/>
    <w:rsid w:val="00EE1E25"/>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5"/>
    <w:rsid w:val="00EE1E25"/>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5"/>
    <w:rsid w:val="00EE1E25"/>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5"/>
    <w:rsid w:val="00EE1E25"/>
    <w:pPr>
      <w:widowControl/>
      <w:spacing w:before="100" w:beforeAutospacing="1" w:after="100" w:afterAutospacing="1"/>
    </w:pPr>
    <w:rPr>
      <w:rFonts w:ascii="新細明體" w:hAnsi="新細明體" w:cs="新細明體"/>
      <w:kern w:val="0"/>
    </w:rPr>
  </w:style>
  <w:style w:type="paragraph" w:customStyle="1" w:styleId="1fa">
    <w:name w:val="標題1"/>
    <w:rsid w:val="00EE1E25"/>
    <w:pPr>
      <w:spacing w:beforeLines="50" w:afterLines="50"/>
      <w:jc w:val="center"/>
    </w:pPr>
    <w:rPr>
      <w:rFonts w:ascii="Arial" w:hAnsi="Arial"/>
      <w:bCs/>
      <w:kern w:val="52"/>
      <w:sz w:val="36"/>
      <w:szCs w:val="52"/>
    </w:rPr>
  </w:style>
  <w:style w:type="character" w:customStyle="1" w:styleId="dialogtext1">
    <w:name w:val="dialog_text1"/>
    <w:rsid w:val="00EE1E25"/>
    <w:rPr>
      <w:rFonts w:ascii="sөũ" w:hAnsi="sөũ" w:hint="default"/>
      <w:color w:val="000000"/>
      <w:sz w:val="24"/>
      <w:szCs w:val="24"/>
    </w:rPr>
  </w:style>
  <w:style w:type="paragraph" w:styleId="affffff8">
    <w:name w:val="No Spacing"/>
    <w:uiPriority w:val="1"/>
    <w:qFormat/>
    <w:rsid w:val="00EE1E25"/>
    <w:pPr>
      <w:widowControl w:val="0"/>
    </w:pPr>
    <w:rPr>
      <w:rFonts w:ascii="Calibri" w:hAnsi="Calibri" w:cs="Calibri"/>
      <w:color w:val="000000"/>
      <w:kern w:val="2"/>
      <w:sz w:val="24"/>
      <w:szCs w:val="24"/>
    </w:rPr>
  </w:style>
  <w:style w:type="character" w:customStyle="1" w:styleId="1fb">
    <w:name w:val="六、1 字元"/>
    <w:uiPriority w:val="99"/>
    <w:rsid w:val="00EE1E25"/>
    <w:rPr>
      <w:rFonts w:eastAsia="標楷體"/>
      <w:kern w:val="2"/>
      <w:sz w:val="24"/>
      <w:szCs w:val="24"/>
      <w:lang w:val="en-US" w:eastAsia="zh-TW"/>
    </w:rPr>
  </w:style>
  <w:style w:type="character" w:customStyle="1" w:styleId="1fc">
    <w:name w:val="六、(1) 字元"/>
    <w:uiPriority w:val="99"/>
    <w:rsid w:val="00EE1E25"/>
    <w:rPr>
      <w:rFonts w:eastAsia="標楷體"/>
      <w:kern w:val="2"/>
      <w:sz w:val="24"/>
      <w:szCs w:val="24"/>
      <w:lang w:val="en-US" w:eastAsia="zh-TW"/>
    </w:rPr>
  </w:style>
  <w:style w:type="paragraph" w:customStyle="1" w:styleId="affffff9">
    <w:name w:val="表樣式"/>
    <w:basedOn w:val="a5"/>
    <w:uiPriority w:val="99"/>
    <w:semiHidden/>
    <w:rsid w:val="00EE1E25"/>
    <w:pPr>
      <w:widowControl/>
      <w:jc w:val="both"/>
    </w:pPr>
    <w:rPr>
      <w:rFonts w:eastAsia="標楷體" w:hAnsi="標楷體"/>
      <w:color w:val="000000"/>
      <w:kern w:val="0"/>
    </w:rPr>
  </w:style>
  <w:style w:type="paragraph" w:styleId="affffffa">
    <w:name w:val="Document Map"/>
    <w:basedOn w:val="a5"/>
    <w:link w:val="affffffb"/>
    <w:rsid w:val="00EE1E25"/>
    <w:pPr>
      <w:shd w:val="clear" w:color="auto" w:fill="000080"/>
    </w:pPr>
    <w:rPr>
      <w:rFonts w:ascii="Arial" w:hAnsi="Arial"/>
      <w:color w:val="000000"/>
    </w:rPr>
  </w:style>
  <w:style w:type="character" w:customStyle="1" w:styleId="affffffb">
    <w:name w:val="文件引導模式 字元"/>
    <w:link w:val="affffffa"/>
    <w:rsid w:val="00EE1E25"/>
    <w:rPr>
      <w:rFonts w:ascii="Arial" w:hAnsi="Arial"/>
      <w:color w:val="000000"/>
      <w:kern w:val="2"/>
      <w:sz w:val="24"/>
      <w:szCs w:val="24"/>
      <w:shd w:val="clear" w:color="auto" w:fill="000080"/>
    </w:rPr>
  </w:style>
  <w:style w:type="paragraph" w:customStyle="1" w:styleId="115">
    <w:name w:val="內容綱要1.(1)"/>
    <w:basedOn w:val="a5"/>
    <w:rsid w:val="00EE1E25"/>
    <w:pPr>
      <w:adjustRightInd w:val="0"/>
      <w:snapToGrid w:val="0"/>
      <w:ind w:leftChars="80" w:left="160" w:hangingChars="80" w:hanging="80"/>
    </w:pPr>
    <w:rPr>
      <w:rFonts w:eastAsia="標楷體"/>
      <w:color w:val="000000"/>
    </w:rPr>
  </w:style>
  <w:style w:type="paragraph" w:customStyle="1" w:styleId="1fd">
    <w:name w:val="單元主題1（分兩行）"/>
    <w:basedOn w:val="a5"/>
    <w:rsid w:val="00EE1E25"/>
    <w:pPr>
      <w:adjustRightInd w:val="0"/>
      <w:snapToGrid w:val="0"/>
      <w:ind w:left="168" w:hangingChars="70" w:hanging="168"/>
    </w:pPr>
    <w:rPr>
      <w:rFonts w:eastAsia="標楷體"/>
      <w:color w:val="000000"/>
    </w:rPr>
  </w:style>
  <w:style w:type="paragraph" w:customStyle="1" w:styleId="021">
    <w:name w:val="021"/>
    <w:basedOn w:val="a5"/>
    <w:rsid w:val="00EE1E25"/>
    <w:pPr>
      <w:widowControl/>
      <w:spacing w:before="100" w:beforeAutospacing="1" w:after="100" w:afterAutospacing="1"/>
    </w:pPr>
    <w:rPr>
      <w:rFonts w:ascii="新細明體" w:hAnsi="新細明體" w:cs="新細明體"/>
      <w:kern w:val="0"/>
    </w:rPr>
  </w:style>
  <w:style w:type="character" w:styleId="affffffc">
    <w:name w:val="Placeholder Text"/>
    <w:uiPriority w:val="99"/>
    <w:semiHidden/>
    <w:rsid w:val="00EE1E25"/>
    <w:rPr>
      <w:color w:val="808080"/>
    </w:rPr>
  </w:style>
  <w:style w:type="paragraph" w:customStyle="1" w:styleId="01">
    <w:name w:val="01"/>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customStyle="1" w:styleId="3c">
    <w:name w:val="清單段落3"/>
    <w:basedOn w:val="a5"/>
    <w:link w:val="ListParagraph"/>
    <w:rsid w:val="00EE1E25"/>
    <w:pPr>
      <w:spacing w:beforeLines="50" w:line="360" w:lineRule="auto"/>
      <w:ind w:leftChars="200" w:left="480"/>
    </w:pPr>
    <w:rPr>
      <w:kern w:val="0"/>
      <w:szCs w:val="20"/>
    </w:rPr>
  </w:style>
  <w:style w:type="character" w:customStyle="1" w:styleId="ListParagraph">
    <w:name w:val="List Paragraph 字元"/>
    <w:link w:val="3c"/>
    <w:locked/>
    <w:rsid w:val="00EE1E25"/>
    <w:rPr>
      <w:sz w:val="24"/>
    </w:rPr>
  </w:style>
  <w:style w:type="paragraph" w:customStyle="1" w:styleId="1fe">
    <w:name w:val="清單段落1"/>
    <w:basedOn w:val="a5"/>
    <w:rsid w:val="00EE1E25"/>
    <w:pPr>
      <w:ind w:leftChars="200" w:left="480"/>
    </w:pPr>
    <w:rPr>
      <w:kern w:val="0"/>
      <w:sz w:val="20"/>
      <w:szCs w:val="20"/>
    </w:rPr>
  </w:style>
  <w:style w:type="paragraph" w:customStyle="1" w:styleId="affffffd">
    <w:name w:val="章"/>
    <w:basedOn w:val="a5"/>
    <w:autoRedefine/>
    <w:rsid w:val="00EE1E25"/>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customStyle="1" w:styleId="31">
    <w:name w:val="3報告內容"/>
    <w:basedOn w:val="a5"/>
    <w:rsid w:val="00EE1E25"/>
    <w:pPr>
      <w:numPr>
        <w:numId w:val="11"/>
      </w:numPr>
      <w:spacing w:line="360" w:lineRule="exact"/>
    </w:pPr>
    <w:rPr>
      <w:rFonts w:eastAsia="標楷體"/>
      <w:sz w:val="26"/>
      <w:szCs w:val="20"/>
    </w:rPr>
  </w:style>
  <w:style w:type="paragraph" w:customStyle="1" w:styleId="2f">
    <w:name w:val="2組別"/>
    <w:basedOn w:val="a5"/>
    <w:rsid w:val="00EE1E25"/>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5"/>
    <w:rsid w:val="00EE1E25"/>
    <w:pPr>
      <w:numPr>
        <w:numId w:val="12"/>
      </w:numPr>
      <w:spacing w:line="500" w:lineRule="exact"/>
      <w:ind w:left="1595"/>
    </w:pPr>
    <w:rPr>
      <w:rFonts w:ascii="Arial" w:eastAsia="標楷體" w:hAnsi="Arial" w:cs="新細明體"/>
      <w:sz w:val="32"/>
      <w:szCs w:val="20"/>
    </w:rPr>
  </w:style>
  <w:style w:type="paragraph" w:customStyle="1" w:styleId="11">
    <w:name w:val="1處室別"/>
    <w:basedOn w:val="a5"/>
    <w:rsid w:val="00EE1E25"/>
    <w:pPr>
      <w:numPr>
        <w:numId w:val="13"/>
      </w:numPr>
    </w:pPr>
    <w:rPr>
      <w:rFonts w:eastAsia="標楷體"/>
      <w:sz w:val="26"/>
      <w:szCs w:val="20"/>
    </w:rPr>
  </w:style>
  <w:style w:type="paragraph" w:customStyle="1" w:styleId="a3">
    <w:name w:val="主旨說明"/>
    <w:basedOn w:val="a5"/>
    <w:rsid w:val="00EE1E25"/>
    <w:pPr>
      <w:numPr>
        <w:numId w:val="14"/>
      </w:numPr>
      <w:spacing w:line="500" w:lineRule="exact"/>
    </w:pPr>
    <w:rPr>
      <w:rFonts w:eastAsia="標楷體"/>
      <w:sz w:val="32"/>
      <w:szCs w:val="32"/>
    </w:rPr>
  </w:style>
  <w:style w:type="paragraph" w:customStyle="1" w:styleId="xl27">
    <w:name w:val="xl27"/>
    <w:basedOn w:val="a5"/>
    <w:rsid w:val="00EE1E25"/>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5"/>
    <w:rsid w:val="00EE1E25"/>
    <w:pPr>
      <w:widowControl/>
      <w:spacing w:before="100" w:beforeAutospacing="1" w:after="100" w:afterAutospacing="1"/>
    </w:pPr>
    <w:rPr>
      <w:rFonts w:ascii="新細明體" w:hAnsi="新細明體" w:cs="新細明體"/>
      <w:color w:val="000033"/>
      <w:kern w:val="0"/>
    </w:rPr>
  </w:style>
  <w:style w:type="paragraph" w:customStyle="1" w:styleId="p">
    <w:name w:val="p"/>
    <w:basedOn w:val="a5"/>
    <w:rsid w:val="00EE1E25"/>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5"/>
    <w:rsid w:val="00EE1E25"/>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EE1E25"/>
    <w:rPr>
      <w:sz w:val="18"/>
      <w:szCs w:val="18"/>
    </w:rPr>
  </w:style>
  <w:style w:type="character" w:customStyle="1" w:styleId="unnamed1">
    <w:name w:val="unnamed1"/>
    <w:rsid w:val="00EE1E25"/>
  </w:style>
  <w:style w:type="character" w:customStyle="1" w:styleId="a61">
    <w:name w:val="a61"/>
    <w:rsid w:val="00EE1E25"/>
    <w:rPr>
      <w:rFonts w:ascii="sөũ" w:hAnsi="sөũ" w:hint="default"/>
      <w:color w:val="666666"/>
      <w:sz w:val="18"/>
      <w:szCs w:val="18"/>
    </w:rPr>
  </w:style>
  <w:style w:type="paragraph" w:customStyle="1" w:styleId="affffffe">
    <w:name w:val="齊"/>
    <w:basedOn w:val="a5"/>
    <w:rsid w:val="00EE1E25"/>
    <w:pPr>
      <w:spacing w:line="440" w:lineRule="exact"/>
    </w:pPr>
    <w:rPr>
      <w:rFonts w:eastAsia="標楷體"/>
      <w:sz w:val="28"/>
    </w:rPr>
  </w:style>
  <w:style w:type="paragraph" w:customStyle="1" w:styleId="122">
    <w:name w:val="12表中"/>
    <w:basedOn w:val="a5"/>
    <w:rsid w:val="00EE1E25"/>
    <w:pPr>
      <w:adjustRightInd w:val="0"/>
      <w:spacing w:line="320" w:lineRule="exact"/>
      <w:jc w:val="center"/>
      <w:textAlignment w:val="baseline"/>
    </w:pPr>
    <w:rPr>
      <w:rFonts w:ascii="標楷體" w:eastAsia="標楷體"/>
      <w:kern w:val="0"/>
      <w:szCs w:val="20"/>
    </w:rPr>
  </w:style>
  <w:style w:type="paragraph" w:styleId="afffffff">
    <w:name w:val="endnote text"/>
    <w:basedOn w:val="a5"/>
    <w:link w:val="afffffff0"/>
    <w:rsid w:val="00EE1E25"/>
    <w:pPr>
      <w:adjustRightInd w:val="0"/>
    </w:pPr>
    <w:rPr>
      <w:rFonts w:ascii="細明體" w:eastAsia="細明體" w:hint="eastAsia"/>
      <w:kern w:val="0"/>
      <w:szCs w:val="20"/>
    </w:rPr>
  </w:style>
  <w:style w:type="character" w:customStyle="1" w:styleId="afffffff0">
    <w:name w:val="章節附註文字 字元"/>
    <w:link w:val="afffffff"/>
    <w:rsid w:val="00EE1E25"/>
    <w:rPr>
      <w:rFonts w:ascii="細明體" w:eastAsia="細明體"/>
      <w:sz w:val="24"/>
    </w:rPr>
  </w:style>
  <w:style w:type="character" w:customStyle="1" w:styleId="fonestyle8">
    <w:name w:val="fone style8"/>
    <w:rsid w:val="00EE1E25"/>
  </w:style>
  <w:style w:type="paragraph" w:customStyle="1" w:styleId="afffffff1">
    <w:name w:val="標題一"/>
    <w:basedOn w:val="a5"/>
    <w:autoRedefine/>
    <w:rsid w:val="00EE1E25"/>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rPr>
  </w:style>
  <w:style w:type="paragraph" w:customStyle="1" w:styleId="font5">
    <w:name w:val="font5"/>
    <w:basedOn w:val="a5"/>
    <w:rsid w:val="00EE1E25"/>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5"/>
    <w:rsid w:val="00EE1E25"/>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5"/>
    <w:rsid w:val="00EE1E25"/>
    <w:pPr>
      <w:widowControl/>
      <w:spacing w:before="100" w:beforeAutospacing="1" w:after="100" w:afterAutospacing="1"/>
    </w:pPr>
    <w:rPr>
      <w:kern w:val="0"/>
    </w:rPr>
  </w:style>
  <w:style w:type="paragraph" w:customStyle="1" w:styleId="font8">
    <w:name w:val="font8"/>
    <w:basedOn w:val="a5"/>
    <w:rsid w:val="00EE1E25"/>
    <w:pPr>
      <w:widowControl/>
      <w:spacing w:before="100" w:beforeAutospacing="1" w:after="100" w:afterAutospacing="1"/>
    </w:pPr>
    <w:rPr>
      <w:rFonts w:ascii="標楷體" w:eastAsia="標楷體" w:hAnsi="標楷體" w:cs="新細明體"/>
      <w:kern w:val="0"/>
    </w:rPr>
  </w:style>
  <w:style w:type="paragraph" w:customStyle="1" w:styleId="font9">
    <w:name w:val="font9"/>
    <w:basedOn w:val="a5"/>
    <w:rsid w:val="00EE1E25"/>
    <w:pPr>
      <w:widowControl/>
      <w:spacing w:before="100" w:beforeAutospacing="1" w:after="100" w:afterAutospacing="1"/>
    </w:pPr>
    <w:rPr>
      <w:kern w:val="0"/>
      <w:sz w:val="28"/>
      <w:szCs w:val="28"/>
    </w:rPr>
  </w:style>
  <w:style w:type="paragraph" w:customStyle="1" w:styleId="font10">
    <w:name w:val="font10"/>
    <w:basedOn w:val="a5"/>
    <w:rsid w:val="00EE1E25"/>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5"/>
    <w:rsid w:val="00EE1E25"/>
    <w:pPr>
      <w:widowControl/>
      <w:spacing w:before="100" w:beforeAutospacing="1" w:after="100" w:afterAutospacing="1"/>
      <w:jc w:val="center"/>
    </w:pPr>
    <w:rPr>
      <w:kern w:val="0"/>
      <w:sz w:val="28"/>
      <w:szCs w:val="28"/>
    </w:rPr>
  </w:style>
  <w:style w:type="paragraph" w:customStyle="1" w:styleId="xl79">
    <w:name w:val="xl79"/>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5"/>
    <w:rsid w:val="00EE1E2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2">
    <w:name w:val="Emphasis"/>
    <w:qFormat/>
    <w:rsid w:val="00EE1E25"/>
    <w:rPr>
      <w:i/>
      <w:iCs/>
    </w:rPr>
  </w:style>
  <w:style w:type="numbering" w:customStyle="1" w:styleId="21">
    <w:name w:val="樣式2"/>
    <w:basedOn w:val="a8"/>
    <w:rsid w:val="00EE1E25"/>
    <w:pPr>
      <w:numPr>
        <w:numId w:val="15"/>
      </w:numPr>
    </w:pPr>
  </w:style>
  <w:style w:type="paragraph" w:customStyle="1" w:styleId="xl17">
    <w:name w:val="xl1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5"/>
    <w:rsid w:val="00EE1E25"/>
    <w:pPr>
      <w:widowControl/>
      <w:spacing w:before="100" w:beforeAutospacing="1" w:after="100" w:afterAutospacing="1"/>
    </w:pPr>
    <w:rPr>
      <w:rFonts w:ascii="新細明體" w:hAnsi="新細明體" w:cs="新細明體"/>
      <w:kern w:val="0"/>
    </w:rPr>
  </w:style>
  <w:style w:type="paragraph" w:customStyle="1" w:styleId="xl20">
    <w:name w:val="xl20"/>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5"/>
    <w:rsid w:val="00EE1E25"/>
    <w:pPr>
      <w:widowControl/>
      <w:spacing w:before="100" w:beforeAutospacing="1" w:after="100" w:afterAutospacing="1"/>
      <w:jc w:val="center"/>
    </w:pPr>
    <w:rPr>
      <w:rFonts w:ascii="新細明體" w:hAnsi="新細明體" w:cs="新細明體"/>
      <w:kern w:val="0"/>
    </w:rPr>
  </w:style>
  <w:style w:type="paragraph" w:customStyle="1" w:styleId="xl23">
    <w:name w:val="xl2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5"/>
    <w:rsid w:val="00EE1E25"/>
    <w:pPr>
      <w:widowControl/>
      <w:spacing w:before="100" w:beforeAutospacing="1" w:after="100" w:afterAutospacing="1"/>
      <w:jc w:val="center"/>
    </w:pPr>
    <w:rPr>
      <w:rFonts w:ascii="新細明體" w:hAnsi="新細明體" w:cs="新細明體"/>
      <w:kern w:val="0"/>
    </w:rPr>
  </w:style>
  <w:style w:type="paragraph" w:customStyle="1" w:styleId="xl28">
    <w:name w:val="xl28"/>
    <w:basedOn w:val="a5"/>
    <w:rsid w:val="00EE1E25"/>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5"/>
    <w:rsid w:val="00EE1E25"/>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5"/>
    <w:rsid w:val="00EE1E25"/>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5"/>
    <w:rsid w:val="00EE1E2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5"/>
    <w:rsid w:val="00EE1E25"/>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5"/>
    <w:rsid w:val="00EE1E2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5"/>
    <w:rsid w:val="00EE1E25"/>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3"/>
    <w:rsid w:val="00EE1E25"/>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EE1E25"/>
  </w:style>
  <w:style w:type="character" w:customStyle="1" w:styleId="2TimesNewRoman120851">
    <w:name w:val="樣式 標題 2 + (拉丁) Times New Roman (中文) 標楷體 12 點 非粗體 套用前:  0.85 ... 字元 字元"/>
    <w:rsid w:val="00EE1E25"/>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EE1E25"/>
  </w:style>
  <w:style w:type="character" w:customStyle="1" w:styleId="grame">
    <w:name w:val="grame"/>
    <w:rsid w:val="00EE1E25"/>
  </w:style>
  <w:style w:type="character" w:customStyle="1" w:styleId="school">
    <w:name w:val="school"/>
    <w:rsid w:val="00EE1E25"/>
  </w:style>
  <w:style w:type="character" w:customStyle="1" w:styleId="style311">
    <w:name w:val="style311"/>
    <w:rsid w:val="00EE1E25"/>
    <w:rPr>
      <w:color w:val="996600"/>
      <w:sz w:val="20"/>
      <w:szCs w:val="20"/>
    </w:rPr>
  </w:style>
  <w:style w:type="character" w:customStyle="1" w:styleId="style91">
    <w:name w:val="style91"/>
    <w:rsid w:val="00EE1E25"/>
    <w:rPr>
      <w:rFonts w:ascii="新細明體" w:eastAsia="新細明體" w:hAnsi="新細明體" w:hint="eastAsia"/>
      <w:sz w:val="18"/>
      <w:szCs w:val="18"/>
    </w:rPr>
  </w:style>
  <w:style w:type="paragraph" w:customStyle="1" w:styleId="02">
    <w:name w:val="02"/>
    <w:basedOn w:val="afd"/>
    <w:rsid w:val="00EE1E25"/>
    <w:pPr>
      <w:ind w:left="624" w:hanging="624"/>
      <w:jc w:val="both"/>
    </w:pPr>
    <w:rPr>
      <w:rFonts w:ascii="標楷體" w:eastAsia="標楷體" w:hAnsi="Times New Roman" w:cs="Times New Roman"/>
      <w:sz w:val="28"/>
      <w:szCs w:val="20"/>
    </w:rPr>
  </w:style>
  <w:style w:type="paragraph" w:customStyle="1" w:styleId="03">
    <w:name w:val="03"/>
    <w:basedOn w:val="02"/>
    <w:rsid w:val="00EE1E25"/>
    <w:pPr>
      <w:ind w:left="1191" w:hanging="1191"/>
    </w:pPr>
  </w:style>
  <w:style w:type="character" w:customStyle="1" w:styleId="42">
    <w:name w:val="字元 字元4"/>
    <w:rsid w:val="00EE1E25"/>
    <w:rPr>
      <w:rFonts w:eastAsia="新細明體"/>
      <w:kern w:val="2"/>
      <w:lang w:val="en-US" w:eastAsia="zh-TW" w:bidi="ar-SA"/>
    </w:rPr>
  </w:style>
  <w:style w:type="paragraph" w:customStyle="1" w:styleId="2f0">
    <w:name w:val="標題2"/>
    <w:rsid w:val="00EE1E25"/>
    <w:pPr>
      <w:spacing w:beforeLines="50" w:afterLines="50"/>
      <w:jc w:val="center"/>
    </w:pPr>
    <w:rPr>
      <w:rFonts w:ascii="Arial" w:hAnsi="Arial"/>
      <w:bCs/>
      <w:kern w:val="52"/>
      <w:sz w:val="36"/>
      <w:szCs w:val="52"/>
    </w:rPr>
  </w:style>
  <w:style w:type="character" w:customStyle="1" w:styleId="BalloonTextChar">
    <w:name w:val="Balloon Text Char"/>
    <w:semiHidden/>
    <w:locked/>
    <w:rsid w:val="00EE1E25"/>
    <w:rPr>
      <w:rFonts w:ascii="Arial" w:hAnsi="Arial" w:cs="Arial"/>
      <w:kern w:val="2"/>
      <w:sz w:val="18"/>
      <w:szCs w:val="18"/>
    </w:rPr>
  </w:style>
  <w:style w:type="character" w:customStyle="1" w:styleId="FooterChar">
    <w:name w:val="Footer Char"/>
    <w:locked/>
    <w:rsid w:val="00EE1E25"/>
    <w:rPr>
      <w:rFonts w:cs="Times New Roman"/>
      <w:kern w:val="2"/>
    </w:rPr>
  </w:style>
  <w:style w:type="character" w:customStyle="1" w:styleId="HeaderChar">
    <w:name w:val="Header Char"/>
    <w:locked/>
    <w:rsid w:val="00EE1E25"/>
    <w:rPr>
      <w:rFonts w:cs="Times New Roman"/>
      <w:kern w:val="2"/>
    </w:rPr>
  </w:style>
  <w:style w:type="character" w:customStyle="1" w:styleId="1ff">
    <w:name w:val="字元 字元1"/>
    <w:rsid w:val="00EE1E25"/>
    <w:rPr>
      <w:kern w:val="2"/>
    </w:rPr>
  </w:style>
  <w:style w:type="character" w:customStyle="1" w:styleId="afffffff3">
    <w:name w:val="字元 字元"/>
    <w:rsid w:val="00EE1E25"/>
    <w:rPr>
      <w:kern w:val="2"/>
    </w:rPr>
  </w:style>
  <w:style w:type="paragraph" w:customStyle="1" w:styleId="TimesNewRoman11">
    <w:name w:val="樣式 樣式 本文 + Times New Roman + 左:  1 字元 右:  1 字元"/>
    <w:basedOn w:val="a5"/>
    <w:rsid w:val="00EE1E25"/>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EE1E25"/>
    <w:rPr>
      <w:rFonts w:eastAsia="標楷體"/>
      <w:sz w:val="24"/>
      <w:lang w:val="en-US" w:eastAsia="zh-TW"/>
    </w:rPr>
  </w:style>
  <w:style w:type="character" w:customStyle="1" w:styleId="2f1">
    <w:name w:val="字元 字元2"/>
    <w:rsid w:val="00EE1E25"/>
    <w:rPr>
      <w:rFonts w:eastAsia="細明體"/>
      <w:b/>
      <w:spacing w:val="20"/>
      <w:kern w:val="24"/>
      <w:sz w:val="24"/>
      <w:lang w:val="en-US" w:eastAsia="zh-TW"/>
    </w:rPr>
  </w:style>
  <w:style w:type="paragraph" w:customStyle="1" w:styleId="-10">
    <w:name w:val="(一)-1"/>
    <w:basedOn w:val="a5"/>
    <w:rsid w:val="00EE1E25"/>
    <w:pPr>
      <w:spacing w:line="480" w:lineRule="exact"/>
      <w:ind w:leftChars="177" w:left="425"/>
      <w:jc w:val="both"/>
    </w:pPr>
    <w:rPr>
      <w:rFonts w:eastAsia="標楷體"/>
      <w:sz w:val="28"/>
      <w:szCs w:val="28"/>
    </w:rPr>
  </w:style>
  <w:style w:type="paragraph" w:customStyle="1" w:styleId="xl44">
    <w:name w:val="xl44"/>
    <w:basedOn w:val="a5"/>
    <w:rsid w:val="00EE1E25"/>
    <w:pPr>
      <w:widowControl/>
      <w:spacing w:before="100" w:beforeAutospacing="1" w:after="100" w:afterAutospacing="1"/>
      <w:textAlignment w:val="center"/>
    </w:pPr>
    <w:rPr>
      <w:kern w:val="0"/>
      <w:sz w:val="22"/>
      <w:szCs w:val="22"/>
    </w:rPr>
  </w:style>
  <w:style w:type="character" w:customStyle="1" w:styleId="3d">
    <w:name w:val="字元 字元3"/>
    <w:locked/>
    <w:rsid w:val="00EE1E25"/>
    <w:rPr>
      <w:rFonts w:ascii="細明體" w:eastAsia="細明體" w:hAnsi="Courier New"/>
      <w:kern w:val="2"/>
      <w:sz w:val="24"/>
      <w:lang w:val="en-US" w:eastAsia="zh-TW"/>
    </w:rPr>
  </w:style>
  <w:style w:type="character" w:customStyle="1" w:styleId="NoteHeadingChar">
    <w:name w:val="Note Heading Char"/>
    <w:locked/>
    <w:rsid w:val="00EE1E25"/>
    <w:rPr>
      <w:rFonts w:ascii="標楷體" w:eastAsia="標楷體" w:hAnsi="標楷體" w:cs="標楷體"/>
      <w:kern w:val="2"/>
    </w:rPr>
  </w:style>
  <w:style w:type="paragraph" w:customStyle="1" w:styleId="xl63">
    <w:name w:val="xl6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2f2">
    <w:name w:val="清單段落2"/>
    <w:basedOn w:val="a5"/>
    <w:rsid w:val="00EE1E25"/>
    <w:pPr>
      <w:ind w:leftChars="200" w:left="480"/>
    </w:pPr>
  </w:style>
  <w:style w:type="paragraph" w:styleId="z-">
    <w:name w:val="HTML Bottom of Form"/>
    <w:basedOn w:val="a5"/>
    <w:next w:val="a5"/>
    <w:link w:val="z-0"/>
    <w:hidden/>
    <w:rsid w:val="00EE1E25"/>
    <w:pPr>
      <w:pBdr>
        <w:top w:val="single" w:sz="6" w:space="1" w:color="auto"/>
      </w:pBdr>
      <w:jc w:val="center"/>
    </w:pPr>
    <w:rPr>
      <w:rFonts w:ascii="Arial" w:hAnsi="Arial"/>
      <w:vanish/>
      <w:sz w:val="16"/>
      <w:szCs w:val="16"/>
    </w:rPr>
  </w:style>
  <w:style w:type="character" w:customStyle="1" w:styleId="z-0">
    <w:name w:val="z-表單的底部 字元"/>
    <w:link w:val="z-"/>
    <w:rsid w:val="00EE1E25"/>
    <w:rPr>
      <w:rFonts w:ascii="Arial" w:hAnsi="Arial"/>
      <w:vanish/>
      <w:kern w:val="2"/>
      <w:sz w:val="16"/>
      <w:szCs w:val="16"/>
    </w:rPr>
  </w:style>
  <w:style w:type="paragraph" w:styleId="z-1">
    <w:name w:val="HTML Top of Form"/>
    <w:basedOn w:val="a5"/>
    <w:next w:val="a5"/>
    <w:link w:val="z-2"/>
    <w:hidden/>
    <w:rsid w:val="00EE1E25"/>
    <w:pPr>
      <w:pBdr>
        <w:bottom w:val="single" w:sz="6" w:space="1" w:color="auto"/>
      </w:pBdr>
      <w:jc w:val="center"/>
    </w:pPr>
    <w:rPr>
      <w:rFonts w:ascii="Arial" w:hAnsi="Arial"/>
      <w:vanish/>
      <w:sz w:val="16"/>
      <w:szCs w:val="16"/>
    </w:rPr>
  </w:style>
  <w:style w:type="character" w:customStyle="1" w:styleId="z-2">
    <w:name w:val="z-表單的頂端 字元"/>
    <w:link w:val="z-1"/>
    <w:rsid w:val="00EE1E25"/>
    <w:rPr>
      <w:rFonts w:ascii="Arial" w:hAnsi="Arial"/>
      <w:vanish/>
      <w:kern w:val="2"/>
      <w:sz w:val="16"/>
      <w:szCs w:val="16"/>
    </w:rPr>
  </w:style>
  <w:style w:type="character" w:customStyle="1" w:styleId="Heading1Char">
    <w:name w:val="Heading 1 Char"/>
    <w:aliases w:val="字元 Char,NTUT章標題 Char"/>
    <w:locked/>
    <w:rsid w:val="00EE1E25"/>
    <w:rPr>
      <w:rFonts w:ascii="Arial" w:eastAsia="新細明體" w:hAnsi="Arial" w:cs="Arial"/>
      <w:b/>
      <w:bCs/>
      <w:kern w:val="52"/>
      <w:sz w:val="52"/>
      <w:szCs w:val="52"/>
      <w:lang w:val="en-US" w:eastAsia="zh-TW" w:bidi="ar-SA"/>
    </w:rPr>
  </w:style>
  <w:style w:type="character" w:customStyle="1" w:styleId="Heading2Char">
    <w:name w:val="Heading 2 Char"/>
    <w:locked/>
    <w:rsid w:val="00EE1E25"/>
    <w:rPr>
      <w:rFonts w:ascii="Arial" w:eastAsia="新細明體" w:hAnsi="Arial" w:cs="Arial"/>
      <w:b/>
      <w:bCs/>
      <w:kern w:val="2"/>
      <w:sz w:val="48"/>
      <w:szCs w:val="48"/>
      <w:lang w:val="en-US" w:eastAsia="zh-TW" w:bidi="ar-SA"/>
    </w:rPr>
  </w:style>
  <w:style w:type="character" w:customStyle="1" w:styleId="Heading3Char">
    <w:name w:val="Heading 3 Char"/>
    <w:semiHidden/>
    <w:locked/>
    <w:rsid w:val="00EE1E25"/>
    <w:rPr>
      <w:rFonts w:eastAsia="細明體"/>
      <w:b/>
      <w:bCs/>
      <w:spacing w:val="20"/>
      <w:kern w:val="24"/>
      <w:sz w:val="24"/>
      <w:szCs w:val="24"/>
      <w:lang w:val="en-US" w:eastAsia="zh-TW" w:bidi="ar-SA"/>
    </w:rPr>
  </w:style>
  <w:style w:type="character" w:customStyle="1" w:styleId="Heading8Char">
    <w:name w:val="Heading 8 Char"/>
    <w:locked/>
    <w:rsid w:val="00EE1E25"/>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EE1E25"/>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EE1E25"/>
    <w:rPr>
      <w:rFonts w:eastAsia="新細明體"/>
      <w:kern w:val="2"/>
      <w:sz w:val="24"/>
      <w:szCs w:val="24"/>
      <w:lang w:val="en-US" w:eastAsia="zh-TW" w:bidi="ar-SA"/>
    </w:rPr>
  </w:style>
  <w:style w:type="character" w:customStyle="1" w:styleId="BodyTextIndent3Char">
    <w:name w:val="Body Text Indent 3 Char"/>
    <w:locked/>
    <w:rsid w:val="00EE1E25"/>
    <w:rPr>
      <w:rFonts w:eastAsia="新細明體"/>
      <w:kern w:val="2"/>
      <w:sz w:val="16"/>
      <w:szCs w:val="16"/>
      <w:lang w:val="en-US" w:eastAsia="zh-TW" w:bidi="ar-SA"/>
    </w:rPr>
  </w:style>
  <w:style w:type="character" w:customStyle="1" w:styleId="BodyTextIndentChar">
    <w:name w:val="Body Text Indent Char"/>
    <w:locked/>
    <w:rsid w:val="00EE1E25"/>
    <w:rPr>
      <w:rFonts w:ascii="標楷體" w:eastAsia="標楷體" w:cs="標楷體"/>
      <w:kern w:val="2"/>
      <w:sz w:val="28"/>
      <w:szCs w:val="28"/>
      <w:lang w:val="en-US" w:eastAsia="zh-TW" w:bidi="ar-SA"/>
    </w:rPr>
  </w:style>
  <w:style w:type="character" w:customStyle="1" w:styleId="CommentTextChar">
    <w:name w:val="Comment Text Char"/>
    <w:locked/>
    <w:rsid w:val="00EE1E25"/>
    <w:rPr>
      <w:rFonts w:eastAsia="標楷體"/>
      <w:kern w:val="2"/>
      <w:sz w:val="24"/>
      <w:szCs w:val="24"/>
      <w:lang w:val="en-US" w:eastAsia="zh-TW" w:bidi="ar-SA"/>
    </w:rPr>
  </w:style>
  <w:style w:type="character" w:customStyle="1" w:styleId="CommentSubjectChar">
    <w:name w:val="Comment Subject Char"/>
    <w:locked/>
    <w:rsid w:val="00EE1E25"/>
    <w:rPr>
      <w:rFonts w:eastAsia="新細明體"/>
      <w:b/>
      <w:bCs/>
      <w:kern w:val="2"/>
      <w:sz w:val="24"/>
      <w:szCs w:val="24"/>
      <w:lang w:val="en-US" w:eastAsia="zh-TW" w:bidi="ar-SA"/>
    </w:rPr>
  </w:style>
  <w:style w:type="character" w:customStyle="1" w:styleId="BodyTextIndent2Char">
    <w:name w:val="Body Text Indent 2 Char"/>
    <w:locked/>
    <w:rsid w:val="00EE1E25"/>
    <w:rPr>
      <w:rFonts w:eastAsia="新細明體"/>
      <w:kern w:val="2"/>
      <w:sz w:val="24"/>
      <w:szCs w:val="24"/>
      <w:lang w:val="en-US" w:eastAsia="zh-TW" w:bidi="ar-SA"/>
    </w:rPr>
  </w:style>
  <w:style w:type="character" w:customStyle="1" w:styleId="BodyText2Char">
    <w:name w:val="Body Text 2 Char"/>
    <w:locked/>
    <w:rsid w:val="00EE1E25"/>
    <w:rPr>
      <w:rFonts w:eastAsia="新細明體"/>
      <w:kern w:val="2"/>
      <w:sz w:val="24"/>
      <w:szCs w:val="24"/>
      <w:lang w:val="en-US" w:eastAsia="zh-TW" w:bidi="ar-SA"/>
    </w:rPr>
  </w:style>
  <w:style w:type="character" w:customStyle="1" w:styleId="EndnoteTextChar">
    <w:name w:val="Endnote Text Char"/>
    <w:locked/>
    <w:rsid w:val="00EE1E25"/>
    <w:rPr>
      <w:rFonts w:ascii="細明體" w:eastAsia="細明體" w:cs="細明體"/>
      <w:sz w:val="24"/>
      <w:szCs w:val="24"/>
      <w:lang w:val="en-US" w:eastAsia="zh-TW" w:bidi="ar-SA"/>
    </w:rPr>
  </w:style>
  <w:style w:type="character" w:customStyle="1" w:styleId="HTMLPreformattedChar">
    <w:name w:val="HTML Preformatted Char"/>
    <w:locked/>
    <w:rsid w:val="00EE1E25"/>
    <w:rPr>
      <w:rFonts w:ascii="細明體" w:eastAsia="細明體" w:hAnsi="Courier New" w:cs="細明體"/>
      <w:lang w:val="en-US" w:eastAsia="zh-TW" w:bidi="ar-SA"/>
    </w:rPr>
  </w:style>
  <w:style w:type="character" w:customStyle="1" w:styleId="DateChar">
    <w:name w:val="Date Char"/>
    <w:locked/>
    <w:rsid w:val="00EE1E25"/>
    <w:rPr>
      <w:rFonts w:ascii="新細明體" w:eastAsia="新細明體" w:cs="新細明體"/>
      <w:lang w:val="en-US" w:eastAsia="zh-TW" w:bidi="ar-SA"/>
    </w:rPr>
  </w:style>
  <w:style w:type="character" w:customStyle="1" w:styleId="BodyText3Char">
    <w:name w:val="Body Text 3 Char"/>
    <w:locked/>
    <w:rsid w:val="00EE1E25"/>
    <w:rPr>
      <w:rFonts w:ascii="標楷體" w:eastAsia="標楷體" w:cs="標楷體"/>
      <w:kern w:val="2"/>
      <w:sz w:val="22"/>
      <w:szCs w:val="22"/>
      <w:lang w:val="en-US" w:eastAsia="zh-TW" w:bidi="ar-SA"/>
    </w:rPr>
  </w:style>
  <w:style w:type="paragraph" w:customStyle="1" w:styleId="msonormal0">
    <w:name w:val="msonormal"/>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styleId="afffffff4">
    <w:name w:val="Revision"/>
    <w:hidden/>
    <w:uiPriority w:val="99"/>
    <w:semiHidden/>
    <w:rsid w:val="00EE1E25"/>
    <w:rPr>
      <w:rFonts w:ascii="標楷體" w:eastAsia="標楷體"/>
      <w:kern w:val="2"/>
      <w:sz w:val="24"/>
    </w:rPr>
  </w:style>
  <w:style w:type="paragraph" w:customStyle="1" w:styleId="MM22">
    <w:name w:val="MM22"/>
    <w:basedOn w:val="a5"/>
    <w:rsid w:val="00EE1E25"/>
    <w:pPr>
      <w:snapToGrid w:val="0"/>
      <w:spacing w:line="480" w:lineRule="atLeast"/>
      <w:ind w:firstLineChars="200" w:firstLine="480"/>
      <w:jc w:val="both"/>
    </w:pPr>
    <w:rPr>
      <w:rFonts w:eastAsia="標楷體"/>
      <w:color w:val="000000"/>
      <w:sz w:val="28"/>
      <w:szCs w:val="20"/>
    </w:rPr>
  </w:style>
  <w:style w:type="paragraph" w:customStyle="1" w:styleId="2f3">
    <w:name w:val="說明2"/>
    <w:basedOn w:val="a5"/>
    <w:rsid w:val="00EE1E25"/>
    <w:pPr>
      <w:widowControl/>
      <w:tabs>
        <w:tab w:val="left" w:pos="993"/>
      </w:tabs>
      <w:snapToGrid w:val="0"/>
      <w:spacing w:line="320" w:lineRule="atLeast"/>
    </w:pPr>
    <w:rPr>
      <w:rFonts w:eastAsia="標楷體"/>
      <w:kern w:val="0"/>
      <w:sz w:val="22"/>
    </w:rPr>
  </w:style>
  <w:style w:type="paragraph" w:customStyle="1" w:styleId="2f4">
    <w:name w:val="小小標2"/>
    <w:basedOn w:val="a5"/>
    <w:rsid w:val="00EE1E25"/>
    <w:pPr>
      <w:snapToGrid w:val="0"/>
      <w:spacing w:before="240" w:after="120" w:line="480" w:lineRule="atLeast"/>
    </w:pPr>
    <w:rPr>
      <w:rFonts w:eastAsia="標楷體"/>
      <w:b/>
      <w:bCs/>
      <w:color w:val="000000"/>
      <w:sz w:val="36"/>
      <w:szCs w:val="40"/>
    </w:rPr>
  </w:style>
  <w:style w:type="table" w:customStyle="1" w:styleId="1ff0">
    <w:name w:val="表格格線1"/>
    <w:basedOn w:val="a7"/>
    <w:next w:val="a9"/>
    <w:uiPriority w:val="59"/>
    <w:rsid w:val="00D9443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HTML 預設格式 字元1"/>
    <w:basedOn w:val="a6"/>
    <w:uiPriority w:val="99"/>
    <w:semiHidden/>
    <w:rsid w:val="008A75B2"/>
    <w:rPr>
      <w:rFonts w:ascii="Courier New" w:eastAsia="新細明體" w:hAnsi="Courier New" w:cs="Courier New"/>
      <w:sz w:val="20"/>
      <w:szCs w:val="20"/>
    </w:rPr>
  </w:style>
  <w:style w:type="character" w:customStyle="1" w:styleId="afa">
    <w:name w:val="清單段落 字元"/>
    <w:link w:val="af9"/>
    <w:uiPriority w:val="34"/>
    <w:locked/>
    <w:rsid w:val="008A75B2"/>
    <w:rPr>
      <w:rFonts w:ascii="Calibri" w:eastAsia="SimSun" w:hAnsi="Calibri" w:cs="SimSun"/>
      <w:sz w:val="24"/>
      <w:szCs w:val="24"/>
      <w:lang w:eastAsia="zh-CN"/>
    </w:rPr>
  </w:style>
  <w:style w:type="character" w:customStyle="1" w:styleId="fontstyle01">
    <w:name w:val="fontstyle01"/>
    <w:basedOn w:val="a6"/>
    <w:rsid w:val="008A75B2"/>
    <w:rPr>
      <w:rFonts w:ascii="DFKaiShu-SB-Estd-BF" w:hAnsi="DFKaiShu-SB-Estd-BF" w:hint="default"/>
      <w:b w:val="0"/>
      <w:bCs w:val="0"/>
      <w:i w:val="0"/>
      <w:iCs w:val="0"/>
      <w:color w:val="000000"/>
      <w:sz w:val="24"/>
      <w:szCs w:val="24"/>
    </w:rPr>
  </w:style>
  <w:style w:type="character" w:customStyle="1" w:styleId="UnresolvedMention">
    <w:name w:val="Unresolved Mention"/>
    <w:basedOn w:val="a6"/>
    <w:uiPriority w:val="99"/>
    <w:semiHidden/>
    <w:unhideWhenUsed/>
    <w:rsid w:val="00D958EF"/>
    <w:rPr>
      <w:color w:val="605E5C"/>
      <w:shd w:val="clear" w:color="auto" w:fill="E1DFDD"/>
    </w:rPr>
  </w:style>
  <w:style w:type="character" w:customStyle="1" w:styleId="apple-converted-space">
    <w:name w:val="apple-converted-space"/>
    <w:rsid w:val="00482F7F"/>
  </w:style>
  <w:style w:type="paragraph" w:customStyle="1" w:styleId="116">
    <w:name w:val="清單段落11"/>
    <w:basedOn w:val="a5"/>
    <w:uiPriority w:val="99"/>
    <w:rsid w:val="00FE7178"/>
    <w:pPr>
      <w:ind w:leftChars="200" w:left="480"/>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HTML Typewriter"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592E"/>
    <w:pPr>
      <w:widowControl w:val="0"/>
    </w:pPr>
    <w:rPr>
      <w:kern w:val="2"/>
      <w:sz w:val="24"/>
      <w:szCs w:val="24"/>
    </w:rPr>
  </w:style>
  <w:style w:type="paragraph" w:styleId="12">
    <w:name w:val="heading 1"/>
    <w:aliases w:val=" 字元,NTUT章標題,字元"/>
    <w:basedOn w:val="a5"/>
    <w:next w:val="a5"/>
    <w:link w:val="13"/>
    <w:qFormat/>
    <w:rsid w:val="00EE1E25"/>
    <w:pPr>
      <w:keepNext/>
      <w:spacing w:before="180" w:after="180" w:line="720" w:lineRule="auto"/>
      <w:outlineLvl w:val="0"/>
    </w:pPr>
    <w:rPr>
      <w:rFonts w:ascii="Arial" w:hAnsi="Arial"/>
      <w:b/>
      <w:bCs/>
      <w:kern w:val="52"/>
      <w:sz w:val="52"/>
      <w:szCs w:val="52"/>
    </w:rPr>
  </w:style>
  <w:style w:type="paragraph" w:styleId="23">
    <w:name w:val="heading 2"/>
    <w:basedOn w:val="a5"/>
    <w:next w:val="a5"/>
    <w:link w:val="24"/>
    <w:qFormat/>
    <w:rsid w:val="00EE1E25"/>
    <w:pPr>
      <w:keepNext/>
      <w:spacing w:line="720" w:lineRule="auto"/>
      <w:outlineLvl w:val="1"/>
    </w:pPr>
    <w:rPr>
      <w:rFonts w:ascii="Arial" w:hAnsi="Arial"/>
      <w:b/>
      <w:bCs/>
      <w:sz w:val="48"/>
      <w:szCs w:val="48"/>
    </w:rPr>
  </w:style>
  <w:style w:type="paragraph" w:styleId="32">
    <w:name w:val="heading 3"/>
    <w:basedOn w:val="a5"/>
    <w:next w:val="a5"/>
    <w:link w:val="33"/>
    <w:qFormat/>
    <w:rsid w:val="00EE1E25"/>
    <w:pPr>
      <w:keepNext/>
      <w:spacing w:line="720" w:lineRule="auto"/>
      <w:outlineLvl w:val="2"/>
    </w:pPr>
    <w:rPr>
      <w:rFonts w:ascii="Arial" w:hAnsi="Arial"/>
      <w:b/>
      <w:bCs/>
      <w:sz w:val="36"/>
      <w:szCs w:val="36"/>
    </w:rPr>
  </w:style>
  <w:style w:type="paragraph" w:styleId="4">
    <w:name w:val="heading 4"/>
    <w:basedOn w:val="a5"/>
    <w:next w:val="a5"/>
    <w:link w:val="40"/>
    <w:qFormat/>
    <w:rsid w:val="00EE1E25"/>
    <w:pPr>
      <w:keepNext/>
      <w:spacing w:line="720" w:lineRule="auto"/>
      <w:outlineLvl w:val="3"/>
    </w:pPr>
    <w:rPr>
      <w:rFonts w:ascii="Arial" w:hAnsi="Arial"/>
      <w:sz w:val="28"/>
    </w:rPr>
  </w:style>
  <w:style w:type="paragraph" w:styleId="5">
    <w:name w:val="heading 5"/>
    <w:basedOn w:val="a5"/>
    <w:next w:val="a5"/>
    <w:link w:val="50"/>
    <w:qFormat/>
    <w:rsid w:val="00EE1E25"/>
    <w:pPr>
      <w:keepNext/>
      <w:tabs>
        <w:tab w:val="num" w:pos="360"/>
      </w:tabs>
      <w:spacing w:line="720" w:lineRule="auto"/>
      <w:outlineLvl w:val="4"/>
    </w:pPr>
    <w:rPr>
      <w:rFonts w:ascii="Arial" w:hAnsi="Arial"/>
      <w:sz w:val="28"/>
    </w:rPr>
  </w:style>
  <w:style w:type="paragraph" w:styleId="6">
    <w:name w:val="heading 6"/>
    <w:basedOn w:val="a5"/>
    <w:next w:val="a5"/>
    <w:link w:val="60"/>
    <w:qFormat/>
    <w:rsid w:val="00EE1E25"/>
    <w:pPr>
      <w:keepNext/>
      <w:numPr>
        <w:ilvl w:val="5"/>
        <w:numId w:val="5"/>
      </w:numPr>
      <w:adjustRightInd w:val="0"/>
      <w:spacing w:line="720" w:lineRule="auto"/>
      <w:ind w:left="2550" w:hanging="425"/>
      <w:textAlignment w:val="baseline"/>
      <w:outlineLvl w:val="5"/>
    </w:pPr>
    <w:rPr>
      <w:rFonts w:ascii="Arial" w:hAnsi="Arial" w:cs="Arial"/>
      <w:kern w:val="0"/>
      <w:sz w:val="36"/>
      <w:szCs w:val="36"/>
    </w:rPr>
  </w:style>
  <w:style w:type="paragraph" w:styleId="7">
    <w:name w:val="heading 7"/>
    <w:basedOn w:val="a5"/>
    <w:next w:val="a5"/>
    <w:link w:val="70"/>
    <w:qFormat/>
    <w:rsid w:val="00EE1E25"/>
    <w:pPr>
      <w:keepNext/>
      <w:numPr>
        <w:ilvl w:val="6"/>
        <w:numId w:val="5"/>
      </w:numPr>
      <w:adjustRightInd w:val="0"/>
      <w:spacing w:line="720" w:lineRule="auto"/>
      <w:ind w:left="2975" w:hanging="425"/>
      <w:textAlignment w:val="baseline"/>
      <w:outlineLvl w:val="6"/>
    </w:pPr>
    <w:rPr>
      <w:rFonts w:ascii="Arial" w:hAnsi="Arial" w:cs="Arial"/>
      <w:b/>
      <w:bCs/>
      <w:kern w:val="0"/>
      <w:sz w:val="36"/>
      <w:szCs w:val="36"/>
    </w:rPr>
  </w:style>
  <w:style w:type="paragraph" w:styleId="8">
    <w:name w:val="heading 8"/>
    <w:basedOn w:val="a5"/>
    <w:next w:val="a5"/>
    <w:link w:val="80"/>
    <w:qFormat/>
    <w:rsid w:val="00EE1E25"/>
    <w:pPr>
      <w:keepNext/>
      <w:numPr>
        <w:ilvl w:val="7"/>
        <w:numId w:val="5"/>
      </w:numPr>
      <w:adjustRightInd w:val="0"/>
      <w:spacing w:line="720" w:lineRule="auto"/>
      <w:ind w:left="3400" w:hanging="425"/>
      <w:textAlignment w:val="baseline"/>
      <w:outlineLvl w:val="7"/>
    </w:pPr>
    <w:rPr>
      <w:rFonts w:ascii="Arial" w:hAnsi="Arial" w:cs="Arial"/>
      <w:kern w:val="0"/>
      <w:sz w:val="36"/>
      <w:szCs w:val="36"/>
    </w:rPr>
  </w:style>
  <w:style w:type="paragraph" w:styleId="9">
    <w:name w:val="heading 9"/>
    <w:basedOn w:val="a5"/>
    <w:next w:val="a5"/>
    <w:link w:val="90"/>
    <w:qFormat/>
    <w:rsid w:val="00EE1E25"/>
    <w:pPr>
      <w:keepNext/>
      <w:numPr>
        <w:ilvl w:val="8"/>
        <w:numId w:val="5"/>
      </w:numPr>
      <w:adjustRightInd w:val="0"/>
      <w:spacing w:line="720" w:lineRule="auto"/>
      <w:ind w:left="3825" w:hanging="425"/>
      <w:textAlignment w:val="baseline"/>
      <w:outlineLvl w:val="8"/>
    </w:pPr>
    <w:rPr>
      <w:rFonts w:ascii="Arial" w:hAnsi="Arial" w:cs="Arial"/>
      <w:kern w:val="0"/>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3664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66419"/>
    <w:rPr>
      <w:color w:val="0000FF"/>
      <w:u w:val="single"/>
    </w:rPr>
  </w:style>
  <w:style w:type="character" w:customStyle="1" w:styleId="c141">
    <w:name w:val="c141"/>
    <w:rsid w:val="00CB4F68"/>
    <w:rPr>
      <w:rFonts w:ascii="標楷體" w:eastAsia="標楷體" w:hAnsi="標楷體" w:hint="eastAsia"/>
      <w:sz w:val="28"/>
      <w:szCs w:val="28"/>
    </w:rPr>
  </w:style>
  <w:style w:type="paragraph" w:styleId="ab">
    <w:name w:val="Balloon Text"/>
    <w:basedOn w:val="a5"/>
    <w:link w:val="ac"/>
    <w:rsid w:val="00695492"/>
    <w:rPr>
      <w:rFonts w:ascii="Arial" w:hAnsi="Arial"/>
      <w:sz w:val="18"/>
      <w:szCs w:val="18"/>
    </w:rPr>
  </w:style>
  <w:style w:type="paragraph" w:styleId="ad">
    <w:name w:val="footer"/>
    <w:basedOn w:val="a5"/>
    <w:link w:val="ae"/>
    <w:uiPriority w:val="99"/>
    <w:rsid w:val="00695492"/>
    <w:pPr>
      <w:tabs>
        <w:tab w:val="center" w:pos="4153"/>
        <w:tab w:val="right" w:pos="8306"/>
      </w:tabs>
      <w:snapToGrid w:val="0"/>
    </w:pPr>
    <w:rPr>
      <w:sz w:val="20"/>
      <w:szCs w:val="20"/>
    </w:rPr>
  </w:style>
  <w:style w:type="character" w:styleId="af">
    <w:name w:val="page number"/>
    <w:basedOn w:val="a6"/>
    <w:rsid w:val="00695492"/>
  </w:style>
  <w:style w:type="paragraph" w:customStyle="1" w:styleId="af0">
    <w:name w:val="字元 字元 字元 字元 字元 字元"/>
    <w:basedOn w:val="a5"/>
    <w:semiHidden/>
    <w:rsid w:val="00C170AC"/>
    <w:pPr>
      <w:widowControl/>
      <w:spacing w:after="160" w:line="240" w:lineRule="exact"/>
    </w:pPr>
    <w:rPr>
      <w:rFonts w:ascii="Tahoma" w:hAnsi="Tahoma"/>
      <w:kern w:val="0"/>
      <w:sz w:val="20"/>
      <w:szCs w:val="20"/>
      <w:lang w:eastAsia="en-US"/>
    </w:rPr>
  </w:style>
  <w:style w:type="character" w:customStyle="1" w:styleId="HTML">
    <w:name w:val="HTML 預設格式 字元"/>
    <w:link w:val="HTML0"/>
    <w:rsid w:val="00871052"/>
    <w:rPr>
      <w:rFonts w:ascii="細明體" w:eastAsia="細明體" w:hAnsi="細明體"/>
      <w:lang w:bidi="ar-SA"/>
    </w:rPr>
  </w:style>
  <w:style w:type="paragraph" w:styleId="HTML0">
    <w:name w:val="HTML Preformatted"/>
    <w:basedOn w:val="a5"/>
    <w:link w:val="HTML"/>
    <w:rsid w:val="00871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styleId="af1">
    <w:name w:val="Strong"/>
    <w:uiPriority w:val="22"/>
    <w:qFormat/>
    <w:rsid w:val="0014260D"/>
    <w:rPr>
      <w:b/>
      <w:bCs/>
    </w:rPr>
  </w:style>
  <w:style w:type="paragraph" w:customStyle="1" w:styleId="msolistparagraph0">
    <w:name w:val="msolistparagraph"/>
    <w:basedOn w:val="a5"/>
    <w:rsid w:val="00AE71FF"/>
    <w:pPr>
      <w:widowControl/>
      <w:ind w:leftChars="200" w:left="200"/>
    </w:pPr>
    <w:rPr>
      <w:rFonts w:ascii="Calibri" w:hAnsi="Calibri" w:cs="新細明體"/>
      <w:kern w:val="0"/>
    </w:rPr>
  </w:style>
  <w:style w:type="character" w:customStyle="1" w:styleId="memotext3">
    <w:name w:val="memo_text3"/>
    <w:rsid w:val="00C52D2F"/>
    <w:rPr>
      <w:rFonts w:cs="Times New Roman"/>
    </w:rPr>
  </w:style>
  <w:style w:type="paragraph" w:customStyle="1" w:styleId="14">
    <w:name w:val="清單段落1"/>
    <w:basedOn w:val="a5"/>
    <w:link w:val="ListParagraphChar"/>
    <w:rsid w:val="00C52D2F"/>
    <w:pPr>
      <w:ind w:leftChars="200" w:left="480"/>
    </w:pPr>
    <w:rPr>
      <w:rFonts w:ascii="Calibri" w:hAnsi="Calibri"/>
      <w:szCs w:val="22"/>
    </w:rPr>
  </w:style>
  <w:style w:type="paragraph" w:customStyle="1" w:styleId="Default">
    <w:name w:val="Default"/>
    <w:rsid w:val="004B141E"/>
    <w:pPr>
      <w:widowControl w:val="0"/>
      <w:autoSpaceDE w:val="0"/>
      <w:autoSpaceDN w:val="0"/>
      <w:adjustRightInd w:val="0"/>
    </w:pPr>
    <w:rPr>
      <w:rFonts w:ascii="標楷體" w:eastAsia="標楷體" w:cs="標楷體"/>
      <w:color w:val="000000"/>
      <w:sz w:val="24"/>
      <w:szCs w:val="24"/>
    </w:rPr>
  </w:style>
  <w:style w:type="paragraph" w:styleId="af2">
    <w:name w:val="header"/>
    <w:basedOn w:val="a5"/>
    <w:link w:val="af3"/>
    <w:rsid w:val="00C95CBE"/>
    <w:pPr>
      <w:tabs>
        <w:tab w:val="center" w:pos="4153"/>
        <w:tab w:val="right" w:pos="8306"/>
      </w:tabs>
      <w:snapToGrid w:val="0"/>
    </w:pPr>
    <w:rPr>
      <w:sz w:val="20"/>
      <w:szCs w:val="20"/>
    </w:rPr>
  </w:style>
  <w:style w:type="character" w:customStyle="1" w:styleId="af3">
    <w:name w:val="頁首 字元"/>
    <w:link w:val="af2"/>
    <w:rsid w:val="00C95CBE"/>
    <w:rPr>
      <w:kern w:val="2"/>
    </w:rPr>
  </w:style>
  <w:style w:type="character" w:styleId="af4">
    <w:name w:val="annotation reference"/>
    <w:rsid w:val="00596DA0"/>
    <w:rPr>
      <w:sz w:val="18"/>
      <w:szCs w:val="18"/>
    </w:rPr>
  </w:style>
  <w:style w:type="paragraph" w:styleId="af5">
    <w:name w:val="annotation text"/>
    <w:basedOn w:val="a5"/>
    <w:link w:val="af6"/>
    <w:rsid w:val="00596DA0"/>
  </w:style>
  <w:style w:type="character" w:customStyle="1" w:styleId="af6">
    <w:name w:val="註解文字 字元"/>
    <w:link w:val="af5"/>
    <w:rsid w:val="00596DA0"/>
    <w:rPr>
      <w:kern w:val="2"/>
      <w:sz w:val="24"/>
      <w:szCs w:val="24"/>
    </w:rPr>
  </w:style>
  <w:style w:type="paragraph" w:styleId="af7">
    <w:name w:val="annotation subject"/>
    <w:basedOn w:val="af5"/>
    <w:next w:val="af5"/>
    <w:link w:val="af8"/>
    <w:rsid w:val="00596DA0"/>
    <w:rPr>
      <w:b/>
      <w:bCs/>
    </w:rPr>
  </w:style>
  <w:style w:type="character" w:customStyle="1" w:styleId="af8">
    <w:name w:val="註解主旨 字元"/>
    <w:link w:val="af7"/>
    <w:rsid w:val="00596DA0"/>
    <w:rPr>
      <w:b/>
      <w:bCs/>
      <w:kern w:val="2"/>
      <w:sz w:val="24"/>
      <w:szCs w:val="24"/>
    </w:rPr>
  </w:style>
  <w:style w:type="character" w:customStyle="1" w:styleId="ListParagraphChar">
    <w:name w:val="List Paragraph Char"/>
    <w:link w:val="14"/>
    <w:locked/>
    <w:rsid w:val="001C4095"/>
    <w:rPr>
      <w:rFonts w:ascii="Calibri" w:hAnsi="Calibri"/>
      <w:kern w:val="2"/>
      <w:sz w:val="24"/>
      <w:szCs w:val="22"/>
    </w:rPr>
  </w:style>
  <w:style w:type="paragraph" w:styleId="af9">
    <w:name w:val="List Paragraph"/>
    <w:basedOn w:val="a5"/>
    <w:link w:val="afa"/>
    <w:uiPriority w:val="34"/>
    <w:qFormat/>
    <w:rsid w:val="00C55E42"/>
    <w:pPr>
      <w:widowControl/>
      <w:ind w:leftChars="200" w:left="480"/>
    </w:pPr>
    <w:rPr>
      <w:rFonts w:ascii="Calibri" w:eastAsia="SimSun" w:hAnsi="Calibri" w:cs="SimSun"/>
      <w:kern w:val="0"/>
      <w:lang w:eastAsia="zh-CN"/>
    </w:rPr>
  </w:style>
  <w:style w:type="character" w:customStyle="1" w:styleId="ae">
    <w:name w:val="頁尾 字元"/>
    <w:link w:val="ad"/>
    <w:uiPriority w:val="99"/>
    <w:rsid w:val="00A0428A"/>
    <w:rPr>
      <w:kern w:val="2"/>
    </w:rPr>
  </w:style>
  <w:style w:type="numbering" w:customStyle="1" w:styleId="10">
    <w:name w:val="樣式1"/>
    <w:rsid w:val="006909B6"/>
    <w:pPr>
      <w:numPr>
        <w:numId w:val="1"/>
      </w:numPr>
    </w:pPr>
  </w:style>
  <w:style w:type="character" w:customStyle="1" w:styleId="13">
    <w:name w:val="標題 1 字元"/>
    <w:aliases w:val=" 字元 字元,NTUT章標題 字元,字元 字元5"/>
    <w:link w:val="12"/>
    <w:rsid w:val="00EE1E25"/>
    <w:rPr>
      <w:rFonts w:ascii="Arial" w:hAnsi="Arial"/>
      <w:b/>
      <w:bCs/>
      <w:kern w:val="52"/>
      <w:sz w:val="52"/>
      <w:szCs w:val="52"/>
    </w:rPr>
  </w:style>
  <w:style w:type="character" w:customStyle="1" w:styleId="24">
    <w:name w:val="標題 2 字元"/>
    <w:link w:val="23"/>
    <w:rsid w:val="00EE1E25"/>
    <w:rPr>
      <w:rFonts w:ascii="Arial" w:hAnsi="Arial"/>
      <w:b/>
      <w:bCs/>
      <w:kern w:val="2"/>
      <w:sz w:val="48"/>
      <w:szCs w:val="48"/>
    </w:rPr>
  </w:style>
  <w:style w:type="character" w:customStyle="1" w:styleId="33">
    <w:name w:val="標題 3 字元"/>
    <w:link w:val="32"/>
    <w:rsid w:val="00EE1E25"/>
    <w:rPr>
      <w:rFonts w:ascii="Arial" w:hAnsi="Arial"/>
      <w:b/>
      <w:bCs/>
      <w:kern w:val="2"/>
      <w:sz w:val="36"/>
      <w:szCs w:val="36"/>
    </w:rPr>
  </w:style>
  <w:style w:type="character" w:customStyle="1" w:styleId="40">
    <w:name w:val="標題 4 字元"/>
    <w:link w:val="4"/>
    <w:rsid w:val="00EE1E25"/>
    <w:rPr>
      <w:rFonts w:ascii="Arial" w:hAnsi="Arial"/>
      <w:kern w:val="2"/>
      <w:sz w:val="28"/>
      <w:szCs w:val="24"/>
    </w:rPr>
  </w:style>
  <w:style w:type="character" w:customStyle="1" w:styleId="50">
    <w:name w:val="標題 5 字元"/>
    <w:link w:val="5"/>
    <w:rsid w:val="00EE1E25"/>
    <w:rPr>
      <w:rFonts w:ascii="Arial" w:hAnsi="Arial"/>
      <w:kern w:val="2"/>
      <w:sz w:val="28"/>
      <w:szCs w:val="24"/>
    </w:rPr>
  </w:style>
  <w:style w:type="character" w:customStyle="1" w:styleId="60">
    <w:name w:val="標題 6 字元"/>
    <w:link w:val="6"/>
    <w:rsid w:val="00EE1E25"/>
    <w:rPr>
      <w:rFonts w:ascii="Arial" w:hAnsi="Arial" w:cs="Arial"/>
      <w:sz w:val="36"/>
      <w:szCs w:val="36"/>
    </w:rPr>
  </w:style>
  <w:style w:type="character" w:customStyle="1" w:styleId="70">
    <w:name w:val="標題 7 字元"/>
    <w:link w:val="7"/>
    <w:rsid w:val="00EE1E25"/>
    <w:rPr>
      <w:rFonts w:ascii="Arial" w:hAnsi="Arial" w:cs="Arial"/>
      <w:b/>
      <w:bCs/>
      <w:sz w:val="36"/>
      <w:szCs w:val="36"/>
    </w:rPr>
  </w:style>
  <w:style w:type="character" w:customStyle="1" w:styleId="80">
    <w:name w:val="標題 8 字元"/>
    <w:link w:val="8"/>
    <w:rsid w:val="00EE1E25"/>
    <w:rPr>
      <w:rFonts w:ascii="Arial" w:hAnsi="Arial" w:cs="Arial"/>
      <w:sz w:val="36"/>
      <w:szCs w:val="36"/>
    </w:rPr>
  </w:style>
  <w:style w:type="character" w:customStyle="1" w:styleId="90">
    <w:name w:val="標題 9 字元"/>
    <w:link w:val="9"/>
    <w:rsid w:val="00EE1E25"/>
    <w:rPr>
      <w:rFonts w:ascii="Arial" w:hAnsi="Arial" w:cs="Arial"/>
      <w:sz w:val="36"/>
      <w:szCs w:val="36"/>
    </w:rPr>
  </w:style>
  <w:style w:type="paragraph" w:styleId="afb">
    <w:name w:val="Title"/>
    <w:basedOn w:val="a5"/>
    <w:next w:val="a5"/>
    <w:link w:val="afc"/>
    <w:qFormat/>
    <w:rsid w:val="00EE1E25"/>
    <w:pPr>
      <w:spacing w:before="120" w:after="60"/>
      <w:jc w:val="center"/>
      <w:outlineLvl w:val="0"/>
    </w:pPr>
    <w:rPr>
      <w:rFonts w:eastAsia="標楷體"/>
      <w:bCs/>
      <w:sz w:val="32"/>
      <w:szCs w:val="32"/>
    </w:rPr>
  </w:style>
  <w:style w:type="character" w:customStyle="1" w:styleId="afc">
    <w:name w:val="標題 字元"/>
    <w:link w:val="afb"/>
    <w:rsid w:val="00EE1E25"/>
    <w:rPr>
      <w:rFonts w:eastAsia="標楷體"/>
      <w:bCs/>
      <w:kern w:val="2"/>
      <w:sz w:val="32"/>
      <w:szCs w:val="32"/>
    </w:rPr>
  </w:style>
  <w:style w:type="paragraph" w:styleId="afd">
    <w:name w:val="Plain Text"/>
    <w:basedOn w:val="a5"/>
    <w:link w:val="afe"/>
    <w:uiPriority w:val="99"/>
    <w:rsid w:val="00EE1E25"/>
    <w:rPr>
      <w:rFonts w:ascii="細明體" w:eastAsia="細明體" w:hAnsi="Courier New" w:cs="Courier New"/>
    </w:rPr>
  </w:style>
  <w:style w:type="character" w:customStyle="1" w:styleId="afe">
    <w:name w:val="純文字 字元"/>
    <w:link w:val="afd"/>
    <w:uiPriority w:val="99"/>
    <w:rsid w:val="00EE1E25"/>
    <w:rPr>
      <w:rFonts w:ascii="細明體" w:eastAsia="細明體" w:hAnsi="Courier New" w:cs="Courier New"/>
      <w:kern w:val="2"/>
      <w:sz w:val="24"/>
      <w:szCs w:val="24"/>
    </w:rPr>
  </w:style>
  <w:style w:type="paragraph" w:customStyle="1" w:styleId="M">
    <w:name w:val="M"/>
    <w:basedOn w:val="a5"/>
    <w:link w:val="M0"/>
    <w:rsid w:val="00EE1E25"/>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EE1E25"/>
    <w:rPr>
      <w:rFonts w:ascii="標楷體" w:eastAsia="標楷體" w:hAnsi="標楷體"/>
      <w:b/>
      <w:kern w:val="2"/>
      <w:sz w:val="36"/>
      <w:szCs w:val="36"/>
    </w:rPr>
  </w:style>
  <w:style w:type="character" w:customStyle="1" w:styleId="ac">
    <w:name w:val="註解方塊文字 字元"/>
    <w:link w:val="ab"/>
    <w:rsid w:val="00EE1E25"/>
    <w:rPr>
      <w:rFonts w:ascii="Arial" w:hAnsi="Arial"/>
      <w:kern w:val="2"/>
      <w:sz w:val="18"/>
      <w:szCs w:val="18"/>
    </w:rPr>
  </w:style>
  <w:style w:type="paragraph" w:styleId="34">
    <w:name w:val="Body Text 3"/>
    <w:basedOn w:val="a5"/>
    <w:link w:val="35"/>
    <w:uiPriority w:val="99"/>
    <w:rsid w:val="00EE1E25"/>
    <w:pPr>
      <w:spacing w:after="120"/>
    </w:pPr>
    <w:rPr>
      <w:sz w:val="16"/>
      <w:szCs w:val="16"/>
    </w:rPr>
  </w:style>
  <w:style w:type="character" w:customStyle="1" w:styleId="35">
    <w:name w:val="本文 3 字元"/>
    <w:link w:val="34"/>
    <w:uiPriority w:val="99"/>
    <w:rsid w:val="00EE1E25"/>
    <w:rPr>
      <w:kern w:val="2"/>
      <w:sz w:val="16"/>
      <w:szCs w:val="16"/>
    </w:rPr>
  </w:style>
  <w:style w:type="paragraph" w:customStyle="1" w:styleId="112">
    <w:name w:val="樣式 標題 1 + (拉丁) 標楷體 (中文) 標楷體 12 點 非粗體 行距:  單行間距"/>
    <w:basedOn w:val="12"/>
    <w:rsid w:val="00EE1E25"/>
    <w:pPr>
      <w:spacing w:line="240" w:lineRule="auto"/>
      <w:jc w:val="both"/>
    </w:pPr>
    <w:rPr>
      <w:rFonts w:ascii="Times New Roman" w:eastAsia="標楷體" w:hAnsi="Times New Roman"/>
      <w:bCs w:val="0"/>
      <w:sz w:val="32"/>
      <w:szCs w:val="32"/>
    </w:rPr>
  </w:style>
  <w:style w:type="paragraph" w:styleId="aff">
    <w:name w:val="Body Text Indent"/>
    <w:basedOn w:val="a5"/>
    <w:link w:val="aff0"/>
    <w:rsid w:val="00EE1E25"/>
    <w:pPr>
      <w:ind w:firstLineChars="200" w:firstLine="480"/>
      <w:jc w:val="both"/>
    </w:pPr>
    <w:rPr>
      <w:rFonts w:eastAsia="標楷體"/>
    </w:rPr>
  </w:style>
  <w:style w:type="character" w:customStyle="1" w:styleId="aff0">
    <w:name w:val="本文縮排 字元"/>
    <w:link w:val="aff"/>
    <w:rsid w:val="00EE1E25"/>
    <w:rPr>
      <w:rFonts w:eastAsia="標楷體"/>
      <w:kern w:val="2"/>
      <w:sz w:val="24"/>
      <w:szCs w:val="24"/>
    </w:rPr>
  </w:style>
  <w:style w:type="paragraph" w:customStyle="1" w:styleId="aff1">
    <w:name w:val="標題a"/>
    <w:basedOn w:val="a5"/>
    <w:rsid w:val="00EE1E25"/>
    <w:rPr>
      <w:rFonts w:eastAsia="華康粗圓體"/>
      <w:sz w:val="28"/>
      <w:szCs w:val="28"/>
    </w:rPr>
  </w:style>
  <w:style w:type="paragraph" w:styleId="25">
    <w:name w:val="Body Text Indent 2"/>
    <w:basedOn w:val="a5"/>
    <w:link w:val="26"/>
    <w:rsid w:val="00EE1E25"/>
    <w:pPr>
      <w:ind w:left="1680" w:hanging="1440"/>
    </w:pPr>
    <w:rPr>
      <w:rFonts w:eastAsia="標楷體"/>
    </w:rPr>
  </w:style>
  <w:style w:type="character" w:customStyle="1" w:styleId="26">
    <w:name w:val="本文縮排 2 字元"/>
    <w:link w:val="25"/>
    <w:rsid w:val="00EE1E25"/>
    <w:rPr>
      <w:rFonts w:eastAsia="標楷體"/>
      <w:kern w:val="2"/>
      <w:sz w:val="24"/>
      <w:szCs w:val="24"/>
    </w:rPr>
  </w:style>
  <w:style w:type="paragraph" w:styleId="36">
    <w:name w:val="Body Text Indent 3"/>
    <w:basedOn w:val="a5"/>
    <w:link w:val="37"/>
    <w:rsid w:val="00EE1E25"/>
    <w:pPr>
      <w:ind w:left="510" w:hanging="510"/>
    </w:pPr>
    <w:rPr>
      <w:rFonts w:eastAsia="標楷體"/>
    </w:rPr>
  </w:style>
  <w:style w:type="character" w:customStyle="1" w:styleId="37">
    <w:name w:val="本文縮排 3 字元"/>
    <w:link w:val="36"/>
    <w:rsid w:val="00EE1E25"/>
    <w:rPr>
      <w:rFonts w:eastAsia="標楷體"/>
      <w:kern w:val="2"/>
      <w:sz w:val="24"/>
      <w:szCs w:val="24"/>
    </w:rPr>
  </w:style>
  <w:style w:type="paragraph" w:customStyle="1" w:styleId="15">
    <w:name w:val="(1)"/>
    <w:basedOn w:val="a5"/>
    <w:next w:val="a5"/>
    <w:link w:val="110"/>
    <w:rsid w:val="00EE1E25"/>
    <w:pPr>
      <w:adjustRightInd w:val="0"/>
      <w:snapToGrid w:val="0"/>
      <w:spacing w:line="300" w:lineRule="auto"/>
      <w:ind w:leftChars="640" w:left="1836" w:hangingChars="125" w:hanging="300"/>
      <w:jc w:val="both"/>
    </w:pPr>
    <w:rPr>
      <w:rFonts w:eastAsia="標楷體"/>
      <w:color w:val="000000"/>
    </w:rPr>
  </w:style>
  <w:style w:type="character" w:customStyle="1" w:styleId="110">
    <w:name w:val="(1) 字元1"/>
    <w:link w:val="15"/>
    <w:rsid w:val="00EE1E25"/>
    <w:rPr>
      <w:rFonts w:eastAsia="標楷體"/>
      <w:color w:val="000000"/>
      <w:kern w:val="2"/>
      <w:sz w:val="24"/>
      <w:szCs w:val="24"/>
    </w:rPr>
  </w:style>
  <w:style w:type="paragraph" w:customStyle="1" w:styleId="16">
    <w:name w:val="1."/>
    <w:basedOn w:val="a5"/>
    <w:link w:val="111"/>
    <w:rsid w:val="00EE1E25"/>
    <w:pPr>
      <w:widowControl/>
      <w:adjustRightInd w:val="0"/>
      <w:snapToGrid w:val="0"/>
      <w:spacing w:line="300" w:lineRule="auto"/>
      <w:ind w:leftChars="450" w:left="1536" w:hangingChars="190" w:hanging="456"/>
    </w:pPr>
    <w:rPr>
      <w:rFonts w:eastAsia="標楷體"/>
      <w:color w:val="000000"/>
    </w:rPr>
  </w:style>
  <w:style w:type="character" w:customStyle="1" w:styleId="111">
    <w:name w:val="1. 字元1"/>
    <w:link w:val="16"/>
    <w:rsid w:val="00EE1E25"/>
    <w:rPr>
      <w:rFonts w:eastAsia="標楷體"/>
      <w:color w:val="000000"/>
      <w:kern w:val="2"/>
      <w:sz w:val="24"/>
      <w:szCs w:val="24"/>
    </w:rPr>
  </w:style>
  <w:style w:type="paragraph" w:customStyle="1" w:styleId="a">
    <w:name w:val="(一)內文"/>
    <w:basedOn w:val="a5"/>
    <w:link w:val="aff2"/>
    <w:rsid w:val="00EE1E25"/>
    <w:pPr>
      <w:numPr>
        <w:numId w:val="4"/>
      </w:numPr>
      <w:tabs>
        <w:tab w:val="clear" w:pos="480"/>
      </w:tabs>
      <w:adjustRightInd w:val="0"/>
      <w:snapToGrid w:val="0"/>
      <w:spacing w:line="300" w:lineRule="auto"/>
      <w:ind w:leftChars="565" w:left="565" w:firstLineChars="200" w:firstLine="200"/>
      <w:jc w:val="both"/>
    </w:pPr>
    <w:rPr>
      <w:rFonts w:eastAsia="標楷體"/>
    </w:rPr>
  </w:style>
  <w:style w:type="character" w:customStyle="1" w:styleId="aff2">
    <w:name w:val="(一)內文 字元"/>
    <w:link w:val="a"/>
    <w:rsid w:val="00EE1E25"/>
    <w:rPr>
      <w:rFonts w:eastAsia="標楷體"/>
      <w:kern w:val="2"/>
      <w:sz w:val="24"/>
      <w:szCs w:val="24"/>
    </w:rPr>
  </w:style>
  <w:style w:type="paragraph" w:styleId="27">
    <w:name w:val="Body Text 2"/>
    <w:basedOn w:val="a5"/>
    <w:link w:val="28"/>
    <w:rsid w:val="00EE1E25"/>
    <w:pPr>
      <w:tabs>
        <w:tab w:val="num" w:pos="720"/>
      </w:tabs>
      <w:jc w:val="both"/>
    </w:pPr>
    <w:rPr>
      <w:rFonts w:eastAsia="標楷體"/>
      <w:b/>
      <w:sz w:val="36"/>
      <w:szCs w:val="20"/>
    </w:rPr>
  </w:style>
  <w:style w:type="character" w:customStyle="1" w:styleId="28">
    <w:name w:val="本文 2 字元"/>
    <w:link w:val="27"/>
    <w:rsid w:val="00EE1E25"/>
    <w:rPr>
      <w:rFonts w:eastAsia="標楷體"/>
      <w:b/>
      <w:kern w:val="2"/>
      <w:sz w:val="36"/>
    </w:rPr>
  </w:style>
  <w:style w:type="paragraph" w:customStyle="1" w:styleId="aff3">
    <w:name w:val="類科表"/>
    <w:basedOn w:val="a5"/>
    <w:link w:val="aff4"/>
    <w:rsid w:val="00EE1E25"/>
    <w:pPr>
      <w:adjustRightInd w:val="0"/>
      <w:snapToGrid w:val="0"/>
      <w:jc w:val="both"/>
    </w:pPr>
    <w:rPr>
      <w:rFonts w:ascii="標楷體" w:eastAsia="標楷體" w:hAnsi="標楷體"/>
    </w:rPr>
  </w:style>
  <w:style w:type="character" w:customStyle="1" w:styleId="aff4">
    <w:name w:val="類科表 字元"/>
    <w:link w:val="aff3"/>
    <w:locked/>
    <w:rsid w:val="00EE1E25"/>
    <w:rPr>
      <w:rFonts w:ascii="標楷體" w:eastAsia="標楷體" w:hAnsi="標楷體"/>
      <w:kern w:val="2"/>
      <w:sz w:val="24"/>
      <w:szCs w:val="24"/>
    </w:rPr>
  </w:style>
  <w:style w:type="paragraph" w:customStyle="1" w:styleId="aff5">
    <w:name w:val="內文作者"/>
    <w:basedOn w:val="a5"/>
    <w:next w:val="a5"/>
    <w:rsid w:val="00EE1E25"/>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6">
    <w:name w:val="(一)"/>
    <w:basedOn w:val="a5"/>
    <w:link w:val="17"/>
    <w:rsid w:val="00EE1E25"/>
    <w:pPr>
      <w:snapToGrid w:val="0"/>
      <w:spacing w:line="360" w:lineRule="auto"/>
      <w:ind w:leftChars="300" w:left="300"/>
    </w:pPr>
    <w:rPr>
      <w:rFonts w:eastAsia="標楷體" w:hAnsi="標楷體"/>
    </w:rPr>
  </w:style>
  <w:style w:type="character" w:customStyle="1" w:styleId="17">
    <w:name w:val="(一) 字元1"/>
    <w:link w:val="aff6"/>
    <w:rsid w:val="00EE1E25"/>
    <w:rPr>
      <w:rFonts w:eastAsia="標楷體" w:hAnsi="標楷體"/>
      <w:kern w:val="2"/>
      <w:sz w:val="24"/>
      <w:szCs w:val="24"/>
    </w:rPr>
  </w:style>
  <w:style w:type="paragraph" w:styleId="18">
    <w:name w:val="toc 1"/>
    <w:basedOn w:val="a5"/>
    <w:next w:val="a5"/>
    <w:autoRedefine/>
    <w:uiPriority w:val="39"/>
    <w:rsid w:val="00EE1E25"/>
    <w:pPr>
      <w:tabs>
        <w:tab w:val="right" w:leader="dot" w:pos="9639"/>
      </w:tabs>
      <w:spacing w:afterLines="50" w:line="360" w:lineRule="auto"/>
      <w:ind w:rightChars="58" w:right="139"/>
    </w:pPr>
    <w:rPr>
      <w:rFonts w:ascii="標楷體" w:eastAsia="標楷體" w:hAnsi="標楷體"/>
      <w:noProof/>
      <w:sz w:val="28"/>
      <w:szCs w:val="28"/>
    </w:rPr>
  </w:style>
  <w:style w:type="character" w:customStyle="1" w:styleId="29">
    <w:name w:val="字元 字元 字元2"/>
    <w:rsid w:val="00EE1E25"/>
    <w:rPr>
      <w:rFonts w:ascii="Arial" w:eastAsia="標楷體" w:hAnsi="Arial"/>
      <w:b/>
      <w:bCs/>
      <w:kern w:val="52"/>
      <w:sz w:val="32"/>
      <w:szCs w:val="52"/>
    </w:rPr>
  </w:style>
  <w:style w:type="character" w:customStyle="1" w:styleId="230">
    <w:name w:val="字元 字元23"/>
    <w:rsid w:val="00EE1E25"/>
    <w:rPr>
      <w:rFonts w:ascii="Arial" w:hAnsi="Arial"/>
      <w:b/>
      <w:bCs/>
      <w:kern w:val="2"/>
      <w:sz w:val="48"/>
      <w:szCs w:val="48"/>
    </w:rPr>
  </w:style>
  <w:style w:type="character" w:customStyle="1" w:styleId="220">
    <w:name w:val="字元 字元22"/>
    <w:rsid w:val="00EE1E25"/>
    <w:rPr>
      <w:rFonts w:ascii="Arial" w:hAnsi="Arial"/>
      <w:b/>
      <w:bCs/>
      <w:kern w:val="2"/>
      <w:sz w:val="36"/>
      <w:szCs w:val="36"/>
    </w:rPr>
  </w:style>
  <w:style w:type="character" w:customStyle="1" w:styleId="210">
    <w:name w:val="字元 字元21"/>
    <w:rsid w:val="00EE1E25"/>
    <w:rPr>
      <w:rFonts w:ascii="Arial" w:eastAsia="新細明體" w:hAnsi="Arial" w:cs="Arial"/>
      <w:sz w:val="36"/>
      <w:szCs w:val="36"/>
      <w:lang w:val="en-US" w:eastAsia="zh-TW" w:bidi="ar-SA"/>
    </w:rPr>
  </w:style>
  <w:style w:type="character" w:customStyle="1" w:styleId="19">
    <w:name w:val="字元 字元19"/>
    <w:rsid w:val="00EE1E25"/>
    <w:rPr>
      <w:rFonts w:ascii="Arial" w:eastAsia="新細明體" w:hAnsi="Arial" w:cs="Arial"/>
      <w:b/>
      <w:bCs/>
      <w:sz w:val="36"/>
      <w:szCs w:val="36"/>
      <w:lang w:val="en-US" w:eastAsia="zh-TW" w:bidi="ar-SA"/>
    </w:rPr>
  </w:style>
  <w:style w:type="character" w:customStyle="1" w:styleId="180">
    <w:name w:val="字元 字元18"/>
    <w:rsid w:val="00EE1E25"/>
    <w:rPr>
      <w:rFonts w:ascii="Arial" w:eastAsia="新細明體" w:hAnsi="Arial" w:cs="Arial"/>
      <w:sz w:val="36"/>
      <w:szCs w:val="36"/>
      <w:lang w:val="en-US" w:eastAsia="zh-TW" w:bidi="ar-SA"/>
    </w:rPr>
  </w:style>
  <w:style w:type="character" w:customStyle="1" w:styleId="170">
    <w:name w:val="字元 字元17"/>
    <w:rsid w:val="00EE1E25"/>
    <w:rPr>
      <w:rFonts w:ascii="Arial" w:eastAsia="新細明體" w:hAnsi="Arial" w:cs="Arial"/>
      <w:sz w:val="36"/>
      <w:szCs w:val="36"/>
      <w:lang w:val="en-US" w:eastAsia="zh-TW" w:bidi="ar-SA"/>
    </w:rPr>
  </w:style>
  <w:style w:type="paragraph" w:styleId="Web">
    <w:name w:val="Normal (Web)"/>
    <w:basedOn w:val="a5"/>
    <w:rsid w:val="00EE1E25"/>
    <w:pPr>
      <w:widowControl/>
      <w:spacing w:before="100" w:beforeAutospacing="1" w:after="100" w:afterAutospacing="1"/>
    </w:pPr>
    <w:rPr>
      <w:rFonts w:ascii="新細明體" w:hAnsi="新細明體" w:cs="新細明體"/>
      <w:kern w:val="0"/>
    </w:rPr>
  </w:style>
  <w:style w:type="paragraph" w:styleId="aff7">
    <w:name w:val="Body Text"/>
    <w:basedOn w:val="a5"/>
    <w:link w:val="aff8"/>
    <w:rsid w:val="00EE1E25"/>
    <w:pPr>
      <w:spacing w:after="120"/>
    </w:pPr>
    <w:rPr>
      <w:rFonts w:ascii="標楷體" w:eastAsia="標楷體"/>
      <w:szCs w:val="20"/>
    </w:rPr>
  </w:style>
  <w:style w:type="character" w:customStyle="1" w:styleId="aff8">
    <w:name w:val="本文 字元"/>
    <w:link w:val="aff7"/>
    <w:rsid w:val="00EE1E25"/>
    <w:rPr>
      <w:rFonts w:ascii="標楷體" w:eastAsia="標楷體"/>
      <w:kern w:val="2"/>
      <w:sz w:val="24"/>
    </w:rPr>
  </w:style>
  <w:style w:type="paragraph" w:customStyle="1" w:styleId="b">
    <w:name w:val="標題b"/>
    <w:basedOn w:val="a5"/>
    <w:rsid w:val="00EE1E25"/>
    <w:pPr>
      <w:ind w:firstLine="240"/>
    </w:pPr>
    <w:rPr>
      <w:rFonts w:eastAsia="標楷體"/>
    </w:rPr>
  </w:style>
  <w:style w:type="paragraph" w:customStyle="1" w:styleId="aff9">
    <w:name w:val="標題ｃ"/>
    <w:basedOn w:val="a5"/>
    <w:rsid w:val="00EE1E25"/>
    <w:pPr>
      <w:ind w:left="981" w:hanging="454"/>
    </w:pPr>
    <w:rPr>
      <w:rFonts w:eastAsia="標楷體"/>
    </w:rPr>
  </w:style>
  <w:style w:type="paragraph" w:customStyle="1" w:styleId="affa">
    <w:name w:val="函標"/>
    <w:basedOn w:val="a5"/>
    <w:rsid w:val="00EE1E25"/>
    <w:pPr>
      <w:adjustRightInd w:val="0"/>
      <w:spacing w:before="120" w:after="240" w:line="400" w:lineRule="atLeast"/>
      <w:ind w:firstLine="794"/>
      <w:jc w:val="both"/>
      <w:textAlignment w:val="baseline"/>
    </w:pPr>
    <w:rPr>
      <w:rFonts w:ascii="全真楷書" w:eastAsia="全真中黑體"/>
      <w:kern w:val="0"/>
      <w:sz w:val="32"/>
      <w:szCs w:val="20"/>
    </w:rPr>
  </w:style>
  <w:style w:type="paragraph" w:customStyle="1" w:styleId="1a">
    <w:name w:val="學報標題1"/>
    <w:basedOn w:val="23"/>
    <w:rsid w:val="00EE1E25"/>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affb">
    <w:name w:val="一"/>
    <w:basedOn w:val="a5"/>
    <w:link w:val="affc"/>
    <w:rsid w:val="00EE1E25"/>
    <w:pPr>
      <w:adjustRightInd w:val="0"/>
      <w:snapToGrid w:val="0"/>
      <w:spacing w:beforeLines="100" w:line="300" w:lineRule="auto"/>
      <w:ind w:leftChars="200" w:left="960" w:hangingChars="200" w:hanging="480"/>
    </w:pPr>
    <w:rPr>
      <w:rFonts w:eastAsia="標楷體"/>
      <w:sz w:val="32"/>
    </w:rPr>
  </w:style>
  <w:style w:type="character" w:customStyle="1" w:styleId="affc">
    <w:name w:val="一 字元"/>
    <w:link w:val="affb"/>
    <w:rsid w:val="00EE1E25"/>
    <w:rPr>
      <w:rFonts w:eastAsia="標楷體"/>
      <w:kern w:val="2"/>
      <w:sz w:val="32"/>
      <w:szCs w:val="24"/>
    </w:rPr>
  </w:style>
  <w:style w:type="paragraph" w:customStyle="1" w:styleId="affd">
    <w:name w:val="一內文"/>
    <w:basedOn w:val="affb"/>
    <w:rsid w:val="00EE1E25"/>
    <w:pPr>
      <w:spacing w:beforeLines="0"/>
      <w:ind w:left="100" w:firstLineChars="200" w:firstLine="200"/>
    </w:pPr>
    <w:rPr>
      <w:sz w:val="24"/>
    </w:rPr>
  </w:style>
  <w:style w:type="paragraph" w:customStyle="1" w:styleId="affe">
    <w:name w:val="(一)目錄"/>
    <w:basedOn w:val="a5"/>
    <w:rsid w:val="00EE1E25"/>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5"/>
    <w:rsid w:val="00EE1E25"/>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customStyle="1" w:styleId="xl48">
    <w:name w:val="xl48"/>
    <w:basedOn w:val="a5"/>
    <w:rsid w:val="00EE1E25"/>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f">
    <w:name w:val="Normal Indent"/>
    <w:basedOn w:val="a5"/>
    <w:rsid w:val="00EE1E25"/>
    <w:pPr>
      <w:ind w:left="480"/>
    </w:pPr>
    <w:rPr>
      <w:rFonts w:eastAsia="標楷體"/>
      <w:szCs w:val="20"/>
    </w:rPr>
  </w:style>
  <w:style w:type="paragraph" w:customStyle="1" w:styleId="3">
    <w:name w:val="樣式3"/>
    <w:basedOn w:val="a5"/>
    <w:autoRedefine/>
    <w:rsid w:val="00EE1E25"/>
    <w:pPr>
      <w:numPr>
        <w:numId w:val="2"/>
      </w:numPr>
      <w:spacing w:line="240" w:lineRule="exact"/>
      <w:ind w:rightChars="-45" w:right="-108"/>
    </w:pPr>
    <w:rPr>
      <w:sz w:val="20"/>
      <w:szCs w:val="20"/>
    </w:rPr>
  </w:style>
  <w:style w:type="paragraph" w:customStyle="1" w:styleId="afff0">
    <w:name w:val="免試二"/>
    <w:basedOn w:val="a5"/>
    <w:next w:val="a5"/>
    <w:rsid w:val="00EE1E25"/>
    <w:pPr>
      <w:tabs>
        <w:tab w:val="left" w:pos="652"/>
      </w:tabs>
      <w:kinsoku w:val="0"/>
      <w:jc w:val="both"/>
    </w:pPr>
    <w:rPr>
      <w:b/>
      <w:sz w:val="32"/>
      <w:szCs w:val="20"/>
    </w:rPr>
  </w:style>
  <w:style w:type="paragraph" w:customStyle="1" w:styleId="a1">
    <w:name w:val="自評(一)"/>
    <w:basedOn w:val="a5"/>
    <w:rsid w:val="00EE1E25"/>
    <w:pPr>
      <w:numPr>
        <w:numId w:val="3"/>
      </w:numPr>
      <w:tabs>
        <w:tab w:val="clear" w:pos="720"/>
        <w:tab w:val="num" w:pos="480"/>
      </w:tabs>
      <w:spacing w:line="360" w:lineRule="exact"/>
      <w:ind w:left="480" w:hanging="480"/>
      <w:jc w:val="both"/>
    </w:pPr>
    <w:rPr>
      <w:rFonts w:eastAsia="標楷體"/>
      <w:color w:val="FF0000"/>
      <w:szCs w:val="20"/>
    </w:rPr>
  </w:style>
  <w:style w:type="paragraph" w:customStyle="1" w:styleId="afff1">
    <w:name w:val="免試壹"/>
    <w:basedOn w:val="a5"/>
    <w:next w:val="a5"/>
    <w:autoRedefine/>
    <w:rsid w:val="00EE1E25"/>
    <w:pPr>
      <w:tabs>
        <w:tab w:val="left" w:pos="840"/>
      </w:tabs>
      <w:kinsoku w:val="0"/>
      <w:spacing w:line="240" w:lineRule="exact"/>
      <w:jc w:val="center"/>
    </w:pPr>
    <w:rPr>
      <w:rFonts w:ascii="標楷體" w:eastAsia="標楷體" w:hAnsi="標楷體"/>
      <w:b/>
      <w:bCs/>
      <w:spacing w:val="-12"/>
      <w:sz w:val="28"/>
      <w:szCs w:val="20"/>
    </w:rPr>
  </w:style>
  <w:style w:type="paragraph" w:customStyle="1" w:styleId="afff2">
    <w:name w:val="免試(三)"/>
    <w:basedOn w:val="a5"/>
    <w:rsid w:val="00EE1E25"/>
    <w:pPr>
      <w:tabs>
        <w:tab w:val="num" w:pos="480"/>
      </w:tabs>
      <w:kinsoku w:val="0"/>
      <w:ind w:left="480" w:hanging="480"/>
      <w:jc w:val="both"/>
    </w:pPr>
    <w:rPr>
      <w:sz w:val="28"/>
      <w:szCs w:val="20"/>
    </w:rPr>
  </w:style>
  <w:style w:type="paragraph" w:customStyle="1" w:styleId="afff3">
    <w:name w:val="表"/>
    <w:basedOn w:val="afff"/>
    <w:rsid w:val="00EE1E25"/>
    <w:pPr>
      <w:spacing w:line="400" w:lineRule="atLeast"/>
      <w:ind w:left="0" w:firstLine="482"/>
      <w:jc w:val="both"/>
    </w:pPr>
  </w:style>
  <w:style w:type="paragraph" w:customStyle="1" w:styleId="xl46">
    <w:name w:val="xl46"/>
    <w:basedOn w:val="a5"/>
    <w:rsid w:val="00EE1E2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5"/>
    <w:rsid w:val="00EE1E25"/>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5"/>
    <w:rsid w:val="00EE1E25"/>
    <w:pPr>
      <w:widowControl/>
      <w:spacing w:before="100" w:beforeAutospacing="1" w:after="100" w:afterAutospacing="1"/>
      <w:ind w:left="660"/>
    </w:pPr>
    <w:rPr>
      <w:rFonts w:ascii="Arial Unicode MS" w:eastAsia="Arial Unicode MS" w:hAnsi="Arial Unicode MS" w:cs="Arial Unicode MS"/>
      <w:kern w:val="0"/>
    </w:rPr>
  </w:style>
  <w:style w:type="paragraph" w:styleId="afff4">
    <w:name w:val="Block Text"/>
    <w:basedOn w:val="a5"/>
    <w:rsid w:val="00EE1E25"/>
    <w:pPr>
      <w:ind w:left="113" w:right="113"/>
      <w:jc w:val="both"/>
    </w:pPr>
    <w:rPr>
      <w:sz w:val="22"/>
    </w:rPr>
  </w:style>
  <w:style w:type="paragraph" w:customStyle="1" w:styleId="afff5">
    <w:name w:val="內文標題"/>
    <w:basedOn w:val="a5"/>
    <w:next w:val="aff5"/>
    <w:rsid w:val="00EE1E25"/>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f6">
    <w:name w:val="Note Heading"/>
    <w:basedOn w:val="a5"/>
    <w:next w:val="a5"/>
    <w:link w:val="afff7"/>
    <w:rsid w:val="00EE1E25"/>
    <w:pPr>
      <w:jc w:val="center"/>
    </w:pPr>
    <w:rPr>
      <w:rFonts w:eastAsia="標楷體" w:hAnsi="標楷體"/>
      <w:b/>
      <w:bCs/>
    </w:rPr>
  </w:style>
  <w:style w:type="character" w:customStyle="1" w:styleId="afff7">
    <w:name w:val="註釋標題 字元"/>
    <w:link w:val="afff6"/>
    <w:rsid w:val="00EE1E25"/>
    <w:rPr>
      <w:rFonts w:eastAsia="標楷體" w:hAnsi="標楷體"/>
      <w:b/>
      <w:bCs/>
      <w:kern w:val="2"/>
      <w:sz w:val="24"/>
      <w:szCs w:val="24"/>
    </w:rPr>
  </w:style>
  <w:style w:type="paragraph" w:styleId="afff8">
    <w:name w:val="Closing"/>
    <w:basedOn w:val="a5"/>
    <w:link w:val="afff9"/>
    <w:rsid w:val="00EE1E25"/>
    <w:pPr>
      <w:ind w:leftChars="1800" w:left="100"/>
    </w:pPr>
    <w:rPr>
      <w:rFonts w:eastAsia="標楷體" w:hAnsi="標楷體"/>
      <w:b/>
      <w:bCs/>
    </w:rPr>
  </w:style>
  <w:style w:type="character" w:customStyle="1" w:styleId="afff9">
    <w:name w:val="結語 字元"/>
    <w:link w:val="afff8"/>
    <w:rsid w:val="00EE1E25"/>
    <w:rPr>
      <w:rFonts w:eastAsia="標楷體" w:hAnsi="標楷體"/>
      <w:b/>
      <w:bCs/>
      <w:kern w:val="2"/>
      <w:sz w:val="24"/>
      <w:szCs w:val="24"/>
    </w:rPr>
  </w:style>
  <w:style w:type="character" w:styleId="afffa">
    <w:name w:val="FollowedHyperlink"/>
    <w:rsid w:val="00EE1E25"/>
    <w:rPr>
      <w:color w:val="800080"/>
      <w:u w:val="single"/>
    </w:rPr>
  </w:style>
  <w:style w:type="paragraph" w:customStyle="1" w:styleId="afffb">
    <w:name w:val="壹、"/>
    <w:basedOn w:val="a5"/>
    <w:rsid w:val="00EE1E25"/>
    <w:pPr>
      <w:snapToGrid w:val="0"/>
      <w:spacing w:line="360" w:lineRule="auto"/>
    </w:pPr>
    <w:rPr>
      <w:rFonts w:eastAsia="標楷體" w:hAnsi="標楷體"/>
      <w:b/>
      <w:bCs/>
    </w:rPr>
  </w:style>
  <w:style w:type="paragraph" w:customStyle="1" w:styleId="afffc">
    <w:name w:val="一、"/>
    <w:basedOn w:val="a5"/>
    <w:rsid w:val="00EE1E25"/>
    <w:pPr>
      <w:widowControl/>
      <w:spacing w:line="360" w:lineRule="auto"/>
      <w:ind w:leftChars="200" w:left="200"/>
    </w:pPr>
    <w:rPr>
      <w:rFonts w:ascii="標楷體" w:eastAsia="標楷體" w:hAnsi="標楷體" w:cs="新細明體"/>
      <w:kern w:val="0"/>
    </w:rPr>
  </w:style>
  <w:style w:type="character" w:customStyle="1" w:styleId="afffd">
    <w:name w:val="一、 字元"/>
    <w:rsid w:val="00EE1E25"/>
    <w:rPr>
      <w:rFonts w:ascii="標楷體" w:eastAsia="標楷體" w:hAnsi="標楷體" w:cs="新細明體"/>
      <w:sz w:val="24"/>
      <w:szCs w:val="24"/>
      <w:lang w:val="en-US" w:eastAsia="zh-TW" w:bidi="ar-SA"/>
    </w:rPr>
  </w:style>
  <w:style w:type="paragraph" w:styleId="2a">
    <w:name w:val="toc 2"/>
    <w:basedOn w:val="a5"/>
    <w:next w:val="a5"/>
    <w:autoRedefine/>
    <w:uiPriority w:val="39"/>
    <w:qFormat/>
    <w:rsid w:val="00EE1E25"/>
    <w:pPr>
      <w:tabs>
        <w:tab w:val="right" w:leader="dot" w:pos="9628"/>
      </w:tabs>
      <w:spacing w:line="360" w:lineRule="auto"/>
      <w:ind w:leftChars="200" w:left="480"/>
    </w:pPr>
    <w:rPr>
      <w:rFonts w:ascii="標楷體" w:eastAsia="標楷體" w:hAnsi="標楷體"/>
      <w:b/>
      <w:smallCaps/>
      <w:noProof/>
      <w:sz w:val="28"/>
      <w:szCs w:val="28"/>
    </w:rPr>
  </w:style>
  <w:style w:type="paragraph" w:styleId="38">
    <w:name w:val="toc 3"/>
    <w:basedOn w:val="a5"/>
    <w:next w:val="a5"/>
    <w:autoRedefine/>
    <w:uiPriority w:val="39"/>
    <w:qFormat/>
    <w:rsid w:val="00EE1E25"/>
    <w:pPr>
      <w:tabs>
        <w:tab w:val="right" w:leader="dot" w:pos="9344"/>
      </w:tabs>
      <w:spacing w:line="280" w:lineRule="exact"/>
      <w:ind w:leftChars="100" w:left="240" w:rightChars="100" w:right="240"/>
    </w:pPr>
    <w:rPr>
      <w:rFonts w:eastAsia="標楷體"/>
      <w:iCs/>
      <w:noProof/>
      <w:sz w:val="20"/>
      <w:szCs w:val="20"/>
    </w:rPr>
  </w:style>
  <w:style w:type="paragraph" w:customStyle="1" w:styleId="h2-">
    <w:name w:val="h2-節"/>
    <w:basedOn w:val="a5"/>
    <w:rsid w:val="00EE1E25"/>
    <w:pPr>
      <w:widowControl/>
      <w:spacing w:beforeLines="50" w:afterLines="50" w:line="360" w:lineRule="auto"/>
    </w:pPr>
    <w:rPr>
      <w:rFonts w:eastAsia="標楷體"/>
      <w:kern w:val="0"/>
      <w:sz w:val="32"/>
      <w:szCs w:val="32"/>
    </w:rPr>
  </w:style>
  <w:style w:type="paragraph" w:customStyle="1" w:styleId="2b">
    <w:name w:val="說明2."/>
    <w:basedOn w:val="a5"/>
    <w:rsid w:val="00EE1E25"/>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5"/>
    <w:rsid w:val="00EE1E25"/>
    <w:pPr>
      <w:spacing w:afterLines="50"/>
      <w:jc w:val="center"/>
    </w:pPr>
    <w:rPr>
      <w:rFonts w:ascii="標楷體" w:eastAsia="標楷體" w:hAnsi="標楷體"/>
    </w:rPr>
  </w:style>
  <w:style w:type="paragraph" w:styleId="afffe">
    <w:name w:val="Date"/>
    <w:basedOn w:val="a5"/>
    <w:next w:val="a5"/>
    <w:link w:val="affff"/>
    <w:rsid w:val="00EE1E25"/>
    <w:pPr>
      <w:jc w:val="right"/>
    </w:pPr>
  </w:style>
  <w:style w:type="character" w:customStyle="1" w:styleId="affff">
    <w:name w:val="日期 字元"/>
    <w:link w:val="afffe"/>
    <w:rsid w:val="00EE1E25"/>
    <w:rPr>
      <w:kern w:val="2"/>
      <w:sz w:val="24"/>
      <w:szCs w:val="24"/>
    </w:rPr>
  </w:style>
  <w:style w:type="paragraph" w:customStyle="1" w:styleId="affff0">
    <w:name w:val="圖表"/>
    <w:basedOn w:val="a5"/>
    <w:rsid w:val="00EE1E25"/>
    <w:pPr>
      <w:adjustRightInd w:val="0"/>
      <w:snapToGrid w:val="0"/>
      <w:ind w:left="660" w:hangingChars="275" w:hanging="660"/>
      <w:jc w:val="both"/>
    </w:pPr>
    <w:rPr>
      <w:rFonts w:ascii="標楷體" w:eastAsia="標楷體" w:hAnsi="標楷體"/>
    </w:rPr>
  </w:style>
  <w:style w:type="paragraph" w:customStyle="1" w:styleId="1b">
    <w:name w:val="表格1."/>
    <w:basedOn w:val="a5"/>
    <w:rsid w:val="00EE1E25"/>
    <w:pPr>
      <w:adjustRightInd w:val="0"/>
      <w:ind w:left="550" w:right="57" w:hanging="255"/>
      <w:textAlignment w:val="baseline"/>
    </w:pPr>
    <w:rPr>
      <w:rFonts w:ascii="標楷體" w:eastAsia="標楷體"/>
      <w:kern w:val="0"/>
    </w:rPr>
  </w:style>
  <w:style w:type="paragraph" w:customStyle="1" w:styleId="100">
    <w:name w:val="10."/>
    <w:basedOn w:val="16"/>
    <w:rsid w:val="00EE1E25"/>
    <w:pPr>
      <w:ind w:leftChars="565" w:left="1656" w:hangingChars="125" w:hanging="300"/>
    </w:pPr>
  </w:style>
  <w:style w:type="paragraph" w:customStyle="1" w:styleId="affff1">
    <w:name w:val="壹"/>
    <w:basedOn w:val="a5"/>
    <w:uiPriority w:val="99"/>
    <w:rsid w:val="00EE1E25"/>
    <w:pPr>
      <w:spacing w:line="300" w:lineRule="auto"/>
    </w:pPr>
    <w:rPr>
      <w:rFonts w:eastAsia="標楷體"/>
      <w:color w:val="000000"/>
      <w:sz w:val="32"/>
      <w:szCs w:val="32"/>
    </w:rPr>
  </w:style>
  <w:style w:type="paragraph" w:customStyle="1" w:styleId="1c">
    <w:name w:val="1"/>
    <w:basedOn w:val="a5"/>
    <w:rsid w:val="00EE1E25"/>
    <w:pPr>
      <w:snapToGrid w:val="0"/>
      <w:spacing w:line="400" w:lineRule="exact"/>
      <w:ind w:firstLineChars="100" w:firstLine="260"/>
    </w:pPr>
    <w:rPr>
      <w:rFonts w:ascii="Arial" w:eastAsia="標楷體" w:hAnsi="Arial"/>
      <w:sz w:val="26"/>
      <w:szCs w:val="26"/>
    </w:rPr>
  </w:style>
  <w:style w:type="paragraph" w:customStyle="1" w:styleId="2c">
    <w:name w:val="2"/>
    <w:basedOn w:val="a5"/>
    <w:rsid w:val="00EE1E25"/>
    <w:pPr>
      <w:snapToGrid w:val="0"/>
      <w:spacing w:line="400" w:lineRule="exact"/>
      <w:ind w:leftChars="225" w:left="900" w:hangingChars="150" w:hanging="360"/>
    </w:pPr>
    <w:rPr>
      <w:rFonts w:ascii="Arial" w:eastAsia="標楷體" w:hAnsi="Arial"/>
    </w:rPr>
  </w:style>
  <w:style w:type="paragraph" w:customStyle="1" w:styleId="113">
    <w:name w:val="11"/>
    <w:basedOn w:val="1c"/>
    <w:rsid w:val="00EE1E25"/>
    <w:pPr>
      <w:ind w:leftChars="109" w:left="782" w:hangingChars="200" w:hanging="520"/>
    </w:pPr>
  </w:style>
  <w:style w:type="paragraph" w:styleId="41">
    <w:name w:val="toc 4"/>
    <w:basedOn w:val="a5"/>
    <w:next w:val="a5"/>
    <w:autoRedefine/>
    <w:unhideWhenUsed/>
    <w:rsid w:val="00EE1E25"/>
    <w:pPr>
      <w:ind w:left="720"/>
    </w:pPr>
    <w:rPr>
      <w:rFonts w:ascii="Calibri" w:hAnsi="Calibri"/>
      <w:sz w:val="18"/>
      <w:szCs w:val="18"/>
    </w:rPr>
  </w:style>
  <w:style w:type="paragraph" w:styleId="51">
    <w:name w:val="toc 5"/>
    <w:basedOn w:val="a5"/>
    <w:next w:val="a5"/>
    <w:autoRedefine/>
    <w:unhideWhenUsed/>
    <w:rsid w:val="00EE1E25"/>
    <w:pPr>
      <w:ind w:left="960"/>
    </w:pPr>
    <w:rPr>
      <w:rFonts w:ascii="Calibri" w:hAnsi="Calibri"/>
      <w:sz w:val="18"/>
      <w:szCs w:val="18"/>
    </w:rPr>
  </w:style>
  <w:style w:type="paragraph" w:styleId="61">
    <w:name w:val="toc 6"/>
    <w:basedOn w:val="a5"/>
    <w:next w:val="a5"/>
    <w:autoRedefine/>
    <w:unhideWhenUsed/>
    <w:rsid w:val="00EE1E25"/>
    <w:pPr>
      <w:ind w:left="1200"/>
    </w:pPr>
    <w:rPr>
      <w:rFonts w:ascii="Calibri" w:hAnsi="Calibri"/>
      <w:sz w:val="18"/>
      <w:szCs w:val="18"/>
    </w:rPr>
  </w:style>
  <w:style w:type="paragraph" w:styleId="71">
    <w:name w:val="toc 7"/>
    <w:basedOn w:val="a5"/>
    <w:next w:val="a5"/>
    <w:autoRedefine/>
    <w:unhideWhenUsed/>
    <w:rsid w:val="00EE1E25"/>
    <w:pPr>
      <w:ind w:left="1440"/>
    </w:pPr>
    <w:rPr>
      <w:rFonts w:ascii="Calibri" w:hAnsi="Calibri"/>
      <w:sz w:val="18"/>
      <w:szCs w:val="18"/>
    </w:rPr>
  </w:style>
  <w:style w:type="paragraph" w:styleId="81">
    <w:name w:val="toc 8"/>
    <w:basedOn w:val="a5"/>
    <w:next w:val="a5"/>
    <w:autoRedefine/>
    <w:unhideWhenUsed/>
    <w:rsid w:val="00EE1E25"/>
    <w:pPr>
      <w:ind w:left="1680"/>
    </w:pPr>
    <w:rPr>
      <w:rFonts w:ascii="Calibri" w:hAnsi="Calibri"/>
      <w:sz w:val="18"/>
      <w:szCs w:val="18"/>
    </w:rPr>
  </w:style>
  <w:style w:type="paragraph" w:styleId="91">
    <w:name w:val="toc 9"/>
    <w:basedOn w:val="a5"/>
    <w:next w:val="a5"/>
    <w:autoRedefine/>
    <w:unhideWhenUsed/>
    <w:rsid w:val="00EE1E25"/>
    <w:pPr>
      <w:ind w:left="1920"/>
    </w:pPr>
    <w:rPr>
      <w:rFonts w:ascii="Calibri" w:hAnsi="Calibri"/>
      <w:sz w:val="18"/>
      <w:szCs w:val="18"/>
    </w:rPr>
  </w:style>
  <w:style w:type="paragraph" w:customStyle="1" w:styleId="1d">
    <w:name w:val="樣式 標題 1 + 靠左"/>
    <w:basedOn w:val="12"/>
    <w:rsid w:val="00EE1E25"/>
    <w:pPr>
      <w:spacing w:before="100" w:beforeAutospacing="1" w:after="100" w:afterAutospacing="1" w:line="440" w:lineRule="exact"/>
    </w:pPr>
    <w:rPr>
      <w:rFonts w:eastAsia="標楷體" w:cs="新細明體"/>
      <w:sz w:val="32"/>
      <w:szCs w:val="20"/>
    </w:rPr>
  </w:style>
  <w:style w:type="paragraph" w:styleId="affff2">
    <w:name w:val="List Bullet"/>
    <w:basedOn w:val="a5"/>
    <w:rsid w:val="00EE1E25"/>
    <w:pPr>
      <w:tabs>
        <w:tab w:val="num" w:pos="361"/>
      </w:tabs>
      <w:ind w:leftChars="200" w:left="361" w:hangingChars="200" w:hanging="360"/>
    </w:pPr>
  </w:style>
  <w:style w:type="character" w:customStyle="1" w:styleId="200">
    <w:name w:val="字元 字元20"/>
    <w:rsid w:val="00EE1E25"/>
    <w:rPr>
      <w:rFonts w:ascii="Arial" w:eastAsia="標楷體" w:hAnsi="Arial" w:cs="Times New Roman"/>
      <w:b/>
      <w:bCs/>
      <w:kern w:val="52"/>
      <w:sz w:val="32"/>
      <w:szCs w:val="52"/>
    </w:rPr>
  </w:style>
  <w:style w:type="paragraph" w:styleId="affff3">
    <w:name w:val="Subtitle"/>
    <w:basedOn w:val="a5"/>
    <w:next w:val="a5"/>
    <w:link w:val="affff4"/>
    <w:qFormat/>
    <w:rsid w:val="00EE1E25"/>
    <w:pPr>
      <w:outlineLvl w:val="1"/>
    </w:pPr>
    <w:rPr>
      <w:b/>
      <w:iCs/>
    </w:rPr>
  </w:style>
  <w:style w:type="character" w:customStyle="1" w:styleId="affff4">
    <w:name w:val="副標題 字元"/>
    <w:link w:val="affff3"/>
    <w:rsid w:val="00EE1E25"/>
    <w:rPr>
      <w:b/>
      <w:iCs/>
      <w:kern w:val="2"/>
      <w:sz w:val="24"/>
      <w:szCs w:val="24"/>
    </w:rPr>
  </w:style>
  <w:style w:type="paragraph" w:customStyle="1" w:styleId="4D0DC3B7B9774F009D6BBAEBCEDBE73D">
    <w:name w:val="4D0DC3B7B9774F009D6BBAEBCEDBE73D"/>
    <w:rsid w:val="00EE1E25"/>
    <w:pPr>
      <w:spacing w:after="200" w:line="276" w:lineRule="auto"/>
    </w:pPr>
    <w:rPr>
      <w:rFonts w:ascii="Calibri" w:hAnsi="Calibri"/>
      <w:sz w:val="22"/>
      <w:szCs w:val="22"/>
      <w:lang w:eastAsia="en-US"/>
    </w:rPr>
  </w:style>
  <w:style w:type="character" w:customStyle="1" w:styleId="style11">
    <w:name w:val="style11"/>
    <w:rsid w:val="00EE1E25"/>
    <w:rPr>
      <w:color w:val="993300"/>
    </w:rPr>
  </w:style>
  <w:style w:type="character" w:customStyle="1" w:styleId="affff5">
    <w:name w:val="字元 字元 字元"/>
    <w:rsid w:val="00EE1E25"/>
    <w:rPr>
      <w:rFonts w:ascii="Arial" w:hAnsi="Arial"/>
      <w:b/>
      <w:bCs/>
      <w:kern w:val="52"/>
      <w:sz w:val="52"/>
      <w:szCs w:val="52"/>
    </w:rPr>
  </w:style>
  <w:style w:type="paragraph" w:customStyle="1" w:styleId="39">
    <w:name w:val="樣式 (一) + 左:  3 字元"/>
    <w:basedOn w:val="aff6"/>
    <w:rsid w:val="00EE1E25"/>
    <w:rPr>
      <w:rFonts w:cs="新細明體"/>
      <w:sz w:val="28"/>
      <w:szCs w:val="20"/>
    </w:rPr>
  </w:style>
  <w:style w:type="paragraph" w:customStyle="1" w:styleId="-">
    <w:name w:val="目錄-壹"/>
    <w:rsid w:val="00EE1E25"/>
    <w:pPr>
      <w:spacing w:line="360" w:lineRule="exact"/>
    </w:pPr>
    <w:rPr>
      <w:rFonts w:ascii="標楷體" w:eastAsia="標楷體" w:hAnsi="標楷體"/>
      <w:b/>
      <w:bCs/>
      <w:caps/>
      <w:noProof/>
      <w:kern w:val="2"/>
      <w:sz w:val="28"/>
      <w:szCs w:val="28"/>
    </w:rPr>
  </w:style>
  <w:style w:type="paragraph" w:customStyle="1" w:styleId="-0">
    <w:name w:val="標題目錄-壹"/>
    <w:basedOn w:val="18"/>
    <w:next w:val="-1"/>
    <w:rsid w:val="00EE1E25"/>
    <w:pPr>
      <w:tabs>
        <w:tab w:val="right" w:pos="9060"/>
      </w:tabs>
      <w:spacing w:beforeLines="50" w:line="360" w:lineRule="exact"/>
    </w:pPr>
    <w:rPr>
      <w:b/>
      <w:bCs/>
      <w:caps/>
      <w:sz w:val="32"/>
    </w:rPr>
  </w:style>
  <w:style w:type="paragraph" w:customStyle="1" w:styleId="-1">
    <w:name w:val="標題目錄-一"/>
    <w:basedOn w:val="-0"/>
    <w:rsid w:val="00EE1E25"/>
    <w:pPr>
      <w:spacing w:beforeLines="0"/>
      <w:ind w:leftChars="100" w:left="100"/>
    </w:pPr>
    <w:rPr>
      <w:sz w:val="28"/>
    </w:rPr>
  </w:style>
  <w:style w:type="paragraph" w:customStyle="1" w:styleId="-2">
    <w:name w:val="標題目錄-(一)"/>
    <w:basedOn w:val="-1"/>
    <w:rsid w:val="00EE1E25"/>
    <w:pPr>
      <w:ind w:leftChars="200" w:left="200"/>
    </w:pPr>
    <w:rPr>
      <w:b w:val="0"/>
    </w:rPr>
  </w:style>
  <w:style w:type="paragraph" w:customStyle="1" w:styleId="140">
    <w:name w:val="一、 + 14 點 粗體"/>
    <w:basedOn w:val="afffc"/>
    <w:rsid w:val="00EE1E25"/>
    <w:pPr>
      <w:ind w:leftChars="150" w:left="150"/>
    </w:pPr>
    <w:rPr>
      <w:b/>
      <w:bCs/>
      <w:sz w:val="28"/>
      <w:szCs w:val="20"/>
    </w:rPr>
  </w:style>
  <w:style w:type="paragraph" w:customStyle="1" w:styleId="141">
    <w:name w:val="一、 + 14 點"/>
    <w:basedOn w:val="afffc"/>
    <w:rsid w:val="00EE1E25"/>
    <w:pPr>
      <w:ind w:leftChars="150" w:left="150"/>
    </w:pPr>
    <w:rPr>
      <w:b/>
      <w:sz w:val="28"/>
    </w:rPr>
  </w:style>
  <w:style w:type="paragraph" w:customStyle="1" w:styleId="142">
    <w:name w:val="(一)+14點"/>
    <w:basedOn w:val="141"/>
    <w:rsid w:val="00EE1E25"/>
    <w:pPr>
      <w:ind w:leftChars="300" w:left="300"/>
    </w:pPr>
    <w:rPr>
      <w:b w:val="0"/>
    </w:rPr>
  </w:style>
  <w:style w:type="character" w:customStyle="1" w:styleId="1e">
    <w:name w:val="字元 字元 字元1"/>
    <w:rsid w:val="00EE1E25"/>
    <w:rPr>
      <w:rFonts w:ascii="Arial" w:eastAsia="標楷體" w:hAnsi="Arial"/>
      <w:b/>
      <w:bCs/>
      <w:kern w:val="52"/>
      <w:sz w:val="28"/>
      <w:szCs w:val="28"/>
      <w:lang w:val="en-US" w:eastAsia="zh-TW" w:bidi="ar-SA"/>
    </w:rPr>
  </w:style>
  <w:style w:type="paragraph" w:customStyle="1" w:styleId="1f">
    <w:name w:val="六、1內文"/>
    <w:basedOn w:val="a5"/>
    <w:rsid w:val="00EE1E25"/>
    <w:pPr>
      <w:snapToGrid w:val="0"/>
      <w:ind w:leftChars="275" w:left="660"/>
      <w:jc w:val="both"/>
    </w:pPr>
    <w:rPr>
      <w:rFonts w:eastAsia="標楷體"/>
    </w:rPr>
  </w:style>
  <w:style w:type="paragraph" w:customStyle="1" w:styleId="1f0">
    <w:name w:val="教學目標1"/>
    <w:basedOn w:val="a5"/>
    <w:rsid w:val="00EE1E25"/>
    <w:pPr>
      <w:widowControl/>
      <w:adjustRightInd w:val="0"/>
      <w:snapToGrid w:val="0"/>
    </w:pPr>
    <w:rPr>
      <w:rFonts w:eastAsia="標楷體"/>
    </w:rPr>
  </w:style>
  <w:style w:type="paragraph" w:customStyle="1" w:styleId="affff6">
    <w:name w:val="自設內文"/>
    <w:basedOn w:val="a5"/>
    <w:rsid w:val="00EE1E25"/>
    <w:pPr>
      <w:adjustRightInd w:val="0"/>
      <w:spacing w:line="360" w:lineRule="auto"/>
      <w:jc w:val="both"/>
      <w:textAlignment w:val="baseline"/>
    </w:pPr>
    <w:rPr>
      <w:rFonts w:ascii="標楷體" w:eastAsia="標楷體"/>
      <w:kern w:val="0"/>
    </w:rPr>
  </w:style>
  <w:style w:type="paragraph" w:customStyle="1" w:styleId="affff7">
    <w:name w:val="六、教學要點"/>
    <w:basedOn w:val="a5"/>
    <w:rsid w:val="00EE1E25"/>
    <w:pPr>
      <w:adjustRightInd w:val="0"/>
      <w:snapToGrid w:val="0"/>
    </w:pPr>
    <w:rPr>
      <w:rFonts w:ascii="標楷體" w:eastAsia="標楷體" w:hAnsi="標楷體"/>
    </w:rPr>
  </w:style>
  <w:style w:type="paragraph" w:customStyle="1" w:styleId="1f1">
    <w:name w:val="六、(1)"/>
    <w:basedOn w:val="a5"/>
    <w:rsid w:val="00EE1E25"/>
    <w:pPr>
      <w:adjustRightInd w:val="0"/>
      <w:snapToGrid w:val="0"/>
      <w:ind w:leftChars="275" w:left="936" w:hangingChars="115" w:hanging="276"/>
      <w:jc w:val="both"/>
    </w:pPr>
    <w:rPr>
      <w:rFonts w:eastAsia="標楷體"/>
    </w:rPr>
  </w:style>
  <w:style w:type="paragraph" w:customStyle="1" w:styleId="affff8">
    <w:name w:val="內文 + 標楷體"/>
    <w:aliases w:val="黑色,左右對齊"/>
    <w:basedOn w:val="a5"/>
    <w:link w:val="affff9"/>
    <w:rsid w:val="00EE1E25"/>
    <w:pPr>
      <w:adjustRightInd w:val="0"/>
      <w:snapToGrid w:val="0"/>
      <w:jc w:val="both"/>
    </w:pPr>
    <w:rPr>
      <w:rFonts w:ascii="標楷體" w:eastAsia="標楷體" w:hAnsi="標楷體"/>
      <w:color w:val="000000"/>
    </w:rPr>
  </w:style>
  <w:style w:type="character" w:customStyle="1" w:styleId="affff9">
    <w:name w:val="內文 + 標楷體 字元"/>
    <w:aliases w:val="黑色 字元,左右對齊 字元"/>
    <w:link w:val="affff8"/>
    <w:rsid w:val="00EE1E25"/>
    <w:rPr>
      <w:rFonts w:ascii="標楷體" w:eastAsia="標楷體" w:hAnsi="標楷體"/>
      <w:color w:val="000000"/>
      <w:kern w:val="2"/>
      <w:sz w:val="24"/>
      <w:szCs w:val="24"/>
    </w:rPr>
  </w:style>
  <w:style w:type="paragraph" w:customStyle="1" w:styleId="1f2">
    <w:name w:val="六、1"/>
    <w:basedOn w:val="a5"/>
    <w:rsid w:val="00EE1E25"/>
    <w:pPr>
      <w:adjustRightInd w:val="0"/>
      <w:snapToGrid w:val="0"/>
      <w:ind w:leftChars="200" w:left="480"/>
      <w:jc w:val="both"/>
    </w:pPr>
    <w:rPr>
      <w:rFonts w:eastAsia="標楷體"/>
    </w:rPr>
  </w:style>
  <w:style w:type="paragraph" w:customStyle="1" w:styleId="1f3">
    <w:name w:val="(1)內文"/>
    <w:basedOn w:val="a5"/>
    <w:link w:val="114"/>
    <w:rsid w:val="00EE1E25"/>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3"/>
    <w:rsid w:val="00EE1E25"/>
    <w:rPr>
      <w:rFonts w:ascii="標楷體" w:eastAsia="標楷體" w:hAnsi="標楷體"/>
      <w:kern w:val="2"/>
      <w:sz w:val="24"/>
      <w:szCs w:val="24"/>
    </w:rPr>
  </w:style>
  <w:style w:type="paragraph" w:customStyle="1" w:styleId="affffa">
    <w:name w:val="節數"/>
    <w:basedOn w:val="a5"/>
    <w:rsid w:val="00EE1E25"/>
    <w:pPr>
      <w:snapToGrid w:val="0"/>
      <w:jc w:val="both"/>
    </w:pPr>
    <w:rPr>
      <w:rFonts w:eastAsia="標楷體"/>
    </w:rPr>
  </w:style>
  <w:style w:type="paragraph" w:customStyle="1" w:styleId="affffb">
    <w:name w:val="表頭"/>
    <w:basedOn w:val="a5"/>
    <w:rsid w:val="00EE1E25"/>
    <w:pPr>
      <w:jc w:val="center"/>
    </w:pPr>
    <w:rPr>
      <w:rFonts w:eastAsia="標楷體"/>
    </w:rPr>
  </w:style>
  <w:style w:type="paragraph" w:styleId="22">
    <w:name w:val="List 2"/>
    <w:basedOn w:val="a5"/>
    <w:rsid w:val="00EE1E25"/>
    <w:pPr>
      <w:numPr>
        <w:numId w:val="6"/>
      </w:numPr>
      <w:tabs>
        <w:tab w:val="clear" w:pos="567"/>
      </w:tabs>
      <w:snapToGrid w:val="0"/>
      <w:spacing w:line="300" w:lineRule="auto"/>
      <w:ind w:left="960" w:hanging="480"/>
    </w:pPr>
    <w:rPr>
      <w:rFonts w:eastAsia="標楷體"/>
    </w:rPr>
  </w:style>
  <w:style w:type="paragraph" w:customStyle="1" w:styleId="1f4">
    <w:name w:val="表格內文1"/>
    <w:basedOn w:val="a5"/>
    <w:rsid w:val="00EE1E25"/>
    <w:pPr>
      <w:adjustRightInd w:val="0"/>
      <w:ind w:left="57" w:right="57"/>
      <w:textAlignment w:val="baseline"/>
    </w:pPr>
    <w:rPr>
      <w:rFonts w:ascii="標楷體" w:eastAsia="標楷體"/>
      <w:spacing w:val="2"/>
      <w:kern w:val="0"/>
    </w:rPr>
  </w:style>
  <w:style w:type="paragraph" w:customStyle="1" w:styleId="2">
    <w:name w:val="表一2"/>
    <w:basedOn w:val="a5"/>
    <w:rsid w:val="00EE1E25"/>
    <w:pPr>
      <w:numPr>
        <w:numId w:val="5"/>
      </w:numPr>
      <w:tabs>
        <w:tab w:val="num" w:pos="720"/>
      </w:tabs>
      <w:spacing w:line="300" w:lineRule="auto"/>
      <w:ind w:left="240" w:hangingChars="100" w:hanging="240"/>
      <w:jc w:val="both"/>
    </w:pPr>
    <w:rPr>
      <w:rFonts w:eastAsia="標楷體"/>
    </w:rPr>
  </w:style>
  <w:style w:type="paragraph" w:customStyle="1" w:styleId="1f5">
    <w:name w:val="1標題"/>
    <w:basedOn w:val="a5"/>
    <w:rsid w:val="00EE1E25"/>
    <w:pPr>
      <w:spacing w:line="360" w:lineRule="auto"/>
      <w:ind w:leftChars="215" w:left="895" w:hangingChars="158" w:hanging="379"/>
      <w:jc w:val="both"/>
    </w:pPr>
    <w:rPr>
      <w:rFonts w:ascii="標楷體" w:eastAsia="標楷體" w:hAnsi="標楷體" w:cs="標楷體"/>
    </w:rPr>
  </w:style>
  <w:style w:type="paragraph" w:customStyle="1" w:styleId="affffc">
    <w:name w:val="自設內文正確"/>
    <w:basedOn w:val="a5"/>
    <w:link w:val="affffd"/>
    <w:rsid w:val="00EE1E25"/>
    <w:pPr>
      <w:spacing w:line="360" w:lineRule="auto"/>
      <w:jc w:val="both"/>
    </w:pPr>
    <w:rPr>
      <w:rFonts w:ascii="標楷體" w:eastAsia="標楷體"/>
      <w:szCs w:val="20"/>
    </w:rPr>
  </w:style>
  <w:style w:type="character" w:customStyle="1" w:styleId="affffd">
    <w:name w:val="自設內文正確 字元"/>
    <w:link w:val="affffc"/>
    <w:rsid w:val="00EE1E25"/>
    <w:rPr>
      <w:rFonts w:ascii="標楷體" w:eastAsia="標楷體"/>
      <w:kern w:val="2"/>
      <w:sz w:val="24"/>
    </w:rPr>
  </w:style>
  <w:style w:type="paragraph" w:customStyle="1" w:styleId="120">
    <w:name w:val="標楷12"/>
    <w:basedOn w:val="a5"/>
    <w:rsid w:val="00EE1E25"/>
    <w:pPr>
      <w:tabs>
        <w:tab w:val="num" w:pos="1080"/>
      </w:tabs>
      <w:snapToGrid w:val="0"/>
      <w:ind w:left="480" w:hanging="480"/>
    </w:pPr>
    <w:rPr>
      <w:rFonts w:eastAsia="標楷體"/>
    </w:rPr>
  </w:style>
  <w:style w:type="paragraph" w:customStyle="1" w:styleId="affffe">
    <w:name w:val="表格"/>
    <w:basedOn w:val="a5"/>
    <w:rsid w:val="00EE1E25"/>
    <w:pPr>
      <w:ind w:left="57" w:right="57"/>
    </w:pPr>
    <w:rPr>
      <w:rFonts w:ascii="標楷體" w:eastAsia="標楷體"/>
      <w:color w:val="000000"/>
      <w:szCs w:val="20"/>
    </w:rPr>
  </w:style>
  <w:style w:type="paragraph" w:customStyle="1" w:styleId="afffff">
    <w:name w:val="表 字元 字元 字元"/>
    <w:basedOn w:val="a5"/>
    <w:link w:val="afffff0"/>
    <w:rsid w:val="00EE1E25"/>
    <w:pPr>
      <w:snapToGrid w:val="0"/>
      <w:jc w:val="both"/>
    </w:pPr>
    <w:rPr>
      <w:rFonts w:eastAsia="標楷體"/>
      <w:szCs w:val="26"/>
    </w:rPr>
  </w:style>
  <w:style w:type="character" w:customStyle="1" w:styleId="afffff0">
    <w:name w:val="表 字元 字元 字元 字元"/>
    <w:link w:val="afffff"/>
    <w:rsid w:val="00EE1E25"/>
    <w:rPr>
      <w:rFonts w:eastAsia="標楷體"/>
      <w:kern w:val="2"/>
      <w:sz w:val="24"/>
      <w:szCs w:val="26"/>
    </w:rPr>
  </w:style>
  <w:style w:type="paragraph" w:customStyle="1" w:styleId="1f6">
    <w:name w:val="圖表1"/>
    <w:basedOn w:val="a5"/>
    <w:rsid w:val="00EE1E25"/>
    <w:pPr>
      <w:tabs>
        <w:tab w:val="left" w:pos="0"/>
      </w:tabs>
      <w:snapToGrid w:val="0"/>
      <w:spacing w:line="300" w:lineRule="auto"/>
      <w:jc w:val="both"/>
    </w:pPr>
    <w:rPr>
      <w:rFonts w:ascii="標楷體" w:eastAsia="標楷體" w:hAnsi="標楷體"/>
    </w:rPr>
  </w:style>
  <w:style w:type="paragraph" w:customStyle="1" w:styleId="afffff1">
    <w:name w:val="表格十一、"/>
    <w:basedOn w:val="1f4"/>
    <w:rsid w:val="00EE1E25"/>
    <w:pPr>
      <w:ind w:left="794" w:hanging="737"/>
    </w:pPr>
  </w:style>
  <w:style w:type="paragraph" w:customStyle="1" w:styleId="afffff2">
    <w:name w:val="標(一)"/>
    <w:basedOn w:val="a5"/>
    <w:rsid w:val="00EE1E25"/>
    <w:pPr>
      <w:spacing w:beforeLines="50" w:afterLines="50" w:line="360" w:lineRule="auto"/>
    </w:pPr>
    <w:rPr>
      <w:rFonts w:eastAsia="標楷體"/>
    </w:rPr>
  </w:style>
  <w:style w:type="paragraph" w:customStyle="1" w:styleId="143">
    <w:name w:val="綱(1.4"/>
    <w:basedOn w:val="a5"/>
    <w:rsid w:val="00EE1E25"/>
    <w:pPr>
      <w:tabs>
        <w:tab w:val="left" w:pos="1140"/>
      </w:tabs>
      <w:ind w:leftChars="50" w:left="299" w:hangingChars="80" w:hanging="179"/>
      <w:jc w:val="both"/>
    </w:pPr>
    <w:rPr>
      <w:rFonts w:eastAsia="標楷體"/>
      <w:spacing w:val="-8"/>
    </w:rPr>
  </w:style>
  <w:style w:type="paragraph" w:customStyle="1" w:styleId="181">
    <w:name w:val="綱(1.8"/>
    <w:basedOn w:val="143"/>
    <w:rsid w:val="00EE1E25"/>
    <w:pPr>
      <w:ind w:left="290" w:hanging="170"/>
    </w:pPr>
    <w:rPr>
      <w:spacing w:val="-14"/>
    </w:rPr>
  </w:style>
  <w:style w:type="paragraph" w:customStyle="1" w:styleId="afffff3">
    <w:name w:val="表文"/>
    <w:basedOn w:val="a5"/>
    <w:rsid w:val="00EE1E25"/>
    <w:pPr>
      <w:ind w:firstLineChars="200" w:firstLine="480"/>
      <w:jc w:val="both"/>
    </w:pPr>
    <w:rPr>
      <w:rFonts w:eastAsia="標楷體"/>
    </w:rPr>
  </w:style>
  <w:style w:type="paragraph" w:customStyle="1" w:styleId="afffff4">
    <w:name w:val="樣式 (一)內文 + 標楷體"/>
    <w:basedOn w:val="a"/>
    <w:link w:val="afffff5"/>
    <w:rsid w:val="00EE1E25"/>
  </w:style>
  <w:style w:type="character" w:customStyle="1" w:styleId="afffff5">
    <w:name w:val="樣式 (一)內文 + 標楷體 字元"/>
    <w:link w:val="afffff4"/>
    <w:rsid w:val="00EE1E25"/>
    <w:rPr>
      <w:rFonts w:eastAsia="標楷體"/>
      <w:kern w:val="2"/>
      <w:sz w:val="24"/>
      <w:szCs w:val="24"/>
    </w:rPr>
  </w:style>
  <w:style w:type="character" w:customStyle="1" w:styleId="afffff6">
    <w:name w:val="樣式 標楷體"/>
    <w:rsid w:val="00EE1E25"/>
    <w:rPr>
      <w:rFonts w:ascii="Times New Roman" w:eastAsia="標楷體" w:hAnsi="Times New Roman"/>
      <w:sz w:val="24"/>
    </w:rPr>
  </w:style>
  <w:style w:type="paragraph" w:customStyle="1" w:styleId="afffff7">
    <w:name w:val="樣式 (拉丁) 標楷體 (中文) 標楷體 置中"/>
    <w:basedOn w:val="a5"/>
    <w:autoRedefine/>
    <w:rsid w:val="00EE1E25"/>
    <w:pPr>
      <w:jc w:val="center"/>
    </w:pPr>
    <w:rPr>
      <w:rFonts w:eastAsia="標楷體"/>
    </w:rPr>
  </w:style>
  <w:style w:type="character" w:customStyle="1" w:styleId="afffff8">
    <w:name w:val="樣式 (中文) 標楷體"/>
    <w:rsid w:val="00EE1E25"/>
    <w:rPr>
      <w:rFonts w:ascii="Times New Roman" w:eastAsia="標楷體" w:hAnsi="Times New Roman"/>
      <w:sz w:val="24"/>
    </w:rPr>
  </w:style>
  <w:style w:type="paragraph" w:customStyle="1" w:styleId="121">
    <w:name w:val="樣式12"/>
    <w:basedOn w:val="a5"/>
    <w:rsid w:val="00EE1E25"/>
    <w:rPr>
      <w:rFonts w:eastAsia="標楷體"/>
      <w:color w:val="000000"/>
      <w:sz w:val="32"/>
      <w:szCs w:val="40"/>
    </w:rPr>
  </w:style>
  <w:style w:type="paragraph" w:customStyle="1" w:styleId="130">
    <w:name w:val="樣式13"/>
    <w:basedOn w:val="a5"/>
    <w:rsid w:val="00EE1E25"/>
    <w:pPr>
      <w:adjustRightInd w:val="0"/>
      <w:snapToGrid w:val="0"/>
      <w:spacing w:beforeLines="100" w:line="300" w:lineRule="auto"/>
      <w:ind w:leftChars="200" w:left="1120" w:hangingChars="200" w:hanging="640"/>
    </w:pPr>
    <w:rPr>
      <w:rFonts w:eastAsia="標楷體"/>
      <w:color w:val="000000"/>
      <w:sz w:val="28"/>
    </w:rPr>
  </w:style>
  <w:style w:type="paragraph" w:customStyle="1" w:styleId="afffff9">
    <w:name w:val="說明"/>
    <w:basedOn w:val="aff6"/>
    <w:link w:val="afffffa"/>
    <w:rsid w:val="00EE1E25"/>
    <w:pPr>
      <w:tabs>
        <w:tab w:val="left" w:pos="960"/>
        <w:tab w:val="left" w:pos="1560"/>
      </w:tabs>
      <w:adjustRightInd w:val="0"/>
      <w:spacing w:line="300" w:lineRule="auto"/>
      <w:ind w:leftChars="0" w:left="0"/>
    </w:pPr>
    <w:rPr>
      <w:color w:val="000000"/>
    </w:rPr>
  </w:style>
  <w:style w:type="character" w:customStyle="1" w:styleId="afffffa">
    <w:name w:val="說明 字元"/>
    <w:link w:val="afffff9"/>
    <w:rsid w:val="00EE1E25"/>
    <w:rPr>
      <w:rFonts w:eastAsia="標楷體" w:hAnsi="標楷體"/>
      <w:color w:val="000000"/>
      <w:kern w:val="2"/>
      <w:sz w:val="24"/>
      <w:szCs w:val="24"/>
    </w:rPr>
  </w:style>
  <w:style w:type="paragraph" w:styleId="afffffb">
    <w:name w:val="TOC Heading"/>
    <w:basedOn w:val="12"/>
    <w:next w:val="a5"/>
    <w:uiPriority w:val="39"/>
    <w:unhideWhenUsed/>
    <w:qFormat/>
    <w:rsid w:val="00EE1E25"/>
    <w:pPr>
      <w:keepLines/>
      <w:widowControl/>
      <w:spacing w:before="480" w:after="0" w:line="276" w:lineRule="auto"/>
      <w:outlineLvl w:val="9"/>
    </w:pPr>
    <w:rPr>
      <w:rFonts w:ascii="Cambria" w:hAnsi="Cambria"/>
      <w:color w:val="365F91"/>
      <w:kern w:val="0"/>
      <w:sz w:val="28"/>
      <w:szCs w:val="28"/>
    </w:rPr>
  </w:style>
  <w:style w:type="character" w:customStyle="1" w:styleId="name1">
    <w:name w:val="name1"/>
    <w:rsid w:val="00EE1E25"/>
    <w:rPr>
      <w:b/>
      <w:bCs/>
      <w:color w:val="006699"/>
    </w:rPr>
  </w:style>
  <w:style w:type="paragraph" w:customStyle="1" w:styleId="1">
    <w:name w:val="總體計畫1"/>
    <w:basedOn w:val="a5"/>
    <w:rsid w:val="00EE1E25"/>
    <w:pPr>
      <w:numPr>
        <w:numId w:val="7"/>
      </w:numPr>
    </w:pPr>
    <w:rPr>
      <w:rFonts w:eastAsia="標楷體"/>
      <w:b/>
      <w:sz w:val="28"/>
      <w:szCs w:val="28"/>
    </w:rPr>
  </w:style>
  <w:style w:type="paragraph" w:customStyle="1" w:styleId="20">
    <w:name w:val="總體計畫2"/>
    <w:basedOn w:val="a5"/>
    <w:rsid w:val="00EE1E25"/>
    <w:pPr>
      <w:numPr>
        <w:ilvl w:val="3"/>
        <w:numId w:val="7"/>
      </w:numPr>
      <w:tabs>
        <w:tab w:val="clear" w:pos="454"/>
        <w:tab w:val="num" w:pos="-6660"/>
      </w:tabs>
      <w:spacing w:line="520" w:lineRule="exact"/>
      <w:ind w:left="1620" w:hanging="540"/>
    </w:pPr>
    <w:rPr>
      <w:rFonts w:ascii="新細明體" w:eastAsia="標楷體" w:hAnsi="新細明體"/>
    </w:rPr>
  </w:style>
  <w:style w:type="paragraph" w:customStyle="1" w:styleId="30">
    <w:name w:val="總體計畫3"/>
    <w:basedOn w:val="a5"/>
    <w:rsid w:val="00EE1E25"/>
    <w:pPr>
      <w:numPr>
        <w:ilvl w:val="1"/>
        <w:numId w:val="7"/>
      </w:numPr>
    </w:pPr>
    <w:rPr>
      <w:rFonts w:ascii="新細明體" w:eastAsia="標楷體" w:hAnsi="新細明體"/>
    </w:rPr>
  </w:style>
  <w:style w:type="paragraph" w:customStyle="1" w:styleId="a4">
    <w:name w:val="處室工作報告"/>
    <w:basedOn w:val="a5"/>
    <w:rsid w:val="00EE1E25"/>
    <w:pPr>
      <w:numPr>
        <w:numId w:val="8"/>
      </w:numPr>
      <w:spacing w:line="360" w:lineRule="exact"/>
    </w:pPr>
    <w:rPr>
      <w:rFonts w:eastAsia="標楷體"/>
      <w:sz w:val="26"/>
      <w:szCs w:val="26"/>
    </w:rPr>
  </w:style>
  <w:style w:type="character" w:customStyle="1" w:styleId="1f7">
    <w:name w:val="標案1"/>
    <w:rsid w:val="00EE1E25"/>
    <w:rPr>
      <w:rFonts w:ascii="Times New Roman" w:eastAsia="標楷體" w:hAnsi="Times New Roman"/>
      <w:sz w:val="28"/>
    </w:rPr>
  </w:style>
  <w:style w:type="paragraph" w:customStyle="1" w:styleId="1f8">
    <w:name w:val="1第一階"/>
    <w:basedOn w:val="a5"/>
    <w:link w:val="1f9"/>
    <w:rsid w:val="00EE1E25"/>
    <w:pPr>
      <w:tabs>
        <w:tab w:val="right" w:leader="hyphen" w:pos="8640"/>
      </w:tabs>
    </w:pPr>
    <w:rPr>
      <w:rFonts w:eastAsia="標楷體"/>
      <w:b/>
      <w:sz w:val="32"/>
    </w:rPr>
  </w:style>
  <w:style w:type="character" w:customStyle="1" w:styleId="1f9">
    <w:name w:val="1第一階 字元"/>
    <w:link w:val="1f8"/>
    <w:rsid w:val="00EE1E25"/>
    <w:rPr>
      <w:rFonts w:eastAsia="標楷體"/>
      <w:b/>
      <w:kern w:val="2"/>
      <w:sz w:val="32"/>
      <w:szCs w:val="24"/>
    </w:rPr>
  </w:style>
  <w:style w:type="paragraph" w:customStyle="1" w:styleId="2d">
    <w:name w:val="2第二階"/>
    <w:basedOn w:val="1f8"/>
    <w:link w:val="2e"/>
    <w:rsid w:val="00EE1E25"/>
    <w:pPr>
      <w:ind w:leftChars="100" w:left="100"/>
    </w:pPr>
    <w:rPr>
      <w:b w:val="0"/>
      <w:sz w:val="28"/>
    </w:rPr>
  </w:style>
  <w:style w:type="character" w:customStyle="1" w:styleId="2e">
    <w:name w:val="2第二階 字元"/>
    <w:link w:val="2d"/>
    <w:rsid w:val="00EE1E25"/>
    <w:rPr>
      <w:rFonts w:eastAsia="標楷體"/>
      <w:kern w:val="2"/>
      <w:sz w:val="28"/>
      <w:szCs w:val="24"/>
    </w:rPr>
  </w:style>
  <w:style w:type="paragraph" w:customStyle="1" w:styleId="211">
    <w:name w:val="樣式 2第二階 + 左:  1 字元"/>
    <w:basedOn w:val="2d"/>
    <w:rsid w:val="00EE1E25"/>
    <w:pPr>
      <w:ind w:left="240"/>
    </w:pPr>
    <w:rPr>
      <w:rFonts w:cs="新細明體"/>
      <w:sz w:val="24"/>
      <w:szCs w:val="20"/>
    </w:rPr>
  </w:style>
  <w:style w:type="paragraph" w:customStyle="1" w:styleId="3a">
    <w:name w:val="3第三階"/>
    <w:basedOn w:val="a5"/>
    <w:link w:val="3b"/>
    <w:rsid w:val="00EE1E25"/>
    <w:pPr>
      <w:tabs>
        <w:tab w:val="left" w:pos="1232"/>
      </w:tabs>
      <w:snapToGrid w:val="0"/>
      <w:ind w:firstLineChars="200" w:firstLine="480"/>
      <w:jc w:val="both"/>
    </w:pPr>
    <w:rPr>
      <w:rFonts w:eastAsia="標楷體" w:hAnsi="標楷體"/>
    </w:rPr>
  </w:style>
  <w:style w:type="character" w:customStyle="1" w:styleId="3b">
    <w:name w:val="3第三階 字元"/>
    <w:link w:val="3a"/>
    <w:rsid w:val="00EE1E25"/>
    <w:rPr>
      <w:rFonts w:eastAsia="標楷體" w:hAnsi="標楷體"/>
      <w:kern w:val="2"/>
      <w:sz w:val="24"/>
      <w:szCs w:val="24"/>
    </w:rPr>
  </w:style>
  <w:style w:type="paragraph" w:styleId="afffffc">
    <w:name w:val="caption"/>
    <w:basedOn w:val="a5"/>
    <w:next w:val="a5"/>
    <w:qFormat/>
    <w:rsid w:val="00EE1E25"/>
    <w:pPr>
      <w:spacing w:before="120" w:after="120"/>
    </w:pPr>
  </w:style>
  <w:style w:type="paragraph" w:customStyle="1" w:styleId="afffffd">
    <w:name w:val="主旨"/>
    <w:basedOn w:val="a5"/>
    <w:next w:val="a5"/>
    <w:rsid w:val="00EE1E25"/>
    <w:pPr>
      <w:spacing w:line="480" w:lineRule="exact"/>
      <w:ind w:left="907" w:hanging="907"/>
      <w:jc w:val="both"/>
    </w:pPr>
    <w:rPr>
      <w:sz w:val="30"/>
    </w:rPr>
  </w:style>
  <w:style w:type="paragraph" w:customStyle="1" w:styleId="afffffe">
    <w:name w:val="正副本"/>
    <w:basedOn w:val="afff"/>
    <w:rsid w:val="00EE1E25"/>
    <w:pPr>
      <w:spacing w:line="0" w:lineRule="atLeast"/>
      <w:ind w:left="720" w:hanging="720"/>
      <w:jc w:val="both"/>
    </w:pPr>
    <w:rPr>
      <w:rFonts w:eastAsia="新細明體"/>
      <w:szCs w:val="24"/>
    </w:rPr>
  </w:style>
  <w:style w:type="paragraph" w:customStyle="1" w:styleId="affffff">
    <w:name w:val="受文者"/>
    <w:basedOn w:val="afff"/>
    <w:rsid w:val="00EE1E25"/>
    <w:pPr>
      <w:spacing w:line="0" w:lineRule="atLeast"/>
      <w:ind w:left="1304" w:hanging="1304"/>
      <w:jc w:val="both"/>
    </w:pPr>
    <w:rPr>
      <w:rFonts w:eastAsia="新細明體"/>
      <w:sz w:val="32"/>
      <w:szCs w:val="24"/>
    </w:rPr>
  </w:style>
  <w:style w:type="paragraph" w:customStyle="1" w:styleId="a0">
    <w:name w:val="說明條列"/>
    <w:basedOn w:val="a5"/>
    <w:rsid w:val="00EE1E25"/>
    <w:pPr>
      <w:numPr>
        <w:numId w:val="9"/>
      </w:numPr>
      <w:spacing w:line="480" w:lineRule="exact"/>
      <w:ind w:left="891" w:hanging="607"/>
      <w:jc w:val="both"/>
    </w:pPr>
    <w:rPr>
      <w:sz w:val="30"/>
    </w:rPr>
  </w:style>
  <w:style w:type="paragraph" w:customStyle="1" w:styleId="affffff0">
    <w:name w:val="擬辦"/>
    <w:basedOn w:val="afffff9"/>
    <w:next w:val="a0"/>
    <w:rsid w:val="00EE1E25"/>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1">
    <w:name w:val="公告事項"/>
    <w:basedOn w:val="afff"/>
    <w:next w:val="a5"/>
    <w:rsid w:val="00EE1E25"/>
    <w:pPr>
      <w:spacing w:line="480" w:lineRule="exact"/>
      <w:ind w:left="1531" w:hanging="1531"/>
      <w:jc w:val="both"/>
    </w:pPr>
    <w:rPr>
      <w:rFonts w:eastAsia="新細明體"/>
      <w:sz w:val="30"/>
      <w:szCs w:val="24"/>
    </w:rPr>
  </w:style>
  <w:style w:type="paragraph" w:customStyle="1" w:styleId="a2">
    <w:name w:val="公告條列"/>
    <w:basedOn w:val="a5"/>
    <w:rsid w:val="00EE1E25"/>
    <w:pPr>
      <w:numPr>
        <w:numId w:val="10"/>
      </w:numPr>
      <w:spacing w:line="480" w:lineRule="exact"/>
      <w:ind w:left="1503" w:hanging="596"/>
      <w:jc w:val="both"/>
    </w:pPr>
    <w:rPr>
      <w:sz w:val="30"/>
    </w:rPr>
  </w:style>
  <w:style w:type="paragraph" w:customStyle="1" w:styleId="affffff2">
    <w:name w:val="姓名"/>
    <w:basedOn w:val="a5"/>
    <w:next w:val="a0"/>
    <w:rsid w:val="00EE1E25"/>
    <w:pPr>
      <w:spacing w:line="480" w:lineRule="exact"/>
      <w:ind w:left="1174" w:hanging="890"/>
    </w:pPr>
    <w:rPr>
      <w:sz w:val="30"/>
    </w:rPr>
  </w:style>
  <w:style w:type="paragraph" w:customStyle="1" w:styleId="affffff3">
    <w:name w:val="列席者"/>
    <w:basedOn w:val="a5"/>
    <w:rsid w:val="00EE1E25"/>
    <w:pPr>
      <w:spacing w:line="480" w:lineRule="exact"/>
      <w:ind w:left="1225" w:hanging="1225"/>
      <w:jc w:val="both"/>
    </w:pPr>
    <w:rPr>
      <w:sz w:val="30"/>
    </w:rPr>
  </w:style>
  <w:style w:type="paragraph" w:customStyle="1" w:styleId="affffff4">
    <w:name w:val="開會"/>
    <w:basedOn w:val="a5"/>
    <w:next w:val="a0"/>
    <w:rsid w:val="00EE1E25"/>
    <w:pPr>
      <w:spacing w:line="480" w:lineRule="exact"/>
      <w:ind w:left="1503" w:hanging="1503"/>
      <w:jc w:val="both"/>
    </w:pPr>
    <w:rPr>
      <w:sz w:val="30"/>
    </w:rPr>
  </w:style>
  <w:style w:type="paragraph" w:customStyle="1" w:styleId="affffff5">
    <w:name w:val="會辦單位"/>
    <w:basedOn w:val="a5"/>
    <w:rsid w:val="00EE1E25"/>
    <w:pPr>
      <w:spacing w:line="480" w:lineRule="exact"/>
      <w:ind w:left="5670"/>
    </w:pPr>
    <w:rPr>
      <w:sz w:val="30"/>
    </w:rPr>
  </w:style>
  <w:style w:type="character" w:customStyle="1" w:styleId="affffff6">
    <w:name w:val="表格樣式 字元"/>
    <w:link w:val="affffff7"/>
    <w:locked/>
    <w:rsid w:val="00EE1E25"/>
    <w:rPr>
      <w:rFonts w:ascii="標楷體" w:eastAsia="標楷體" w:hAnsi="標楷體"/>
      <w:szCs w:val="24"/>
    </w:rPr>
  </w:style>
  <w:style w:type="paragraph" w:customStyle="1" w:styleId="affffff7">
    <w:name w:val="表格樣式"/>
    <w:basedOn w:val="a5"/>
    <w:link w:val="affffff6"/>
    <w:rsid w:val="00EE1E25"/>
    <w:pPr>
      <w:snapToGrid w:val="0"/>
      <w:spacing w:before="50" w:after="50" w:line="420" w:lineRule="exact"/>
      <w:jc w:val="both"/>
    </w:pPr>
    <w:rPr>
      <w:rFonts w:ascii="標楷體" w:eastAsia="標楷體" w:hAnsi="標楷體"/>
      <w:kern w:val="0"/>
      <w:sz w:val="20"/>
    </w:rPr>
  </w:style>
  <w:style w:type="character" w:styleId="HTML1">
    <w:name w:val="HTML Typewriter"/>
    <w:uiPriority w:val="99"/>
    <w:unhideWhenUsed/>
    <w:rsid w:val="00EE1E25"/>
    <w:rPr>
      <w:rFonts w:ascii="細明體" w:eastAsia="細明體" w:hAnsi="細明體" w:cs="細明體"/>
      <w:sz w:val="24"/>
      <w:szCs w:val="24"/>
    </w:rPr>
  </w:style>
  <w:style w:type="paragraph" w:customStyle="1" w:styleId="xl65">
    <w:name w:val="xl65"/>
    <w:basedOn w:val="a5"/>
    <w:rsid w:val="00EE1E25"/>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5"/>
    <w:rsid w:val="00EE1E25"/>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5"/>
    <w:rsid w:val="00EE1E25"/>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5"/>
    <w:rsid w:val="00EE1E25"/>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5"/>
    <w:rsid w:val="00EE1E25"/>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5"/>
    <w:rsid w:val="00EE1E25"/>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5"/>
    <w:rsid w:val="00EE1E25"/>
    <w:pPr>
      <w:widowControl/>
      <w:spacing w:before="100" w:beforeAutospacing="1" w:after="100" w:afterAutospacing="1"/>
    </w:pPr>
    <w:rPr>
      <w:rFonts w:ascii="新細明體" w:hAnsi="新細明體" w:cs="新細明體"/>
      <w:kern w:val="0"/>
    </w:rPr>
  </w:style>
  <w:style w:type="paragraph" w:customStyle="1" w:styleId="1fa">
    <w:name w:val="標題1"/>
    <w:rsid w:val="00EE1E25"/>
    <w:pPr>
      <w:spacing w:beforeLines="50" w:afterLines="50"/>
      <w:jc w:val="center"/>
    </w:pPr>
    <w:rPr>
      <w:rFonts w:ascii="Arial" w:hAnsi="Arial"/>
      <w:bCs/>
      <w:kern w:val="52"/>
      <w:sz w:val="36"/>
      <w:szCs w:val="52"/>
    </w:rPr>
  </w:style>
  <w:style w:type="character" w:customStyle="1" w:styleId="dialogtext1">
    <w:name w:val="dialog_text1"/>
    <w:rsid w:val="00EE1E25"/>
    <w:rPr>
      <w:rFonts w:ascii="sөũ" w:hAnsi="sөũ" w:hint="default"/>
      <w:color w:val="000000"/>
      <w:sz w:val="24"/>
      <w:szCs w:val="24"/>
    </w:rPr>
  </w:style>
  <w:style w:type="paragraph" w:styleId="affffff8">
    <w:name w:val="No Spacing"/>
    <w:uiPriority w:val="1"/>
    <w:qFormat/>
    <w:rsid w:val="00EE1E25"/>
    <w:pPr>
      <w:widowControl w:val="0"/>
    </w:pPr>
    <w:rPr>
      <w:rFonts w:ascii="Calibri" w:hAnsi="Calibri" w:cs="Calibri"/>
      <w:color w:val="000000"/>
      <w:kern w:val="2"/>
      <w:sz w:val="24"/>
      <w:szCs w:val="24"/>
    </w:rPr>
  </w:style>
  <w:style w:type="character" w:customStyle="1" w:styleId="1fb">
    <w:name w:val="六、1 字元"/>
    <w:uiPriority w:val="99"/>
    <w:rsid w:val="00EE1E25"/>
    <w:rPr>
      <w:rFonts w:eastAsia="標楷體"/>
      <w:kern w:val="2"/>
      <w:sz w:val="24"/>
      <w:szCs w:val="24"/>
      <w:lang w:val="en-US" w:eastAsia="zh-TW"/>
    </w:rPr>
  </w:style>
  <w:style w:type="character" w:customStyle="1" w:styleId="1fc">
    <w:name w:val="六、(1) 字元"/>
    <w:uiPriority w:val="99"/>
    <w:rsid w:val="00EE1E25"/>
    <w:rPr>
      <w:rFonts w:eastAsia="標楷體"/>
      <w:kern w:val="2"/>
      <w:sz w:val="24"/>
      <w:szCs w:val="24"/>
      <w:lang w:val="en-US" w:eastAsia="zh-TW"/>
    </w:rPr>
  </w:style>
  <w:style w:type="paragraph" w:customStyle="1" w:styleId="affffff9">
    <w:name w:val="表樣式"/>
    <w:basedOn w:val="a5"/>
    <w:uiPriority w:val="99"/>
    <w:semiHidden/>
    <w:rsid w:val="00EE1E25"/>
    <w:pPr>
      <w:widowControl/>
      <w:jc w:val="both"/>
    </w:pPr>
    <w:rPr>
      <w:rFonts w:eastAsia="標楷體" w:hAnsi="標楷體"/>
      <w:color w:val="000000"/>
      <w:kern w:val="0"/>
    </w:rPr>
  </w:style>
  <w:style w:type="paragraph" w:styleId="affffffa">
    <w:name w:val="Document Map"/>
    <w:basedOn w:val="a5"/>
    <w:link w:val="affffffb"/>
    <w:rsid w:val="00EE1E25"/>
    <w:pPr>
      <w:shd w:val="clear" w:color="auto" w:fill="000080"/>
    </w:pPr>
    <w:rPr>
      <w:rFonts w:ascii="Arial" w:hAnsi="Arial"/>
      <w:color w:val="000000"/>
    </w:rPr>
  </w:style>
  <w:style w:type="character" w:customStyle="1" w:styleId="affffffb">
    <w:name w:val="文件引導模式 字元"/>
    <w:link w:val="affffffa"/>
    <w:rsid w:val="00EE1E25"/>
    <w:rPr>
      <w:rFonts w:ascii="Arial" w:hAnsi="Arial"/>
      <w:color w:val="000000"/>
      <w:kern w:val="2"/>
      <w:sz w:val="24"/>
      <w:szCs w:val="24"/>
      <w:shd w:val="clear" w:color="auto" w:fill="000080"/>
    </w:rPr>
  </w:style>
  <w:style w:type="paragraph" w:customStyle="1" w:styleId="115">
    <w:name w:val="內容綱要1.(1)"/>
    <w:basedOn w:val="a5"/>
    <w:rsid w:val="00EE1E25"/>
    <w:pPr>
      <w:adjustRightInd w:val="0"/>
      <w:snapToGrid w:val="0"/>
      <w:ind w:leftChars="80" w:left="160" w:hangingChars="80" w:hanging="80"/>
    </w:pPr>
    <w:rPr>
      <w:rFonts w:eastAsia="標楷體"/>
      <w:color w:val="000000"/>
    </w:rPr>
  </w:style>
  <w:style w:type="paragraph" w:customStyle="1" w:styleId="1fd">
    <w:name w:val="單元主題1（分兩行）"/>
    <w:basedOn w:val="a5"/>
    <w:rsid w:val="00EE1E25"/>
    <w:pPr>
      <w:adjustRightInd w:val="0"/>
      <w:snapToGrid w:val="0"/>
      <w:ind w:left="168" w:hangingChars="70" w:hanging="168"/>
    </w:pPr>
    <w:rPr>
      <w:rFonts w:eastAsia="標楷體"/>
      <w:color w:val="000000"/>
    </w:rPr>
  </w:style>
  <w:style w:type="paragraph" w:customStyle="1" w:styleId="021">
    <w:name w:val="021"/>
    <w:basedOn w:val="a5"/>
    <w:rsid w:val="00EE1E25"/>
    <w:pPr>
      <w:widowControl/>
      <w:spacing w:before="100" w:beforeAutospacing="1" w:after="100" w:afterAutospacing="1"/>
    </w:pPr>
    <w:rPr>
      <w:rFonts w:ascii="新細明體" w:hAnsi="新細明體" w:cs="新細明體"/>
      <w:kern w:val="0"/>
    </w:rPr>
  </w:style>
  <w:style w:type="character" w:styleId="affffffc">
    <w:name w:val="Placeholder Text"/>
    <w:uiPriority w:val="99"/>
    <w:semiHidden/>
    <w:rsid w:val="00EE1E25"/>
    <w:rPr>
      <w:color w:val="808080"/>
    </w:rPr>
  </w:style>
  <w:style w:type="paragraph" w:customStyle="1" w:styleId="01">
    <w:name w:val="01"/>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customStyle="1" w:styleId="3c">
    <w:name w:val="清單段落3"/>
    <w:basedOn w:val="a5"/>
    <w:link w:val="ListParagraph"/>
    <w:rsid w:val="00EE1E25"/>
    <w:pPr>
      <w:spacing w:beforeLines="50" w:line="360" w:lineRule="auto"/>
      <w:ind w:leftChars="200" w:left="480"/>
    </w:pPr>
    <w:rPr>
      <w:kern w:val="0"/>
      <w:szCs w:val="20"/>
    </w:rPr>
  </w:style>
  <w:style w:type="character" w:customStyle="1" w:styleId="ListParagraph">
    <w:name w:val="List Paragraph 字元"/>
    <w:link w:val="3c"/>
    <w:locked/>
    <w:rsid w:val="00EE1E25"/>
    <w:rPr>
      <w:sz w:val="24"/>
    </w:rPr>
  </w:style>
  <w:style w:type="paragraph" w:customStyle="1" w:styleId="1fe">
    <w:name w:val="清單段落1"/>
    <w:basedOn w:val="a5"/>
    <w:rsid w:val="00EE1E25"/>
    <w:pPr>
      <w:ind w:leftChars="200" w:left="480"/>
    </w:pPr>
    <w:rPr>
      <w:kern w:val="0"/>
      <w:sz w:val="20"/>
      <w:szCs w:val="20"/>
    </w:rPr>
  </w:style>
  <w:style w:type="paragraph" w:customStyle="1" w:styleId="affffffd">
    <w:name w:val="章"/>
    <w:basedOn w:val="a5"/>
    <w:autoRedefine/>
    <w:rsid w:val="00EE1E25"/>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customStyle="1" w:styleId="31">
    <w:name w:val="3報告內容"/>
    <w:basedOn w:val="a5"/>
    <w:rsid w:val="00EE1E25"/>
    <w:pPr>
      <w:numPr>
        <w:numId w:val="11"/>
      </w:numPr>
      <w:spacing w:line="360" w:lineRule="exact"/>
    </w:pPr>
    <w:rPr>
      <w:rFonts w:eastAsia="標楷體"/>
      <w:sz w:val="26"/>
      <w:szCs w:val="20"/>
    </w:rPr>
  </w:style>
  <w:style w:type="paragraph" w:customStyle="1" w:styleId="2f">
    <w:name w:val="2組別"/>
    <w:basedOn w:val="a5"/>
    <w:rsid w:val="00EE1E25"/>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5"/>
    <w:rsid w:val="00EE1E25"/>
    <w:pPr>
      <w:numPr>
        <w:numId w:val="12"/>
      </w:numPr>
      <w:spacing w:line="500" w:lineRule="exact"/>
      <w:ind w:left="1595"/>
    </w:pPr>
    <w:rPr>
      <w:rFonts w:ascii="Arial" w:eastAsia="標楷體" w:hAnsi="Arial" w:cs="新細明體"/>
      <w:sz w:val="32"/>
      <w:szCs w:val="20"/>
    </w:rPr>
  </w:style>
  <w:style w:type="paragraph" w:customStyle="1" w:styleId="11">
    <w:name w:val="1處室別"/>
    <w:basedOn w:val="a5"/>
    <w:rsid w:val="00EE1E25"/>
    <w:pPr>
      <w:numPr>
        <w:numId w:val="13"/>
      </w:numPr>
    </w:pPr>
    <w:rPr>
      <w:rFonts w:eastAsia="標楷體"/>
      <w:sz w:val="26"/>
      <w:szCs w:val="20"/>
    </w:rPr>
  </w:style>
  <w:style w:type="paragraph" w:customStyle="1" w:styleId="a3">
    <w:name w:val="主旨說明"/>
    <w:basedOn w:val="a5"/>
    <w:rsid w:val="00EE1E25"/>
    <w:pPr>
      <w:numPr>
        <w:numId w:val="14"/>
      </w:numPr>
      <w:spacing w:line="500" w:lineRule="exact"/>
    </w:pPr>
    <w:rPr>
      <w:rFonts w:eastAsia="標楷體"/>
      <w:sz w:val="32"/>
      <w:szCs w:val="32"/>
    </w:rPr>
  </w:style>
  <w:style w:type="paragraph" w:customStyle="1" w:styleId="xl27">
    <w:name w:val="xl27"/>
    <w:basedOn w:val="a5"/>
    <w:rsid w:val="00EE1E25"/>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5"/>
    <w:rsid w:val="00EE1E25"/>
    <w:pPr>
      <w:widowControl/>
      <w:spacing w:before="100" w:beforeAutospacing="1" w:after="100" w:afterAutospacing="1"/>
    </w:pPr>
    <w:rPr>
      <w:rFonts w:ascii="新細明體" w:hAnsi="新細明體" w:cs="新細明體"/>
      <w:color w:val="000033"/>
      <w:kern w:val="0"/>
    </w:rPr>
  </w:style>
  <w:style w:type="paragraph" w:customStyle="1" w:styleId="p">
    <w:name w:val="p"/>
    <w:basedOn w:val="a5"/>
    <w:rsid w:val="00EE1E25"/>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5"/>
    <w:rsid w:val="00EE1E25"/>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EE1E25"/>
    <w:rPr>
      <w:sz w:val="18"/>
      <w:szCs w:val="18"/>
    </w:rPr>
  </w:style>
  <w:style w:type="character" w:customStyle="1" w:styleId="unnamed1">
    <w:name w:val="unnamed1"/>
    <w:rsid w:val="00EE1E25"/>
  </w:style>
  <w:style w:type="character" w:customStyle="1" w:styleId="a61">
    <w:name w:val="a61"/>
    <w:rsid w:val="00EE1E25"/>
    <w:rPr>
      <w:rFonts w:ascii="sөũ" w:hAnsi="sөũ" w:hint="default"/>
      <w:color w:val="666666"/>
      <w:sz w:val="18"/>
      <w:szCs w:val="18"/>
    </w:rPr>
  </w:style>
  <w:style w:type="paragraph" w:customStyle="1" w:styleId="affffffe">
    <w:name w:val="齊"/>
    <w:basedOn w:val="a5"/>
    <w:rsid w:val="00EE1E25"/>
    <w:pPr>
      <w:spacing w:line="440" w:lineRule="exact"/>
    </w:pPr>
    <w:rPr>
      <w:rFonts w:eastAsia="標楷體"/>
      <w:sz w:val="28"/>
    </w:rPr>
  </w:style>
  <w:style w:type="paragraph" w:customStyle="1" w:styleId="122">
    <w:name w:val="12表中"/>
    <w:basedOn w:val="a5"/>
    <w:rsid w:val="00EE1E25"/>
    <w:pPr>
      <w:adjustRightInd w:val="0"/>
      <w:spacing w:line="320" w:lineRule="exact"/>
      <w:jc w:val="center"/>
      <w:textAlignment w:val="baseline"/>
    </w:pPr>
    <w:rPr>
      <w:rFonts w:ascii="標楷體" w:eastAsia="標楷體"/>
      <w:kern w:val="0"/>
      <w:szCs w:val="20"/>
    </w:rPr>
  </w:style>
  <w:style w:type="paragraph" w:styleId="afffffff">
    <w:name w:val="endnote text"/>
    <w:basedOn w:val="a5"/>
    <w:link w:val="afffffff0"/>
    <w:rsid w:val="00EE1E25"/>
    <w:pPr>
      <w:adjustRightInd w:val="0"/>
    </w:pPr>
    <w:rPr>
      <w:rFonts w:ascii="細明體" w:eastAsia="細明體" w:hint="eastAsia"/>
      <w:kern w:val="0"/>
      <w:szCs w:val="20"/>
    </w:rPr>
  </w:style>
  <w:style w:type="character" w:customStyle="1" w:styleId="afffffff0">
    <w:name w:val="章節附註文字 字元"/>
    <w:link w:val="afffffff"/>
    <w:rsid w:val="00EE1E25"/>
    <w:rPr>
      <w:rFonts w:ascii="細明體" w:eastAsia="細明體"/>
      <w:sz w:val="24"/>
    </w:rPr>
  </w:style>
  <w:style w:type="character" w:customStyle="1" w:styleId="fonestyle8">
    <w:name w:val="fone style8"/>
    <w:rsid w:val="00EE1E25"/>
  </w:style>
  <w:style w:type="paragraph" w:customStyle="1" w:styleId="afffffff1">
    <w:name w:val="標題一"/>
    <w:basedOn w:val="a5"/>
    <w:autoRedefine/>
    <w:rsid w:val="00EE1E25"/>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rPr>
  </w:style>
  <w:style w:type="paragraph" w:customStyle="1" w:styleId="font5">
    <w:name w:val="font5"/>
    <w:basedOn w:val="a5"/>
    <w:rsid w:val="00EE1E25"/>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5"/>
    <w:rsid w:val="00EE1E25"/>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5"/>
    <w:rsid w:val="00EE1E25"/>
    <w:pPr>
      <w:widowControl/>
      <w:spacing w:before="100" w:beforeAutospacing="1" w:after="100" w:afterAutospacing="1"/>
    </w:pPr>
    <w:rPr>
      <w:kern w:val="0"/>
    </w:rPr>
  </w:style>
  <w:style w:type="paragraph" w:customStyle="1" w:styleId="font8">
    <w:name w:val="font8"/>
    <w:basedOn w:val="a5"/>
    <w:rsid w:val="00EE1E25"/>
    <w:pPr>
      <w:widowControl/>
      <w:spacing w:before="100" w:beforeAutospacing="1" w:after="100" w:afterAutospacing="1"/>
    </w:pPr>
    <w:rPr>
      <w:rFonts w:ascii="標楷體" w:eastAsia="標楷體" w:hAnsi="標楷體" w:cs="新細明體"/>
      <w:kern w:val="0"/>
    </w:rPr>
  </w:style>
  <w:style w:type="paragraph" w:customStyle="1" w:styleId="font9">
    <w:name w:val="font9"/>
    <w:basedOn w:val="a5"/>
    <w:rsid w:val="00EE1E25"/>
    <w:pPr>
      <w:widowControl/>
      <w:spacing w:before="100" w:beforeAutospacing="1" w:after="100" w:afterAutospacing="1"/>
    </w:pPr>
    <w:rPr>
      <w:kern w:val="0"/>
      <w:sz w:val="28"/>
      <w:szCs w:val="28"/>
    </w:rPr>
  </w:style>
  <w:style w:type="paragraph" w:customStyle="1" w:styleId="font10">
    <w:name w:val="font10"/>
    <w:basedOn w:val="a5"/>
    <w:rsid w:val="00EE1E25"/>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5"/>
    <w:rsid w:val="00EE1E25"/>
    <w:pPr>
      <w:widowControl/>
      <w:spacing w:before="100" w:beforeAutospacing="1" w:after="100" w:afterAutospacing="1"/>
      <w:jc w:val="center"/>
    </w:pPr>
    <w:rPr>
      <w:kern w:val="0"/>
      <w:sz w:val="28"/>
      <w:szCs w:val="28"/>
    </w:rPr>
  </w:style>
  <w:style w:type="paragraph" w:customStyle="1" w:styleId="xl79">
    <w:name w:val="xl79"/>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5"/>
    <w:rsid w:val="00EE1E2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2">
    <w:name w:val="Emphasis"/>
    <w:qFormat/>
    <w:rsid w:val="00EE1E25"/>
    <w:rPr>
      <w:i/>
      <w:iCs/>
    </w:rPr>
  </w:style>
  <w:style w:type="numbering" w:customStyle="1" w:styleId="21">
    <w:name w:val="樣式2"/>
    <w:basedOn w:val="a8"/>
    <w:rsid w:val="00EE1E25"/>
    <w:pPr>
      <w:numPr>
        <w:numId w:val="15"/>
      </w:numPr>
    </w:pPr>
  </w:style>
  <w:style w:type="paragraph" w:customStyle="1" w:styleId="xl17">
    <w:name w:val="xl1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5"/>
    <w:rsid w:val="00EE1E25"/>
    <w:pPr>
      <w:widowControl/>
      <w:spacing w:before="100" w:beforeAutospacing="1" w:after="100" w:afterAutospacing="1"/>
    </w:pPr>
    <w:rPr>
      <w:rFonts w:ascii="新細明體" w:hAnsi="新細明體" w:cs="新細明體"/>
      <w:kern w:val="0"/>
    </w:rPr>
  </w:style>
  <w:style w:type="paragraph" w:customStyle="1" w:styleId="xl20">
    <w:name w:val="xl20"/>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5"/>
    <w:rsid w:val="00EE1E25"/>
    <w:pPr>
      <w:widowControl/>
      <w:spacing w:before="100" w:beforeAutospacing="1" w:after="100" w:afterAutospacing="1"/>
      <w:jc w:val="center"/>
    </w:pPr>
    <w:rPr>
      <w:rFonts w:ascii="新細明體" w:hAnsi="新細明體" w:cs="新細明體"/>
      <w:kern w:val="0"/>
    </w:rPr>
  </w:style>
  <w:style w:type="paragraph" w:customStyle="1" w:styleId="xl23">
    <w:name w:val="xl2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5"/>
    <w:rsid w:val="00EE1E25"/>
    <w:pPr>
      <w:widowControl/>
      <w:spacing w:before="100" w:beforeAutospacing="1" w:after="100" w:afterAutospacing="1"/>
      <w:jc w:val="center"/>
    </w:pPr>
    <w:rPr>
      <w:rFonts w:ascii="新細明體" w:hAnsi="新細明體" w:cs="新細明體"/>
      <w:kern w:val="0"/>
    </w:rPr>
  </w:style>
  <w:style w:type="paragraph" w:customStyle="1" w:styleId="xl28">
    <w:name w:val="xl28"/>
    <w:basedOn w:val="a5"/>
    <w:rsid w:val="00EE1E25"/>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5"/>
    <w:rsid w:val="00EE1E25"/>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5"/>
    <w:rsid w:val="00EE1E25"/>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5"/>
    <w:rsid w:val="00EE1E2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5"/>
    <w:rsid w:val="00EE1E25"/>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5"/>
    <w:rsid w:val="00EE1E2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5"/>
    <w:rsid w:val="00EE1E25"/>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3"/>
    <w:rsid w:val="00EE1E25"/>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EE1E25"/>
  </w:style>
  <w:style w:type="character" w:customStyle="1" w:styleId="2TimesNewRoman120851">
    <w:name w:val="樣式 標題 2 + (拉丁) Times New Roman (中文) 標楷體 12 點 非粗體 套用前:  0.85 ... 字元 字元"/>
    <w:rsid w:val="00EE1E25"/>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EE1E25"/>
  </w:style>
  <w:style w:type="character" w:customStyle="1" w:styleId="grame">
    <w:name w:val="grame"/>
    <w:rsid w:val="00EE1E25"/>
  </w:style>
  <w:style w:type="character" w:customStyle="1" w:styleId="school">
    <w:name w:val="school"/>
    <w:rsid w:val="00EE1E25"/>
  </w:style>
  <w:style w:type="character" w:customStyle="1" w:styleId="style311">
    <w:name w:val="style311"/>
    <w:rsid w:val="00EE1E25"/>
    <w:rPr>
      <w:color w:val="996600"/>
      <w:sz w:val="20"/>
      <w:szCs w:val="20"/>
    </w:rPr>
  </w:style>
  <w:style w:type="character" w:customStyle="1" w:styleId="style91">
    <w:name w:val="style91"/>
    <w:rsid w:val="00EE1E25"/>
    <w:rPr>
      <w:rFonts w:ascii="新細明體" w:eastAsia="新細明體" w:hAnsi="新細明體" w:hint="eastAsia"/>
      <w:sz w:val="18"/>
      <w:szCs w:val="18"/>
    </w:rPr>
  </w:style>
  <w:style w:type="paragraph" w:customStyle="1" w:styleId="02">
    <w:name w:val="02"/>
    <w:basedOn w:val="afd"/>
    <w:rsid w:val="00EE1E25"/>
    <w:pPr>
      <w:ind w:left="624" w:hanging="624"/>
      <w:jc w:val="both"/>
    </w:pPr>
    <w:rPr>
      <w:rFonts w:ascii="標楷體" w:eastAsia="標楷體" w:hAnsi="Times New Roman" w:cs="Times New Roman"/>
      <w:sz w:val="28"/>
      <w:szCs w:val="20"/>
    </w:rPr>
  </w:style>
  <w:style w:type="paragraph" w:customStyle="1" w:styleId="03">
    <w:name w:val="03"/>
    <w:basedOn w:val="02"/>
    <w:rsid w:val="00EE1E25"/>
    <w:pPr>
      <w:ind w:left="1191" w:hanging="1191"/>
    </w:pPr>
  </w:style>
  <w:style w:type="character" w:customStyle="1" w:styleId="42">
    <w:name w:val="字元 字元4"/>
    <w:rsid w:val="00EE1E25"/>
    <w:rPr>
      <w:rFonts w:eastAsia="新細明體"/>
      <w:kern w:val="2"/>
      <w:lang w:val="en-US" w:eastAsia="zh-TW" w:bidi="ar-SA"/>
    </w:rPr>
  </w:style>
  <w:style w:type="paragraph" w:customStyle="1" w:styleId="2f0">
    <w:name w:val="標題2"/>
    <w:rsid w:val="00EE1E25"/>
    <w:pPr>
      <w:spacing w:beforeLines="50" w:afterLines="50"/>
      <w:jc w:val="center"/>
    </w:pPr>
    <w:rPr>
      <w:rFonts w:ascii="Arial" w:hAnsi="Arial"/>
      <w:bCs/>
      <w:kern w:val="52"/>
      <w:sz w:val="36"/>
      <w:szCs w:val="52"/>
    </w:rPr>
  </w:style>
  <w:style w:type="character" w:customStyle="1" w:styleId="BalloonTextChar">
    <w:name w:val="Balloon Text Char"/>
    <w:semiHidden/>
    <w:locked/>
    <w:rsid w:val="00EE1E25"/>
    <w:rPr>
      <w:rFonts w:ascii="Arial" w:hAnsi="Arial" w:cs="Arial"/>
      <w:kern w:val="2"/>
      <w:sz w:val="18"/>
      <w:szCs w:val="18"/>
    </w:rPr>
  </w:style>
  <w:style w:type="character" w:customStyle="1" w:styleId="FooterChar">
    <w:name w:val="Footer Char"/>
    <w:locked/>
    <w:rsid w:val="00EE1E25"/>
    <w:rPr>
      <w:rFonts w:cs="Times New Roman"/>
      <w:kern w:val="2"/>
    </w:rPr>
  </w:style>
  <w:style w:type="character" w:customStyle="1" w:styleId="HeaderChar">
    <w:name w:val="Header Char"/>
    <w:locked/>
    <w:rsid w:val="00EE1E25"/>
    <w:rPr>
      <w:rFonts w:cs="Times New Roman"/>
      <w:kern w:val="2"/>
    </w:rPr>
  </w:style>
  <w:style w:type="character" w:customStyle="1" w:styleId="1ff">
    <w:name w:val="字元 字元1"/>
    <w:rsid w:val="00EE1E25"/>
    <w:rPr>
      <w:kern w:val="2"/>
    </w:rPr>
  </w:style>
  <w:style w:type="character" w:customStyle="1" w:styleId="afffffff3">
    <w:name w:val="字元 字元"/>
    <w:rsid w:val="00EE1E25"/>
    <w:rPr>
      <w:kern w:val="2"/>
    </w:rPr>
  </w:style>
  <w:style w:type="paragraph" w:customStyle="1" w:styleId="TimesNewRoman11">
    <w:name w:val="樣式 樣式 本文 + Times New Roman + 左:  1 字元 右:  1 字元"/>
    <w:basedOn w:val="a5"/>
    <w:rsid w:val="00EE1E25"/>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EE1E25"/>
    <w:rPr>
      <w:rFonts w:eastAsia="標楷體"/>
      <w:sz w:val="24"/>
      <w:lang w:val="en-US" w:eastAsia="zh-TW"/>
    </w:rPr>
  </w:style>
  <w:style w:type="character" w:customStyle="1" w:styleId="2f1">
    <w:name w:val="字元 字元2"/>
    <w:rsid w:val="00EE1E25"/>
    <w:rPr>
      <w:rFonts w:eastAsia="細明體"/>
      <w:b/>
      <w:spacing w:val="20"/>
      <w:kern w:val="24"/>
      <w:sz w:val="24"/>
      <w:lang w:val="en-US" w:eastAsia="zh-TW"/>
    </w:rPr>
  </w:style>
  <w:style w:type="paragraph" w:customStyle="1" w:styleId="-10">
    <w:name w:val="(一)-1"/>
    <w:basedOn w:val="a5"/>
    <w:rsid w:val="00EE1E25"/>
    <w:pPr>
      <w:spacing w:line="480" w:lineRule="exact"/>
      <w:ind w:leftChars="177" w:left="425"/>
      <w:jc w:val="both"/>
    </w:pPr>
    <w:rPr>
      <w:rFonts w:eastAsia="標楷體"/>
      <w:sz w:val="28"/>
      <w:szCs w:val="28"/>
    </w:rPr>
  </w:style>
  <w:style w:type="paragraph" w:customStyle="1" w:styleId="xl44">
    <w:name w:val="xl44"/>
    <w:basedOn w:val="a5"/>
    <w:rsid w:val="00EE1E25"/>
    <w:pPr>
      <w:widowControl/>
      <w:spacing w:before="100" w:beforeAutospacing="1" w:after="100" w:afterAutospacing="1"/>
      <w:textAlignment w:val="center"/>
    </w:pPr>
    <w:rPr>
      <w:kern w:val="0"/>
      <w:sz w:val="22"/>
      <w:szCs w:val="22"/>
    </w:rPr>
  </w:style>
  <w:style w:type="character" w:customStyle="1" w:styleId="3d">
    <w:name w:val="字元 字元3"/>
    <w:locked/>
    <w:rsid w:val="00EE1E25"/>
    <w:rPr>
      <w:rFonts w:ascii="細明體" w:eastAsia="細明體" w:hAnsi="Courier New"/>
      <w:kern w:val="2"/>
      <w:sz w:val="24"/>
      <w:lang w:val="en-US" w:eastAsia="zh-TW"/>
    </w:rPr>
  </w:style>
  <w:style w:type="character" w:customStyle="1" w:styleId="NoteHeadingChar">
    <w:name w:val="Note Heading Char"/>
    <w:locked/>
    <w:rsid w:val="00EE1E25"/>
    <w:rPr>
      <w:rFonts w:ascii="標楷體" w:eastAsia="標楷體" w:hAnsi="標楷體" w:cs="標楷體"/>
      <w:kern w:val="2"/>
    </w:rPr>
  </w:style>
  <w:style w:type="paragraph" w:customStyle="1" w:styleId="xl63">
    <w:name w:val="xl6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2f2">
    <w:name w:val="清單段落2"/>
    <w:basedOn w:val="a5"/>
    <w:rsid w:val="00EE1E25"/>
    <w:pPr>
      <w:ind w:leftChars="200" w:left="480"/>
    </w:pPr>
  </w:style>
  <w:style w:type="paragraph" w:styleId="z-">
    <w:name w:val="HTML Bottom of Form"/>
    <w:basedOn w:val="a5"/>
    <w:next w:val="a5"/>
    <w:link w:val="z-0"/>
    <w:hidden/>
    <w:rsid w:val="00EE1E25"/>
    <w:pPr>
      <w:pBdr>
        <w:top w:val="single" w:sz="6" w:space="1" w:color="auto"/>
      </w:pBdr>
      <w:jc w:val="center"/>
    </w:pPr>
    <w:rPr>
      <w:rFonts w:ascii="Arial" w:hAnsi="Arial"/>
      <w:vanish/>
      <w:sz w:val="16"/>
      <w:szCs w:val="16"/>
    </w:rPr>
  </w:style>
  <w:style w:type="character" w:customStyle="1" w:styleId="z-0">
    <w:name w:val="z-表單的底部 字元"/>
    <w:link w:val="z-"/>
    <w:rsid w:val="00EE1E25"/>
    <w:rPr>
      <w:rFonts w:ascii="Arial" w:hAnsi="Arial"/>
      <w:vanish/>
      <w:kern w:val="2"/>
      <w:sz w:val="16"/>
      <w:szCs w:val="16"/>
    </w:rPr>
  </w:style>
  <w:style w:type="paragraph" w:styleId="z-1">
    <w:name w:val="HTML Top of Form"/>
    <w:basedOn w:val="a5"/>
    <w:next w:val="a5"/>
    <w:link w:val="z-2"/>
    <w:hidden/>
    <w:rsid w:val="00EE1E25"/>
    <w:pPr>
      <w:pBdr>
        <w:bottom w:val="single" w:sz="6" w:space="1" w:color="auto"/>
      </w:pBdr>
      <w:jc w:val="center"/>
    </w:pPr>
    <w:rPr>
      <w:rFonts w:ascii="Arial" w:hAnsi="Arial"/>
      <w:vanish/>
      <w:sz w:val="16"/>
      <w:szCs w:val="16"/>
    </w:rPr>
  </w:style>
  <w:style w:type="character" w:customStyle="1" w:styleId="z-2">
    <w:name w:val="z-表單的頂端 字元"/>
    <w:link w:val="z-1"/>
    <w:rsid w:val="00EE1E25"/>
    <w:rPr>
      <w:rFonts w:ascii="Arial" w:hAnsi="Arial"/>
      <w:vanish/>
      <w:kern w:val="2"/>
      <w:sz w:val="16"/>
      <w:szCs w:val="16"/>
    </w:rPr>
  </w:style>
  <w:style w:type="character" w:customStyle="1" w:styleId="Heading1Char">
    <w:name w:val="Heading 1 Char"/>
    <w:aliases w:val="字元 Char,NTUT章標題 Char"/>
    <w:locked/>
    <w:rsid w:val="00EE1E25"/>
    <w:rPr>
      <w:rFonts w:ascii="Arial" w:eastAsia="新細明體" w:hAnsi="Arial" w:cs="Arial"/>
      <w:b/>
      <w:bCs/>
      <w:kern w:val="52"/>
      <w:sz w:val="52"/>
      <w:szCs w:val="52"/>
      <w:lang w:val="en-US" w:eastAsia="zh-TW" w:bidi="ar-SA"/>
    </w:rPr>
  </w:style>
  <w:style w:type="character" w:customStyle="1" w:styleId="Heading2Char">
    <w:name w:val="Heading 2 Char"/>
    <w:locked/>
    <w:rsid w:val="00EE1E25"/>
    <w:rPr>
      <w:rFonts w:ascii="Arial" w:eastAsia="新細明體" w:hAnsi="Arial" w:cs="Arial"/>
      <w:b/>
      <w:bCs/>
      <w:kern w:val="2"/>
      <w:sz w:val="48"/>
      <w:szCs w:val="48"/>
      <w:lang w:val="en-US" w:eastAsia="zh-TW" w:bidi="ar-SA"/>
    </w:rPr>
  </w:style>
  <w:style w:type="character" w:customStyle="1" w:styleId="Heading3Char">
    <w:name w:val="Heading 3 Char"/>
    <w:semiHidden/>
    <w:locked/>
    <w:rsid w:val="00EE1E25"/>
    <w:rPr>
      <w:rFonts w:eastAsia="細明體"/>
      <w:b/>
      <w:bCs/>
      <w:spacing w:val="20"/>
      <w:kern w:val="24"/>
      <w:sz w:val="24"/>
      <w:szCs w:val="24"/>
      <w:lang w:val="en-US" w:eastAsia="zh-TW" w:bidi="ar-SA"/>
    </w:rPr>
  </w:style>
  <w:style w:type="character" w:customStyle="1" w:styleId="Heading8Char">
    <w:name w:val="Heading 8 Char"/>
    <w:locked/>
    <w:rsid w:val="00EE1E25"/>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EE1E25"/>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EE1E25"/>
    <w:rPr>
      <w:rFonts w:eastAsia="新細明體"/>
      <w:kern w:val="2"/>
      <w:sz w:val="24"/>
      <w:szCs w:val="24"/>
      <w:lang w:val="en-US" w:eastAsia="zh-TW" w:bidi="ar-SA"/>
    </w:rPr>
  </w:style>
  <w:style w:type="character" w:customStyle="1" w:styleId="BodyTextIndent3Char">
    <w:name w:val="Body Text Indent 3 Char"/>
    <w:locked/>
    <w:rsid w:val="00EE1E25"/>
    <w:rPr>
      <w:rFonts w:eastAsia="新細明體"/>
      <w:kern w:val="2"/>
      <w:sz w:val="16"/>
      <w:szCs w:val="16"/>
      <w:lang w:val="en-US" w:eastAsia="zh-TW" w:bidi="ar-SA"/>
    </w:rPr>
  </w:style>
  <w:style w:type="character" w:customStyle="1" w:styleId="BodyTextIndentChar">
    <w:name w:val="Body Text Indent Char"/>
    <w:locked/>
    <w:rsid w:val="00EE1E25"/>
    <w:rPr>
      <w:rFonts w:ascii="標楷體" w:eastAsia="標楷體" w:cs="標楷體"/>
      <w:kern w:val="2"/>
      <w:sz w:val="28"/>
      <w:szCs w:val="28"/>
      <w:lang w:val="en-US" w:eastAsia="zh-TW" w:bidi="ar-SA"/>
    </w:rPr>
  </w:style>
  <w:style w:type="character" w:customStyle="1" w:styleId="CommentTextChar">
    <w:name w:val="Comment Text Char"/>
    <w:locked/>
    <w:rsid w:val="00EE1E25"/>
    <w:rPr>
      <w:rFonts w:eastAsia="標楷體"/>
      <w:kern w:val="2"/>
      <w:sz w:val="24"/>
      <w:szCs w:val="24"/>
      <w:lang w:val="en-US" w:eastAsia="zh-TW" w:bidi="ar-SA"/>
    </w:rPr>
  </w:style>
  <w:style w:type="character" w:customStyle="1" w:styleId="CommentSubjectChar">
    <w:name w:val="Comment Subject Char"/>
    <w:locked/>
    <w:rsid w:val="00EE1E25"/>
    <w:rPr>
      <w:rFonts w:eastAsia="新細明體"/>
      <w:b/>
      <w:bCs/>
      <w:kern w:val="2"/>
      <w:sz w:val="24"/>
      <w:szCs w:val="24"/>
      <w:lang w:val="en-US" w:eastAsia="zh-TW" w:bidi="ar-SA"/>
    </w:rPr>
  </w:style>
  <w:style w:type="character" w:customStyle="1" w:styleId="BodyTextIndent2Char">
    <w:name w:val="Body Text Indent 2 Char"/>
    <w:locked/>
    <w:rsid w:val="00EE1E25"/>
    <w:rPr>
      <w:rFonts w:eastAsia="新細明體"/>
      <w:kern w:val="2"/>
      <w:sz w:val="24"/>
      <w:szCs w:val="24"/>
      <w:lang w:val="en-US" w:eastAsia="zh-TW" w:bidi="ar-SA"/>
    </w:rPr>
  </w:style>
  <w:style w:type="character" w:customStyle="1" w:styleId="BodyText2Char">
    <w:name w:val="Body Text 2 Char"/>
    <w:locked/>
    <w:rsid w:val="00EE1E25"/>
    <w:rPr>
      <w:rFonts w:eastAsia="新細明體"/>
      <w:kern w:val="2"/>
      <w:sz w:val="24"/>
      <w:szCs w:val="24"/>
      <w:lang w:val="en-US" w:eastAsia="zh-TW" w:bidi="ar-SA"/>
    </w:rPr>
  </w:style>
  <w:style w:type="character" w:customStyle="1" w:styleId="EndnoteTextChar">
    <w:name w:val="Endnote Text Char"/>
    <w:locked/>
    <w:rsid w:val="00EE1E25"/>
    <w:rPr>
      <w:rFonts w:ascii="細明體" w:eastAsia="細明體" w:cs="細明體"/>
      <w:sz w:val="24"/>
      <w:szCs w:val="24"/>
      <w:lang w:val="en-US" w:eastAsia="zh-TW" w:bidi="ar-SA"/>
    </w:rPr>
  </w:style>
  <w:style w:type="character" w:customStyle="1" w:styleId="HTMLPreformattedChar">
    <w:name w:val="HTML Preformatted Char"/>
    <w:locked/>
    <w:rsid w:val="00EE1E25"/>
    <w:rPr>
      <w:rFonts w:ascii="細明體" w:eastAsia="細明體" w:hAnsi="Courier New" w:cs="細明體"/>
      <w:lang w:val="en-US" w:eastAsia="zh-TW" w:bidi="ar-SA"/>
    </w:rPr>
  </w:style>
  <w:style w:type="character" w:customStyle="1" w:styleId="DateChar">
    <w:name w:val="Date Char"/>
    <w:locked/>
    <w:rsid w:val="00EE1E25"/>
    <w:rPr>
      <w:rFonts w:ascii="新細明體" w:eastAsia="新細明體" w:cs="新細明體"/>
      <w:lang w:val="en-US" w:eastAsia="zh-TW" w:bidi="ar-SA"/>
    </w:rPr>
  </w:style>
  <w:style w:type="character" w:customStyle="1" w:styleId="BodyText3Char">
    <w:name w:val="Body Text 3 Char"/>
    <w:locked/>
    <w:rsid w:val="00EE1E25"/>
    <w:rPr>
      <w:rFonts w:ascii="標楷體" w:eastAsia="標楷體" w:cs="標楷體"/>
      <w:kern w:val="2"/>
      <w:sz w:val="22"/>
      <w:szCs w:val="22"/>
      <w:lang w:val="en-US" w:eastAsia="zh-TW" w:bidi="ar-SA"/>
    </w:rPr>
  </w:style>
  <w:style w:type="paragraph" w:customStyle="1" w:styleId="msonormal0">
    <w:name w:val="msonormal"/>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styleId="afffffff4">
    <w:name w:val="Revision"/>
    <w:hidden/>
    <w:uiPriority w:val="99"/>
    <w:semiHidden/>
    <w:rsid w:val="00EE1E25"/>
    <w:rPr>
      <w:rFonts w:ascii="標楷體" w:eastAsia="標楷體"/>
      <w:kern w:val="2"/>
      <w:sz w:val="24"/>
    </w:rPr>
  </w:style>
  <w:style w:type="paragraph" w:customStyle="1" w:styleId="MM22">
    <w:name w:val="MM22"/>
    <w:basedOn w:val="a5"/>
    <w:rsid w:val="00EE1E25"/>
    <w:pPr>
      <w:snapToGrid w:val="0"/>
      <w:spacing w:line="480" w:lineRule="atLeast"/>
      <w:ind w:firstLineChars="200" w:firstLine="480"/>
      <w:jc w:val="both"/>
    </w:pPr>
    <w:rPr>
      <w:rFonts w:eastAsia="標楷體"/>
      <w:color w:val="000000"/>
      <w:sz w:val="28"/>
      <w:szCs w:val="20"/>
    </w:rPr>
  </w:style>
  <w:style w:type="paragraph" w:customStyle="1" w:styleId="2f3">
    <w:name w:val="說明2"/>
    <w:basedOn w:val="a5"/>
    <w:rsid w:val="00EE1E25"/>
    <w:pPr>
      <w:widowControl/>
      <w:tabs>
        <w:tab w:val="left" w:pos="993"/>
      </w:tabs>
      <w:snapToGrid w:val="0"/>
      <w:spacing w:line="320" w:lineRule="atLeast"/>
    </w:pPr>
    <w:rPr>
      <w:rFonts w:eastAsia="標楷體"/>
      <w:kern w:val="0"/>
      <w:sz w:val="22"/>
    </w:rPr>
  </w:style>
  <w:style w:type="paragraph" w:customStyle="1" w:styleId="2f4">
    <w:name w:val="小小標2"/>
    <w:basedOn w:val="a5"/>
    <w:rsid w:val="00EE1E25"/>
    <w:pPr>
      <w:snapToGrid w:val="0"/>
      <w:spacing w:before="240" w:after="120" w:line="480" w:lineRule="atLeast"/>
    </w:pPr>
    <w:rPr>
      <w:rFonts w:eastAsia="標楷體"/>
      <w:b/>
      <w:bCs/>
      <w:color w:val="000000"/>
      <w:sz w:val="36"/>
      <w:szCs w:val="40"/>
    </w:rPr>
  </w:style>
  <w:style w:type="table" w:customStyle="1" w:styleId="1ff0">
    <w:name w:val="表格格線1"/>
    <w:basedOn w:val="a7"/>
    <w:next w:val="a9"/>
    <w:uiPriority w:val="59"/>
    <w:rsid w:val="00D9443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HTML 預設格式 字元1"/>
    <w:basedOn w:val="a6"/>
    <w:uiPriority w:val="99"/>
    <w:semiHidden/>
    <w:rsid w:val="008A75B2"/>
    <w:rPr>
      <w:rFonts w:ascii="Courier New" w:eastAsia="新細明體" w:hAnsi="Courier New" w:cs="Courier New"/>
      <w:sz w:val="20"/>
      <w:szCs w:val="20"/>
    </w:rPr>
  </w:style>
  <w:style w:type="character" w:customStyle="1" w:styleId="afa">
    <w:name w:val="清單段落 字元"/>
    <w:link w:val="af9"/>
    <w:uiPriority w:val="34"/>
    <w:locked/>
    <w:rsid w:val="008A75B2"/>
    <w:rPr>
      <w:rFonts w:ascii="Calibri" w:eastAsia="SimSun" w:hAnsi="Calibri" w:cs="SimSun"/>
      <w:sz w:val="24"/>
      <w:szCs w:val="24"/>
      <w:lang w:eastAsia="zh-CN"/>
    </w:rPr>
  </w:style>
  <w:style w:type="character" w:customStyle="1" w:styleId="fontstyle01">
    <w:name w:val="fontstyle01"/>
    <w:basedOn w:val="a6"/>
    <w:rsid w:val="008A75B2"/>
    <w:rPr>
      <w:rFonts w:ascii="DFKaiShu-SB-Estd-BF" w:hAnsi="DFKaiShu-SB-Estd-BF" w:hint="default"/>
      <w:b w:val="0"/>
      <w:bCs w:val="0"/>
      <w:i w:val="0"/>
      <w:iCs w:val="0"/>
      <w:color w:val="000000"/>
      <w:sz w:val="24"/>
      <w:szCs w:val="24"/>
    </w:rPr>
  </w:style>
  <w:style w:type="character" w:customStyle="1" w:styleId="UnresolvedMention">
    <w:name w:val="Unresolved Mention"/>
    <w:basedOn w:val="a6"/>
    <w:uiPriority w:val="99"/>
    <w:semiHidden/>
    <w:unhideWhenUsed/>
    <w:rsid w:val="00D958EF"/>
    <w:rPr>
      <w:color w:val="605E5C"/>
      <w:shd w:val="clear" w:color="auto" w:fill="E1DFDD"/>
    </w:rPr>
  </w:style>
  <w:style w:type="character" w:customStyle="1" w:styleId="apple-converted-space">
    <w:name w:val="apple-converted-space"/>
    <w:rsid w:val="00482F7F"/>
  </w:style>
  <w:style w:type="paragraph" w:customStyle="1" w:styleId="116">
    <w:name w:val="清單段落11"/>
    <w:basedOn w:val="a5"/>
    <w:uiPriority w:val="99"/>
    <w:rsid w:val="00FE7178"/>
    <w:pPr>
      <w:ind w:leftChars="200" w:left="48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9120">
      <w:bodyDiv w:val="1"/>
      <w:marLeft w:val="0"/>
      <w:marRight w:val="0"/>
      <w:marTop w:val="0"/>
      <w:marBottom w:val="0"/>
      <w:divBdr>
        <w:top w:val="none" w:sz="0" w:space="0" w:color="auto"/>
        <w:left w:val="none" w:sz="0" w:space="0" w:color="auto"/>
        <w:bottom w:val="none" w:sz="0" w:space="0" w:color="auto"/>
        <w:right w:val="none" w:sz="0" w:space="0" w:color="auto"/>
      </w:divBdr>
    </w:div>
    <w:div w:id="419837874">
      <w:bodyDiv w:val="1"/>
      <w:marLeft w:val="0"/>
      <w:marRight w:val="0"/>
      <w:marTop w:val="0"/>
      <w:marBottom w:val="0"/>
      <w:divBdr>
        <w:top w:val="none" w:sz="0" w:space="0" w:color="auto"/>
        <w:left w:val="none" w:sz="0" w:space="0" w:color="auto"/>
        <w:bottom w:val="none" w:sz="0" w:space="0" w:color="auto"/>
        <w:right w:val="none" w:sz="0" w:space="0" w:color="auto"/>
      </w:divBdr>
    </w:div>
    <w:div w:id="499197119">
      <w:bodyDiv w:val="1"/>
      <w:marLeft w:val="0"/>
      <w:marRight w:val="0"/>
      <w:marTop w:val="0"/>
      <w:marBottom w:val="0"/>
      <w:divBdr>
        <w:top w:val="none" w:sz="0" w:space="0" w:color="auto"/>
        <w:left w:val="none" w:sz="0" w:space="0" w:color="auto"/>
        <w:bottom w:val="none" w:sz="0" w:space="0" w:color="auto"/>
        <w:right w:val="none" w:sz="0" w:space="0" w:color="auto"/>
      </w:divBdr>
    </w:div>
    <w:div w:id="569311445">
      <w:bodyDiv w:val="1"/>
      <w:marLeft w:val="0"/>
      <w:marRight w:val="0"/>
      <w:marTop w:val="0"/>
      <w:marBottom w:val="0"/>
      <w:divBdr>
        <w:top w:val="none" w:sz="0" w:space="0" w:color="auto"/>
        <w:left w:val="none" w:sz="0" w:space="0" w:color="auto"/>
        <w:bottom w:val="none" w:sz="0" w:space="0" w:color="auto"/>
        <w:right w:val="none" w:sz="0" w:space="0" w:color="auto"/>
      </w:divBdr>
      <w:divsChild>
        <w:div w:id="147476676">
          <w:marLeft w:val="0"/>
          <w:marRight w:val="0"/>
          <w:marTop w:val="0"/>
          <w:marBottom w:val="0"/>
          <w:divBdr>
            <w:top w:val="none" w:sz="0" w:space="0" w:color="auto"/>
            <w:left w:val="none" w:sz="0" w:space="0" w:color="auto"/>
            <w:bottom w:val="none" w:sz="0" w:space="0" w:color="auto"/>
            <w:right w:val="none" w:sz="0" w:space="0" w:color="auto"/>
          </w:divBdr>
        </w:div>
      </w:divsChild>
    </w:div>
    <w:div w:id="571740970">
      <w:bodyDiv w:val="1"/>
      <w:marLeft w:val="0"/>
      <w:marRight w:val="0"/>
      <w:marTop w:val="0"/>
      <w:marBottom w:val="0"/>
      <w:divBdr>
        <w:top w:val="none" w:sz="0" w:space="0" w:color="auto"/>
        <w:left w:val="none" w:sz="0" w:space="0" w:color="auto"/>
        <w:bottom w:val="none" w:sz="0" w:space="0" w:color="auto"/>
        <w:right w:val="none" w:sz="0" w:space="0" w:color="auto"/>
      </w:divBdr>
    </w:div>
    <w:div w:id="721635992">
      <w:bodyDiv w:val="1"/>
      <w:marLeft w:val="0"/>
      <w:marRight w:val="0"/>
      <w:marTop w:val="0"/>
      <w:marBottom w:val="0"/>
      <w:divBdr>
        <w:top w:val="none" w:sz="0" w:space="0" w:color="auto"/>
        <w:left w:val="none" w:sz="0" w:space="0" w:color="auto"/>
        <w:bottom w:val="none" w:sz="0" w:space="0" w:color="auto"/>
        <w:right w:val="none" w:sz="0" w:space="0" w:color="auto"/>
      </w:divBdr>
      <w:divsChild>
        <w:div w:id="1153523213">
          <w:marLeft w:val="0"/>
          <w:marRight w:val="0"/>
          <w:marTop w:val="0"/>
          <w:marBottom w:val="0"/>
          <w:divBdr>
            <w:top w:val="none" w:sz="0" w:space="0" w:color="auto"/>
            <w:left w:val="none" w:sz="0" w:space="0" w:color="auto"/>
            <w:bottom w:val="none" w:sz="0" w:space="0" w:color="auto"/>
            <w:right w:val="none" w:sz="0" w:space="0" w:color="auto"/>
          </w:divBdr>
        </w:div>
      </w:divsChild>
    </w:div>
    <w:div w:id="770780736">
      <w:bodyDiv w:val="1"/>
      <w:marLeft w:val="0"/>
      <w:marRight w:val="0"/>
      <w:marTop w:val="0"/>
      <w:marBottom w:val="0"/>
      <w:divBdr>
        <w:top w:val="none" w:sz="0" w:space="0" w:color="auto"/>
        <w:left w:val="none" w:sz="0" w:space="0" w:color="auto"/>
        <w:bottom w:val="none" w:sz="0" w:space="0" w:color="auto"/>
        <w:right w:val="none" w:sz="0" w:space="0" w:color="auto"/>
      </w:divBdr>
    </w:div>
    <w:div w:id="781655894">
      <w:bodyDiv w:val="1"/>
      <w:marLeft w:val="0"/>
      <w:marRight w:val="0"/>
      <w:marTop w:val="0"/>
      <w:marBottom w:val="0"/>
      <w:divBdr>
        <w:top w:val="none" w:sz="0" w:space="0" w:color="auto"/>
        <w:left w:val="none" w:sz="0" w:space="0" w:color="auto"/>
        <w:bottom w:val="none" w:sz="0" w:space="0" w:color="auto"/>
        <w:right w:val="none" w:sz="0" w:space="0" w:color="auto"/>
      </w:divBdr>
      <w:divsChild>
        <w:div w:id="217132707">
          <w:marLeft w:val="0"/>
          <w:marRight w:val="0"/>
          <w:marTop w:val="0"/>
          <w:marBottom w:val="0"/>
          <w:divBdr>
            <w:top w:val="none" w:sz="0" w:space="0" w:color="auto"/>
            <w:left w:val="none" w:sz="0" w:space="0" w:color="auto"/>
            <w:bottom w:val="none" w:sz="0" w:space="0" w:color="auto"/>
            <w:right w:val="none" w:sz="0" w:space="0" w:color="auto"/>
          </w:divBdr>
        </w:div>
      </w:divsChild>
    </w:div>
    <w:div w:id="782111367">
      <w:bodyDiv w:val="1"/>
      <w:marLeft w:val="0"/>
      <w:marRight w:val="0"/>
      <w:marTop w:val="0"/>
      <w:marBottom w:val="0"/>
      <w:divBdr>
        <w:top w:val="none" w:sz="0" w:space="0" w:color="auto"/>
        <w:left w:val="none" w:sz="0" w:space="0" w:color="auto"/>
        <w:bottom w:val="none" w:sz="0" w:space="0" w:color="auto"/>
        <w:right w:val="none" w:sz="0" w:space="0" w:color="auto"/>
      </w:divBdr>
      <w:divsChild>
        <w:div w:id="314644900">
          <w:marLeft w:val="0"/>
          <w:marRight w:val="0"/>
          <w:marTop w:val="0"/>
          <w:marBottom w:val="0"/>
          <w:divBdr>
            <w:top w:val="none" w:sz="0" w:space="0" w:color="auto"/>
            <w:left w:val="none" w:sz="0" w:space="0" w:color="auto"/>
            <w:bottom w:val="none" w:sz="0" w:space="0" w:color="auto"/>
            <w:right w:val="none" w:sz="0" w:space="0" w:color="auto"/>
          </w:divBdr>
        </w:div>
      </w:divsChild>
    </w:div>
    <w:div w:id="887376438">
      <w:bodyDiv w:val="1"/>
      <w:marLeft w:val="0"/>
      <w:marRight w:val="0"/>
      <w:marTop w:val="0"/>
      <w:marBottom w:val="0"/>
      <w:divBdr>
        <w:top w:val="none" w:sz="0" w:space="0" w:color="auto"/>
        <w:left w:val="none" w:sz="0" w:space="0" w:color="auto"/>
        <w:bottom w:val="none" w:sz="0" w:space="0" w:color="auto"/>
        <w:right w:val="none" w:sz="0" w:space="0" w:color="auto"/>
      </w:divBdr>
      <w:divsChild>
        <w:div w:id="1839880059">
          <w:marLeft w:val="0"/>
          <w:marRight w:val="0"/>
          <w:marTop w:val="0"/>
          <w:marBottom w:val="0"/>
          <w:divBdr>
            <w:top w:val="none" w:sz="0" w:space="0" w:color="auto"/>
            <w:left w:val="none" w:sz="0" w:space="0" w:color="auto"/>
            <w:bottom w:val="none" w:sz="0" w:space="0" w:color="auto"/>
            <w:right w:val="none" w:sz="0" w:space="0" w:color="auto"/>
          </w:divBdr>
        </w:div>
      </w:divsChild>
    </w:div>
    <w:div w:id="1214653855">
      <w:bodyDiv w:val="1"/>
      <w:marLeft w:val="0"/>
      <w:marRight w:val="0"/>
      <w:marTop w:val="0"/>
      <w:marBottom w:val="0"/>
      <w:divBdr>
        <w:top w:val="none" w:sz="0" w:space="0" w:color="auto"/>
        <w:left w:val="none" w:sz="0" w:space="0" w:color="auto"/>
        <w:bottom w:val="none" w:sz="0" w:space="0" w:color="auto"/>
        <w:right w:val="none" w:sz="0" w:space="0" w:color="auto"/>
      </w:divBdr>
      <w:divsChild>
        <w:div w:id="994921105">
          <w:marLeft w:val="0"/>
          <w:marRight w:val="0"/>
          <w:marTop w:val="0"/>
          <w:marBottom w:val="0"/>
          <w:divBdr>
            <w:top w:val="none" w:sz="0" w:space="0" w:color="auto"/>
            <w:left w:val="none" w:sz="0" w:space="0" w:color="auto"/>
            <w:bottom w:val="none" w:sz="0" w:space="0" w:color="auto"/>
            <w:right w:val="none" w:sz="0" w:space="0" w:color="auto"/>
          </w:divBdr>
        </w:div>
      </w:divsChild>
    </w:div>
    <w:div w:id="1236550323">
      <w:bodyDiv w:val="1"/>
      <w:marLeft w:val="0"/>
      <w:marRight w:val="0"/>
      <w:marTop w:val="0"/>
      <w:marBottom w:val="0"/>
      <w:divBdr>
        <w:top w:val="none" w:sz="0" w:space="0" w:color="auto"/>
        <w:left w:val="none" w:sz="0" w:space="0" w:color="auto"/>
        <w:bottom w:val="none" w:sz="0" w:space="0" w:color="auto"/>
        <w:right w:val="none" w:sz="0" w:space="0" w:color="auto"/>
      </w:divBdr>
    </w:div>
    <w:div w:id="1256672761">
      <w:bodyDiv w:val="1"/>
      <w:marLeft w:val="0"/>
      <w:marRight w:val="0"/>
      <w:marTop w:val="0"/>
      <w:marBottom w:val="0"/>
      <w:divBdr>
        <w:top w:val="none" w:sz="0" w:space="0" w:color="auto"/>
        <w:left w:val="none" w:sz="0" w:space="0" w:color="auto"/>
        <w:bottom w:val="none" w:sz="0" w:space="0" w:color="auto"/>
        <w:right w:val="none" w:sz="0" w:space="0" w:color="auto"/>
      </w:divBdr>
    </w:div>
    <w:div w:id="1378701466">
      <w:bodyDiv w:val="1"/>
      <w:marLeft w:val="0"/>
      <w:marRight w:val="0"/>
      <w:marTop w:val="0"/>
      <w:marBottom w:val="0"/>
      <w:divBdr>
        <w:top w:val="none" w:sz="0" w:space="0" w:color="auto"/>
        <w:left w:val="none" w:sz="0" w:space="0" w:color="auto"/>
        <w:bottom w:val="none" w:sz="0" w:space="0" w:color="auto"/>
        <w:right w:val="none" w:sz="0" w:space="0" w:color="auto"/>
      </w:divBdr>
      <w:divsChild>
        <w:div w:id="586427370">
          <w:marLeft w:val="0"/>
          <w:marRight w:val="0"/>
          <w:marTop w:val="0"/>
          <w:marBottom w:val="0"/>
          <w:divBdr>
            <w:top w:val="none" w:sz="0" w:space="0" w:color="auto"/>
            <w:left w:val="none" w:sz="0" w:space="0" w:color="auto"/>
            <w:bottom w:val="none" w:sz="0" w:space="0" w:color="auto"/>
            <w:right w:val="none" w:sz="0" w:space="0" w:color="auto"/>
          </w:divBdr>
        </w:div>
      </w:divsChild>
    </w:div>
    <w:div w:id="1416629632">
      <w:bodyDiv w:val="1"/>
      <w:marLeft w:val="0"/>
      <w:marRight w:val="0"/>
      <w:marTop w:val="0"/>
      <w:marBottom w:val="0"/>
      <w:divBdr>
        <w:top w:val="none" w:sz="0" w:space="0" w:color="auto"/>
        <w:left w:val="none" w:sz="0" w:space="0" w:color="auto"/>
        <w:bottom w:val="none" w:sz="0" w:space="0" w:color="auto"/>
        <w:right w:val="none" w:sz="0" w:space="0" w:color="auto"/>
      </w:divBdr>
      <w:divsChild>
        <w:div w:id="5449349">
          <w:marLeft w:val="0"/>
          <w:marRight w:val="0"/>
          <w:marTop w:val="0"/>
          <w:marBottom w:val="0"/>
          <w:divBdr>
            <w:top w:val="none" w:sz="0" w:space="0" w:color="auto"/>
            <w:left w:val="none" w:sz="0" w:space="0" w:color="auto"/>
            <w:bottom w:val="none" w:sz="0" w:space="0" w:color="auto"/>
            <w:right w:val="none" w:sz="0" w:space="0" w:color="auto"/>
          </w:divBdr>
        </w:div>
      </w:divsChild>
    </w:div>
    <w:div w:id="1460147105">
      <w:bodyDiv w:val="1"/>
      <w:marLeft w:val="0"/>
      <w:marRight w:val="0"/>
      <w:marTop w:val="0"/>
      <w:marBottom w:val="0"/>
      <w:divBdr>
        <w:top w:val="none" w:sz="0" w:space="0" w:color="auto"/>
        <w:left w:val="none" w:sz="0" w:space="0" w:color="auto"/>
        <w:bottom w:val="none" w:sz="0" w:space="0" w:color="auto"/>
        <w:right w:val="none" w:sz="0" w:space="0" w:color="auto"/>
      </w:divBdr>
    </w:div>
    <w:div w:id="1461538035">
      <w:bodyDiv w:val="1"/>
      <w:marLeft w:val="0"/>
      <w:marRight w:val="0"/>
      <w:marTop w:val="0"/>
      <w:marBottom w:val="0"/>
      <w:divBdr>
        <w:top w:val="none" w:sz="0" w:space="0" w:color="auto"/>
        <w:left w:val="none" w:sz="0" w:space="0" w:color="auto"/>
        <w:bottom w:val="none" w:sz="0" w:space="0" w:color="auto"/>
        <w:right w:val="none" w:sz="0" w:space="0" w:color="auto"/>
      </w:divBdr>
      <w:divsChild>
        <w:div w:id="1823541738">
          <w:marLeft w:val="0"/>
          <w:marRight w:val="0"/>
          <w:marTop w:val="0"/>
          <w:marBottom w:val="0"/>
          <w:divBdr>
            <w:top w:val="none" w:sz="0" w:space="0" w:color="auto"/>
            <w:left w:val="none" w:sz="0" w:space="0" w:color="auto"/>
            <w:bottom w:val="none" w:sz="0" w:space="0" w:color="auto"/>
            <w:right w:val="none" w:sz="0" w:space="0" w:color="auto"/>
          </w:divBdr>
        </w:div>
      </w:divsChild>
    </w:div>
    <w:div w:id="1650134336">
      <w:bodyDiv w:val="1"/>
      <w:marLeft w:val="0"/>
      <w:marRight w:val="0"/>
      <w:marTop w:val="0"/>
      <w:marBottom w:val="0"/>
      <w:divBdr>
        <w:top w:val="none" w:sz="0" w:space="0" w:color="auto"/>
        <w:left w:val="none" w:sz="0" w:space="0" w:color="auto"/>
        <w:bottom w:val="none" w:sz="0" w:space="0" w:color="auto"/>
        <w:right w:val="none" w:sz="0" w:space="0" w:color="auto"/>
      </w:divBdr>
    </w:div>
    <w:div w:id="1779711828">
      <w:bodyDiv w:val="1"/>
      <w:marLeft w:val="0"/>
      <w:marRight w:val="0"/>
      <w:marTop w:val="0"/>
      <w:marBottom w:val="0"/>
      <w:divBdr>
        <w:top w:val="none" w:sz="0" w:space="0" w:color="auto"/>
        <w:left w:val="none" w:sz="0" w:space="0" w:color="auto"/>
        <w:bottom w:val="none" w:sz="0" w:space="0" w:color="auto"/>
        <w:right w:val="none" w:sz="0" w:space="0" w:color="auto"/>
      </w:divBdr>
    </w:div>
    <w:div w:id="1790081175">
      <w:bodyDiv w:val="1"/>
      <w:marLeft w:val="0"/>
      <w:marRight w:val="0"/>
      <w:marTop w:val="0"/>
      <w:marBottom w:val="0"/>
      <w:divBdr>
        <w:top w:val="none" w:sz="0" w:space="0" w:color="auto"/>
        <w:left w:val="none" w:sz="0" w:space="0" w:color="auto"/>
        <w:bottom w:val="none" w:sz="0" w:space="0" w:color="auto"/>
        <w:right w:val="none" w:sz="0" w:space="0" w:color="auto"/>
      </w:divBdr>
      <w:divsChild>
        <w:div w:id="438450162">
          <w:marLeft w:val="0"/>
          <w:marRight w:val="0"/>
          <w:marTop w:val="0"/>
          <w:marBottom w:val="0"/>
          <w:divBdr>
            <w:top w:val="none" w:sz="0" w:space="0" w:color="auto"/>
            <w:left w:val="none" w:sz="0" w:space="0" w:color="auto"/>
            <w:bottom w:val="none" w:sz="0" w:space="0" w:color="auto"/>
            <w:right w:val="none" w:sz="0" w:space="0" w:color="auto"/>
          </w:divBdr>
        </w:div>
        <w:div w:id="1316884327">
          <w:marLeft w:val="0"/>
          <w:marRight w:val="0"/>
          <w:marTop w:val="0"/>
          <w:marBottom w:val="0"/>
          <w:divBdr>
            <w:top w:val="none" w:sz="0" w:space="0" w:color="auto"/>
            <w:left w:val="none" w:sz="0" w:space="0" w:color="auto"/>
            <w:bottom w:val="none" w:sz="0" w:space="0" w:color="auto"/>
            <w:right w:val="none" w:sz="0" w:space="0" w:color="auto"/>
          </w:divBdr>
        </w:div>
      </w:divsChild>
    </w:div>
    <w:div w:id="1840342995">
      <w:bodyDiv w:val="1"/>
      <w:marLeft w:val="0"/>
      <w:marRight w:val="0"/>
      <w:marTop w:val="0"/>
      <w:marBottom w:val="0"/>
      <w:divBdr>
        <w:top w:val="none" w:sz="0" w:space="0" w:color="auto"/>
        <w:left w:val="none" w:sz="0" w:space="0" w:color="auto"/>
        <w:bottom w:val="none" w:sz="0" w:space="0" w:color="auto"/>
        <w:right w:val="none" w:sz="0" w:space="0" w:color="auto"/>
      </w:divBdr>
      <w:divsChild>
        <w:div w:id="498546768">
          <w:marLeft w:val="0"/>
          <w:marRight w:val="0"/>
          <w:marTop w:val="0"/>
          <w:marBottom w:val="0"/>
          <w:divBdr>
            <w:top w:val="none" w:sz="0" w:space="0" w:color="auto"/>
            <w:left w:val="none" w:sz="0" w:space="0" w:color="auto"/>
            <w:bottom w:val="none" w:sz="0" w:space="0" w:color="auto"/>
            <w:right w:val="none" w:sz="0" w:space="0" w:color="auto"/>
          </w:divBdr>
        </w:div>
      </w:divsChild>
    </w:div>
    <w:div w:id="1919633780">
      <w:bodyDiv w:val="1"/>
      <w:marLeft w:val="0"/>
      <w:marRight w:val="0"/>
      <w:marTop w:val="0"/>
      <w:marBottom w:val="0"/>
      <w:divBdr>
        <w:top w:val="none" w:sz="0" w:space="0" w:color="auto"/>
        <w:left w:val="none" w:sz="0" w:space="0" w:color="auto"/>
        <w:bottom w:val="none" w:sz="0" w:space="0" w:color="auto"/>
        <w:right w:val="none" w:sz="0" w:space="0" w:color="auto"/>
      </w:divBdr>
      <w:divsChild>
        <w:div w:id="1583367432">
          <w:marLeft w:val="0"/>
          <w:marRight w:val="0"/>
          <w:marTop w:val="0"/>
          <w:marBottom w:val="0"/>
          <w:divBdr>
            <w:top w:val="none" w:sz="0" w:space="0" w:color="auto"/>
            <w:left w:val="none" w:sz="0" w:space="0" w:color="auto"/>
            <w:bottom w:val="none" w:sz="0" w:space="0" w:color="auto"/>
            <w:right w:val="none" w:sz="0" w:space="0" w:color="auto"/>
          </w:divBdr>
        </w:div>
      </w:divsChild>
    </w:div>
    <w:div w:id="1924752940">
      <w:bodyDiv w:val="1"/>
      <w:marLeft w:val="0"/>
      <w:marRight w:val="0"/>
      <w:marTop w:val="0"/>
      <w:marBottom w:val="0"/>
      <w:divBdr>
        <w:top w:val="none" w:sz="0" w:space="0" w:color="auto"/>
        <w:left w:val="none" w:sz="0" w:space="0" w:color="auto"/>
        <w:bottom w:val="none" w:sz="0" w:space="0" w:color="auto"/>
        <w:right w:val="none" w:sz="0" w:space="0" w:color="auto"/>
      </w:divBdr>
      <w:divsChild>
        <w:div w:id="2101900806">
          <w:marLeft w:val="0"/>
          <w:marRight w:val="0"/>
          <w:marTop w:val="0"/>
          <w:marBottom w:val="0"/>
          <w:divBdr>
            <w:top w:val="none" w:sz="0" w:space="0" w:color="auto"/>
            <w:left w:val="none" w:sz="0" w:space="0" w:color="auto"/>
            <w:bottom w:val="none" w:sz="0" w:space="0" w:color="auto"/>
            <w:right w:val="none" w:sz="0" w:space="0" w:color="auto"/>
          </w:divBdr>
          <w:divsChild>
            <w:div w:id="16848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je.edu.tw/data/files/class_rules/all.pdf" TargetMode="External"/><Relationship Id="rId18" Type="http://schemas.openxmlformats.org/officeDocument/2006/relationships/hyperlink" Target="http://teach.eje.edu.tw/data/files/class_rules/all.pdf" TargetMode="External"/><Relationship Id="rId26" Type="http://schemas.openxmlformats.org/officeDocument/2006/relationships/hyperlink" Target="http://etoe.tc.edu.tw/index/vrs/did/8562" TargetMode="External"/><Relationship Id="rId39" Type="http://schemas.openxmlformats.org/officeDocument/2006/relationships/hyperlink" Target="https://www.leaderkid.com.tw/2018/11/15/" TargetMode="External"/><Relationship Id="rId21" Type="http://schemas.openxmlformats.org/officeDocument/2006/relationships/hyperlink" Target="https://www.junyiacademy.org/" TargetMode="External"/><Relationship Id="rId34" Type="http://schemas.openxmlformats.org/officeDocument/2006/relationships/footer" Target="footer2.xml"/><Relationship Id="rId42" Type="http://schemas.openxmlformats.org/officeDocument/2006/relationships/hyperlink" Target="https://www.leaderkid.com.tw/2018/11/15/" TargetMode="External"/><Relationship Id="rId47" Type="http://schemas.openxmlformats.org/officeDocument/2006/relationships/hyperlink" Target="https://magazine.chinatimes.com/mombaby/20160217002749-300401" TargetMode="External"/><Relationship Id="rId50" Type="http://schemas.openxmlformats.org/officeDocument/2006/relationships/hyperlink" Target="https://www.leaderkid.com.tw/2018/11/15/"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each.eje.edu.tw/9CC/7-2.php" TargetMode="External"/><Relationship Id="rId17" Type="http://schemas.openxmlformats.org/officeDocument/2006/relationships/hyperlink" Target="http://teach.eje.edu.tw/9CC/7-2.php" TargetMode="External"/><Relationship Id="rId25" Type="http://schemas.openxmlformats.org/officeDocument/2006/relationships/hyperlink" Target="https://www.learnmode.net/knowledge/version?p=45" TargetMode="External"/><Relationship Id="rId33" Type="http://schemas.openxmlformats.org/officeDocument/2006/relationships/footer" Target="footer1.xml"/><Relationship Id="rId38" Type="http://schemas.openxmlformats.org/officeDocument/2006/relationships/hyperlink" Target="https://magazine.chinatimes.com/mombaby/20160217002749-300401" TargetMode="External"/><Relationship Id="rId46" Type="http://schemas.openxmlformats.org/officeDocument/2006/relationships/hyperlink" Target="https://www.leaderkid.com.tw/2018/11/15/" TargetMode="External"/><Relationship Id="rId2" Type="http://schemas.openxmlformats.org/officeDocument/2006/relationships/numbering" Target="numbering.xml"/><Relationship Id="rId16" Type="http://schemas.openxmlformats.org/officeDocument/2006/relationships/hyperlink" Target="http://teach.eje.edu.tw/9CC/7-2.php" TargetMode="External"/><Relationship Id="rId20" Type="http://schemas.openxmlformats.org/officeDocument/2006/relationships/hyperlink" Target="http://etoe.tc.edu.tw/index/vrs/did/8562" TargetMode="External"/><Relationship Id="rId29" Type="http://schemas.openxmlformats.org/officeDocument/2006/relationships/hyperlink" Target="https://www.youtube.com/watch?v=ussBTcC26DY" TargetMode="External"/><Relationship Id="rId41" Type="http://schemas.openxmlformats.org/officeDocument/2006/relationships/hyperlink" Target="https://klal.klchb.gov.tw/KLchb/_uploadS/news/activity/10724/file/0911%E6%9C%B1%E6%A1%82%E6%85%A7.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ach.eje.edu.tw/9CC/7-2.php" TargetMode="External"/><Relationship Id="rId24" Type="http://schemas.openxmlformats.org/officeDocument/2006/relationships/hyperlink" Target="https://www.naer.edu.tw/ezfiles/0/1000/img/67/160793702.pdf" TargetMode="External"/><Relationship Id="rId32" Type="http://schemas.openxmlformats.org/officeDocument/2006/relationships/hyperlink" Target="https://www.youtube.com/watch?v=BEVoQAzbH44" TargetMode="External"/><Relationship Id="rId37" Type="http://schemas.openxmlformats.org/officeDocument/2006/relationships/hyperlink" Target="https://www.leaderkid.com.tw/2018/11/15/" TargetMode="External"/><Relationship Id="rId40" Type="http://schemas.openxmlformats.org/officeDocument/2006/relationships/hyperlink" Target="https://magazine.chinatimes.com/mombaby/20160217002749-300401" TargetMode="External"/><Relationship Id="rId45" Type="http://schemas.openxmlformats.org/officeDocument/2006/relationships/hyperlink" Target="https://blog.xuite.net/tb138/asd/473520228-%E5%8D%81%E9%A0%85%E5%8B%95%E4%BD%9C%E8%A8%93%E7%B7%B4%E5%A2%9E%E5%BC%B7%E9%81%B2%E7%B7%A9%E5%85%92%E8%82%8C%E8%80%90%E5%8A%9B" TargetMode="External"/><Relationship Id="rId53" Type="http://schemas.openxmlformats.org/officeDocument/2006/relationships/hyperlink" Target="https://blog.xuite.net/tb138/asd/473520228-%E5%8D%81%E9%A0%85%E5%8B%95%E4%BD%9C%E8%A8%93%E7%B7%B4%E5%A2%9E%E5%BC%B7%E9%81%B2%E7%B7%A9%E5%85%92%E8%82%8C%E8%80%90%E5%8A%9B" TargetMode="External"/><Relationship Id="rId5" Type="http://schemas.openxmlformats.org/officeDocument/2006/relationships/settings" Target="settings.xml"/><Relationship Id="rId15" Type="http://schemas.openxmlformats.org/officeDocument/2006/relationships/hyperlink" Target="http://teach.eje.edu.tw/9CC/7-2.php" TargetMode="External"/><Relationship Id="rId23" Type="http://schemas.openxmlformats.org/officeDocument/2006/relationships/hyperlink" Target="https://www.learnmode.net/knowledge/version?p=45" TargetMode="External"/><Relationship Id="rId28" Type="http://schemas.openxmlformats.org/officeDocument/2006/relationships/hyperlink" Target="https://www.learnmode.net/flip/video/23781" TargetMode="External"/><Relationship Id="rId36" Type="http://schemas.openxmlformats.org/officeDocument/2006/relationships/hyperlink" Target="http://penhu.net/9271750/b16.html" TargetMode="External"/><Relationship Id="rId49" Type="http://schemas.openxmlformats.org/officeDocument/2006/relationships/hyperlink" Target="https://blog.xuite.net/tb138/asd/473520228-%E5%8D%81%E9%A0%85%E5%8B%95%E4%BD%9C%E8%A8%93%E7%B7%B4%E5%A2%9E%E5%BC%B7%E9%81%B2%E7%B7%A9%E5%85%92%E8%82%8C%E8%80%90%E5%8A%9B" TargetMode="External"/><Relationship Id="rId10" Type="http://schemas.openxmlformats.org/officeDocument/2006/relationships/hyperlink" Target="http://teach.eje.edu.tw/9CC/7-2.php" TargetMode="External"/><Relationship Id="rId19" Type="http://schemas.openxmlformats.org/officeDocument/2006/relationships/hyperlink" Target="http://etoe.tc.edu.tw/index/vrs/did/8562" TargetMode="External"/><Relationship Id="rId31" Type="http://schemas.openxmlformats.org/officeDocument/2006/relationships/hyperlink" Target="https://www.youtube.com/watch?v=WKhFQGxE8iY" TargetMode="External"/><Relationship Id="rId44" Type="http://schemas.openxmlformats.org/officeDocument/2006/relationships/hyperlink" Target="https://klal.klchb.gov.tw/KLchb/_uploadS/news/activity/10724/file/0911%E6%9C%B1%E6%A1%82%E6%85%A7.pdf" TargetMode="External"/><Relationship Id="rId52" Type="http://schemas.openxmlformats.org/officeDocument/2006/relationships/hyperlink" Target="https://klal.klchb.gov.tw/KLchb/_uploadS/news/activity/10724/file/0911%E6%9C%B1%E6%A1%82%E6%85%A7.pdf" TargetMode="External"/><Relationship Id="rId4" Type="http://schemas.microsoft.com/office/2007/relationships/stylesWithEffects" Target="stylesWithEffects.xml"/><Relationship Id="rId9" Type="http://schemas.openxmlformats.org/officeDocument/2006/relationships/hyperlink" Target="http://sencir.spc.ntnu.edu.tw/site/c_principle_001/index/process_t_key/212/mode_t_key/-1/data_t_key/-1/code/001/kind_code/001" TargetMode="External"/><Relationship Id="rId14" Type="http://schemas.openxmlformats.org/officeDocument/2006/relationships/hyperlink" Target="http://sencir.spc.ntnu.edu.tw/site/c_principle_001/index/process_t_key/212/mode_t_key/-1/data_t_key/-1/code/001/kind_code/001" TargetMode="External"/><Relationship Id="rId22" Type="http://schemas.openxmlformats.org/officeDocument/2006/relationships/hyperlink" Target="https://www.naer.edu.tw/ezfiles/0/1000/img/67/160793702.pdf" TargetMode="External"/><Relationship Id="rId27" Type="http://schemas.openxmlformats.org/officeDocument/2006/relationships/hyperlink" Target="https://www.youtube.com/playlist?list=PLUHRh2JylS6VNjtLf1EEXa2ogMFFFmNuq" TargetMode="External"/><Relationship Id="rId30" Type="http://schemas.openxmlformats.org/officeDocument/2006/relationships/hyperlink" Target="https://www.youtube.com/watch?v=3T29HMQ428A" TargetMode="External"/><Relationship Id="rId35" Type="http://schemas.openxmlformats.org/officeDocument/2006/relationships/hyperlink" Target="https://kknews.cc/zh-tw/health/2xr6bzy.html" TargetMode="External"/><Relationship Id="rId43" Type="http://schemas.openxmlformats.org/officeDocument/2006/relationships/hyperlink" Target="https://magazine.chinatimes.com/mombaby/20160217002749-300401" TargetMode="External"/><Relationship Id="rId48" Type="http://schemas.openxmlformats.org/officeDocument/2006/relationships/hyperlink" Target="https://klal.klchb.gov.tw/KLchb/_uploadS/news/activity/10724/file/0911%E6%9C%B1%E6%A1%82%E6%85%A7.pdf" TargetMode="External"/><Relationship Id="rId8" Type="http://schemas.openxmlformats.org/officeDocument/2006/relationships/endnotes" Target="endnotes.xml"/><Relationship Id="rId51" Type="http://schemas.openxmlformats.org/officeDocument/2006/relationships/hyperlink" Target="https://magazine.chinatimes.com/mombaby/20160217002749-300401"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0D78-AA06-4609-97FD-BA6B89C5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212</Pages>
  <Words>28351</Words>
  <Characters>161603</Characters>
  <Application>Microsoft Office Word</Application>
  <DocSecurity>0</DocSecurity>
  <Lines>1346</Lines>
  <Paragraphs>379</Paragraphs>
  <ScaleCrop>false</ScaleCrop>
  <Company/>
  <LinksUpToDate>false</LinksUpToDate>
  <CharactersWithSpaces>189575</CharactersWithSpaces>
  <SharedDoc>false</SharedDoc>
  <HLinks>
    <vt:vector size="42" baseType="variant">
      <vt:variant>
        <vt:i4>1638460</vt:i4>
      </vt:variant>
      <vt:variant>
        <vt:i4>18</vt:i4>
      </vt:variant>
      <vt:variant>
        <vt:i4>0</vt:i4>
      </vt:variant>
      <vt:variant>
        <vt:i4>5</vt:i4>
      </vt:variant>
      <vt:variant>
        <vt:lpwstr/>
      </vt:variant>
      <vt:variant>
        <vt:lpwstr>_Toc212798507</vt:lpwstr>
      </vt:variant>
      <vt:variant>
        <vt:i4>1638460</vt:i4>
      </vt:variant>
      <vt:variant>
        <vt:i4>15</vt:i4>
      </vt:variant>
      <vt:variant>
        <vt:i4>0</vt:i4>
      </vt:variant>
      <vt:variant>
        <vt:i4>5</vt:i4>
      </vt:variant>
      <vt:variant>
        <vt:lpwstr/>
      </vt:variant>
      <vt:variant>
        <vt:lpwstr>_Toc212798503</vt:lpwstr>
      </vt:variant>
      <vt:variant>
        <vt:i4>1638460</vt:i4>
      </vt:variant>
      <vt:variant>
        <vt:i4>12</vt:i4>
      </vt:variant>
      <vt:variant>
        <vt:i4>0</vt:i4>
      </vt:variant>
      <vt:variant>
        <vt:i4>5</vt:i4>
      </vt:variant>
      <vt:variant>
        <vt:lpwstr/>
      </vt:variant>
      <vt:variant>
        <vt:lpwstr>_Toc212798502</vt:lpwstr>
      </vt:variant>
      <vt:variant>
        <vt:i4>1638460</vt:i4>
      </vt:variant>
      <vt:variant>
        <vt:i4>9</vt:i4>
      </vt:variant>
      <vt:variant>
        <vt:i4>0</vt:i4>
      </vt:variant>
      <vt:variant>
        <vt:i4>5</vt:i4>
      </vt:variant>
      <vt:variant>
        <vt:lpwstr/>
      </vt:variant>
      <vt:variant>
        <vt:lpwstr>_Toc212798501</vt:lpwstr>
      </vt:variant>
      <vt:variant>
        <vt:i4>1966141</vt:i4>
      </vt:variant>
      <vt:variant>
        <vt:i4>6</vt:i4>
      </vt:variant>
      <vt:variant>
        <vt:i4>0</vt:i4>
      </vt:variant>
      <vt:variant>
        <vt:i4>5</vt:i4>
      </vt:variant>
      <vt:variant>
        <vt:lpwstr/>
      </vt:variant>
      <vt:variant>
        <vt:lpwstr>_Toc212798474</vt:lpwstr>
      </vt:variant>
      <vt:variant>
        <vt:i4>1966141</vt:i4>
      </vt:variant>
      <vt:variant>
        <vt:i4>3</vt:i4>
      </vt:variant>
      <vt:variant>
        <vt:i4>0</vt:i4>
      </vt:variant>
      <vt:variant>
        <vt:i4>5</vt:i4>
      </vt:variant>
      <vt:variant>
        <vt:lpwstr/>
      </vt:variant>
      <vt:variant>
        <vt:lpwstr>_Toc212798474</vt:lpwstr>
      </vt:variant>
      <vt:variant>
        <vt:i4>1966141</vt:i4>
      </vt:variant>
      <vt:variant>
        <vt:i4>0</vt:i4>
      </vt:variant>
      <vt:variant>
        <vt:i4>0</vt:i4>
      </vt:variant>
      <vt:variant>
        <vt:i4>5</vt:i4>
      </vt:variant>
      <vt:variant>
        <vt:lpwstr/>
      </vt:variant>
      <vt:variant>
        <vt:lpwstr>_Toc212798474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十二年國民基本教育諮詢會第1次會議紀錄</dc:title>
  <dc:creator>apple222</dc:creator>
  <cp:lastModifiedBy>丁祖怡</cp:lastModifiedBy>
  <cp:revision>15</cp:revision>
  <cp:lastPrinted>2019-05-27T07:24:00Z</cp:lastPrinted>
  <dcterms:created xsi:type="dcterms:W3CDTF">2019-06-24T11:27:00Z</dcterms:created>
  <dcterms:modified xsi:type="dcterms:W3CDTF">2019-06-27T06:52:00Z</dcterms:modified>
</cp:coreProperties>
</file>